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6EEB" w14:textId="77777777" w:rsidR="00AB638E" w:rsidRDefault="00AB638E" w:rsidP="00AB638E">
      <w:r>
        <w:t xml:space="preserve">                                                            </w:t>
      </w:r>
    </w:p>
    <w:p w14:paraId="7DA922DB" w14:textId="77777777" w:rsidR="00AB638E" w:rsidRDefault="00AB638E" w:rsidP="00AB638E"/>
    <w:p w14:paraId="5CAB2491" w14:textId="77777777" w:rsidR="00A01842" w:rsidRPr="00AB638E" w:rsidRDefault="00AB638E" w:rsidP="00AB638E">
      <w:pPr>
        <w:rPr>
          <w:b/>
          <w:i/>
          <w:color w:val="000000" w:themeColor="text1"/>
          <w:sz w:val="32"/>
          <w:szCs w:val="32"/>
        </w:rPr>
      </w:pPr>
      <w:r>
        <w:t xml:space="preserve">                                                      </w:t>
      </w:r>
      <w:r w:rsidR="00A01842" w:rsidRPr="00AB638E">
        <w:rPr>
          <w:sz w:val="32"/>
          <w:szCs w:val="32"/>
        </w:rPr>
        <w:t>C</w:t>
      </w:r>
      <w:r w:rsidR="00A92D6A">
        <w:rPr>
          <w:sz w:val="32"/>
          <w:szCs w:val="32"/>
        </w:rPr>
        <w:t>hidinma</w:t>
      </w:r>
      <w:r w:rsidR="00A01842" w:rsidRPr="00AB638E">
        <w:rPr>
          <w:sz w:val="32"/>
          <w:szCs w:val="32"/>
        </w:rPr>
        <w:t xml:space="preserve"> U</w:t>
      </w:r>
      <w:r w:rsidR="00A92D6A">
        <w:rPr>
          <w:sz w:val="32"/>
          <w:szCs w:val="32"/>
        </w:rPr>
        <w:t>dezeh</w:t>
      </w:r>
    </w:p>
    <w:p w14:paraId="2CA6B601" w14:textId="77777777" w:rsidR="00AB638E" w:rsidRPr="00AB638E" w:rsidRDefault="00A01842" w:rsidP="00AB638E">
      <w:pPr>
        <w:contextualSpacing/>
        <w:jc w:val="center"/>
        <w:rPr>
          <w:sz w:val="32"/>
          <w:szCs w:val="32"/>
        </w:rPr>
      </w:pPr>
      <w:r w:rsidRPr="00AB638E">
        <w:rPr>
          <w:sz w:val="32"/>
          <w:szCs w:val="32"/>
        </w:rPr>
        <w:t>2160</w:t>
      </w:r>
      <w:r w:rsidR="00AB638E" w:rsidRPr="00AB638E">
        <w:rPr>
          <w:sz w:val="32"/>
          <w:szCs w:val="32"/>
        </w:rPr>
        <w:t>10 Oak creek Court</w:t>
      </w:r>
      <w:r w:rsidRPr="00AB638E">
        <w:rPr>
          <w:sz w:val="32"/>
          <w:szCs w:val="32"/>
        </w:rPr>
        <w:t xml:space="preserve">. </w:t>
      </w:r>
      <w:r w:rsidR="00BD230A" w:rsidRPr="00AB638E">
        <w:rPr>
          <w:sz w:val="32"/>
          <w:szCs w:val="32"/>
        </w:rPr>
        <w:t>Katy, Texas</w:t>
      </w:r>
      <w:r w:rsidRPr="00AB638E">
        <w:rPr>
          <w:sz w:val="32"/>
          <w:szCs w:val="32"/>
        </w:rPr>
        <w:t xml:space="preserve"> 77450.</w:t>
      </w:r>
    </w:p>
    <w:p w14:paraId="12A10A59" w14:textId="77777777" w:rsidR="00A01842" w:rsidRPr="00AB638E" w:rsidRDefault="00A01842" w:rsidP="00AB638E">
      <w:pPr>
        <w:contextualSpacing/>
        <w:jc w:val="center"/>
        <w:rPr>
          <w:sz w:val="32"/>
          <w:szCs w:val="32"/>
        </w:rPr>
      </w:pPr>
      <w:r w:rsidRPr="00AB638E">
        <w:rPr>
          <w:sz w:val="32"/>
          <w:szCs w:val="32"/>
        </w:rPr>
        <w:t xml:space="preserve">(832)-531-2724. </w:t>
      </w:r>
      <w:r w:rsidR="00AB638E" w:rsidRPr="00500AC4">
        <w:rPr>
          <w:sz w:val="32"/>
          <w:szCs w:val="32"/>
        </w:rPr>
        <w:t>cudezeh@yahoo.com</w:t>
      </w:r>
    </w:p>
    <w:p w14:paraId="4716C4D5" w14:textId="77777777" w:rsidR="00AB638E" w:rsidRPr="00AB638E" w:rsidRDefault="00AB638E" w:rsidP="00AB638E">
      <w:pPr>
        <w:contextualSpacing/>
        <w:jc w:val="center"/>
        <w:rPr>
          <w:sz w:val="32"/>
          <w:szCs w:val="32"/>
        </w:rPr>
      </w:pPr>
    </w:p>
    <w:p w14:paraId="4F8A0AAD" w14:textId="77777777" w:rsidR="00AB638E" w:rsidRPr="00AB638E" w:rsidRDefault="00AB638E" w:rsidP="00AB638E">
      <w:pPr>
        <w:contextualSpacing/>
        <w:jc w:val="center"/>
        <w:rPr>
          <w:sz w:val="32"/>
          <w:szCs w:val="32"/>
        </w:rPr>
      </w:pPr>
      <w:r w:rsidRPr="00AB638E">
        <w:rPr>
          <w:sz w:val="32"/>
          <w:szCs w:val="32"/>
        </w:rPr>
        <w:t>Curriculum Vitae</w:t>
      </w:r>
    </w:p>
    <w:p w14:paraId="7DC86CE1" w14:textId="77777777" w:rsidR="00A01842" w:rsidRPr="00AB638E" w:rsidRDefault="00A01842" w:rsidP="00AB638E">
      <w:pPr>
        <w:spacing w:line="360" w:lineRule="auto"/>
        <w:contextualSpacing/>
        <w:rPr>
          <w:b/>
          <w:color w:val="000000" w:themeColor="text1"/>
          <w:spacing w:val="5"/>
          <w:kern w:val="28"/>
        </w:rPr>
      </w:pPr>
    </w:p>
    <w:p w14:paraId="0D05F25F" w14:textId="77777777" w:rsidR="00A92D6A" w:rsidRPr="00B13BFD" w:rsidRDefault="00A92D6A" w:rsidP="00A92D6A">
      <w:pPr>
        <w:spacing w:line="360" w:lineRule="auto"/>
        <w:contextualSpacing/>
        <w:rPr>
          <w:rFonts w:ascii="Arial" w:hAnsi="Arial"/>
          <w:b/>
        </w:rPr>
      </w:pPr>
      <w:r w:rsidRPr="00B13BFD">
        <w:rPr>
          <w:rFonts w:ascii="Arial" w:hAnsi="Arial"/>
          <w:b/>
        </w:rPr>
        <w:t>Career Summary</w:t>
      </w:r>
    </w:p>
    <w:p w14:paraId="382FD917" w14:textId="3D5FD91E" w:rsidR="00A01842" w:rsidRPr="00B13BFD" w:rsidRDefault="00FE148D" w:rsidP="00A92D6A">
      <w:pPr>
        <w:spacing w:line="360" w:lineRule="auto"/>
        <w:contextualSpacing/>
        <w:rPr>
          <w:rStyle w:val="SubtleEmphasis"/>
          <w:rFonts w:ascii="Arial" w:hAnsi="Arial"/>
          <w:i w:val="0"/>
          <w:color w:val="000000" w:themeColor="text1"/>
        </w:rPr>
      </w:pPr>
      <w:r>
        <w:rPr>
          <w:rStyle w:val="SubtleEmphasis"/>
          <w:rFonts w:ascii="Arial" w:hAnsi="Arial"/>
          <w:i w:val="0"/>
          <w:color w:val="000000" w:themeColor="text1"/>
        </w:rPr>
        <w:t xml:space="preserve">Mid level manager with </w:t>
      </w:r>
      <w:r w:rsidR="00A92D6A" w:rsidRPr="00B13BFD">
        <w:rPr>
          <w:rStyle w:val="SubtleEmphasis"/>
          <w:rFonts w:ascii="Arial" w:hAnsi="Arial"/>
          <w:i w:val="0"/>
          <w:color w:val="000000" w:themeColor="text1"/>
        </w:rPr>
        <w:t xml:space="preserve">14 years </w:t>
      </w:r>
      <w:bookmarkStart w:id="0" w:name="_GoBack"/>
      <w:bookmarkEnd w:id="0"/>
      <w:r w:rsidR="00A92D6A" w:rsidRPr="00B13BFD">
        <w:rPr>
          <w:rStyle w:val="SubtleEmphasis"/>
          <w:rFonts w:ascii="Arial" w:hAnsi="Arial"/>
          <w:i w:val="0"/>
          <w:color w:val="000000" w:themeColor="text1"/>
        </w:rPr>
        <w:t xml:space="preserve">of experience in key account management, distribution and channel management. My current career focus is in developing people through teaching, skill assessments and evaluation. </w:t>
      </w:r>
      <w:r w:rsidR="00A01842" w:rsidRPr="00B13BFD">
        <w:rPr>
          <w:rStyle w:val="SubtleEmphasis"/>
          <w:rFonts w:ascii="Arial" w:hAnsi="Arial"/>
          <w:i w:val="0"/>
          <w:color w:val="000000" w:themeColor="text1"/>
        </w:rPr>
        <w:t xml:space="preserve"> .</w:t>
      </w:r>
    </w:p>
    <w:p w14:paraId="1EA81223" w14:textId="77777777" w:rsidR="00BC6B94" w:rsidRPr="00B13BFD" w:rsidRDefault="00BC6B94" w:rsidP="00A92D6A">
      <w:pPr>
        <w:spacing w:line="360" w:lineRule="auto"/>
        <w:contextualSpacing/>
        <w:rPr>
          <w:rStyle w:val="SubtleEmphasis"/>
          <w:rFonts w:ascii="Arial" w:hAnsi="Arial"/>
          <w:b/>
          <w:i w:val="0"/>
          <w:color w:val="000000" w:themeColor="text1"/>
        </w:rPr>
      </w:pPr>
    </w:p>
    <w:p w14:paraId="30CC86D5" w14:textId="77777777" w:rsidR="00BC6B94" w:rsidRPr="00B13BFD" w:rsidRDefault="00BC6B94" w:rsidP="00A92D6A">
      <w:pPr>
        <w:spacing w:line="360" w:lineRule="auto"/>
        <w:contextualSpacing/>
        <w:rPr>
          <w:rStyle w:val="SubtleEmphasis"/>
          <w:rFonts w:ascii="Arial" w:hAnsi="Arial"/>
          <w:b/>
          <w:i w:val="0"/>
          <w:color w:val="000000" w:themeColor="text1"/>
        </w:rPr>
      </w:pPr>
      <w:r w:rsidRPr="00B13BFD">
        <w:rPr>
          <w:rStyle w:val="SubtleEmphasis"/>
          <w:rFonts w:ascii="Arial" w:hAnsi="Arial"/>
          <w:b/>
          <w:i w:val="0"/>
          <w:color w:val="000000" w:themeColor="text1"/>
        </w:rPr>
        <w:t>Key Strengths</w:t>
      </w:r>
    </w:p>
    <w:p w14:paraId="315D631C" w14:textId="77777777" w:rsidR="00FD71CE" w:rsidRPr="00B13BFD" w:rsidRDefault="00FD71CE" w:rsidP="00FD71CE">
      <w:pPr>
        <w:pStyle w:val="ListParagraph"/>
        <w:numPr>
          <w:ilvl w:val="0"/>
          <w:numId w:val="4"/>
        </w:numPr>
        <w:spacing w:line="360" w:lineRule="auto"/>
        <w:rPr>
          <w:rStyle w:val="SubtleEmphasis"/>
          <w:rFonts w:ascii="Arial" w:hAnsi="Arial"/>
          <w:i w:val="0"/>
          <w:color w:val="000000" w:themeColor="text1"/>
        </w:rPr>
      </w:pPr>
      <w:r w:rsidRPr="00B13BFD">
        <w:rPr>
          <w:rStyle w:val="SubtleEmphasis"/>
          <w:rFonts w:ascii="Arial" w:hAnsi="Arial"/>
          <w:i w:val="0"/>
          <w:color w:val="000000" w:themeColor="text1"/>
        </w:rPr>
        <w:t>Strong presentation skills and relationship building skills</w:t>
      </w:r>
    </w:p>
    <w:p w14:paraId="66AFF8D2" w14:textId="77777777" w:rsidR="00FD71CE" w:rsidRPr="00B13BFD" w:rsidRDefault="00FD71CE" w:rsidP="00FD71CE">
      <w:pPr>
        <w:pStyle w:val="ListParagraph"/>
        <w:numPr>
          <w:ilvl w:val="0"/>
          <w:numId w:val="4"/>
        </w:numPr>
        <w:spacing w:line="360" w:lineRule="auto"/>
        <w:rPr>
          <w:rStyle w:val="SubtleEmphasis"/>
          <w:rFonts w:ascii="Arial" w:hAnsi="Arial"/>
          <w:i w:val="0"/>
          <w:color w:val="000000" w:themeColor="text1"/>
        </w:rPr>
      </w:pPr>
      <w:r w:rsidRPr="00B13BFD">
        <w:rPr>
          <w:rStyle w:val="SubtleEmphasis"/>
          <w:rFonts w:ascii="Arial" w:hAnsi="Arial"/>
          <w:i w:val="0"/>
          <w:color w:val="000000" w:themeColor="text1"/>
        </w:rPr>
        <w:t>Goal oriented; experience manager of high volume district achieving targets under tight schedules</w:t>
      </w:r>
    </w:p>
    <w:p w14:paraId="07E96D5B" w14:textId="77777777" w:rsidR="00FD71CE" w:rsidRPr="00B13BFD" w:rsidRDefault="00FD71CE" w:rsidP="00AB638E">
      <w:pPr>
        <w:pStyle w:val="Heading"/>
        <w:spacing w:line="360" w:lineRule="auto"/>
        <w:contextualSpacing/>
        <w:jc w:val="left"/>
        <w:rPr>
          <w:rFonts w:cs="Times New Roman"/>
          <w:b w:val="0"/>
          <w:sz w:val="24"/>
          <w:szCs w:val="24"/>
          <w:u w:val="none"/>
        </w:rPr>
      </w:pPr>
    </w:p>
    <w:p w14:paraId="2114E01A" w14:textId="77777777" w:rsidR="00A01842" w:rsidRPr="00B13BFD" w:rsidRDefault="00FD71CE" w:rsidP="00AB638E">
      <w:pPr>
        <w:pStyle w:val="Heading"/>
        <w:spacing w:line="360" w:lineRule="auto"/>
        <w:contextualSpacing/>
        <w:jc w:val="left"/>
        <w:rPr>
          <w:rFonts w:cs="Times New Roman"/>
          <w:sz w:val="24"/>
          <w:szCs w:val="24"/>
          <w:u w:val="none"/>
        </w:rPr>
      </w:pPr>
      <w:r w:rsidRPr="00B13BFD">
        <w:rPr>
          <w:rFonts w:cs="Times New Roman"/>
          <w:sz w:val="24"/>
          <w:szCs w:val="24"/>
          <w:u w:val="none"/>
        </w:rPr>
        <w:t>Professional Experience</w:t>
      </w:r>
    </w:p>
    <w:p w14:paraId="38E60715" w14:textId="77777777" w:rsidR="00B13BFD" w:rsidRDefault="00B13BFD" w:rsidP="000B5B96">
      <w:pPr>
        <w:pStyle w:val="BodyText"/>
        <w:rPr>
          <w:sz w:val="24"/>
        </w:rPr>
      </w:pPr>
    </w:p>
    <w:p w14:paraId="6BAA8EF6" w14:textId="77777777" w:rsidR="000B5B96" w:rsidRPr="00B13BFD" w:rsidRDefault="00B13BFD" w:rsidP="000B5B96">
      <w:pPr>
        <w:pStyle w:val="BodyText"/>
        <w:rPr>
          <w:sz w:val="24"/>
        </w:rPr>
      </w:pPr>
      <w:r w:rsidRPr="00B13BFD">
        <w:rPr>
          <w:sz w:val="24"/>
        </w:rPr>
        <w:t>04/14-to d</w:t>
      </w:r>
      <w:r w:rsidR="000B5B96" w:rsidRPr="00B13BFD">
        <w:rPr>
          <w:sz w:val="24"/>
        </w:rPr>
        <w:t>ate</w:t>
      </w:r>
      <w:r w:rsidRPr="00B13BFD">
        <w:rPr>
          <w:sz w:val="24"/>
        </w:rPr>
        <w:t xml:space="preserve"> Houston Community College. Adjunct Faculty</w:t>
      </w:r>
    </w:p>
    <w:p w14:paraId="093B6782" w14:textId="77777777" w:rsidR="00B13BFD" w:rsidRPr="00B13BFD" w:rsidRDefault="00B13BFD" w:rsidP="000B5B96">
      <w:pPr>
        <w:pStyle w:val="BodyText"/>
        <w:rPr>
          <w:sz w:val="24"/>
        </w:rPr>
      </w:pPr>
    </w:p>
    <w:p w14:paraId="46FEAEAF" w14:textId="77777777" w:rsidR="00B13BFD" w:rsidRPr="00B13BFD" w:rsidRDefault="00B13BFD" w:rsidP="00AF59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</w:rPr>
      </w:pPr>
      <w:r w:rsidRPr="00B13BFD">
        <w:rPr>
          <w:rFonts w:ascii="Arial" w:eastAsiaTheme="minorHAnsi" w:hAnsi="Arial" w:cs="Arial"/>
        </w:rPr>
        <w:t>Provides competency-based education, which aligns with the Houston Community College’s model of curricula as well as supports the Houston Community College</w:t>
      </w:r>
      <w:r w:rsidR="00AF5970">
        <w:rPr>
          <w:rFonts w:ascii="Arial" w:eastAsiaTheme="minorHAnsi" w:hAnsi="Arial" w:cs="Arial"/>
        </w:rPr>
        <w:t>’s</w:t>
      </w:r>
      <w:r w:rsidRPr="00B13BFD">
        <w:rPr>
          <w:rFonts w:ascii="Arial" w:eastAsiaTheme="minorHAnsi" w:hAnsi="Arial" w:cs="Arial"/>
        </w:rPr>
        <w:t xml:space="preserve"> style of education delivery.</w:t>
      </w:r>
    </w:p>
    <w:p w14:paraId="33803BDA" w14:textId="011224CB" w:rsidR="00B13BFD" w:rsidRPr="00B13BFD" w:rsidRDefault="00B13BFD" w:rsidP="00AF59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</w:rPr>
      </w:pPr>
      <w:r w:rsidRPr="00B13BFD">
        <w:rPr>
          <w:rFonts w:ascii="Arial" w:eastAsiaTheme="minorHAnsi" w:hAnsi="Arial" w:cs="Arial"/>
        </w:rPr>
        <w:t xml:space="preserve">Designs and delivers class instruction and development of activities, which support program and course objectives. Experience with online delivery platforms such </w:t>
      </w:r>
      <w:r w:rsidR="00FE148D">
        <w:rPr>
          <w:rFonts w:ascii="Arial" w:eastAsiaTheme="minorHAnsi" w:hAnsi="Arial" w:cs="Arial"/>
        </w:rPr>
        <w:t>as Blackboard, LearningWeb</w:t>
      </w:r>
      <w:r w:rsidRPr="00B13BFD">
        <w:rPr>
          <w:rFonts w:ascii="Arial" w:eastAsiaTheme="minorHAnsi" w:hAnsi="Arial" w:cs="Arial"/>
        </w:rPr>
        <w:t xml:space="preserve"> used in a hybrid classroom setting.</w:t>
      </w:r>
    </w:p>
    <w:p w14:paraId="5984F096" w14:textId="77777777" w:rsidR="00B13BFD" w:rsidRPr="00B13BFD" w:rsidRDefault="00B13BFD" w:rsidP="00AF59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</w:rPr>
      </w:pPr>
      <w:r w:rsidRPr="00B13BFD">
        <w:rPr>
          <w:rFonts w:ascii="Arial" w:eastAsiaTheme="minorHAnsi" w:hAnsi="Arial" w:cs="Arial"/>
        </w:rPr>
        <w:t>Enables the achievement of prescribed learning outcomes by providing instruction, which develops competencies and establishes student performance criteria. Delivers learning-centered instruction by establishing a classroom environment conducive to attaining designed outcomes learning and student involvement through effective planning and class preparation. Promotes student success by showing flexibility in addressing student-learning styles as well as exhibiting a passion for teaching, and engaging students in the learning process in face-to-face and online environments.</w:t>
      </w:r>
    </w:p>
    <w:p w14:paraId="5C0E94E4" w14:textId="77777777" w:rsidR="00B13BFD" w:rsidRPr="00B13BFD" w:rsidRDefault="00B13BFD" w:rsidP="00AF597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eastAsiaTheme="minorHAnsi" w:hAnsi="Arial" w:cs="Arial"/>
        </w:rPr>
      </w:pPr>
      <w:r w:rsidRPr="00B13BFD">
        <w:rPr>
          <w:rFonts w:ascii="Arial" w:eastAsiaTheme="minorHAnsi" w:hAnsi="Arial" w:cs="Arial"/>
        </w:rPr>
        <w:lastRenderedPageBreak/>
        <w:t>Manages the learning environment by keeping accurate records, submitting attendance and grades and other reports on time, and enforcing school/campus academic and attendance policies.</w:t>
      </w:r>
    </w:p>
    <w:p w14:paraId="3672C5F8" w14:textId="77777777" w:rsidR="00B13BFD" w:rsidRPr="00B13BFD" w:rsidRDefault="00B13BFD" w:rsidP="00AF5970">
      <w:pPr>
        <w:pStyle w:val="BodyText"/>
        <w:numPr>
          <w:ilvl w:val="0"/>
          <w:numId w:val="6"/>
        </w:numPr>
        <w:spacing w:line="360" w:lineRule="auto"/>
        <w:ind w:hanging="720"/>
        <w:rPr>
          <w:sz w:val="24"/>
        </w:rPr>
      </w:pPr>
      <w:r w:rsidRPr="00B13BFD">
        <w:rPr>
          <w:rFonts w:eastAsiaTheme="minorHAnsi" w:cs="Arial"/>
          <w:sz w:val="24"/>
        </w:rPr>
        <w:t>Relates professional/life/industry experience to learning by the introduction of industry perspectives into courses, and the active awareness of professional/industry trends and opportunities.</w:t>
      </w:r>
    </w:p>
    <w:p w14:paraId="6C219E72" w14:textId="77777777" w:rsidR="00B13BFD" w:rsidRPr="00B13BFD" w:rsidRDefault="00B13BFD" w:rsidP="00AF5970">
      <w:pPr>
        <w:pStyle w:val="BodyText"/>
        <w:spacing w:line="360" w:lineRule="auto"/>
        <w:rPr>
          <w:sz w:val="24"/>
        </w:rPr>
      </w:pPr>
    </w:p>
    <w:p w14:paraId="60C87612" w14:textId="77777777" w:rsidR="009E0EB5" w:rsidRPr="00B13BFD" w:rsidRDefault="000B5B96" w:rsidP="009E0EB5">
      <w:pPr>
        <w:pStyle w:val="BodyText"/>
        <w:rPr>
          <w:sz w:val="24"/>
        </w:rPr>
      </w:pPr>
      <w:r w:rsidRPr="00B13BFD">
        <w:rPr>
          <w:sz w:val="24"/>
        </w:rPr>
        <w:t>0/09-04/14</w:t>
      </w:r>
      <w:r w:rsidR="00B13BFD" w:rsidRPr="00B13BFD">
        <w:rPr>
          <w:sz w:val="24"/>
        </w:rPr>
        <w:t xml:space="preserve"> SG</w:t>
      </w:r>
      <w:r w:rsidR="009E0EB5" w:rsidRPr="00B13BFD">
        <w:rPr>
          <w:sz w:val="24"/>
        </w:rPr>
        <w:t>K Global</w:t>
      </w:r>
      <w:r w:rsidR="00500AC4" w:rsidRPr="00B13BFD">
        <w:rPr>
          <w:sz w:val="24"/>
        </w:rPr>
        <w:t>.</w:t>
      </w:r>
      <w:r w:rsidR="009E0EB5" w:rsidRPr="00B13BFD">
        <w:rPr>
          <w:sz w:val="24"/>
        </w:rPr>
        <w:t xml:space="preserve"> Advisor Global Sales</w:t>
      </w:r>
    </w:p>
    <w:p w14:paraId="056677B8" w14:textId="77777777" w:rsidR="009E0EB5" w:rsidRPr="00B13BFD" w:rsidRDefault="009E0EB5" w:rsidP="009E0EB5">
      <w:pPr>
        <w:pStyle w:val="BodyText"/>
        <w:ind w:left="720"/>
        <w:rPr>
          <w:sz w:val="24"/>
        </w:rPr>
      </w:pPr>
    </w:p>
    <w:p w14:paraId="470B85E4" w14:textId="77777777" w:rsidR="009E0EB5" w:rsidRPr="00B13BFD" w:rsidRDefault="009E0EB5" w:rsidP="00AF5970">
      <w:pPr>
        <w:pStyle w:val="BodyText"/>
        <w:numPr>
          <w:ilvl w:val="0"/>
          <w:numId w:val="5"/>
        </w:numPr>
        <w:spacing w:line="360" w:lineRule="auto"/>
        <w:rPr>
          <w:sz w:val="24"/>
        </w:rPr>
      </w:pPr>
      <w:r w:rsidRPr="00B13BFD">
        <w:rPr>
          <w:sz w:val="24"/>
        </w:rPr>
        <w:t>Build relationship with local in country sales teams.</w:t>
      </w:r>
    </w:p>
    <w:p w14:paraId="201C5093" w14:textId="77777777" w:rsidR="009E0EB5" w:rsidRPr="00B13BFD" w:rsidRDefault="009E0EB5" w:rsidP="00AF5970">
      <w:pPr>
        <w:pStyle w:val="BodyText"/>
        <w:numPr>
          <w:ilvl w:val="0"/>
          <w:numId w:val="5"/>
        </w:numPr>
        <w:spacing w:line="360" w:lineRule="auto"/>
        <w:rPr>
          <w:sz w:val="24"/>
        </w:rPr>
      </w:pPr>
      <w:r w:rsidRPr="00B13BFD">
        <w:rPr>
          <w:sz w:val="24"/>
        </w:rPr>
        <w:t>Understand strategic vision of client, develop and execute viable business cases jointly with the client.</w:t>
      </w:r>
    </w:p>
    <w:p w14:paraId="794BDB95" w14:textId="77777777" w:rsidR="009E0EB5" w:rsidRPr="00B13BFD" w:rsidRDefault="009E0EB5" w:rsidP="00AF5970">
      <w:pPr>
        <w:pStyle w:val="BodyText"/>
        <w:numPr>
          <w:ilvl w:val="0"/>
          <w:numId w:val="5"/>
        </w:numPr>
        <w:spacing w:line="360" w:lineRule="auto"/>
        <w:rPr>
          <w:sz w:val="24"/>
        </w:rPr>
      </w:pPr>
      <w:r w:rsidRPr="00B13BFD">
        <w:rPr>
          <w:sz w:val="24"/>
        </w:rPr>
        <w:t>Advise and collaborate with organization’s strategic partners and alliances in geographies where partners have presence.</w:t>
      </w:r>
    </w:p>
    <w:p w14:paraId="6E33EE91" w14:textId="77777777" w:rsidR="009E0EB5" w:rsidRPr="00B13BFD" w:rsidRDefault="009E0EB5" w:rsidP="00AF5970">
      <w:pPr>
        <w:pStyle w:val="BodyText"/>
        <w:numPr>
          <w:ilvl w:val="0"/>
          <w:numId w:val="5"/>
        </w:numPr>
        <w:spacing w:line="360" w:lineRule="auto"/>
        <w:rPr>
          <w:sz w:val="24"/>
        </w:rPr>
      </w:pPr>
      <w:r w:rsidRPr="00B13BFD">
        <w:rPr>
          <w:sz w:val="24"/>
        </w:rPr>
        <w:t xml:space="preserve">Maintains compliance with regulation requirements including licensing, taxes, and lawful international </w:t>
      </w:r>
      <w:r w:rsidR="00500AC4" w:rsidRPr="00B13BFD">
        <w:rPr>
          <w:sz w:val="24"/>
        </w:rPr>
        <w:t>business practices.</w:t>
      </w:r>
    </w:p>
    <w:p w14:paraId="5954323A" w14:textId="77777777" w:rsidR="009E0EB5" w:rsidRPr="00B13BFD" w:rsidRDefault="009E0EB5" w:rsidP="00AF5970">
      <w:pPr>
        <w:pStyle w:val="BodyText"/>
        <w:spacing w:line="360" w:lineRule="auto"/>
        <w:rPr>
          <w:sz w:val="24"/>
        </w:rPr>
      </w:pPr>
    </w:p>
    <w:p w14:paraId="0E17B729" w14:textId="77777777" w:rsidR="00A01842" w:rsidRPr="00B13BFD" w:rsidRDefault="009F13C2" w:rsidP="00FD71CE">
      <w:pPr>
        <w:pStyle w:val="JobListing"/>
        <w:spacing w:line="360" w:lineRule="auto"/>
        <w:contextualSpacing/>
        <w:jc w:val="left"/>
        <w:rPr>
          <w:color w:val="000000" w:themeColor="text1"/>
          <w:sz w:val="24"/>
        </w:rPr>
      </w:pPr>
      <w:r w:rsidRPr="00B13BFD">
        <w:rPr>
          <w:color w:val="000000" w:themeColor="text1"/>
          <w:sz w:val="24"/>
        </w:rPr>
        <w:t>12/04</w:t>
      </w:r>
      <w:r w:rsidR="00FD71CE" w:rsidRPr="00B13BFD">
        <w:rPr>
          <w:color w:val="000000" w:themeColor="text1"/>
          <w:sz w:val="24"/>
        </w:rPr>
        <w:t>-9/09 Airtel Limed</w:t>
      </w:r>
      <w:r w:rsidR="00500AC4" w:rsidRPr="00B13BFD">
        <w:rPr>
          <w:color w:val="000000" w:themeColor="text1"/>
          <w:sz w:val="24"/>
        </w:rPr>
        <w:t>.</w:t>
      </w:r>
      <w:r w:rsidR="00FD71CE" w:rsidRPr="00B13BFD">
        <w:rPr>
          <w:color w:val="000000" w:themeColor="text1"/>
          <w:sz w:val="24"/>
        </w:rPr>
        <w:t xml:space="preserve"> District Manager</w:t>
      </w:r>
      <w:r w:rsidR="00A01842" w:rsidRPr="00B13BFD">
        <w:rPr>
          <w:color w:val="000000" w:themeColor="text1"/>
          <w:sz w:val="24"/>
        </w:rPr>
        <w:tab/>
      </w:r>
    </w:p>
    <w:p w14:paraId="3EDA5C70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>Championed the roll out of a new distribution model that drove retail activity, and ultimately grew the total retail outlet base from less than 200, to 58,472 outlets in 2008.</w:t>
      </w:r>
    </w:p>
    <w:p w14:paraId="5A190589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color w:val="000000" w:themeColor="text1"/>
          <w:sz w:val="24"/>
        </w:rPr>
      </w:pPr>
      <w:r w:rsidRPr="00B13BFD">
        <w:rPr>
          <w:color w:val="000000" w:themeColor="text1"/>
          <w:sz w:val="24"/>
        </w:rPr>
        <w:t>Managed key accounts that contributed a minimum of 40% of total pipeline sales.</w:t>
      </w:r>
    </w:p>
    <w:p w14:paraId="0CF6323D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color w:val="000000" w:themeColor="text1"/>
          <w:sz w:val="24"/>
        </w:rPr>
      </w:pPr>
      <w:r w:rsidRPr="00B13BFD">
        <w:rPr>
          <w:color w:val="000000" w:themeColor="text1"/>
          <w:sz w:val="24"/>
        </w:rPr>
        <w:t xml:space="preserve">Achieved approximately 85% on activation targets for the district, by ensuring successful operation of distribution model, and effective implementation of retail loyalty programs. </w:t>
      </w:r>
    </w:p>
    <w:p w14:paraId="5BF1FCFD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color w:val="000000" w:themeColor="text1"/>
          <w:sz w:val="24"/>
        </w:rPr>
      </w:pPr>
      <w:r w:rsidRPr="00B13BFD">
        <w:rPr>
          <w:color w:val="000000" w:themeColor="text1"/>
          <w:sz w:val="24"/>
        </w:rPr>
        <w:t xml:space="preserve">Aided a high rate of adoption and growing brand referral through an achievement of assigned targets for top of mind awareness efforts, growing retail outlet footprints and increasing </w:t>
      </w:r>
      <w:r w:rsidR="00AF5970" w:rsidRPr="00B13BFD">
        <w:rPr>
          <w:color w:val="000000" w:themeColor="text1"/>
          <w:sz w:val="24"/>
        </w:rPr>
        <w:t>retail-branding</w:t>
      </w:r>
      <w:r w:rsidRPr="00B13BFD">
        <w:rPr>
          <w:color w:val="000000" w:themeColor="text1"/>
          <w:sz w:val="24"/>
        </w:rPr>
        <w:t xml:space="preserve"> presence across the district. </w:t>
      </w:r>
    </w:p>
    <w:p w14:paraId="6D8363E7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 xml:space="preserve">Provided sales force with support and service, to facilitate numerous $100k+ sales </w:t>
      </w:r>
      <w:proofErr w:type="gramStart"/>
      <w:r w:rsidRPr="00B13BFD">
        <w:rPr>
          <w:sz w:val="24"/>
        </w:rPr>
        <w:t>order</w:t>
      </w:r>
      <w:proofErr w:type="gramEnd"/>
      <w:r w:rsidRPr="00B13BFD">
        <w:rPr>
          <w:sz w:val="24"/>
        </w:rPr>
        <w:t xml:space="preserve"> processing from trade partners.</w:t>
      </w:r>
    </w:p>
    <w:p w14:paraId="649C87A2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 xml:space="preserve">Achieved assigned targets on retail distribution within the district by increasing the numbers and quality of retail trade partners to help drive coverage and market activities. </w:t>
      </w:r>
    </w:p>
    <w:p w14:paraId="640C2F49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lastRenderedPageBreak/>
        <w:t>Identified, initiated and facilitated training needs for trade partners within the district, for effective communication on new products, stock availability, price changes and tariff structure.</w:t>
      </w:r>
    </w:p>
    <w:p w14:paraId="427EF0C4" w14:textId="77777777" w:rsidR="00A01842" w:rsidRPr="00B13BFD" w:rsidRDefault="00A01842" w:rsidP="00FD71CE">
      <w:pPr>
        <w:pStyle w:val="BulletedList"/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>Performed channel development, achieving 100% on ASMPQ standards (product availability, space, merchandising, pricing, quality, branding and visibility)</w:t>
      </w:r>
      <w:proofErr w:type="gramStart"/>
      <w:r w:rsidRPr="00B13BFD">
        <w:rPr>
          <w:sz w:val="24"/>
        </w:rPr>
        <w:t>..</w:t>
      </w:r>
      <w:proofErr w:type="gramEnd"/>
      <w:r w:rsidRPr="00B13BFD">
        <w:rPr>
          <w:sz w:val="24"/>
        </w:rPr>
        <w:t xml:space="preserve"> </w:t>
      </w:r>
    </w:p>
    <w:p w14:paraId="1AE7629A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 xml:space="preserve">Conducted orientation, trained retail staff in execution of daily tasks to maximize sales, growth of subscriber connections and ARPU. </w:t>
      </w:r>
    </w:p>
    <w:p w14:paraId="39BE67CA" w14:textId="77777777" w:rsidR="00A01842" w:rsidRPr="00B13BFD" w:rsidRDefault="00A01842" w:rsidP="00AB638E">
      <w:pPr>
        <w:pStyle w:val="BulletedList"/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>Selected, as a Critical high Performing staff ’08.</w:t>
      </w:r>
    </w:p>
    <w:p w14:paraId="58A092EA" w14:textId="77777777" w:rsidR="00A92D6A" w:rsidRPr="00B13BFD" w:rsidRDefault="00A92D6A" w:rsidP="00A92D6A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b/>
          <w:sz w:val="24"/>
        </w:rPr>
      </w:pPr>
    </w:p>
    <w:p w14:paraId="2330EF61" w14:textId="77777777" w:rsidR="00A01842" w:rsidRPr="00B13BFD" w:rsidRDefault="00FD71CE" w:rsidP="00FD71CE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b/>
          <w:sz w:val="24"/>
        </w:rPr>
      </w:pPr>
      <w:r w:rsidRPr="00B13BFD">
        <w:rPr>
          <w:b/>
          <w:sz w:val="24"/>
        </w:rPr>
        <w:t>Professional Membership</w:t>
      </w:r>
    </w:p>
    <w:p w14:paraId="275C23F2" w14:textId="77777777" w:rsidR="00FD71CE" w:rsidRPr="00B13BFD" w:rsidRDefault="00FD71CE" w:rsidP="00FD71CE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>National Association for Small Business</w:t>
      </w:r>
      <w:r w:rsidR="009F13C2" w:rsidRPr="00B13BFD">
        <w:rPr>
          <w:sz w:val="24"/>
        </w:rPr>
        <w:t xml:space="preserve"> International Trade</w:t>
      </w:r>
      <w:r w:rsidRPr="00B13BFD">
        <w:rPr>
          <w:sz w:val="24"/>
        </w:rPr>
        <w:t xml:space="preserve"> Educators</w:t>
      </w:r>
      <w:r w:rsidR="009F13C2" w:rsidRPr="00B13BFD">
        <w:rPr>
          <w:sz w:val="24"/>
        </w:rPr>
        <w:t xml:space="preserve"> (NASBITE)</w:t>
      </w:r>
    </w:p>
    <w:p w14:paraId="14DBCE3D" w14:textId="77777777" w:rsidR="009F13C2" w:rsidRPr="00B13BFD" w:rsidRDefault="009F13C2" w:rsidP="00FD71CE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>Organization for Women in International Trade (OWIT)</w:t>
      </w:r>
    </w:p>
    <w:p w14:paraId="4F83AD09" w14:textId="77777777" w:rsidR="009F13C2" w:rsidRPr="00B13BFD" w:rsidRDefault="009F13C2" w:rsidP="00FD71CE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sz w:val="24"/>
        </w:rPr>
      </w:pPr>
    </w:p>
    <w:p w14:paraId="099218ED" w14:textId="77777777" w:rsidR="009F13C2" w:rsidRPr="00B13BFD" w:rsidRDefault="009F13C2" w:rsidP="009F13C2">
      <w:pPr>
        <w:pStyle w:val="Heading"/>
        <w:spacing w:line="360" w:lineRule="auto"/>
        <w:contextualSpacing/>
        <w:jc w:val="left"/>
        <w:rPr>
          <w:rFonts w:cs="Times New Roman"/>
          <w:sz w:val="24"/>
          <w:szCs w:val="24"/>
          <w:u w:val="none"/>
        </w:rPr>
      </w:pPr>
      <w:r w:rsidRPr="00B13BFD">
        <w:rPr>
          <w:rFonts w:cs="Times New Roman"/>
          <w:sz w:val="24"/>
          <w:szCs w:val="24"/>
          <w:u w:val="none"/>
        </w:rPr>
        <w:t xml:space="preserve">Education </w:t>
      </w:r>
    </w:p>
    <w:p w14:paraId="44D2E9BB" w14:textId="79905357" w:rsidR="009F13C2" w:rsidRPr="00B13BFD" w:rsidRDefault="009F13C2" w:rsidP="009F13C2">
      <w:pPr>
        <w:pStyle w:val="BodyText"/>
        <w:spacing w:line="360" w:lineRule="auto"/>
        <w:contextualSpacing/>
        <w:rPr>
          <w:color w:val="000000" w:themeColor="text1"/>
          <w:sz w:val="24"/>
        </w:rPr>
      </w:pPr>
      <w:r w:rsidRPr="00B13BFD">
        <w:rPr>
          <w:color w:val="000000" w:themeColor="text1"/>
          <w:sz w:val="24"/>
        </w:rPr>
        <w:t>Master of Science, International Management, Colorad</w:t>
      </w:r>
      <w:r w:rsidR="00FE148D">
        <w:rPr>
          <w:color w:val="000000" w:themeColor="text1"/>
          <w:sz w:val="24"/>
        </w:rPr>
        <w:t>o State University Global</w:t>
      </w:r>
      <w:r w:rsidRPr="00B13BFD">
        <w:rPr>
          <w:color w:val="000000" w:themeColor="text1"/>
          <w:sz w:val="24"/>
        </w:rPr>
        <w:t>, 2013.</w:t>
      </w:r>
    </w:p>
    <w:p w14:paraId="6A5D7629" w14:textId="77777777" w:rsidR="009F13C2" w:rsidRPr="00B13BFD" w:rsidRDefault="009F13C2" w:rsidP="009F13C2">
      <w:pPr>
        <w:tabs>
          <w:tab w:val="left" w:pos="6520"/>
        </w:tabs>
        <w:spacing w:line="360" w:lineRule="auto"/>
        <w:contextualSpacing/>
        <w:rPr>
          <w:rFonts w:ascii="Arial" w:hAnsi="Arial"/>
        </w:rPr>
      </w:pPr>
      <w:r w:rsidRPr="00B13BFD">
        <w:rPr>
          <w:rFonts w:ascii="Arial" w:hAnsi="Arial"/>
        </w:rPr>
        <w:t>Bachelor of Science, Geography - University of Ilorin Kwara State Nigeria, 1999.</w:t>
      </w:r>
    </w:p>
    <w:p w14:paraId="1E8AEAD3" w14:textId="77777777" w:rsidR="009F13C2" w:rsidRPr="00B13BFD" w:rsidRDefault="009F13C2" w:rsidP="009F13C2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sz w:val="24"/>
        </w:rPr>
      </w:pPr>
    </w:p>
    <w:p w14:paraId="525F51A8" w14:textId="77777777" w:rsidR="009F13C2" w:rsidRPr="00B13BFD" w:rsidRDefault="00A01842" w:rsidP="009F13C2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b/>
          <w:sz w:val="24"/>
        </w:rPr>
      </w:pPr>
      <w:r w:rsidRPr="00B13BFD">
        <w:rPr>
          <w:b/>
          <w:sz w:val="24"/>
        </w:rPr>
        <w:t>T</w:t>
      </w:r>
      <w:r w:rsidR="009F13C2" w:rsidRPr="00B13BFD">
        <w:rPr>
          <w:b/>
          <w:sz w:val="24"/>
        </w:rPr>
        <w:t xml:space="preserve">echnical </w:t>
      </w:r>
      <w:r w:rsidRPr="00B13BFD">
        <w:rPr>
          <w:b/>
          <w:sz w:val="24"/>
        </w:rPr>
        <w:t>S</w:t>
      </w:r>
      <w:r w:rsidR="009F13C2" w:rsidRPr="00B13BFD">
        <w:rPr>
          <w:b/>
          <w:sz w:val="24"/>
        </w:rPr>
        <w:t>kills</w:t>
      </w:r>
    </w:p>
    <w:p w14:paraId="2DCC6BEE" w14:textId="77777777" w:rsidR="00A01842" w:rsidRPr="00B13BFD" w:rsidRDefault="00A01842" w:rsidP="009F13C2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>Microsoft Office Suite.</w:t>
      </w:r>
    </w:p>
    <w:p w14:paraId="16555165" w14:textId="77777777" w:rsidR="00A01842" w:rsidRDefault="00A01842" w:rsidP="009F13C2">
      <w:pPr>
        <w:pStyle w:val="BodyText"/>
        <w:spacing w:line="360" w:lineRule="auto"/>
        <w:contextualSpacing/>
        <w:rPr>
          <w:sz w:val="24"/>
        </w:rPr>
      </w:pPr>
      <w:r w:rsidRPr="00B13BFD">
        <w:rPr>
          <w:sz w:val="24"/>
        </w:rPr>
        <w:t>Sage Line 500-Sales Order Processing.</w:t>
      </w:r>
    </w:p>
    <w:p w14:paraId="6220518D" w14:textId="77777777" w:rsidR="00AF5970" w:rsidRDefault="00AF5970" w:rsidP="009F13C2">
      <w:pPr>
        <w:pStyle w:val="BodyText"/>
        <w:spacing w:line="360" w:lineRule="auto"/>
        <w:contextualSpacing/>
        <w:rPr>
          <w:sz w:val="24"/>
        </w:rPr>
      </w:pPr>
      <w:r>
        <w:rPr>
          <w:sz w:val="24"/>
        </w:rPr>
        <w:t>eCollege.</w:t>
      </w:r>
    </w:p>
    <w:p w14:paraId="0CE58177" w14:textId="77777777" w:rsidR="00AF5970" w:rsidRPr="00B13BFD" w:rsidRDefault="00AF5970" w:rsidP="009F13C2">
      <w:pPr>
        <w:pStyle w:val="BodyText"/>
        <w:spacing w:line="360" w:lineRule="auto"/>
        <w:contextualSpacing/>
        <w:rPr>
          <w:sz w:val="24"/>
        </w:rPr>
      </w:pPr>
      <w:r>
        <w:rPr>
          <w:sz w:val="24"/>
        </w:rPr>
        <w:t>WebCT.</w:t>
      </w:r>
    </w:p>
    <w:p w14:paraId="5BA473A4" w14:textId="77777777" w:rsidR="009F13C2" w:rsidRPr="00B13BFD" w:rsidRDefault="009F13C2" w:rsidP="009F13C2">
      <w:pPr>
        <w:pStyle w:val="BodyText"/>
        <w:spacing w:line="360" w:lineRule="auto"/>
        <w:contextualSpacing/>
        <w:rPr>
          <w:sz w:val="24"/>
        </w:rPr>
      </w:pPr>
    </w:p>
    <w:p w14:paraId="4EF54A5F" w14:textId="77777777" w:rsidR="009F13C2" w:rsidRPr="00B13BFD" w:rsidRDefault="009F13C2" w:rsidP="009F13C2">
      <w:pPr>
        <w:pStyle w:val="BodyText"/>
        <w:spacing w:line="360" w:lineRule="auto"/>
        <w:contextualSpacing/>
        <w:rPr>
          <w:b/>
          <w:sz w:val="24"/>
        </w:rPr>
      </w:pPr>
      <w:r w:rsidRPr="00B13BFD">
        <w:rPr>
          <w:b/>
          <w:sz w:val="24"/>
        </w:rPr>
        <w:t>Service Activities</w:t>
      </w:r>
    </w:p>
    <w:p w14:paraId="3332F8A7" w14:textId="77777777" w:rsidR="009F13C2" w:rsidRPr="00B13BFD" w:rsidRDefault="009F13C2" w:rsidP="00FD71CE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 xml:space="preserve">04/13-Present </w:t>
      </w:r>
      <w:r w:rsidR="00FD71CE" w:rsidRPr="00B13BFD">
        <w:rPr>
          <w:sz w:val="24"/>
        </w:rPr>
        <w:t>L</w:t>
      </w:r>
      <w:r w:rsidRPr="00B13BFD">
        <w:rPr>
          <w:sz w:val="24"/>
        </w:rPr>
        <w:t>iteracy</w:t>
      </w:r>
      <w:r w:rsidR="00FD71CE" w:rsidRPr="00B13BFD">
        <w:rPr>
          <w:sz w:val="24"/>
        </w:rPr>
        <w:t xml:space="preserve"> A</w:t>
      </w:r>
      <w:r w:rsidRPr="00B13BFD">
        <w:rPr>
          <w:sz w:val="24"/>
        </w:rPr>
        <w:t>dvance of</w:t>
      </w:r>
      <w:r w:rsidR="00FD71CE" w:rsidRPr="00B13BFD">
        <w:rPr>
          <w:sz w:val="24"/>
        </w:rPr>
        <w:t xml:space="preserve"> H</w:t>
      </w:r>
      <w:r w:rsidRPr="00B13BFD">
        <w:rPr>
          <w:sz w:val="24"/>
        </w:rPr>
        <w:t>ouston</w:t>
      </w:r>
      <w:r w:rsidR="00500AC4" w:rsidRPr="00B13BFD">
        <w:rPr>
          <w:sz w:val="24"/>
        </w:rPr>
        <w:t>.</w:t>
      </w:r>
      <w:r w:rsidR="009E0EB5" w:rsidRPr="00B13BFD">
        <w:rPr>
          <w:sz w:val="24"/>
        </w:rPr>
        <w:t xml:space="preserve"> ESL Tutor</w:t>
      </w:r>
    </w:p>
    <w:p w14:paraId="4579E5DA" w14:textId="77777777" w:rsidR="009E0EB5" w:rsidRPr="00B13BFD" w:rsidRDefault="009E0EB5" w:rsidP="00FD71CE">
      <w:pPr>
        <w:pStyle w:val="BulletedList"/>
        <w:numPr>
          <w:ilvl w:val="0"/>
          <w:numId w:val="0"/>
        </w:numPr>
        <w:spacing w:line="360" w:lineRule="auto"/>
        <w:contextualSpacing/>
        <w:jc w:val="left"/>
        <w:rPr>
          <w:sz w:val="24"/>
        </w:rPr>
      </w:pPr>
      <w:r w:rsidRPr="00B13BFD">
        <w:rPr>
          <w:sz w:val="24"/>
        </w:rPr>
        <w:t xml:space="preserve">01/2010-Present Fort bend Women </w:t>
      </w:r>
      <w:r w:rsidR="00500AC4" w:rsidRPr="00B13BFD">
        <w:rPr>
          <w:sz w:val="24"/>
        </w:rPr>
        <w:t>Center.</w:t>
      </w:r>
      <w:r w:rsidRPr="00B13BFD">
        <w:rPr>
          <w:sz w:val="24"/>
        </w:rPr>
        <w:t xml:space="preserve"> Tutor</w:t>
      </w:r>
    </w:p>
    <w:p w14:paraId="7073A519" w14:textId="77777777" w:rsidR="000B5B96" w:rsidRPr="00B13BFD" w:rsidRDefault="000B5B96" w:rsidP="00AB638E">
      <w:pPr>
        <w:spacing w:line="360" w:lineRule="auto"/>
        <w:rPr>
          <w:rFonts w:ascii="Arial" w:hAnsi="Arial"/>
        </w:rPr>
      </w:pPr>
    </w:p>
    <w:sectPr w:rsidR="000B5B96" w:rsidRPr="00B13BFD" w:rsidSect="000B5B96">
      <w:headerReference w:type="default" r:id="rId8"/>
      <w:headerReference w:type="first" r:id="rId9"/>
      <w:pgSz w:w="12240" w:h="15840" w:code="1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1068F" w14:textId="77777777" w:rsidR="00B13BFD" w:rsidRDefault="00B13BFD" w:rsidP="0017235A">
      <w:r>
        <w:separator/>
      </w:r>
    </w:p>
  </w:endnote>
  <w:endnote w:type="continuationSeparator" w:id="0">
    <w:p w14:paraId="688AA469" w14:textId="77777777" w:rsidR="00B13BFD" w:rsidRDefault="00B13BFD" w:rsidP="0017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A62C" w14:textId="77777777" w:rsidR="00B13BFD" w:rsidRDefault="00B13BFD" w:rsidP="0017235A">
      <w:r>
        <w:separator/>
      </w:r>
    </w:p>
  </w:footnote>
  <w:footnote w:type="continuationSeparator" w:id="0">
    <w:p w14:paraId="7AB303F3" w14:textId="77777777" w:rsidR="00B13BFD" w:rsidRDefault="00B13BFD" w:rsidP="00172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E300" w14:textId="77777777" w:rsidR="00B13BFD" w:rsidRPr="00AB638E" w:rsidRDefault="00B13BFD" w:rsidP="000B5B96">
    <w:pPr>
      <w:pStyle w:val="Header"/>
      <w:tabs>
        <w:tab w:val="right" w:pos="9648"/>
      </w:tabs>
    </w:pPr>
    <w:r w:rsidRPr="00AB638E">
      <w:t>CHIDINMA UDEZEH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E148D">
      <w:rPr>
        <w:noProof/>
      </w:rPr>
      <w:t>2</w:t>
    </w:r>
    <w:r>
      <w:rPr>
        <w:noProof/>
      </w:rPr>
      <w:fldChar w:fldCharType="end"/>
    </w:r>
    <w:r w:rsidRPr="00AB638E">
      <w:tab/>
    </w:r>
    <w:r w:rsidRPr="00AB638E">
      <w:tab/>
    </w:r>
  </w:p>
  <w:p w14:paraId="034D2F0D" w14:textId="77777777" w:rsidR="00B13BFD" w:rsidRDefault="00B13BFD" w:rsidP="000B5B96">
    <w:pPr>
      <w:pStyle w:val="Header"/>
      <w:tabs>
        <w:tab w:val="clear" w:pos="4320"/>
        <w:tab w:val="clear" w:pos="8640"/>
        <w:tab w:val="right" w:pos="9648"/>
      </w:tabs>
      <w:rPr>
        <w:rFonts w:ascii="Arial" w:hAnsi="Arial" w:cs="Arial"/>
        <w:b/>
        <w:sz w:val="20"/>
        <w:szCs w:val="20"/>
      </w:rPr>
    </w:pPr>
  </w:p>
  <w:p w14:paraId="4312B41A" w14:textId="77777777" w:rsidR="00B13BFD" w:rsidRPr="00535AB6" w:rsidRDefault="00B13BFD" w:rsidP="000B5B96">
    <w:pPr>
      <w:pStyle w:val="Header"/>
      <w:tabs>
        <w:tab w:val="clear" w:pos="4320"/>
        <w:tab w:val="clear" w:pos="8640"/>
        <w:tab w:val="right" w:pos="9648"/>
      </w:tabs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935B" w14:textId="77777777" w:rsidR="00B13BFD" w:rsidRDefault="00B13BFD">
    <w:pPr>
      <w:pStyle w:val="Header"/>
    </w:pPr>
    <w:r>
      <w:t>CHIDINMA UDEZEH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E148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ECC7D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8E4E1D"/>
    <w:multiLevelType w:val="hybridMultilevel"/>
    <w:tmpl w:val="8A0C864A"/>
    <w:lvl w:ilvl="0" w:tplc="E1A0391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5E8"/>
    <w:multiLevelType w:val="hybridMultilevel"/>
    <w:tmpl w:val="D39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5CFA"/>
    <w:multiLevelType w:val="hybridMultilevel"/>
    <w:tmpl w:val="3C5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02AE"/>
    <w:multiLevelType w:val="hybridMultilevel"/>
    <w:tmpl w:val="ABEC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274EA"/>
    <w:multiLevelType w:val="hybridMultilevel"/>
    <w:tmpl w:val="F162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842"/>
    <w:rsid w:val="000B5B96"/>
    <w:rsid w:val="00165850"/>
    <w:rsid w:val="0017235A"/>
    <w:rsid w:val="004F535C"/>
    <w:rsid w:val="00500AC4"/>
    <w:rsid w:val="0057163A"/>
    <w:rsid w:val="00576FCD"/>
    <w:rsid w:val="009E0EB5"/>
    <w:rsid w:val="009F13C2"/>
    <w:rsid w:val="00A01842"/>
    <w:rsid w:val="00A92D6A"/>
    <w:rsid w:val="00AB0C10"/>
    <w:rsid w:val="00AB638E"/>
    <w:rsid w:val="00AF5970"/>
    <w:rsid w:val="00B13BFD"/>
    <w:rsid w:val="00BC6B94"/>
    <w:rsid w:val="00BD230A"/>
    <w:rsid w:val="00C10DEE"/>
    <w:rsid w:val="00FD71CE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4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01842"/>
    <w:pPr>
      <w:jc w:val="center"/>
    </w:pPr>
    <w:rPr>
      <w:rFonts w:ascii="Arial" w:hAnsi="Arial" w:cs="Arial"/>
      <w:b/>
      <w:sz w:val="20"/>
      <w:szCs w:val="20"/>
      <w:u w:val="single"/>
    </w:rPr>
  </w:style>
  <w:style w:type="paragraph" w:customStyle="1" w:styleId="JobListing">
    <w:name w:val="Job Listing"/>
    <w:basedOn w:val="BodyText"/>
    <w:next w:val="BodyText"/>
    <w:rsid w:val="00A01842"/>
    <w:pPr>
      <w:tabs>
        <w:tab w:val="right" w:pos="9648"/>
      </w:tabs>
    </w:pPr>
  </w:style>
  <w:style w:type="paragraph" w:styleId="BodyText">
    <w:name w:val="Body Text"/>
    <w:basedOn w:val="Normal"/>
    <w:link w:val="BodyTextChar"/>
    <w:uiPriority w:val="99"/>
    <w:rsid w:val="00A01842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01842"/>
    <w:rPr>
      <w:rFonts w:ascii="Arial" w:eastAsia="Times New Roman" w:hAnsi="Arial" w:cs="Times New Roman"/>
      <w:sz w:val="20"/>
      <w:szCs w:val="24"/>
    </w:rPr>
  </w:style>
  <w:style w:type="paragraph" w:customStyle="1" w:styleId="JobTitle">
    <w:name w:val="Job Title"/>
    <w:basedOn w:val="BodyText"/>
    <w:next w:val="BodyText"/>
    <w:rsid w:val="00A01842"/>
    <w:rPr>
      <w:u w:val="single"/>
    </w:rPr>
  </w:style>
  <w:style w:type="paragraph" w:customStyle="1" w:styleId="BulletedList">
    <w:name w:val="Bulleted List"/>
    <w:basedOn w:val="BodyText"/>
    <w:rsid w:val="00A0184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01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18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8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01842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uiPriority w:val="19"/>
    <w:qFormat/>
    <w:rsid w:val="00A01842"/>
    <w:rPr>
      <w:i/>
      <w:iCs/>
      <w:color w:val="808080"/>
    </w:rPr>
  </w:style>
  <w:style w:type="paragraph" w:styleId="NormalWeb">
    <w:name w:val="Normal (Web)"/>
    <w:basedOn w:val="Normal"/>
    <w:rsid w:val="00A01842"/>
  </w:style>
  <w:style w:type="character" w:styleId="Hyperlink">
    <w:name w:val="Hyperlink"/>
    <w:basedOn w:val="DefaultParagraphFont"/>
    <w:uiPriority w:val="99"/>
    <w:unhideWhenUsed/>
    <w:rsid w:val="00AB638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B6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3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</dc:creator>
  <cp:lastModifiedBy>Ralph Udezeh</cp:lastModifiedBy>
  <cp:revision>4</cp:revision>
  <dcterms:created xsi:type="dcterms:W3CDTF">2013-01-11T19:32:00Z</dcterms:created>
  <dcterms:modified xsi:type="dcterms:W3CDTF">2014-08-22T03:43:00Z</dcterms:modified>
</cp:coreProperties>
</file>