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E" w:rsidRDefault="00A61828">
      <w:pPr>
        <w:rPr>
          <w:b/>
        </w:rPr>
      </w:pPr>
      <w:r>
        <w:rPr>
          <w:b/>
        </w:rPr>
        <w:t xml:space="preserve">Create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7E6656">
        <w:rPr>
          <w:b/>
        </w:rPr>
        <w:t xml:space="preserve">Cultural/Ethnic </w:t>
      </w:r>
      <w:r w:rsidR="00265290">
        <w:rPr>
          <w:b/>
        </w:rPr>
        <w:t>Makeup Rubrics</w:t>
      </w:r>
    </w:p>
    <w:p w:rsidR="00265290" w:rsidRDefault="00265290">
      <w:pPr>
        <w:rPr>
          <w:b/>
        </w:rPr>
      </w:pPr>
      <w:r>
        <w:rPr>
          <w:b/>
        </w:rPr>
        <w:t>Each area is worth 10 points</w:t>
      </w:r>
    </w:p>
    <w:p w:rsidR="00265290" w:rsidRDefault="00265290" w:rsidP="008B780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265290">
        <w:rPr>
          <w:b/>
        </w:rPr>
        <w:t xml:space="preserve">Believability </w:t>
      </w:r>
      <w:r w:rsidR="00F50F27">
        <w:rPr>
          <w:b/>
        </w:rPr>
        <w:t xml:space="preserve">and Distinctive Identity </w:t>
      </w:r>
      <w:r w:rsidRPr="00265290">
        <w:rPr>
          <w:b/>
        </w:rPr>
        <w:t xml:space="preserve">of </w:t>
      </w:r>
      <w:r w:rsidR="007E6656">
        <w:rPr>
          <w:b/>
        </w:rPr>
        <w:t xml:space="preserve">Ethnic </w:t>
      </w:r>
      <w:r w:rsidR="00F50F27">
        <w:rPr>
          <w:b/>
        </w:rPr>
        <w:t>Likeness</w:t>
      </w:r>
      <w:r w:rsidR="008B780E">
        <w:rPr>
          <w:b/>
        </w:rPr>
        <w:t xml:space="preserve"> </w:t>
      </w:r>
      <w:r w:rsidR="00F50F27">
        <w:rPr>
          <w:b/>
        </w:rPr>
        <w:t>M</w:t>
      </w:r>
      <w:r w:rsidRPr="00265290">
        <w:rPr>
          <w:b/>
        </w:rPr>
        <w:t>akeup</w:t>
      </w:r>
      <w:r w:rsidR="00F50F27">
        <w:rPr>
          <w:b/>
        </w:rPr>
        <w:t xml:space="preserve"> </w:t>
      </w:r>
      <w:r w:rsidRPr="00265290">
        <w:rPr>
          <w:b/>
        </w:rPr>
        <w:tab/>
      </w:r>
      <w:r w:rsidRPr="00265290">
        <w:rPr>
          <w:b/>
        </w:rPr>
        <w:tab/>
      </w:r>
      <w:r w:rsidRPr="00265290">
        <w:rPr>
          <w:b/>
        </w:rPr>
        <w:tab/>
        <w:t>______</w:t>
      </w:r>
    </w:p>
    <w:p w:rsidR="00265290" w:rsidRDefault="00F01F07" w:rsidP="008B780E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 xml:space="preserve">Use of picture to inspire </w:t>
      </w:r>
      <w:r w:rsidR="007E6656">
        <w:rPr>
          <w:b/>
        </w:rPr>
        <w:t>Cultural</w:t>
      </w:r>
      <w:r w:rsidR="00AF5EFF">
        <w:rPr>
          <w:b/>
        </w:rPr>
        <w:t xml:space="preserve"> Likeness</w:t>
      </w:r>
      <w:r w:rsidR="008F30D1">
        <w:rPr>
          <w:b/>
        </w:rPr>
        <w:t xml:space="preserve"> </w:t>
      </w:r>
      <w:r w:rsidR="00265290" w:rsidRPr="00265290">
        <w:rPr>
          <w:b/>
        </w:rPr>
        <w:t>makeup</w:t>
      </w:r>
      <w:r w:rsidR="008F30D1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265290" w:rsidP="008B780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Use of color on makeup</w:t>
      </w:r>
      <w:r w:rsidR="007E6656">
        <w:rPr>
          <w:b/>
        </w:rPr>
        <w:t xml:space="preserve"> to give ethnic/cultural impression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7E6656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Contouring techniques to transform into cultural look </w:t>
      </w:r>
      <w:r w:rsidR="00AF5EFF">
        <w:rPr>
          <w:b/>
        </w:rPr>
        <w:t xml:space="preserve"> </w:t>
      </w:r>
      <w:r w:rsidR="008F30D1">
        <w:rPr>
          <w:b/>
        </w:rPr>
        <w:tab/>
      </w:r>
      <w:r w:rsidR="008F30D1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lines on face</w:t>
      </w:r>
      <w:r w:rsidR="00F01F07">
        <w:rPr>
          <w:b/>
        </w:rPr>
        <w:t xml:space="preserve"> to </w:t>
      </w:r>
      <w:r w:rsidR="007E6656">
        <w:rPr>
          <w:b/>
        </w:rPr>
        <w:t xml:space="preserve">give impression of ethnic/cultural look </w:t>
      </w:r>
      <w:r w:rsidR="007E6656">
        <w:rPr>
          <w:b/>
        </w:rPr>
        <w:tab/>
      </w:r>
      <w:r w:rsidR="00FF21A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F01F07" w:rsidRPr="00F01F07" w:rsidRDefault="00F01F07" w:rsidP="00F01F07">
      <w:pPr>
        <w:pStyle w:val="ListParagraph"/>
        <w:rPr>
          <w:b/>
        </w:rPr>
      </w:pPr>
    </w:p>
    <w:p w:rsidR="00265290" w:rsidRDefault="00F01F07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highlights and shadows to </w:t>
      </w:r>
      <w:r w:rsidR="007E6656">
        <w:rPr>
          <w:b/>
        </w:rPr>
        <w:t xml:space="preserve">give impression of ethnic/cultural look </w:t>
      </w:r>
      <w:r w:rsidR="007E6656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Practicality of makeup on actor (will it last during scene</w:t>
      </w:r>
      <w:r w:rsidR="00BF6025">
        <w:rPr>
          <w:b/>
        </w:rPr>
        <w:t xml:space="preserve"> and can the actor move and act with the makeup on</w:t>
      </w:r>
      <w:r>
        <w:rPr>
          <w:b/>
        </w:rPr>
        <w:t>)</w:t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>
        <w:rPr>
          <w:b/>
        </w:rPr>
        <w:tab/>
      </w:r>
      <w:r w:rsidR="007E6656">
        <w:rPr>
          <w:b/>
        </w:rPr>
        <w:tab/>
      </w:r>
      <w:r w:rsidR="007E6656"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DA2956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eye, nose and mouth transformation appearance for cultural/ethnic change</w:t>
      </w:r>
      <w:bookmarkStart w:id="0" w:name="_GoBack"/>
      <w:bookmarkEnd w:id="0"/>
      <w:r w:rsidR="00A273BF">
        <w:rPr>
          <w:b/>
        </w:rPr>
        <w:t xml:space="preserve"> </w:t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D62E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</w:t>
      </w:r>
      <w:r w:rsidR="00BF6025">
        <w:rPr>
          <w:b/>
        </w:rPr>
        <w:t xml:space="preserve">accessories to enhance </w:t>
      </w:r>
      <w:r w:rsidR="00DA2956">
        <w:rPr>
          <w:b/>
        </w:rPr>
        <w:t>ethnic/cultural impression of m</w:t>
      </w:r>
      <w:r w:rsidR="00BF6025">
        <w:rPr>
          <w:b/>
        </w:rPr>
        <w:t>akeup</w:t>
      </w:r>
      <w:r w:rsidR="00DA2956">
        <w:rPr>
          <w:b/>
        </w:rPr>
        <w:t xml:space="preserve"> </w:t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Schematic design/chart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TOTAL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5290">
        <w:rPr>
          <w:b/>
          <w:u w:val="single"/>
        </w:rPr>
        <w:t>100</w:t>
      </w:r>
    </w:p>
    <w:p w:rsidR="00265290" w:rsidRPr="00265290" w:rsidRDefault="00265290" w:rsidP="00265290">
      <w:pPr>
        <w:pStyle w:val="ListParagraph"/>
        <w:rPr>
          <w:b/>
          <w:u w:val="single"/>
        </w:rPr>
      </w:pPr>
    </w:p>
    <w:p w:rsidR="00265290" w:rsidRPr="00265290" w:rsidRDefault="00265290" w:rsidP="00265290">
      <w:pPr>
        <w:rPr>
          <w:b/>
          <w:u w:val="single"/>
        </w:rPr>
      </w:pPr>
    </w:p>
    <w:sectPr w:rsidR="00265290" w:rsidRPr="0026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7A2"/>
    <w:multiLevelType w:val="hybridMultilevel"/>
    <w:tmpl w:val="C67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0"/>
    <w:rsid w:val="00265290"/>
    <w:rsid w:val="002712C7"/>
    <w:rsid w:val="0028510E"/>
    <w:rsid w:val="002D62E0"/>
    <w:rsid w:val="002E06F0"/>
    <w:rsid w:val="005C0BA3"/>
    <w:rsid w:val="00670259"/>
    <w:rsid w:val="007E6656"/>
    <w:rsid w:val="008B780E"/>
    <w:rsid w:val="008F30D1"/>
    <w:rsid w:val="00A273BF"/>
    <w:rsid w:val="00A61828"/>
    <w:rsid w:val="00AF5EFF"/>
    <w:rsid w:val="00BF6025"/>
    <w:rsid w:val="00C554E4"/>
    <w:rsid w:val="00DA2956"/>
    <w:rsid w:val="00F01F07"/>
    <w:rsid w:val="00F50F27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4E46-41AF-4CF5-8156-DE27C2B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del</dc:creator>
  <cp:keywords/>
  <dc:description/>
  <cp:lastModifiedBy>Toni del</cp:lastModifiedBy>
  <cp:revision>2</cp:revision>
  <dcterms:created xsi:type="dcterms:W3CDTF">2017-04-22T15:30:00Z</dcterms:created>
  <dcterms:modified xsi:type="dcterms:W3CDTF">2017-04-22T15:30:00Z</dcterms:modified>
</cp:coreProperties>
</file>