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DEBE77E" w14:textId="0504F5E1" w:rsidR="00F52291" w:rsidRPr="000025CB" w:rsidRDefault="00445CAF" w:rsidP="00B560F9">
      <w:pPr>
        <w:pStyle w:val="Title"/>
      </w:pPr>
      <w:r w:rsidRPr="000025CB">
        <w:t xml:space="preserve">Division of </w:t>
      </w:r>
      <w:r w:rsidR="00DD3826">
        <w:t>Philosophy, Humanities and Library Sciences</w:t>
      </w:r>
    </w:p>
    <w:p w14:paraId="7E1C9AFF" w14:textId="4E8510F7" w:rsidR="00445CAF" w:rsidRPr="000025CB" w:rsidRDefault="00445CAF" w:rsidP="00B560F9">
      <w:pPr>
        <w:pStyle w:val="Title"/>
      </w:pPr>
      <w:r w:rsidRPr="000025CB">
        <w:t>P</w:t>
      </w:r>
      <w:bookmarkEnd w:id="0"/>
      <w:r w:rsidR="00DD3826">
        <w:t>hilosophy</w:t>
      </w:r>
      <w:r w:rsidR="0062380A" w:rsidRPr="000025CB">
        <w:t xml:space="preserve"> Department</w:t>
      </w:r>
    </w:p>
    <w:p w14:paraId="2A731AC1" w14:textId="1C55C9F4" w:rsidR="009C38A1" w:rsidRPr="00F57A40" w:rsidRDefault="00013A1C"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hyperlink r:id="rId12" w:history="1">
        <w:r w:rsidR="00DD3826" w:rsidRPr="00DD3826">
          <w:rPr>
            <w:color w:val="0000FF"/>
            <w:u w:val="single"/>
          </w:rPr>
          <w:t>https://www.hccs.edu/programs/areas-of-study/liberal-arts-humanities--education/philosophy/</w:t>
        </w:r>
      </w:hyperlink>
    </w:p>
    <w:p w14:paraId="1CD62A2B" w14:textId="77777777" w:rsidR="00445CAF" w:rsidRPr="00F57A40" w:rsidRDefault="00013A1C"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headerReference w:type="default" r:id="rId13"/>
          <w:footerReference w:type="default" r:id="rId14"/>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61C58391" w14:textId="08AE4258" w:rsidR="00445CAF" w:rsidRPr="00D65657" w:rsidRDefault="004A696B" w:rsidP="004A696B">
      <w:pPr>
        <w:pStyle w:val="Heading1"/>
      </w:pPr>
      <w:r>
        <w:t>PHIL 2306 - 0005   Introduction to Ethics</w:t>
      </w:r>
      <w:r w:rsidR="001D791A" w:rsidRPr="00D65657">
        <w:t>|</w:t>
      </w:r>
      <w:r w:rsidR="008417BF" w:rsidRPr="00D65657">
        <w:t xml:space="preserve"> Lecture</w:t>
      </w:r>
      <w:r w:rsidR="00DD3826">
        <w:t xml:space="preserve"> | #</w:t>
      </w:r>
      <w:r w:rsidR="002010B8" w:rsidRPr="002010B8">
        <w:t>10204</w:t>
      </w:r>
    </w:p>
    <w:p w14:paraId="2335366D" w14:textId="6AD14158" w:rsidR="001D791A" w:rsidRPr="00D65657" w:rsidRDefault="00DD3826" w:rsidP="00270393">
      <w:pPr>
        <w:jc w:val="center"/>
        <w:rPr>
          <w:sz w:val="24"/>
          <w:szCs w:val="24"/>
        </w:rPr>
      </w:pPr>
      <w:r>
        <w:rPr>
          <w:sz w:val="24"/>
          <w:szCs w:val="24"/>
        </w:rPr>
        <w:t>Semester 20</w:t>
      </w:r>
      <w:r w:rsidR="002010B8">
        <w:rPr>
          <w:sz w:val="24"/>
          <w:szCs w:val="24"/>
        </w:rPr>
        <w:t>20</w:t>
      </w:r>
      <w:r w:rsidR="00270393" w:rsidRPr="00D65657">
        <w:rPr>
          <w:sz w:val="24"/>
          <w:szCs w:val="24"/>
        </w:rPr>
        <w:t xml:space="preserve"> | </w:t>
      </w:r>
      <w:r w:rsidR="002010B8">
        <w:rPr>
          <w:sz w:val="24"/>
          <w:szCs w:val="24"/>
        </w:rPr>
        <w:t>8</w:t>
      </w:r>
      <w:r w:rsidR="00270393" w:rsidRPr="00D65657">
        <w:rPr>
          <w:sz w:val="24"/>
          <w:szCs w:val="24"/>
        </w:rPr>
        <w:t xml:space="preserve"> Weeks</w:t>
      </w:r>
      <w:r w:rsidR="001D791A" w:rsidRPr="00D65657">
        <w:rPr>
          <w:sz w:val="24"/>
          <w:szCs w:val="24"/>
        </w:rPr>
        <w:t xml:space="preserve"> </w:t>
      </w:r>
    </w:p>
    <w:p w14:paraId="23B68CB1" w14:textId="1A59DEDD" w:rsidR="001D791A" w:rsidRPr="00D65657" w:rsidRDefault="00DD3826" w:rsidP="00270393">
      <w:pPr>
        <w:jc w:val="center"/>
        <w:rPr>
          <w:sz w:val="24"/>
          <w:szCs w:val="24"/>
        </w:rPr>
      </w:pPr>
      <w:r>
        <w:rPr>
          <w:sz w:val="24"/>
          <w:szCs w:val="24"/>
        </w:rPr>
        <w:t>Format</w:t>
      </w:r>
      <w:r w:rsidR="001D791A" w:rsidRPr="00D65657">
        <w:rPr>
          <w:sz w:val="24"/>
          <w:szCs w:val="24"/>
        </w:rPr>
        <w:t xml:space="preserve"> | </w:t>
      </w:r>
      <w:r>
        <w:rPr>
          <w:sz w:val="24"/>
          <w:szCs w:val="24"/>
        </w:rPr>
        <w:t>Location</w:t>
      </w:r>
      <w:r w:rsidR="001D791A" w:rsidRPr="00D65657">
        <w:rPr>
          <w:sz w:val="24"/>
          <w:szCs w:val="24"/>
        </w:rPr>
        <w:t xml:space="preserve"> | </w:t>
      </w:r>
      <w:r>
        <w:rPr>
          <w:sz w:val="24"/>
          <w:szCs w:val="24"/>
        </w:rPr>
        <w:t>date and time</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5893B5BE"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197E4E">
        <w:rPr>
          <w:color w:val="000000" w:themeColor="text1"/>
          <w:sz w:val="22"/>
          <w:szCs w:val="22"/>
        </w:rPr>
        <w:t>Alex Raby</w:t>
      </w:r>
      <w:r w:rsidRPr="009F7E01">
        <w:rPr>
          <w:color w:val="000000" w:themeColor="text1"/>
          <w:sz w:val="22"/>
          <w:szCs w:val="22"/>
        </w:rPr>
        <w:tab/>
      </w:r>
      <w:r w:rsidRPr="009F7E01">
        <w:rPr>
          <w:color w:val="000000" w:themeColor="text1"/>
          <w:sz w:val="22"/>
          <w:szCs w:val="22"/>
        </w:rPr>
        <w:tab/>
      </w:r>
      <w:r w:rsidR="00956A84">
        <w:rPr>
          <w:color w:val="000000" w:themeColor="text1"/>
          <w:sz w:val="22"/>
          <w:szCs w:val="22"/>
        </w:rPr>
        <w:tab/>
      </w:r>
      <w:r w:rsidR="00956A84">
        <w:rPr>
          <w:color w:val="000000" w:themeColor="text1"/>
          <w:sz w:val="22"/>
          <w:szCs w:val="22"/>
        </w:rPr>
        <w:tab/>
      </w:r>
      <w:r w:rsidRPr="009F7E01">
        <w:rPr>
          <w:color w:val="000000" w:themeColor="text1"/>
          <w:sz w:val="22"/>
          <w:szCs w:val="22"/>
        </w:rPr>
        <w:t>Office Phone:</w:t>
      </w:r>
      <w:r w:rsidRPr="009F7E01">
        <w:rPr>
          <w:color w:val="000000" w:themeColor="text1"/>
          <w:sz w:val="22"/>
          <w:szCs w:val="22"/>
        </w:rPr>
        <w:tab/>
      </w:r>
    </w:p>
    <w:p w14:paraId="251AFD1D" w14:textId="0E5D1E49"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197E4E">
        <w:rPr>
          <w:color w:val="000000" w:themeColor="text1"/>
          <w:sz w:val="22"/>
          <w:szCs w:val="22"/>
        </w:rPr>
        <w:t>2</w:t>
      </w:r>
      <w:r w:rsidR="00C824EE">
        <w:rPr>
          <w:color w:val="000000" w:themeColor="text1"/>
          <w:sz w:val="22"/>
          <w:szCs w:val="22"/>
        </w:rPr>
        <w:t>2</w:t>
      </w:r>
      <w:r w:rsidR="00197E4E">
        <w:rPr>
          <w:color w:val="000000" w:themeColor="text1"/>
          <w:sz w:val="22"/>
          <w:szCs w:val="22"/>
        </w:rPr>
        <w:t>5B</w:t>
      </w:r>
      <w:r w:rsidRPr="009F7E01">
        <w:rPr>
          <w:color w:val="000000" w:themeColor="text1"/>
          <w:sz w:val="22"/>
          <w:szCs w:val="22"/>
        </w:rPr>
        <w:tab/>
      </w:r>
      <w:r w:rsidRPr="009F7E01">
        <w:rPr>
          <w:color w:val="000000" w:themeColor="text1"/>
          <w:sz w:val="22"/>
          <w:szCs w:val="22"/>
        </w:rPr>
        <w:tab/>
      </w:r>
      <w:r w:rsidR="00956A84">
        <w:rPr>
          <w:color w:val="000000" w:themeColor="text1"/>
          <w:sz w:val="22"/>
          <w:szCs w:val="22"/>
        </w:rPr>
        <w:tab/>
      </w:r>
      <w:r w:rsidR="00956A84">
        <w:rPr>
          <w:color w:val="000000" w:themeColor="text1"/>
          <w:sz w:val="22"/>
          <w:szCs w:val="22"/>
        </w:rPr>
        <w:tab/>
      </w:r>
      <w:r w:rsidR="00956A84">
        <w:rPr>
          <w:color w:val="000000" w:themeColor="text1"/>
          <w:sz w:val="22"/>
          <w:szCs w:val="22"/>
        </w:rPr>
        <w:tab/>
      </w:r>
      <w:r w:rsidRPr="009F7E01">
        <w:rPr>
          <w:color w:val="000000" w:themeColor="text1"/>
          <w:sz w:val="22"/>
          <w:szCs w:val="22"/>
        </w:rPr>
        <w:t>Office Hours:</w:t>
      </w:r>
      <w:r w:rsidRPr="009F7E01">
        <w:rPr>
          <w:color w:val="000000" w:themeColor="text1"/>
          <w:sz w:val="22"/>
          <w:szCs w:val="22"/>
        </w:rPr>
        <w:tab/>
      </w:r>
      <w:r w:rsidR="00956A84">
        <w:rPr>
          <w:color w:val="000000" w:themeColor="text1"/>
          <w:sz w:val="22"/>
          <w:szCs w:val="22"/>
        </w:rPr>
        <w:t>2</w:t>
      </w:r>
      <w:r w:rsidR="00956A84" w:rsidRPr="00956A84">
        <w:rPr>
          <w:color w:val="000000" w:themeColor="text1"/>
          <w:sz w:val="22"/>
          <w:szCs w:val="22"/>
          <w:vertAlign w:val="superscript"/>
        </w:rPr>
        <w:t>nd</w:t>
      </w:r>
      <w:r w:rsidR="00956A84">
        <w:rPr>
          <w:color w:val="000000" w:themeColor="text1"/>
          <w:sz w:val="22"/>
          <w:szCs w:val="22"/>
        </w:rPr>
        <w:t xml:space="preserve"> Period</w:t>
      </w:r>
    </w:p>
    <w:p w14:paraId="70639563" w14:textId="32E46F76"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197E4E">
        <w:rPr>
          <w:color w:val="000000" w:themeColor="text1"/>
          <w:sz w:val="22"/>
          <w:szCs w:val="22"/>
        </w:rPr>
        <w:t>alexander.raby@hccs.edu</w:t>
      </w:r>
      <w:r w:rsidR="00BB0352" w:rsidRPr="009F7E01">
        <w:rPr>
          <w:color w:val="000000" w:themeColor="text1"/>
          <w:sz w:val="22"/>
          <w:szCs w:val="22"/>
        </w:rPr>
        <w:tab/>
      </w:r>
      <w:r w:rsidR="00BB0352" w:rsidRPr="009F7E01">
        <w:rPr>
          <w:color w:val="000000" w:themeColor="text1"/>
          <w:sz w:val="22"/>
          <w:szCs w:val="22"/>
        </w:rPr>
        <w:tab/>
        <w:t xml:space="preserve">Office Location: </w:t>
      </w:r>
      <w:r w:rsidR="00BB0352" w:rsidRPr="009F7E01">
        <w:rPr>
          <w:color w:val="000000" w:themeColor="text1"/>
          <w:sz w:val="22"/>
          <w:szCs w:val="22"/>
        </w:rPr>
        <w:tab/>
      </w:r>
      <w:r w:rsidR="00956A84">
        <w:rPr>
          <w:color w:val="000000" w:themeColor="text1"/>
          <w:sz w:val="22"/>
          <w:szCs w:val="22"/>
        </w:rPr>
        <w:t>2</w:t>
      </w:r>
      <w:r w:rsidR="00396220">
        <w:rPr>
          <w:color w:val="000000" w:themeColor="text1"/>
          <w:sz w:val="22"/>
          <w:szCs w:val="22"/>
        </w:rPr>
        <w:t>2</w:t>
      </w:r>
      <w:r w:rsidR="00956A84">
        <w:rPr>
          <w:color w:val="000000" w:themeColor="text1"/>
          <w:sz w:val="22"/>
          <w:szCs w:val="22"/>
        </w:rPr>
        <w:t>5B</w:t>
      </w:r>
    </w:p>
    <w:p w14:paraId="1B2BA95F" w14:textId="30F374CA" w:rsidR="008417BF" w:rsidRPr="009F7E01" w:rsidRDefault="008417BF" w:rsidP="009D023C">
      <w:pPr>
        <w:rPr>
          <w:color w:val="000000" w:themeColor="text1"/>
          <w:sz w:val="22"/>
          <w:szCs w:val="22"/>
        </w:rPr>
      </w:pPr>
    </w:p>
    <w:p w14:paraId="2B379890" w14:textId="0FFAB19E"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16463517" w:rsidR="004E2DCE" w:rsidRPr="009F7E01" w:rsidRDefault="004E2DCE" w:rsidP="004E2DCE">
      <w:pPr>
        <w:rPr>
          <w:color w:val="000000" w:themeColor="text1"/>
          <w:sz w:val="22"/>
          <w:szCs w:val="22"/>
        </w:rPr>
      </w:pPr>
      <w:r w:rsidRPr="009F7E01">
        <w:rPr>
          <w:color w:val="000000" w:themeColor="text1"/>
          <w:sz w:val="22"/>
          <w:szCs w:val="22"/>
        </w:rPr>
        <w:t xml:space="preserve">I will respond to emails within </w:t>
      </w:r>
      <w:r w:rsidR="00197E4E">
        <w:rPr>
          <w:color w:val="000000" w:themeColor="text1"/>
          <w:sz w:val="22"/>
          <w:szCs w:val="22"/>
        </w:rPr>
        <w:t>48</w:t>
      </w:r>
      <w:r w:rsidRPr="009F7E01">
        <w:rPr>
          <w:color w:val="000000" w:themeColor="text1"/>
          <w:sz w:val="22"/>
          <w:szCs w:val="22"/>
        </w:rPr>
        <w:t xml:space="preserve"> hours Monday through Friday; I will reply to weekend messages on Monday mornings.</w:t>
      </w:r>
      <w:r w:rsidR="00DD3826">
        <w:rPr>
          <w:color w:val="000000" w:themeColor="text1"/>
          <w:sz w:val="22"/>
          <w:szCs w:val="22"/>
        </w:rPr>
        <w:t xml:space="preserve"> </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601B3312" w14:textId="3522F266" w:rsidR="00F94777" w:rsidRDefault="009842FD" w:rsidP="0025433F">
      <w:pPr>
        <w:pStyle w:val="Heading3"/>
        <w:sectPr w:rsidR="00F94777" w:rsidSect="003D1A60">
          <w:type w:val="continuous"/>
          <w:pgSz w:w="12240" w:h="15840"/>
          <w:pgMar w:top="1080" w:right="720" w:bottom="720" w:left="1080" w:header="720" w:footer="566" w:gutter="0"/>
          <w:cols w:space="720"/>
          <w:formProt w:val="0"/>
          <w:docGrid w:linePitch="360"/>
        </w:sectPr>
      </w:pPr>
      <w:r w:rsidRPr="009842FD">
        <w:rPr>
          <w:rFonts w:eastAsia="Times New Roman" w:cs="Times New Roman"/>
          <w:b w:val="0"/>
          <w:color w:val="262626"/>
          <w:sz w:val="28"/>
          <w:szCs w:val="28"/>
          <w:shd w:val="clear" w:color="auto" w:fill="FFFFFF"/>
        </w:rPr>
        <w:t>An introduction to the study of moral reasoning. Topics include the meaning and importance of individual and social morality in human life, the major systems of ethical theory (ethics of virtue, ethics of duty) as they apply to the study of such moral problems such as capital punishment, medicine, euthanasia, abortion, and other areas of moral consideration.</w:t>
      </w:r>
    </w:p>
    <w:p w14:paraId="1BD6D405" w14:textId="72074385" w:rsidR="009D023C"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1BB63BEE" w14:textId="68C30B38" w:rsidR="00DD3826" w:rsidRPr="00DD3826" w:rsidRDefault="00DD3826" w:rsidP="00DD3826">
      <w:r>
        <w:rPr>
          <w:rFonts w:ascii="Arial" w:hAnsi="Arial" w:cs="Arial"/>
          <w:sz w:val="27"/>
          <w:szCs w:val="27"/>
          <w:shd w:val="clear" w:color="auto" w:fill="FFFFFF"/>
        </w:rPr>
        <w:t>ENGL 1301</w:t>
      </w:r>
    </w:p>
    <w:p w14:paraId="63BC0059" w14:textId="74D20A6A" w:rsidR="0025433F" w:rsidRPr="0025433F" w:rsidRDefault="0025433F" w:rsidP="009D023C">
      <w:pPr>
        <w:rPr>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34E9BB07" w14:textId="0EBEFFEA" w:rsidR="005F10AA" w:rsidRPr="005F10AA" w:rsidRDefault="00A14E4D" w:rsidP="005F10AA">
      <w:pPr>
        <w:rPr>
          <w:b/>
          <w:color w:val="000000" w:themeColor="text1"/>
          <w:sz w:val="22"/>
          <w:szCs w:val="22"/>
        </w:rPr>
      </w:pPr>
      <w:r w:rsidRPr="0025433F">
        <w:rPr>
          <w:sz w:val="22"/>
          <w:szCs w:val="22"/>
        </w:rPr>
        <w:t xml:space="preserve">This section of </w:t>
      </w:r>
      <w:r w:rsidR="00DD3826">
        <w:rPr>
          <w:sz w:val="22"/>
          <w:szCs w:val="22"/>
        </w:rPr>
        <w:t>PH</w:t>
      </w:r>
      <w:r w:rsidR="005837EB">
        <w:rPr>
          <w:sz w:val="22"/>
          <w:szCs w:val="22"/>
        </w:rPr>
        <w:t xml:space="preserve">IL </w:t>
      </w:r>
      <w:r w:rsidR="007E2597">
        <w:rPr>
          <w:sz w:val="22"/>
          <w:szCs w:val="22"/>
        </w:rPr>
        <w:t>2306</w:t>
      </w:r>
      <w:r w:rsidRPr="0025433F">
        <w:rPr>
          <w:sz w:val="22"/>
          <w:szCs w:val="22"/>
        </w:rPr>
        <w:t xml:space="preserve"> will use </w:t>
      </w:r>
      <w:hyperlink r:id="rId15" w:history="1">
        <w:r w:rsidR="00FB7AFF" w:rsidRPr="00F55D0B">
          <w:rPr>
            <w:rStyle w:val="Hyperlink"/>
            <w:sz w:val="22"/>
            <w:szCs w:val="22"/>
          </w:rPr>
          <w:t>Canvas</w:t>
        </w:r>
      </w:hyperlink>
      <w:r w:rsidRPr="0025433F">
        <w:rPr>
          <w:sz w:val="22"/>
          <w:szCs w:val="22"/>
        </w:rPr>
        <w:t xml:space="preserve"> </w:t>
      </w:r>
      <w:r w:rsidR="00D65657">
        <w:rPr>
          <w:sz w:val="22"/>
          <w:szCs w:val="22"/>
        </w:rPr>
        <w:t>(</w:t>
      </w:r>
      <w:hyperlink r:id="rId16"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Pr="0025433F">
        <w:rPr>
          <w:sz w:val="22"/>
          <w:szCs w:val="22"/>
        </w:rPr>
        <w:t xml:space="preserve">to supplement in-class assignments, exams, and activities. </w:t>
      </w:r>
      <w:r w:rsidR="00C37241" w:rsidRPr="0025433F">
        <w:rPr>
          <w:sz w:val="22"/>
          <w:szCs w:val="22"/>
        </w:rPr>
        <w:t xml:space="preserve"> </w:t>
      </w:r>
    </w:p>
    <w:p w14:paraId="079E1384" w14:textId="41F2F715" w:rsidR="00A14E4D" w:rsidRPr="0025433F" w:rsidRDefault="00A14E4D" w:rsidP="00A14E4D">
      <w:pPr>
        <w:rPr>
          <w:sz w:val="22"/>
          <w:szCs w:val="22"/>
        </w:rPr>
      </w:pPr>
      <w:r w:rsidRPr="0025433F">
        <w:rPr>
          <w:sz w:val="22"/>
          <w:szCs w:val="22"/>
        </w:rPr>
        <w:t>HCCS Open Lab locations may be used to acce</w:t>
      </w:r>
      <w:r w:rsidR="00FB7AFF">
        <w:rPr>
          <w:sz w:val="22"/>
          <w:szCs w:val="22"/>
        </w:rPr>
        <w:t>ss the Internet and</w:t>
      </w:r>
      <w:r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7" w:history="1">
        <w:r w:rsidRPr="0025433F">
          <w:rPr>
            <w:rStyle w:val="Hyperlink"/>
            <w:b/>
            <w:sz w:val="22"/>
            <w:szCs w:val="22"/>
          </w:rPr>
          <w:t>FIREFOX</w:t>
        </w:r>
      </w:hyperlink>
      <w:r w:rsidRPr="0025433F">
        <w:rPr>
          <w:b/>
          <w:sz w:val="22"/>
          <w:szCs w:val="22"/>
        </w:rPr>
        <w:t xml:space="preserve"> OR </w:t>
      </w:r>
      <w:hyperlink r:id="rId18" w:history="1">
        <w:r w:rsidRPr="0025433F">
          <w:rPr>
            <w:rStyle w:val="Hyperlink"/>
            <w:b/>
            <w:sz w:val="22"/>
            <w:szCs w:val="22"/>
          </w:rPr>
          <w:t>CHROME</w:t>
        </w:r>
      </w:hyperlink>
      <w:r w:rsidRPr="0025433F">
        <w:rPr>
          <w:b/>
          <w:sz w:val="22"/>
          <w:szCs w:val="22"/>
        </w:rPr>
        <w:t xml:space="preserve"> </w:t>
      </w:r>
      <w:r w:rsidR="005A79A1">
        <w:rPr>
          <w:b/>
          <w:sz w:val="22"/>
          <w:szCs w:val="22"/>
        </w:rPr>
        <w:t>AS THE</w:t>
      </w:r>
      <w:r w:rsidRPr="0025433F">
        <w:rPr>
          <w:b/>
          <w:sz w:val="22"/>
          <w:szCs w:val="22"/>
        </w:rPr>
        <w:t xml:space="preserve"> </w:t>
      </w:r>
      <w:r w:rsidR="005A79A1">
        <w:rPr>
          <w:b/>
          <w:sz w:val="22"/>
          <w:szCs w:val="22"/>
        </w:rPr>
        <w:t xml:space="preserve">INTERNET </w:t>
      </w:r>
      <w:r w:rsidRPr="0025433F">
        <w:rPr>
          <w:b/>
          <w:sz w:val="22"/>
          <w:szCs w:val="22"/>
        </w:rPr>
        <w:t>BROWSER</w:t>
      </w:r>
      <w:r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19"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063A52A3" w14:textId="35B43CA6" w:rsidR="00F7570B" w:rsidRDefault="00D65657" w:rsidP="0057598E">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0" w:history="1">
        <w:r w:rsidRPr="000F6631">
          <w:rPr>
            <w:rStyle w:val="Hyperlink"/>
            <w:sz w:val="22"/>
            <w:szCs w:val="22"/>
            <w:shd w:val="clear" w:color="auto" w:fill="FFFFFF"/>
          </w:rPr>
          <w:t>https://eagleonline.hccs.edu/login/ldap</w:t>
        </w:r>
      </w:hyperlink>
      <w:r w:rsidR="00663AF8">
        <w:br w:type="page"/>
      </w:r>
      <w:r w:rsidR="0057598E">
        <w:lastRenderedPageBreak/>
        <w:t>I</w:t>
      </w:r>
      <w:r w:rsidR="00F7570B" w:rsidRPr="00A508B4">
        <w:t>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3F34EA2A" w:rsidR="00F7570B" w:rsidRDefault="00F7570B" w:rsidP="00B560F9">
      <w:pPr>
        <w:pStyle w:val="Heading2"/>
      </w:pPr>
      <w:r w:rsidRPr="00A508B4">
        <w:t>Textbook Information</w:t>
      </w:r>
    </w:p>
    <w:p w14:paraId="725BE6C5" w14:textId="6739FEEF" w:rsidR="00C2090B" w:rsidRDefault="00956A84" w:rsidP="00C2090B">
      <w:r w:rsidRPr="00956A84">
        <w:t>Vaughn, Lewis. </w:t>
      </w:r>
      <w:r w:rsidRPr="00956A84">
        <w:rPr>
          <w:i/>
          <w:iCs/>
        </w:rPr>
        <w:t>Philosophy Here and Now: Powerful Ideas in Everyday Life</w:t>
      </w:r>
      <w:r w:rsidRPr="00956A84">
        <w:t>. Oxford University Press, 2019.</w:t>
      </w:r>
    </w:p>
    <w:p w14:paraId="36F6080B" w14:textId="179F5315" w:rsidR="00956A84" w:rsidRDefault="00956A84" w:rsidP="00C2090B"/>
    <w:p w14:paraId="3C5901E8" w14:textId="257E9010" w:rsidR="00F7570B" w:rsidRPr="00A508B4" w:rsidRDefault="00233CED" w:rsidP="00F7570B">
      <w:pPr>
        <w:spacing w:line="276" w:lineRule="auto"/>
        <w:rPr>
          <w:rFonts w:cs="Arial"/>
          <w:sz w:val="24"/>
          <w:szCs w:val="24"/>
        </w:rPr>
      </w:pPr>
      <w:r w:rsidRPr="00233CED">
        <w:rPr>
          <w:color w:val="333333"/>
          <w:shd w:val="clear" w:color="auto" w:fill="FFFFFF"/>
        </w:rPr>
        <w:t xml:space="preserve">A copy of Introduction to Ethics by Fred Feldman Published by McGraw-Hill </w:t>
      </w:r>
      <w:proofErr w:type="spellStart"/>
      <w:r w:rsidRPr="00233CED">
        <w:rPr>
          <w:color w:val="333333"/>
          <w:shd w:val="clear" w:color="auto" w:fill="FFFFFF"/>
        </w:rPr>
        <w:t>Primis</w:t>
      </w:r>
      <w:proofErr w:type="spellEnd"/>
      <w:r w:rsidRPr="00233CED">
        <w:rPr>
          <w:color w:val="333333"/>
          <w:shd w:val="clear" w:color="auto" w:fill="FFFFFF"/>
        </w:rPr>
        <w:t xml:space="preserve"> Custom Publishing (1998) ISBN 10: 0072297999 ISBN 13: 9780072297997</w:t>
      </w: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624298D7" w14:textId="77777777" w:rsidR="001418A5" w:rsidRDefault="001418A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1"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2"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3"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63845BD" w:rsidR="000065D7" w:rsidRDefault="000065D7" w:rsidP="00C65FB6">
      <w:pPr>
        <w:pStyle w:val="Heading1"/>
      </w:pPr>
      <w:r w:rsidRPr="00A508B4">
        <w:lastRenderedPageBreak/>
        <w:t>Course Overview</w:t>
      </w:r>
    </w:p>
    <w:p w14:paraId="548403A0" w14:textId="77777777" w:rsidR="009254F7" w:rsidRDefault="009254F7" w:rsidP="00025CE6">
      <w:pPr>
        <w:rPr>
          <w:rFonts w:eastAsiaTheme="majorEastAsia" w:cstheme="majorBidi"/>
          <w:sz w:val="22"/>
          <w:szCs w:val="22"/>
        </w:rPr>
      </w:pPr>
    </w:p>
    <w:p w14:paraId="478DCF25" w14:textId="77777777" w:rsidR="00D130CA" w:rsidRPr="001418A5" w:rsidRDefault="00D130CA" w:rsidP="00D130CA">
      <w:pPr>
        <w:rPr>
          <w:sz w:val="22"/>
          <w:szCs w:val="22"/>
        </w:rPr>
      </w:pPr>
      <w:r w:rsidRPr="001418A5">
        <w:rPr>
          <w:sz w:val="22"/>
          <w:szCs w:val="22"/>
        </w:rPr>
        <w:t>This course is a study of the major issues in philosophy and/or the work of major philosophical figures in philosophy. Topics in philosophy may include theories of reality, theories of knowledge, theories of value, and their practical applications (Texas ACGM). It provides a theoretically diverse introduction to the study of ideas, including arguments and investigations about abstract and real phenomena, particularly in the areas of knowledge, ethics, and religion (HCC Course Catalogue). This course stresses the HCC Core Objectives of Critical Thinking, Communication Skills, Personal Responsibility, and Social Responsibility</w:t>
      </w:r>
    </w:p>
    <w:p w14:paraId="47C79042" w14:textId="7536DB32" w:rsidR="00D130CA" w:rsidRDefault="00D130CA" w:rsidP="00025CE6">
      <w:pPr>
        <w:rPr>
          <w:rFonts w:eastAsiaTheme="majorEastAsia" w:cstheme="majorBidi"/>
          <w:sz w:val="22"/>
          <w:szCs w:val="22"/>
        </w:rPr>
        <w:sectPr w:rsidR="00D130CA" w:rsidSect="003D1A60">
          <w:type w:val="continuous"/>
          <w:pgSz w:w="12240" w:h="15840"/>
          <w:pgMar w:top="1080" w:right="720" w:bottom="720" w:left="1080" w:header="720" w:footer="566" w:gutter="0"/>
          <w:cols w:space="720"/>
          <w:docGrid w:linePitch="360"/>
        </w:sectPr>
      </w:pPr>
    </w:p>
    <w:p w14:paraId="0DC43357" w14:textId="77777777" w:rsidR="00445CAF" w:rsidRPr="0025433F" w:rsidRDefault="00445CAF" w:rsidP="00445CAF">
      <w:pPr>
        <w:rPr>
          <w:sz w:val="22"/>
          <w:szCs w:val="22"/>
        </w:rPr>
      </w:pPr>
    </w:p>
    <w:p w14:paraId="03EEA32B" w14:textId="733EF795" w:rsidR="00526321" w:rsidRPr="00A508B4" w:rsidRDefault="00526321" w:rsidP="00B560F9">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0B15E1DB" w14:textId="713548AB" w:rsidR="001418A5" w:rsidRPr="001418A5" w:rsidRDefault="001418A5" w:rsidP="001418A5">
      <w:pPr>
        <w:shd w:val="clear" w:color="auto" w:fill="FFFFFF"/>
        <w:rPr>
          <w:rFonts w:cs="Arial"/>
          <w:sz w:val="22"/>
          <w:szCs w:val="22"/>
        </w:rPr>
      </w:pPr>
      <w:r w:rsidRPr="001418A5">
        <w:rPr>
          <w:rFonts w:cs="Arial"/>
          <w:sz w:val="22"/>
          <w:szCs w:val="22"/>
        </w:rPr>
        <w:t>This course satisfies the Philosophy, Language, and Culture component area or the</w:t>
      </w:r>
    </w:p>
    <w:p w14:paraId="789A0E2D" w14:textId="20674210" w:rsidR="001418A5" w:rsidRPr="001418A5" w:rsidRDefault="001418A5" w:rsidP="001418A5">
      <w:pPr>
        <w:shd w:val="clear" w:color="auto" w:fill="FFFFFF"/>
        <w:rPr>
          <w:rFonts w:cs="Arial"/>
          <w:sz w:val="22"/>
          <w:szCs w:val="22"/>
        </w:rPr>
      </w:pPr>
      <w:r w:rsidRPr="001418A5">
        <w:rPr>
          <w:rFonts w:cs="Arial"/>
          <w:sz w:val="22"/>
          <w:szCs w:val="22"/>
        </w:rPr>
        <w:t>Component Area Option</w:t>
      </w:r>
      <w:r>
        <w:rPr>
          <w:rFonts w:cs="Arial"/>
          <w:sz w:val="22"/>
          <w:szCs w:val="22"/>
        </w:rPr>
        <w:t xml:space="preserve"> </w:t>
      </w:r>
      <w:r w:rsidRPr="001418A5">
        <w:rPr>
          <w:rFonts w:cs="Arial"/>
          <w:sz w:val="22"/>
          <w:szCs w:val="22"/>
        </w:rPr>
        <w:t xml:space="preserve">in the HCC Core Curriculum. If you are not sure that you need this </w:t>
      </w:r>
    </w:p>
    <w:p w14:paraId="491ED7B2" w14:textId="77777777" w:rsidR="001418A5" w:rsidRPr="001418A5" w:rsidRDefault="001418A5" w:rsidP="001418A5">
      <w:pPr>
        <w:shd w:val="clear" w:color="auto" w:fill="FFFFFF"/>
        <w:rPr>
          <w:rFonts w:cs="Arial"/>
          <w:sz w:val="22"/>
          <w:szCs w:val="22"/>
        </w:rPr>
      </w:pPr>
      <w:r w:rsidRPr="001418A5">
        <w:rPr>
          <w:rFonts w:cs="Arial"/>
          <w:sz w:val="22"/>
          <w:szCs w:val="22"/>
        </w:rPr>
        <w:t>course to graduate, please consult with your advisor.</w:t>
      </w:r>
    </w:p>
    <w:p w14:paraId="0DFB968B" w14:textId="77777777" w:rsidR="00F10D32" w:rsidRPr="0025433F" w:rsidRDefault="00F10D32" w:rsidP="00526321">
      <w:pPr>
        <w:pStyle w:val="BodyText"/>
        <w:rPr>
          <w:color w:val="auto"/>
          <w:sz w:val="22"/>
          <w:szCs w:val="22"/>
        </w:rPr>
      </w:pPr>
    </w:p>
    <w:p w14:paraId="7072491D" w14:textId="03ED7206" w:rsidR="00445CAF" w:rsidRDefault="00445CAF" w:rsidP="00B560F9">
      <w:pPr>
        <w:pStyle w:val="Heading2"/>
      </w:pPr>
      <w:r w:rsidRPr="00A508B4">
        <w:t>Program Student Learning Outcomes (PSLOs)</w:t>
      </w:r>
    </w:p>
    <w:p w14:paraId="40932FB1" w14:textId="77777777" w:rsidR="00BE5569" w:rsidRPr="0025433F" w:rsidRDefault="00BE5569" w:rsidP="00BE5569">
      <w:pPr>
        <w:rPr>
          <w:sz w:val="22"/>
          <w:szCs w:val="22"/>
        </w:rPr>
      </w:pPr>
    </w:p>
    <w:p w14:paraId="7718C27A" w14:textId="77777777" w:rsidR="00311342" w:rsidRPr="002F507C" w:rsidRDefault="00311342" w:rsidP="00311342">
      <w:pPr>
        <w:rPr>
          <w:sz w:val="22"/>
          <w:szCs w:val="22"/>
        </w:rPr>
      </w:pPr>
      <w:r>
        <w:rPr>
          <w:sz w:val="22"/>
          <w:szCs w:val="22"/>
        </w:rPr>
        <w:t xml:space="preserve">1. </w:t>
      </w:r>
      <w:r w:rsidRPr="002F507C">
        <w:rPr>
          <w:sz w:val="22"/>
          <w:szCs w:val="22"/>
        </w:rPr>
        <w:t>Demonstrate an understanding of arguments, problems, and terminology in philosophy.</w:t>
      </w:r>
    </w:p>
    <w:p w14:paraId="0BE9C91F" w14:textId="77777777" w:rsidR="00311342" w:rsidRPr="002F507C" w:rsidRDefault="00311342" w:rsidP="00311342">
      <w:pPr>
        <w:rPr>
          <w:sz w:val="22"/>
          <w:szCs w:val="22"/>
        </w:rPr>
      </w:pPr>
      <w:r>
        <w:rPr>
          <w:sz w:val="22"/>
          <w:szCs w:val="22"/>
        </w:rPr>
        <w:t xml:space="preserve">2. </w:t>
      </w:r>
      <w:r w:rsidRPr="002F507C">
        <w:rPr>
          <w:sz w:val="22"/>
          <w:szCs w:val="22"/>
        </w:rPr>
        <w:t>Analyze and critique philosophical texts in ways that demonstrate an awareness of argument structure and</w:t>
      </w:r>
      <w:r>
        <w:rPr>
          <w:sz w:val="22"/>
          <w:szCs w:val="22"/>
        </w:rPr>
        <w:t xml:space="preserve"> </w:t>
      </w:r>
      <w:r w:rsidRPr="002F507C">
        <w:rPr>
          <w:sz w:val="22"/>
          <w:szCs w:val="22"/>
        </w:rPr>
        <w:t>the evaluation of philosophical claims.</w:t>
      </w:r>
    </w:p>
    <w:p w14:paraId="22D5550C" w14:textId="77777777" w:rsidR="00311342" w:rsidRPr="002F507C" w:rsidRDefault="00311342" w:rsidP="00311342">
      <w:pPr>
        <w:rPr>
          <w:sz w:val="22"/>
          <w:szCs w:val="22"/>
        </w:rPr>
      </w:pPr>
      <w:r>
        <w:rPr>
          <w:sz w:val="22"/>
          <w:szCs w:val="22"/>
        </w:rPr>
        <w:t xml:space="preserve">3. </w:t>
      </w:r>
      <w:r w:rsidRPr="002F507C">
        <w:rPr>
          <w:sz w:val="22"/>
          <w:szCs w:val="22"/>
        </w:rPr>
        <w:t>Present logically persuasive arguments orally and in writing that are relevant to philosophical issues covered in</w:t>
      </w:r>
      <w:r>
        <w:rPr>
          <w:sz w:val="22"/>
          <w:szCs w:val="22"/>
        </w:rPr>
        <w:t xml:space="preserve"> </w:t>
      </w:r>
      <w:r w:rsidRPr="002F507C">
        <w:rPr>
          <w:sz w:val="22"/>
          <w:szCs w:val="22"/>
        </w:rPr>
        <w:t>course material.</w:t>
      </w:r>
    </w:p>
    <w:p w14:paraId="6D2C7C55" w14:textId="77777777" w:rsidR="00311342" w:rsidRPr="0025433F" w:rsidRDefault="00311342" w:rsidP="00311342">
      <w:pPr>
        <w:rPr>
          <w:sz w:val="22"/>
          <w:szCs w:val="22"/>
        </w:rPr>
      </w:pPr>
      <w:r>
        <w:rPr>
          <w:sz w:val="22"/>
          <w:szCs w:val="22"/>
        </w:rPr>
        <w:t xml:space="preserve">4. </w:t>
      </w:r>
      <w:r w:rsidRPr="002F507C">
        <w:rPr>
          <w:sz w:val="22"/>
          <w:szCs w:val="22"/>
        </w:rPr>
        <w:t>Evaluate personal and social responsibilities of living in a diverse world in terms of the philosophical issues raised in</w:t>
      </w:r>
      <w:r>
        <w:rPr>
          <w:sz w:val="22"/>
          <w:szCs w:val="22"/>
        </w:rPr>
        <w:t xml:space="preserve"> </w:t>
      </w:r>
      <w:r w:rsidRPr="002F507C">
        <w:rPr>
          <w:sz w:val="22"/>
          <w:szCs w:val="22"/>
        </w:rPr>
        <w:t>course material.</w:t>
      </w:r>
    </w:p>
    <w:p w14:paraId="473BFA37" w14:textId="77777777" w:rsidR="00BE5569" w:rsidRPr="00BE5569" w:rsidRDefault="00BE5569" w:rsidP="00BE5569"/>
    <w:p w14:paraId="7572353B" w14:textId="073723A0" w:rsidR="002D24B3" w:rsidRPr="0025433F" w:rsidRDefault="002D24B3" w:rsidP="00445CAF">
      <w:pPr>
        <w:rPr>
          <w:sz w:val="22"/>
          <w:szCs w:val="22"/>
        </w:rPr>
      </w:pPr>
    </w:p>
    <w:p w14:paraId="39711F01" w14:textId="38442666" w:rsidR="00A91EAF" w:rsidRPr="00A508B4" w:rsidRDefault="00445CAF" w:rsidP="00B560F9">
      <w:pPr>
        <w:pStyle w:val="Heading2"/>
      </w:pPr>
      <w:r w:rsidRPr="00A508B4">
        <w:t>Course Student Learning Outcomes (CSLOs)</w:t>
      </w:r>
    </w:p>
    <w:p w14:paraId="297C23B5" w14:textId="77777777" w:rsidR="004D2D5F" w:rsidRDefault="004D2D5F" w:rsidP="004D2D5F">
      <w:pPr>
        <w:rPr>
          <w:sz w:val="22"/>
          <w:szCs w:val="22"/>
        </w:rPr>
      </w:pPr>
      <w:r w:rsidRPr="002F507C">
        <w:rPr>
          <w:sz w:val="22"/>
          <w:szCs w:val="22"/>
        </w:rPr>
        <w:t xml:space="preserve">1. Read, analyze, and critique philosophical texts. </w:t>
      </w:r>
    </w:p>
    <w:p w14:paraId="1A729672" w14:textId="77777777" w:rsidR="004D2D5F" w:rsidRDefault="004D2D5F" w:rsidP="004D2D5F">
      <w:pPr>
        <w:rPr>
          <w:sz w:val="22"/>
          <w:szCs w:val="22"/>
        </w:rPr>
      </w:pPr>
      <w:r w:rsidRPr="002F507C">
        <w:rPr>
          <w:sz w:val="22"/>
          <w:szCs w:val="22"/>
        </w:rPr>
        <w:t>2. Demonstrate knowledge of key concepts, major arguments, problems, and terminology in philosophy.</w:t>
      </w:r>
    </w:p>
    <w:p w14:paraId="39025607" w14:textId="77777777" w:rsidR="004D2D5F" w:rsidRDefault="004D2D5F" w:rsidP="004D2D5F">
      <w:pPr>
        <w:rPr>
          <w:sz w:val="22"/>
          <w:szCs w:val="22"/>
        </w:rPr>
      </w:pPr>
      <w:r w:rsidRPr="002F507C">
        <w:rPr>
          <w:sz w:val="22"/>
          <w:szCs w:val="22"/>
        </w:rPr>
        <w:t xml:space="preserve">3. Present logically persuasive arguments both orally and in writing. </w:t>
      </w:r>
    </w:p>
    <w:p w14:paraId="29AB1061" w14:textId="77777777" w:rsidR="004D2D5F" w:rsidRDefault="004D2D5F" w:rsidP="004D2D5F">
      <w:pPr>
        <w:rPr>
          <w:sz w:val="22"/>
          <w:szCs w:val="22"/>
        </w:rPr>
      </w:pPr>
      <w:r w:rsidRPr="002F507C">
        <w:rPr>
          <w:sz w:val="22"/>
          <w:szCs w:val="22"/>
        </w:rPr>
        <w:t xml:space="preserve">4. Demonstrate critical thinking skills in evaluation and application of philosophical concepts to various aspects of life. </w:t>
      </w:r>
    </w:p>
    <w:p w14:paraId="22A017CE" w14:textId="77777777" w:rsidR="004D2D5F" w:rsidRDefault="004D2D5F" w:rsidP="004D2D5F">
      <w:pPr>
        <w:rPr>
          <w:sz w:val="22"/>
          <w:szCs w:val="22"/>
        </w:rPr>
      </w:pPr>
      <w:r w:rsidRPr="002F507C">
        <w:rPr>
          <w:sz w:val="22"/>
          <w:szCs w:val="22"/>
        </w:rPr>
        <w:t>5. Evaluate the personal and social responsibilities of living in a diverse world.</w:t>
      </w:r>
    </w:p>
    <w:p w14:paraId="0D853FBA" w14:textId="77777777" w:rsidR="00AD2F70" w:rsidRPr="004D2D5F" w:rsidRDefault="00AD2F70" w:rsidP="004D2D5F">
      <w:pPr>
        <w:rPr>
          <w:sz w:val="22"/>
          <w:szCs w:val="22"/>
        </w:rPr>
      </w:pPr>
    </w:p>
    <w:p w14:paraId="4F85EA3D" w14:textId="179E8AA2" w:rsidR="00445CAF" w:rsidRPr="00FB0D38" w:rsidRDefault="00445CAF" w:rsidP="00B560F9">
      <w:pPr>
        <w:pStyle w:val="Heading2"/>
        <w:rPr>
          <w:b w:val="0"/>
          <w:bCs/>
        </w:rPr>
      </w:pPr>
      <w:r w:rsidRPr="00FB0D38">
        <w:rPr>
          <w:b w:val="0"/>
          <w:bCs/>
        </w:rPr>
        <w:t>Learning Objectives</w:t>
      </w:r>
    </w:p>
    <w:p w14:paraId="38392279" w14:textId="77777777" w:rsidR="00BE5569" w:rsidRPr="00FB0D38" w:rsidRDefault="00BE5569" w:rsidP="00BE5569">
      <w:pPr>
        <w:rPr>
          <w:bCs/>
        </w:rPr>
      </w:pPr>
    </w:p>
    <w:p w14:paraId="0D0B4E8E" w14:textId="77777777" w:rsidR="00FB0D38" w:rsidRPr="00FB0D38" w:rsidRDefault="00FB0D38" w:rsidP="00FB0D38">
      <w:pPr>
        <w:spacing w:after="160" w:line="259" w:lineRule="auto"/>
        <w:rPr>
          <w:bCs/>
          <w:sz w:val="22"/>
          <w:szCs w:val="22"/>
        </w:rPr>
      </w:pPr>
      <w:proofErr w:type="gramStart"/>
      <w:r w:rsidRPr="00FB0D38">
        <w:rPr>
          <w:bCs/>
          <w:sz w:val="22"/>
          <w:szCs w:val="22"/>
        </w:rPr>
        <w:t>1.1  Read</w:t>
      </w:r>
      <w:proofErr w:type="gramEnd"/>
      <w:r w:rsidRPr="00FB0D38">
        <w:rPr>
          <w:bCs/>
          <w:sz w:val="22"/>
          <w:szCs w:val="22"/>
        </w:rPr>
        <w:t xml:space="preserve"> canonical texts in the philosophical tradition.</w:t>
      </w:r>
    </w:p>
    <w:p w14:paraId="05D167EB" w14:textId="7F3BDA7F" w:rsidR="00FB0D38" w:rsidRPr="00FB0D38" w:rsidRDefault="00FB0D38" w:rsidP="00FB0D38">
      <w:pPr>
        <w:spacing w:after="160" w:line="259" w:lineRule="auto"/>
        <w:rPr>
          <w:bCs/>
          <w:sz w:val="22"/>
          <w:szCs w:val="22"/>
        </w:rPr>
      </w:pPr>
      <w:proofErr w:type="gramStart"/>
      <w:r w:rsidRPr="00FB0D38">
        <w:rPr>
          <w:bCs/>
          <w:sz w:val="22"/>
          <w:szCs w:val="22"/>
        </w:rPr>
        <w:t>1.2  Analyze</w:t>
      </w:r>
      <w:proofErr w:type="gramEnd"/>
      <w:r w:rsidRPr="00FB0D38">
        <w:rPr>
          <w:bCs/>
          <w:sz w:val="22"/>
          <w:szCs w:val="22"/>
        </w:rPr>
        <w:t>,</w:t>
      </w:r>
      <w:r>
        <w:rPr>
          <w:bCs/>
          <w:sz w:val="22"/>
          <w:szCs w:val="22"/>
        </w:rPr>
        <w:t xml:space="preserve"> </w:t>
      </w:r>
      <w:r w:rsidRPr="00FB0D38">
        <w:rPr>
          <w:bCs/>
          <w:sz w:val="22"/>
          <w:szCs w:val="22"/>
        </w:rPr>
        <w:t xml:space="preserve">discuss, and critique philosophical texts in class, including through student </w:t>
      </w:r>
    </w:p>
    <w:p w14:paraId="4D8C5D0A" w14:textId="77777777" w:rsidR="00FB0D38" w:rsidRPr="00FB0D38" w:rsidRDefault="00FB0D38" w:rsidP="00FB0D38">
      <w:pPr>
        <w:spacing w:after="160" w:line="259" w:lineRule="auto"/>
        <w:rPr>
          <w:bCs/>
          <w:sz w:val="22"/>
          <w:szCs w:val="22"/>
        </w:rPr>
      </w:pPr>
      <w:r w:rsidRPr="00FB0D38">
        <w:rPr>
          <w:bCs/>
          <w:sz w:val="22"/>
          <w:szCs w:val="22"/>
        </w:rPr>
        <w:t>presentations.</w:t>
      </w:r>
    </w:p>
    <w:p w14:paraId="1CDA2B17" w14:textId="77777777" w:rsidR="00FB0D38" w:rsidRPr="00FB0D38" w:rsidRDefault="00FB0D38" w:rsidP="00FB0D38">
      <w:pPr>
        <w:spacing w:after="160" w:line="259" w:lineRule="auto"/>
        <w:rPr>
          <w:bCs/>
          <w:sz w:val="22"/>
          <w:szCs w:val="22"/>
        </w:rPr>
      </w:pPr>
      <w:proofErr w:type="gramStart"/>
      <w:r w:rsidRPr="00FB0D38">
        <w:rPr>
          <w:bCs/>
          <w:sz w:val="22"/>
          <w:szCs w:val="22"/>
        </w:rPr>
        <w:t>1.3  Analyze</w:t>
      </w:r>
      <w:proofErr w:type="gramEnd"/>
      <w:r w:rsidRPr="00FB0D38">
        <w:rPr>
          <w:bCs/>
          <w:sz w:val="22"/>
          <w:szCs w:val="22"/>
        </w:rPr>
        <w:t xml:space="preserve"> and critique philosophical texts in written work, including papers and tests.</w:t>
      </w:r>
    </w:p>
    <w:p w14:paraId="78B3DEC1" w14:textId="77777777" w:rsidR="00FB0D38" w:rsidRPr="00FB0D38" w:rsidRDefault="00FB0D38" w:rsidP="00FB0D38">
      <w:pPr>
        <w:spacing w:after="160" w:line="259" w:lineRule="auto"/>
        <w:rPr>
          <w:bCs/>
          <w:sz w:val="22"/>
          <w:szCs w:val="22"/>
        </w:rPr>
      </w:pPr>
      <w:proofErr w:type="gramStart"/>
      <w:r w:rsidRPr="00FB0D38">
        <w:rPr>
          <w:bCs/>
          <w:sz w:val="22"/>
          <w:szCs w:val="22"/>
        </w:rPr>
        <w:t>2.1  Learn</w:t>
      </w:r>
      <w:proofErr w:type="gramEnd"/>
      <w:r w:rsidRPr="00FB0D38">
        <w:rPr>
          <w:bCs/>
          <w:sz w:val="22"/>
          <w:szCs w:val="22"/>
        </w:rPr>
        <w:t xml:space="preserve"> basic philosophical vocabulary, major arguments, and positions in central areas of </w:t>
      </w:r>
    </w:p>
    <w:p w14:paraId="2775844E" w14:textId="77777777" w:rsidR="00FB0D38" w:rsidRPr="00FB0D38" w:rsidRDefault="00FB0D38" w:rsidP="00FB0D38">
      <w:pPr>
        <w:spacing w:after="160" w:line="259" w:lineRule="auto"/>
        <w:rPr>
          <w:bCs/>
          <w:sz w:val="22"/>
          <w:szCs w:val="22"/>
        </w:rPr>
      </w:pPr>
      <w:r w:rsidRPr="00FB0D38">
        <w:rPr>
          <w:bCs/>
          <w:sz w:val="22"/>
          <w:szCs w:val="22"/>
        </w:rPr>
        <w:t>philosophy.</w:t>
      </w:r>
    </w:p>
    <w:p w14:paraId="62617748" w14:textId="77777777" w:rsidR="00FB0D38" w:rsidRPr="00FB0D38" w:rsidRDefault="00FB0D38" w:rsidP="00FB0D38">
      <w:pPr>
        <w:spacing w:after="160" w:line="259" w:lineRule="auto"/>
        <w:rPr>
          <w:bCs/>
          <w:sz w:val="22"/>
          <w:szCs w:val="22"/>
        </w:rPr>
      </w:pPr>
      <w:proofErr w:type="gramStart"/>
      <w:r w:rsidRPr="00FB0D38">
        <w:rPr>
          <w:bCs/>
          <w:sz w:val="22"/>
          <w:szCs w:val="22"/>
        </w:rPr>
        <w:t>2.2  Define</w:t>
      </w:r>
      <w:proofErr w:type="gramEnd"/>
      <w:r w:rsidRPr="00FB0D38">
        <w:rPr>
          <w:bCs/>
          <w:sz w:val="22"/>
          <w:szCs w:val="22"/>
        </w:rPr>
        <w:t xml:space="preserve"> key concepts in your own words and provide definitions in regular quizzes.</w:t>
      </w:r>
    </w:p>
    <w:p w14:paraId="5029E1EB" w14:textId="77777777" w:rsidR="00FB0D38" w:rsidRPr="00FB0D38" w:rsidRDefault="00FB0D38" w:rsidP="00FB0D38">
      <w:pPr>
        <w:spacing w:after="160" w:line="259" w:lineRule="auto"/>
        <w:rPr>
          <w:bCs/>
          <w:sz w:val="22"/>
          <w:szCs w:val="22"/>
        </w:rPr>
      </w:pPr>
      <w:proofErr w:type="gramStart"/>
      <w:r w:rsidRPr="00FB0D38">
        <w:rPr>
          <w:bCs/>
          <w:sz w:val="22"/>
          <w:szCs w:val="22"/>
        </w:rPr>
        <w:t>2.3  Demonstrate</w:t>
      </w:r>
      <w:proofErr w:type="gramEnd"/>
      <w:r w:rsidRPr="00FB0D38">
        <w:rPr>
          <w:bCs/>
          <w:sz w:val="22"/>
          <w:szCs w:val="22"/>
        </w:rPr>
        <w:t xml:space="preserve"> understanding of key arguments and claims made by philosophers </w:t>
      </w:r>
    </w:p>
    <w:p w14:paraId="71CCC943" w14:textId="77777777" w:rsidR="00FB0D38" w:rsidRPr="00FB0D38" w:rsidRDefault="00FB0D38" w:rsidP="00FB0D38">
      <w:pPr>
        <w:spacing w:after="160" w:line="259" w:lineRule="auto"/>
        <w:rPr>
          <w:bCs/>
          <w:sz w:val="22"/>
          <w:szCs w:val="22"/>
        </w:rPr>
      </w:pPr>
      <w:r w:rsidRPr="00FB0D38">
        <w:rPr>
          <w:bCs/>
          <w:sz w:val="22"/>
          <w:szCs w:val="22"/>
        </w:rPr>
        <w:lastRenderedPageBreak/>
        <w:t>studied in the course through short answer questions and papers.</w:t>
      </w:r>
    </w:p>
    <w:p w14:paraId="585207D3" w14:textId="77777777" w:rsidR="00FB0D38" w:rsidRPr="00FB0D38" w:rsidRDefault="00FB0D38" w:rsidP="00FB0D38">
      <w:pPr>
        <w:spacing w:after="160" w:line="259" w:lineRule="auto"/>
        <w:rPr>
          <w:bCs/>
          <w:sz w:val="22"/>
          <w:szCs w:val="22"/>
        </w:rPr>
      </w:pPr>
      <w:proofErr w:type="gramStart"/>
      <w:r w:rsidRPr="00FB0D38">
        <w:rPr>
          <w:bCs/>
          <w:sz w:val="22"/>
          <w:szCs w:val="22"/>
        </w:rPr>
        <w:t>3  Present</w:t>
      </w:r>
      <w:proofErr w:type="gramEnd"/>
      <w:r w:rsidRPr="00FB0D38">
        <w:rPr>
          <w:bCs/>
          <w:sz w:val="22"/>
          <w:szCs w:val="22"/>
        </w:rPr>
        <w:t xml:space="preserve"> logically persuasive arguments in presentations, papers, and tests.</w:t>
      </w:r>
    </w:p>
    <w:p w14:paraId="5E03067D" w14:textId="77777777" w:rsidR="00FB0D38" w:rsidRPr="00FB0D38" w:rsidRDefault="00FB0D38" w:rsidP="00FB0D38">
      <w:pPr>
        <w:spacing w:after="160" w:line="259" w:lineRule="auto"/>
        <w:rPr>
          <w:bCs/>
          <w:sz w:val="22"/>
          <w:szCs w:val="22"/>
        </w:rPr>
      </w:pPr>
      <w:r w:rsidRPr="00FB0D38">
        <w:rPr>
          <w:bCs/>
          <w:sz w:val="22"/>
          <w:szCs w:val="22"/>
        </w:rPr>
        <w:t>4.1 Engage in critical thinking through classroom discussion and presentations.</w:t>
      </w:r>
    </w:p>
    <w:p w14:paraId="351CC546" w14:textId="77777777" w:rsidR="00FB0D38" w:rsidRPr="00FB0D38" w:rsidRDefault="00FB0D38" w:rsidP="00FB0D38">
      <w:pPr>
        <w:spacing w:after="160" w:line="259" w:lineRule="auto"/>
        <w:rPr>
          <w:bCs/>
          <w:sz w:val="22"/>
          <w:szCs w:val="22"/>
        </w:rPr>
      </w:pPr>
      <w:proofErr w:type="gramStart"/>
      <w:r w:rsidRPr="00FB0D38">
        <w:rPr>
          <w:bCs/>
          <w:sz w:val="22"/>
          <w:szCs w:val="22"/>
        </w:rPr>
        <w:t>4.2  Demonstrate</w:t>
      </w:r>
      <w:proofErr w:type="gramEnd"/>
      <w:r w:rsidRPr="00FB0D38">
        <w:rPr>
          <w:bCs/>
          <w:sz w:val="22"/>
          <w:szCs w:val="22"/>
        </w:rPr>
        <w:t xml:space="preserve"> critical thinking skills in written work.</w:t>
      </w:r>
    </w:p>
    <w:p w14:paraId="2BC8DC6E" w14:textId="77777777" w:rsidR="00FB0D38" w:rsidRPr="00FB0D38" w:rsidRDefault="00FB0D38" w:rsidP="00FB0D38">
      <w:pPr>
        <w:spacing w:after="160" w:line="259" w:lineRule="auto"/>
        <w:rPr>
          <w:bCs/>
          <w:sz w:val="22"/>
          <w:szCs w:val="22"/>
        </w:rPr>
      </w:pPr>
      <w:proofErr w:type="gramStart"/>
      <w:r w:rsidRPr="00FB0D38">
        <w:rPr>
          <w:bCs/>
          <w:sz w:val="22"/>
          <w:szCs w:val="22"/>
        </w:rPr>
        <w:t>5.1  Consider</w:t>
      </w:r>
      <w:proofErr w:type="gramEnd"/>
      <w:r w:rsidRPr="00FB0D38">
        <w:rPr>
          <w:bCs/>
          <w:sz w:val="22"/>
          <w:szCs w:val="22"/>
        </w:rPr>
        <w:t xml:space="preserve"> the impacts of philosophical ideas on personal and social responsibility.</w:t>
      </w:r>
    </w:p>
    <w:p w14:paraId="53BD452C" w14:textId="77777777" w:rsidR="00FB0D38" w:rsidRPr="00DB2E6A" w:rsidRDefault="00FB0D38" w:rsidP="00FB0D38">
      <w:pPr>
        <w:spacing w:after="160" w:line="259" w:lineRule="auto"/>
        <w:rPr>
          <w:sz w:val="22"/>
          <w:szCs w:val="22"/>
        </w:rPr>
      </w:pPr>
      <w:proofErr w:type="gramStart"/>
      <w:r w:rsidRPr="00FB0D38">
        <w:rPr>
          <w:bCs/>
          <w:sz w:val="22"/>
          <w:szCs w:val="22"/>
        </w:rPr>
        <w:t>5.2  Apply</w:t>
      </w:r>
      <w:proofErr w:type="gramEnd"/>
      <w:r w:rsidRPr="00FB0D38">
        <w:rPr>
          <w:bCs/>
          <w:sz w:val="22"/>
          <w:szCs w:val="22"/>
        </w:rPr>
        <w:t xml:space="preserve"> philosophical</w:t>
      </w:r>
      <w:r w:rsidRPr="00DB2E6A">
        <w:rPr>
          <w:sz w:val="22"/>
          <w:szCs w:val="22"/>
        </w:rPr>
        <w:t xml:space="preserve"> concepts discussed in the course to personal and </w:t>
      </w:r>
    </w:p>
    <w:p w14:paraId="1F138154" w14:textId="77777777" w:rsidR="00FB0D38" w:rsidRPr="00DB2E6A" w:rsidRDefault="00FB0D38" w:rsidP="00FB0D38">
      <w:pPr>
        <w:spacing w:after="160" w:line="259" w:lineRule="auto"/>
        <w:rPr>
          <w:sz w:val="22"/>
          <w:szCs w:val="22"/>
        </w:rPr>
      </w:pPr>
      <w:r w:rsidRPr="00DB2E6A">
        <w:rPr>
          <w:sz w:val="22"/>
          <w:szCs w:val="22"/>
        </w:rPr>
        <w:t>contemporary issues, demonstrating a concern for social and personal responsibility.</w:t>
      </w:r>
    </w:p>
    <w:p w14:paraId="1738052A" w14:textId="5E1E2AA1" w:rsidR="00663AF8" w:rsidRDefault="00663AF8" w:rsidP="00AD2F70">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7BA9036E" w:rsidR="003D51C1"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 xml:space="preserve">There is no short cut for success in this course; it requires reading (and probably re-reading) and studying the material using the course objectives as </w:t>
      </w:r>
      <w:r w:rsidR="00577D77">
        <w:rPr>
          <w:sz w:val="22"/>
          <w:szCs w:val="22"/>
        </w:rPr>
        <w:t>a</w:t>
      </w:r>
      <w:r w:rsidRPr="00AC1F25">
        <w:rPr>
          <w:sz w:val="22"/>
          <w:szCs w:val="22"/>
        </w:rPr>
        <w:t xml:space="preserve"> guide.</w:t>
      </w:r>
    </w:p>
    <w:p w14:paraId="1DF58468" w14:textId="502E316E" w:rsidR="001418A5" w:rsidRPr="00AC1F25" w:rsidRDefault="001418A5"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(THIS MAY BE EDITED OR ELIMINATED BY INSTRUCTOR</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3D48EFE" w14:textId="13D0094C" w:rsidR="003D51C1" w:rsidRDefault="003D51C1" w:rsidP="003D51C1">
      <w:pPr>
        <w:numPr>
          <w:ilvl w:val="0"/>
          <w:numId w:val="1"/>
        </w:numPr>
        <w:rPr>
          <w:sz w:val="22"/>
          <w:szCs w:val="22"/>
        </w:rPr>
      </w:pPr>
      <w:r w:rsidRPr="00D040D0">
        <w:rPr>
          <w:sz w:val="22"/>
          <w:szCs w:val="22"/>
        </w:rPr>
        <w:t xml:space="preserve">Be aware of and comply with academic honesty policies in the </w:t>
      </w:r>
      <w:hyperlink r:id="rId24" w:history="1">
        <w:r w:rsidRPr="00D040D0">
          <w:rPr>
            <w:rStyle w:val="Hyperlink"/>
            <w:color w:val="auto"/>
            <w:sz w:val="22"/>
            <w:szCs w:val="22"/>
          </w:rPr>
          <w:t>HCCS Student Handbook</w:t>
        </w:r>
      </w:hyperlink>
      <w:r w:rsidRPr="00D040D0">
        <w:rPr>
          <w:sz w:val="22"/>
          <w:szCs w:val="22"/>
        </w:rPr>
        <w:t xml:space="preserve"> </w:t>
      </w:r>
    </w:p>
    <w:p w14:paraId="0C7E67C4" w14:textId="16DE2195" w:rsidR="003D51C1" w:rsidRDefault="003D51C1" w:rsidP="004759C6">
      <w:pPr>
        <w:ind w:left="360"/>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B560F9">
      <w:pPr>
        <w:pStyle w:val="Heading2"/>
      </w:pPr>
      <w:r w:rsidRPr="00DC703C">
        <w:t>Written Assignment</w:t>
      </w:r>
    </w:p>
    <w:p w14:paraId="52731AC6" w14:textId="77777777" w:rsidR="003D51C1" w:rsidRPr="00D040D0" w:rsidRDefault="003D51C1" w:rsidP="003D51C1">
      <w:pPr>
        <w:rPr>
          <w:color w:val="C00000"/>
          <w:sz w:val="22"/>
          <w:szCs w:val="22"/>
        </w:rPr>
      </w:pPr>
    </w:p>
    <w:p w14:paraId="24D7125F" w14:textId="76F4AF53" w:rsidR="003D51C1" w:rsidRPr="009F7E01" w:rsidRDefault="00491333" w:rsidP="003D51C1">
      <w:pPr>
        <w:rPr>
          <w:color w:val="000000" w:themeColor="text1"/>
          <w:sz w:val="22"/>
          <w:szCs w:val="22"/>
        </w:rPr>
      </w:pPr>
      <w:r>
        <w:rPr>
          <w:b/>
          <w:color w:val="000000" w:themeColor="text1"/>
          <w:sz w:val="22"/>
          <w:szCs w:val="22"/>
        </w:rPr>
        <w:t>Ethics Writing Assignment due with final exam.</w:t>
      </w:r>
    </w:p>
    <w:p w14:paraId="1DDF4F54" w14:textId="77777777" w:rsidR="000C2123" w:rsidRPr="00D040D0" w:rsidRDefault="000C2123" w:rsidP="003D51C1">
      <w:pPr>
        <w:rPr>
          <w:color w:val="C00000"/>
          <w:sz w:val="22"/>
          <w:szCs w:val="22"/>
        </w:rPr>
      </w:pPr>
    </w:p>
    <w:p w14:paraId="695A1005" w14:textId="5E836F01" w:rsidR="000C2123" w:rsidRDefault="000C2123" w:rsidP="00B560F9">
      <w:pPr>
        <w:pStyle w:val="Heading2"/>
      </w:pPr>
      <w:r w:rsidRPr="00DC703C">
        <w:t>Exams</w:t>
      </w:r>
    </w:p>
    <w:p w14:paraId="734651A0" w14:textId="77777777" w:rsidR="004D0D47" w:rsidRPr="004D0D47" w:rsidRDefault="004D0D47" w:rsidP="004D0D47"/>
    <w:p w14:paraId="3F258800" w14:textId="1DCA5A4B" w:rsidR="000C2123" w:rsidRPr="009F7E01" w:rsidRDefault="00491333" w:rsidP="000C2123">
      <w:pPr>
        <w:rPr>
          <w:color w:val="000000" w:themeColor="text1"/>
          <w:sz w:val="22"/>
          <w:szCs w:val="22"/>
        </w:rPr>
      </w:pPr>
      <w:r>
        <w:rPr>
          <w:b/>
          <w:color w:val="000000" w:themeColor="text1"/>
          <w:sz w:val="22"/>
          <w:szCs w:val="22"/>
        </w:rPr>
        <w:t>Three Exams: Multiple choice + essay</w:t>
      </w:r>
    </w:p>
    <w:p w14:paraId="69E88453" w14:textId="77777777" w:rsidR="003D51C1" w:rsidRPr="00D040D0" w:rsidRDefault="003D51C1" w:rsidP="003D51C1">
      <w:pPr>
        <w:rPr>
          <w:sz w:val="22"/>
          <w:szCs w:val="22"/>
        </w:rPr>
      </w:pPr>
    </w:p>
    <w:p w14:paraId="18295EBD" w14:textId="77777777" w:rsidR="003D51C1" w:rsidRPr="00A508B4" w:rsidRDefault="003D51C1" w:rsidP="00B560F9">
      <w:pPr>
        <w:pStyle w:val="Heading2"/>
      </w:pPr>
      <w:r w:rsidRPr="00A508B4">
        <w:t>In-Class Activities</w:t>
      </w:r>
    </w:p>
    <w:p w14:paraId="0624326F" w14:textId="77777777" w:rsidR="003D51C1" w:rsidRPr="00D040D0" w:rsidRDefault="003D51C1" w:rsidP="003D51C1">
      <w:pPr>
        <w:rPr>
          <w:color w:val="C00000"/>
          <w:sz w:val="22"/>
          <w:szCs w:val="22"/>
        </w:rPr>
      </w:pPr>
    </w:p>
    <w:p w14:paraId="35AF8186" w14:textId="471953D7" w:rsidR="003D51C1" w:rsidRPr="009F7E01" w:rsidRDefault="00491333" w:rsidP="003D51C1">
      <w:pPr>
        <w:rPr>
          <w:color w:val="000000" w:themeColor="text1"/>
          <w:sz w:val="22"/>
          <w:szCs w:val="22"/>
        </w:rPr>
      </w:pPr>
      <w:r>
        <w:rPr>
          <w:b/>
          <w:color w:val="000000" w:themeColor="text1"/>
          <w:sz w:val="22"/>
          <w:szCs w:val="22"/>
        </w:rPr>
        <w:t>Class Discussion is a necessary component.</w:t>
      </w:r>
    </w:p>
    <w:p w14:paraId="2908CA2C" w14:textId="77777777" w:rsidR="003D51C1" w:rsidRPr="00D040D0" w:rsidRDefault="003D51C1" w:rsidP="003D51C1">
      <w:pPr>
        <w:rPr>
          <w:color w:val="C00000"/>
          <w:sz w:val="22"/>
          <w:szCs w:val="22"/>
        </w:rPr>
      </w:pPr>
    </w:p>
    <w:p w14:paraId="5140C151" w14:textId="728F4773" w:rsidR="003D51C1" w:rsidRPr="00A508B4" w:rsidRDefault="003D51C1" w:rsidP="00B560F9">
      <w:pPr>
        <w:pStyle w:val="Heading2"/>
      </w:pPr>
      <w:r w:rsidRPr="00A508B4">
        <w:t xml:space="preserve">Final Exam </w:t>
      </w:r>
    </w:p>
    <w:p w14:paraId="3C451745" w14:textId="77777777" w:rsidR="003D51C1" w:rsidRPr="00D040D0" w:rsidRDefault="003D51C1" w:rsidP="003D51C1">
      <w:pPr>
        <w:rPr>
          <w:sz w:val="22"/>
          <w:szCs w:val="22"/>
        </w:rPr>
      </w:pPr>
    </w:p>
    <w:p w14:paraId="522B56D1" w14:textId="470CF588" w:rsidR="003D51C1" w:rsidRPr="00D040D0" w:rsidRDefault="00491333" w:rsidP="00F37A64">
      <w:pPr>
        <w:rPr>
          <w:sz w:val="22"/>
          <w:szCs w:val="22"/>
        </w:rPr>
      </w:pPr>
      <w:r>
        <w:rPr>
          <w:b/>
          <w:color w:val="000000" w:themeColor="text1"/>
          <w:sz w:val="22"/>
          <w:szCs w:val="22"/>
        </w:rPr>
        <w:t>Final Exam will be comprehensive.</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47052099" w14:textId="77777777" w:rsidR="00DE256B" w:rsidRPr="00BF6419" w:rsidRDefault="00DE256B" w:rsidP="00DE256B">
      <w:pPr>
        <w:rPr>
          <w:rFonts w:cs="Calibri-Bold"/>
          <w:bCs/>
          <w:sz w:val="28"/>
          <w:szCs w:val="28"/>
        </w:rPr>
      </w:pPr>
      <w:r w:rsidRPr="00BF6419">
        <w:rPr>
          <w:rFonts w:cs="Calibri-Bold"/>
          <w:bCs/>
          <w:sz w:val="28"/>
          <w:szCs w:val="28"/>
        </w:rPr>
        <w:t>Exams                                                                              30%</w:t>
      </w:r>
    </w:p>
    <w:p w14:paraId="2AC068EC" w14:textId="6583F063" w:rsidR="00DE256B" w:rsidRPr="00BF6419" w:rsidRDefault="00DE256B" w:rsidP="00DE256B">
      <w:pPr>
        <w:rPr>
          <w:rFonts w:cs="Calibri-Bold"/>
          <w:bCs/>
          <w:sz w:val="28"/>
          <w:szCs w:val="28"/>
        </w:rPr>
      </w:pPr>
      <w:r w:rsidRPr="00BF6419">
        <w:rPr>
          <w:rFonts w:cs="Calibri-Bold"/>
          <w:bCs/>
          <w:sz w:val="28"/>
          <w:szCs w:val="28"/>
        </w:rPr>
        <w:t xml:space="preserve">Discussion/Participation                                              </w:t>
      </w:r>
      <w:r w:rsidR="009C5560">
        <w:rPr>
          <w:rFonts w:cs="Calibri-Bold"/>
          <w:bCs/>
          <w:sz w:val="28"/>
          <w:szCs w:val="28"/>
        </w:rPr>
        <w:tab/>
      </w:r>
      <w:r w:rsidR="009C5560">
        <w:rPr>
          <w:rFonts w:cs="Calibri-Bold"/>
          <w:bCs/>
          <w:sz w:val="28"/>
          <w:szCs w:val="28"/>
        </w:rPr>
        <w:tab/>
      </w:r>
      <w:r w:rsidRPr="00BF6419">
        <w:rPr>
          <w:rFonts w:cs="Calibri-Bold"/>
          <w:bCs/>
          <w:sz w:val="28"/>
          <w:szCs w:val="28"/>
        </w:rPr>
        <w:t>20%</w:t>
      </w:r>
    </w:p>
    <w:p w14:paraId="3285E952" w14:textId="40CFE768" w:rsidR="00DE256B" w:rsidRPr="00BF6419" w:rsidRDefault="00DE256B" w:rsidP="00DE256B">
      <w:pPr>
        <w:rPr>
          <w:rFonts w:cs="Calibri-Bold"/>
          <w:bCs/>
          <w:sz w:val="28"/>
          <w:szCs w:val="28"/>
        </w:rPr>
      </w:pPr>
      <w:r w:rsidRPr="00BF6419">
        <w:rPr>
          <w:rFonts w:cs="Calibri-Bold"/>
          <w:bCs/>
          <w:sz w:val="28"/>
          <w:szCs w:val="28"/>
        </w:rPr>
        <w:t xml:space="preserve">Ethics Writing Assignment                                           </w:t>
      </w:r>
      <w:r w:rsidR="009C5560">
        <w:rPr>
          <w:rFonts w:cs="Calibri-Bold"/>
          <w:bCs/>
          <w:sz w:val="28"/>
          <w:szCs w:val="28"/>
        </w:rPr>
        <w:tab/>
      </w:r>
      <w:r w:rsidR="009C5560">
        <w:rPr>
          <w:rFonts w:cs="Calibri-Bold"/>
          <w:bCs/>
          <w:sz w:val="28"/>
          <w:szCs w:val="28"/>
        </w:rPr>
        <w:tab/>
      </w:r>
      <w:r w:rsidRPr="00BF6419">
        <w:rPr>
          <w:rFonts w:cs="Calibri-Bold"/>
          <w:bCs/>
          <w:sz w:val="28"/>
          <w:szCs w:val="28"/>
        </w:rPr>
        <w:t>20%</w:t>
      </w:r>
    </w:p>
    <w:p w14:paraId="5654C27C" w14:textId="02ED6856" w:rsidR="00DE256B" w:rsidRPr="00BF6419" w:rsidRDefault="00DE256B" w:rsidP="00DE256B">
      <w:pPr>
        <w:rPr>
          <w:rFonts w:cs="Calibri-Bold"/>
          <w:bCs/>
          <w:sz w:val="28"/>
          <w:szCs w:val="28"/>
        </w:rPr>
      </w:pPr>
      <w:r w:rsidRPr="00BF6419">
        <w:rPr>
          <w:rFonts w:cs="Calibri-Bold"/>
          <w:bCs/>
          <w:sz w:val="28"/>
          <w:szCs w:val="28"/>
        </w:rPr>
        <w:t xml:space="preserve">Homework                                                                      </w:t>
      </w:r>
      <w:r w:rsidR="009C5560">
        <w:rPr>
          <w:rFonts w:cs="Calibri-Bold"/>
          <w:bCs/>
          <w:sz w:val="28"/>
          <w:szCs w:val="28"/>
        </w:rPr>
        <w:tab/>
      </w:r>
      <w:r w:rsidRPr="00BF6419">
        <w:rPr>
          <w:rFonts w:cs="Calibri-Bold"/>
          <w:bCs/>
          <w:sz w:val="28"/>
          <w:szCs w:val="28"/>
        </w:rPr>
        <w:t>10%</w:t>
      </w:r>
    </w:p>
    <w:p w14:paraId="0CB5E4C5" w14:textId="68C85FC4" w:rsidR="00DE256B" w:rsidRPr="00BF6419" w:rsidRDefault="00DE256B" w:rsidP="00DE256B">
      <w:pPr>
        <w:rPr>
          <w:rFonts w:cs="Calibri-Bold"/>
          <w:bCs/>
          <w:sz w:val="28"/>
          <w:szCs w:val="28"/>
        </w:rPr>
      </w:pPr>
      <w:r w:rsidRPr="00BF6419">
        <w:rPr>
          <w:rFonts w:cs="Calibri-Bold"/>
          <w:bCs/>
          <w:sz w:val="28"/>
          <w:szCs w:val="28"/>
        </w:rPr>
        <w:t xml:space="preserve">Quizzes                                                                            </w:t>
      </w:r>
      <w:r w:rsidR="009C5560">
        <w:rPr>
          <w:rFonts w:cs="Calibri-Bold"/>
          <w:bCs/>
          <w:sz w:val="28"/>
          <w:szCs w:val="28"/>
        </w:rPr>
        <w:tab/>
      </w:r>
      <w:r w:rsidRPr="00BF6419">
        <w:rPr>
          <w:rFonts w:cs="Calibri-Bold"/>
          <w:bCs/>
          <w:sz w:val="28"/>
          <w:szCs w:val="28"/>
        </w:rPr>
        <w:t>20%</w:t>
      </w:r>
    </w:p>
    <w:p w14:paraId="39160540" w14:textId="67FFE55E" w:rsidR="00DE256B" w:rsidRDefault="00DE256B" w:rsidP="00DE256B">
      <w:pPr>
        <w:rPr>
          <w:rFonts w:cs="Calibri-Bold"/>
          <w:bCs/>
          <w:sz w:val="28"/>
          <w:szCs w:val="28"/>
        </w:rPr>
      </w:pPr>
      <w:r w:rsidRPr="00BF6419">
        <w:rPr>
          <w:rFonts w:cs="Calibri-Bold"/>
          <w:bCs/>
          <w:sz w:val="28"/>
          <w:szCs w:val="28"/>
        </w:rPr>
        <w:t>Total: 100%</w:t>
      </w:r>
    </w:p>
    <w:p w14:paraId="5F0F299A" w14:textId="77777777" w:rsidR="00DE256B" w:rsidRDefault="00DE256B" w:rsidP="00DE256B">
      <w:pPr>
        <w:rPr>
          <w:rFonts w:cs="Calibri-Bold"/>
          <w:bCs/>
          <w:sz w:val="28"/>
          <w:szCs w:val="28"/>
        </w:rPr>
      </w:pPr>
    </w:p>
    <w:p w14:paraId="4E0AE65B" w14:textId="02AF4A2B" w:rsidR="000F5E85" w:rsidRPr="00A508B4" w:rsidRDefault="00B33ECD" w:rsidP="000F5E85">
      <w:pPr>
        <w:pStyle w:val="Heading3"/>
      </w:pPr>
      <w:r>
        <w:t>Incomplete Policy</w:t>
      </w:r>
      <w:r w:rsidR="000F5E85" w:rsidRPr="00A508B4">
        <w:t xml:space="preserve">: </w:t>
      </w:r>
    </w:p>
    <w:p w14:paraId="1334067B" w14:textId="6DF51CBA" w:rsidR="000F5E85" w:rsidRPr="00B33ECD" w:rsidRDefault="00DE256B" w:rsidP="000F5E85">
      <w:pPr>
        <w:rPr>
          <w:rStyle w:val="Hyperlink"/>
          <w:color w:val="000000" w:themeColor="text1"/>
          <w:sz w:val="22"/>
          <w:u w:val="none"/>
        </w:rPr>
      </w:pPr>
      <w:r>
        <w:rPr>
          <w:b/>
          <w:color w:val="000000" w:themeColor="text1"/>
          <w:sz w:val="22"/>
          <w:szCs w:val="22"/>
        </w:rPr>
        <w:t>Incompletes are given at the discretion of the professor.</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013A1C" w:rsidP="003D51C1">
      <w:pPr>
        <w:rPr>
          <w:rStyle w:val="Hyperlink"/>
          <w:b/>
          <w:sz w:val="22"/>
        </w:rPr>
      </w:pPr>
      <w:hyperlink r:id="rId25"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54D4D53" w:rsidR="008A2DBD" w:rsidRDefault="003D51C1" w:rsidP="00C65FB6">
      <w:pPr>
        <w:pStyle w:val="Heading1"/>
      </w:pPr>
      <w:r w:rsidRPr="00A508B4">
        <w:lastRenderedPageBreak/>
        <w:t>Course Calendar</w:t>
      </w:r>
    </w:p>
    <w:p w14:paraId="019C0B66" w14:textId="18FAA464" w:rsidR="00F37A64" w:rsidRDefault="00F37A64" w:rsidP="00F37A64"/>
    <w:tbl>
      <w:tblPr>
        <w:tblStyle w:val="TableGrid"/>
        <w:tblW w:w="0" w:type="auto"/>
        <w:tblLook w:val="04A0" w:firstRow="1" w:lastRow="0" w:firstColumn="1" w:lastColumn="0" w:noHBand="0" w:noVBand="1"/>
      </w:tblPr>
      <w:tblGrid>
        <w:gridCol w:w="1962"/>
        <w:gridCol w:w="7327"/>
      </w:tblGrid>
      <w:tr w:rsidR="004759C6" w14:paraId="74DAFF32" w14:textId="77777777" w:rsidTr="00AC11A2">
        <w:trPr>
          <w:trHeight w:val="620"/>
        </w:trPr>
        <w:tc>
          <w:tcPr>
            <w:tcW w:w="1962" w:type="dxa"/>
          </w:tcPr>
          <w:p w14:paraId="24A59A78" w14:textId="7B98FDB9" w:rsidR="004759C6" w:rsidRDefault="004759C6" w:rsidP="00AC11A2">
            <w:pPr>
              <w:pStyle w:val="NormalWeb"/>
              <w:rPr>
                <w:sz w:val="28"/>
                <w:szCs w:val="28"/>
              </w:rPr>
            </w:pPr>
            <w:r>
              <w:rPr>
                <w:sz w:val="28"/>
                <w:szCs w:val="28"/>
              </w:rPr>
              <w:t>Week 1</w:t>
            </w:r>
          </w:p>
        </w:tc>
        <w:tc>
          <w:tcPr>
            <w:tcW w:w="7327" w:type="dxa"/>
          </w:tcPr>
          <w:p w14:paraId="0023B4C8" w14:textId="40E8DC02" w:rsidR="004759C6" w:rsidRDefault="004759C6" w:rsidP="00AC11A2">
            <w:pPr>
              <w:pStyle w:val="NormalWeb"/>
              <w:rPr>
                <w:sz w:val="28"/>
                <w:szCs w:val="28"/>
              </w:rPr>
            </w:pPr>
            <w:r>
              <w:rPr>
                <w:sz w:val="28"/>
                <w:szCs w:val="28"/>
              </w:rPr>
              <w:t>Orientation</w:t>
            </w:r>
            <w:r w:rsidR="002010B8">
              <w:rPr>
                <w:sz w:val="28"/>
                <w:szCs w:val="28"/>
              </w:rPr>
              <w:t>:</w:t>
            </w:r>
            <w:r>
              <w:rPr>
                <w:sz w:val="28"/>
                <w:szCs w:val="28"/>
              </w:rPr>
              <w:t xml:space="preserve"> </w:t>
            </w:r>
            <w:r w:rsidR="00233CED">
              <w:rPr>
                <w:sz w:val="28"/>
                <w:szCs w:val="28"/>
              </w:rPr>
              <w:t>What is</w:t>
            </w:r>
            <w:r w:rsidR="002010B8">
              <w:rPr>
                <w:sz w:val="28"/>
                <w:szCs w:val="28"/>
              </w:rPr>
              <w:t xml:space="preserve"> Philosophy? What is</w:t>
            </w:r>
            <w:r w:rsidR="00233CED">
              <w:rPr>
                <w:sz w:val="28"/>
                <w:szCs w:val="28"/>
              </w:rPr>
              <w:t xml:space="preserve"> </w:t>
            </w:r>
            <w:r w:rsidR="002010B8">
              <w:rPr>
                <w:sz w:val="28"/>
                <w:szCs w:val="28"/>
              </w:rPr>
              <w:t>Ethics</w:t>
            </w:r>
            <w:r w:rsidR="00233CED">
              <w:rPr>
                <w:sz w:val="28"/>
                <w:szCs w:val="28"/>
              </w:rPr>
              <w:t>?</w:t>
            </w:r>
          </w:p>
        </w:tc>
      </w:tr>
      <w:tr w:rsidR="004759C6" w14:paraId="4ABB7212" w14:textId="77777777" w:rsidTr="00AC11A2">
        <w:trPr>
          <w:trHeight w:val="620"/>
        </w:trPr>
        <w:tc>
          <w:tcPr>
            <w:tcW w:w="1962" w:type="dxa"/>
          </w:tcPr>
          <w:p w14:paraId="29F1E4AB" w14:textId="74F47A03" w:rsidR="004759C6" w:rsidRDefault="004759C6" w:rsidP="00AC11A2">
            <w:pPr>
              <w:pStyle w:val="NormalWeb"/>
              <w:rPr>
                <w:sz w:val="28"/>
                <w:szCs w:val="28"/>
              </w:rPr>
            </w:pPr>
            <w:r>
              <w:rPr>
                <w:sz w:val="28"/>
                <w:szCs w:val="28"/>
              </w:rPr>
              <w:t>Week 2</w:t>
            </w:r>
          </w:p>
        </w:tc>
        <w:tc>
          <w:tcPr>
            <w:tcW w:w="7327" w:type="dxa"/>
          </w:tcPr>
          <w:p w14:paraId="3FDE359C" w14:textId="75C51CBA" w:rsidR="004759C6" w:rsidRDefault="002010B8" w:rsidP="00AC11A2">
            <w:pPr>
              <w:pStyle w:val="NormalWeb"/>
              <w:rPr>
                <w:sz w:val="28"/>
                <w:szCs w:val="28"/>
              </w:rPr>
            </w:pPr>
            <w:r>
              <w:rPr>
                <w:sz w:val="28"/>
                <w:szCs w:val="28"/>
              </w:rPr>
              <w:t>Cultural Relativism</w:t>
            </w:r>
          </w:p>
        </w:tc>
      </w:tr>
      <w:tr w:rsidR="004759C6" w14:paraId="48CBD927" w14:textId="77777777" w:rsidTr="00AC11A2">
        <w:trPr>
          <w:trHeight w:val="620"/>
        </w:trPr>
        <w:tc>
          <w:tcPr>
            <w:tcW w:w="1962" w:type="dxa"/>
          </w:tcPr>
          <w:p w14:paraId="5C4D1F81" w14:textId="32BF6E3A" w:rsidR="004759C6" w:rsidRDefault="004759C6" w:rsidP="00AC11A2">
            <w:pPr>
              <w:pStyle w:val="NormalWeb"/>
              <w:rPr>
                <w:sz w:val="28"/>
                <w:szCs w:val="28"/>
              </w:rPr>
            </w:pPr>
            <w:r>
              <w:rPr>
                <w:sz w:val="28"/>
                <w:szCs w:val="28"/>
              </w:rPr>
              <w:t>Week 3</w:t>
            </w:r>
          </w:p>
        </w:tc>
        <w:tc>
          <w:tcPr>
            <w:tcW w:w="7327" w:type="dxa"/>
          </w:tcPr>
          <w:p w14:paraId="15BE839D" w14:textId="1E2E0CD5" w:rsidR="004759C6" w:rsidRDefault="002010B8" w:rsidP="00AC11A2">
            <w:pPr>
              <w:pStyle w:val="NormalWeb"/>
              <w:rPr>
                <w:sz w:val="28"/>
                <w:szCs w:val="28"/>
              </w:rPr>
            </w:pPr>
            <w:r>
              <w:rPr>
                <w:sz w:val="28"/>
                <w:szCs w:val="28"/>
              </w:rPr>
              <w:t>Divine Command Theory</w:t>
            </w:r>
          </w:p>
        </w:tc>
      </w:tr>
      <w:tr w:rsidR="004759C6" w14:paraId="6DFBDF48" w14:textId="77777777" w:rsidTr="00AC11A2">
        <w:trPr>
          <w:trHeight w:val="650"/>
        </w:trPr>
        <w:tc>
          <w:tcPr>
            <w:tcW w:w="1962" w:type="dxa"/>
          </w:tcPr>
          <w:p w14:paraId="4754F494" w14:textId="6B7997BF" w:rsidR="004759C6" w:rsidRDefault="004759C6" w:rsidP="00AC11A2">
            <w:pPr>
              <w:pStyle w:val="NormalWeb"/>
              <w:rPr>
                <w:sz w:val="28"/>
                <w:szCs w:val="28"/>
              </w:rPr>
            </w:pPr>
            <w:r>
              <w:rPr>
                <w:sz w:val="28"/>
                <w:szCs w:val="28"/>
              </w:rPr>
              <w:t>Week 4</w:t>
            </w:r>
          </w:p>
        </w:tc>
        <w:tc>
          <w:tcPr>
            <w:tcW w:w="7327" w:type="dxa"/>
          </w:tcPr>
          <w:p w14:paraId="21379FD8" w14:textId="29024088" w:rsidR="004759C6" w:rsidRDefault="002010B8" w:rsidP="00AC11A2">
            <w:pPr>
              <w:pStyle w:val="NormalWeb"/>
              <w:rPr>
                <w:sz w:val="28"/>
                <w:szCs w:val="28"/>
              </w:rPr>
            </w:pPr>
            <w:r>
              <w:rPr>
                <w:sz w:val="28"/>
                <w:szCs w:val="28"/>
              </w:rPr>
              <w:t>Mid-Term</w:t>
            </w:r>
          </w:p>
        </w:tc>
      </w:tr>
      <w:tr w:rsidR="004759C6" w14:paraId="17917F10" w14:textId="77777777" w:rsidTr="00AC11A2">
        <w:trPr>
          <w:trHeight w:val="755"/>
        </w:trPr>
        <w:tc>
          <w:tcPr>
            <w:tcW w:w="1962" w:type="dxa"/>
          </w:tcPr>
          <w:p w14:paraId="29487DCB" w14:textId="62BDD6C5" w:rsidR="004759C6" w:rsidRDefault="004759C6" w:rsidP="00AC11A2">
            <w:pPr>
              <w:pStyle w:val="NormalWeb"/>
              <w:rPr>
                <w:sz w:val="28"/>
                <w:szCs w:val="28"/>
              </w:rPr>
            </w:pPr>
            <w:r>
              <w:rPr>
                <w:sz w:val="28"/>
                <w:szCs w:val="28"/>
              </w:rPr>
              <w:t>Week 6</w:t>
            </w:r>
          </w:p>
        </w:tc>
        <w:tc>
          <w:tcPr>
            <w:tcW w:w="7327" w:type="dxa"/>
          </w:tcPr>
          <w:p w14:paraId="5D0EB062" w14:textId="45F25258" w:rsidR="004759C6" w:rsidRDefault="002010B8" w:rsidP="00AC11A2">
            <w:pPr>
              <w:pStyle w:val="NormalWeb"/>
              <w:rPr>
                <w:sz w:val="28"/>
                <w:szCs w:val="28"/>
              </w:rPr>
            </w:pPr>
            <w:r>
              <w:rPr>
                <w:sz w:val="28"/>
                <w:szCs w:val="28"/>
              </w:rPr>
              <w:t>Utilitarianism</w:t>
            </w:r>
          </w:p>
        </w:tc>
      </w:tr>
      <w:tr w:rsidR="004759C6" w14:paraId="55B403A0" w14:textId="77777777" w:rsidTr="00AC11A2">
        <w:trPr>
          <w:trHeight w:val="620"/>
        </w:trPr>
        <w:tc>
          <w:tcPr>
            <w:tcW w:w="1962" w:type="dxa"/>
          </w:tcPr>
          <w:p w14:paraId="5CA55965" w14:textId="1BA030B7" w:rsidR="004759C6" w:rsidRDefault="004759C6" w:rsidP="00AC11A2">
            <w:pPr>
              <w:pStyle w:val="NormalWeb"/>
              <w:rPr>
                <w:sz w:val="28"/>
                <w:szCs w:val="28"/>
              </w:rPr>
            </w:pPr>
            <w:r>
              <w:rPr>
                <w:sz w:val="28"/>
                <w:szCs w:val="28"/>
              </w:rPr>
              <w:t>Week 7</w:t>
            </w:r>
          </w:p>
        </w:tc>
        <w:tc>
          <w:tcPr>
            <w:tcW w:w="7327" w:type="dxa"/>
          </w:tcPr>
          <w:p w14:paraId="4E636204" w14:textId="40720BEA" w:rsidR="004759C6" w:rsidRDefault="002010B8" w:rsidP="00AC11A2">
            <w:pPr>
              <w:pStyle w:val="NormalWeb"/>
              <w:rPr>
                <w:sz w:val="28"/>
                <w:szCs w:val="28"/>
              </w:rPr>
            </w:pPr>
            <w:r>
              <w:rPr>
                <w:sz w:val="28"/>
                <w:szCs w:val="28"/>
              </w:rPr>
              <w:t>Kantianism and Virtue Theory</w:t>
            </w:r>
          </w:p>
        </w:tc>
      </w:tr>
      <w:tr w:rsidR="002010B8" w14:paraId="097FCF55" w14:textId="77777777" w:rsidTr="00AC11A2">
        <w:trPr>
          <w:trHeight w:val="620"/>
        </w:trPr>
        <w:tc>
          <w:tcPr>
            <w:tcW w:w="1962" w:type="dxa"/>
          </w:tcPr>
          <w:p w14:paraId="5E7CFFDD" w14:textId="4D2A1E0A" w:rsidR="002010B8" w:rsidRDefault="002010B8" w:rsidP="00AC11A2">
            <w:pPr>
              <w:pStyle w:val="NormalWeb"/>
              <w:rPr>
                <w:sz w:val="28"/>
                <w:szCs w:val="28"/>
              </w:rPr>
            </w:pPr>
            <w:r>
              <w:rPr>
                <w:sz w:val="28"/>
                <w:szCs w:val="28"/>
              </w:rPr>
              <w:t>Week 8</w:t>
            </w:r>
          </w:p>
        </w:tc>
        <w:tc>
          <w:tcPr>
            <w:tcW w:w="7327" w:type="dxa"/>
          </w:tcPr>
          <w:p w14:paraId="7C70ABE8" w14:textId="786CCA12" w:rsidR="002010B8" w:rsidRDefault="002010B8" w:rsidP="00AC11A2">
            <w:pPr>
              <w:pStyle w:val="NormalWeb"/>
              <w:rPr>
                <w:sz w:val="28"/>
                <w:szCs w:val="28"/>
              </w:rPr>
            </w:pPr>
            <w:r>
              <w:rPr>
                <w:sz w:val="28"/>
                <w:szCs w:val="28"/>
              </w:rPr>
              <w:t>Final Exam</w:t>
            </w:r>
          </w:p>
        </w:tc>
      </w:tr>
      <w:tr w:rsidR="002010B8" w14:paraId="335A3D27" w14:textId="77777777" w:rsidTr="00AC11A2">
        <w:trPr>
          <w:trHeight w:val="620"/>
        </w:trPr>
        <w:tc>
          <w:tcPr>
            <w:tcW w:w="1962" w:type="dxa"/>
          </w:tcPr>
          <w:p w14:paraId="7BBD3062" w14:textId="6D92F82C" w:rsidR="002010B8" w:rsidRDefault="002010B8" w:rsidP="00AC11A2">
            <w:pPr>
              <w:pStyle w:val="NormalWeb"/>
              <w:rPr>
                <w:sz w:val="28"/>
                <w:szCs w:val="28"/>
              </w:rPr>
            </w:pPr>
          </w:p>
        </w:tc>
        <w:tc>
          <w:tcPr>
            <w:tcW w:w="7327" w:type="dxa"/>
          </w:tcPr>
          <w:p w14:paraId="23F61A43" w14:textId="4857DBAB" w:rsidR="002010B8" w:rsidRDefault="002010B8" w:rsidP="00AC11A2">
            <w:pPr>
              <w:pStyle w:val="NormalWeb"/>
              <w:rPr>
                <w:sz w:val="28"/>
                <w:szCs w:val="28"/>
              </w:rPr>
            </w:pPr>
          </w:p>
        </w:tc>
      </w:tr>
      <w:tr w:rsidR="002010B8" w14:paraId="6CA82F01" w14:textId="77777777" w:rsidTr="00AC11A2">
        <w:tc>
          <w:tcPr>
            <w:tcW w:w="1962" w:type="dxa"/>
          </w:tcPr>
          <w:p w14:paraId="2BD60583" w14:textId="6BD18CA9" w:rsidR="002010B8" w:rsidRDefault="002010B8" w:rsidP="00AC11A2">
            <w:pPr>
              <w:pStyle w:val="NormalWeb"/>
              <w:rPr>
                <w:sz w:val="28"/>
                <w:szCs w:val="28"/>
              </w:rPr>
            </w:pPr>
          </w:p>
        </w:tc>
        <w:tc>
          <w:tcPr>
            <w:tcW w:w="7327" w:type="dxa"/>
          </w:tcPr>
          <w:p w14:paraId="4C9E36C6" w14:textId="3A47B402" w:rsidR="002010B8" w:rsidRDefault="002010B8" w:rsidP="00AC11A2">
            <w:pPr>
              <w:pStyle w:val="NormalWeb"/>
              <w:rPr>
                <w:sz w:val="28"/>
                <w:szCs w:val="28"/>
              </w:rPr>
            </w:pPr>
          </w:p>
        </w:tc>
      </w:tr>
      <w:tr w:rsidR="002010B8" w14:paraId="315BF708" w14:textId="77777777" w:rsidTr="00AC11A2">
        <w:tc>
          <w:tcPr>
            <w:tcW w:w="1962" w:type="dxa"/>
          </w:tcPr>
          <w:p w14:paraId="6E7E1F26" w14:textId="7789FACF" w:rsidR="002010B8" w:rsidRDefault="002010B8" w:rsidP="00AC11A2">
            <w:pPr>
              <w:pStyle w:val="NormalWeb"/>
              <w:rPr>
                <w:sz w:val="28"/>
                <w:szCs w:val="28"/>
              </w:rPr>
            </w:pPr>
          </w:p>
        </w:tc>
        <w:tc>
          <w:tcPr>
            <w:tcW w:w="7327" w:type="dxa"/>
          </w:tcPr>
          <w:p w14:paraId="777DD4DC" w14:textId="610E2ABA" w:rsidR="002010B8" w:rsidRDefault="002010B8" w:rsidP="00AC11A2">
            <w:pPr>
              <w:pStyle w:val="NormalWeb"/>
              <w:rPr>
                <w:sz w:val="28"/>
                <w:szCs w:val="28"/>
              </w:rPr>
            </w:pPr>
          </w:p>
        </w:tc>
      </w:tr>
      <w:tr w:rsidR="002010B8" w14:paraId="43712002" w14:textId="77777777" w:rsidTr="00AC11A2">
        <w:tc>
          <w:tcPr>
            <w:tcW w:w="1962" w:type="dxa"/>
          </w:tcPr>
          <w:p w14:paraId="715FE14D" w14:textId="3DEB2857" w:rsidR="002010B8" w:rsidRDefault="002010B8" w:rsidP="00AC11A2">
            <w:pPr>
              <w:pStyle w:val="NormalWeb"/>
              <w:rPr>
                <w:sz w:val="28"/>
                <w:szCs w:val="28"/>
              </w:rPr>
            </w:pPr>
          </w:p>
        </w:tc>
        <w:tc>
          <w:tcPr>
            <w:tcW w:w="7327" w:type="dxa"/>
          </w:tcPr>
          <w:p w14:paraId="06534455" w14:textId="0367BDDB" w:rsidR="002010B8" w:rsidRDefault="002010B8" w:rsidP="00AC11A2">
            <w:pPr>
              <w:pStyle w:val="NormalWeb"/>
              <w:rPr>
                <w:sz w:val="28"/>
                <w:szCs w:val="28"/>
              </w:rPr>
            </w:pPr>
          </w:p>
        </w:tc>
      </w:tr>
      <w:tr w:rsidR="002010B8" w14:paraId="75C2CE96" w14:textId="77777777" w:rsidTr="00AC11A2">
        <w:tc>
          <w:tcPr>
            <w:tcW w:w="1962" w:type="dxa"/>
          </w:tcPr>
          <w:p w14:paraId="3C7249AA" w14:textId="5D47E740" w:rsidR="002010B8" w:rsidRDefault="002010B8" w:rsidP="00AC11A2">
            <w:pPr>
              <w:pStyle w:val="NormalWeb"/>
              <w:rPr>
                <w:sz w:val="28"/>
                <w:szCs w:val="28"/>
              </w:rPr>
            </w:pPr>
          </w:p>
        </w:tc>
        <w:tc>
          <w:tcPr>
            <w:tcW w:w="7327" w:type="dxa"/>
          </w:tcPr>
          <w:p w14:paraId="0780DD9F" w14:textId="01776AC6" w:rsidR="002010B8" w:rsidRDefault="002010B8" w:rsidP="00AC11A2">
            <w:pPr>
              <w:pStyle w:val="NormalWeb"/>
              <w:rPr>
                <w:sz w:val="28"/>
                <w:szCs w:val="28"/>
              </w:rPr>
            </w:pPr>
          </w:p>
        </w:tc>
      </w:tr>
      <w:tr w:rsidR="002010B8" w14:paraId="72765961" w14:textId="77777777" w:rsidTr="00AC11A2">
        <w:tc>
          <w:tcPr>
            <w:tcW w:w="1962" w:type="dxa"/>
          </w:tcPr>
          <w:p w14:paraId="33FCFC2D" w14:textId="7F5191D5" w:rsidR="002010B8" w:rsidRDefault="002010B8" w:rsidP="00AC11A2">
            <w:pPr>
              <w:pStyle w:val="NormalWeb"/>
              <w:rPr>
                <w:sz w:val="28"/>
                <w:szCs w:val="28"/>
              </w:rPr>
            </w:pPr>
          </w:p>
        </w:tc>
        <w:tc>
          <w:tcPr>
            <w:tcW w:w="7327" w:type="dxa"/>
          </w:tcPr>
          <w:p w14:paraId="0B631056" w14:textId="2F418329" w:rsidR="002010B8" w:rsidRDefault="002010B8" w:rsidP="00AC11A2">
            <w:pPr>
              <w:pStyle w:val="NormalWeb"/>
              <w:rPr>
                <w:sz w:val="28"/>
                <w:szCs w:val="28"/>
              </w:rPr>
            </w:pPr>
          </w:p>
        </w:tc>
      </w:tr>
    </w:tbl>
    <w:p w14:paraId="6C69C759" w14:textId="77777777" w:rsidR="003D51C1" w:rsidRPr="00D040D0" w:rsidRDefault="003D51C1" w:rsidP="003D51C1">
      <w:pPr>
        <w:rPr>
          <w:color w:val="C00000"/>
          <w:sz w:val="22"/>
          <w:szCs w:val="22"/>
        </w:rPr>
      </w:pPr>
    </w:p>
    <w:p w14:paraId="5EC90F07" w14:textId="77777777" w:rsidR="003D51C1" w:rsidRPr="00D040D0" w:rsidRDefault="003D51C1" w:rsidP="003D51C1">
      <w:pPr>
        <w:rPr>
          <w:sz w:val="22"/>
          <w:szCs w:val="22"/>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3EADB25B" w:rsidR="00D66A52" w:rsidRPr="009F7E01" w:rsidRDefault="009C5560" w:rsidP="00D66A52">
      <w:pPr>
        <w:pStyle w:val="BodyText"/>
        <w:rPr>
          <w:color w:val="000000" w:themeColor="text1"/>
          <w:sz w:val="22"/>
          <w:szCs w:val="22"/>
        </w:rPr>
      </w:pPr>
      <w:r>
        <w:rPr>
          <w:color w:val="000000" w:themeColor="text1"/>
          <w:sz w:val="22"/>
          <w:szCs w:val="22"/>
        </w:rPr>
        <w:t>Make-Ups will only be given with documentation of emergency that caused the student to miss the exam. Make ups are not re-takes and not given to mitigate poor performance on an exam. Final Exams are not eligible for make-ups.</w:t>
      </w: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3F681585" w14:textId="7F26564F" w:rsidR="00DA036C" w:rsidRPr="00BF6419" w:rsidRDefault="00DA036C" w:rsidP="00DA036C">
      <w:pPr>
        <w:pStyle w:val="NormalWeb"/>
        <w:shd w:val="clear" w:color="auto" w:fill="FFFFFF"/>
        <w:spacing w:before="0" w:after="173"/>
        <w:rPr>
          <w:rFonts w:asciiTheme="minorHAnsi" w:hAnsiTheme="minorHAnsi"/>
          <w:color w:val="333333"/>
          <w:sz w:val="28"/>
          <w:szCs w:val="28"/>
        </w:rPr>
      </w:pPr>
      <w:r w:rsidRPr="00BF6419">
        <w:rPr>
          <w:rFonts w:asciiTheme="minorHAnsi" w:hAnsiTheme="minorHAnsi"/>
          <w:color w:val="333333"/>
          <w:sz w:val="28"/>
          <w:szCs w:val="28"/>
        </w:rPr>
        <w:t>Read your </w:t>
      </w:r>
      <w:r w:rsidRPr="00BF6419">
        <w:rPr>
          <w:rStyle w:val="Emphasis"/>
          <w:rFonts w:asciiTheme="minorHAnsi" w:hAnsiTheme="minorHAnsi"/>
          <w:color w:val="333333"/>
          <w:sz w:val="28"/>
          <w:szCs w:val="28"/>
        </w:rPr>
        <w:t>Student Handbook online.</w:t>
      </w:r>
      <w:r w:rsidRPr="00BF6419">
        <w:rPr>
          <w:rFonts w:asciiTheme="minorHAnsi" w:hAnsiTheme="minorHAnsi"/>
          <w:color w:val="333333"/>
          <w:sz w:val="28"/>
          <w:szCs w:val="28"/>
        </w:rPr>
        <w:t>  I will follow the general discipline provisions indicated in the Handbook.  Scholastic dishonesty includes, but is not limited to: Cheating on tests, plagiarism and collusion.</w:t>
      </w:r>
    </w:p>
    <w:p w14:paraId="5611808E" w14:textId="4F6060A2" w:rsidR="00D66A52" w:rsidRPr="009F7E01" w:rsidRDefault="002608B6" w:rsidP="00D66A52">
      <w:pPr>
        <w:rPr>
          <w:color w:val="000000" w:themeColor="text1"/>
          <w:sz w:val="22"/>
          <w:szCs w:val="22"/>
        </w:rPr>
      </w:pPr>
      <w:r w:rsidRPr="002608B6">
        <w:rPr>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013A1C" w:rsidP="00D66A52">
      <w:pPr>
        <w:rPr>
          <w:sz w:val="22"/>
          <w:szCs w:val="22"/>
        </w:rPr>
      </w:pPr>
      <w:hyperlink r:id="rId26"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183A5F0C" w14:textId="1920B285" w:rsidR="00B0093E" w:rsidRPr="00BF6419" w:rsidRDefault="00B0093E" w:rsidP="00B0093E">
      <w:pPr>
        <w:pStyle w:val="NormalWeb"/>
        <w:shd w:val="clear" w:color="auto" w:fill="FFFFFF"/>
        <w:spacing w:before="0" w:after="173"/>
        <w:rPr>
          <w:rFonts w:asciiTheme="minorHAnsi" w:hAnsiTheme="minorHAnsi"/>
          <w:color w:val="333333"/>
          <w:sz w:val="28"/>
          <w:szCs w:val="28"/>
        </w:rPr>
      </w:pPr>
      <w:r>
        <w:rPr>
          <w:color w:val="000000" w:themeColor="text1"/>
          <w:sz w:val="22"/>
          <w:szCs w:val="22"/>
        </w:rPr>
        <w:t xml:space="preserve">Attendance is mandatory for this class. </w:t>
      </w:r>
      <w:r w:rsidRPr="00BF6419">
        <w:rPr>
          <w:rFonts w:asciiTheme="minorHAnsi" w:hAnsiTheme="minorHAnsi"/>
          <w:color w:val="333333"/>
          <w:sz w:val="28"/>
          <w:szCs w:val="28"/>
        </w:rPr>
        <w:t>It is important to come to class!  The college allows you to miss four classes.  </w:t>
      </w:r>
      <w:r w:rsidRPr="00BF6419">
        <w:rPr>
          <w:rStyle w:val="Strong"/>
          <w:rFonts w:asciiTheme="minorHAnsi" w:hAnsiTheme="minorHAnsi"/>
          <w:color w:val="333333"/>
          <w:sz w:val="28"/>
          <w:szCs w:val="28"/>
        </w:rPr>
        <w:t>You may be dropped for continued absences.</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9B8D20C" w14:textId="1A01A530" w:rsidR="00D66A52" w:rsidRPr="00510685" w:rsidRDefault="00510685" w:rsidP="00220987">
      <w:pPr>
        <w:shd w:val="clear" w:color="auto" w:fill="FFFFFF" w:themeFill="background1"/>
        <w:rPr>
          <w:color w:val="000000" w:themeColor="text1"/>
          <w:sz w:val="22"/>
          <w:szCs w:val="22"/>
        </w:rPr>
      </w:pPr>
      <w:r w:rsidRPr="00510685">
        <w:rPr>
          <w:color w:val="000000" w:themeColor="text1"/>
          <w:sz w:val="22"/>
          <w:szCs w:val="22"/>
        </w:rPr>
        <w:t>In-Class behavior will be consistent with the student handbook’s code of conduct. Students will be respectful to each other and respect speakers and lecturers. Cheating will not be tolerated. In-Class discussion is an expectation as part of this course.</w:t>
      </w:r>
    </w:p>
    <w:p w14:paraId="225EE988" w14:textId="0D27E8D6" w:rsidR="00D66A52" w:rsidRDefault="00D66A52" w:rsidP="00D66A52">
      <w:pPr>
        <w:rPr>
          <w:sz w:val="22"/>
          <w:szCs w:val="22"/>
        </w:rPr>
      </w:pPr>
    </w:p>
    <w:p w14:paraId="2F0110FE" w14:textId="77777777" w:rsidR="00D66A52" w:rsidRDefault="00D66A52" w:rsidP="00D66A52">
      <w:pPr>
        <w:pStyle w:val="Heading2"/>
      </w:pPr>
      <w:r>
        <w:t>Instructor’s Course-Specific Information (As Needed)</w:t>
      </w:r>
    </w:p>
    <w:p w14:paraId="56F59EC3" w14:textId="404081DF" w:rsidR="00D66A52" w:rsidRPr="00510685" w:rsidRDefault="00510685" w:rsidP="00220987">
      <w:pPr>
        <w:shd w:val="clear" w:color="auto" w:fill="FFFFFF" w:themeFill="background1"/>
        <w:rPr>
          <w:color w:val="000000" w:themeColor="text1"/>
          <w:sz w:val="22"/>
          <w:szCs w:val="22"/>
        </w:rPr>
      </w:pPr>
      <w:r w:rsidRPr="00510685">
        <w:rPr>
          <w:color w:val="000000" w:themeColor="text1"/>
          <w:sz w:val="22"/>
          <w:szCs w:val="22"/>
        </w:rPr>
        <w:t xml:space="preserve">All </w:t>
      </w:r>
      <w:r>
        <w:rPr>
          <w:color w:val="000000" w:themeColor="text1"/>
          <w:sz w:val="22"/>
          <w:szCs w:val="22"/>
        </w:rPr>
        <w:t>assignments</w:t>
      </w:r>
      <w:r w:rsidRPr="00510685">
        <w:rPr>
          <w:color w:val="000000" w:themeColor="text1"/>
          <w:sz w:val="22"/>
          <w:szCs w:val="22"/>
        </w:rPr>
        <w:t xml:space="preserve"> will be given on the HUB as part of the course materials</w:t>
      </w:r>
      <w:r>
        <w:rPr>
          <w:color w:val="000000" w:themeColor="text1"/>
          <w:sz w:val="22"/>
          <w:szCs w:val="22"/>
        </w:rPr>
        <w:t xml:space="preserve"> once the Laptops have been distributed according to Power-Up.</w:t>
      </w:r>
    </w:p>
    <w:p w14:paraId="053BE9FF" w14:textId="0CE531AC" w:rsidR="00833269" w:rsidRDefault="00833269" w:rsidP="00D01FA0">
      <w:pPr>
        <w:rPr>
          <w:sz w:val="22"/>
          <w:szCs w:val="22"/>
        </w:rPr>
      </w:pPr>
    </w:p>
    <w:p w14:paraId="4FAF3E0B" w14:textId="0105C603" w:rsidR="00D66A52" w:rsidRDefault="00D66A52" w:rsidP="00D66A52">
      <w:pPr>
        <w:pStyle w:val="Heading2"/>
      </w:pPr>
      <w:r>
        <w:t>Electronic Devices</w:t>
      </w:r>
    </w:p>
    <w:p w14:paraId="5FF32D0A" w14:textId="69A568DF" w:rsidR="00D66A52" w:rsidRPr="00510685" w:rsidRDefault="00510685" w:rsidP="00D66A52">
      <w:pPr>
        <w:rPr>
          <w:color w:val="000000" w:themeColor="text1"/>
          <w:sz w:val="22"/>
          <w:szCs w:val="22"/>
        </w:rPr>
      </w:pPr>
      <w:r w:rsidRPr="00510685">
        <w:rPr>
          <w:color w:val="000000" w:themeColor="text1"/>
          <w:sz w:val="22"/>
          <w:szCs w:val="22"/>
        </w:rPr>
        <w:t>Cellphones and Laptops will be used as part of the course according to teacher discretion.</w:t>
      </w:r>
    </w:p>
    <w:p w14:paraId="56CA631C" w14:textId="7587B0A3" w:rsidR="00D66A52" w:rsidRPr="00510685" w:rsidRDefault="00D66A52" w:rsidP="00D01FA0">
      <w:pPr>
        <w:rPr>
          <w:sz w:val="22"/>
          <w:szCs w:val="22"/>
        </w:rPr>
      </w:pPr>
    </w:p>
    <w:p w14:paraId="6C72CAEE" w14:textId="77777777" w:rsidR="00CA0A23" w:rsidRPr="00510685" w:rsidRDefault="00CA0A23" w:rsidP="00D01FA0">
      <w:pPr>
        <w:rPr>
          <w:sz w:val="22"/>
          <w:szCs w:val="22"/>
        </w:rPr>
        <w:sectPr w:rsidR="00CA0A23" w:rsidRPr="00510685"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09323F51" w:rsidR="009F2DE9" w:rsidRDefault="00F37A64" w:rsidP="00C65FB6">
      <w:pPr>
        <w:pStyle w:val="Heading1"/>
      </w:pPr>
      <w:r>
        <w:t>PHILOSOPHY</w:t>
      </w:r>
      <w:r w:rsidR="00D66A52">
        <w:t xml:space="preserve"> Program</w:t>
      </w:r>
      <w:r w:rsidR="00422551">
        <w:t xml:space="preserve"> Information</w:t>
      </w:r>
    </w:p>
    <w:p w14:paraId="35DAB1F3" w14:textId="46B55296" w:rsidR="00422551" w:rsidRDefault="00422551" w:rsidP="009F2DE9">
      <w:pPr>
        <w:rPr>
          <w:sz w:val="22"/>
          <w:szCs w:val="22"/>
        </w:rPr>
      </w:pPr>
    </w:p>
    <w:p w14:paraId="0D1C7550" w14:textId="0939E38F" w:rsidR="00786165" w:rsidRPr="009F7E01" w:rsidRDefault="00D66A52" w:rsidP="009F2DE9">
      <w:pPr>
        <w:rPr>
          <w:color w:val="000000" w:themeColor="text1"/>
          <w:sz w:val="22"/>
          <w:szCs w:val="22"/>
        </w:rPr>
      </w:pPr>
      <w:r w:rsidRPr="009F7E01">
        <w:rPr>
          <w:color w:val="000000" w:themeColor="text1"/>
          <w:sz w:val="22"/>
          <w:szCs w:val="22"/>
        </w:rPr>
        <w:t>Add program-specific information such as the following:</w:t>
      </w:r>
    </w:p>
    <w:p w14:paraId="0CDB8F23" w14:textId="7C93E78B" w:rsidR="00D66A52" w:rsidRPr="009F7E01" w:rsidRDefault="00F37A64" w:rsidP="00D66A52">
      <w:pPr>
        <w:pStyle w:val="ListParagraph"/>
        <w:numPr>
          <w:ilvl w:val="0"/>
          <w:numId w:val="16"/>
        </w:numPr>
        <w:rPr>
          <w:color w:val="000000" w:themeColor="text1"/>
          <w:sz w:val="22"/>
          <w:szCs w:val="22"/>
        </w:rPr>
      </w:pPr>
      <w:r>
        <w:rPr>
          <w:color w:val="000000" w:themeColor="text1"/>
          <w:sz w:val="22"/>
          <w:szCs w:val="22"/>
        </w:rPr>
        <w:t>PHIL</w:t>
      </w:r>
      <w:r w:rsidR="00D66A52" w:rsidRPr="009F7E01">
        <w:rPr>
          <w:color w:val="000000" w:themeColor="text1"/>
          <w:sz w:val="22"/>
          <w:szCs w:val="22"/>
        </w:rPr>
        <w:t xml:space="preserve"> Majors</w:t>
      </w:r>
    </w:p>
    <w:p w14:paraId="22E0AF35" w14:textId="0A69B0BA" w:rsidR="00D66A52" w:rsidRPr="009F7E01" w:rsidRDefault="00D66A52" w:rsidP="00D66A52">
      <w:pPr>
        <w:pStyle w:val="ListParagraph"/>
        <w:numPr>
          <w:ilvl w:val="0"/>
          <w:numId w:val="16"/>
        </w:numPr>
        <w:rPr>
          <w:color w:val="000000" w:themeColor="text1"/>
          <w:sz w:val="22"/>
          <w:szCs w:val="22"/>
        </w:rPr>
      </w:pPr>
      <w:r w:rsidRPr="009F7E01">
        <w:rPr>
          <w:color w:val="000000" w:themeColor="text1"/>
          <w:sz w:val="22"/>
          <w:szCs w:val="22"/>
        </w:rPr>
        <w:t xml:space="preserve">Careers </w:t>
      </w:r>
      <w:r w:rsidR="00F37A64">
        <w:rPr>
          <w:color w:val="000000" w:themeColor="text1"/>
          <w:sz w:val="22"/>
          <w:szCs w:val="22"/>
        </w:rPr>
        <w:t>in PHIL</w:t>
      </w:r>
    </w:p>
    <w:p w14:paraId="6E0D4F94" w14:textId="1D8D74A2" w:rsidR="00D66A52" w:rsidRPr="009F7E01" w:rsidRDefault="00F37A64" w:rsidP="00D66A52">
      <w:pPr>
        <w:pStyle w:val="ListParagraph"/>
        <w:numPr>
          <w:ilvl w:val="0"/>
          <w:numId w:val="16"/>
        </w:numPr>
        <w:rPr>
          <w:color w:val="000000" w:themeColor="text1"/>
          <w:sz w:val="22"/>
          <w:szCs w:val="22"/>
        </w:rPr>
      </w:pPr>
      <w:r>
        <w:rPr>
          <w:color w:val="000000" w:themeColor="text1"/>
          <w:sz w:val="22"/>
          <w:szCs w:val="22"/>
        </w:rPr>
        <w:t>HCC PHIL</w:t>
      </w:r>
      <w:r w:rsidR="00D66A52" w:rsidRPr="009F7E01">
        <w:rPr>
          <w:color w:val="000000" w:themeColor="text1"/>
          <w:sz w:val="22"/>
          <w:szCs w:val="22"/>
        </w:rPr>
        <w:t xml:space="preserve"> Student Organizations</w:t>
      </w:r>
    </w:p>
    <w:p w14:paraId="0CCCE33C" w14:textId="424D0C7F" w:rsidR="000577F2" w:rsidRDefault="00F37A64" w:rsidP="00D66A52">
      <w:pPr>
        <w:pStyle w:val="ListParagraph"/>
        <w:numPr>
          <w:ilvl w:val="0"/>
          <w:numId w:val="16"/>
        </w:numPr>
        <w:rPr>
          <w:color w:val="000000" w:themeColor="text1"/>
          <w:sz w:val="22"/>
          <w:szCs w:val="22"/>
        </w:rPr>
      </w:pPr>
      <w:r>
        <w:rPr>
          <w:color w:val="000000" w:themeColor="text1"/>
          <w:sz w:val="22"/>
          <w:szCs w:val="22"/>
        </w:rPr>
        <w:t>PHIL</w:t>
      </w:r>
      <w:r w:rsidR="000577F2" w:rsidRPr="009F7E01">
        <w:rPr>
          <w:color w:val="000000" w:themeColor="text1"/>
          <w:sz w:val="22"/>
          <w:szCs w:val="22"/>
        </w:rPr>
        <w:t xml:space="preserve"> Scholarships</w:t>
      </w:r>
    </w:p>
    <w:p w14:paraId="703B624E" w14:textId="30F9E478" w:rsidR="002608B6" w:rsidRPr="002608B6" w:rsidRDefault="002608B6" w:rsidP="002608B6">
      <w:pPr>
        <w:rPr>
          <w:color w:val="000000" w:themeColor="text1"/>
          <w:sz w:val="22"/>
          <w:szCs w:val="22"/>
        </w:rPr>
      </w:pPr>
      <w:r w:rsidRPr="002608B6">
        <w:rPr>
          <w:color w:val="000000" w:themeColor="text1"/>
          <w:sz w:val="22"/>
          <w:szCs w:val="22"/>
        </w:rPr>
        <w:t>Provide details for each or include links to the information</w:t>
      </w:r>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27"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lastRenderedPageBreak/>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55652BDE" w:rsidR="00FB4E15" w:rsidRPr="00C42C88" w:rsidRDefault="00510685" w:rsidP="00C42C88">
      <w:pPr>
        <w:pStyle w:val="ListParagraph"/>
        <w:numPr>
          <w:ilvl w:val="0"/>
          <w:numId w:val="18"/>
        </w:numPr>
        <w:rPr>
          <w:sz w:val="22"/>
          <w:szCs w:val="22"/>
        </w:rPr>
      </w:pPr>
      <w:r w:rsidRPr="00C42C88">
        <w:rPr>
          <w:sz w:val="22"/>
          <w:szCs w:val="22"/>
        </w:rPr>
        <w:t>disability</w:t>
      </w:r>
      <w:r w:rsidR="00FB4E15" w:rsidRPr="00C42C88">
        <w:rPr>
          <w:sz w:val="22"/>
          <w:szCs w:val="22"/>
        </w:rPr>
        <w:t xml:space="preserve">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8"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013A1C" w:rsidP="00D66A52">
      <w:pPr>
        <w:rPr>
          <w:sz w:val="22"/>
          <w:szCs w:val="22"/>
        </w:rPr>
      </w:pPr>
      <w:hyperlink r:id="rId29"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0"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1"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lastRenderedPageBreak/>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2"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7B6FE9BC" w:rsidR="00E72A8A" w:rsidRDefault="00510685" w:rsidP="003A132E">
      <w:pPr>
        <w:pStyle w:val="Heading2"/>
      </w:pPr>
      <w:r>
        <w:t>disability</w:t>
      </w:r>
      <w:r w:rsidR="00E72A8A">
        <w:t xml:space="preserve">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3"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4" w:tgtFrame="_blank" w:history="1">
        <w:r w:rsidRPr="002A312E">
          <w:rPr>
            <w:rStyle w:val="Hyperlink"/>
            <w:rFonts w:ascii="Verdana" w:hAnsi="Verdana"/>
            <w:iCs/>
            <w:sz w:val="22"/>
            <w:szCs w:val="22"/>
          </w:rPr>
          <w:t>Institutional.Equity@hccs.edu</w:t>
        </w:r>
      </w:hyperlink>
    </w:p>
    <w:p w14:paraId="4377FF48" w14:textId="1582F8F7" w:rsidR="000F58F2" w:rsidRDefault="00013A1C" w:rsidP="005E3054">
      <w:pPr>
        <w:rPr>
          <w:sz w:val="22"/>
        </w:rPr>
      </w:pPr>
      <w:hyperlink r:id="rId35"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013A1C" w:rsidP="000F58F2">
      <w:pPr>
        <w:rPr>
          <w:sz w:val="22"/>
          <w:szCs w:val="22"/>
        </w:rPr>
      </w:pPr>
      <w:hyperlink r:id="rId36"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3A130A46" w:rsidR="009E7B70" w:rsidRDefault="009C38A1" w:rsidP="00B560F9">
      <w:pPr>
        <w:pStyle w:val="Heading2"/>
      </w:pPr>
      <w:r w:rsidRPr="00A508B4">
        <w:t>Department Chair</w:t>
      </w:r>
      <w:r w:rsidR="00BB1F6B">
        <w:t xml:space="preserve"> Contact Information</w:t>
      </w:r>
    </w:p>
    <w:p w14:paraId="077DEE56" w14:textId="2574A614" w:rsidR="00F37A64" w:rsidRDefault="00F37A64" w:rsidP="00F37A64"/>
    <w:p w14:paraId="07141739" w14:textId="77777777" w:rsidR="00F37A64" w:rsidRPr="00F37A64" w:rsidRDefault="00F37A64" w:rsidP="00F37A64">
      <w:pPr>
        <w:sectPr w:rsidR="00F37A64" w:rsidRPr="00F37A64" w:rsidSect="003D1A60">
          <w:type w:val="continuous"/>
          <w:pgSz w:w="12240" w:h="15840"/>
          <w:pgMar w:top="1080" w:right="720" w:bottom="720" w:left="1080" w:header="720" w:footer="566" w:gutter="0"/>
          <w:cols w:space="720"/>
          <w:docGrid w:linePitch="360"/>
        </w:sectPr>
      </w:pPr>
    </w:p>
    <w:p w14:paraId="457F38C9" w14:textId="6633AACC" w:rsidR="00F37A64" w:rsidRDefault="00F37A64" w:rsidP="00F37A64">
      <w:pPr>
        <w:pStyle w:val="NormalWeb"/>
        <w:shd w:val="clear" w:color="auto" w:fill="FFFFFF"/>
        <w:spacing w:before="0" w:after="0"/>
        <w:rPr>
          <w:color w:val="000000" w:themeColor="text1"/>
          <w:sz w:val="22"/>
          <w:szCs w:val="22"/>
        </w:rPr>
      </w:pPr>
      <w:r>
        <w:rPr>
          <w:color w:val="000000" w:themeColor="text1"/>
          <w:sz w:val="22"/>
          <w:szCs w:val="22"/>
        </w:rPr>
        <w:t xml:space="preserve">Helen Graham, Ed.D. </w:t>
      </w:r>
    </w:p>
    <w:p w14:paraId="30437865" w14:textId="5D3E98F8" w:rsidR="00F37A64" w:rsidRPr="00F37A64" w:rsidRDefault="00F37A64" w:rsidP="00F37A64">
      <w:pPr>
        <w:pStyle w:val="NormalWeb"/>
        <w:shd w:val="clear" w:color="auto" w:fill="FFFFFF"/>
        <w:spacing w:before="0" w:after="0"/>
        <w:rPr>
          <w:rFonts w:cs="Arial"/>
          <w:bCs/>
          <w:sz w:val="22"/>
          <w:szCs w:val="22"/>
        </w:rPr>
      </w:pPr>
      <w:r w:rsidRPr="00F37A64">
        <w:rPr>
          <w:sz w:val="22"/>
          <w:szCs w:val="22"/>
        </w:rPr>
        <w:t>713</w:t>
      </w:r>
      <w:r w:rsidRPr="00F37A64">
        <w:rPr>
          <w:rFonts w:cs="Arial"/>
          <w:bCs/>
          <w:sz w:val="22"/>
          <w:szCs w:val="22"/>
        </w:rPr>
        <w:t>-718-7258</w:t>
      </w:r>
    </w:p>
    <w:p w14:paraId="3A0ED92A" w14:textId="77777777" w:rsidR="00F37A64" w:rsidRDefault="00F37A64" w:rsidP="00F37A64">
      <w:pPr>
        <w:rPr>
          <w:rFonts w:cs="Tahoma"/>
          <w:sz w:val="22"/>
          <w:szCs w:val="22"/>
        </w:rPr>
      </w:pPr>
      <w:proofErr w:type="spellStart"/>
      <w:r w:rsidRPr="00F37A64">
        <w:rPr>
          <w:rFonts w:cs="Tahoma"/>
          <w:sz w:val="22"/>
          <w:szCs w:val="22"/>
        </w:rPr>
        <w:t>Codwell</w:t>
      </w:r>
      <w:proofErr w:type="spellEnd"/>
      <w:r w:rsidRPr="00F37A64">
        <w:rPr>
          <w:rFonts w:cs="Tahoma"/>
          <w:sz w:val="22"/>
          <w:szCs w:val="22"/>
        </w:rPr>
        <w:t xml:space="preserve"> Hall room, 125</w:t>
      </w:r>
    </w:p>
    <w:p w14:paraId="1E9873A6" w14:textId="408729C7" w:rsidR="00F37A64" w:rsidRPr="00F37A64" w:rsidRDefault="00F37A64" w:rsidP="00F37A64">
      <w:pPr>
        <w:rPr>
          <w:rFonts w:cs="Tahoma"/>
          <w:sz w:val="22"/>
          <w:szCs w:val="22"/>
          <w:bdr w:val="none" w:sz="0" w:space="0" w:color="auto" w:frame="1"/>
        </w:rPr>
      </w:pPr>
      <w:r w:rsidRPr="00F37A64">
        <w:rPr>
          <w:rFonts w:cs="Tahoma"/>
          <w:sz w:val="22"/>
          <w:szCs w:val="22"/>
          <w:bdr w:val="none" w:sz="0" w:space="0" w:color="auto" w:frame="1"/>
        </w:rPr>
        <w:t>555</w:t>
      </w:r>
      <w:r>
        <w:rPr>
          <w:rFonts w:cs="Tahoma"/>
          <w:sz w:val="22"/>
          <w:szCs w:val="22"/>
          <w:bdr w:val="none" w:sz="0" w:space="0" w:color="auto" w:frame="1"/>
        </w:rPr>
        <w:t xml:space="preserve"> </w:t>
      </w:r>
      <w:r w:rsidRPr="00F37A64">
        <w:rPr>
          <w:rFonts w:cs="Tahoma"/>
          <w:sz w:val="22"/>
          <w:szCs w:val="22"/>
          <w:bdr w:val="none" w:sz="0" w:space="0" w:color="auto" w:frame="1"/>
        </w:rPr>
        <w:t>Community College Dr.</w:t>
      </w:r>
    </w:p>
    <w:p w14:paraId="59996E69" w14:textId="77777777" w:rsidR="00F37A64" w:rsidRPr="00F37A64" w:rsidRDefault="00F37A64" w:rsidP="00F37A64">
      <w:pPr>
        <w:rPr>
          <w:rFonts w:cs="Tahoma"/>
          <w:sz w:val="22"/>
          <w:szCs w:val="22"/>
        </w:rPr>
      </w:pPr>
      <w:r w:rsidRPr="00F37A64">
        <w:rPr>
          <w:rFonts w:cs="Tahoma"/>
          <w:sz w:val="22"/>
          <w:szCs w:val="22"/>
          <w:bdr w:val="none" w:sz="0" w:space="0" w:color="auto" w:frame="1"/>
        </w:rPr>
        <w:t>Houston, TX  77013</w:t>
      </w:r>
    </w:p>
    <w:p w14:paraId="7EC0B447" w14:textId="77777777" w:rsidR="00F37A64" w:rsidRPr="00F37A64" w:rsidRDefault="00F37A64" w:rsidP="00F37A64">
      <w:pPr>
        <w:pStyle w:val="NormalWeb"/>
        <w:shd w:val="clear" w:color="auto" w:fill="FFFFFF"/>
        <w:spacing w:before="0" w:after="0"/>
        <w:rPr>
          <w:rFonts w:ascii="Segoe UI" w:hAnsi="Segoe UI" w:cs="Segoe UI"/>
          <w:color w:val="212121"/>
          <w:sz w:val="23"/>
          <w:szCs w:val="23"/>
        </w:rPr>
      </w:pPr>
    </w:p>
    <w:p w14:paraId="276E96A1" w14:textId="77777777" w:rsidR="00F37A64" w:rsidRPr="00F37A64" w:rsidRDefault="00F37A64" w:rsidP="00F37A64">
      <w:pPr>
        <w:shd w:val="clear" w:color="auto" w:fill="FFFFFF"/>
        <w:rPr>
          <w:rFonts w:ascii="Segoe UI" w:hAnsi="Segoe UI" w:cs="Segoe UI"/>
          <w:color w:val="212121"/>
          <w:sz w:val="23"/>
          <w:szCs w:val="23"/>
        </w:rPr>
      </w:pPr>
      <w:r w:rsidRPr="00F37A64">
        <w:rPr>
          <w:rFonts w:ascii="Arial" w:hAnsi="Arial" w:cs="Arial"/>
          <w:color w:val="1F497D"/>
          <w:sz w:val="24"/>
          <w:szCs w:val="24"/>
        </w:rPr>
        <w:t> </w:t>
      </w:r>
    </w:p>
    <w:p w14:paraId="58957375" w14:textId="77777777" w:rsidR="00F37A64" w:rsidRPr="00F37A64" w:rsidRDefault="00013A1C" w:rsidP="00F37A64">
      <w:pPr>
        <w:shd w:val="clear" w:color="auto" w:fill="FFFFFF"/>
        <w:rPr>
          <w:rFonts w:ascii="Segoe UI" w:hAnsi="Segoe UI" w:cs="Segoe UI"/>
          <w:color w:val="212121"/>
          <w:sz w:val="23"/>
          <w:szCs w:val="23"/>
        </w:rPr>
      </w:pPr>
      <w:hyperlink r:id="rId37" w:tgtFrame="_blank" w:history="1">
        <w:r w:rsidR="00F37A64" w:rsidRPr="00F37A64">
          <w:rPr>
            <w:rFonts w:ascii="Segoe UI" w:hAnsi="Segoe UI" w:cs="Segoe UI"/>
            <w:color w:val="0000FF"/>
            <w:sz w:val="23"/>
            <w:szCs w:val="23"/>
            <w:u w:val="single"/>
          </w:rPr>
          <w:t>http://learning.hccs.edu/faculty/</w:t>
        </w:r>
        <w:r w:rsidR="00F37A64" w:rsidRPr="00F37A64">
          <w:rPr>
            <w:rFonts w:ascii="Segoe UI" w:hAnsi="Segoe UI" w:cs="Segoe UI"/>
            <w:color w:val="0000FF"/>
            <w:sz w:val="23"/>
            <w:szCs w:val="23"/>
            <w:u w:val="single"/>
            <w:shd w:val="clear" w:color="auto" w:fill="FFEE94"/>
          </w:rPr>
          <w:t>helen</w:t>
        </w:r>
        <w:r w:rsidR="00F37A64" w:rsidRPr="00F37A64">
          <w:rPr>
            <w:rFonts w:ascii="Segoe UI" w:hAnsi="Segoe UI" w:cs="Segoe UI"/>
            <w:color w:val="0000FF"/>
            <w:sz w:val="23"/>
            <w:szCs w:val="23"/>
            <w:u w:val="single"/>
          </w:rPr>
          <w:t>.graham</w:t>
        </w:r>
      </w:hyperlink>
    </w:p>
    <w:p w14:paraId="43969B25" w14:textId="29FC9501" w:rsidR="00036519" w:rsidRPr="009F7E01" w:rsidRDefault="00036519" w:rsidP="00A02EE0">
      <w:pPr>
        <w:rPr>
          <w:color w:val="000000" w:themeColor="text1"/>
          <w:sz w:val="22"/>
          <w:szCs w:val="22"/>
        </w:rPr>
      </w:pP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7C9F9" w14:textId="77777777" w:rsidR="00013A1C" w:rsidRDefault="00013A1C" w:rsidP="00EB04C8">
      <w:r>
        <w:separator/>
      </w:r>
    </w:p>
  </w:endnote>
  <w:endnote w:type="continuationSeparator" w:id="0">
    <w:p w14:paraId="271C2819" w14:textId="77777777" w:rsidR="00013A1C" w:rsidRDefault="00013A1C"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0C413E81" w:rsidR="003240A4" w:rsidRDefault="003240A4">
        <w:pPr>
          <w:pStyle w:val="Footer"/>
          <w:jc w:val="center"/>
        </w:pPr>
        <w:r>
          <w:fldChar w:fldCharType="begin"/>
        </w:r>
        <w:r>
          <w:instrText xml:space="preserve"> PAGE   \* MERGEFORMAT </w:instrText>
        </w:r>
        <w:r>
          <w:fldChar w:fldCharType="separate"/>
        </w:r>
        <w:r w:rsidR="00BE556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ED93A" w14:textId="77777777" w:rsidR="00013A1C" w:rsidRDefault="00013A1C" w:rsidP="00EB04C8">
      <w:r>
        <w:separator/>
      </w:r>
    </w:p>
  </w:footnote>
  <w:footnote w:type="continuationSeparator" w:id="0">
    <w:p w14:paraId="3C81A3C9" w14:textId="77777777" w:rsidR="00013A1C" w:rsidRDefault="00013A1C"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0CF940D" w:rsidR="003F5B1B" w:rsidRDefault="00217915" w:rsidP="003F5B1B">
    <w:pPr>
      <w:pStyle w:val="Header"/>
      <w:jc w:val="right"/>
    </w:pPr>
    <w:r>
      <w:t xml:space="preserve">Version </w:t>
    </w:r>
    <w:r w:rsidR="00BA5D2C">
      <w:t>2.</w:t>
    </w:r>
    <w:proofErr w:type="gramStart"/>
    <w:r w:rsidR="00BA5D2C">
      <w:t>1.FY</w:t>
    </w:r>
    <w:proofErr w:type="gramEnd"/>
    <w:r w:rsidR="00BA5D2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74"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A6F60"/>
    <w:multiLevelType w:val="hybridMultilevel"/>
    <w:tmpl w:val="3CBA2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9"/>
  </w:num>
  <w:num w:numId="4">
    <w:abstractNumId w:val="15"/>
  </w:num>
  <w:num w:numId="5">
    <w:abstractNumId w:val="6"/>
  </w:num>
  <w:num w:numId="6">
    <w:abstractNumId w:val="11"/>
  </w:num>
  <w:num w:numId="7">
    <w:abstractNumId w:val="4"/>
  </w:num>
  <w:num w:numId="8">
    <w:abstractNumId w:val="3"/>
  </w:num>
  <w:num w:numId="9">
    <w:abstractNumId w:val="8"/>
  </w:num>
  <w:num w:numId="10">
    <w:abstractNumId w:val="2"/>
  </w:num>
  <w:num w:numId="11">
    <w:abstractNumId w:val="0"/>
  </w:num>
  <w:num w:numId="12">
    <w:abstractNumId w:val="5"/>
  </w:num>
  <w:num w:numId="13">
    <w:abstractNumId w:val="12"/>
  </w:num>
  <w:num w:numId="14">
    <w:abstractNumId w:val="18"/>
  </w:num>
  <w:num w:numId="15">
    <w:abstractNumId w:val="13"/>
  </w:num>
  <w:num w:numId="16">
    <w:abstractNumId w:val="10"/>
  </w:num>
  <w:num w:numId="17">
    <w:abstractNumId w:val="1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3A1C"/>
    <w:rsid w:val="00015CEB"/>
    <w:rsid w:val="00025CE6"/>
    <w:rsid w:val="00025DBD"/>
    <w:rsid w:val="00030A66"/>
    <w:rsid w:val="00033927"/>
    <w:rsid w:val="00035398"/>
    <w:rsid w:val="00036519"/>
    <w:rsid w:val="00041A84"/>
    <w:rsid w:val="0005295F"/>
    <w:rsid w:val="00056BF8"/>
    <w:rsid w:val="000577F2"/>
    <w:rsid w:val="00063186"/>
    <w:rsid w:val="00072F1F"/>
    <w:rsid w:val="00080789"/>
    <w:rsid w:val="000A0522"/>
    <w:rsid w:val="000A6D60"/>
    <w:rsid w:val="000C2123"/>
    <w:rsid w:val="000C3515"/>
    <w:rsid w:val="000C78A3"/>
    <w:rsid w:val="000D47D2"/>
    <w:rsid w:val="000D7A2D"/>
    <w:rsid w:val="000E381D"/>
    <w:rsid w:val="000F53E9"/>
    <w:rsid w:val="000F58F2"/>
    <w:rsid w:val="000F5E85"/>
    <w:rsid w:val="000F6631"/>
    <w:rsid w:val="00100F68"/>
    <w:rsid w:val="0010217A"/>
    <w:rsid w:val="0010508F"/>
    <w:rsid w:val="00106EBB"/>
    <w:rsid w:val="00122FF2"/>
    <w:rsid w:val="00124493"/>
    <w:rsid w:val="001409B0"/>
    <w:rsid w:val="001418A5"/>
    <w:rsid w:val="001473D5"/>
    <w:rsid w:val="00155021"/>
    <w:rsid w:val="001745C9"/>
    <w:rsid w:val="00175DAD"/>
    <w:rsid w:val="001873EC"/>
    <w:rsid w:val="0019188D"/>
    <w:rsid w:val="00191C74"/>
    <w:rsid w:val="00193424"/>
    <w:rsid w:val="0019798D"/>
    <w:rsid w:val="00197E4E"/>
    <w:rsid w:val="001A4302"/>
    <w:rsid w:val="001B4A78"/>
    <w:rsid w:val="001B513E"/>
    <w:rsid w:val="001D791A"/>
    <w:rsid w:val="001F0B91"/>
    <w:rsid w:val="001F159D"/>
    <w:rsid w:val="001F2F87"/>
    <w:rsid w:val="002010B8"/>
    <w:rsid w:val="00202EA3"/>
    <w:rsid w:val="00214B25"/>
    <w:rsid w:val="002160CE"/>
    <w:rsid w:val="00217915"/>
    <w:rsid w:val="00217D43"/>
    <w:rsid w:val="00220987"/>
    <w:rsid w:val="00224A74"/>
    <w:rsid w:val="00225F5D"/>
    <w:rsid w:val="00233CED"/>
    <w:rsid w:val="00237007"/>
    <w:rsid w:val="0024266E"/>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11342"/>
    <w:rsid w:val="00320BEC"/>
    <w:rsid w:val="00321500"/>
    <w:rsid w:val="003240A4"/>
    <w:rsid w:val="003265EE"/>
    <w:rsid w:val="00327ABD"/>
    <w:rsid w:val="00335E88"/>
    <w:rsid w:val="00341751"/>
    <w:rsid w:val="00350601"/>
    <w:rsid w:val="003537E2"/>
    <w:rsid w:val="00382B3B"/>
    <w:rsid w:val="00384AE7"/>
    <w:rsid w:val="00396220"/>
    <w:rsid w:val="003A132E"/>
    <w:rsid w:val="003A4962"/>
    <w:rsid w:val="003C320D"/>
    <w:rsid w:val="003C33B8"/>
    <w:rsid w:val="003D1A60"/>
    <w:rsid w:val="003D51C1"/>
    <w:rsid w:val="003F2D4E"/>
    <w:rsid w:val="003F3782"/>
    <w:rsid w:val="003F5B1B"/>
    <w:rsid w:val="00400558"/>
    <w:rsid w:val="004010ED"/>
    <w:rsid w:val="004042BC"/>
    <w:rsid w:val="004056B3"/>
    <w:rsid w:val="00411CB9"/>
    <w:rsid w:val="00415B50"/>
    <w:rsid w:val="0041657F"/>
    <w:rsid w:val="00422551"/>
    <w:rsid w:val="00424E50"/>
    <w:rsid w:val="00432BFD"/>
    <w:rsid w:val="0043743A"/>
    <w:rsid w:val="00440A3C"/>
    <w:rsid w:val="004415E4"/>
    <w:rsid w:val="004444C8"/>
    <w:rsid w:val="00444F34"/>
    <w:rsid w:val="00445CAF"/>
    <w:rsid w:val="004574C5"/>
    <w:rsid w:val="00464C41"/>
    <w:rsid w:val="004759C6"/>
    <w:rsid w:val="00476958"/>
    <w:rsid w:val="0048137A"/>
    <w:rsid w:val="004823DB"/>
    <w:rsid w:val="0049021A"/>
    <w:rsid w:val="00491333"/>
    <w:rsid w:val="004A173B"/>
    <w:rsid w:val="004A696B"/>
    <w:rsid w:val="004C1932"/>
    <w:rsid w:val="004D0D47"/>
    <w:rsid w:val="004D2D5F"/>
    <w:rsid w:val="004D619F"/>
    <w:rsid w:val="004D6D9D"/>
    <w:rsid w:val="004E2DCE"/>
    <w:rsid w:val="004F0E21"/>
    <w:rsid w:val="004F369E"/>
    <w:rsid w:val="004F6A52"/>
    <w:rsid w:val="004F7BF6"/>
    <w:rsid w:val="0050110B"/>
    <w:rsid w:val="00503280"/>
    <w:rsid w:val="005032CF"/>
    <w:rsid w:val="00510007"/>
    <w:rsid w:val="00510685"/>
    <w:rsid w:val="0051615D"/>
    <w:rsid w:val="0051642D"/>
    <w:rsid w:val="005245EF"/>
    <w:rsid w:val="00526321"/>
    <w:rsid w:val="00534A14"/>
    <w:rsid w:val="005413C0"/>
    <w:rsid w:val="00541E3F"/>
    <w:rsid w:val="00546812"/>
    <w:rsid w:val="00553307"/>
    <w:rsid w:val="0057513B"/>
    <w:rsid w:val="0057598E"/>
    <w:rsid w:val="00577D77"/>
    <w:rsid w:val="005837EB"/>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36755"/>
    <w:rsid w:val="00647DEA"/>
    <w:rsid w:val="006562D6"/>
    <w:rsid w:val="006612D8"/>
    <w:rsid w:val="00663AF8"/>
    <w:rsid w:val="006805D7"/>
    <w:rsid w:val="0069775A"/>
    <w:rsid w:val="006F47E4"/>
    <w:rsid w:val="007136C3"/>
    <w:rsid w:val="00720DCE"/>
    <w:rsid w:val="0072121A"/>
    <w:rsid w:val="00725707"/>
    <w:rsid w:val="00730B89"/>
    <w:rsid w:val="00753019"/>
    <w:rsid w:val="007544A1"/>
    <w:rsid w:val="00757870"/>
    <w:rsid w:val="00764128"/>
    <w:rsid w:val="007736CD"/>
    <w:rsid w:val="007813B7"/>
    <w:rsid w:val="007820EB"/>
    <w:rsid w:val="00786165"/>
    <w:rsid w:val="00791607"/>
    <w:rsid w:val="00791E87"/>
    <w:rsid w:val="007B270A"/>
    <w:rsid w:val="007B5446"/>
    <w:rsid w:val="007C46E0"/>
    <w:rsid w:val="007D1A65"/>
    <w:rsid w:val="007E034C"/>
    <w:rsid w:val="007E239E"/>
    <w:rsid w:val="007E2597"/>
    <w:rsid w:val="007E448C"/>
    <w:rsid w:val="007E6C89"/>
    <w:rsid w:val="007F36E0"/>
    <w:rsid w:val="007F654F"/>
    <w:rsid w:val="007F7B36"/>
    <w:rsid w:val="00800854"/>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462C0"/>
    <w:rsid w:val="00956A84"/>
    <w:rsid w:val="00960CFC"/>
    <w:rsid w:val="0097370C"/>
    <w:rsid w:val="00982503"/>
    <w:rsid w:val="00982F96"/>
    <w:rsid w:val="009842FD"/>
    <w:rsid w:val="00991ADD"/>
    <w:rsid w:val="0099348E"/>
    <w:rsid w:val="009A04DF"/>
    <w:rsid w:val="009B13BC"/>
    <w:rsid w:val="009B33DF"/>
    <w:rsid w:val="009B4211"/>
    <w:rsid w:val="009C32F2"/>
    <w:rsid w:val="009C38A1"/>
    <w:rsid w:val="009C5560"/>
    <w:rsid w:val="009C64A6"/>
    <w:rsid w:val="009C76EA"/>
    <w:rsid w:val="009D023C"/>
    <w:rsid w:val="009D0A59"/>
    <w:rsid w:val="009D1F34"/>
    <w:rsid w:val="009E1C47"/>
    <w:rsid w:val="009E4655"/>
    <w:rsid w:val="009E7B70"/>
    <w:rsid w:val="009F1CEE"/>
    <w:rsid w:val="009F2DE9"/>
    <w:rsid w:val="009F500F"/>
    <w:rsid w:val="009F7E01"/>
    <w:rsid w:val="00A00B10"/>
    <w:rsid w:val="00A02EE0"/>
    <w:rsid w:val="00A06627"/>
    <w:rsid w:val="00A121A0"/>
    <w:rsid w:val="00A14E4D"/>
    <w:rsid w:val="00A2467D"/>
    <w:rsid w:val="00A41553"/>
    <w:rsid w:val="00A45544"/>
    <w:rsid w:val="00A508B4"/>
    <w:rsid w:val="00A531D6"/>
    <w:rsid w:val="00A74D9E"/>
    <w:rsid w:val="00A766E9"/>
    <w:rsid w:val="00A80062"/>
    <w:rsid w:val="00A81AC6"/>
    <w:rsid w:val="00A82D5D"/>
    <w:rsid w:val="00A91EAF"/>
    <w:rsid w:val="00A92F47"/>
    <w:rsid w:val="00A975D2"/>
    <w:rsid w:val="00AA0A1A"/>
    <w:rsid w:val="00AA453F"/>
    <w:rsid w:val="00AB290C"/>
    <w:rsid w:val="00AB4143"/>
    <w:rsid w:val="00AC1F25"/>
    <w:rsid w:val="00AC2E10"/>
    <w:rsid w:val="00AD2F70"/>
    <w:rsid w:val="00AD62E6"/>
    <w:rsid w:val="00AD6D8E"/>
    <w:rsid w:val="00AD6FF0"/>
    <w:rsid w:val="00AE4316"/>
    <w:rsid w:val="00AE45F0"/>
    <w:rsid w:val="00AE536C"/>
    <w:rsid w:val="00AE6934"/>
    <w:rsid w:val="00AF051A"/>
    <w:rsid w:val="00AF15E1"/>
    <w:rsid w:val="00AF3601"/>
    <w:rsid w:val="00AF61F9"/>
    <w:rsid w:val="00B0093E"/>
    <w:rsid w:val="00B07CCC"/>
    <w:rsid w:val="00B11368"/>
    <w:rsid w:val="00B21DBE"/>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E5569"/>
    <w:rsid w:val="00BF7505"/>
    <w:rsid w:val="00C16A28"/>
    <w:rsid w:val="00C2090B"/>
    <w:rsid w:val="00C20AAF"/>
    <w:rsid w:val="00C2322A"/>
    <w:rsid w:val="00C23B65"/>
    <w:rsid w:val="00C35BD2"/>
    <w:rsid w:val="00C37241"/>
    <w:rsid w:val="00C42C88"/>
    <w:rsid w:val="00C518E1"/>
    <w:rsid w:val="00C65FB6"/>
    <w:rsid w:val="00C71F3C"/>
    <w:rsid w:val="00C80BD2"/>
    <w:rsid w:val="00C822C4"/>
    <w:rsid w:val="00C824EE"/>
    <w:rsid w:val="00C93428"/>
    <w:rsid w:val="00C949F1"/>
    <w:rsid w:val="00CA0A23"/>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30CA"/>
    <w:rsid w:val="00D1566E"/>
    <w:rsid w:val="00D36AA6"/>
    <w:rsid w:val="00D43191"/>
    <w:rsid w:val="00D64FAB"/>
    <w:rsid w:val="00D65657"/>
    <w:rsid w:val="00D658B3"/>
    <w:rsid w:val="00D66A52"/>
    <w:rsid w:val="00D74E8D"/>
    <w:rsid w:val="00D8454F"/>
    <w:rsid w:val="00D90D93"/>
    <w:rsid w:val="00DA036C"/>
    <w:rsid w:val="00DA686B"/>
    <w:rsid w:val="00DB7642"/>
    <w:rsid w:val="00DC2E8C"/>
    <w:rsid w:val="00DC703C"/>
    <w:rsid w:val="00DD3826"/>
    <w:rsid w:val="00DE256B"/>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B20EB"/>
    <w:rsid w:val="00ED1E34"/>
    <w:rsid w:val="00EE2667"/>
    <w:rsid w:val="00EF1A28"/>
    <w:rsid w:val="00F10D32"/>
    <w:rsid w:val="00F23778"/>
    <w:rsid w:val="00F271CB"/>
    <w:rsid w:val="00F37A64"/>
    <w:rsid w:val="00F44454"/>
    <w:rsid w:val="00F52291"/>
    <w:rsid w:val="00F53A72"/>
    <w:rsid w:val="00F57A40"/>
    <w:rsid w:val="00F72CDC"/>
    <w:rsid w:val="00F73AD7"/>
    <w:rsid w:val="00F7570B"/>
    <w:rsid w:val="00F846C1"/>
    <w:rsid w:val="00F87882"/>
    <w:rsid w:val="00F91B74"/>
    <w:rsid w:val="00F94777"/>
    <w:rsid w:val="00F94959"/>
    <w:rsid w:val="00FA5FE5"/>
    <w:rsid w:val="00FA6E05"/>
    <w:rsid w:val="00FB0D38"/>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styleId="Emphasis">
    <w:name w:val="Emphasis"/>
    <w:basedOn w:val="DefaultParagraphFont"/>
    <w:uiPriority w:val="20"/>
    <w:qFormat/>
    <w:rsid w:val="00DA03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05398227">
      <w:bodyDiv w:val="1"/>
      <w:marLeft w:val="0"/>
      <w:marRight w:val="0"/>
      <w:marTop w:val="0"/>
      <w:marBottom w:val="0"/>
      <w:divBdr>
        <w:top w:val="none" w:sz="0" w:space="0" w:color="auto"/>
        <w:left w:val="none" w:sz="0" w:space="0" w:color="auto"/>
        <w:bottom w:val="none" w:sz="0" w:space="0" w:color="auto"/>
        <w:right w:val="none" w:sz="0" w:space="0" w:color="auto"/>
      </w:divBdr>
      <w:divsChild>
        <w:div w:id="1280799247">
          <w:marLeft w:val="0"/>
          <w:marRight w:val="0"/>
          <w:marTop w:val="0"/>
          <w:marBottom w:val="0"/>
          <w:divBdr>
            <w:top w:val="none" w:sz="0" w:space="0" w:color="auto"/>
            <w:left w:val="none" w:sz="0" w:space="0" w:color="auto"/>
            <w:bottom w:val="none" w:sz="0" w:space="0" w:color="auto"/>
            <w:right w:val="none" w:sz="0" w:space="0" w:color="auto"/>
          </w:divBdr>
        </w:div>
        <w:div w:id="1703943491">
          <w:marLeft w:val="0"/>
          <w:marRight w:val="0"/>
          <w:marTop w:val="0"/>
          <w:marBottom w:val="0"/>
          <w:divBdr>
            <w:top w:val="none" w:sz="0" w:space="0" w:color="auto"/>
            <w:left w:val="none" w:sz="0" w:space="0" w:color="auto"/>
            <w:bottom w:val="none" w:sz="0" w:space="0" w:color="auto"/>
            <w:right w:val="none" w:sz="0" w:space="0" w:color="auto"/>
          </w:divBdr>
        </w:div>
        <w:div w:id="327171143">
          <w:marLeft w:val="0"/>
          <w:marRight w:val="0"/>
          <w:marTop w:val="0"/>
          <w:marBottom w:val="0"/>
          <w:divBdr>
            <w:top w:val="none" w:sz="0" w:space="0" w:color="auto"/>
            <w:left w:val="none" w:sz="0" w:space="0" w:color="auto"/>
            <w:bottom w:val="none" w:sz="0" w:space="0" w:color="auto"/>
            <w:right w:val="none" w:sz="0" w:space="0" w:color="auto"/>
          </w:divBdr>
        </w:div>
        <w:div w:id="318384058">
          <w:marLeft w:val="0"/>
          <w:marRight w:val="0"/>
          <w:marTop w:val="0"/>
          <w:marBottom w:val="0"/>
          <w:divBdr>
            <w:top w:val="none" w:sz="0" w:space="0" w:color="auto"/>
            <w:left w:val="none" w:sz="0" w:space="0" w:color="auto"/>
            <w:bottom w:val="none" w:sz="0" w:space="0" w:color="auto"/>
            <w:right w:val="none" w:sz="0" w:space="0" w:color="auto"/>
          </w:divBdr>
        </w:div>
        <w:div w:id="426660599">
          <w:marLeft w:val="0"/>
          <w:marRight w:val="0"/>
          <w:marTop w:val="0"/>
          <w:marBottom w:val="0"/>
          <w:divBdr>
            <w:top w:val="none" w:sz="0" w:space="0" w:color="auto"/>
            <w:left w:val="none" w:sz="0" w:space="0" w:color="auto"/>
            <w:bottom w:val="none" w:sz="0" w:space="0" w:color="auto"/>
            <w:right w:val="none" w:sz="0" w:space="0" w:color="auto"/>
          </w:divBdr>
        </w:div>
        <w:div w:id="2122600380">
          <w:marLeft w:val="0"/>
          <w:marRight w:val="0"/>
          <w:marTop w:val="0"/>
          <w:marBottom w:val="0"/>
          <w:divBdr>
            <w:top w:val="none" w:sz="0" w:space="0" w:color="auto"/>
            <w:left w:val="none" w:sz="0" w:space="0" w:color="auto"/>
            <w:bottom w:val="none" w:sz="0" w:space="0" w:color="auto"/>
            <w:right w:val="none" w:sz="0" w:space="0" w:color="auto"/>
          </w:divBdr>
        </w:div>
        <w:div w:id="2089568527">
          <w:marLeft w:val="0"/>
          <w:marRight w:val="0"/>
          <w:marTop w:val="0"/>
          <w:marBottom w:val="0"/>
          <w:divBdr>
            <w:top w:val="none" w:sz="0" w:space="0" w:color="auto"/>
            <w:left w:val="none" w:sz="0" w:space="0" w:color="auto"/>
            <w:bottom w:val="none" w:sz="0" w:space="0" w:color="auto"/>
            <w:right w:val="none" w:sz="0" w:space="0" w:color="auto"/>
          </w:divBdr>
        </w:div>
        <w:div w:id="1837837378">
          <w:marLeft w:val="0"/>
          <w:marRight w:val="0"/>
          <w:marTop w:val="0"/>
          <w:marBottom w:val="0"/>
          <w:divBdr>
            <w:top w:val="none" w:sz="0" w:space="0" w:color="auto"/>
            <w:left w:val="none" w:sz="0" w:space="0" w:color="auto"/>
            <w:bottom w:val="none" w:sz="0" w:space="0" w:color="auto"/>
            <w:right w:val="none" w:sz="0" w:space="0" w:color="auto"/>
          </w:divBdr>
        </w:div>
        <w:div w:id="2098163100">
          <w:marLeft w:val="0"/>
          <w:marRight w:val="0"/>
          <w:marTop w:val="0"/>
          <w:marBottom w:val="0"/>
          <w:divBdr>
            <w:top w:val="none" w:sz="0" w:space="0" w:color="auto"/>
            <w:left w:val="none" w:sz="0" w:space="0" w:color="auto"/>
            <w:bottom w:val="none" w:sz="0" w:space="0" w:color="auto"/>
            <w:right w:val="none" w:sz="0" w:space="0" w:color="auto"/>
          </w:divBdr>
        </w:div>
        <w:div w:id="798575997">
          <w:marLeft w:val="0"/>
          <w:marRight w:val="0"/>
          <w:marTop w:val="0"/>
          <w:marBottom w:val="0"/>
          <w:divBdr>
            <w:top w:val="none" w:sz="0" w:space="0" w:color="auto"/>
            <w:left w:val="none" w:sz="0" w:space="0" w:color="auto"/>
            <w:bottom w:val="none" w:sz="0" w:space="0" w:color="auto"/>
            <w:right w:val="none" w:sz="0" w:space="0" w:color="auto"/>
          </w:divBdr>
        </w:div>
        <w:div w:id="1669211897">
          <w:marLeft w:val="0"/>
          <w:marRight w:val="0"/>
          <w:marTop w:val="0"/>
          <w:marBottom w:val="0"/>
          <w:divBdr>
            <w:top w:val="none" w:sz="0" w:space="0" w:color="auto"/>
            <w:left w:val="none" w:sz="0" w:space="0" w:color="auto"/>
            <w:bottom w:val="none" w:sz="0" w:space="0" w:color="auto"/>
            <w:right w:val="none" w:sz="0" w:space="0" w:color="auto"/>
          </w:divBdr>
        </w:div>
        <w:div w:id="664087769">
          <w:marLeft w:val="0"/>
          <w:marRight w:val="0"/>
          <w:marTop w:val="0"/>
          <w:marBottom w:val="0"/>
          <w:divBdr>
            <w:top w:val="none" w:sz="0" w:space="0" w:color="auto"/>
            <w:left w:val="none" w:sz="0" w:space="0" w:color="auto"/>
            <w:bottom w:val="none" w:sz="0" w:space="0" w:color="auto"/>
            <w:right w:val="none" w:sz="0" w:space="0" w:color="auto"/>
          </w:divBdr>
        </w:div>
        <w:div w:id="622539115">
          <w:marLeft w:val="0"/>
          <w:marRight w:val="0"/>
          <w:marTop w:val="0"/>
          <w:marBottom w:val="0"/>
          <w:divBdr>
            <w:top w:val="none" w:sz="0" w:space="0" w:color="auto"/>
            <w:left w:val="none" w:sz="0" w:space="0" w:color="auto"/>
            <w:bottom w:val="none" w:sz="0" w:space="0" w:color="auto"/>
            <w:right w:val="none" w:sz="0" w:space="0" w:color="auto"/>
          </w:divBdr>
        </w:div>
        <w:div w:id="1902861608">
          <w:marLeft w:val="0"/>
          <w:marRight w:val="0"/>
          <w:marTop w:val="0"/>
          <w:marBottom w:val="0"/>
          <w:divBdr>
            <w:top w:val="none" w:sz="0" w:space="0" w:color="auto"/>
            <w:left w:val="none" w:sz="0" w:space="0" w:color="auto"/>
            <w:bottom w:val="none" w:sz="0" w:space="0" w:color="auto"/>
            <w:right w:val="none" w:sz="0" w:space="0" w:color="auto"/>
          </w:divBdr>
        </w:div>
        <w:div w:id="1522818530">
          <w:marLeft w:val="0"/>
          <w:marRight w:val="0"/>
          <w:marTop w:val="0"/>
          <w:marBottom w:val="0"/>
          <w:divBdr>
            <w:top w:val="none" w:sz="0" w:space="0" w:color="auto"/>
            <w:left w:val="none" w:sz="0" w:space="0" w:color="auto"/>
            <w:bottom w:val="none" w:sz="0" w:space="0" w:color="auto"/>
            <w:right w:val="none" w:sz="0" w:space="0" w:color="auto"/>
          </w:divBdr>
        </w:div>
        <w:div w:id="1171992449">
          <w:marLeft w:val="0"/>
          <w:marRight w:val="0"/>
          <w:marTop w:val="0"/>
          <w:marBottom w:val="0"/>
          <w:divBdr>
            <w:top w:val="none" w:sz="0" w:space="0" w:color="auto"/>
            <w:left w:val="none" w:sz="0" w:space="0" w:color="auto"/>
            <w:bottom w:val="none" w:sz="0" w:space="0" w:color="auto"/>
            <w:right w:val="none" w:sz="0" w:space="0" w:color="auto"/>
          </w:divBdr>
        </w:div>
        <w:div w:id="2115586313">
          <w:marLeft w:val="0"/>
          <w:marRight w:val="0"/>
          <w:marTop w:val="0"/>
          <w:marBottom w:val="0"/>
          <w:divBdr>
            <w:top w:val="none" w:sz="0" w:space="0" w:color="auto"/>
            <w:left w:val="none" w:sz="0" w:space="0" w:color="auto"/>
            <w:bottom w:val="none" w:sz="0" w:space="0" w:color="auto"/>
            <w:right w:val="none" w:sz="0" w:space="0" w:color="auto"/>
          </w:divBdr>
        </w:div>
        <w:div w:id="161354139">
          <w:marLeft w:val="0"/>
          <w:marRight w:val="0"/>
          <w:marTop w:val="0"/>
          <w:marBottom w:val="0"/>
          <w:divBdr>
            <w:top w:val="none" w:sz="0" w:space="0" w:color="auto"/>
            <w:left w:val="none" w:sz="0" w:space="0" w:color="auto"/>
            <w:bottom w:val="none" w:sz="0" w:space="0" w:color="auto"/>
            <w:right w:val="none" w:sz="0" w:space="0" w:color="auto"/>
          </w:divBdr>
        </w:div>
        <w:div w:id="1912500849">
          <w:marLeft w:val="0"/>
          <w:marRight w:val="0"/>
          <w:marTop w:val="0"/>
          <w:marBottom w:val="0"/>
          <w:divBdr>
            <w:top w:val="none" w:sz="0" w:space="0" w:color="auto"/>
            <w:left w:val="none" w:sz="0" w:space="0" w:color="auto"/>
            <w:bottom w:val="none" w:sz="0" w:space="0" w:color="auto"/>
            <w:right w:val="none" w:sz="0" w:space="0" w:color="auto"/>
          </w:divBdr>
        </w:div>
        <w:div w:id="230580053">
          <w:marLeft w:val="0"/>
          <w:marRight w:val="0"/>
          <w:marTop w:val="0"/>
          <w:marBottom w:val="0"/>
          <w:divBdr>
            <w:top w:val="none" w:sz="0" w:space="0" w:color="auto"/>
            <w:left w:val="none" w:sz="0" w:space="0" w:color="auto"/>
            <w:bottom w:val="none" w:sz="0" w:space="0" w:color="auto"/>
            <w:right w:val="none" w:sz="0" w:space="0" w:color="auto"/>
          </w:divBdr>
        </w:div>
        <w:div w:id="1434402775">
          <w:marLeft w:val="0"/>
          <w:marRight w:val="0"/>
          <w:marTop w:val="0"/>
          <w:marBottom w:val="0"/>
          <w:divBdr>
            <w:top w:val="none" w:sz="0" w:space="0" w:color="auto"/>
            <w:left w:val="none" w:sz="0" w:space="0" w:color="auto"/>
            <w:bottom w:val="none" w:sz="0" w:space="0" w:color="auto"/>
            <w:right w:val="none" w:sz="0" w:space="0" w:color="auto"/>
          </w:divBdr>
        </w:div>
        <w:div w:id="1174685670">
          <w:marLeft w:val="0"/>
          <w:marRight w:val="0"/>
          <w:marTop w:val="0"/>
          <w:marBottom w:val="0"/>
          <w:divBdr>
            <w:top w:val="none" w:sz="0" w:space="0" w:color="auto"/>
            <w:left w:val="none" w:sz="0" w:space="0" w:color="auto"/>
            <w:bottom w:val="none" w:sz="0" w:space="0" w:color="auto"/>
            <w:right w:val="none" w:sz="0" w:space="0" w:color="auto"/>
          </w:divBdr>
        </w:div>
        <w:div w:id="1418794447">
          <w:marLeft w:val="0"/>
          <w:marRight w:val="0"/>
          <w:marTop w:val="0"/>
          <w:marBottom w:val="0"/>
          <w:divBdr>
            <w:top w:val="none" w:sz="0" w:space="0" w:color="auto"/>
            <w:left w:val="none" w:sz="0" w:space="0" w:color="auto"/>
            <w:bottom w:val="none" w:sz="0" w:space="0" w:color="auto"/>
            <w:right w:val="none" w:sz="0" w:space="0" w:color="auto"/>
          </w:divBdr>
        </w:div>
        <w:div w:id="1086850942">
          <w:marLeft w:val="0"/>
          <w:marRight w:val="0"/>
          <w:marTop w:val="0"/>
          <w:marBottom w:val="0"/>
          <w:divBdr>
            <w:top w:val="none" w:sz="0" w:space="0" w:color="auto"/>
            <w:left w:val="none" w:sz="0" w:space="0" w:color="auto"/>
            <w:bottom w:val="none" w:sz="0" w:space="0" w:color="auto"/>
            <w:right w:val="none" w:sz="0" w:space="0" w:color="auto"/>
          </w:divBdr>
        </w:div>
        <w:div w:id="1813714499">
          <w:marLeft w:val="0"/>
          <w:marRight w:val="0"/>
          <w:marTop w:val="0"/>
          <w:marBottom w:val="0"/>
          <w:divBdr>
            <w:top w:val="none" w:sz="0" w:space="0" w:color="auto"/>
            <w:left w:val="none" w:sz="0" w:space="0" w:color="auto"/>
            <w:bottom w:val="none" w:sz="0" w:space="0" w:color="auto"/>
            <w:right w:val="none" w:sz="0" w:space="0" w:color="auto"/>
          </w:divBdr>
        </w:div>
        <w:div w:id="328603511">
          <w:marLeft w:val="0"/>
          <w:marRight w:val="0"/>
          <w:marTop w:val="0"/>
          <w:marBottom w:val="0"/>
          <w:divBdr>
            <w:top w:val="none" w:sz="0" w:space="0" w:color="auto"/>
            <w:left w:val="none" w:sz="0" w:space="0" w:color="auto"/>
            <w:bottom w:val="none" w:sz="0" w:space="0" w:color="auto"/>
            <w:right w:val="none" w:sz="0" w:space="0" w:color="auto"/>
          </w:divBdr>
        </w:div>
        <w:div w:id="1281450495">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06340459">
      <w:bodyDiv w:val="1"/>
      <w:marLeft w:val="0"/>
      <w:marRight w:val="0"/>
      <w:marTop w:val="0"/>
      <w:marBottom w:val="0"/>
      <w:divBdr>
        <w:top w:val="none" w:sz="0" w:space="0" w:color="auto"/>
        <w:left w:val="none" w:sz="0" w:space="0" w:color="auto"/>
        <w:bottom w:val="none" w:sz="0" w:space="0" w:color="auto"/>
        <w:right w:val="none" w:sz="0" w:space="0" w:color="auto"/>
      </w:divBdr>
      <w:divsChild>
        <w:div w:id="755134924">
          <w:marLeft w:val="0"/>
          <w:marRight w:val="0"/>
          <w:marTop w:val="0"/>
          <w:marBottom w:val="0"/>
          <w:divBdr>
            <w:top w:val="none" w:sz="0" w:space="0" w:color="auto"/>
            <w:left w:val="none" w:sz="0" w:space="0" w:color="auto"/>
            <w:bottom w:val="none" w:sz="0" w:space="0" w:color="auto"/>
            <w:right w:val="none" w:sz="0" w:space="0" w:color="auto"/>
          </w:divBdr>
        </w:div>
        <w:div w:id="1368484555">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583807506">
      <w:bodyDiv w:val="1"/>
      <w:marLeft w:val="0"/>
      <w:marRight w:val="0"/>
      <w:marTop w:val="0"/>
      <w:marBottom w:val="0"/>
      <w:divBdr>
        <w:top w:val="none" w:sz="0" w:space="0" w:color="auto"/>
        <w:left w:val="none" w:sz="0" w:space="0" w:color="auto"/>
        <w:bottom w:val="none" w:sz="0" w:space="0" w:color="auto"/>
        <w:right w:val="none" w:sz="0" w:space="0" w:color="auto"/>
      </w:divBdr>
      <w:divsChild>
        <w:div w:id="99254270">
          <w:marLeft w:val="0"/>
          <w:marRight w:val="0"/>
          <w:marTop w:val="15"/>
          <w:marBottom w:val="0"/>
          <w:divBdr>
            <w:top w:val="none" w:sz="0" w:space="0" w:color="auto"/>
            <w:left w:val="none" w:sz="0" w:space="0" w:color="auto"/>
            <w:bottom w:val="none" w:sz="0" w:space="0" w:color="auto"/>
            <w:right w:val="none" w:sz="0" w:space="0" w:color="auto"/>
          </w:divBdr>
          <w:divsChild>
            <w:div w:id="1650934959">
              <w:marLeft w:val="0"/>
              <w:marRight w:val="0"/>
              <w:marTop w:val="0"/>
              <w:marBottom w:val="0"/>
              <w:divBdr>
                <w:top w:val="none" w:sz="0" w:space="0" w:color="auto"/>
                <w:left w:val="none" w:sz="0" w:space="0" w:color="auto"/>
                <w:bottom w:val="none" w:sz="0" w:space="0" w:color="auto"/>
                <w:right w:val="none" w:sz="0" w:space="0" w:color="auto"/>
              </w:divBdr>
              <w:divsChild>
                <w:div w:id="1018703143">
                  <w:marLeft w:val="0"/>
                  <w:marRight w:val="0"/>
                  <w:marTop w:val="0"/>
                  <w:marBottom w:val="0"/>
                  <w:divBdr>
                    <w:top w:val="none" w:sz="0" w:space="0" w:color="auto"/>
                    <w:left w:val="none" w:sz="0" w:space="0" w:color="auto"/>
                    <w:bottom w:val="none" w:sz="0" w:space="0" w:color="auto"/>
                    <w:right w:val="none" w:sz="0" w:space="0" w:color="auto"/>
                  </w:divBdr>
                </w:div>
                <w:div w:id="1346446325">
                  <w:marLeft w:val="0"/>
                  <w:marRight w:val="0"/>
                  <w:marTop w:val="0"/>
                  <w:marBottom w:val="0"/>
                  <w:divBdr>
                    <w:top w:val="none" w:sz="0" w:space="0" w:color="auto"/>
                    <w:left w:val="none" w:sz="0" w:space="0" w:color="auto"/>
                    <w:bottom w:val="none" w:sz="0" w:space="0" w:color="auto"/>
                    <w:right w:val="none" w:sz="0" w:space="0" w:color="auto"/>
                  </w:divBdr>
                </w:div>
                <w:div w:id="2133358604">
                  <w:marLeft w:val="0"/>
                  <w:marRight w:val="0"/>
                  <w:marTop w:val="0"/>
                  <w:marBottom w:val="0"/>
                  <w:divBdr>
                    <w:top w:val="none" w:sz="0" w:space="0" w:color="auto"/>
                    <w:left w:val="none" w:sz="0" w:space="0" w:color="auto"/>
                    <w:bottom w:val="none" w:sz="0" w:space="0" w:color="auto"/>
                    <w:right w:val="none" w:sz="0" w:space="0" w:color="auto"/>
                  </w:divBdr>
                </w:div>
                <w:div w:id="60642510">
                  <w:marLeft w:val="0"/>
                  <w:marRight w:val="0"/>
                  <w:marTop w:val="0"/>
                  <w:marBottom w:val="0"/>
                  <w:divBdr>
                    <w:top w:val="none" w:sz="0" w:space="0" w:color="auto"/>
                    <w:left w:val="none" w:sz="0" w:space="0" w:color="auto"/>
                    <w:bottom w:val="none" w:sz="0" w:space="0" w:color="auto"/>
                    <w:right w:val="none" w:sz="0" w:space="0" w:color="auto"/>
                  </w:divBdr>
                </w:div>
                <w:div w:id="90123498">
                  <w:marLeft w:val="0"/>
                  <w:marRight w:val="0"/>
                  <w:marTop w:val="0"/>
                  <w:marBottom w:val="0"/>
                  <w:divBdr>
                    <w:top w:val="none" w:sz="0" w:space="0" w:color="auto"/>
                    <w:left w:val="none" w:sz="0" w:space="0" w:color="auto"/>
                    <w:bottom w:val="none" w:sz="0" w:space="0" w:color="auto"/>
                    <w:right w:val="none" w:sz="0" w:space="0" w:color="auto"/>
                  </w:divBdr>
                </w:div>
                <w:div w:id="372852360">
                  <w:marLeft w:val="0"/>
                  <w:marRight w:val="0"/>
                  <w:marTop w:val="0"/>
                  <w:marBottom w:val="0"/>
                  <w:divBdr>
                    <w:top w:val="none" w:sz="0" w:space="0" w:color="auto"/>
                    <w:left w:val="none" w:sz="0" w:space="0" w:color="auto"/>
                    <w:bottom w:val="none" w:sz="0" w:space="0" w:color="auto"/>
                    <w:right w:val="none" w:sz="0" w:space="0" w:color="auto"/>
                  </w:divBdr>
                </w:div>
                <w:div w:id="1668898520">
                  <w:marLeft w:val="0"/>
                  <w:marRight w:val="0"/>
                  <w:marTop w:val="0"/>
                  <w:marBottom w:val="0"/>
                  <w:divBdr>
                    <w:top w:val="none" w:sz="0" w:space="0" w:color="auto"/>
                    <w:left w:val="none" w:sz="0" w:space="0" w:color="auto"/>
                    <w:bottom w:val="none" w:sz="0" w:space="0" w:color="auto"/>
                    <w:right w:val="none" w:sz="0" w:space="0" w:color="auto"/>
                  </w:divBdr>
                </w:div>
                <w:div w:id="779951298">
                  <w:marLeft w:val="0"/>
                  <w:marRight w:val="0"/>
                  <w:marTop w:val="0"/>
                  <w:marBottom w:val="0"/>
                  <w:divBdr>
                    <w:top w:val="none" w:sz="0" w:space="0" w:color="auto"/>
                    <w:left w:val="none" w:sz="0" w:space="0" w:color="auto"/>
                    <w:bottom w:val="none" w:sz="0" w:space="0" w:color="auto"/>
                    <w:right w:val="none" w:sz="0" w:space="0" w:color="auto"/>
                  </w:divBdr>
                </w:div>
                <w:div w:id="1013335553">
                  <w:marLeft w:val="0"/>
                  <w:marRight w:val="0"/>
                  <w:marTop w:val="0"/>
                  <w:marBottom w:val="0"/>
                  <w:divBdr>
                    <w:top w:val="none" w:sz="0" w:space="0" w:color="auto"/>
                    <w:left w:val="none" w:sz="0" w:space="0" w:color="auto"/>
                    <w:bottom w:val="none" w:sz="0" w:space="0" w:color="auto"/>
                    <w:right w:val="none" w:sz="0" w:space="0" w:color="auto"/>
                  </w:divBdr>
                </w:div>
                <w:div w:id="1117023205">
                  <w:marLeft w:val="0"/>
                  <w:marRight w:val="0"/>
                  <w:marTop w:val="0"/>
                  <w:marBottom w:val="0"/>
                  <w:divBdr>
                    <w:top w:val="none" w:sz="0" w:space="0" w:color="auto"/>
                    <w:left w:val="none" w:sz="0" w:space="0" w:color="auto"/>
                    <w:bottom w:val="none" w:sz="0" w:space="0" w:color="auto"/>
                    <w:right w:val="none" w:sz="0" w:space="0" w:color="auto"/>
                  </w:divBdr>
                </w:div>
                <w:div w:id="1202284481">
                  <w:marLeft w:val="0"/>
                  <w:marRight w:val="0"/>
                  <w:marTop w:val="0"/>
                  <w:marBottom w:val="0"/>
                  <w:divBdr>
                    <w:top w:val="none" w:sz="0" w:space="0" w:color="auto"/>
                    <w:left w:val="none" w:sz="0" w:space="0" w:color="auto"/>
                    <w:bottom w:val="none" w:sz="0" w:space="0" w:color="auto"/>
                    <w:right w:val="none" w:sz="0" w:space="0" w:color="auto"/>
                  </w:divBdr>
                </w:div>
                <w:div w:id="1846244692">
                  <w:marLeft w:val="0"/>
                  <w:marRight w:val="0"/>
                  <w:marTop w:val="0"/>
                  <w:marBottom w:val="0"/>
                  <w:divBdr>
                    <w:top w:val="none" w:sz="0" w:space="0" w:color="auto"/>
                    <w:left w:val="none" w:sz="0" w:space="0" w:color="auto"/>
                    <w:bottom w:val="none" w:sz="0" w:space="0" w:color="auto"/>
                    <w:right w:val="none" w:sz="0" w:space="0" w:color="auto"/>
                  </w:divBdr>
                </w:div>
                <w:div w:id="1402290354">
                  <w:marLeft w:val="0"/>
                  <w:marRight w:val="0"/>
                  <w:marTop w:val="0"/>
                  <w:marBottom w:val="0"/>
                  <w:divBdr>
                    <w:top w:val="none" w:sz="0" w:space="0" w:color="auto"/>
                    <w:left w:val="none" w:sz="0" w:space="0" w:color="auto"/>
                    <w:bottom w:val="none" w:sz="0" w:space="0" w:color="auto"/>
                    <w:right w:val="none" w:sz="0" w:space="0" w:color="auto"/>
                  </w:divBdr>
                </w:div>
                <w:div w:id="346906846">
                  <w:marLeft w:val="0"/>
                  <w:marRight w:val="0"/>
                  <w:marTop w:val="0"/>
                  <w:marBottom w:val="0"/>
                  <w:divBdr>
                    <w:top w:val="none" w:sz="0" w:space="0" w:color="auto"/>
                    <w:left w:val="none" w:sz="0" w:space="0" w:color="auto"/>
                    <w:bottom w:val="none" w:sz="0" w:space="0" w:color="auto"/>
                    <w:right w:val="none" w:sz="0" w:space="0" w:color="auto"/>
                  </w:divBdr>
                </w:div>
                <w:div w:id="1513955880">
                  <w:marLeft w:val="0"/>
                  <w:marRight w:val="0"/>
                  <w:marTop w:val="0"/>
                  <w:marBottom w:val="0"/>
                  <w:divBdr>
                    <w:top w:val="none" w:sz="0" w:space="0" w:color="auto"/>
                    <w:left w:val="none" w:sz="0" w:space="0" w:color="auto"/>
                    <w:bottom w:val="none" w:sz="0" w:space="0" w:color="auto"/>
                    <w:right w:val="none" w:sz="0" w:space="0" w:color="auto"/>
                  </w:divBdr>
                </w:div>
                <w:div w:id="1696883368">
                  <w:marLeft w:val="0"/>
                  <w:marRight w:val="0"/>
                  <w:marTop w:val="0"/>
                  <w:marBottom w:val="0"/>
                  <w:divBdr>
                    <w:top w:val="none" w:sz="0" w:space="0" w:color="auto"/>
                    <w:left w:val="none" w:sz="0" w:space="0" w:color="auto"/>
                    <w:bottom w:val="none" w:sz="0" w:space="0" w:color="auto"/>
                    <w:right w:val="none" w:sz="0" w:space="0" w:color="auto"/>
                  </w:divBdr>
                </w:div>
                <w:div w:id="2137260863">
                  <w:marLeft w:val="0"/>
                  <w:marRight w:val="0"/>
                  <w:marTop w:val="0"/>
                  <w:marBottom w:val="0"/>
                  <w:divBdr>
                    <w:top w:val="none" w:sz="0" w:space="0" w:color="auto"/>
                    <w:left w:val="none" w:sz="0" w:space="0" w:color="auto"/>
                    <w:bottom w:val="none" w:sz="0" w:space="0" w:color="auto"/>
                    <w:right w:val="none" w:sz="0" w:space="0" w:color="auto"/>
                  </w:divBdr>
                </w:div>
                <w:div w:id="146435870">
                  <w:marLeft w:val="0"/>
                  <w:marRight w:val="0"/>
                  <w:marTop w:val="0"/>
                  <w:marBottom w:val="0"/>
                  <w:divBdr>
                    <w:top w:val="none" w:sz="0" w:space="0" w:color="auto"/>
                    <w:left w:val="none" w:sz="0" w:space="0" w:color="auto"/>
                    <w:bottom w:val="none" w:sz="0" w:space="0" w:color="auto"/>
                    <w:right w:val="none" w:sz="0" w:space="0" w:color="auto"/>
                  </w:divBdr>
                </w:div>
                <w:div w:id="19753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3388">
          <w:marLeft w:val="0"/>
          <w:marRight w:val="0"/>
          <w:marTop w:val="15"/>
          <w:marBottom w:val="0"/>
          <w:divBdr>
            <w:top w:val="none" w:sz="0" w:space="0" w:color="auto"/>
            <w:left w:val="none" w:sz="0" w:space="0" w:color="auto"/>
            <w:bottom w:val="none" w:sz="0" w:space="0" w:color="auto"/>
            <w:right w:val="none" w:sz="0" w:space="0" w:color="auto"/>
          </w:divBdr>
          <w:divsChild>
            <w:div w:id="1756517279">
              <w:marLeft w:val="0"/>
              <w:marRight w:val="0"/>
              <w:marTop w:val="0"/>
              <w:marBottom w:val="0"/>
              <w:divBdr>
                <w:top w:val="none" w:sz="0" w:space="0" w:color="auto"/>
                <w:left w:val="none" w:sz="0" w:space="0" w:color="auto"/>
                <w:bottom w:val="none" w:sz="0" w:space="0" w:color="auto"/>
                <w:right w:val="none" w:sz="0" w:space="0" w:color="auto"/>
              </w:divBdr>
              <w:divsChild>
                <w:div w:id="1360155445">
                  <w:marLeft w:val="0"/>
                  <w:marRight w:val="0"/>
                  <w:marTop w:val="0"/>
                  <w:marBottom w:val="0"/>
                  <w:divBdr>
                    <w:top w:val="none" w:sz="0" w:space="0" w:color="auto"/>
                    <w:left w:val="none" w:sz="0" w:space="0" w:color="auto"/>
                    <w:bottom w:val="none" w:sz="0" w:space="0" w:color="auto"/>
                    <w:right w:val="none" w:sz="0" w:space="0" w:color="auto"/>
                  </w:divBdr>
                </w:div>
                <w:div w:id="1266694780">
                  <w:marLeft w:val="0"/>
                  <w:marRight w:val="0"/>
                  <w:marTop w:val="0"/>
                  <w:marBottom w:val="0"/>
                  <w:divBdr>
                    <w:top w:val="none" w:sz="0" w:space="0" w:color="auto"/>
                    <w:left w:val="none" w:sz="0" w:space="0" w:color="auto"/>
                    <w:bottom w:val="none" w:sz="0" w:space="0" w:color="auto"/>
                    <w:right w:val="none" w:sz="0" w:space="0" w:color="auto"/>
                  </w:divBdr>
                </w:div>
                <w:div w:id="1222399055">
                  <w:marLeft w:val="0"/>
                  <w:marRight w:val="0"/>
                  <w:marTop w:val="0"/>
                  <w:marBottom w:val="0"/>
                  <w:divBdr>
                    <w:top w:val="none" w:sz="0" w:space="0" w:color="auto"/>
                    <w:left w:val="none" w:sz="0" w:space="0" w:color="auto"/>
                    <w:bottom w:val="none" w:sz="0" w:space="0" w:color="auto"/>
                    <w:right w:val="none" w:sz="0" w:space="0" w:color="auto"/>
                  </w:divBdr>
                </w:div>
                <w:div w:id="2072069920">
                  <w:marLeft w:val="0"/>
                  <w:marRight w:val="0"/>
                  <w:marTop w:val="0"/>
                  <w:marBottom w:val="0"/>
                  <w:divBdr>
                    <w:top w:val="none" w:sz="0" w:space="0" w:color="auto"/>
                    <w:left w:val="none" w:sz="0" w:space="0" w:color="auto"/>
                    <w:bottom w:val="none" w:sz="0" w:space="0" w:color="auto"/>
                    <w:right w:val="none" w:sz="0" w:space="0" w:color="auto"/>
                  </w:divBdr>
                </w:div>
                <w:div w:id="1179320668">
                  <w:marLeft w:val="0"/>
                  <w:marRight w:val="0"/>
                  <w:marTop w:val="0"/>
                  <w:marBottom w:val="0"/>
                  <w:divBdr>
                    <w:top w:val="none" w:sz="0" w:space="0" w:color="auto"/>
                    <w:left w:val="none" w:sz="0" w:space="0" w:color="auto"/>
                    <w:bottom w:val="none" w:sz="0" w:space="0" w:color="auto"/>
                    <w:right w:val="none" w:sz="0" w:space="0" w:color="auto"/>
                  </w:divBdr>
                </w:div>
                <w:div w:id="1035544508">
                  <w:marLeft w:val="0"/>
                  <w:marRight w:val="0"/>
                  <w:marTop w:val="0"/>
                  <w:marBottom w:val="0"/>
                  <w:divBdr>
                    <w:top w:val="none" w:sz="0" w:space="0" w:color="auto"/>
                    <w:left w:val="none" w:sz="0" w:space="0" w:color="auto"/>
                    <w:bottom w:val="none" w:sz="0" w:space="0" w:color="auto"/>
                    <w:right w:val="none" w:sz="0" w:space="0" w:color="auto"/>
                  </w:divBdr>
                </w:div>
                <w:div w:id="2019648541">
                  <w:marLeft w:val="0"/>
                  <w:marRight w:val="0"/>
                  <w:marTop w:val="0"/>
                  <w:marBottom w:val="0"/>
                  <w:divBdr>
                    <w:top w:val="none" w:sz="0" w:space="0" w:color="auto"/>
                    <w:left w:val="none" w:sz="0" w:space="0" w:color="auto"/>
                    <w:bottom w:val="none" w:sz="0" w:space="0" w:color="auto"/>
                    <w:right w:val="none" w:sz="0" w:space="0" w:color="auto"/>
                  </w:divBdr>
                </w:div>
                <w:div w:id="12069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68977658">
      <w:bodyDiv w:val="1"/>
      <w:marLeft w:val="0"/>
      <w:marRight w:val="0"/>
      <w:marTop w:val="0"/>
      <w:marBottom w:val="0"/>
      <w:divBdr>
        <w:top w:val="none" w:sz="0" w:space="0" w:color="auto"/>
        <w:left w:val="none" w:sz="0" w:space="0" w:color="auto"/>
        <w:bottom w:val="none" w:sz="0" w:space="0" w:color="auto"/>
        <w:right w:val="none" w:sz="0" w:space="0" w:color="auto"/>
      </w:divBdr>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39244594">
      <w:bodyDiv w:val="1"/>
      <w:marLeft w:val="0"/>
      <w:marRight w:val="0"/>
      <w:marTop w:val="0"/>
      <w:marBottom w:val="0"/>
      <w:divBdr>
        <w:top w:val="none" w:sz="0" w:space="0" w:color="auto"/>
        <w:left w:val="none" w:sz="0" w:space="0" w:color="auto"/>
        <w:bottom w:val="none" w:sz="0" w:space="0" w:color="auto"/>
        <w:right w:val="none" w:sz="0" w:space="0" w:color="auto"/>
      </w:divBdr>
      <w:divsChild>
        <w:div w:id="1246963606">
          <w:marLeft w:val="0"/>
          <w:marRight w:val="0"/>
          <w:marTop w:val="0"/>
          <w:marBottom w:val="0"/>
          <w:divBdr>
            <w:top w:val="none" w:sz="0" w:space="0" w:color="auto"/>
            <w:left w:val="none" w:sz="0" w:space="0" w:color="auto"/>
            <w:bottom w:val="none" w:sz="0" w:space="0" w:color="auto"/>
            <w:right w:val="none" w:sz="0" w:space="0" w:color="auto"/>
          </w:divBdr>
        </w:div>
        <w:div w:id="850266629">
          <w:marLeft w:val="0"/>
          <w:marRight w:val="0"/>
          <w:marTop w:val="0"/>
          <w:marBottom w:val="0"/>
          <w:divBdr>
            <w:top w:val="none" w:sz="0" w:space="0" w:color="auto"/>
            <w:left w:val="none" w:sz="0" w:space="0" w:color="auto"/>
            <w:bottom w:val="none" w:sz="0" w:space="0" w:color="auto"/>
            <w:right w:val="none" w:sz="0" w:space="0" w:color="auto"/>
          </w:divBdr>
        </w:div>
        <w:div w:id="1889956033">
          <w:marLeft w:val="0"/>
          <w:marRight w:val="0"/>
          <w:marTop w:val="0"/>
          <w:marBottom w:val="0"/>
          <w:divBdr>
            <w:top w:val="none" w:sz="0" w:space="0" w:color="auto"/>
            <w:left w:val="none" w:sz="0" w:space="0" w:color="auto"/>
            <w:bottom w:val="none" w:sz="0" w:space="0" w:color="auto"/>
            <w:right w:val="none" w:sz="0" w:space="0" w:color="auto"/>
          </w:divBdr>
        </w:div>
        <w:div w:id="863636430">
          <w:marLeft w:val="0"/>
          <w:marRight w:val="0"/>
          <w:marTop w:val="0"/>
          <w:marBottom w:val="0"/>
          <w:divBdr>
            <w:top w:val="none" w:sz="0" w:space="0" w:color="auto"/>
            <w:left w:val="none" w:sz="0" w:space="0" w:color="auto"/>
            <w:bottom w:val="none" w:sz="0" w:space="0" w:color="auto"/>
            <w:right w:val="none" w:sz="0" w:space="0" w:color="auto"/>
          </w:divBdr>
        </w:div>
        <w:div w:id="1673218234">
          <w:marLeft w:val="0"/>
          <w:marRight w:val="0"/>
          <w:marTop w:val="0"/>
          <w:marBottom w:val="0"/>
          <w:divBdr>
            <w:top w:val="none" w:sz="0" w:space="0" w:color="auto"/>
            <w:left w:val="none" w:sz="0" w:space="0" w:color="auto"/>
            <w:bottom w:val="none" w:sz="0" w:space="0" w:color="auto"/>
            <w:right w:val="none" w:sz="0" w:space="0" w:color="auto"/>
          </w:divBdr>
        </w:div>
        <w:div w:id="925458463">
          <w:marLeft w:val="0"/>
          <w:marRight w:val="0"/>
          <w:marTop w:val="0"/>
          <w:marBottom w:val="0"/>
          <w:divBdr>
            <w:top w:val="none" w:sz="0" w:space="0" w:color="auto"/>
            <w:left w:val="none" w:sz="0" w:space="0" w:color="auto"/>
            <w:bottom w:val="none" w:sz="0" w:space="0" w:color="auto"/>
            <w:right w:val="none" w:sz="0" w:space="0" w:color="auto"/>
          </w:divBdr>
        </w:div>
        <w:div w:id="884374215">
          <w:marLeft w:val="0"/>
          <w:marRight w:val="0"/>
          <w:marTop w:val="0"/>
          <w:marBottom w:val="0"/>
          <w:divBdr>
            <w:top w:val="none" w:sz="0" w:space="0" w:color="auto"/>
            <w:left w:val="none" w:sz="0" w:space="0" w:color="auto"/>
            <w:bottom w:val="none" w:sz="0" w:space="0" w:color="auto"/>
            <w:right w:val="none" w:sz="0" w:space="0" w:color="auto"/>
          </w:divBdr>
        </w:div>
        <w:div w:id="1499232281">
          <w:marLeft w:val="0"/>
          <w:marRight w:val="0"/>
          <w:marTop w:val="0"/>
          <w:marBottom w:val="0"/>
          <w:divBdr>
            <w:top w:val="none" w:sz="0" w:space="0" w:color="auto"/>
            <w:left w:val="none" w:sz="0" w:space="0" w:color="auto"/>
            <w:bottom w:val="none" w:sz="0" w:space="0" w:color="auto"/>
            <w:right w:val="none" w:sz="0" w:space="0" w:color="auto"/>
          </w:divBdr>
        </w:div>
        <w:div w:id="1941454127">
          <w:marLeft w:val="0"/>
          <w:marRight w:val="0"/>
          <w:marTop w:val="0"/>
          <w:marBottom w:val="0"/>
          <w:divBdr>
            <w:top w:val="none" w:sz="0" w:space="0" w:color="auto"/>
            <w:left w:val="none" w:sz="0" w:space="0" w:color="auto"/>
            <w:bottom w:val="none" w:sz="0" w:space="0" w:color="auto"/>
            <w:right w:val="none" w:sz="0" w:space="0" w:color="auto"/>
          </w:divBdr>
        </w:div>
        <w:div w:id="1155026035">
          <w:marLeft w:val="0"/>
          <w:marRight w:val="0"/>
          <w:marTop w:val="0"/>
          <w:marBottom w:val="0"/>
          <w:divBdr>
            <w:top w:val="none" w:sz="0" w:space="0" w:color="auto"/>
            <w:left w:val="none" w:sz="0" w:space="0" w:color="auto"/>
            <w:bottom w:val="none" w:sz="0" w:space="0" w:color="auto"/>
            <w:right w:val="none" w:sz="0" w:space="0" w:color="auto"/>
          </w:divBdr>
        </w:div>
        <w:div w:id="127164963">
          <w:marLeft w:val="0"/>
          <w:marRight w:val="0"/>
          <w:marTop w:val="0"/>
          <w:marBottom w:val="0"/>
          <w:divBdr>
            <w:top w:val="none" w:sz="0" w:space="0" w:color="auto"/>
            <w:left w:val="none" w:sz="0" w:space="0" w:color="auto"/>
            <w:bottom w:val="none" w:sz="0" w:space="0" w:color="auto"/>
            <w:right w:val="none" w:sz="0" w:space="0" w:color="auto"/>
          </w:divBdr>
        </w:div>
        <w:div w:id="265429560">
          <w:marLeft w:val="0"/>
          <w:marRight w:val="0"/>
          <w:marTop w:val="0"/>
          <w:marBottom w:val="0"/>
          <w:divBdr>
            <w:top w:val="none" w:sz="0" w:space="0" w:color="auto"/>
            <w:left w:val="none" w:sz="0" w:space="0" w:color="auto"/>
            <w:bottom w:val="none" w:sz="0" w:space="0" w:color="auto"/>
            <w:right w:val="none" w:sz="0" w:space="0" w:color="auto"/>
          </w:divBdr>
        </w:div>
        <w:div w:id="1667171007">
          <w:marLeft w:val="0"/>
          <w:marRight w:val="0"/>
          <w:marTop w:val="0"/>
          <w:marBottom w:val="0"/>
          <w:divBdr>
            <w:top w:val="none" w:sz="0" w:space="0" w:color="auto"/>
            <w:left w:val="none" w:sz="0" w:space="0" w:color="auto"/>
            <w:bottom w:val="none" w:sz="0" w:space="0" w:color="auto"/>
            <w:right w:val="none" w:sz="0" w:space="0" w:color="auto"/>
          </w:divBdr>
        </w:div>
        <w:div w:id="1839542284">
          <w:marLeft w:val="0"/>
          <w:marRight w:val="0"/>
          <w:marTop w:val="0"/>
          <w:marBottom w:val="0"/>
          <w:divBdr>
            <w:top w:val="none" w:sz="0" w:space="0" w:color="auto"/>
            <w:left w:val="none" w:sz="0" w:space="0" w:color="auto"/>
            <w:bottom w:val="none" w:sz="0" w:space="0" w:color="auto"/>
            <w:right w:val="none" w:sz="0" w:space="0" w:color="auto"/>
          </w:divBdr>
        </w:div>
      </w:divsChild>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64046159">
      <w:bodyDiv w:val="1"/>
      <w:marLeft w:val="0"/>
      <w:marRight w:val="0"/>
      <w:marTop w:val="0"/>
      <w:marBottom w:val="0"/>
      <w:divBdr>
        <w:top w:val="none" w:sz="0" w:space="0" w:color="auto"/>
        <w:left w:val="none" w:sz="0" w:space="0" w:color="auto"/>
        <w:bottom w:val="none" w:sz="0" w:space="0" w:color="auto"/>
        <w:right w:val="none" w:sz="0" w:space="0" w:color="auto"/>
      </w:divBdr>
      <w:divsChild>
        <w:div w:id="482504399">
          <w:marLeft w:val="0"/>
          <w:marRight w:val="0"/>
          <w:marTop w:val="0"/>
          <w:marBottom w:val="0"/>
          <w:divBdr>
            <w:top w:val="none" w:sz="0" w:space="0" w:color="auto"/>
            <w:left w:val="none" w:sz="0" w:space="0" w:color="auto"/>
            <w:bottom w:val="none" w:sz="0" w:space="0" w:color="auto"/>
            <w:right w:val="none" w:sz="0" w:space="0" w:color="auto"/>
          </w:divBdr>
        </w:div>
        <w:div w:id="548807795">
          <w:marLeft w:val="0"/>
          <w:marRight w:val="0"/>
          <w:marTop w:val="0"/>
          <w:marBottom w:val="0"/>
          <w:divBdr>
            <w:top w:val="none" w:sz="0" w:space="0" w:color="auto"/>
            <w:left w:val="none" w:sz="0" w:space="0" w:color="auto"/>
            <w:bottom w:val="none" w:sz="0" w:space="0" w:color="auto"/>
            <w:right w:val="none" w:sz="0" w:space="0" w:color="auto"/>
          </w:divBdr>
        </w:div>
        <w:div w:id="1429078829">
          <w:marLeft w:val="0"/>
          <w:marRight w:val="0"/>
          <w:marTop w:val="0"/>
          <w:marBottom w:val="0"/>
          <w:divBdr>
            <w:top w:val="none" w:sz="0" w:space="0" w:color="auto"/>
            <w:left w:val="none" w:sz="0" w:space="0" w:color="auto"/>
            <w:bottom w:val="none" w:sz="0" w:space="0" w:color="auto"/>
            <w:right w:val="none" w:sz="0" w:space="0" w:color="auto"/>
          </w:divBdr>
        </w:div>
      </w:divsChild>
    </w:div>
    <w:div w:id="1699114658">
      <w:bodyDiv w:val="1"/>
      <w:marLeft w:val="0"/>
      <w:marRight w:val="0"/>
      <w:marTop w:val="0"/>
      <w:marBottom w:val="0"/>
      <w:divBdr>
        <w:top w:val="none" w:sz="0" w:space="0" w:color="auto"/>
        <w:left w:val="none" w:sz="0" w:space="0" w:color="auto"/>
        <w:bottom w:val="none" w:sz="0" w:space="0" w:color="auto"/>
        <w:right w:val="none" w:sz="0" w:space="0" w:color="auto"/>
      </w:divBdr>
      <w:divsChild>
        <w:div w:id="22438608">
          <w:marLeft w:val="0"/>
          <w:marRight w:val="0"/>
          <w:marTop w:val="15"/>
          <w:marBottom w:val="0"/>
          <w:divBdr>
            <w:top w:val="none" w:sz="0" w:space="0" w:color="auto"/>
            <w:left w:val="none" w:sz="0" w:space="0" w:color="auto"/>
            <w:bottom w:val="none" w:sz="0" w:space="0" w:color="auto"/>
            <w:right w:val="none" w:sz="0" w:space="0" w:color="auto"/>
          </w:divBdr>
          <w:divsChild>
            <w:div w:id="716705116">
              <w:marLeft w:val="0"/>
              <w:marRight w:val="0"/>
              <w:marTop w:val="0"/>
              <w:marBottom w:val="0"/>
              <w:divBdr>
                <w:top w:val="none" w:sz="0" w:space="0" w:color="auto"/>
                <w:left w:val="none" w:sz="0" w:space="0" w:color="auto"/>
                <w:bottom w:val="none" w:sz="0" w:space="0" w:color="auto"/>
                <w:right w:val="none" w:sz="0" w:space="0" w:color="auto"/>
              </w:divBdr>
              <w:divsChild>
                <w:div w:id="1619220090">
                  <w:marLeft w:val="0"/>
                  <w:marRight w:val="0"/>
                  <w:marTop w:val="0"/>
                  <w:marBottom w:val="0"/>
                  <w:divBdr>
                    <w:top w:val="none" w:sz="0" w:space="0" w:color="auto"/>
                    <w:left w:val="none" w:sz="0" w:space="0" w:color="auto"/>
                    <w:bottom w:val="none" w:sz="0" w:space="0" w:color="auto"/>
                    <w:right w:val="none" w:sz="0" w:space="0" w:color="auto"/>
                  </w:divBdr>
                </w:div>
                <w:div w:id="732389358">
                  <w:marLeft w:val="0"/>
                  <w:marRight w:val="0"/>
                  <w:marTop w:val="0"/>
                  <w:marBottom w:val="0"/>
                  <w:divBdr>
                    <w:top w:val="none" w:sz="0" w:space="0" w:color="auto"/>
                    <w:left w:val="none" w:sz="0" w:space="0" w:color="auto"/>
                    <w:bottom w:val="none" w:sz="0" w:space="0" w:color="auto"/>
                    <w:right w:val="none" w:sz="0" w:space="0" w:color="auto"/>
                  </w:divBdr>
                </w:div>
                <w:div w:id="1064642027">
                  <w:marLeft w:val="0"/>
                  <w:marRight w:val="0"/>
                  <w:marTop w:val="0"/>
                  <w:marBottom w:val="0"/>
                  <w:divBdr>
                    <w:top w:val="none" w:sz="0" w:space="0" w:color="auto"/>
                    <w:left w:val="none" w:sz="0" w:space="0" w:color="auto"/>
                    <w:bottom w:val="none" w:sz="0" w:space="0" w:color="auto"/>
                    <w:right w:val="none" w:sz="0" w:space="0" w:color="auto"/>
                  </w:divBdr>
                </w:div>
                <w:div w:id="1249466794">
                  <w:marLeft w:val="0"/>
                  <w:marRight w:val="0"/>
                  <w:marTop w:val="0"/>
                  <w:marBottom w:val="0"/>
                  <w:divBdr>
                    <w:top w:val="none" w:sz="0" w:space="0" w:color="auto"/>
                    <w:left w:val="none" w:sz="0" w:space="0" w:color="auto"/>
                    <w:bottom w:val="none" w:sz="0" w:space="0" w:color="auto"/>
                    <w:right w:val="none" w:sz="0" w:space="0" w:color="auto"/>
                  </w:divBdr>
                </w:div>
                <w:div w:id="2050104891">
                  <w:marLeft w:val="0"/>
                  <w:marRight w:val="0"/>
                  <w:marTop w:val="0"/>
                  <w:marBottom w:val="0"/>
                  <w:divBdr>
                    <w:top w:val="none" w:sz="0" w:space="0" w:color="auto"/>
                    <w:left w:val="none" w:sz="0" w:space="0" w:color="auto"/>
                    <w:bottom w:val="none" w:sz="0" w:space="0" w:color="auto"/>
                    <w:right w:val="none" w:sz="0" w:space="0" w:color="auto"/>
                  </w:divBdr>
                </w:div>
                <w:div w:id="1093432080">
                  <w:marLeft w:val="0"/>
                  <w:marRight w:val="0"/>
                  <w:marTop w:val="0"/>
                  <w:marBottom w:val="0"/>
                  <w:divBdr>
                    <w:top w:val="none" w:sz="0" w:space="0" w:color="auto"/>
                    <w:left w:val="none" w:sz="0" w:space="0" w:color="auto"/>
                    <w:bottom w:val="none" w:sz="0" w:space="0" w:color="auto"/>
                    <w:right w:val="none" w:sz="0" w:space="0" w:color="auto"/>
                  </w:divBdr>
                </w:div>
                <w:div w:id="1222986632">
                  <w:marLeft w:val="0"/>
                  <w:marRight w:val="0"/>
                  <w:marTop w:val="0"/>
                  <w:marBottom w:val="0"/>
                  <w:divBdr>
                    <w:top w:val="none" w:sz="0" w:space="0" w:color="auto"/>
                    <w:left w:val="none" w:sz="0" w:space="0" w:color="auto"/>
                    <w:bottom w:val="none" w:sz="0" w:space="0" w:color="auto"/>
                    <w:right w:val="none" w:sz="0" w:space="0" w:color="auto"/>
                  </w:divBdr>
                </w:div>
                <w:div w:id="1295335879">
                  <w:marLeft w:val="0"/>
                  <w:marRight w:val="0"/>
                  <w:marTop w:val="0"/>
                  <w:marBottom w:val="0"/>
                  <w:divBdr>
                    <w:top w:val="none" w:sz="0" w:space="0" w:color="auto"/>
                    <w:left w:val="none" w:sz="0" w:space="0" w:color="auto"/>
                    <w:bottom w:val="none" w:sz="0" w:space="0" w:color="auto"/>
                    <w:right w:val="none" w:sz="0" w:space="0" w:color="auto"/>
                  </w:divBdr>
                </w:div>
                <w:div w:id="234319234">
                  <w:marLeft w:val="0"/>
                  <w:marRight w:val="0"/>
                  <w:marTop w:val="0"/>
                  <w:marBottom w:val="0"/>
                  <w:divBdr>
                    <w:top w:val="none" w:sz="0" w:space="0" w:color="auto"/>
                    <w:left w:val="none" w:sz="0" w:space="0" w:color="auto"/>
                    <w:bottom w:val="none" w:sz="0" w:space="0" w:color="auto"/>
                    <w:right w:val="none" w:sz="0" w:space="0" w:color="auto"/>
                  </w:divBdr>
                </w:div>
                <w:div w:id="1123110674">
                  <w:marLeft w:val="0"/>
                  <w:marRight w:val="0"/>
                  <w:marTop w:val="0"/>
                  <w:marBottom w:val="0"/>
                  <w:divBdr>
                    <w:top w:val="none" w:sz="0" w:space="0" w:color="auto"/>
                    <w:left w:val="none" w:sz="0" w:space="0" w:color="auto"/>
                    <w:bottom w:val="none" w:sz="0" w:space="0" w:color="auto"/>
                    <w:right w:val="none" w:sz="0" w:space="0" w:color="auto"/>
                  </w:divBdr>
                </w:div>
                <w:div w:id="201136362">
                  <w:marLeft w:val="0"/>
                  <w:marRight w:val="0"/>
                  <w:marTop w:val="0"/>
                  <w:marBottom w:val="0"/>
                  <w:divBdr>
                    <w:top w:val="none" w:sz="0" w:space="0" w:color="auto"/>
                    <w:left w:val="none" w:sz="0" w:space="0" w:color="auto"/>
                    <w:bottom w:val="none" w:sz="0" w:space="0" w:color="auto"/>
                    <w:right w:val="none" w:sz="0" w:space="0" w:color="auto"/>
                  </w:divBdr>
                </w:div>
                <w:div w:id="1254508081">
                  <w:marLeft w:val="0"/>
                  <w:marRight w:val="0"/>
                  <w:marTop w:val="0"/>
                  <w:marBottom w:val="0"/>
                  <w:divBdr>
                    <w:top w:val="none" w:sz="0" w:space="0" w:color="auto"/>
                    <w:left w:val="none" w:sz="0" w:space="0" w:color="auto"/>
                    <w:bottom w:val="none" w:sz="0" w:space="0" w:color="auto"/>
                    <w:right w:val="none" w:sz="0" w:space="0" w:color="auto"/>
                  </w:divBdr>
                </w:div>
                <w:div w:id="1973173604">
                  <w:marLeft w:val="0"/>
                  <w:marRight w:val="0"/>
                  <w:marTop w:val="0"/>
                  <w:marBottom w:val="0"/>
                  <w:divBdr>
                    <w:top w:val="none" w:sz="0" w:space="0" w:color="auto"/>
                    <w:left w:val="none" w:sz="0" w:space="0" w:color="auto"/>
                    <w:bottom w:val="none" w:sz="0" w:space="0" w:color="auto"/>
                    <w:right w:val="none" w:sz="0" w:space="0" w:color="auto"/>
                  </w:divBdr>
                </w:div>
                <w:div w:id="1330595055">
                  <w:marLeft w:val="0"/>
                  <w:marRight w:val="0"/>
                  <w:marTop w:val="0"/>
                  <w:marBottom w:val="0"/>
                  <w:divBdr>
                    <w:top w:val="none" w:sz="0" w:space="0" w:color="auto"/>
                    <w:left w:val="none" w:sz="0" w:space="0" w:color="auto"/>
                    <w:bottom w:val="none" w:sz="0" w:space="0" w:color="auto"/>
                    <w:right w:val="none" w:sz="0" w:space="0" w:color="auto"/>
                  </w:divBdr>
                </w:div>
                <w:div w:id="316496453">
                  <w:marLeft w:val="0"/>
                  <w:marRight w:val="0"/>
                  <w:marTop w:val="0"/>
                  <w:marBottom w:val="0"/>
                  <w:divBdr>
                    <w:top w:val="none" w:sz="0" w:space="0" w:color="auto"/>
                    <w:left w:val="none" w:sz="0" w:space="0" w:color="auto"/>
                    <w:bottom w:val="none" w:sz="0" w:space="0" w:color="auto"/>
                    <w:right w:val="none" w:sz="0" w:space="0" w:color="auto"/>
                  </w:divBdr>
                </w:div>
                <w:div w:id="523179240">
                  <w:marLeft w:val="0"/>
                  <w:marRight w:val="0"/>
                  <w:marTop w:val="0"/>
                  <w:marBottom w:val="0"/>
                  <w:divBdr>
                    <w:top w:val="none" w:sz="0" w:space="0" w:color="auto"/>
                    <w:left w:val="none" w:sz="0" w:space="0" w:color="auto"/>
                    <w:bottom w:val="none" w:sz="0" w:space="0" w:color="auto"/>
                    <w:right w:val="none" w:sz="0" w:space="0" w:color="auto"/>
                  </w:divBdr>
                </w:div>
                <w:div w:id="158540641">
                  <w:marLeft w:val="0"/>
                  <w:marRight w:val="0"/>
                  <w:marTop w:val="0"/>
                  <w:marBottom w:val="0"/>
                  <w:divBdr>
                    <w:top w:val="none" w:sz="0" w:space="0" w:color="auto"/>
                    <w:left w:val="none" w:sz="0" w:space="0" w:color="auto"/>
                    <w:bottom w:val="none" w:sz="0" w:space="0" w:color="auto"/>
                    <w:right w:val="none" w:sz="0" w:space="0" w:color="auto"/>
                  </w:divBdr>
                </w:div>
                <w:div w:id="1671905168">
                  <w:marLeft w:val="0"/>
                  <w:marRight w:val="0"/>
                  <w:marTop w:val="0"/>
                  <w:marBottom w:val="0"/>
                  <w:divBdr>
                    <w:top w:val="none" w:sz="0" w:space="0" w:color="auto"/>
                    <w:left w:val="none" w:sz="0" w:space="0" w:color="auto"/>
                    <w:bottom w:val="none" w:sz="0" w:space="0" w:color="auto"/>
                    <w:right w:val="none" w:sz="0" w:space="0" w:color="auto"/>
                  </w:divBdr>
                </w:div>
                <w:div w:id="153184583">
                  <w:marLeft w:val="0"/>
                  <w:marRight w:val="0"/>
                  <w:marTop w:val="0"/>
                  <w:marBottom w:val="0"/>
                  <w:divBdr>
                    <w:top w:val="none" w:sz="0" w:space="0" w:color="auto"/>
                    <w:left w:val="none" w:sz="0" w:space="0" w:color="auto"/>
                    <w:bottom w:val="none" w:sz="0" w:space="0" w:color="auto"/>
                    <w:right w:val="none" w:sz="0" w:space="0" w:color="auto"/>
                  </w:divBdr>
                </w:div>
                <w:div w:id="55444480">
                  <w:marLeft w:val="0"/>
                  <w:marRight w:val="0"/>
                  <w:marTop w:val="0"/>
                  <w:marBottom w:val="0"/>
                  <w:divBdr>
                    <w:top w:val="none" w:sz="0" w:space="0" w:color="auto"/>
                    <w:left w:val="none" w:sz="0" w:space="0" w:color="auto"/>
                    <w:bottom w:val="none" w:sz="0" w:space="0" w:color="auto"/>
                    <w:right w:val="none" w:sz="0" w:space="0" w:color="auto"/>
                  </w:divBdr>
                </w:div>
                <w:div w:id="49381314">
                  <w:marLeft w:val="0"/>
                  <w:marRight w:val="0"/>
                  <w:marTop w:val="0"/>
                  <w:marBottom w:val="0"/>
                  <w:divBdr>
                    <w:top w:val="none" w:sz="0" w:space="0" w:color="auto"/>
                    <w:left w:val="none" w:sz="0" w:space="0" w:color="auto"/>
                    <w:bottom w:val="none" w:sz="0" w:space="0" w:color="auto"/>
                    <w:right w:val="none" w:sz="0" w:space="0" w:color="auto"/>
                  </w:divBdr>
                </w:div>
                <w:div w:id="1477263309">
                  <w:marLeft w:val="0"/>
                  <w:marRight w:val="0"/>
                  <w:marTop w:val="0"/>
                  <w:marBottom w:val="0"/>
                  <w:divBdr>
                    <w:top w:val="none" w:sz="0" w:space="0" w:color="auto"/>
                    <w:left w:val="none" w:sz="0" w:space="0" w:color="auto"/>
                    <w:bottom w:val="none" w:sz="0" w:space="0" w:color="auto"/>
                    <w:right w:val="none" w:sz="0" w:space="0" w:color="auto"/>
                  </w:divBdr>
                </w:div>
                <w:div w:id="772014324">
                  <w:marLeft w:val="0"/>
                  <w:marRight w:val="0"/>
                  <w:marTop w:val="0"/>
                  <w:marBottom w:val="0"/>
                  <w:divBdr>
                    <w:top w:val="none" w:sz="0" w:space="0" w:color="auto"/>
                    <w:left w:val="none" w:sz="0" w:space="0" w:color="auto"/>
                    <w:bottom w:val="none" w:sz="0" w:space="0" w:color="auto"/>
                    <w:right w:val="none" w:sz="0" w:space="0" w:color="auto"/>
                  </w:divBdr>
                </w:div>
                <w:div w:id="537162967">
                  <w:marLeft w:val="0"/>
                  <w:marRight w:val="0"/>
                  <w:marTop w:val="0"/>
                  <w:marBottom w:val="0"/>
                  <w:divBdr>
                    <w:top w:val="none" w:sz="0" w:space="0" w:color="auto"/>
                    <w:left w:val="none" w:sz="0" w:space="0" w:color="auto"/>
                    <w:bottom w:val="none" w:sz="0" w:space="0" w:color="auto"/>
                    <w:right w:val="none" w:sz="0" w:space="0" w:color="auto"/>
                  </w:divBdr>
                </w:div>
                <w:div w:id="355540507">
                  <w:marLeft w:val="0"/>
                  <w:marRight w:val="0"/>
                  <w:marTop w:val="0"/>
                  <w:marBottom w:val="0"/>
                  <w:divBdr>
                    <w:top w:val="none" w:sz="0" w:space="0" w:color="auto"/>
                    <w:left w:val="none" w:sz="0" w:space="0" w:color="auto"/>
                    <w:bottom w:val="none" w:sz="0" w:space="0" w:color="auto"/>
                    <w:right w:val="none" w:sz="0" w:space="0" w:color="auto"/>
                  </w:divBdr>
                </w:div>
                <w:div w:id="2145152505">
                  <w:marLeft w:val="0"/>
                  <w:marRight w:val="0"/>
                  <w:marTop w:val="0"/>
                  <w:marBottom w:val="0"/>
                  <w:divBdr>
                    <w:top w:val="none" w:sz="0" w:space="0" w:color="auto"/>
                    <w:left w:val="none" w:sz="0" w:space="0" w:color="auto"/>
                    <w:bottom w:val="none" w:sz="0" w:space="0" w:color="auto"/>
                    <w:right w:val="none" w:sz="0" w:space="0" w:color="auto"/>
                  </w:divBdr>
                </w:div>
                <w:div w:id="610210880">
                  <w:marLeft w:val="0"/>
                  <w:marRight w:val="0"/>
                  <w:marTop w:val="0"/>
                  <w:marBottom w:val="0"/>
                  <w:divBdr>
                    <w:top w:val="none" w:sz="0" w:space="0" w:color="auto"/>
                    <w:left w:val="none" w:sz="0" w:space="0" w:color="auto"/>
                    <w:bottom w:val="none" w:sz="0" w:space="0" w:color="auto"/>
                    <w:right w:val="none" w:sz="0" w:space="0" w:color="auto"/>
                  </w:divBdr>
                </w:div>
                <w:div w:id="2041854235">
                  <w:marLeft w:val="0"/>
                  <w:marRight w:val="0"/>
                  <w:marTop w:val="0"/>
                  <w:marBottom w:val="0"/>
                  <w:divBdr>
                    <w:top w:val="none" w:sz="0" w:space="0" w:color="auto"/>
                    <w:left w:val="none" w:sz="0" w:space="0" w:color="auto"/>
                    <w:bottom w:val="none" w:sz="0" w:space="0" w:color="auto"/>
                    <w:right w:val="none" w:sz="0" w:space="0" w:color="auto"/>
                  </w:divBdr>
                </w:div>
                <w:div w:id="1220289596">
                  <w:marLeft w:val="0"/>
                  <w:marRight w:val="0"/>
                  <w:marTop w:val="0"/>
                  <w:marBottom w:val="0"/>
                  <w:divBdr>
                    <w:top w:val="none" w:sz="0" w:space="0" w:color="auto"/>
                    <w:left w:val="none" w:sz="0" w:space="0" w:color="auto"/>
                    <w:bottom w:val="none" w:sz="0" w:space="0" w:color="auto"/>
                    <w:right w:val="none" w:sz="0" w:space="0" w:color="auto"/>
                  </w:divBdr>
                </w:div>
                <w:div w:id="563563481">
                  <w:marLeft w:val="0"/>
                  <w:marRight w:val="0"/>
                  <w:marTop w:val="0"/>
                  <w:marBottom w:val="0"/>
                  <w:divBdr>
                    <w:top w:val="none" w:sz="0" w:space="0" w:color="auto"/>
                    <w:left w:val="none" w:sz="0" w:space="0" w:color="auto"/>
                    <w:bottom w:val="none" w:sz="0" w:space="0" w:color="auto"/>
                    <w:right w:val="none" w:sz="0" w:space="0" w:color="auto"/>
                  </w:divBdr>
                </w:div>
                <w:div w:id="1481919820">
                  <w:marLeft w:val="0"/>
                  <w:marRight w:val="0"/>
                  <w:marTop w:val="0"/>
                  <w:marBottom w:val="0"/>
                  <w:divBdr>
                    <w:top w:val="none" w:sz="0" w:space="0" w:color="auto"/>
                    <w:left w:val="none" w:sz="0" w:space="0" w:color="auto"/>
                    <w:bottom w:val="none" w:sz="0" w:space="0" w:color="auto"/>
                    <w:right w:val="none" w:sz="0" w:space="0" w:color="auto"/>
                  </w:divBdr>
                </w:div>
                <w:div w:id="1830828663">
                  <w:marLeft w:val="0"/>
                  <w:marRight w:val="0"/>
                  <w:marTop w:val="0"/>
                  <w:marBottom w:val="0"/>
                  <w:divBdr>
                    <w:top w:val="none" w:sz="0" w:space="0" w:color="auto"/>
                    <w:left w:val="none" w:sz="0" w:space="0" w:color="auto"/>
                    <w:bottom w:val="none" w:sz="0" w:space="0" w:color="auto"/>
                    <w:right w:val="none" w:sz="0" w:space="0" w:color="auto"/>
                  </w:divBdr>
                </w:div>
                <w:div w:id="184489195">
                  <w:marLeft w:val="0"/>
                  <w:marRight w:val="0"/>
                  <w:marTop w:val="0"/>
                  <w:marBottom w:val="0"/>
                  <w:divBdr>
                    <w:top w:val="none" w:sz="0" w:space="0" w:color="auto"/>
                    <w:left w:val="none" w:sz="0" w:space="0" w:color="auto"/>
                    <w:bottom w:val="none" w:sz="0" w:space="0" w:color="auto"/>
                    <w:right w:val="none" w:sz="0" w:space="0" w:color="auto"/>
                  </w:divBdr>
                </w:div>
                <w:div w:id="4402377">
                  <w:marLeft w:val="0"/>
                  <w:marRight w:val="0"/>
                  <w:marTop w:val="0"/>
                  <w:marBottom w:val="0"/>
                  <w:divBdr>
                    <w:top w:val="none" w:sz="0" w:space="0" w:color="auto"/>
                    <w:left w:val="none" w:sz="0" w:space="0" w:color="auto"/>
                    <w:bottom w:val="none" w:sz="0" w:space="0" w:color="auto"/>
                    <w:right w:val="none" w:sz="0" w:space="0" w:color="auto"/>
                  </w:divBdr>
                </w:div>
                <w:div w:id="650787964">
                  <w:marLeft w:val="0"/>
                  <w:marRight w:val="0"/>
                  <w:marTop w:val="0"/>
                  <w:marBottom w:val="0"/>
                  <w:divBdr>
                    <w:top w:val="none" w:sz="0" w:space="0" w:color="auto"/>
                    <w:left w:val="none" w:sz="0" w:space="0" w:color="auto"/>
                    <w:bottom w:val="none" w:sz="0" w:space="0" w:color="auto"/>
                    <w:right w:val="none" w:sz="0" w:space="0" w:color="auto"/>
                  </w:divBdr>
                </w:div>
                <w:div w:id="1844272478">
                  <w:marLeft w:val="0"/>
                  <w:marRight w:val="0"/>
                  <w:marTop w:val="0"/>
                  <w:marBottom w:val="0"/>
                  <w:divBdr>
                    <w:top w:val="none" w:sz="0" w:space="0" w:color="auto"/>
                    <w:left w:val="none" w:sz="0" w:space="0" w:color="auto"/>
                    <w:bottom w:val="none" w:sz="0" w:space="0" w:color="auto"/>
                    <w:right w:val="none" w:sz="0" w:space="0" w:color="auto"/>
                  </w:divBdr>
                </w:div>
                <w:div w:id="2114082152">
                  <w:marLeft w:val="0"/>
                  <w:marRight w:val="0"/>
                  <w:marTop w:val="0"/>
                  <w:marBottom w:val="0"/>
                  <w:divBdr>
                    <w:top w:val="none" w:sz="0" w:space="0" w:color="auto"/>
                    <w:left w:val="none" w:sz="0" w:space="0" w:color="auto"/>
                    <w:bottom w:val="none" w:sz="0" w:space="0" w:color="auto"/>
                    <w:right w:val="none" w:sz="0" w:space="0" w:color="auto"/>
                  </w:divBdr>
                </w:div>
                <w:div w:id="289172953">
                  <w:marLeft w:val="0"/>
                  <w:marRight w:val="0"/>
                  <w:marTop w:val="0"/>
                  <w:marBottom w:val="0"/>
                  <w:divBdr>
                    <w:top w:val="none" w:sz="0" w:space="0" w:color="auto"/>
                    <w:left w:val="none" w:sz="0" w:space="0" w:color="auto"/>
                    <w:bottom w:val="none" w:sz="0" w:space="0" w:color="auto"/>
                    <w:right w:val="none" w:sz="0" w:space="0" w:color="auto"/>
                  </w:divBdr>
                </w:div>
                <w:div w:id="1205632875">
                  <w:marLeft w:val="0"/>
                  <w:marRight w:val="0"/>
                  <w:marTop w:val="0"/>
                  <w:marBottom w:val="0"/>
                  <w:divBdr>
                    <w:top w:val="none" w:sz="0" w:space="0" w:color="auto"/>
                    <w:left w:val="none" w:sz="0" w:space="0" w:color="auto"/>
                    <w:bottom w:val="none" w:sz="0" w:space="0" w:color="auto"/>
                    <w:right w:val="none" w:sz="0" w:space="0" w:color="auto"/>
                  </w:divBdr>
                </w:div>
                <w:div w:id="1764102785">
                  <w:marLeft w:val="0"/>
                  <w:marRight w:val="0"/>
                  <w:marTop w:val="0"/>
                  <w:marBottom w:val="0"/>
                  <w:divBdr>
                    <w:top w:val="none" w:sz="0" w:space="0" w:color="auto"/>
                    <w:left w:val="none" w:sz="0" w:space="0" w:color="auto"/>
                    <w:bottom w:val="none" w:sz="0" w:space="0" w:color="auto"/>
                    <w:right w:val="none" w:sz="0" w:space="0" w:color="auto"/>
                  </w:divBdr>
                </w:div>
                <w:div w:id="1625771390">
                  <w:marLeft w:val="0"/>
                  <w:marRight w:val="0"/>
                  <w:marTop w:val="0"/>
                  <w:marBottom w:val="0"/>
                  <w:divBdr>
                    <w:top w:val="none" w:sz="0" w:space="0" w:color="auto"/>
                    <w:left w:val="none" w:sz="0" w:space="0" w:color="auto"/>
                    <w:bottom w:val="none" w:sz="0" w:space="0" w:color="auto"/>
                    <w:right w:val="none" w:sz="0" w:space="0" w:color="auto"/>
                  </w:divBdr>
                </w:div>
                <w:div w:id="1927032173">
                  <w:marLeft w:val="0"/>
                  <w:marRight w:val="0"/>
                  <w:marTop w:val="0"/>
                  <w:marBottom w:val="0"/>
                  <w:divBdr>
                    <w:top w:val="none" w:sz="0" w:space="0" w:color="auto"/>
                    <w:left w:val="none" w:sz="0" w:space="0" w:color="auto"/>
                    <w:bottom w:val="none" w:sz="0" w:space="0" w:color="auto"/>
                    <w:right w:val="none" w:sz="0" w:space="0" w:color="auto"/>
                  </w:divBdr>
                </w:div>
                <w:div w:id="1453355322">
                  <w:marLeft w:val="0"/>
                  <w:marRight w:val="0"/>
                  <w:marTop w:val="0"/>
                  <w:marBottom w:val="0"/>
                  <w:divBdr>
                    <w:top w:val="none" w:sz="0" w:space="0" w:color="auto"/>
                    <w:left w:val="none" w:sz="0" w:space="0" w:color="auto"/>
                    <w:bottom w:val="none" w:sz="0" w:space="0" w:color="auto"/>
                    <w:right w:val="none" w:sz="0" w:space="0" w:color="auto"/>
                  </w:divBdr>
                </w:div>
                <w:div w:id="14979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7829">
          <w:marLeft w:val="0"/>
          <w:marRight w:val="0"/>
          <w:marTop w:val="15"/>
          <w:marBottom w:val="0"/>
          <w:divBdr>
            <w:top w:val="none" w:sz="0" w:space="0" w:color="auto"/>
            <w:left w:val="none" w:sz="0" w:space="0" w:color="auto"/>
            <w:bottom w:val="none" w:sz="0" w:space="0" w:color="auto"/>
            <w:right w:val="none" w:sz="0" w:space="0" w:color="auto"/>
          </w:divBdr>
          <w:divsChild>
            <w:div w:id="859197902">
              <w:marLeft w:val="0"/>
              <w:marRight w:val="0"/>
              <w:marTop w:val="0"/>
              <w:marBottom w:val="0"/>
              <w:divBdr>
                <w:top w:val="none" w:sz="0" w:space="0" w:color="auto"/>
                <w:left w:val="none" w:sz="0" w:space="0" w:color="auto"/>
                <w:bottom w:val="none" w:sz="0" w:space="0" w:color="auto"/>
                <w:right w:val="none" w:sz="0" w:space="0" w:color="auto"/>
              </w:divBdr>
              <w:divsChild>
                <w:div w:id="2099515638">
                  <w:marLeft w:val="0"/>
                  <w:marRight w:val="0"/>
                  <w:marTop w:val="0"/>
                  <w:marBottom w:val="0"/>
                  <w:divBdr>
                    <w:top w:val="none" w:sz="0" w:space="0" w:color="auto"/>
                    <w:left w:val="none" w:sz="0" w:space="0" w:color="auto"/>
                    <w:bottom w:val="none" w:sz="0" w:space="0" w:color="auto"/>
                    <w:right w:val="none" w:sz="0" w:space="0" w:color="auto"/>
                  </w:divBdr>
                </w:div>
                <w:div w:id="1084182520">
                  <w:marLeft w:val="0"/>
                  <w:marRight w:val="0"/>
                  <w:marTop w:val="0"/>
                  <w:marBottom w:val="0"/>
                  <w:divBdr>
                    <w:top w:val="none" w:sz="0" w:space="0" w:color="auto"/>
                    <w:left w:val="none" w:sz="0" w:space="0" w:color="auto"/>
                    <w:bottom w:val="none" w:sz="0" w:space="0" w:color="auto"/>
                    <w:right w:val="none" w:sz="0" w:space="0" w:color="auto"/>
                  </w:divBdr>
                </w:div>
                <w:div w:id="1903564">
                  <w:marLeft w:val="0"/>
                  <w:marRight w:val="0"/>
                  <w:marTop w:val="0"/>
                  <w:marBottom w:val="0"/>
                  <w:divBdr>
                    <w:top w:val="none" w:sz="0" w:space="0" w:color="auto"/>
                    <w:left w:val="none" w:sz="0" w:space="0" w:color="auto"/>
                    <w:bottom w:val="none" w:sz="0" w:space="0" w:color="auto"/>
                    <w:right w:val="none" w:sz="0" w:space="0" w:color="auto"/>
                  </w:divBdr>
                </w:div>
                <w:div w:id="253826585">
                  <w:marLeft w:val="0"/>
                  <w:marRight w:val="0"/>
                  <w:marTop w:val="0"/>
                  <w:marBottom w:val="0"/>
                  <w:divBdr>
                    <w:top w:val="none" w:sz="0" w:space="0" w:color="auto"/>
                    <w:left w:val="none" w:sz="0" w:space="0" w:color="auto"/>
                    <w:bottom w:val="none" w:sz="0" w:space="0" w:color="auto"/>
                    <w:right w:val="none" w:sz="0" w:space="0" w:color="auto"/>
                  </w:divBdr>
                </w:div>
                <w:div w:id="1333025118">
                  <w:marLeft w:val="0"/>
                  <w:marRight w:val="0"/>
                  <w:marTop w:val="0"/>
                  <w:marBottom w:val="0"/>
                  <w:divBdr>
                    <w:top w:val="none" w:sz="0" w:space="0" w:color="auto"/>
                    <w:left w:val="none" w:sz="0" w:space="0" w:color="auto"/>
                    <w:bottom w:val="none" w:sz="0" w:space="0" w:color="auto"/>
                    <w:right w:val="none" w:sz="0" w:space="0" w:color="auto"/>
                  </w:divBdr>
                </w:div>
                <w:div w:id="174423368">
                  <w:marLeft w:val="0"/>
                  <w:marRight w:val="0"/>
                  <w:marTop w:val="0"/>
                  <w:marBottom w:val="0"/>
                  <w:divBdr>
                    <w:top w:val="none" w:sz="0" w:space="0" w:color="auto"/>
                    <w:left w:val="none" w:sz="0" w:space="0" w:color="auto"/>
                    <w:bottom w:val="none" w:sz="0" w:space="0" w:color="auto"/>
                    <w:right w:val="none" w:sz="0" w:space="0" w:color="auto"/>
                  </w:divBdr>
                </w:div>
                <w:div w:id="1595162359">
                  <w:marLeft w:val="0"/>
                  <w:marRight w:val="0"/>
                  <w:marTop w:val="0"/>
                  <w:marBottom w:val="0"/>
                  <w:divBdr>
                    <w:top w:val="none" w:sz="0" w:space="0" w:color="auto"/>
                    <w:left w:val="none" w:sz="0" w:space="0" w:color="auto"/>
                    <w:bottom w:val="none" w:sz="0" w:space="0" w:color="auto"/>
                    <w:right w:val="none" w:sz="0" w:space="0" w:color="auto"/>
                  </w:divBdr>
                </w:div>
                <w:div w:id="714087597">
                  <w:marLeft w:val="0"/>
                  <w:marRight w:val="0"/>
                  <w:marTop w:val="0"/>
                  <w:marBottom w:val="0"/>
                  <w:divBdr>
                    <w:top w:val="none" w:sz="0" w:space="0" w:color="auto"/>
                    <w:left w:val="none" w:sz="0" w:space="0" w:color="auto"/>
                    <w:bottom w:val="none" w:sz="0" w:space="0" w:color="auto"/>
                    <w:right w:val="none" w:sz="0" w:space="0" w:color="auto"/>
                  </w:divBdr>
                </w:div>
                <w:div w:id="430659612">
                  <w:marLeft w:val="0"/>
                  <w:marRight w:val="0"/>
                  <w:marTop w:val="0"/>
                  <w:marBottom w:val="0"/>
                  <w:divBdr>
                    <w:top w:val="none" w:sz="0" w:space="0" w:color="auto"/>
                    <w:left w:val="none" w:sz="0" w:space="0" w:color="auto"/>
                    <w:bottom w:val="none" w:sz="0" w:space="0" w:color="auto"/>
                    <w:right w:val="none" w:sz="0" w:space="0" w:color="auto"/>
                  </w:divBdr>
                </w:div>
                <w:div w:id="1283149450">
                  <w:marLeft w:val="0"/>
                  <w:marRight w:val="0"/>
                  <w:marTop w:val="0"/>
                  <w:marBottom w:val="0"/>
                  <w:divBdr>
                    <w:top w:val="none" w:sz="0" w:space="0" w:color="auto"/>
                    <w:left w:val="none" w:sz="0" w:space="0" w:color="auto"/>
                    <w:bottom w:val="none" w:sz="0" w:space="0" w:color="auto"/>
                    <w:right w:val="none" w:sz="0" w:space="0" w:color="auto"/>
                  </w:divBdr>
                </w:div>
                <w:div w:id="846673660">
                  <w:marLeft w:val="0"/>
                  <w:marRight w:val="0"/>
                  <w:marTop w:val="0"/>
                  <w:marBottom w:val="0"/>
                  <w:divBdr>
                    <w:top w:val="none" w:sz="0" w:space="0" w:color="auto"/>
                    <w:left w:val="none" w:sz="0" w:space="0" w:color="auto"/>
                    <w:bottom w:val="none" w:sz="0" w:space="0" w:color="auto"/>
                    <w:right w:val="none" w:sz="0" w:space="0" w:color="auto"/>
                  </w:divBdr>
                </w:div>
                <w:div w:id="61099168">
                  <w:marLeft w:val="0"/>
                  <w:marRight w:val="0"/>
                  <w:marTop w:val="0"/>
                  <w:marBottom w:val="0"/>
                  <w:divBdr>
                    <w:top w:val="none" w:sz="0" w:space="0" w:color="auto"/>
                    <w:left w:val="none" w:sz="0" w:space="0" w:color="auto"/>
                    <w:bottom w:val="none" w:sz="0" w:space="0" w:color="auto"/>
                    <w:right w:val="none" w:sz="0" w:space="0" w:color="auto"/>
                  </w:divBdr>
                </w:div>
                <w:div w:id="1116870054">
                  <w:marLeft w:val="0"/>
                  <w:marRight w:val="0"/>
                  <w:marTop w:val="0"/>
                  <w:marBottom w:val="0"/>
                  <w:divBdr>
                    <w:top w:val="none" w:sz="0" w:space="0" w:color="auto"/>
                    <w:left w:val="none" w:sz="0" w:space="0" w:color="auto"/>
                    <w:bottom w:val="none" w:sz="0" w:space="0" w:color="auto"/>
                    <w:right w:val="none" w:sz="0" w:space="0" w:color="auto"/>
                  </w:divBdr>
                </w:div>
                <w:div w:id="21153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987927202">
      <w:bodyDiv w:val="1"/>
      <w:marLeft w:val="0"/>
      <w:marRight w:val="0"/>
      <w:marTop w:val="0"/>
      <w:marBottom w:val="0"/>
      <w:divBdr>
        <w:top w:val="none" w:sz="0" w:space="0" w:color="auto"/>
        <w:left w:val="none" w:sz="0" w:space="0" w:color="auto"/>
        <w:bottom w:val="none" w:sz="0" w:space="0" w:color="auto"/>
        <w:right w:val="none" w:sz="0" w:space="0" w:color="auto"/>
      </w:divBdr>
    </w:div>
    <w:div w:id="2135322322">
      <w:bodyDiv w:val="1"/>
      <w:marLeft w:val="0"/>
      <w:marRight w:val="0"/>
      <w:marTop w:val="0"/>
      <w:marBottom w:val="0"/>
      <w:divBdr>
        <w:top w:val="none" w:sz="0" w:space="0" w:color="auto"/>
        <w:left w:val="none" w:sz="0" w:space="0" w:color="auto"/>
        <w:bottom w:val="none" w:sz="0" w:space="0" w:color="auto"/>
        <w:right w:val="none" w:sz="0" w:space="0" w:color="auto"/>
      </w:divBdr>
      <w:divsChild>
        <w:div w:id="1429275477">
          <w:marLeft w:val="0"/>
          <w:marRight w:val="0"/>
          <w:marTop w:val="0"/>
          <w:marBottom w:val="0"/>
          <w:divBdr>
            <w:top w:val="none" w:sz="0" w:space="0" w:color="auto"/>
            <w:left w:val="none" w:sz="0" w:space="0" w:color="auto"/>
            <w:bottom w:val="none" w:sz="0" w:space="0" w:color="auto"/>
            <w:right w:val="none" w:sz="0" w:space="0" w:color="auto"/>
          </w:divBdr>
        </w:div>
        <w:div w:id="1278415690">
          <w:marLeft w:val="0"/>
          <w:marRight w:val="0"/>
          <w:marTop w:val="0"/>
          <w:marBottom w:val="0"/>
          <w:divBdr>
            <w:top w:val="none" w:sz="0" w:space="0" w:color="auto"/>
            <w:left w:val="none" w:sz="0" w:space="0" w:color="auto"/>
            <w:bottom w:val="none" w:sz="0" w:space="0" w:color="auto"/>
            <w:right w:val="none" w:sz="0" w:space="0" w:color="auto"/>
          </w:divBdr>
        </w:div>
        <w:div w:id="2118982449">
          <w:marLeft w:val="0"/>
          <w:marRight w:val="0"/>
          <w:marTop w:val="0"/>
          <w:marBottom w:val="0"/>
          <w:divBdr>
            <w:top w:val="none" w:sz="0" w:space="0" w:color="auto"/>
            <w:left w:val="none" w:sz="0" w:space="0" w:color="auto"/>
            <w:bottom w:val="none" w:sz="0" w:space="0" w:color="auto"/>
            <w:right w:val="none" w:sz="0" w:space="0" w:color="auto"/>
          </w:divBdr>
        </w:div>
        <w:div w:id="1125269211">
          <w:marLeft w:val="0"/>
          <w:marRight w:val="0"/>
          <w:marTop w:val="0"/>
          <w:marBottom w:val="0"/>
          <w:divBdr>
            <w:top w:val="none" w:sz="0" w:space="0" w:color="auto"/>
            <w:left w:val="none" w:sz="0" w:space="0" w:color="auto"/>
            <w:bottom w:val="none" w:sz="0" w:space="0" w:color="auto"/>
            <w:right w:val="none" w:sz="0" w:space="0" w:color="auto"/>
          </w:divBdr>
        </w:div>
        <w:div w:id="46030379">
          <w:marLeft w:val="0"/>
          <w:marRight w:val="0"/>
          <w:marTop w:val="0"/>
          <w:marBottom w:val="0"/>
          <w:divBdr>
            <w:top w:val="none" w:sz="0" w:space="0" w:color="auto"/>
            <w:left w:val="none" w:sz="0" w:space="0" w:color="auto"/>
            <w:bottom w:val="none" w:sz="0" w:space="0" w:color="auto"/>
            <w:right w:val="none" w:sz="0" w:space="0" w:color="auto"/>
          </w:divBdr>
        </w:div>
        <w:div w:id="70733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about-hcc/procedures/student-rights-policies--procedures/student-procedur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ccs.edu/resources-for/current-students/tutoring/" TargetMode="External"/><Relationship Id="rId34" Type="http://schemas.openxmlformats.org/officeDocument/2006/relationships/hyperlink" Target="mailto:Institutional.Equity@hccs.edu" TargetMode="External"/><Relationship Id="rId7" Type="http://schemas.openxmlformats.org/officeDocument/2006/relationships/settings" Target="settings.xml"/><Relationship Id="rId12" Type="http://schemas.openxmlformats.org/officeDocument/2006/relationships/hyperlink" Target="https://www.hccs.edu/programs/areas-of-study/liberal-arts-humanities--education/philosophy/" TargetMode="Externa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support-services/disability-servic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gleonline.hccs.edu" TargetMode="External"/><Relationship Id="rId20" Type="http://schemas.openxmlformats.org/officeDocument/2006/relationships/hyperlink" Target="https://eagleonline.hccs.edu/login/ldap" TargetMode="External"/><Relationship Id="rId29"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tudent-handbook/" TargetMode="External"/><Relationship Id="rId32" Type="http://schemas.openxmlformats.org/officeDocument/2006/relationships/hyperlink" Target="http://www.hccs.edu/departments/institutional-equity/" TargetMode="External"/><Relationship Id="rId37" Type="http://schemas.openxmlformats.org/officeDocument/2006/relationships/hyperlink" Target="http://learning.hccs.edu/faculty/helen.graham" TargetMode="External"/><Relationship Id="rId5" Type="http://schemas.openxmlformats.org/officeDocument/2006/relationships/numbering" Target="numbering.xml"/><Relationship Id="rId15" Type="http://schemas.openxmlformats.org/officeDocument/2006/relationships/hyperlink" Target="file:///C:\Users\Matt%20Webster\AppData\Local\Temp\Canvas" TargetMode="External"/><Relationship Id="rId23" Type="http://schemas.openxmlformats.org/officeDocument/2006/relationships/hyperlink" Target="http://www.hccs.edu/resources-for/current-students/supplemental-instruction/" TargetMode="External"/><Relationship Id="rId28" Type="http://schemas.openxmlformats.org/officeDocument/2006/relationships/hyperlink" Target="http://www.hccs.edu/resources-for/current-students/egls3-evaluate-your-professors/" TargetMode="External"/><Relationship Id="rId36" Type="http://schemas.openxmlformats.org/officeDocument/2006/relationships/hyperlink" Target="https://www.hccs.edu/about-hcc/procedures/student-rights-policies--procedures/student-complaints/speak-with-the-dean-of-students/" TargetMode="External"/><Relationship Id="rId10" Type="http://schemas.openxmlformats.org/officeDocument/2006/relationships/endnotes" Target="endnotes.xml"/><Relationship Id="rId19" Type="http://schemas.openxmlformats.org/officeDocument/2006/relationships/hyperlink" Target="http://www.hccs.edu/online/" TargetMode="External"/><Relationship Id="rId31" Type="http://schemas.openxmlformats.org/officeDocument/2006/relationships/hyperlink" Target="http://www.hccs.edu/resources-for/current-students/student-e-maileag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library.hccs.edu/"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departments/police/campus-carry/" TargetMode="External"/><Relationship Id="rId35"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D62E35-5E85-43B1-A4D5-E4E78F15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Fiona Marlowe</cp:lastModifiedBy>
  <cp:revision>4</cp:revision>
  <cp:lastPrinted>2018-06-18T12:43:00Z</cp:lastPrinted>
  <dcterms:created xsi:type="dcterms:W3CDTF">2020-01-09T17:45:00Z</dcterms:created>
  <dcterms:modified xsi:type="dcterms:W3CDTF">2020-06-08T01:41:00Z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