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35B7" w:rsidRDefault="000835B7"/>
    <w:p w:rsidR="00AE7086" w:rsidRDefault="00AE7086"/>
    <w:p w:rsidR="00AE7086" w:rsidRDefault="00AE7086">
      <w:r>
        <w:t xml:space="preserve">Anastasia </w:t>
      </w:r>
      <w:proofErr w:type="spellStart"/>
      <w:r>
        <w:t>Soullier</w:t>
      </w:r>
      <w:proofErr w:type="spellEnd"/>
      <w:r>
        <w:t xml:space="preserve"> is an adjunct instructor in the English department. She is originally from Michigan where she attended college. She received her BA in English Literature at Wayne State University in Detroit. Then her MA in English Literature was completed at Eastern Michigan University. To be able to address all student needs, Anastasia received a Teaching English as a Second Language certificate from UCLA. This is her fifth year teaching at the college level and she is excited to join Houston Community College this academic year. Since then she is always taking classes to improve herself and is currently pursuing another degree along with teaching. In her personal time she enjoys working out, motorcycles, and reading. Above all she enjoys the company of her two dogs and cat, </w:t>
      </w:r>
      <w:proofErr w:type="spellStart"/>
      <w:r>
        <w:t>Lycus</w:t>
      </w:r>
      <w:proofErr w:type="spellEnd"/>
      <w:r>
        <w:t xml:space="preserve">, Achilles and Kitty. </w:t>
      </w:r>
    </w:p>
    <w:sectPr w:rsidR="00AE7086" w:rsidSect="000835B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oNotDisplayPageBoundaries/>
  <w:proofState w:spelling="clean" w:grammar="clean"/>
  <w:defaultTabStop w:val="720"/>
  <w:characterSpacingControl w:val="doNotCompress"/>
  <w:compat/>
  <w:rsids>
    <w:rsidRoot w:val="00AE7086"/>
    <w:rsid w:val="000835B7"/>
    <w:rsid w:val="00AE7086"/>
    <w:rsid w:val="00FB60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35B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9905FE-6311-4E92-811C-436B38986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122</Words>
  <Characters>698</Characters>
  <Application>Microsoft Office Word</Application>
  <DocSecurity>0</DocSecurity>
  <Lines>5</Lines>
  <Paragraphs>1</Paragraphs>
  <ScaleCrop>false</ScaleCrop>
  <Company>Hewlett-Packard</Company>
  <LinksUpToDate>false</LinksUpToDate>
  <CharactersWithSpaces>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ArchangelXFactor</dc:creator>
  <cp:lastModifiedBy>ArchangelXFactor</cp:lastModifiedBy>
  <cp:revision>2</cp:revision>
  <dcterms:created xsi:type="dcterms:W3CDTF">2015-09-17T00:40:00Z</dcterms:created>
  <dcterms:modified xsi:type="dcterms:W3CDTF">2015-09-17T00:40:00Z</dcterms:modified>
</cp:coreProperties>
</file>