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F2" w:rsidRPr="00C6562E" w:rsidRDefault="00E00FF2" w:rsidP="00E00FF2">
      <w:pPr>
        <w:rPr>
          <w:rFonts w:cstheme="minorHAnsi"/>
        </w:rPr>
      </w:pPr>
      <w:r w:rsidRPr="00C6562E">
        <w:rPr>
          <w:rFonts w:cstheme="minorHAnsi"/>
          <w:noProof/>
          <w:color w:val="001BA0"/>
        </w:rPr>
        <w:drawing>
          <wp:inline distT="0" distB="0" distL="0" distR="0" wp14:anchorId="7F720FEF" wp14:editId="55DA32F1">
            <wp:extent cx="1343025" cy="952500"/>
            <wp:effectExtent l="0" t="0" r="0" b="0"/>
            <wp:docPr id="1" name="emb3181B748" descr="https://tse1.mm.bing.net/th?id=OIP.M47d2b611cf6183672bb9d4ce0af6e968o0&amp;w=141&amp;h=100&amp;c=7&amp;rs=1&amp;qlt=90&amp;pid=3.1&amp;rm=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81B748" descr="https://tse1.mm.bing.net/th?id=OIP.M47d2b611cf6183672bb9d4ce0af6e968o0&amp;w=141&amp;h=100&amp;c=7&amp;rs=1&amp;qlt=90&amp;pid=3.1&amp;r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a:ln>
                      <a:noFill/>
                    </a:ln>
                  </pic:spPr>
                </pic:pic>
              </a:graphicData>
            </a:graphic>
          </wp:inline>
        </w:drawing>
      </w:r>
    </w:p>
    <w:p w:rsidR="00E00FF2" w:rsidRPr="00A806C6" w:rsidRDefault="00E00FF2" w:rsidP="00E00FF2">
      <w:pPr>
        <w:jc w:val="center"/>
        <w:rPr>
          <w:rFonts w:eastAsia="Arial Narrow" w:cstheme="minorHAnsi"/>
          <w:b/>
          <w:bCs/>
        </w:rPr>
      </w:pPr>
      <w:r w:rsidRPr="00C6562E">
        <w:rPr>
          <w:rFonts w:cstheme="minorHAnsi"/>
        </w:rPr>
        <w:br/>
      </w:r>
      <w:r w:rsidRPr="00C6562E">
        <w:rPr>
          <w:rFonts w:eastAsia="Arial Narrow" w:cstheme="minorHAnsi"/>
          <w:b/>
          <w:bCs/>
        </w:rPr>
        <w:t xml:space="preserve"> </w:t>
      </w:r>
      <w:r w:rsidRPr="00A806C6">
        <w:rPr>
          <w:rFonts w:eastAsia="Arial Narrow" w:cstheme="minorHAnsi"/>
          <w:b/>
          <w:bCs/>
        </w:rPr>
        <w:t>HOUSTON COMMUNITY COLLEGE (</w:t>
      </w:r>
      <w:r w:rsidR="00A806C6" w:rsidRPr="00A806C6">
        <w:rPr>
          <w:rFonts w:eastAsia="Arial Narrow" w:cstheme="minorHAnsi"/>
          <w:b/>
          <w:bCs/>
        </w:rPr>
        <w:t>Central</w:t>
      </w:r>
      <w:r w:rsidRPr="00A806C6">
        <w:rPr>
          <w:rFonts w:eastAsia="Arial Narrow" w:cstheme="minorHAnsi"/>
          <w:b/>
          <w:bCs/>
        </w:rPr>
        <w:t>)</w:t>
      </w:r>
    </w:p>
    <w:p w:rsidR="00C759D1" w:rsidRPr="00A806C6" w:rsidRDefault="00C759D1" w:rsidP="00E00FF2">
      <w:pPr>
        <w:jc w:val="center"/>
        <w:rPr>
          <w:rFonts w:cstheme="minorHAnsi"/>
          <w:b/>
        </w:rPr>
      </w:pPr>
      <w:r w:rsidRPr="00A806C6">
        <w:rPr>
          <w:b/>
          <w:caps/>
        </w:rPr>
        <w:t>Natural Sciences and Horticulture Division</w:t>
      </w:r>
      <w:r w:rsidRPr="00A806C6">
        <w:rPr>
          <w:b/>
        </w:rPr>
        <w:t xml:space="preserve">: </w:t>
      </w:r>
      <w:r w:rsidRPr="00A806C6">
        <w:rPr>
          <w:rFonts w:cstheme="minorHAnsi"/>
          <w:b/>
        </w:rPr>
        <w:t>BIOLOGY DEPARTMENT</w:t>
      </w:r>
    </w:p>
    <w:p w:rsidR="00E00FF2" w:rsidRPr="00A806C6" w:rsidRDefault="00E00FF2" w:rsidP="00E00FF2">
      <w:pPr>
        <w:pStyle w:val="Heading1"/>
        <w:kinsoku w:val="0"/>
        <w:overflowPunct w:val="0"/>
        <w:ind w:left="1152" w:right="-9360" w:firstLine="288"/>
        <w:rPr>
          <w:rFonts w:asciiTheme="minorHAnsi" w:hAnsiTheme="minorHAnsi" w:cstheme="minorHAnsi"/>
          <w:sz w:val="22"/>
          <w:szCs w:val="22"/>
        </w:rPr>
      </w:pPr>
      <w:r w:rsidRPr="00A806C6">
        <w:rPr>
          <w:rFonts w:asciiTheme="minorHAnsi" w:hAnsiTheme="minorHAnsi" w:cstheme="minorHAnsi"/>
          <w:sz w:val="22"/>
          <w:szCs w:val="22"/>
        </w:rPr>
        <w:t>GENERAL BIOLOGY I FOR SCIENCE MAJORS BIOL 1</w:t>
      </w:r>
      <w:r w:rsidR="00BF58DF">
        <w:rPr>
          <w:rFonts w:asciiTheme="minorHAnsi" w:hAnsiTheme="minorHAnsi" w:cstheme="minorHAnsi"/>
          <w:sz w:val="22"/>
          <w:szCs w:val="22"/>
        </w:rPr>
        <w:t>3</w:t>
      </w:r>
      <w:r w:rsidRPr="00A806C6">
        <w:rPr>
          <w:rFonts w:asciiTheme="minorHAnsi" w:hAnsiTheme="minorHAnsi" w:cstheme="minorHAnsi"/>
          <w:sz w:val="22"/>
          <w:szCs w:val="22"/>
        </w:rPr>
        <w:t>06/CRN #</w:t>
      </w:r>
      <w:r w:rsidR="00BF58DF">
        <w:rPr>
          <w:rFonts w:asciiTheme="minorHAnsi" w:hAnsiTheme="minorHAnsi" w:cstheme="minorHAnsi"/>
          <w:sz w:val="22"/>
          <w:szCs w:val="22"/>
        </w:rPr>
        <w:t>s</w:t>
      </w:r>
      <w:r w:rsidRPr="00A806C6">
        <w:rPr>
          <w:rFonts w:asciiTheme="minorHAnsi" w:hAnsiTheme="minorHAnsi" w:cstheme="minorHAnsi"/>
          <w:sz w:val="22"/>
          <w:szCs w:val="22"/>
        </w:rPr>
        <w:t xml:space="preserve"> </w:t>
      </w:r>
      <w:r w:rsidR="00BF58DF">
        <w:rPr>
          <w:rFonts w:asciiTheme="minorHAnsi" w:hAnsiTheme="minorHAnsi" w:cstheme="minorHAnsi"/>
          <w:sz w:val="22"/>
          <w:szCs w:val="22"/>
        </w:rPr>
        <w:t>19295 &amp; 19297</w:t>
      </w:r>
    </w:p>
    <w:p w:rsidR="00E00FF2" w:rsidRPr="00A806C6" w:rsidRDefault="00E00FF2" w:rsidP="00E00FF2">
      <w:pPr>
        <w:jc w:val="center"/>
        <w:rPr>
          <w:rFonts w:eastAsia="Arial Narrow" w:cstheme="minorHAnsi"/>
          <w:b/>
          <w:bCs/>
        </w:rPr>
      </w:pPr>
      <w:r w:rsidRPr="00A806C6">
        <w:rPr>
          <w:rFonts w:eastAsia="Arial Narrow" w:cstheme="minorHAnsi"/>
          <w:b/>
          <w:bCs/>
        </w:rPr>
        <w:t>Instruction Mode: (</w:t>
      </w:r>
      <w:r w:rsidR="00A806C6" w:rsidRPr="00A806C6">
        <w:rPr>
          <w:rFonts w:eastAsia="Arial Narrow" w:cstheme="minorHAnsi"/>
          <w:b/>
          <w:bCs/>
        </w:rPr>
        <w:t>In Person)</w:t>
      </w:r>
    </w:p>
    <w:p w:rsidR="00E00FF2" w:rsidRPr="00C6562E" w:rsidRDefault="00E00FF2" w:rsidP="00E00FF2">
      <w:pPr>
        <w:rPr>
          <w:rFonts w:cstheme="minorHAnsi"/>
          <w:b/>
          <w:u w:val="single"/>
        </w:rPr>
      </w:pPr>
      <w:r w:rsidRPr="00C6562E">
        <w:rPr>
          <w:rFonts w:eastAsia="Arial Narrow" w:cstheme="minorHAnsi"/>
          <w:b/>
          <w:bCs/>
          <w:u w:val="single"/>
        </w:rPr>
        <w:t xml:space="preserve">INSTRUCTOR CONTACT INFORMATION </w:t>
      </w:r>
    </w:p>
    <w:tbl>
      <w:tblPr>
        <w:tblW w:w="10890" w:type="dxa"/>
        <w:tblInd w:w="18" w:type="dxa"/>
        <w:tblLook w:val="01E0" w:firstRow="1" w:lastRow="1" w:firstColumn="1" w:lastColumn="1" w:noHBand="0" w:noVBand="0"/>
      </w:tblPr>
      <w:tblGrid>
        <w:gridCol w:w="2346"/>
        <w:gridCol w:w="2965"/>
        <w:gridCol w:w="1714"/>
        <w:gridCol w:w="3865"/>
      </w:tblGrid>
      <w:tr w:rsidR="00E00FF2" w:rsidRPr="00C6562E" w:rsidTr="00863AD3">
        <w:tc>
          <w:tcPr>
            <w:tcW w:w="1620" w:type="dxa"/>
          </w:tcPr>
          <w:p w:rsidR="00E00FF2" w:rsidRPr="002C4642" w:rsidRDefault="00E00FF2" w:rsidP="00A806C6">
            <w:pPr>
              <w:rPr>
                <w:rFonts w:eastAsia="Arial Narrow" w:cstheme="minorHAnsi"/>
                <w:b/>
                <w:bCs/>
                <w:color w:val="000000" w:themeColor="text1"/>
              </w:rPr>
            </w:pPr>
            <w:r w:rsidRPr="00C6562E">
              <w:rPr>
                <w:rFonts w:eastAsia="Arial Narrow" w:cstheme="minorHAnsi"/>
                <w:b/>
                <w:bCs/>
                <w:color w:val="000000" w:themeColor="text1"/>
              </w:rPr>
              <w:t>Instructor:</w:t>
            </w:r>
            <w:r w:rsidR="00A806C6">
              <w:rPr>
                <w:rFonts w:eastAsia="Arial Narrow" w:cstheme="minorHAnsi"/>
                <w:b/>
                <w:bCs/>
                <w:color w:val="000000" w:themeColor="text1"/>
              </w:rPr>
              <w:t xml:space="preserve"> </w:t>
            </w:r>
            <w:r w:rsidR="002C4642">
              <w:rPr>
                <w:rFonts w:eastAsia="Arial Narrow" w:cstheme="minorHAnsi"/>
                <w:b/>
                <w:bCs/>
                <w:color w:val="000000" w:themeColor="text1"/>
              </w:rPr>
              <w:t xml:space="preserve">              </w:t>
            </w:r>
            <w:r w:rsidR="00A806C6">
              <w:rPr>
                <w:rFonts w:eastAsia="Arial Narrow" w:cstheme="minorHAnsi"/>
                <w:b/>
                <w:bCs/>
                <w:color w:val="000000" w:themeColor="text1"/>
              </w:rPr>
              <w:t>Brian Mahon</w:t>
            </w:r>
            <w:r w:rsidR="002C4642">
              <w:rPr>
                <w:rFonts w:eastAsia="Arial Narrow" w:cstheme="minorHAnsi"/>
                <w:b/>
                <w:bCs/>
                <w:color w:val="000000" w:themeColor="text1"/>
              </w:rPr>
              <w:t>, PhD</w:t>
            </w:r>
          </w:p>
        </w:tc>
        <w:tc>
          <w:tcPr>
            <w:tcW w:w="3240" w:type="dxa"/>
          </w:tcPr>
          <w:p w:rsidR="00E00FF2" w:rsidRPr="00C6562E" w:rsidRDefault="00E00FF2" w:rsidP="00863AD3">
            <w:pPr>
              <w:rPr>
                <w:rFonts w:cstheme="minorHAnsi"/>
                <w:color w:val="000000"/>
              </w:rPr>
            </w:pPr>
          </w:p>
        </w:tc>
        <w:tc>
          <w:tcPr>
            <w:tcW w:w="1800" w:type="dxa"/>
          </w:tcPr>
          <w:p w:rsidR="00E00FF2" w:rsidRPr="00C6562E" w:rsidRDefault="00E00FF2" w:rsidP="00863AD3">
            <w:pPr>
              <w:rPr>
                <w:rFonts w:cstheme="minorHAnsi"/>
                <w:color w:val="000000"/>
              </w:rPr>
            </w:pPr>
            <w:r w:rsidRPr="00C6562E">
              <w:rPr>
                <w:rFonts w:eastAsia="Arial Narrow" w:cstheme="minorHAnsi"/>
                <w:b/>
                <w:bCs/>
                <w:color w:val="000000" w:themeColor="text1"/>
              </w:rPr>
              <w:t>Office Phone:</w:t>
            </w:r>
            <w:r w:rsidR="00A806C6">
              <w:rPr>
                <w:rFonts w:eastAsia="Arial Narrow" w:cstheme="minorHAnsi"/>
                <w:b/>
                <w:bCs/>
                <w:color w:val="000000" w:themeColor="text1"/>
              </w:rPr>
              <w:t xml:space="preserve"> 713-718-6423</w:t>
            </w:r>
          </w:p>
        </w:tc>
        <w:tc>
          <w:tcPr>
            <w:tcW w:w="4230" w:type="dxa"/>
          </w:tcPr>
          <w:p w:rsidR="00E00FF2" w:rsidRPr="00C6562E" w:rsidRDefault="00E00FF2" w:rsidP="00863AD3">
            <w:pPr>
              <w:rPr>
                <w:rFonts w:cstheme="minorHAnsi"/>
                <w:color w:val="000000"/>
              </w:rPr>
            </w:pPr>
          </w:p>
        </w:tc>
      </w:tr>
      <w:tr w:rsidR="00E00FF2" w:rsidRPr="00C6562E" w:rsidTr="00863AD3">
        <w:trPr>
          <w:trHeight w:val="232"/>
        </w:trPr>
        <w:tc>
          <w:tcPr>
            <w:tcW w:w="1620" w:type="dxa"/>
          </w:tcPr>
          <w:p w:rsidR="00E00FF2" w:rsidRPr="00C6562E" w:rsidRDefault="00E00FF2" w:rsidP="00A806C6">
            <w:pPr>
              <w:rPr>
                <w:rFonts w:cstheme="minorHAnsi"/>
                <w:color w:val="000000"/>
              </w:rPr>
            </w:pPr>
            <w:r w:rsidRPr="00C6562E">
              <w:rPr>
                <w:rFonts w:eastAsia="Arial Narrow" w:cstheme="minorHAnsi"/>
                <w:b/>
                <w:bCs/>
                <w:color w:val="000000"/>
              </w:rPr>
              <w:t>Office:</w:t>
            </w:r>
            <w:r w:rsidRPr="00C6562E">
              <w:rPr>
                <w:rFonts w:cstheme="minorHAnsi"/>
                <w:color w:val="000000"/>
              </w:rPr>
              <w:tab/>
            </w:r>
            <w:r w:rsidR="00A806C6" w:rsidRPr="002C4642">
              <w:rPr>
                <w:rFonts w:cstheme="minorHAnsi"/>
                <w:b/>
                <w:color w:val="000000"/>
              </w:rPr>
              <w:t xml:space="preserve">     LHSB 313</w:t>
            </w:r>
          </w:p>
        </w:tc>
        <w:tc>
          <w:tcPr>
            <w:tcW w:w="3240" w:type="dxa"/>
          </w:tcPr>
          <w:p w:rsidR="00E00FF2" w:rsidRPr="00C6562E" w:rsidRDefault="00E00FF2" w:rsidP="00863AD3">
            <w:pPr>
              <w:rPr>
                <w:rFonts w:cstheme="minorHAnsi"/>
                <w:color w:val="000000"/>
              </w:rPr>
            </w:pPr>
          </w:p>
        </w:tc>
        <w:tc>
          <w:tcPr>
            <w:tcW w:w="1800" w:type="dxa"/>
          </w:tcPr>
          <w:p w:rsidR="00E00FF2" w:rsidRPr="00C6562E" w:rsidRDefault="00E00FF2" w:rsidP="00145D75">
            <w:pPr>
              <w:rPr>
                <w:rFonts w:cstheme="minorHAnsi"/>
                <w:b/>
                <w:bCs/>
                <w:color w:val="000000"/>
              </w:rPr>
            </w:pPr>
            <w:r w:rsidRPr="00C6562E">
              <w:rPr>
                <w:rFonts w:eastAsia="Arial Narrow" w:cstheme="minorHAnsi"/>
                <w:b/>
                <w:bCs/>
                <w:color w:val="000000" w:themeColor="text1"/>
              </w:rPr>
              <w:t>Office Hours:</w:t>
            </w:r>
            <w:r w:rsidR="00A806C6">
              <w:rPr>
                <w:rFonts w:eastAsia="Arial Narrow" w:cstheme="minorHAnsi"/>
                <w:b/>
                <w:bCs/>
                <w:color w:val="000000" w:themeColor="text1"/>
              </w:rPr>
              <w:t xml:space="preserve"> M/W 1</w:t>
            </w:r>
            <w:r w:rsidR="00145D75">
              <w:rPr>
                <w:rFonts w:eastAsia="Arial Narrow" w:cstheme="minorHAnsi"/>
                <w:b/>
                <w:bCs/>
                <w:color w:val="000000" w:themeColor="text1"/>
              </w:rPr>
              <w:t>1 - 12</w:t>
            </w:r>
            <w:r w:rsidR="00A806C6">
              <w:rPr>
                <w:rFonts w:eastAsia="Arial Narrow" w:cstheme="minorHAnsi"/>
                <w:b/>
                <w:bCs/>
                <w:color w:val="000000" w:themeColor="text1"/>
              </w:rPr>
              <w:t>:30</w:t>
            </w:r>
            <w:r w:rsidR="00145D75">
              <w:rPr>
                <w:rFonts w:eastAsia="Arial Narrow" w:cstheme="minorHAnsi"/>
                <w:b/>
                <w:bCs/>
                <w:color w:val="000000" w:themeColor="text1"/>
              </w:rPr>
              <w:t xml:space="preserve"> </w:t>
            </w:r>
          </w:p>
        </w:tc>
        <w:tc>
          <w:tcPr>
            <w:tcW w:w="4230" w:type="dxa"/>
          </w:tcPr>
          <w:p w:rsidR="00E00FF2" w:rsidRPr="00C6562E" w:rsidRDefault="00E00FF2" w:rsidP="00863AD3">
            <w:pPr>
              <w:rPr>
                <w:rFonts w:cstheme="minorHAnsi"/>
                <w:color w:val="000000"/>
              </w:rPr>
            </w:pPr>
          </w:p>
        </w:tc>
      </w:tr>
      <w:tr w:rsidR="00E00FF2" w:rsidRPr="00C6562E" w:rsidTr="00863AD3">
        <w:tc>
          <w:tcPr>
            <w:tcW w:w="1620" w:type="dxa"/>
          </w:tcPr>
          <w:p w:rsidR="00E00FF2" w:rsidRPr="00C6562E" w:rsidRDefault="00E00FF2" w:rsidP="00863AD3">
            <w:pPr>
              <w:rPr>
                <w:rFonts w:cstheme="minorHAnsi"/>
                <w:color w:val="000000"/>
              </w:rPr>
            </w:pPr>
            <w:r w:rsidRPr="00C6562E">
              <w:rPr>
                <w:rFonts w:eastAsia="Arial Narrow" w:cstheme="minorHAnsi"/>
                <w:b/>
                <w:bCs/>
                <w:color w:val="000000"/>
              </w:rPr>
              <w:t>E-mail:</w:t>
            </w:r>
            <w:r w:rsidR="00A806C6">
              <w:rPr>
                <w:rFonts w:cstheme="minorHAnsi"/>
                <w:color w:val="000000"/>
              </w:rPr>
              <w:t xml:space="preserve"> brian.mahon@hccs.edu</w:t>
            </w:r>
          </w:p>
        </w:tc>
        <w:tc>
          <w:tcPr>
            <w:tcW w:w="3240" w:type="dxa"/>
          </w:tcPr>
          <w:p w:rsidR="00E00FF2" w:rsidRPr="00C6562E" w:rsidRDefault="00E00FF2" w:rsidP="00863AD3">
            <w:pPr>
              <w:rPr>
                <w:rFonts w:cstheme="minorHAnsi"/>
                <w:color w:val="000000"/>
              </w:rPr>
            </w:pPr>
          </w:p>
        </w:tc>
        <w:tc>
          <w:tcPr>
            <w:tcW w:w="1800" w:type="dxa"/>
          </w:tcPr>
          <w:p w:rsidR="00E00FF2" w:rsidRPr="00C6562E" w:rsidRDefault="00E00FF2" w:rsidP="00863AD3">
            <w:pPr>
              <w:rPr>
                <w:rFonts w:cstheme="minorHAnsi"/>
                <w:b/>
                <w:bCs/>
                <w:color w:val="000000"/>
              </w:rPr>
            </w:pPr>
          </w:p>
        </w:tc>
        <w:tc>
          <w:tcPr>
            <w:tcW w:w="4230" w:type="dxa"/>
          </w:tcPr>
          <w:p w:rsidR="00E00FF2" w:rsidRPr="00C6562E" w:rsidRDefault="00E00FF2" w:rsidP="00863AD3">
            <w:pPr>
              <w:rPr>
                <w:rFonts w:cstheme="minorHAnsi"/>
                <w:color w:val="000000"/>
              </w:rPr>
            </w:pPr>
          </w:p>
        </w:tc>
      </w:tr>
    </w:tbl>
    <w:p w:rsidR="00E00FF2" w:rsidRPr="00C6562E" w:rsidRDefault="00E00FF2" w:rsidP="00E00FF2">
      <w:pPr>
        <w:rPr>
          <w:rFonts w:cstheme="minorHAnsi"/>
          <w:b/>
          <w:color w:val="000000"/>
          <w:u w:val="single"/>
        </w:rPr>
      </w:pPr>
      <w:r w:rsidRPr="00C6562E">
        <w:rPr>
          <w:rFonts w:eastAsia="Arial Narrow" w:cstheme="minorHAnsi"/>
          <w:b/>
          <w:bCs/>
          <w:color w:val="000000" w:themeColor="text1"/>
          <w:u w:val="single"/>
        </w:rPr>
        <w:t xml:space="preserve">WELCOME TO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926"/>
        <w:gridCol w:w="2994"/>
        <w:gridCol w:w="1277"/>
        <w:gridCol w:w="1277"/>
      </w:tblGrid>
      <w:tr w:rsidR="00A806C6" w:rsidRPr="00C6562E" w:rsidTr="00A806C6">
        <w:trPr>
          <w:trHeight w:val="288"/>
        </w:trPr>
        <w:tc>
          <w:tcPr>
            <w:tcW w:w="2868" w:type="dxa"/>
            <w:tcBorders>
              <w:top w:val="nil"/>
              <w:left w:val="nil"/>
              <w:bottom w:val="nil"/>
              <w:right w:val="nil"/>
            </w:tcBorders>
          </w:tcPr>
          <w:p w:rsidR="00A806C6" w:rsidRPr="00C6562E" w:rsidRDefault="00A806C6" w:rsidP="00863AD3">
            <w:pPr>
              <w:rPr>
                <w:rFonts w:cstheme="minorHAnsi"/>
                <w:b/>
                <w:bCs/>
                <w:color w:val="000000"/>
              </w:rPr>
            </w:pPr>
            <w:r w:rsidRPr="00C6562E">
              <w:rPr>
                <w:rFonts w:eastAsia="Arial Narrow" w:cstheme="minorHAnsi"/>
                <w:b/>
                <w:bCs/>
                <w:color w:val="000000" w:themeColor="text1"/>
              </w:rPr>
              <w:t>Course Title: GENERAL BIOLOGY I</w:t>
            </w:r>
          </w:p>
        </w:tc>
        <w:tc>
          <w:tcPr>
            <w:tcW w:w="926" w:type="dxa"/>
            <w:tcBorders>
              <w:top w:val="nil"/>
              <w:left w:val="nil"/>
              <w:bottom w:val="nil"/>
              <w:right w:val="nil"/>
            </w:tcBorders>
          </w:tcPr>
          <w:p w:rsidR="00A806C6" w:rsidRPr="00C6562E" w:rsidRDefault="00A806C6" w:rsidP="00863AD3">
            <w:pPr>
              <w:rPr>
                <w:rFonts w:cstheme="minorHAnsi"/>
                <w:color w:val="000000"/>
              </w:rPr>
            </w:pPr>
          </w:p>
        </w:tc>
        <w:tc>
          <w:tcPr>
            <w:tcW w:w="2994" w:type="dxa"/>
            <w:tcBorders>
              <w:top w:val="nil"/>
              <w:left w:val="nil"/>
              <w:bottom w:val="nil"/>
              <w:right w:val="nil"/>
            </w:tcBorders>
          </w:tcPr>
          <w:p w:rsidR="00A806C6" w:rsidRPr="00C6562E" w:rsidRDefault="00A806C6" w:rsidP="00F3604C">
            <w:pPr>
              <w:rPr>
                <w:rFonts w:cstheme="minorHAnsi"/>
                <w:b/>
                <w:bCs/>
                <w:color w:val="000000"/>
              </w:rPr>
            </w:pPr>
            <w:r w:rsidRPr="00C6562E">
              <w:rPr>
                <w:rFonts w:eastAsia="Arial Narrow" w:cstheme="minorHAnsi"/>
                <w:b/>
                <w:bCs/>
                <w:color w:val="000000" w:themeColor="text1"/>
              </w:rPr>
              <w:t xml:space="preserve">Semester and Year: </w:t>
            </w:r>
            <w:r w:rsidR="00F3604C">
              <w:rPr>
                <w:rFonts w:eastAsia="Arial Narrow" w:cstheme="minorHAnsi"/>
                <w:b/>
                <w:bCs/>
                <w:color w:val="000000" w:themeColor="text1"/>
              </w:rPr>
              <w:t>Fall</w:t>
            </w:r>
            <w:r>
              <w:rPr>
                <w:rFonts w:eastAsia="Arial Narrow" w:cstheme="minorHAnsi"/>
                <w:b/>
                <w:bCs/>
                <w:color w:val="000000" w:themeColor="text1"/>
              </w:rPr>
              <w:t xml:space="preserve"> 2018</w:t>
            </w:r>
          </w:p>
        </w:tc>
        <w:tc>
          <w:tcPr>
            <w:tcW w:w="1277" w:type="dxa"/>
            <w:tcBorders>
              <w:top w:val="nil"/>
              <w:left w:val="nil"/>
              <w:bottom w:val="nil"/>
              <w:right w:val="nil"/>
            </w:tcBorders>
          </w:tcPr>
          <w:p w:rsidR="00A806C6" w:rsidRPr="00C6562E" w:rsidRDefault="00A806C6" w:rsidP="00863AD3">
            <w:pPr>
              <w:rPr>
                <w:rFonts w:cstheme="minorHAnsi"/>
                <w:b/>
                <w:bCs/>
                <w:color w:val="000000"/>
              </w:rPr>
            </w:pPr>
          </w:p>
        </w:tc>
        <w:tc>
          <w:tcPr>
            <w:tcW w:w="1277" w:type="dxa"/>
            <w:tcBorders>
              <w:top w:val="nil"/>
              <w:left w:val="nil"/>
              <w:bottom w:val="nil"/>
              <w:right w:val="nil"/>
            </w:tcBorders>
          </w:tcPr>
          <w:p w:rsidR="00A806C6" w:rsidRPr="00C6562E" w:rsidRDefault="00A806C6" w:rsidP="00863AD3">
            <w:pPr>
              <w:rPr>
                <w:rFonts w:cstheme="minorHAnsi"/>
                <w:b/>
                <w:bCs/>
                <w:color w:val="000000"/>
              </w:rPr>
            </w:pPr>
          </w:p>
        </w:tc>
      </w:tr>
      <w:tr w:rsidR="00A806C6" w:rsidRPr="00C6562E" w:rsidTr="00A806C6">
        <w:trPr>
          <w:trHeight w:val="288"/>
        </w:trPr>
        <w:tc>
          <w:tcPr>
            <w:tcW w:w="2868" w:type="dxa"/>
            <w:tcBorders>
              <w:top w:val="nil"/>
              <w:left w:val="nil"/>
              <w:bottom w:val="nil"/>
              <w:right w:val="nil"/>
            </w:tcBorders>
          </w:tcPr>
          <w:p w:rsidR="00A806C6" w:rsidRPr="00C6562E" w:rsidRDefault="00A806C6" w:rsidP="00A806C6">
            <w:pPr>
              <w:rPr>
                <w:rFonts w:cstheme="minorHAnsi"/>
                <w:b/>
                <w:bCs/>
                <w:color w:val="000000"/>
              </w:rPr>
            </w:pPr>
            <w:r w:rsidRPr="00C6562E">
              <w:rPr>
                <w:rFonts w:eastAsia="Arial Narrow" w:cstheme="minorHAnsi"/>
                <w:b/>
                <w:bCs/>
                <w:color w:val="000000" w:themeColor="text1"/>
              </w:rPr>
              <w:t xml:space="preserve">Course Prefix: BIOL </w:t>
            </w:r>
          </w:p>
        </w:tc>
        <w:tc>
          <w:tcPr>
            <w:tcW w:w="926" w:type="dxa"/>
            <w:tcBorders>
              <w:top w:val="nil"/>
              <w:left w:val="nil"/>
              <w:bottom w:val="nil"/>
              <w:right w:val="nil"/>
            </w:tcBorders>
          </w:tcPr>
          <w:p w:rsidR="00A806C6" w:rsidRPr="00C6562E" w:rsidRDefault="00A806C6" w:rsidP="00863AD3">
            <w:pPr>
              <w:rPr>
                <w:rFonts w:cstheme="minorHAnsi"/>
                <w:b/>
                <w:bCs/>
                <w:color w:val="000000"/>
              </w:rPr>
            </w:pPr>
          </w:p>
        </w:tc>
        <w:tc>
          <w:tcPr>
            <w:tcW w:w="2994" w:type="dxa"/>
            <w:tcBorders>
              <w:top w:val="nil"/>
              <w:left w:val="nil"/>
              <w:bottom w:val="nil"/>
              <w:right w:val="nil"/>
            </w:tcBorders>
          </w:tcPr>
          <w:p w:rsidR="00A806C6" w:rsidRPr="00C6562E" w:rsidRDefault="00A806C6" w:rsidP="00863AD3">
            <w:pPr>
              <w:rPr>
                <w:rFonts w:cstheme="minorHAnsi"/>
                <w:b/>
                <w:bCs/>
                <w:color w:val="000000"/>
              </w:rPr>
            </w:pPr>
            <w:r w:rsidRPr="00C6562E">
              <w:rPr>
                <w:rFonts w:eastAsia="Arial Narrow" w:cstheme="minorHAnsi"/>
                <w:b/>
                <w:bCs/>
                <w:color w:val="000000" w:themeColor="text1"/>
              </w:rPr>
              <w:t xml:space="preserve">Class Days </w:t>
            </w:r>
            <w:r w:rsidRPr="00A806C6">
              <w:rPr>
                <w:rFonts w:eastAsia="Arial Narrow" w:cstheme="minorHAnsi"/>
                <w:b/>
                <w:bCs/>
              </w:rPr>
              <w:t>&amp; Times: Tuesday &amp; Thursday</w:t>
            </w:r>
          </w:p>
        </w:tc>
        <w:tc>
          <w:tcPr>
            <w:tcW w:w="1277" w:type="dxa"/>
            <w:tcBorders>
              <w:top w:val="nil"/>
              <w:left w:val="nil"/>
              <w:bottom w:val="nil"/>
              <w:right w:val="nil"/>
            </w:tcBorders>
          </w:tcPr>
          <w:p w:rsidR="00A806C6" w:rsidRPr="00C6562E" w:rsidRDefault="00A806C6" w:rsidP="00863AD3">
            <w:pPr>
              <w:rPr>
                <w:rFonts w:cstheme="minorHAnsi"/>
                <w:b/>
                <w:bCs/>
                <w:color w:val="000000"/>
              </w:rPr>
            </w:pPr>
          </w:p>
        </w:tc>
        <w:tc>
          <w:tcPr>
            <w:tcW w:w="1277" w:type="dxa"/>
            <w:tcBorders>
              <w:top w:val="nil"/>
              <w:left w:val="nil"/>
              <w:bottom w:val="nil"/>
              <w:right w:val="nil"/>
            </w:tcBorders>
          </w:tcPr>
          <w:p w:rsidR="00A806C6" w:rsidRPr="00C6562E" w:rsidRDefault="00A806C6" w:rsidP="00863AD3">
            <w:pPr>
              <w:rPr>
                <w:rFonts w:cstheme="minorHAnsi"/>
                <w:b/>
                <w:bCs/>
                <w:color w:val="000000"/>
              </w:rPr>
            </w:pPr>
          </w:p>
        </w:tc>
      </w:tr>
      <w:tr w:rsidR="00A806C6" w:rsidRPr="00C6562E" w:rsidTr="00A806C6">
        <w:trPr>
          <w:trHeight w:val="288"/>
        </w:trPr>
        <w:tc>
          <w:tcPr>
            <w:tcW w:w="2868" w:type="dxa"/>
            <w:tcBorders>
              <w:top w:val="nil"/>
              <w:left w:val="nil"/>
              <w:bottom w:val="nil"/>
              <w:right w:val="nil"/>
            </w:tcBorders>
          </w:tcPr>
          <w:p w:rsidR="00A806C6" w:rsidRPr="00C6562E" w:rsidRDefault="00A806C6" w:rsidP="00BF58DF">
            <w:pPr>
              <w:rPr>
                <w:rFonts w:cstheme="minorHAnsi"/>
                <w:b/>
                <w:bCs/>
                <w:color w:val="000000"/>
              </w:rPr>
            </w:pPr>
            <w:r w:rsidRPr="00C6562E">
              <w:rPr>
                <w:rFonts w:eastAsia="Arial Narrow" w:cstheme="minorHAnsi"/>
                <w:b/>
                <w:bCs/>
                <w:color w:val="000000" w:themeColor="text1"/>
              </w:rPr>
              <w:t xml:space="preserve">Course Number: </w:t>
            </w:r>
            <w:r>
              <w:rPr>
                <w:rFonts w:eastAsia="Arial Narrow" w:cstheme="minorHAnsi"/>
                <w:b/>
                <w:bCs/>
                <w:color w:val="000000" w:themeColor="text1"/>
              </w:rPr>
              <w:t>1</w:t>
            </w:r>
            <w:r w:rsidR="00BF58DF">
              <w:rPr>
                <w:rFonts w:eastAsia="Arial Narrow" w:cstheme="minorHAnsi"/>
                <w:b/>
                <w:bCs/>
                <w:color w:val="000000" w:themeColor="text1"/>
              </w:rPr>
              <w:t>3</w:t>
            </w:r>
            <w:r>
              <w:rPr>
                <w:rFonts w:eastAsia="Arial Narrow" w:cstheme="minorHAnsi"/>
                <w:b/>
                <w:bCs/>
                <w:color w:val="000000" w:themeColor="text1"/>
              </w:rPr>
              <w:t>06</w:t>
            </w:r>
          </w:p>
        </w:tc>
        <w:tc>
          <w:tcPr>
            <w:tcW w:w="926" w:type="dxa"/>
            <w:tcBorders>
              <w:top w:val="nil"/>
              <w:left w:val="nil"/>
              <w:bottom w:val="nil"/>
              <w:right w:val="nil"/>
            </w:tcBorders>
          </w:tcPr>
          <w:p w:rsidR="00A806C6" w:rsidRPr="00C6562E" w:rsidRDefault="00A806C6" w:rsidP="00863AD3">
            <w:pPr>
              <w:rPr>
                <w:rFonts w:cstheme="minorHAnsi"/>
                <w:b/>
                <w:bCs/>
                <w:color w:val="000000"/>
              </w:rPr>
            </w:pPr>
          </w:p>
        </w:tc>
        <w:tc>
          <w:tcPr>
            <w:tcW w:w="2994" w:type="dxa"/>
            <w:tcBorders>
              <w:top w:val="nil"/>
              <w:left w:val="nil"/>
              <w:bottom w:val="nil"/>
              <w:right w:val="nil"/>
            </w:tcBorders>
          </w:tcPr>
          <w:p w:rsidR="00A806C6" w:rsidRPr="00C6562E" w:rsidRDefault="00FB7F58" w:rsidP="00F3604C">
            <w:pPr>
              <w:rPr>
                <w:rFonts w:cstheme="minorHAnsi"/>
                <w:b/>
                <w:bCs/>
                <w:color w:val="000000"/>
              </w:rPr>
            </w:pPr>
            <w:r>
              <w:rPr>
                <w:rFonts w:eastAsia="Arial Narrow" w:cstheme="minorHAnsi"/>
                <w:b/>
                <w:bCs/>
                <w:color w:val="000000" w:themeColor="text1"/>
              </w:rPr>
              <w:t>(</w:t>
            </w:r>
            <w:r w:rsidR="00BF58DF">
              <w:rPr>
                <w:rFonts w:eastAsia="Arial Narrow" w:cstheme="minorHAnsi"/>
                <w:b/>
                <w:bCs/>
                <w:color w:val="000000" w:themeColor="text1"/>
              </w:rPr>
              <w:t>19295</w:t>
            </w:r>
            <w:r>
              <w:rPr>
                <w:rFonts w:eastAsia="Arial Narrow" w:cstheme="minorHAnsi"/>
                <w:b/>
                <w:bCs/>
                <w:color w:val="000000" w:themeColor="text1"/>
              </w:rPr>
              <w:t>)</w:t>
            </w:r>
            <w:r w:rsidR="00BF58DF">
              <w:rPr>
                <w:rFonts w:eastAsia="Arial Narrow" w:cstheme="minorHAnsi"/>
                <w:b/>
                <w:bCs/>
                <w:color w:val="000000" w:themeColor="text1"/>
              </w:rPr>
              <w:t xml:space="preserve"> </w:t>
            </w:r>
            <w:r w:rsidR="00A806C6" w:rsidRPr="00C6562E">
              <w:rPr>
                <w:rFonts w:eastAsia="Arial Narrow" w:cstheme="minorHAnsi"/>
                <w:b/>
                <w:bCs/>
                <w:color w:val="000000" w:themeColor="text1"/>
              </w:rPr>
              <w:t xml:space="preserve">Lecture: </w:t>
            </w:r>
            <w:r w:rsidR="00BF58DF">
              <w:rPr>
                <w:rFonts w:eastAsia="Arial Narrow" w:cstheme="minorHAnsi"/>
                <w:b/>
                <w:bCs/>
                <w:color w:val="000000" w:themeColor="text1"/>
              </w:rPr>
              <w:t>Mon. &amp; Wed.</w:t>
            </w:r>
            <w:r w:rsidR="00A806C6" w:rsidRPr="00C6562E">
              <w:rPr>
                <w:rFonts w:eastAsia="Arial Narrow" w:cstheme="minorHAnsi"/>
                <w:b/>
                <w:bCs/>
                <w:color w:val="000000" w:themeColor="text1"/>
              </w:rPr>
              <w:t xml:space="preserve"> </w:t>
            </w:r>
            <w:r w:rsidR="00BF58DF">
              <w:rPr>
                <w:rFonts w:eastAsia="Arial Narrow" w:cstheme="minorHAnsi"/>
                <w:b/>
                <w:bCs/>
                <w:color w:val="000000" w:themeColor="text1"/>
              </w:rPr>
              <w:t xml:space="preserve">         </w:t>
            </w:r>
            <w:r w:rsidR="00A806C6">
              <w:rPr>
                <w:rFonts w:eastAsia="Arial Narrow" w:cstheme="minorHAnsi"/>
                <w:b/>
                <w:bCs/>
                <w:color w:val="000000" w:themeColor="text1"/>
              </w:rPr>
              <w:t xml:space="preserve">2– </w:t>
            </w:r>
            <w:r w:rsidR="00BF58DF">
              <w:rPr>
                <w:rFonts w:eastAsia="Arial Narrow" w:cstheme="minorHAnsi"/>
                <w:b/>
                <w:bCs/>
                <w:color w:val="000000" w:themeColor="text1"/>
              </w:rPr>
              <w:t>3:2</w:t>
            </w:r>
            <w:r w:rsidR="00A806C6">
              <w:rPr>
                <w:rFonts w:eastAsia="Arial Narrow" w:cstheme="minorHAnsi"/>
                <w:b/>
                <w:bCs/>
                <w:color w:val="000000" w:themeColor="text1"/>
              </w:rPr>
              <w:t>0  pm</w:t>
            </w:r>
            <w:r w:rsidR="00A806C6" w:rsidRPr="00C6562E">
              <w:rPr>
                <w:rFonts w:eastAsia="Arial Narrow" w:cstheme="minorHAnsi"/>
                <w:b/>
                <w:bCs/>
                <w:color w:val="000000" w:themeColor="text1"/>
              </w:rPr>
              <w:t>, Room # :</w:t>
            </w:r>
            <w:r w:rsidR="00A806C6">
              <w:rPr>
                <w:rFonts w:eastAsia="Arial Narrow" w:cstheme="minorHAnsi"/>
                <w:b/>
                <w:bCs/>
                <w:color w:val="000000" w:themeColor="text1"/>
              </w:rPr>
              <w:t xml:space="preserve"> 30</w:t>
            </w:r>
            <w:r w:rsidR="00F3604C">
              <w:rPr>
                <w:rFonts w:eastAsia="Arial Narrow" w:cstheme="minorHAnsi"/>
                <w:b/>
                <w:bCs/>
                <w:color w:val="000000" w:themeColor="text1"/>
              </w:rPr>
              <w:t>5</w:t>
            </w:r>
          </w:p>
        </w:tc>
        <w:tc>
          <w:tcPr>
            <w:tcW w:w="1277" w:type="dxa"/>
            <w:tcBorders>
              <w:top w:val="nil"/>
              <w:left w:val="nil"/>
              <w:bottom w:val="nil"/>
              <w:right w:val="nil"/>
            </w:tcBorders>
          </w:tcPr>
          <w:p w:rsidR="00A806C6" w:rsidRPr="00C6562E" w:rsidRDefault="00A806C6" w:rsidP="00863AD3">
            <w:pPr>
              <w:rPr>
                <w:rFonts w:cstheme="minorHAnsi"/>
                <w:color w:val="000000"/>
                <w:lang w:val="fr-FR"/>
              </w:rPr>
            </w:pPr>
          </w:p>
        </w:tc>
        <w:tc>
          <w:tcPr>
            <w:tcW w:w="1277" w:type="dxa"/>
            <w:tcBorders>
              <w:top w:val="nil"/>
              <w:left w:val="nil"/>
              <w:bottom w:val="nil"/>
              <w:right w:val="nil"/>
            </w:tcBorders>
          </w:tcPr>
          <w:p w:rsidR="00A806C6" w:rsidRPr="00C6562E" w:rsidRDefault="00A806C6" w:rsidP="00863AD3">
            <w:pPr>
              <w:rPr>
                <w:rFonts w:cstheme="minorHAnsi"/>
                <w:color w:val="000000"/>
                <w:lang w:val="fr-FR"/>
              </w:rPr>
            </w:pPr>
          </w:p>
        </w:tc>
      </w:tr>
      <w:tr w:rsidR="00A806C6" w:rsidRPr="00C6562E" w:rsidTr="002C4642">
        <w:trPr>
          <w:trHeight w:val="702"/>
        </w:trPr>
        <w:tc>
          <w:tcPr>
            <w:tcW w:w="2868" w:type="dxa"/>
            <w:tcBorders>
              <w:top w:val="nil"/>
              <w:left w:val="nil"/>
              <w:bottom w:val="nil"/>
              <w:right w:val="nil"/>
            </w:tcBorders>
          </w:tcPr>
          <w:p w:rsidR="00A806C6" w:rsidRPr="00C6562E" w:rsidRDefault="00A806C6" w:rsidP="00BF58DF">
            <w:pPr>
              <w:rPr>
                <w:rFonts w:cstheme="minorHAnsi"/>
                <w:b/>
                <w:bCs/>
                <w:color w:val="000000"/>
              </w:rPr>
            </w:pPr>
            <w:r w:rsidRPr="00C6562E">
              <w:rPr>
                <w:rFonts w:eastAsia="Arial Narrow" w:cstheme="minorHAnsi"/>
                <w:b/>
                <w:bCs/>
                <w:color w:val="000000" w:themeColor="text1"/>
              </w:rPr>
              <w:t xml:space="preserve">Credit Hours: </w:t>
            </w:r>
            <w:r w:rsidR="00BF58DF">
              <w:rPr>
                <w:rFonts w:eastAsia="Arial Narrow" w:cstheme="minorHAnsi"/>
                <w:b/>
                <w:bCs/>
                <w:color w:val="000000" w:themeColor="text1"/>
              </w:rPr>
              <w:t>3</w:t>
            </w:r>
          </w:p>
        </w:tc>
        <w:tc>
          <w:tcPr>
            <w:tcW w:w="926" w:type="dxa"/>
            <w:tcBorders>
              <w:top w:val="nil"/>
              <w:left w:val="nil"/>
              <w:bottom w:val="nil"/>
              <w:right w:val="nil"/>
            </w:tcBorders>
          </w:tcPr>
          <w:p w:rsidR="00A806C6" w:rsidRPr="00C6562E" w:rsidRDefault="00A806C6" w:rsidP="00863AD3">
            <w:pPr>
              <w:rPr>
                <w:rFonts w:cstheme="minorHAnsi"/>
                <w:color w:val="000000"/>
              </w:rPr>
            </w:pPr>
          </w:p>
        </w:tc>
        <w:tc>
          <w:tcPr>
            <w:tcW w:w="2994" w:type="dxa"/>
            <w:tcBorders>
              <w:top w:val="nil"/>
              <w:left w:val="nil"/>
              <w:bottom w:val="nil"/>
              <w:right w:val="nil"/>
            </w:tcBorders>
          </w:tcPr>
          <w:p w:rsidR="00A806C6" w:rsidRPr="00C6562E" w:rsidRDefault="00FB7F58" w:rsidP="00BF58DF">
            <w:pPr>
              <w:rPr>
                <w:rFonts w:eastAsia="Arial Narrow" w:cstheme="minorHAnsi"/>
                <w:b/>
                <w:bCs/>
                <w:color w:val="000000" w:themeColor="text1"/>
              </w:rPr>
            </w:pPr>
            <w:r>
              <w:rPr>
                <w:rFonts w:eastAsia="Arial Narrow" w:cstheme="minorHAnsi"/>
                <w:b/>
                <w:bCs/>
                <w:color w:val="000000" w:themeColor="text1"/>
              </w:rPr>
              <w:t>(</w:t>
            </w:r>
            <w:r w:rsidR="00BF58DF">
              <w:rPr>
                <w:rFonts w:eastAsia="Arial Narrow" w:cstheme="minorHAnsi"/>
                <w:b/>
                <w:bCs/>
                <w:color w:val="000000" w:themeColor="text1"/>
              </w:rPr>
              <w:t>19297</w:t>
            </w:r>
            <w:r>
              <w:rPr>
                <w:rFonts w:eastAsia="Arial Narrow" w:cstheme="minorHAnsi"/>
                <w:b/>
                <w:bCs/>
                <w:color w:val="000000" w:themeColor="text1"/>
              </w:rPr>
              <w:t>)</w:t>
            </w:r>
            <w:r w:rsidR="00BF58DF">
              <w:rPr>
                <w:rFonts w:eastAsia="Arial Narrow" w:cstheme="minorHAnsi"/>
                <w:b/>
                <w:bCs/>
                <w:color w:val="000000" w:themeColor="text1"/>
              </w:rPr>
              <w:t xml:space="preserve"> </w:t>
            </w:r>
            <w:r w:rsidR="00BF58DF" w:rsidRPr="00C6562E">
              <w:rPr>
                <w:rFonts w:eastAsia="Arial Narrow" w:cstheme="minorHAnsi"/>
                <w:b/>
                <w:bCs/>
                <w:color w:val="000000" w:themeColor="text1"/>
              </w:rPr>
              <w:t xml:space="preserve">Lecture: </w:t>
            </w:r>
            <w:r w:rsidR="00BF58DF">
              <w:rPr>
                <w:rFonts w:eastAsia="Arial Narrow" w:cstheme="minorHAnsi"/>
                <w:b/>
                <w:bCs/>
                <w:color w:val="000000" w:themeColor="text1"/>
              </w:rPr>
              <w:t>Mon. &amp; Wed.</w:t>
            </w:r>
            <w:r w:rsidR="00BF58DF" w:rsidRPr="00C6562E">
              <w:rPr>
                <w:rFonts w:eastAsia="Arial Narrow" w:cstheme="minorHAnsi"/>
                <w:b/>
                <w:bCs/>
                <w:color w:val="000000" w:themeColor="text1"/>
              </w:rPr>
              <w:t xml:space="preserve"> </w:t>
            </w:r>
            <w:r w:rsidR="00BF58DF">
              <w:rPr>
                <w:rFonts w:eastAsia="Arial Narrow" w:cstheme="minorHAnsi"/>
                <w:b/>
                <w:bCs/>
                <w:color w:val="000000" w:themeColor="text1"/>
              </w:rPr>
              <w:t xml:space="preserve">         5:30–  6:50  pm</w:t>
            </w:r>
            <w:r w:rsidR="00BF58DF" w:rsidRPr="00C6562E">
              <w:rPr>
                <w:rFonts w:eastAsia="Arial Narrow" w:cstheme="minorHAnsi"/>
                <w:b/>
                <w:bCs/>
                <w:color w:val="000000" w:themeColor="text1"/>
              </w:rPr>
              <w:t>, Room # :</w:t>
            </w:r>
            <w:r w:rsidR="00BF58DF">
              <w:rPr>
                <w:rFonts w:eastAsia="Arial Narrow" w:cstheme="minorHAnsi"/>
                <w:b/>
                <w:bCs/>
                <w:color w:val="000000" w:themeColor="text1"/>
              </w:rPr>
              <w:t xml:space="preserve"> 314</w:t>
            </w:r>
          </w:p>
        </w:tc>
        <w:tc>
          <w:tcPr>
            <w:tcW w:w="1277" w:type="dxa"/>
            <w:tcBorders>
              <w:top w:val="nil"/>
              <w:left w:val="nil"/>
              <w:bottom w:val="nil"/>
              <w:right w:val="nil"/>
            </w:tcBorders>
          </w:tcPr>
          <w:p w:rsidR="00A806C6" w:rsidRPr="00C6562E" w:rsidRDefault="00A806C6" w:rsidP="00863AD3">
            <w:pPr>
              <w:rPr>
                <w:rFonts w:cstheme="minorHAnsi"/>
                <w:color w:val="000000"/>
              </w:rPr>
            </w:pPr>
          </w:p>
        </w:tc>
        <w:tc>
          <w:tcPr>
            <w:tcW w:w="1277" w:type="dxa"/>
            <w:tcBorders>
              <w:top w:val="nil"/>
              <w:left w:val="nil"/>
              <w:bottom w:val="nil"/>
              <w:right w:val="nil"/>
            </w:tcBorders>
          </w:tcPr>
          <w:p w:rsidR="00A806C6" w:rsidRPr="00C6562E" w:rsidRDefault="00A806C6" w:rsidP="00863AD3">
            <w:pPr>
              <w:rPr>
                <w:rFonts w:cstheme="minorHAnsi"/>
                <w:color w:val="000000"/>
              </w:rPr>
            </w:pPr>
          </w:p>
        </w:tc>
      </w:tr>
    </w:tbl>
    <w:p w:rsidR="00E00FF2" w:rsidRPr="002C4642" w:rsidRDefault="00E00FF2" w:rsidP="00E00FF2">
      <w:pPr>
        <w:rPr>
          <w:rFonts w:cstheme="minorHAnsi"/>
          <w:b/>
        </w:rPr>
      </w:pPr>
      <w:r w:rsidRPr="002C4642">
        <w:rPr>
          <w:rFonts w:eastAsia="Arial Narrow" w:cstheme="minorHAnsi"/>
          <w:b/>
          <w:bCs/>
        </w:rPr>
        <w:t>COURSE OVERVIEW</w:t>
      </w:r>
    </w:p>
    <w:p w:rsidR="00E00FF2" w:rsidRPr="00C6562E" w:rsidRDefault="00E00FF2" w:rsidP="00E00FF2">
      <w:pPr>
        <w:shd w:val="clear" w:color="auto" w:fill="FFFFFF" w:themeFill="background1"/>
        <w:rPr>
          <w:rFonts w:cstheme="minorHAnsi"/>
          <w:b/>
          <w:color w:val="000000"/>
          <w:lang w:val="en"/>
        </w:rPr>
      </w:pPr>
      <w:r w:rsidRPr="00C6562E">
        <w:rPr>
          <w:rFonts w:eastAsia="Arial Narrow" w:cstheme="minorHAnsi"/>
          <w:b/>
          <w:bCs/>
          <w:color w:val="000000" w:themeColor="text1"/>
          <w:lang w:val="en"/>
        </w:rPr>
        <w:t>Program Student Learning Outcomes (PSLOs) for the Biology Discipline</w:t>
      </w:r>
    </w:p>
    <w:p w:rsidR="00E00FF2" w:rsidRPr="00C6562E" w:rsidRDefault="00E00FF2" w:rsidP="00E00FF2">
      <w:pPr>
        <w:widowControl w:val="0"/>
        <w:numPr>
          <w:ilvl w:val="0"/>
          <w:numId w:val="30"/>
        </w:numPr>
        <w:tabs>
          <w:tab w:val="left" w:pos="839"/>
        </w:tabs>
        <w:kinsoku w:val="0"/>
        <w:overflowPunct w:val="0"/>
        <w:autoSpaceDE w:val="0"/>
        <w:autoSpaceDN w:val="0"/>
        <w:adjustRightInd w:val="0"/>
        <w:spacing w:before="9" w:after="0" w:line="237" w:lineRule="auto"/>
        <w:ind w:left="837" w:right="157" w:hanging="361"/>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d</w:t>
      </w:r>
      <w:r w:rsidRPr="00C6562E">
        <w:rPr>
          <w:rFonts w:cstheme="minorHAnsi"/>
          <w:spacing w:val="-2"/>
        </w:rPr>
        <w:t>i</w:t>
      </w:r>
      <w:r w:rsidRPr="00C6562E">
        <w:rPr>
          <w:rFonts w:cstheme="minorHAnsi"/>
        </w:rPr>
        <w:t>s</w:t>
      </w:r>
      <w:r w:rsidRPr="00C6562E">
        <w:rPr>
          <w:rFonts w:cstheme="minorHAnsi"/>
          <w:spacing w:val="2"/>
        </w:rPr>
        <w:t>p</w:t>
      </w:r>
      <w:r w:rsidRPr="00C6562E">
        <w:rPr>
          <w:rFonts w:cstheme="minorHAnsi"/>
          <w:spacing w:val="-4"/>
        </w:rPr>
        <w:t>l</w:t>
      </w:r>
      <w:r w:rsidRPr="00C6562E">
        <w:rPr>
          <w:rFonts w:cstheme="minorHAnsi"/>
          <w:spacing w:val="2"/>
        </w:rPr>
        <w:t>a</w:t>
      </w:r>
      <w:r w:rsidRPr="00C6562E">
        <w:rPr>
          <w:rFonts w:cstheme="minorHAnsi"/>
        </w:rPr>
        <w:t>y</w:t>
      </w:r>
      <w:r w:rsidRPr="00C6562E">
        <w:rPr>
          <w:rFonts w:cstheme="minorHAnsi"/>
          <w:spacing w:val="-2"/>
        </w:rPr>
        <w:t xml:space="preserve"> </w:t>
      </w:r>
      <w:r w:rsidRPr="00C6562E">
        <w:rPr>
          <w:rFonts w:cstheme="minorHAnsi"/>
          <w:spacing w:val="2"/>
        </w:rPr>
        <w:t>a</w:t>
      </w:r>
      <w:r w:rsidRPr="00C6562E">
        <w:rPr>
          <w:rFonts w:cstheme="minorHAnsi"/>
        </w:rPr>
        <w:t>n</w:t>
      </w:r>
      <w:r w:rsidRPr="00C6562E">
        <w:rPr>
          <w:rFonts w:cstheme="minorHAnsi"/>
          <w:spacing w:val="3"/>
        </w:rPr>
        <w:t xml:space="preserve"> </w:t>
      </w:r>
      <w:r w:rsidRPr="00C6562E">
        <w:rPr>
          <w:rFonts w:cstheme="minorHAnsi"/>
          <w:spacing w:val="2"/>
        </w:rPr>
        <w:t>unde</w:t>
      </w:r>
      <w:r w:rsidRPr="00C6562E">
        <w:rPr>
          <w:rFonts w:cstheme="minorHAnsi"/>
          <w:spacing w:val="-2"/>
        </w:rPr>
        <w:t>r</w:t>
      </w:r>
      <w:r w:rsidRPr="00C6562E">
        <w:rPr>
          <w:rFonts w:cstheme="minorHAnsi"/>
          <w:spacing w:val="-3"/>
        </w:rPr>
        <w:t>s</w:t>
      </w:r>
      <w:r w:rsidRPr="00C6562E">
        <w:rPr>
          <w:rFonts w:cstheme="minorHAnsi"/>
          <w:spacing w:val="1"/>
        </w:rPr>
        <w:t>t</w:t>
      </w:r>
      <w:r w:rsidRPr="00C6562E">
        <w:rPr>
          <w:rFonts w:cstheme="minorHAnsi"/>
          <w:spacing w:val="-1"/>
        </w:rPr>
        <w:t>a</w:t>
      </w:r>
      <w:r w:rsidRPr="00C6562E">
        <w:rPr>
          <w:rFonts w:cstheme="minorHAnsi"/>
          <w:spacing w:val="2"/>
        </w:rPr>
        <w:t>nd</w:t>
      </w:r>
      <w:r w:rsidRPr="00C6562E">
        <w:rPr>
          <w:rFonts w:cstheme="minorHAnsi"/>
          <w:spacing w:val="-2"/>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spacing w:val="-2"/>
        </w:rPr>
        <w:t>i</w:t>
      </w:r>
      <w:r w:rsidRPr="00C6562E">
        <w:rPr>
          <w:rFonts w:cstheme="minorHAnsi"/>
        </w:rPr>
        <w:t>c</w:t>
      </w:r>
      <w:r w:rsidRPr="00C6562E">
        <w:rPr>
          <w:rFonts w:cstheme="minorHAnsi"/>
          <w:spacing w:val="2"/>
        </w:rPr>
        <w:t>a</w:t>
      </w:r>
      <w:r w:rsidRPr="00C6562E">
        <w:rPr>
          <w:rFonts w:cstheme="minorHAnsi"/>
        </w:rPr>
        <w:t>l</w:t>
      </w:r>
      <w:r w:rsidRPr="00C6562E">
        <w:rPr>
          <w:rFonts w:cstheme="minorHAnsi"/>
          <w:spacing w:val="-3"/>
        </w:rPr>
        <w:t xml:space="preserve"> </w:t>
      </w:r>
      <w:r w:rsidRPr="00C6562E">
        <w:rPr>
          <w:rFonts w:cstheme="minorHAnsi"/>
        </w:rPr>
        <w:t>s</w:t>
      </w:r>
      <w:r w:rsidRPr="00C6562E">
        <w:rPr>
          <w:rFonts w:cstheme="minorHAnsi"/>
          <w:spacing w:val="-3"/>
        </w:rPr>
        <w:t>y</w:t>
      </w:r>
      <w:r w:rsidRPr="00C6562E">
        <w:rPr>
          <w:rFonts w:cstheme="minorHAnsi"/>
          <w:spacing w:val="-1"/>
        </w:rPr>
        <w:t>s</w:t>
      </w:r>
      <w:r w:rsidRPr="00C6562E">
        <w:rPr>
          <w:rFonts w:cstheme="minorHAnsi"/>
          <w:spacing w:val="1"/>
        </w:rPr>
        <w:t>t</w:t>
      </w:r>
      <w:r w:rsidRPr="00C6562E">
        <w:rPr>
          <w:rFonts w:cstheme="minorHAnsi"/>
          <w:spacing w:val="2"/>
        </w:rPr>
        <w:t>e</w:t>
      </w:r>
      <w:r w:rsidRPr="00C6562E">
        <w:rPr>
          <w:rFonts w:cstheme="minorHAnsi"/>
          <w:spacing w:val="-2"/>
        </w:rPr>
        <w:t>m</w:t>
      </w:r>
      <w:r w:rsidRPr="00C6562E">
        <w:rPr>
          <w:rFonts w:cstheme="minorHAnsi"/>
        </w:rPr>
        <w:t>s</w:t>
      </w:r>
      <w:r w:rsidRPr="00C6562E">
        <w:rPr>
          <w:rFonts w:cstheme="minorHAnsi"/>
          <w:spacing w:val="1"/>
        </w:rPr>
        <w:t xml:space="preserve"> </w:t>
      </w:r>
      <w:r w:rsidRPr="00C6562E">
        <w:rPr>
          <w:rFonts w:cstheme="minorHAnsi"/>
          <w:spacing w:val="2"/>
        </w:rPr>
        <w:t>an</w:t>
      </w:r>
      <w:r w:rsidRPr="00C6562E">
        <w:rPr>
          <w:rFonts w:cstheme="minorHAnsi"/>
        </w:rPr>
        <w:t>d</w:t>
      </w:r>
      <w:r w:rsidRPr="00C6562E">
        <w:rPr>
          <w:rFonts w:cstheme="minorHAnsi"/>
          <w:spacing w:val="1"/>
        </w:rPr>
        <w:t xml:space="preserve"> </w:t>
      </w:r>
      <w:r w:rsidRPr="00C6562E">
        <w:rPr>
          <w:rFonts w:cstheme="minorHAnsi"/>
          <w:spacing w:val="2"/>
        </w:rPr>
        <w:t>e</w:t>
      </w:r>
      <w:r w:rsidRPr="00C6562E">
        <w:rPr>
          <w:rFonts w:cstheme="minorHAnsi"/>
          <w:spacing w:val="-3"/>
        </w:rPr>
        <w:t>v</w:t>
      </w:r>
      <w:r w:rsidRPr="00C6562E">
        <w:rPr>
          <w:rFonts w:cstheme="minorHAnsi"/>
          <w:spacing w:val="2"/>
        </w:rPr>
        <w:t>o</w:t>
      </w:r>
      <w:r w:rsidRPr="00C6562E">
        <w:rPr>
          <w:rFonts w:cstheme="minorHAnsi"/>
          <w:spacing w:val="-2"/>
        </w:rPr>
        <w:t>l</w:t>
      </w:r>
      <w:r w:rsidRPr="00C6562E">
        <w:rPr>
          <w:rFonts w:cstheme="minorHAnsi"/>
          <w:spacing w:val="2"/>
        </w:rPr>
        <w:t>u</w:t>
      </w:r>
      <w:r w:rsidRPr="00C6562E">
        <w:rPr>
          <w:rFonts w:cstheme="minorHAnsi"/>
          <w:spacing w:val="1"/>
        </w:rPr>
        <w:t>t</w:t>
      </w:r>
      <w:r w:rsidRPr="00C6562E">
        <w:rPr>
          <w:rFonts w:cstheme="minorHAnsi"/>
          <w:spacing w:val="-2"/>
        </w:rPr>
        <w:t>i</w:t>
      </w:r>
      <w:r w:rsidRPr="00C6562E">
        <w:rPr>
          <w:rFonts w:cstheme="minorHAnsi"/>
          <w:spacing w:val="2"/>
        </w:rPr>
        <w:t>ona</w:t>
      </w:r>
      <w:r w:rsidRPr="00C6562E">
        <w:rPr>
          <w:rFonts w:cstheme="minorHAnsi"/>
          <w:spacing w:val="-2"/>
        </w:rPr>
        <w:t>r</w:t>
      </w:r>
      <w:r w:rsidRPr="00C6562E">
        <w:rPr>
          <w:rFonts w:cstheme="minorHAnsi"/>
        </w:rPr>
        <w:t>y</w:t>
      </w:r>
      <w:r w:rsidRPr="00C6562E">
        <w:rPr>
          <w:rFonts w:cstheme="minorHAnsi"/>
          <w:spacing w:val="-2"/>
        </w:rPr>
        <w:t xml:space="preserve"> </w:t>
      </w:r>
      <w:r w:rsidRPr="00C6562E">
        <w:rPr>
          <w:rFonts w:cstheme="minorHAnsi"/>
          <w:spacing w:val="2"/>
        </w:rPr>
        <w:t>p</w:t>
      </w:r>
      <w:r w:rsidRPr="00C6562E">
        <w:rPr>
          <w:rFonts w:cstheme="minorHAnsi"/>
          <w:spacing w:val="-2"/>
        </w:rPr>
        <w:t>r</w:t>
      </w:r>
      <w:r w:rsidRPr="00C6562E">
        <w:rPr>
          <w:rFonts w:cstheme="minorHAnsi"/>
          <w:spacing w:val="-1"/>
        </w:rPr>
        <w:t>o</w:t>
      </w:r>
      <w:r w:rsidRPr="00C6562E">
        <w:rPr>
          <w:rFonts w:cstheme="minorHAnsi"/>
        </w:rPr>
        <w:t>c</w:t>
      </w:r>
      <w:r w:rsidRPr="00C6562E">
        <w:rPr>
          <w:rFonts w:cstheme="minorHAnsi"/>
          <w:spacing w:val="2"/>
        </w:rPr>
        <w:t>e</w:t>
      </w:r>
      <w:r w:rsidRPr="00C6562E">
        <w:rPr>
          <w:rFonts w:cstheme="minorHAnsi"/>
        </w:rPr>
        <w:t>ss</w:t>
      </w:r>
      <w:r w:rsidRPr="00C6562E">
        <w:rPr>
          <w:rFonts w:cstheme="minorHAnsi"/>
          <w:spacing w:val="2"/>
        </w:rPr>
        <w:t>e</w:t>
      </w:r>
      <w:r w:rsidRPr="00C6562E">
        <w:rPr>
          <w:rFonts w:cstheme="minorHAnsi"/>
        </w:rPr>
        <w:t>s s</w:t>
      </w:r>
      <w:r w:rsidRPr="00C6562E">
        <w:rPr>
          <w:rFonts w:cstheme="minorHAnsi"/>
          <w:spacing w:val="2"/>
        </w:rPr>
        <w:t>pann</w:t>
      </w:r>
      <w:r w:rsidRPr="00C6562E">
        <w:rPr>
          <w:rFonts w:cstheme="minorHAnsi"/>
          <w:spacing w:val="-4"/>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2"/>
        </w:rPr>
        <w:t>a</w:t>
      </w:r>
      <w:r w:rsidRPr="00C6562E">
        <w:rPr>
          <w:rFonts w:cstheme="minorHAnsi"/>
          <w:spacing w:val="-2"/>
        </w:rPr>
        <w:t>l</w:t>
      </w:r>
      <w:r w:rsidRPr="00C6562E">
        <w:rPr>
          <w:rFonts w:cstheme="minorHAnsi"/>
        </w:rPr>
        <w:t>l</w:t>
      </w:r>
      <w:r w:rsidRPr="00C6562E">
        <w:rPr>
          <w:rFonts w:cstheme="minorHAnsi"/>
          <w:spacing w:val="-3"/>
        </w:rPr>
        <w:t xml:space="preserve"> </w:t>
      </w:r>
      <w:r w:rsidRPr="00C6562E">
        <w:rPr>
          <w:rFonts w:cstheme="minorHAnsi"/>
          <w:spacing w:val="-2"/>
        </w:rPr>
        <w:t>r</w:t>
      </w:r>
      <w:r w:rsidRPr="00C6562E">
        <w:rPr>
          <w:rFonts w:cstheme="minorHAnsi"/>
          <w:spacing w:val="2"/>
        </w:rPr>
        <w:t>a</w:t>
      </w:r>
      <w:r w:rsidRPr="00C6562E">
        <w:rPr>
          <w:rFonts w:cstheme="minorHAnsi"/>
          <w:spacing w:val="-1"/>
        </w:rPr>
        <w:t>n</w:t>
      </w:r>
      <w:r w:rsidRPr="00C6562E">
        <w:rPr>
          <w:rFonts w:cstheme="minorHAnsi"/>
          <w:spacing w:val="4"/>
        </w:rPr>
        <w:t>g</w:t>
      </w:r>
      <w:r w:rsidRPr="00C6562E">
        <w:rPr>
          <w:rFonts w:cstheme="minorHAnsi"/>
          <w:spacing w:val="2"/>
        </w:rPr>
        <w:t>e</w:t>
      </w:r>
      <w:r w:rsidRPr="00C6562E">
        <w:rPr>
          <w:rFonts w:cstheme="minorHAnsi"/>
        </w:rPr>
        <w:t>s</w:t>
      </w:r>
      <w:r w:rsidRPr="00C6562E">
        <w:rPr>
          <w:rFonts w:cstheme="minorHAnsi"/>
          <w:spacing w:val="-2"/>
        </w:rPr>
        <w:t xml:space="preserv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spacing w:val="-2"/>
        </w:rPr>
        <w:t>i</w:t>
      </w:r>
      <w:r w:rsidRPr="00C6562E">
        <w:rPr>
          <w:rFonts w:cstheme="minorHAnsi"/>
        </w:rPr>
        <w:t>c</w:t>
      </w:r>
      <w:r w:rsidRPr="00C6562E">
        <w:rPr>
          <w:rFonts w:cstheme="minorHAnsi"/>
          <w:spacing w:val="2"/>
        </w:rPr>
        <w:t>a</w:t>
      </w:r>
      <w:r w:rsidRPr="00C6562E">
        <w:rPr>
          <w:rFonts w:cstheme="minorHAnsi"/>
        </w:rPr>
        <w:t>l c</w:t>
      </w:r>
      <w:r w:rsidRPr="00C6562E">
        <w:rPr>
          <w:rFonts w:cstheme="minorHAnsi"/>
          <w:spacing w:val="-1"/>
        </w:rPr>
        <w:t>o</w:t>
      </w:r>
      <w:r w:rsidRPr="00C6562E">
        <w:rPr>
          <w:rFonts w:cstheme="minorHAnsi"/>
          <w:spacing w:val="-2"/>
        </w:rPr>
        <w:t>m</w:t>
      </w:r>
      <w:r w:rsidRPr="00C6562E">
        <w:rPr>
          <w:rFonts w:cstheme="minorHAnsi"/>
          <w:spacing w:val="2"/>
        </w:rPr>
        <w:t>p</w:t>
      </w:r>
      <w:r w:rsidRPr="00C6562E">
        <w:rPr>
          <w:rFonts w:cstheme="minorHAnsi"/>
          <w:spacing w:val="-4"/>
        </w:rPr>
        <w:t>l</w:t>
      </w:r>
      <w:r w:rsidRPr="00C6562E">
        <w:rPr>
          <w:rFonts w:cstheme="minorHAnsi"/>
          <w:spacing w:val="2"/>
        </w:rPr>
        <w:t>e</w:t>
      </w:r>
      <w:r w:rsidRPr="00C6562E">
        <w:rPr>
          <w:rFonts w:cstheme="minorHAnsi"/>
          <w:spacing w:val="-3"/>
        </w:rPr>
        <w:t>x</w:t>
      </w:r>
      <w:r w:rsidRPr="00C6562E">
        <w:rPr>
          <w:rFonts w:cstheme="minorHAnsi"/>
          <w:spacing w:val="-4"/>
        </w:rPr>
        <w:t>i</w:t>
      </w:r>
      <w:r w:rsidRPr="00C6562E">
        <w:rPr>
          <w:rFonts w:cstheme="minorHAnsi"/>
          <w:spacing w:val="1"/>
        </w:rPr>
        <w:t>t</w:t>
      </w:r>
      <w:r w:rsidRPr="00C6562E">
        <w:rPr>
          <w:rFonts w:cstheme="minorHAnsi"/>
          <w:spacing w:val="-3"/>
        </w:rPr>
        <w:t>y</w:t>
      </w:r>
      <w:r w:rsidRPr="00C6562E">
        <w:rPr>
          <w:rFonts w:cstheme="minorHAnsi"/>
        </w:rPr>
        <w:t>,</w:t>
      </w:r>
      <w:r w:rsidRPr="00C6562E">
        <w:rPr>
          <w:rFonts w:cstheme="minorHAnsi"/>
          <w:spacing w:val="4"/>
        </w:rPr>
        <w:t xml:space="preserve"> </w:t>
      </w:r>
      <w:r w:rsidRPr="00C6562E">
        <w:rPr>
          <w:rFonts w:cstheme="minorHAnsi"/>
          <w:spacing w:val="-2"/>
        </w:rPr>
        <w:t>i</w:t>
      </w:r>
      <w:r w:rsidRPr="00C6562E">
        <w:rPr>
          <w:rFonts w:cstheme="minorHAnsi"/>
          <w:spacing w:val="2"/>
        </w:rPr>
        <w:t>n</w:t>
      </w:r>
      <w:r w:rsidRPr="00C6562E">
        <w:rPr>
          <w:rFonts w:cstheme="minorHAnsi"/>
        </w:rPr>
        <w:t>c</w:t>
      </w:r>
      <w:r w:rsidRPr="00C6562E">
        <w:rPr>
          <w:rFonts w:cstheme="minorHAnsi"/>
          <w:spacing w:val="-4"/>
        </w:rPr>
        <w:t>l</w:t>
      </w:r>
      <w:r w:rsidRPr="00C6562E">
        <w:rPr>
          <w:rFonts w:cstheme="minorHAnsi"/>
          <w:spacing w:val="2"/>
        </w:rPr>
        <w:t>ud</w:t>
      </w:r>
      <w:r w:rsidRPr="00C6562E">
        <w:rPr>
          <w:rFonts w:cstheme="minorHAnsi"/>
          <w:spacing w:val="-1"/>
        </w:rPr>
        <w:t>i</w:t>
      </w:r>
      <w:r w:rsidRPr="00C6562E">
        <w:rPr>
          <w:rFonts w:cstheme="minorHAnsi"/>
          <w:spacing w:val="2"/>
        </w:rPr>
        <w:t>n</w:t>
      </w:r>
      <w:r w:rsidRPr="00C6562E">
        <w:rPr>
          <w:rFonts w:cstheme="minorHAnsi"/>
        </w:rPr>
        <w:t>g</w:t>
      </w:r>
      <w:r w:rsidRPr="00C6562E">
        <w:rPr>
          <w:rFonts w:cstheme="minorHAnsi"/>
          <w:spacing w:val="3"/>
        </w:rPr>
        <w:t xml:space="preserve"> </w:t>
      </w:r>
      <w:r w:rsidRPr="00C6562E">
        <w:rPr>
          <w:rFonts w:cstheme="minorHAnsi"/>
          <w:spacing w:val="2"/>
        </w:rPr>
        <w:t>a</w:t>
      </w:r>
      <w:r w:rsidRPr="00C6562E">
        <w:rPr>
          <w:rFonts w:cstheme="minorHAnsi"/>
          <w:spacing w:val="1"/>
        </w:rPr>
        <w:t>t</w:t>
      </w:r>
      <w:r w:rsidRPr="00C6562E">
        <w:rPr>
          <w:rFonts w:cstheme="minorHAnsi"/>
          <w:spacing w:val="-1"/>
        </w:rPr>
        <w:t>o</w:t>
      </w:r>
      <w:r w:rsidRPr="00C6562E">
        <w:rPr>
          <w:rFonts w:cstheme="minorHAnsi"/>
          <w:spacing w:val="-2"/>
        </w:rPr>
        <w:t>m</w:t>
      </w:r>
      <w:r w:rsidRPr="00C6562E">
        <w:rPr>
          <w:rFonts w:cstheme="minorHAnsi"/>
        </w:rPr>
        <w:t xml:space="preserve">s, </w:t>
      </w:r>
      <w:r w:rsidRPr="00C6562E">
        <w:rPr>
          <w:rFonts w:cstheme="minorHAnsi"/>
          <w:spacing w:val="-2"/>
        </w:rPr>
        <w:t>m</w:t>
      </w:r>
      <w:r w:rsidRPr="00C6562E">
        <w:rPr>
          <w:rFonts w:cstheme="minorHAnsi"/>
          <w:spacing w:val="2"/>
        </w:rPr>
        <w:t>o</w:t>
      </w:r>
      <w:r w:rsidRPr="00C6562E">
        <w:rPr>
          <w:rFonts w:cstheme="minorHAnsi"/>
          <w:spacing w:val="-2"/>
        </w:rPr>
        <w:t>l</w:t>
      </w:r>
      <w:r w:rsidRPr="00C6562E">
        <w:rPr>
          <w:rFonts w:cstheme="minorHAnsi"/>
          <w:spacing w:val="2"/>
        </w:rPr>
        <w:t>e</w:t>
      </w:r>
      <w:r w:rsidRPr="00C6562E">
        <w:rPr>
          <w:rFonts w:cstheme="minorHAnsi"/>
        </w:rPr>
        <w:t>c</w:t>
      </w:r>
      <w:r w:rsidRPr="00C6562E">
        <w:rPr>
          <w:rFonts w:cstheme="minorHAnsi"/>
          <w:spacing w:val="2"/>
        </w:rPr>
        <w:t>u</w:t>
      </w:r>
      <w:r w:rsidRPr="00C6562E">
        <w:rPr>
          <w:rFonts w:cstheme="minorHAnsi"/>
          <w:spacing w:val="-2"/>
        </w:rPr>
        <w:t>l</w:t>
      </w:r>
      <w:r w:rsidRPr="00C6562E">
        <w:rPr>
          <w:rFonts w:cstheme="minorHAnsi"/>
          <w:spacing w:val="-1"/>
        </w:rPr>
        <w:t>e</w:t>
      </w:r>
      <w:r w:rsidRPr="00C6562E">
        <w:rPr>
          <w:rFonts w:cstheme="minorHAnsi"/>
        </w:rPr>
        <w:t xml:space="preserve">s, </w:t>
      </w:r>
      <w:r w:rsidRPr="00C6562E">
        <w:rPr>
          <w:rFonts w:cstheme="minorHAnsi"/>
          <w:spacing w:val="2"/>
        </w:rPr>
        <w:t>gene</w:t>
      </w:r>
      <w:r w:rsidRPr="00C6562E">
        <w:rPr>
          <w:rFonts w:cstheme="minorHAnsi"/>
          <w:spacing w:val="-1"/>
        </w:rPr>
        <w:t>s</w:t>
      </w:r>
      <w:r w:rsidRPr="00C6562E">
        <w:rPr>
          <w:rFonts w:cstheme="minorHAnsi"/>
        </w:rPr>
        <w:t>, c</w:t>
      </w:r>
      <w:r w:rsidRPr="00C6562E">
        <w:rPr>
          <w:rFonts w:cstheme="minorHAnsi"/>
          <w:spacing w:val="2"/>
        </w:rPr>
        <w:t>e</w:t>
      </w:r>
      <w:r w:rsidRPr="00C6562E">
        <w:rPr>
          <w:rFonts w:cstheme="minorHAnsi"/>
          <w:spacing w:val="-2"/>
        </w:rPr>
        <w:t>ll</w:t>
      </w:r>
      <w:r w:rsidRPr="00C6562E">
        <w:rPr>
          <w:rFonts w:cstheme="minorHAnsi"/>
        </w:rPr>
        <w:t>s,</w:t>
      </w:r>
      <w:r w:rsidRPr="00C6562E">
        <w:rPr>
          <w:rFonts w:cstheme="minorHAnsi"/>
          <w:spacing w:val="2"/>
        </w:rPr>
        <w:t xml:space="preserve"> an</w:t>
      </w:r>
      <w:r w:rsidRPr="00C6562E">
        <w:rPr>
          <w:rFonts w:cstheme="minorHAnsi"/>
        </w:rPr>
        <w:t>d</w:t>
      </w:r>
      <w:r w:rsidRPr="00C6562E">
        <w:rPr>
          <w:rFonts w:cstheme="minorHAnsi"/>
          <w:spacing w:val="1"/>
        </w:rPr>
        <w:t xml:space="preserve"> </w:t>
      </w:r>
      <w:r w:rsidRPr="00C6562E">
        <w:rPr>
          <w:rFonts w:cstheme="minorHAnsi"/>
          <w:spacing w:val="2"/>
        </w:rPr>
        <w:t>o</w:t>
      </w:r>
      <w:r w:rsidRPr="00C6562E">
        <w:rPr>
          <w:rFonts w:cstheme="minorHAnsi"/>
          <w:spacing w:val="-4"/>
        </w:rPr>
        <w:t>r</w:t>
      </w:r>
      <w:r w:rsidRPr="00C6562E">
        <w:rPr>
          <w:rFonts w:cstheme="minorHAnsi"/>
          <w:spacing w:val="4"/>
        </w:rPr>
        <w:t>g</w:t>
      </w:r>
      <w:r w:rsidRPr="00C6562E">
        <w:rPr>
          <w:rFonts w:cstheme="minorHAnsi"/>
          <w:spacing w:val="-1"/>
        </w:rPr>
        <w:t>a</w:t>
      </w:r>
      <w:r w:rsidRPr="00C6562E">
        <w:rPr>
          <w:rFonts w:cstheme="minorHAnsi"/>
          <w:spacing w:val="2"/>
        </w:rPr>
        <w:t>n</w:t>
      </w:r>
      <w:r w:rsidRPr="00C6562E">
        <w:rPr>
          <w:rFonts w:cstheme="minorHAnsi"/>
          <w:spacing w:val="-2"/>
        </w:rPr>
        <w:t>i</w:t>
      </w:r>
      <w:r w:rsidRPr="00C6562E">
        <w:rPr>
          <w:rFonts w:cstheme="minorHAnsi"/>
        </w:rPr>
        <w:t>s</w:t>
      </w:r>
      <w:r w:rsidRPr="00C6562E">
        <w:rPr>
          <w:rFonts w:cstheme="minorHAnsi"/>
          <w:spacing w:val="-2"/>
        </w:rPr>
        <w:t>m</w:t>
      </w:r>
      <w:r w:rsidRPr="00C6562E">
        <w:rPr>
          <w:rFonts w:cstheme="minorHAnsi"/>
          <w:spacing w:val="-3"/>
        </w:rPr>
        <w:t>s.</w:t>
      </w:r>
    </w:p>
    <w:p w:rsidR="00E00FF2" w:rsidRPr="00C6562E" w:rsidRDefault="00E00FF2" w:rsidP="00E00FF2">
      <w:pPr>
        <w:widowControl w:val="0"/>
        <w:numPr>
          <w:ilvl w:val="0"/>
          <w:numId w:val="30"/>
        </w:numPr>
        <w:tabs>
          <w:tab w:val="left" w:pos="837"/>
        </w:tabs>
        <w:kinsoku w:val="0"/>
        <w:overflowPunct w:val="0"/>
        <w:autoSpaceDE w:val="0"/>
        <w:autoSpaceDN w:val="0"/>
        <w:adjustRightInd w:val="0"/>
        <w:spacing w:before="1" w:after="0" w:line="237" w:lineRule="auto"/>
        <w:ind w:left="835" w:right="369"/>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i</w:t>
      </w:r>
      <w:r w:rsidRPr="00C6562E">
        <w:rPr>
          <w:rFonts w:cstheme="minorHAnsi"/>
          <w:spacing w:val="2"/>
        </w:rPr>
        <w:t>n</w:t>
      </w:r>
      <w:r w:rsidRPr="00C6562E">
        <w:rPr>
          <w:rFonts w:cstheme="minorHAnsi"/>
          <w:spacing w:val="1"/>
        </w:rPr>
        <w:t>t</w:t>
      </w:r>
      <w:r w:rsidRPr="00C6562E">
        <w:rPr>
          <w:rFonts w:cstheme="minorHAnsi"/>
          <w:spacing w:val="-1"/>
        </w:rPr>
        <w:t>e</w:t>
      </w:r>
      <w:r w:rsidRPr="00C6562E">
        <w:rPr>
          <w:rFonts w:cstheme="minorHAnsi"/>
          <w:spacing w:val="2"/>
        </w:rPr>
        <w:t>g</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rPr>
        <w:t xml:space="preserve">e </w:t>
      </w:r>
      <w:r w:rsidRPr="00C6562E">
        <w:rPr>
          <w:rFonts w:cstheme="minorHAnsi"/>
          <w:spacing w:val="5"/>
        </w:rPr>
        <w:t>f</w:t>
      </w:r>
      <w:r w:rsidRPr="00C6562E">
        <w:rPr>
          <w:rFonts w:cstheme="minorHAnsi"/>
          <w:spacing w:val="2"/>
        </w:rPr>
        <w:t>a</w:t>
      </w:r>
      <w:r w:rsidRPr="00C6562E">
        <w:rPr>
          <w:rFonts w:cstheme="minorHAnsi"/>
        </w:rPr>
        <w:t>c</w:t>
      </w:r>
      <w:r w:rsidRPr="00C6562E">
        <w:rPr>
          <w:rFonts w:cstheme="minorHAnsi"/>
          <w:spacing w:val="1"/>
        </w:rPr>
        <w:t>t</w:t>
      </w:r>
      <w:r w:rsidRPr="00C6562E">
        <w:rPr>
          <w:rFonts w:cstheme="minorHAnsi"/>
          <w:spacing w:val="-1"/>
        </w:rPr>
        <w:t>u</w:t>
      </w:r>
      <w:r w:rsidRPr="00C6562E">
        <w:rPr>
          <w:rFonts w:cstheme="minorHAnsi"/>
          <w:spacing w:val="2"/>
        </w:rPr>
        <w:t>a</w:t>
      </w:r>
      <w:r w:rsidRPr="00C6562E">
        <w:rPr>
          <w:rFonts w:cstheme="minorHAnsi"/>
        </w:rPr>
        <w:t xml:space="preserve">l </w:t>
      </w:r>
      <w:r w:rsidRPr="00C6562E">
        <w:rPr>
          <w:rFonts w:cstheme="minorHAnsi"/>
          <w:spacing w:val="2"/>
        </w:rPr>
        <w:t>an</w:t>
      </w:r>
      <w:r w:rsidRPr="00C6562E">
        <w:rPr>
          <w:rFonts w:cstheme="minorHAnsi"/>
        </w:rPr>
        <w:t>d c</w:t>
      </w:r>
      <w:r w:rsidRPr="00C6562E">
        <w:rPr>
          <w:rFonts w:cstheme="minorHAnsi"/>
          <w:spacing w:val="2"/>
        </w:rPr>
        <w:t>on</w:t>
      </w:r>
      <w:r w:rsidRPr="00C6562E">
        <w:rPr>
          <w:rFonts w:cstheme="minorHAnsi"/>
        </w:rPr>
        <w:t>c</w:t>
      </w:r>
      <w:r w:rsidRPr="00C6562E">
        <w:rPr>
          <w:rFonts w:cstheme="minorHAnsi"/>
          <w:spacing w:val="2"/>
        </w:rPr>
        <w:t>ep</w:t>
      </w:r>
      <w:r w:rsidRPr="00C6562E">
        <w:rPr>
          <w:rFonts w:cstheme="minorHAnsi"/>
          <w:spacing w:val="-2"/>
        </w:rPr>
        <w:t>t</w:t>
      </w:r>
      <w:r w:rsidRPr="00C6562E">
        <w:rPr>
          <w:rFonts w:cstheme="minorHAnsi"/>
          <w:spacing w:val="2"/>
        </w:rPr>
        <w:t>ua</w:t>
      </w:r>
      <w:r w:rsidRPr="00C6562E">
        <w:rPr>
          <w:rFonts w:cstheme="minorHAnsi"/>
        </w:rPr>
        <w:t xml:space="preserve">l </w:t>
      </w:r>
      <w:r w:rsidRPr="00C6562E">
        <w:rPr>
          <w:rFonts w:cstheme="minorHAnsi"/>
          <w:spacing w:val="-4"/>
        </w:rPr>
        <w:t>i</w:t>
      </w:r>
      <w:r w:rsidRPr="00C6562E">
        <w:rPr>
          <w:rFonts w:cstheme="minorHAnsi"/>
          <w:spacing w:val="-1"/>
        </w:rPr>
        <w:t>n</w:t>
      </w:r>
      <w:r w:rsidRPr="00C6562E">
        <w:rPr>
          <w:rFonts w:cstheme="minorHAnsi"/>
          <w:spacing w:val="8"/>
        </w:rPr>
        <w:t>f</w:t>
      </w:r>
      <w:r w:rsidRPr="00C6562E">
        <w:rPr>
          <w:rFonts w:cstheme="minorHAnsi"/>
          <w:spacing w:val="-1"/>
        </w:rPr>
        <w:t>o</w:t>
      </w:r>
      <w:r w:rsidRPr="00C6562E">
        <w:rPr>
          <w:rFonts w:cstheme="minorHAnsi"/>
          <w:spacing w:val="-2"/>
        </w:rPr>
        <w:t>rm</w:t>
      </w:r>
      <w:r w:rsidRPr="00C6562E">
        <w:rPr>
          <w:rFonts w:cstheme="minorHAnsi"/>
          <w:spacing w:val="2"/>
        </w:rPr>
        <w:t>a</w:t>
      </w:r>
      <w:r w:rsidRPr="00C6562E">
        <w:rPr>
          <w:rFonts w:cstheme="minorHAnsi"/>
          <w:spacing w:val="1"/>
        </w:rPr>
        <w:t>t</w:t>
      </w:r>
      <w:r w:rsidRPr="00C6562E">
        <w:rPr>
          <w:rFonts w:cstheme="minorHAnsi"/>
          <w:spacing w:val="-4"/>
        </w:rPr>
        <w:t>i</w:t>
      </w:r>
      <w:r w:rsidRPr="00C6562E">
        <w:rPr>
          <w:rFonts w:cstheme="minorHAnsi"/>
          <w:spacing w:val="2"/>
        </w:rPr>
        <w:t>o</w:t>
      </w:r>
      <w:r w:rsidRPr="00C6562E">
        <w:rPr>
          <w:rFonts w:cstheme="minorHAnsi"/>
        </w:rPr>
        <w:t>n</w:t>
      </w:r>
      <w:r w:rsidRPr="00C6562E">
        <w:rPr>
          <w:rFonts w:cstheme="minorHAnsi"/>
          <w:spacing w:val="3"/>
        </w:rPr>
        <w:t xml:space="preserve"> </w:t>
      </w:r>
      <w:r w:rsidRPr="00C6562E">
        <w:rPr>
          <w:rFonts w:cstheme="minorHAnsi"/>
          <w:spacing w:val="-4"/>
        </w:rPr>
        <w:t>i</w:t>
      </w:r>
      <w:r w:rsidRPr="00C6562E">
        <w:rPr>
          <w:rFonts w:cstheme="minorHAnsi"/>
          <w:spacing w:val="2"/>
        </w:rPr>
        <w:t>n</w:t>
      </w:r>
      <w:r w:rsidRPr="00C6562E">
        <w:rPr>
          <w:rFonts w:cstheme="minorHAnsi"/>
          <w:spacing w:val="1"/>
        </w:rPr>
        <w:t>t</w:t>
      </w:r>
      <w:r w:rsidRPr="00C6562E">
        <w:rPr>
          <w:rFonts w:cstheme="minorHAnsi"/>
        </w:rPr>
        <w:t>o</w:t>
      </w:r>
      <w:r w:rsidRPr="00C6562E">
        <w:rPr>
          <w:rFonts w:cstheme="minorHAnsi"/>
          <w:spacing w:val="3"/>
        </w:rPr>
        <w:t xml:space="preserve"> </w:t>
      </w:r>
      <w:r w:rsidRPr="00C6562E">
        <w:rPr>
          <w:rFonts w:cstheme="minorHAnsi"/>
          <w:spacing w:val="2"/>
        </w:rPr>
        <w:t>a</w:t>
      </w:r>
      <w:r w:rsidRPr="00C6562E">
        <w:rPr>
          <w:rFonts w:cstheme="minorHAnsi"/>
        </w:rPr>
        <w:t>n</w:t>
      </w:r>
      <w:r w:rsidRPr="00C6562E">
        <w:rPr>
          <w:rFonts w:cstheme="minorHAnsi"/>
          <w:spacing w:val="3"/>
        </w:rPr>
        <w:t xml:space="preserve"> </w:t>
      </w:r>
      <w:r w:rsidRPr="00C6562E">
        <w:rPr>
          <w:rFonts w:cstheme="minorHAnsi"/>
          <w:spacing w:val="2"/>
        </w:rPr>
        <w:t>u</w:t>
      </w:r>
      <w:r w:rsidRPr="00C6562E">
        <w:rPr>
          <w:rFonts w:cstheme="minorHAnsi"/>
          <w:spacing w:val="-1"/>
        </w:rPr>
        <w:t>n</w:t>
      </w:r>
      <w:r w:rsidRPr="00C6562E">
        <w:rPr>
          <w:rFonts w:cstheme="minorHAnsi"/>
          <w:spacing w:val="2"/>
        </w:rPr>
        <w:t>de</w:t>
      </w:r>
      <w:r w:rsidRPr="00C6562E">
        <w:rPr>
          <w:rFonts w:cstheme="minorHAnsi"/>
          <w:spacing w:val="-2"/>
        </w:rPr>
        <w:t>r</w:t>
      </w:r>
      <w:r w:rsidRPr="00C6562E">
        <w:rPr>
          <w:rFonts w:cstheme="minorHAnsi"/>
        </w:rPr>
        <w:t>s</w:t>
      </w:r>
      <w:r w:rsidRPr="00C6562E">
        <w:rPr>
          <w:rFonts w:cstheme="minorHAnsi"/>
          <w:spacing w:val="-2"/>
        </w:rPr>
        <w:t>t</w:t>
      </w:r>
      <w:r w:rsidRPr="00C6562E">
        <w:rPr>
          <w:rFonts w:cstheme="minorHAnsi"/>
          <w:spacing w:val="2"/>
        </w:rPr>
        <w:t>and</w:t>
      </w:r>
      <w:r w:rsidRPr="00C6562E">
        <w:rPr>
          <w:rFonts w:cstheme="minorHAnsi"/>
          <w:spacing w:val="-1"/>
        </w:rPr>
        <w:t>in</w:t>
      </w:r>
      <w:r w:rsidRPr="00C6562E">
        <w:rPr>
          <w:rFonts w:cstheme="minorHAnsi"/>
        </w:rPr>
        <w:t>g</w:t>
      </w:r>
      <w:r w:rsidRPr="00C6562E">
        <w:rPr>
          <w:rFonts w:cstheme="minorHAnsi"/>
          <w:spacing w:val="3"/>
        </w:rPr>
        <w:t xml:space="preserve"> </w:t>
      </w:r>
      <w:r w:rsidRPr="00C6562E">
        <w:rPr>
          <w:rFonts w:cstheme="minorHAnsi"/>
          <w:spacing w:val="-1"/>
        </w:rPr>
        <w:t xml:space="preserve">of </w:t>
      </w:r>
      <w:r w:rsidRPr="00C6562E">
        <w:rPr>
          <w:rFonts w:cstheme="minorHAnsi"/>
        </w:rPr>
        <w:t>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d</w:t>
      </w:r>
      <w:r w:rsidRPr="00C6562E">
        <w:rPr>
          <w:rFonts w:cstheme="minorHAnsi"/>
          <w:spacing w:val="-1"/>
        </w:rPr>
        <w:t>a</w:t>
      </w:r>
      <w:r w:rsidRPr="00C6562E">
        <w:rPr>
          <w:rFonts w:cstheme="minorHAnsi"/>
          <w:spacing w:val="1"/>
        </w:rPr>
        <w:t>t</w:t>
      </w:r>
      <w:r w:rsidRPr="00C6562E">
        <w:rPr>
          <w:rFonts w:cstheme="minorHAnsi"/>
        </w:rPr>
        <w:t>a</w:t>
      </w:r>
      <w:r w:rsidRPr="00C6562E">
        <w:rPr>
          <w:rFonts w:cstheme="minorHAnsi"/>
          <w:spacing w:val="3"/>
        </w:rPr>
        <w:t xml:space="preserve"> </w:t>
      </w:r>
      <w:r w:rsidRPr="00C6562E">
        <w:rPr>
          <w:rFonts w:cstheme="minorHAnsi"/>
          <w:spacing w:val="2"/>
        </w:rPr>
        <w:t>b</w:t>
      </w:r>
      <w:r w:rsidRPr="00C6562E">
        <w:rPr>
          <w:rFonts w:cstheme="minorHAnsi"/>
        </w:rPr>
        <w:t>y</w:t>
      </w:r>
      <w:r w:rsidRPr="00C6562E">
        <w:rPr>
          <w:rFonts w:cstheme="minorHAnsi"/>
          <w:spacing w:val="-2"/>
        </w:rPr>
        <w:t xml:space="preserve"> </w:t>
      </w:r>
      <w:r w:rsidRPr="00C6562E">
        <w:rPr>
          <w:rFonts w:cstheme="minorHAnsi"/>
          <w:spacing w:val="-4"/>
        </w:rPr>
        <w:t>w</w:t>
      </w:r>
      <w:r w:rsidRPr="00C6562E">
        <w:rPr>
          <w:rFonts w:cstheme="minorHAnsi"/>
          <w:spacing w:val="-2"/>
        </w:rPr>
        <w:t>ri</w:t>
      </w:r>
      <w:r w:rsidRPr="00C6562E">
        <w:rPr>
          <w:rFonts w:cstheme="minorHAnsi"/>
          <w:spacing w:val="1"/>
        </w:rPr>
        <w:t>tt</w:t>
      </w:r>
      <w:r w:rsidRPr="00C6562E">
        <w:rPr>
          <w:rFonts w:cstheme="minorHAnsi"/>
          <w:spacing w:val="2"/>
        </w:rPr>
        <w:t>en</w:t>
      </w:r>
      <w:r w:rsidRPr="00C6562E">
        <w:rPr>
          <w:rFonts w:cstheme="minorHAnsi"/>
        </w:rPr>
        <w:t>,</w:t>
      </w:r>
      <w:r w:rsidRPr="00C6562E">
        <w:rPr>
          <w:rFonts w:cstheme="minorHAnsi"/>
          <w:spacing w:val="2"/>
        </w:rPr>
        <w:t xml:space="preserve"> o</w:t>
      </w:r>
      <w:r w:rsidRPr="00C6562E">
        <w:rPr>
          <w:rFonts w:cstheme="minorHAnsi"/>
          <w:spacing w:val="-2"/>
        </w:rPr>
        <w:t>r</w:t>
      </w:r>
      <w:r w:rsidRPr="00C6562E">
        <w:rPr>
          <w:rFonts w:cstheme="minorHAnsi"/>
          <w:spacing w:val="2"/>
        </w:rPr>
        <w:t>a</w:t>
      </w:r>
      <w:r w:rsidRPr="00C6562E">
        <w:rPr>
          <w:rFonts w:cstheme="minorHAnsi"/>
        </w:rPr>
        <w:t>l</w:t>
      </w:r>
      <w:r w:rsidRPr="00C6562E">
        <w:rPr>
          <w:rFonts w:cstheme="minorHAnsi"/>
          <w:spacing w:val="-3"/>
        </w:rPr>
        <w:t xml:space="preserve"> </w:t>
      </w:r>
      <w:r w:rsidRPr="00C6562E">
        <w:rPr>
          <w:rFonts w:cstheme="minorHAnsi"/>
          <w:spacing w:val="2"/>
        </w:rPr>
        <w:t>and</w:t>
      </w:r>
      <w:r w:rsidRPr="00C6562E">
        <w:rPr>
          <w:rFonts w:cstheme="minorHAnsi"/>
          <w:spacing w:val="1"/>
        </w:rPr>
        <w:t>/</w:t>
      </w:r>
      <w:r w:rsidRPr="00C6562E">
        <w:rPr>
          <w:rFonts w:cstheme="minorHAnsi"/>
          <w:spacing w:val="-1"/>
        </w:rPr>
        <w:t>o</w:t>
      </w:r>
      <w:r w:rsidRPr="00C6562E">
        <w:rPr>
          <w:rFonts w:cstheme="minorHAnsi"/>
        </w:rPr>
        <w:t>r</w:t>
      </w:r>
      <w:r w:rsidRPr="00C6562E">
        <w:rPr>
          <w:rFonts w:cstheme="minorHAnsi"/>
          <w:spacing w:val="-1"/>
        </w:rPr>
        <w:t xml:space="preserve"> </w:t>
      </w:r>
      <w:r w:rsidRPr="00C6562E">
        <w:rPr>
          <w:rFonts w:cstheme="minorHAnsi"/>
          <w:spacing w:val="-3"/>
        </w:rPr>
        <w:t>v</w:t>
      </w:r>
      <w:r w:rsidRPr="00C6562E">
        <w:rPr>
          <w:rFonts w:cstheme="minorHAnsi"/>
          <w:spacing w:val="-2"/>
        </w:rPr>
        <w:t>i</w:t>
      </w:r>
      <w:r w:rsidRPr="00C6562E">
        <w:rPr>
          <w:rFonts w:cstheme="minorHAnsi"/>
        </w:rPr>
        <w:t>s</w:t>
      </w:r>
      <w:r w:rsidRPr="00C6562E">
        <w:rPr>
          <w:rFonts w:cstheme="minorHAnsi"/>
          <w:spacing w:val="2"/>
        </w:rPr>
        <w:t>ua</w:t>
      </w:r>
      <w:r w:rsidRPr="00C6562E">
        <w:rPr>
          <w:rFonts w:cstheme="minorHAnsi"/>
        </w:rPr>
        <w:t>l c</w:t>
      </w:r>
      <w:r w:rsidRPr="00C6562E">
        <w:rPr>
          <w:rFonts w:cstheme="minorHAnsi"/>
          <w:spacing w:val="2"/>
        </w:rPr>
        <w:t>o</w:t>
      </w:r>
      <w:r w:rsidRPr="00C6562E">
        <w:rPr>
          <w:rFonts w:cstheme="minorHAnsi"/>
          <w:spacing w:val="-4"/>
        </w:rPr>
        <w:t>mm</w:t>
      </w:r>
      <w:r w:rsidRPr="00C6562E">
        <w:rPr>
          <w:rFonts w:cstheme="minorHAnsi"/>
          <w:spacing w:val="2"/>
        </w:rPr>
        <w:t>un</w:t>
      </w:r>
      <w:r w:rsidRPr="00C6562E">
        <w:rPr>
          <w:rFonts w:cstheme="minorHAnsi"/>
          <w:spacing w:val="-1"/>
        </w:rPr>
        <w:t>i</w:t>
      </w:r>
      <w:r w:rsidRPr="00C6562E">
        <w:rPr>
          <w:rFonts w:cstheme="minorHAnsi"/>
        </w:rPr>
        <w:t>c</w:t>
      </w:r>
      <w:r w:rsidRPr="00C6562E">
        <w:rPr>
          <w:rFonts w:cstheme="minorHAnsi"/>
          <w:spacing w:val="2"/>
        </w:rPr>
        <w:t>a</w:t>
      </w:r>
      <w:r w:rsidRPr="00C6562E">
        <w:rPr>
          <w:rFonts w:cstheme="minorHAnsi"/>
          <w:spacing w:val="1"/>
        </w:rPr>
        <w:t>t</w:t>
      </w:r>
      <w:r w:rsidRPr="00C6562E">
        <w:rPr>
          <w:rFonts w:cstheme="minorHAnsi"/>
          <w:spacing w:val="-2"/>
        </w:rPr>
        <w:t>i</w:t>
      </w:r>
      <w:r w:rsidRPr="00C6562E">
        <w:rPr>
          <w:rFonts w:cstheme="minorHAnsi"/>
          <w:spacing w:val="2"/>
        </w:rPr>
        <w:t>o</w:t>
      </w:r>
      <w:r w:rsidRPr="00C6562E">
        <w:rPr>
          <w:rFonts w:cstheme="minorHAnsi"/>
          <w:spacing w:val="-1"/>
        </w:rPr>
        <w:t>n</w:t>
      </w:r>
      <w:r w:rsidRPr="00C6562E">
        <w:rPr>
          <w:rFonts w:cstheme="minorHAnsi"/>
        </w:rPr>
        <w:t xml:space="preserve">. </w:t>
      </w:r>
      <w:r w:rsidRPr="00C6562E">
        <w:rPr>
          <w:rFonts w:cstheme="minorHAnsi"/>
          <w:spacing w:val="3"/>
        </w:rPr>
        <w:t xml:space="preserve"> </w:t>
      </w:r>
      <w:r w:rsidRPr="00C6562E">
        <w:rPr>
          <w:rFonts w:cstheme="minorHAnsi"/>
          <w:spacing w:val="-4"/>
        </w:rPr>
        <w:t>(</w:t>
      </w:r>
      <w:r w:rsidRPr="00C6562E">
        <w:rPr>
          <w:rFonts w:cstheme="minorHAnsi"/>
          <w:spacing w:val="2"/>
        </w:rPr>
        <w:t>Th</w:t>
      </w:r>
      <w:r w:rsidRPr="00C6562E">
        <w:rPr>
          <w:rFonts w:cstheme="minorHAnsi"/>
          <w:spacing w:val="-2"/>
        </w:rPr>
        <w:t>i</w:t>
      </w:r>
      <w:r w:rsidRPr="00C6562E">
        <w:rPr>
          <w:rFonts w:cstheme="minorHAnsi"/>
        </w:rPr>
        <w:t>s</w:t>
      </w:r>
      <w:r w:rsidRPr="00C6562E">
        <w:rPr>
          <w:rFonts w:cstheme="minorHAnsi"/>
          <w:spacing w:val="-2"/>
        </w:rPr>
        <w:t xml:space="preserve"> m</w:t>
      </w:r>
      <w:r w:rsidRPr="00C6562E">
        <w:rPr>
          <w:rFonts w:cstheme="minorHAnsi"/>
          <w:spacing w:val="2"/>
        </w:rPr>
        <w:t>a</w:t>
      </w:r>
      <w:r w:rsidRPr="00C6562E">
        <w:rPr>
          <w:rFonts w:cstheme="minorHAnsi"/>
        </w:rPr>
        <w:t>y</w:t>
      </w:r>
      <w:r w:rsidRPr="00C6562E">
        <w:rPr>
          <w:rFonts w:cstheme="minorHAnsi"/>
          <w:spacing w:val="-2"/>
        </w:rPr>
        <w:t xml:space="preserve"> i</w:t>
      </w:r>
      <w:r w:rsidRPr="00C6562E">
        <w:rPr>
          <w:rFonts w:cstheme="minorHAnsi"/>
          <w:spacing w:val="2"/>
        </w:rPr>
        <w:t>n</w:t>
      </w:r>
      <w:r w:rsidRPr="00C6562E">
        <w:rPr>
          <w:rFonts w:cstheme="minorHAnsi"/>
        </w:rPr>
        <w:t>c</w:t>
      </w:r>
      <w:r w:rsidRPr="00C6562E">
        <w:rPr>
          <w:rFonts w:cstheme="minorHAnsi"/>
          <w:spacing w:val="-4"/>
        </w:rPr>
        <w:t>l</w:t>
      </w:r>
      <w:r w:rsidRPr="00C6562E">
        <w:rPr>
          <w:rFonts w:cstheme="minorHAnsi"/>
          <w:spacing w:val="2"/>
        </w:rPr>
        <w:t xml:space="preserve">ude </w:t>
      </w:r>
      <w:r w:rsidRPr="00C6562E">
        <w:rPr>
          <w:rFonts w:cstheme="minorHAnsi"/>
        </w:rPr>
        <w:t>s</w:t>
      </w:r>
      <w:r w:rsidRPr="00C6562E">
        <w:rPr>
          <w:rFonts w:cstheme="minorHAnsi"/>
          <w:spacing w:val="2"/>
        </w:rPr>
        <w:t>u</w:t>
      </w:r>
      <w:r w:rsidRPr="00C6562E">
        <w:rPr>
          <w:rFonts w:cstheme="minorHAnsi"/>
        </w:rPr>
        <w:t>cc</w:t>
      </w:r>
      <w:r w:rsidRPr="00C6562E">
        <w:rPr>
          <w:rFonts w:cstheme="minorHAnsi"/>
          <w:spacing w:val="2"/>
        </w:rPr>
        <w:t>e</w:t>
      </w:r>
      <w:r w:rsidRPr="00C6562E">
        <w:rPr>
          <w:rFonts w:cstheme="minorHAnsi"/>
        </w:rPr>
        <w:t>s</w:t>
      </w:r>
      <w:r w:rsidRPr="00C6562E">
        <w:rPr>
          <w:rFonts w:cstheme="minorHAnsi"/>
          <w:spacing w:val="-3"/>
        </w:rPr>
        <w:t>s</w:t>
      </w:r>
      <w:r w:rsidRPr="00C6562E">
        <w:rPr>
          <w:rFonts w:cstheme="minorHAnsi"/>
          <w:spacing w:val="5"/>
        </w:rPr>
        <w:t>f</w:t>
      </w:r>
      <w:r w:rsidRPr="00C6562E">
        <w:rPr>
          <w:rFonts w:cstheme="minorHAnsi"/>
          <w:spacing w:val="2"/>
        </w:rPr>
        <w:t>u</w:t>
      </w:r>
      <w:r w:rsidRPr="00C6562E">
        <w:rPr>
          <w:rFonts w:cstheme="minorHAnsi"/>
        </w:rPr>
        <w:t>l c</w:t>
      </w:r>
      <w:r w:rsidRPr="00C6562E">
        <w:rPr>
          <w:rFonts w:cstheme="minorHAnsi"/>
          <w:spacing w:val="-1"/>
        </w:rPr>
        <w:t>o</w:t>
      </w:r>
      <w:r w:rsidRPr="00C6562E">
        <w:rPr>
          <w:rFonts w:cstheme="minorHAnsi"/>
          <w:spacing w:val="-2"/>
        </w:rPr>
        <w:t>m</w:t>
      </w:r>
      <w:r w:rsidRPr="00C6562E">
        <w:rPr>
          <w:rFonts w:cstheme="minorHAnsi"/>
          <w:spacing w:val="2"/>
        </w:rPr>
        <w:t>p</w:t>
      </w:r>
      <w:r w:rsidRPr="00C6562E">
        <w:rPr>
          <w:rFonts w:cstheme="minorHAnsi"/>
          <w:spacing w:val="-2"/>
        </w:rPr>
        <w:t>l</w:t>
      </w:r>
      <w:r w:rsidRPr="00C6562E">
        <w:rPr>
          <w:rFonts w:cstheme="minorHAnsi"/>
          <w:spacing w:val="2"/>
        </w:rPr>
        <w:t>e</w:t>
      </w:r>
      <w:r w:rsidRPr="00C6562E">
        <w:rPr>
          <w:rFonts w:cstheme="minorHAnsi"/>
          <w:spacing w:val="1"/>
        </w:rPr>
        <w:t>t</w:t>
      </w:r>
      <w:r w:rsidRPr="00C6562E">
        <w:rPr>
          <w:rFonts w:cstheme="minorHAnsi"/>
          <w:spacing w:val="-4"/>
        </w:rPr>
        <w:t>i</w:t>
      </w:r>
      <w:r w:rsidRPr="00C6562E">
        <w:rPr>
          <w:rFonts w:cstheme="minorHAnsi"/>
          <w:spacing w:val="2"/>
        </w:rPr>
        <w:t>o</w:t>
      </w:r>
      <w:r w:rsidRPr="00C6562E">
        <w:rPr>
          <w:rFonts w:cstheme="minorHAnsi"/>
        </w:rPr>
        <w:t>n</w:t>
      </w:r>
      <w:r w:rsidRPr="00C6562E">
        <w:rPr>
          <w:rFonts w:cstheme="minorHAnsi"/>
          <w:spacing w:val="3"/>
        </w:rPr>
        <w:t xml:space="preserve"> </w:t>
      </w:r>
      <w:r w:rsidRPr="00C6562E">
        <w:rPr>
          <w:rFonts w:cstheme="minorHAnsi"/>
          <w:spacing w:val="-1"/>
        </w:rPr>
        <w:t>o</w:t>
      </w:r>
      <w:r w:rsidRPr="00C6562E">
        <w:rPr>
          <w:rFonts w:cstheme="minorHAnsi"/>
        </w:rPr>
        <w:t>f</w:t>
      </w:r>
      <w:r w:rsidRPr="00C6562E">
        <w:rPr>
          <w:rFonts w:cstheme="minorHAnsi"/>
          <w:spacing w:val="7"/>
        </w:rPr>
        <w:t xml:space="preserve"> </w:t>
      </w:r>
      <w:r w:rsidRPr="00C6562E">
        <w:rPr>
          <w:rFonts w:cstheme="minorHAnsi"/>
        </w:rPr>
        <w:t>a</w:t>
      </w:r>
      <w:r w:rsidRPr="00C6562E">
        <w:rPr>
          <w:rFonts w:cstheme="minorHAnsi"/>
          <w:spacing w:val="3"/>
        </w:rPr>
        <w:t xml:space="preserve"> </w:t>
      </w:r>
      <w:r w:rsidRPr="00C6562E">
        <w:rPr>
          <w:rFonts w:cstheme="minorHAnsi"/>
        </w:rPr>
        <w:t>c</w:t>
      </w:r>
      <w:r w:rsidRPr="00C6562E">
        <w:rPr>
          <w:rFonts w:cstheme="minorHAnsi"/>
          <w:spacing w:val="2"/>
        </w:rPr>
        <w:t>o</w:t>
      </w:r>
      <w:r w:rsidRPr="00C6562E">
        <w:rPr>
          <w:rFonts w:cstheme="minorHAnsi"/>
          <w:spacing w:val="-1"/>
        </w:rPr>
        <w:t>u</w:t>
      </w:r>
      <w:r w:rsidRPr="00C6562E">
        <w:rPr>
          <w:rFonts w:cstheme="minorHAnsi"/>
          <w:spacing w:val="-2"/>
        </w:rPr>
        <w:t>r</w:t>
      </w:r>
      <w:r w:rsidRPr="00C6562E">
        <w:rPr>
          <w:rFonts w:cstheme="minorHAnsi"/>
        </w:rPr>
        <w:t>s</w:t>
      </w:r>
      <w:r w:rsidRPr="00C6562E">
        <w:rPr>
          <w:rFonts w:cstheme="minorHAnsi"/>
          <w:spacing w:val="2"/>
        </w:rPr>
        <w:t>e</w:t>
      </w:r>
      <w:r w:rsidRPr="00C6562E">
        <w:rPr>
          <w:rFonts w:cstheme="minorHAnsi"/>
          <w:spacing w:val="-4"/>
        </w:rPr>
        <w:t>-</w:t>
      </w:r>
      <w:r w:rsidRPr="00C6562E">
        <w:rPr>
          <w:rFonts w:cstheme="minorHAnsi"/>
        </w:rPr>
        <w:t>s</w:t>
      </w:r>
      <w:r w:rsidRPr="00C6562E">
        <w:rPr>
          <w:rFonts w:cstheme="minorHAnsi"/>
          <w:spacing w:val="2"/>
        </w:rPr>
        <w:t>pe</w:t>
      </w:r>
      <w:r w:rsidRPr="00C6562E">
        <w:rPr>
          <w:rFonts w:cstheme="minorHAnsi"/>
        </w:rPr>
        <w:t>c</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2"/>
        </w:rPr>
        <w:t xml:space="preserve"> r</w:t>
      </w:r>
      <w:r w:rsidRPr="00C6562E">
        <w:rPr>
          <w:rFonts w:cstheme="minorHAnsi"/>
          <w:spacing w:val="2"/>
        </w:rPr>
        <w:t>e</w:t>
      </w:r>
      <w:r w:rsidRPr="00C6562E">
        <w:rPr>
          <w:rFonts w:cstheme="minorHAnsi"/>
        </w:rPr>
        <w:t>s</w:t>
      </w:r>
      <w:r w:rsidRPr="00C6562E">
        <w:rPr>
          <w:rFonts w:cstheme="minorHAnsi"/>
          <w:spacing w:val="2"/>
        </w:rPr>
        <w:t>e</w:t>
      </w:r>
      <w:r w:rsidRPr="00C6562E">
        <w:rPr>
          <w:rFonts w:cstheme="minorHAnsi"/>
          <w:spacing w:val="-1"/>
        </w:rPr>
        <w:t>a</w:t>
      </w:r>
      <w:r w:rsidRPr="00C6562E">
        <w:rPr>
          <w:rFonts w:cstheme="minorHAnsi"/>
          <w:spacing w:val="-4"/>
        </w:rPr>
        <w:t>r</w:t>
      </w:r>
      <w:r w:rsidRPr="00C6562E">
        <w:rPr>
          <w:rFonts w:cstheme="minorHAnsi"/>
        </w:rPr>
        <w:t>ch</w:t>
      </w:r>
      <w:r w:rsidRPr="00C6562E">
        <w:rPr>
          <w:rFonts w:cstheme="minorHAnsi"/>
          <w:spacing w:val="3"/>
        </w:rPr>
        <w:t xml:space="preserve"> </w:t>
      </w:r>
      <w:r w:rsidRPr="00C6562E">
        <w:rPr>
          <w:rFonts w:cstheme="minorHAnsi"/>
          <w:spacing w:val="2"/>
        </w:rPr>
        <w:t>p</w:t>
      </w:r>
      <w:r w:rsidRPr="00C6562E">
        <w:rPr>
          <w:rFonts w:cstheme="minorHAnsi"/>
          <w:spacing w:val="-4"/>
        </w:rPr>
        <w:t>r</w:t>
      </w:r>
      <w:r w:rsidRPr="00C6562E">
        <w:rPr>
          <w:rFonts w:cstheme="minorHAnsi"/>
          <w:spacing w:val="-1"/>
        </w:rPr>
        <w:t>o</w:t>
      </w:r>
      <w:r w:rsidRPr="00C6562E">
        <w:rPr>
          <w:rFonts w:cstheme="minorHAnsi"/>
          <w:spacing w:val="1"/>
        </w:rPr>
        <w:t>j</w:t>
      </w:r>
      <w:r w:rsidRPr="00C6562E">
        <w:rPr>
          <w:rFonts w:cstheme="minorHAnsi"/>
          <w:spacing w:val="2"/>
        </w:rPr>
        <w:t>e</w:t>
      </w:r>
      <w:r w:rsidRPr="00C6562E">
        <w:rPr>
          <w:rFonts w:cstheme="minorHAnsi"/>
        </w:rPr>
        <w:t>ct</w:t>
      </w:r>
      <w:r w:rsidRPr="00C6562E">
        <w:rPr>
          <w:rFonts w:cstheme="minorHAnsi"/>
          <w:spacing w:val="2"/>
        </w:rPr>
        <w:t xml:space="preserve"> </w:t>
      </w:r>
      <w:r w:rsidRPr="00C6562E">
        <w:rPr>
          <w:rFonts w:cstheme="minorHAnsi"/>
          <w:spacing w:val="-1"/>
        </w:rPr>
        <w:t>o</w:t>
      </w:r>
      <w:r w:rsidRPr="00C6562E">
        <w:rPr>
          <w:rFonts w:cstheme="minorHAnsi"/>
        </w:rPr>
        <w:t>r</w:t>
      </w:r>
      <w:r w:rsidRPr="00C6562E">
        <w:rPr>
          <w:rFonts w:cstheme="minorHAnsi"/>
          <w:spacing w:val="-1"/>
        </w:rPr>
        <w:t xml:space="preserve"> </w:t>
      </w:r>
      <w:r w:rsidRPr="00C6562E">
        <w:rPr>
          <w:rFonts w:cstheme="minorHAnsi"/>
        </w:rPr>
        <w:t>a</w:t>
      </w:r>
      <w:r w:rsidRPr="00C6562E">
        <w:rPr>
          <w:rFonts w:cstheme="minorHAnsi"/>
          <w:spacing w:val="3"/>
        </w:rPr>
        <w:t xml:space="preserve"> </w:t>
      </w:r>
      <w:r w:rsidRPr="00C6562E">
        <w:rPr>
          <w:rFonts w:cstheme="minorHAnsi"/>
        </w:rPr>
        <w:t>c</w:t>
      </w:r>
      <w:r w:rsidRPr="00C6562E">
        <w:rPr>
          <w:rFonts w:cstheme="minorHAnsi"/>
          <w:spacing w:val="-1"/>
        </w:rPr>
        <w:t>a</w:t>
      </w:r>
      <w:r w:rsidRPr="00C6562E">
        <w:rPr>
          <w:rFonts w:cstheme="minorHAnsi"/>
        </w:rPr>
        <w:t>se</w:t>
      </w:r>
      <w:r w:rsidRPr="00C6562E">
        <w:rPr>
          <w:rFonts w:cstheme="minorHAnsi"/>
          <w:spacing w:val="3"/>
        </w:rPr>
        <w:t xml:space="preserve"> </w:t>
      </w:r>
      <w:r w:rsidRPr="00C6562E">
        <w:rPr>
          <w:rFonts w:cstheme="minorHAnsi"/>
        </w:rPr>
        <w:t>s</w:t>
      </w:r>
      <w:r w:rsidRPr="00C6562E">
        <w:rPr>
          <w:rFonts w:cstheme="minorHAnsi"/>
          <w:spacing w:val="1"/>
        </w:rPr>
        <w:t>t</w:t>
      </w:r>
      <w:r w:rsidRPr="00C6562E">
        <w:rPr>
          <w:rFonts w:cstheme="minorHAnsi"/>
          <w:spacing w:val="-1"/>
        </w:rPr>
        <w:t xml:space="preserve">udy </w:t>
      </w:r>
      <w:r w:rsidRPr="00C6562E">
        <w:rPr>
          <w:rFonts w:cstheme="minorHAnsi"/>
          <w:spacing w:val="-2"/>
        </w:rPr>
        <w:t>m</w:t>
      </w:r>
      <w:r w:rsidRPr="00C6562E">
        <w:rPr>
          <w:rFonts w:cstheme="minorHAnsi"/>
          <w:spacing w:val="2"/>
        </w:rPr>
        <w:t>odu</w:t>
      </w:r>
      <w:r w:rsidRPr="00C6562E">
        <w:rPr>
          <w:rFonts w:cstheme="minorHAnsi"/>
          <w:spacing w:val="-1"/>
        </w:rPr>
        <w:t>le</w:t>
      </w:r>
      <w:r w:rsidRPr="00C6562E">
        <w:rPr>
          <w:rFonts w:cstheme="minorHAnsi"/>
          <w:spacing w:val="-2"/>
        </w:rPr>
        <w:t>)</w:t>
      </w:r>
      <w:r w:rsidRPr="00C6562E">
        <w:rPr>
          <w:rFonts w:cstheme="minorHAnsi"/>
        </w:rPr>
        <w:t>.</w:t>
      </w:r>
    </w:p>
    <w:p w:rsidR="00E00FF2" w:rsidRPr="00C6562E" w:rsidRDefault="00E00FF2" w:rsidP="00E00FF2">
      <w:pPr>
        <w:widowControl w:val="0"/>
        <w:numPr>
          <w:ilvl w:val="0"/>
          <w:numId w:val="30"/>
        </w:numPr>
        <w:tabs>
          <w:tab w:val="left" w:pos="835"/>
        </w:tabs>
        <w:kinsoku w:val="0"/>
        <w:overflowPunct w:val="0"/>
        <w:autoSpaceDE w:val="0"/>
        <w:autoSpaceDN w:val="0"/>
        <w:adjustRightInd w:val="0"/>
        <w:spacing w:before="4" w:after="0" w:line="252" w:lineRule="exact"/>
        <w:ind w:left="833" w:right="1027" w:hanging="361"/>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d</w:t>
      </w:r>
      <w:r w:rsidRPr="00C6562E">
        <w:rPr>
          <w:rFonts w:cstheme="minorHAnsi"/>
          <w:spacing w:val="-1"/>
        </w:rPr>
        <w:t>e</w:t>
      </w:r>
      <w:r w:rsidRPr="00C6562E">
        <w:rPr>
          <w:rFonts w:cstheme="minorHAnsi"/>
          <w:spacing w:val="-2"/>
        </w:rPr>
        <w:t>m</w:t>
      </w:r>
      <w:r w:rsidRPr="00C6562E">
        <w:rPr>
          <w:rFonts w:cstheme="minorHAnsi"/>
          <w:spacing w:val="2"/>
        </w:rPr>
        <w:t>on</w:t>
      </w:r>
      <w:r w:rsidRPr="00C6562E">
        <w:rPr>
          <w:rFonts w:cstheme="minorHAnsi"/>
        </w:rPr>
        <w:t>s</w:t>
      </w:r>
      <w:r w:rsidRPr="00C6562E">
        <w:rPr>
          <w:rFonts w:cstheme="minorHAnsi"/>
          <w:spacing w:val="-2"/>
        </w:rPr>
        <w:t>tr</w:t>
      </w:r>
      <w:r w:rsidRPr="00C6562E">
        <w:rPr>
          <w:rFonts w:cstheme="minorHAnsi"/>
          <w:spacing w:val="2"/>
        </w:rPr>
        <w:t>a</w:t>
      </w:r>
      <w:r w:rsidRPr="00C6562E">
        <w:rPr>
          <w:rFonts w:cstheme="minorHAnsi"/>
          <w:spacing w:val="1"/>
        </w:rPr>
        <w:t>t</w:t>
      </w:r>
      <w:r w:rsidRPr="00C6562E">
        <w:rPr>
          <w:rFonts w:cstheme="minorHAnsi"/>
        </w:rPr>
        <w:t>e</w:t>
      </w:r>
      <w:r w:rsidRPr="00C6562E">
        <w:rPr>
          <w:rFonts w:cstheme="minorHAnsi"/>
          <w:spacing w:val="3"/>
        </w:rPr>
        <w:t xml:space="preserve"> </w:t>
      </w:r>
      <w:r w:rsidRPr="00C6562E">
        <w:rPr>
          <w:rFonts w:cstheme="minorHAnsi"/>
          <w:spacing w:val="-1"/>
        </w:rPr>
        <w:t>p</w:t>
      </w:r>
      <w:r w:rsidRPr="00C6562E">
        <w:rPr>
          <w:rFonts w:cstheme="minorHAnsi"/>
          <w:spacing w:val="-2"/>
        </w:rPr>
        <w:t>r</w:t>
      </w:r>
      <w:r w:rsidRPr="00C6562E">
        <w:rPr>
          <w:rFonts w:cstheme="minorHAnsi"/>
          <w:spacing w:val="-1"/>
        </w:rPr>
        <w:t>o</w:t>
      </w:r>
      <w:r w:rsidRPr="00C6562E">
        <w:rPr>
          <w:rFonts w:cstheme="minorHAnsi"/>
          <w:spacing w:val="8"/>
        </w:rPr>
        <w:t>f</w:t>
      </w:r>
      <w:r w:rsidRPr="00C6562E">
        <w:rPr>
          <w:rFonts w:cstheme="minorHAnsi"/>
          <w:spacing w:val="-2"/>
        </w:rPr>
        <w:t>i</w:t>
      </w:r>
      <w:r w:rsidRPr="00C6562E">
        <w:rPr>
          <w:rFonts w:cstheme="minorHAnsi"/>
        </w:rPr>
        <w:t>c</w:t>
      </w:r>
      <w:r w:rsidRPr="00C6562E">
        <w:rPr>
          <w:rFonts w:cstheme="minorHAnsi"/>
          <w:spacing w:val="-4"/>
        </w:rPr>
        <w:t>i</w:t>
      </w:r>
      <w:r w:rsidRPr="00C6562E">
        <w:rPr>
          <w:rFonts w:cstheme="minorHAnsi"/>
          <w:spacing w:val="-1"/>
        </w:rPr>
        <w:t>e</w:t>
      </w:r>
      <w:r w:rsidRPr="00C6562E">
        <w:rPr>
          <w:rFonts w:cstheme="minorHAnsi"/>
          <w:spacing w:val="2"/>
        </w:rPr>
        <w:t>n</w:t>
      </w:r>
      <w:r w:rsidRPr="00C6562E">
        <w:rPr>
          <w:rFonts w:cstheme="minorHAnsi"/>
        </w:rPr>
        <w:t>cy</w:t>
      </w:r>
      <w:r w:rsidRPr="00C6562E">
        <w:rPr>
          <w:rFonts w:cstheme="minorHAnsi"/>
          <w:spacing w:val="-2"/>
        </w:rPr>
        <w:t xml:space="preserve"> </w:t>
      </w:r>
      <w:r w:rsidRPr="00C6562E">
        <w:rPr>
          <w:rFonts w:cstheme="minorHAnsi"/>
          <w:spacing w:val="2"/>
        </w:rPr>
        <w:t>an</w:t>
      </w:r>
      <w:r w:rsidRPr="00C6562E">
        <w:rPr>
          <w:rFonts w:cstheme="minorHAnsi"/>
        </w:rPr>
        <w:t>d</w:t>
      </w:r>
      <w:r w:rsidRPr="00C6562E">
        <w:rPr>
          <w:rFonts w:cstheme="minorHAnsi"/>
          <w:spacing w:val="3"/>
        </w:rPr>
        <w:t xml:space="preserve"> </w:t>
      </w:r>
      <w:r w:rsidRPr="00C6562E">
        <w:rPr>
          <w:rFonts w:cstheme="minorHAnsi"/>
        </w:rPr>
        <w:t>s</w:t>
      </w:r>
      <w:r w:rsidRPr="00C6562E">
        <w:rPr>
          <w:rFonts w:cstheme="minorHAnsi"/>
          <w:spacing w:val="-1"/>
        </w:rPr>
        <w:t>a</w:t>
      </w:r>
      <w:r w:rsidRPr="00C6562E">
        <w:rPr>
          <w:rFonts w:cstheme="minorHAnsi"/>
          <w:spacing w:val="5"/>
        </w:rPr>
        <w:t>f</w:t>
      </w:r>
      <w:r w:rsidRPr="00C6562E">
        <w:rPr>
          <w:rFonts w:cstheme="minorHAnsi"/>
        </w:rPr>
        <w:t>e</w:t>
      </w:r>
      <w:r w:rsidRPr="00C6562E">
        <w:rPr>
          <w:rFonts w:cstheme="minorHAnsi"/>
          <w:spacing w:val="3"/>
        </w:rPr>
        <w:t xml:space="preserve"> </w:t>
      </w:r>
      <w:r w:rsidRPr="00C6562E">
        <w:rPr>
          <w:rFonts w:cstheme="minorHAnsi"/>
          <w:spacing w:val="2"/>
        </w:rPr>
        <w:t>p</w:t>
      </w:r>
      <w:r w:rsidRPr="00C6562E">
        <w:rPr>
          <w:rFonts w:cstheme="minorHAnsi"/>
          <w:spacing w:val="-2"/>
        </w:rPr>
        <w:t>r</w:t>
      </w:r>
      <w:r w:rsidRPr="00C6562E">
        <w:rPr>
          <w:rFonts w:cstheme="minorHAnsi"/>
          <w:spacing w:val="-1"/>
        </w:rPr>
        <w:t>a</w:t>
      </w:r>
      <w:r w:rsidRPr="00C6562E">
        <w:rPr>
          <w:rFonts w:cstheme="minorHAnsi"/>
        </w:rPr>
        <w:t>c</w:t>
      </w:r>
      <w:r w:rsidRPr="00C6562E">
        <w:rPr>
          <w:rFonts w:cstheme="minorHAnsi"/>
          <w:spacing w:val="1"/>
        </w:rPr>
        <w:t>t</w:t>
      </w:r>
      <w:r w:rsidRPr="00C6562E">
        <w:rPr>
          <w:rFonts w:cstheme="minorHAnsi"/>
          <w:spacing w:val="-2"/>
        </w:rPr>
        <w:t>i</w:t>
      </w:r>
      <w:r w:rsidRPr="00C6562E">
        <w:rPr>
          <w:rFonts w:cstheme="minorHAnsi"/>
        </w:rPr>
        <w:t>c</w:t>
      </w:r>
      <w:r w:rsidRPr="00C6562E">
        <w:rPr>
          <w:rFonts w:cstheme="minorHAnsi"/>
          <w:spacing w:val="2"/>
        </w:rPr>
        <w:t>e</w:t>
      </w:r>
      <w:r w:rsidRPr="00C6562E">
        <w:rPr>
          <w:rFonts w:cstheme="minorHAnsi"/>
        </w:rPr>
        <w:t>s</w:t>
      </w:r>
      <w:r w:rsidRPr="00C6562E">
        <w:rPr>
          <w:rFonts w:cstheme="minorHAnsi"/>
          <w:spacing w:val="1"/>
        </w:rPr>
        <w:t xml:space="preserve"> </w:t>
      </w:r>
      <w:r w:rsidRPr="00C6562E">
        <w:rPr>
          <w:rFonts w:cstheme="minorHAnsi"/>
          <w:spacing w:val="-2"/>
        </w:rPr>
        <w:t>i</w:t>
      </w:r>
      <w:r w:rsidRPr="00C6562E">
        <w:rPr>
          <w:rFonts w:cstheme="minorHAnsi"/>
        </w:rPr>
        <w:t xml:space="preserve">n </w:t>
      </w:r>
      <w:r w:rsidRPr="00C6562E">
        <w:rPr>
          <w:rFonts w:cstheme="minorHAnsi"/>
          <w:spacing w:val="1"/>
        </w:rPr>
        <w:t>t</w:t>
      </w:r>
      <w:r w:rsidRPr="00C6562E">
        <w:rPr>
          <w:rFonts w:cstheme="minorHAnsi"/>
          <w:spacing w:val="2"/>
        </w:rPr>
        <w:t>h</w:t>
      </w:r>
      <w:r w:rsidRPr="00C6562E">
        <w:rPr>
          <w:rFonts w:cstheme="minorHAnsi"/>
        </w:rPr>
        <w:t>e</w:t>
      </w:r>
      <w:r w:rsidRPr="00C6562E">
        <w:rPr>
          <w:rFonts w:cstheme="minorHAnsi"/>
          <w:spacing w:val="3"/>
        </w:rPr>
        <w:t xml:space="preserve"> </w:t>
      </w:r>
      <w:r w:rsidRPr="00C6562E">
        <w:rPr>
          <w:rFonts w:cstheme="minorHAnsi"/>
          <w:spacing w:val="2"/>
        </w:rPr>
        <w:t>u</w:t>
      </w:r>
      <w:r w:rsidRPr="00C6562E">
        <w:rPr>
          <w:rFonts w:cstheme="minorHAnsi"/>
        </w:rPr>
        <w:t xml:space="preserve">se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l</w:t>
      </w:r>
      <w:r w:rsidRPr="00C6562E">
        <w:rPr>
          <w:rFonts w:cstheme="minorHAnsi"/>
          <w:spacing w:val="2"/>
        </w:rPr>
        <w:t>ab</w:t>
      </w:r>
      <w:r w:rsidRPr="00C6562E">
        <w:rPr>
          <w:rFonts w:cstheme="minorHAnsi"/>
          <w:spacing w:val="-1"/>
        </w:rPr>
        <w:t>o</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spacing w:val="-1"/>
        </w:rPr>
        <w:t>o</w:t>
      </w:r>
      <w:r w:rsidRPr="00C6562E">
        <w:rPr>
          <w:rFonts w:cstheme="minorHAnsi"/>
          <w:spacing w:val="-2"/>
        </w:rPr>
        <w:t>r</w:t>
      </w:r>
      <w:r w:rsidRPr="00C6562E">
        <w:rPr>
          <w:rFonts w:cstheme="minorHAnsi"/>
        </w:rPr>
        <w:t xml:space="preserve">y </w:t>
      </w:r>
      <w:r w:rsidRPr="00C6562E">
        <w:rPr>
          <w:rFonts w:cstheme="minorHAnsi"/>
          <w:spacing w:val="2"/>
        </w:rPr>
        <w:t>equ</w:t>
      </w:r>
      <w:r w:rsidRPr="00C6562E">
        <w:rPr>
          <w:rFonts w:cstheme="minorHAnsi"/>
          <w:spacing w:val="-1"/>
        </w:rPr>
        <w:t>i</w:t>
      </w:r>
      <w:r w:rsidRPr="00C6562E">
        <w:rPr>
          <w:rFonts w:cstheme="minorHAnsi"/>
          <w:spacing w:val="2"/>
        </w:rPr>
        <w:t>p</w:t>
      </w:r>
      <w:r w:rsidRPr="00C6562E">
        <w:rPr>
          <w:rFonts w:cstheme="minorHAnsi"/>
          <w:spacing w:val="-2"/>
        </w:rPr>
        <w:t>m</w:t>
      </w:r>
      <w:r w:rsidRPr="00C6562E">
        <w:rPr>
          <w:rFonts w:cstheme="minorHAnsi"/>
          <w:spacing w:val="-1"/>
        </w:rPr>
        <w:t>e</w:t>
      </w:r>
      <w:r w:rsidRPr="00C6562E">
        <w:rPr>
          <w:rFonts w:cstheme="minorHAnsi"/>
          <w:spacing w:val="2"/>
        </w:rPr>
        <w:t>n</w:t>
      </w:r>
      <w:r w:rsidRPr="00C6562E">
        <w:rPr>
          <w:rFonts w:cstheme="minorHAnsi"/>
        </w:rPr>
        <w:t>t</w:t>
      </w:r>
      <w:r w:rsidRPr="00C6562E">
        <w:rPr>
          <w:rFonts w:cstheme="minorHAnsi"/>
          <w:spacing w:val="2"/>
        </w:rPr>
        <w:t xml:space="preserve"> an</w:t>
      </w:r>
      <w:r w:rsidRPr="00C6562E">
        <w:rPr>
          <w:rFonts w:cstheme="minorHAnsi"/>
        </w:rPr>
        <w:t>d</w:t>
      </w:r>
      <w:r w:rsidRPr="00C6562E">
        <w:rPr>
          <w:rFonts w:cstheme="minorHAnsi"/>
          <w:spacing w:val="1"/>
        </w:rPr>
        <w:t xml:space="preserve"> </w:t>
      </w:r>
      <w:r w:rsidRPr="00C6562E">
        <w:rPr>
          <w:rFonts w:cstheme="minorHAnsi"/>
          <w:spacing w:val="2"/>
        </w:rPr>
        <w:t>ba</w:t>
      </w:r>
      <w:r w:rsidRPr="00C6562E">
        <w:rPr>
          <w:rFonts w:cstheme="minorHAnsi"/>
        </w:rPr>
        <w:t>s</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l</w:t>
      </w:r>
      <w:r w:rsidRPr="00C6562E">
        <w:rPr>
          <w:rFonts w:cstheme="minorHAnsi"/>
          <w:spacing w:val="2"/>
        </w:rPr>
        <w:t>a</w:t>
      </w:r>
      <w:r w:rsidRPr="00C6562E">
        <w:rPr>
          <w:rFonts w:cstheme="minorHAnsi"/>
          <w:spacing w:val="-1"/>
        </w:rPr>
        <w:t>b</w:t>
      </w:r>
      <w:r w:rsidRPr="00C6562E">
        <w:rPr>
          <w:rFonts w:cstheme="minorHAnsi"/>
          <w:spacing w:val="2"/>
        </w:rPr>
        <w:t>o</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spacing w:val="2"/>
        </w:rPr>
        <w:t>o</w:t>
      </w:r>
      <w:r w:rsidRPr="00C6562E">
        <w:rPr>
          <w:rFonts w:cstheme="minorHAnsi"/>
          <w:spacing w:val="-2"/>
        </w:rPr>
        <w:t>r</w:t>
      </w:r>
      <w:r w:rsidRPr="00C6562E">
        <w:rPr>
          <w:rFonts w:cstheme="minorHAnsi"/>
        </w:rPr>
        <w:t>y</w:t>
      </w:r>
      <w:r w:rsidRPr="00C6562E">
        <w:rPr>
          <w:rFonts w:cstheme="minorHAnsi"/>
          <w:spacing w:val="-2"/>
        </w:rPr>
        <w:t xml:space="preserve"> </w:t>
      </w:r>
      <w:r w:rsidRPr="00C6562E">
        <w:rPr>
          <w:rFonts w:cstheme="minorHAnsi"/>
          <w:spacing w:val="1"/>
        </w:rPr>
        <w:t>t</w:t>
      </w:r>
      <w:r w:rsidRPr="00C6562E">
        <w:rPr>
          <w:rFonts w:cstheme="minorHAnsi"/>
          <w:spacing w:val="2"/>
        </w:rPr>
        <w:t>e</w:t>
      </w:r>
      <w:r w:rsidRPr="00C6562E">
        <w:rPr>
          <w:rFonts w:cstheme="minorHAnsi"/>
        </w:rPr>
        <w:t>c</w:t>
      </w:r>
      <w:r w:rsidRPr="00C6562E">
        <w:rPr>
          <w:rFonts w:cstheme="minorHAnsi"/>
          <w:spacing w:val="2"/>
        </w:rPr>
        <w:t>hn</w:t>
      </w:r>
      <w:r w:rsidRPr="00C6562E">
        <w:rPr>
          <w:rFonts w:cstheme="minorHAnsi"/>
          <w:spacing w:val="-4"/>
        </w:rPr>
        <w:t>i</w:t>
      </w:r>
      <w:r w:rsidRPr="00C6562E">
        <w:rPr>
          <w:rFonts w:cstheme="minorHAnsi"/>
          <w:spacing w:val="2"/>
        </w:rPr>
        <w:t>que</w:t>
      </w:r>
      <w:r w:rsidRPr="00C6562E">
        <w:rPr>
          <w:rFonts w:cstheme="minorHAnsi"/>
          <w:spacing w:val="-3"/>
        </w:rPr>
        <w:t>s.</w:t>
      </w:r>
    </w:p>
    <w:p w:rsidR="00E00FF2" w:rsidRPr="00C6562E" w:rsidRDefault="00E00FF2" w:rsidP="00E00FF2">
      <w:pPr>
        <w:widowControl w:val="0"/>
        <w:numPr>
          <w:ilvl w:val="0"/>
          <w:numId w:val="30"/>
        </w:numPr>
        <w:tabs>
          <w:tab w:val="left" w:pos="839"/>
        </w:tabs>
        <w:kinsoku w:val="0"/>
        <w:overflowPunct w:val="0"/>
        <w:autoSpaceDE w:val="0"/>
        <w:autoSpaceDN w:val="0"/>
        <w:adjustRightInd w:val="0"/>
        <w:spacing w:after="0" w:line="252" w:lineRule="exact"/>
        <w:ind w:left="838" w:right="815" w:hanging="361"/>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app</w:t>
      </w:r>
      <w:r w:rsidRPr="00C6562E">
        <w:rPr>
          <w:rFonts w:cstheme="minorHAnsi"/>
          <w:spacing w:val="-1"/>
        </w:rPr>
        <w:t>l</w:t>
      </w:r>
      <w:r w:rsidRPr="00C6562E">
        <w:rPr>
          <w:rFonts w:cstheme="minorHAnsi"/>
        </w:rPr>
        <w:t>y</w:t>
      </w:r>
      <w:r w:rsidRPr="00C6562E">
        <w:rPr>
          <w:rFonts w:cstheme="minorHAnsi"/>
          <w:spacing w:val="-2"/>
        </w:rPr>
        <w:t xml:space="preserve"> </w:t>
      </w:r>
      <w:r w:rsidRPr="00C6562E">
        <w:rPr>
          <w:rFonts w:cstheme="minorHAnsi"/>
          <w:spacing w:val="2"/>
        </w:rPr>
        <w:t>p</w:t>
      </w:r>
      <w:r w:rsidRPr="00C6562E">
        <w:rPr>
          <w:rFonts w:cstheme="minorHAnsi"/>
          <w:spacing w:val="-2"/>
        </w:rPr>
        <w:t>ri</w:t>
      </w:r>
      <w:r w:rsidRPr="00C6562E">
        <w:rPr>
          <w:rFonts w:cstheme="minorHAnsi"/>
          <w:spacing w:val="2"/>
        </w:rPr>
        <w:t>n</w:t>
      </w:r>
      <w:r w:rsidRPr="00C6562E">
        <w:rPr>
          <w:rFonts w:cstheme="minorHAnsi"/>
          <w:spacing w:val="-3"/>
        </w:rPr>
        <w:t>c</w:t>
      </w:r>
      <w:r w:rsidRPr="00C6562E">
        <w:rPr>
          <w:rFonts w:cstheme="minorHAnsi"/>
          <w:spacing w:val="-2"/>
        </w:rPr>
        <w:t>i</w:t>
      </w:r>
      <w:r w:rsidRPr="00C6562E">
        <w:rPr>
          <w:rFonts w:cstheme="minorHAnsi"/>
          <w:spacing w:val="2"/>
        </w:rPr>
        <w:t>p</w:t>
      </w:r>
      <w:r w:rsidRPr="00C6562E">
        <w:rPr>
          <w:rFonts w:cstheme="minorHAnsi"/>
          <w:spacing w:val="-2"/>
        </w:rPr>
        <w:t>l</w:t>
      </w:r>
      <w:r w:rsidRPr="00C6562E">
        <w:rPr>
          <w:rFonts w:cstheme="minorHAnsi"/>
          <w:spacing w:val="2"/>
        </w:rPr>
        <w:t>e</w:t>
      </w:r>
      <w:r w:rsidRPr="00C6562E">
        <w:rPr>
          <w:rFonts w:cstheme="minorHAnsi"/>
        </w:rPr>
        <w:t>s</w:t>
      </w:r>
      <w:r w:rsidRPr="00C6562E">
        <w:rPr>
          <w:rFonts w:cstheme="minorHAnsi"/>
          <w:spacing w:val="1"/>
        </w:rPr>
        <w:t xml:space="preserve"> </w:t>
      </w:r>
      <w:r w:rsidRPr="00C6562E">
        <w:rPr>
          <w:rFonts w:cstheme="minorHAnsi"/>
          <w:spacing w:val="-1"/>
        </w:rPr>
        <w:t>o</w:t>
      </w:r>
      <w:r w:rsidRPr="00C6562E">
        <w:rPr>
          <w:rFonts w:cstheme="minorHAnsi"/>
        </w:rPr>
        <w:t>f</w:t>
      </w:r>
      <w:r w:rsidRPr="00C6562E">
        <w:rPr>
          <w:rFonts w:cstheme="minorHAnsi"/>
          <w:spacing w:val="7"/>
        </w:rPr>
        <w:t xml:space="preserve"> </w:t>
      </w:r>
      <w:r w:rsidRPr="00C6562E">
        <w:rPr>
          <w:rFonts w:cstheme="minorHAnsi"/>
          <w:spacing w:val="1"/>
        </w:rPr>
        <w:t>t</w:t>
      </w:r>
      <w:r w:rsidRPr="00C6562E">
        <w:rPr>
          <w:rFonts w:cstheme="minorHAnsi"/>
          <w:spacing w:val="-1"/>
        </w:rPr>
        <w:t>h</w:t>
      </w:r>
      <w:r w:rsidRPr="00C6562E">
        <w:rPr>
          <w:rFonts w:cstheme="minorHAnsi"/>
        </w:rPr>
        <w:t>e</w:t>
      </w:r>
      <w:r w:rsidRPr="00C6562E">
        <w:rPr>
          <w:rFonts w:cstheme="minorHAnsi"/>
          <w:spacing w:val="3"/>
        </w:rPr>
        <w:t xml:space="preserve"> </w:t>
      </w:r>
      <w:r w:rsidRPr="00C6562E">
        <w:rPr>
          <w:rFonts w:cstheme="minorHAnsi"/>
        </w:rPr>
        <w:t>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5"/>
        </w:rPr>
        <w:t>f</w:t>
      </w:r>
      <w:r w:rsidRPr="00C6562E">
        <w:rPr>
          <w:rFonts w:cstheme="minorHAnsi"/>
          <w:spacing w:val="-2"/>
        </w:rPr>
        <w:t>i</w:t>
      </w:r>
      <w:r w:rsidRPr="00C6562E">
        <w:rPr>
          <w:rFonts w:cstheme="minorHAnsi"/>
        </w:rPr>
        <w:t>c</w:t>
      </w:r>
      <w:r w:rsidRPr="00C6562E">
        <w:rPr>
          <w:rFonts w:cstheme="minorHAnsi"/>
          <w:spacing w:val="1"/>
        </w:rPr>
        <w:t xml:space="preserve"> </w:t>
      </w:r>
      <w:r w:rsidRPr="00C6562E">
        <w:rPr>
          <w:rFonts w:cstheme="minorHAnsi"/>
          <w:spacing w:val="-4"/>
        </w:rPr>
        <w:t>m</w:t>
      </w:r>
      <w:r w:rsidRPr="00C6562E">
        <w:rPr>
          <w:rFonts w:cstheme="minorHAnsi"/>
          <w:spacing w:val="2"/>
        </w:rPr>
        <w:t>e</w:t>
      </w:r>
      <w:r w:rsidRPr="00C6562E">
        <w:rPr>
          <w:rFonts w:cstheme="minorHAnsi"/>
          <w:spacing w:val="1"/>
        </w:rPr>
        <w:t>t</w:t>
      </w:r>
      <w:r w:rsidRPr="00C6562E">
        <w:rPr>
          <w:rFonts w:cstheme="minorHAnsi"/>
          <w:spacing w:val="2"/>
        </w:rPr>
        <w:t>ho</w:t>
      </w:r>
      <w:r w:rsidRPr="00C6562E">
        <w:rPr>
          <w:rFonts w:cstheme="minorHAnsi"/>
        </w:rPr>
        <w:t>d</w:t>
      </w:r>
      <w:r w:rsidRPr="00C6562E">
        <w:rPr>
          <w:rFonts w:cstheme="minorHAnsi"/>
          <w:spacing w:val="1"/>
        </w:rPr>
        <w:t xml:space="preserve"> t</w:t>
      </w:r>
      <w:r w:rsidRPr="00C6562E">
        <w:rPr>
          <w:rFonts w:cstheme="minorHAnsi"/>
        </w:rPr>
        <w:t>o</w:t>
      </w:r>
      <w:r w:rsidRPr="00C6562E">
        <w:rPr>
          <w:rFonts w:cstheme="minorHAnsi"/>
          <w:spacing w:val="3"/>
        </w:rPr>
        <w:t xml:space="preserve"> </w:t>
      </w:r>
      <w:r w:rsidRPr="00C6562E">
        <w:rPr>
          <w:rFonts w:cstheme="minorHAnsi"/>
          <w:spacing w:val="2"/>
        </w:rPr>
        <w:t>p</w:t>
      </w:r>
      <w:r w:rsidRPr="00C6562E">
        <w:rPr>
          <w:rFonts w:cstheme="minorHAnsi"/>
          <w:spacing w:val="-4"/>
        </w:rPr>
        <w:t>r</w:t>
      </w:r>
      <w:r w:rsidRPr="00C6562E">
        <w:rPr>
          <w:rFonts w:cstheme="minorHAnsi"/>
          <w:spacing w:val="2"/>
        </w:rPr>
        <w:t>ob</w:t>
      </w:r>
      <w:r w:rsidRPr="00C6562E">
        <w:rPr>
          <w:rFonts w:cstheme="minorHAnsi"/>
          <w:spacing w:val="-4"/>
        </w:rPr>
        <w:t>l</w:t>
      </w:r>
      <w:r w:rsidRPr="00C6562E">
        <w:rPr>
          <w:rFonts w:cstheme="minorHAnsi"/>
          <w:spacing w:val="2"/>
        </w:rPr>
        <w:t>e</w:t>
      </w:r>
      <w:r w:rsidRPr="00C6562E">
        <w:rPr>
          <w:rFonts w:cstheme="minorHAnsi"/>
          <w:spacing w:val="-2"/>
        </w:rPr>
        <w:t>m</w:t>
      </w:r>
      <w:r w:rsidRPr="00C6562E">
        <w:rPr>
          <w:rFonts w:cstheme="minorHAnsi"/>
        </w:rPr>
        <w:t>s</w:t>
      </w:r>
      <w:r w:rsidRPr="00C6562E">
        <w:rPr>
          <w:rFonts w:cstheme="minorHAnsi"/>
          <w:spacing w:val="1"/>
        </w:rPr>
        <w:t xml:space="preserve"> </w:t>
      </w:r>
      <w:r w:rsidRPr="00C6562E">
        <w:rPr>
          <w:rFonts w:cstheme="minorHAnsi"/>
          <w:spacing w:val="-2"/>
        </w:rPr>
        <w:t>i</w:t>
      </w:r>
      <w:r w:rsidRPr="00C6562E">
        <w:rPr>
          <w:rFonts w:cstheme="minorHAnsi"/>
        </w:rPr>
        <w:t>n</w:t>
      </w:r>
      <w:r w:rsidRPr="00C6562E">
        <w:rPr>
          <w:rFonts w:cstheme="minorHAnsi"/>
          <w:spacing w:val="3"/>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rPr>
        <w:t>y</w:t>
      </w:r>
      <w:r w:rsidRPr="00C6562E">
        <w:rPr>
          <w:rFonts w:cstheme="minorHAnsi"/>
          <w:spacing w:val="-2"/>
        </w:rPr>
        <w:t xml:space="preserve"> i</w:t>
      </w:r>
      <w:r w:rsidRPr="00C6562E">
        <w:rPr>
          <w:rFonts w:cstheme="minorHAnsi"/>
        </w:rPr>
        <w:t>n</w:t>
      </w:r>
      <w:r w:rsidRPr="00C6562E">
        <w:rPr>
          <w:rFonts w:cstheme="minorHAnsi"/>
          <w:spacing w:val="3"/>
        </w:rPr>
        <w:t xml:space="preserve"> </w:t>
      </w:r>
      <w:r w:rsidRPr="00C6562E">
        <w:rPr>
          <w:rFonts w:cstheme="minorHAnsi"/>
          <w:spacing w:val="1"/>
        </w:rPr>
        <w:t>t</w:t>
      </w:r>
      <w:r w:rsidRPr="00C6562E">
        <w:rPr>
          <w:rFonts w:cstheme="minorHAnsi"/>
          <w:spacing w:val="2"/>
        </w:rPr>
        <w:t>h</w:t>
      </w:r>
      <w:r w:rsidRPr="00C6562E">
        <w:rPr>
          <w:rFonts w:cstheme="minorHAnsi"/>
        </w:rPr>
        <w:t>e c</w:t>
      </w:r>
      <w:r w:rsidRPr="00C6562E">
        <w:rPr>
          <w:rFonts w:cstheme="minorHAnsi"/>
          <w:spacing w:val="2"/>
        </w:rPr>
        <w:t>o</w:t>
      </w:r>
      <w:r w:rsidRPr="00C6562E">
        <w:rPr>
          <w:rFonts w:cstheme="minorHAnsi"/>
          <w:spacing w:val="-2"/>
        </w:rPr>
        <w:t>ll</w:t>
      </w:r>
      <w:r w:rsidRPr="00C6562E">
        <w:rPr>
          <w:rFonts w:cstheme="minorHAnsi"/>
          <w:spacing w:val="2"/>
        </w:rPr>
        <w:t>e</w:t>
      </w:r>
      <w:r w:rsidRPr="00C6562E">
        <w:rPr>
          <w:rFonts w:cstheme="minorHAnsi"/>
        </w:rPr>
        <w:t>c</w:t>
      </w:r>
      <w:r w:rsidRPr="00C6562E">
        <w:rPr>
          <w:rFonts w:cstheme="minorHAnsi"/>
          <w:spacing w:val="1"/>
        </w:rPr>
        <w:t>t</w:t>
      </w:r>
      <w:r w:rsidRPr="00C6562E">
        <w:rPr>
          <w:rFonts w:cstheme="minorHAnsi"/>
          <w:spacing w:val="-2"/>
        </w:rPr>
        <w:t>i</w:t>
      </w:r>
      <w:r w:rsidRPr="00C6562E">
        <w:rPr>
          <w:rFonts w:cstheme="minorHAnsi"/>
          <w:spacing w:val="2"/>
        </w:rPr>
        <w:t>o</w:t>
      </w:r>
      <w:r w:rsidRPr="00C6562E">
        <w:rPr>
          <w:rFonts w:cstheme="minorHAnsi"/>
          <w:spacing w:val="-1"/>
        </w:rPr>
        <w:t>n</w:t>
      </w:r>
      <w:r w:rsidRPr="00C6562E">
        <w:rPr>
          <w:rFonts w:cstheme="minorHAnsi"/>
        </w:rPr>
        <w:t>,</w:t>
      </w:r>
      <w:r w:rsidRPr="00C6562E">
        <w:rPr>
          <w:rFonts w:cstheme="minorHAnsi"/>
          <w:spacing w:val="2"/>
        </w:rPr>
        <w:t xml:space="preserve"> </w:t>
      </w:r>
      <w:r w:rsidRPr="00C6562E">
        <w:rPr>
          <w:rFonts w:cstheme="minorHAnsi"/>
          <w:spacing w:val="-2"/>
        </w:rPr>
        <w:t>r</w:t>
      </w:r>
      <w:r w:rsidRPr="00C6562E">
        <w:rPr>
          <w:rFonts w:cstheme="minorHAnsi"/>
          <w:spacing w:val="2"/>
        </w:rPr>
        <w:t>e</w:t>
      </w:r>
      <w:r w:rsidRPr="00C6562E">
        <w:rPr>
          <w:rFonts w:cstheme="minorHAnsi"/>
        </w:rPr>
        <w:t>c</w:t>
      </w:r>
      <w:r w:rsidRPr="00C6562E">
        <w:rPr>
          <w:rFonts w:cstheme="minorHAnsi"/>
          <w:spacing w:val="-1"/>
        </w:rPr>
        <w:t>o</w:t>
      </w:r>
      <w:r w:rsidRPr="00C6562E">
        <w:rPr>
          <w:rFonts w:cstheme="minorHAnsi"/>
          <w:spacing w:val="-2"/>
        </w:rPr>
        <w:t>r</w:t>
      </w:r>
      <w:r w:rsidRPr="00C6562E">
        <w:rPr>
          <w:rFonts w:cstheme="minorHAnsi"/>
          <w:spacing w:val="2"/>
        </w:rPr>
        <w:t>d</w:t>
      </w:r>
      <w:r w:rsidRPr="00C6562E">
        <w:rPr>
          <w:rFonts w:cstheme="minorHAnsi"/>
          <w:spacing w:val="-2"/>
        </w:rPr>
        <w:t>i</w:t>
      </w:r>
      <w:r w:rsidRPr="00C6562E">
        <w:rPr>
          <w:rFonts w:cstheme="minorHAnsi"/>
          <w:spacing w:val="-1"/>
        </w:rPr>
        <w:t>n</w:t>
      </w:r>
      <w:r w:rsidRPr="00C6562E">
        <w:rPr>
          <w:rFonts w:cstheme="minorHAnsi"/>
          <w:spacing w:val="2"/>
        </w:rPr>
        <w:t>g</w:t>
      </w:r>
      <w:r w:rsidRPr="00C6562E">
        <w:rPr>
          <w:rFonts w:cstheme="minorHAnsi"/>
        </w:rPr>
        <w:t>,</w:t>
      </w:r>
      <w:r w:rsidRPr="00C6562E">
        <w:rPr>
          <w:rFonts w:cstheme="minorHAnsi"/>
          <w:spacing w:val="2"/>
        </w:rPr>
        <w:t xml:space="preserve"> q</w:t>
      </w:r>
      <w:r w:rsidRPr="00C6562E">
        <w:rPr>
          <w:rFonts w:cstheme="minorHAnsi"/>
          <w:spacing w:val="-1"/>
        </w:rPr>
        <w:t>u</w:t>
      </w:r>
      <w:r w:rsidRPr="00C6562E">
        <w:rPr>
          <w:rFonts w:cstheme="minorHAnsi"/>
          <w:spacing w:val="2"/>
        </w:rPr>
        <w:t>an</w:t>
      </w:r>
      <w:r w:rsidRPr="00C6562E">
        <w:rPr>
          <w:rFonts w:cstheme="minorHAnsi"/>
          <w:spacing w:val="1"/>
        </w:rPr>
        <w:t>t</w:t>
      </w:r>
      <w:r w:rsidRPr="00C6562E">
        <w:rPr>
          <w:rFonts w:cstheme="minorHAnsi"/>
          <w:spacing w:val="-2"/>
        </w:rPr>
        <w:t>i</w:t>
      </w:r>
      <w:r w:rsidRPr="00C6562E">
        <w:rPr>
          <w:rFonts w:cstheme="minorHAnsi"/>
          <w:spacing w:val="1"/>
        </w:rPr>
        <w:t>t</w:t>
      </w:r>
      <w:r w:rsidRPr="00C6562E">
        <w:rPr>
          <w:rFonts w:cstheme="minorHAnsi"/>
          <w:spacing w:val="2"/>
        </w:rPr>
        <w:t>a</w:t>
      </w:r>
      <w:r w:rsidRPr="00C6562E">
        <w:rPr>
          <w:rFonts w:cstheme="minorHAnsi"/>
          <w:spacing w:val="1"/>
        </w:rPr>
        <w:t>t</w:t>
      </w:r>
      <w:r w:rsidRPr="00C6562E">
        <w:rPr>
          <w:rFonts w:cstheme="minorHAnsi"/>
          <w:spacing w:val="-4"/>
        </w:rPr>
        <w:t>i</w:t>
      </w:r>
      <w:r w:rsidRPr="00C6562E">
        <w:rPr>
          <w:rFonts w:cstheme="minorHAnsi"/>
          <w:spacing w:val="-3"/>
        </w:rPr>
        <w:t>v</w:t>
      </w:r>
      <w:r w:rsidRPr="00C6562E">
        <w:rPr>
          <w:rFonts w:cstheme="minorHAnsi"/>
        </w:rPr>
        <w:t>e</w:t>
      </w:r>
      <w:r w:rsidRPr="00C6562E">
        <w:rPr>
          <w:rFonts w:cstheme="minorHAnsi"/>
          <w:spacing w:val="3"/>
        </w:rPr>
        <w:t xml:space="preserve"> </w:t>
      </w:r>
      <w:r w:rsidRPr="00C6562E">
        <w:rPr>
          <w:rFonts w:cstheme="minorHAnsi"/>
          <w:spacing w:val="-2"/>
        </w:rPr>
        <w:t>m</w:t>
      </w:r>
      <w:r w:rsidRPr="00C6562E">
        <w:rPr>
          <w:rFonts w:cstheme="minorHAnsi"/>
          <w:spacing w:val="2"/>
        </w:rPr>
        <w:t>ea</w:t>
      </w:r>
      <w:r w:rsidRPr="00C6562E">
        <w:rPr>
          <w:rFonts w:cstheme="minorHAnsi"/>
        </w:rPr>
        <w:t>s</w:t>
      </w:r>
      <w:r w:rsidRPr="00C6562E">
        <w:rPr>
          <w:rFonts w:cstheme="minorHAnsi"/>
          <w:spacing w:val="2"/>
        </w:rPr>
        <w:t>u</w:t>
      </w:r>
      <w:r w:rsidRPr="00C6562E">
        <w:rPr>
          <w:rFonts w:cstheme="minorHAnsi"/>
          <w:spacing w:val="-4"/>
        </w:rPr>
        <w:t>r</w:t>
      </w:r>
      <w:r w:rsidRPr="00C6562E">
        <w:rPr>
          <w:rFonts w:cstheme="minorHAnsi"/>
          <w:spacing w:val="2"/>
        </w:rPr>
        <w:t>e</w:t>
      </w:r>
      <w:r w:rsidRPr="00C6562E">
        <w:rPr>
          <w:rFonts w:cstheme="minorHAnsi"/>
          <w:spacing w:val="-2"/>
        </w:rPr>
        <w:t>m</w:t>
      </w:r>
      <w:r w:rsidRPr="00C6562E">
        <w:rPr>
          <w:rFonts w:cstheme="minorHAnsi"/>
          <w:spacing w:val="2"/>
        </w:rPr>
        <w:t>en</w:t>
      </w:r>
      <w:r w:rsidRPr="00C6562E">
        <w:rPr>
          <w:rFonts w:cstheme="minorHAnsi"/>
          <w:spacing w:val="-2"/>
        </w:rPr>
        <w:t>t</w:t>
      </w:r>
      <w:r w:rsidRPr="00C6562E">
        <w:rPr>
          <w:rFonts w:cstheme="minorHAnsi"/>
        </w:rPr>
        <w:t xml:space="preserve">, </w:t>
      </w:r>
      <w:r w:rsidRPr="00C6562E">
        <w:rPr>
          <w:rFonts w:cstheme="minorHAnsi"/>
          <w:spacing w:val="2"/>
        </w:rPr>
        <w:t>ana</w:t>
      </w:r>
      <w:r w:rsidRPr="00C6562E">
        <w:rPr>
          <w:rFonts w:cstheme="minorHAnsi"/>
          <w:spacing w:val="-4"/>
        </w:rPr>
        <w:t>l</w:t>
      </w:r>
      <w:r w:rsidRPr="00C6562E">
        <w:rPr>
          <w:rFonts w:cstheme="minorHAnsi"/>
          <w:spacing w:val="-3"/>
        </w:rPr>
        <w:t>y</w:t>
      </w:r>
      <w:r w:rsidRPr="00C6562E">
        <w:rPr>
          <w:rFonts w:cstheme="minorHAnsi"/>
        </w:rPr>
        <w:t>s</w:t>
      </w:r>
      <w:r w:rsidRPr="00C6562E">
        <w:rPr>
          <w:rFonts w:cstheme="minorHAnsi"/>
          <w:spacing w:val="-2"/>
        </w:rPr>
        <w:t>i</w:t>
      </w:r>
      <w:r w:rsidRPr="00C6562E">
        <w:rPr>
          <w:rFonts w:cstheme="minorHAnsi"/>
        </w:rPr>
        <w:t>s</w:t>
      </w:r>
      <w:r w:rsidRPr="00C6562E">
        <w:rPr>
          <w:rFonts w:cstheme="minorHAnsi"/>
          <w:spacing w:val="1"/>
        </w:rPr>
        <w:t xml:space="preserve"> </w:t>
      </w:r>
      <w:r w:rsidRPr="00C6562E">
        <w:rPr>
          <w:rFonts w:cstheme="minorHAnsi"/>
          <w:spacing w:val="2"/>
        </w:rPr>
        <w:t>an</w:t>
      </w:r>
      <w:r w:rsidRPr="00C6562E">
        <w:rPr>
          <w:rFonts w:cstheme="minorHAnsi"/>
        </w:rPr>
        <w:t>d</w:t>
      </w:r>
      <w:r w:rsidRPr="00C6562E">
        <w:rPr>
          <w:rFonts w:cstheme="minorHAnsi"/>
          <w:spacing w:val="3"/>
        </w:rPr>
        <w:t xml:space="preserve"> </w:t>
      </w:r>
      <w:r w:rsidRPr="00C6562E">
        <w:rPr>
          <w:rFonts w:cstheme="minorHAnsi"/>
          <w:spacing w:val="-2"/>
        </w:rPr>
        <w:t>r</w:t>
      </w:r>
      <w:r w:rsidRPr="00C6562E">
        <w:rPr>
          <w:rFonts w:cstheme="minorHAnsi"/>
          <w:spacing w:val="2"/>
        </w:rPr>
        <w:t>epo</w:t>
      </w:r>
      <w:r w:rsidRPr="00C6562E">
        <w:rPr>
          <w:rFonts w:cstheme="minorHAnsi"/>
          <w:spacing w:val="-4"/>
        </w:rPr>
        <w:t>r</w:t>
      </w:r>
      <w:r w:rsidRPr="00C6562E">
        <w:rPr>
          <w:rFonts w:cstheme="minorHAnsi"/>
          <w:spacing w:val="1"/>
        </w:rPr>
        <w:t>t</w:t>
      </w:r>
      <w:r w:rsidRPr="00C6562E">
        <w:rPr>
          <w:rFonts w:cstheme="minorHAnsi"/>
          <w:spacing w:val="-2"/>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1"/>
        </w:rPr>
        <w:t>of</w:t>
      </w:r>
      <w:r w:rsidRPr="00C6562E">
        <w:rPr>
          <w:rFonts w:cstheme="minorHAnsi"/>
        </w:rPr>
        <w:t xml:space="preserve"> 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d</w:t>
      </w:r>
      <w:r w:rsidRPr="00C6562E">
        <w:rPr>
          <w:rFonts w:cstheme="minorHAnsi"/>
          <w:spacing w:val="-1"/>
        </w:rPr>
        <w:t>a</w:t>
      </w:r>
      <w:r w:rsidRPr="00C6562E">
        <w:rPr>
          <w:rFonts w:cstheme="minorHAnsi"/>
          <w:spacing w:val="1"/>
        </w:rPr>
        <w:t>t</w:t>
      </w:r>
      <w:r w:rsidRPr="00C6562E">
        <w:rPr>
          <w:rFonts w:cstheme="minorHAnsi"/>
          <w:spacing w:val="2"/>
        </w:rPr>
        <w:t>a.</w:t>
      </w:r>
    </w:p>
    <w:p w:rsidR="00BF58DF" w:rsidRDefault="00BF58DF" w:rsidP="00E00FF2">
      <w:pPr>
        <w:shd w:val="clear" w:color="auto" w:fill="FFFFFF" w:themeFill="background1"/>
        <w:rPr>
          <w:rFonts w:eastAsia="Arial Narrow" w:cstheme="minorHAnsi"/>
          <w:b/>
          <w:bCs/>
          <w:color w:val="000000" w:themeColor="text1"/>
          <w:lang w:val="en"/>
        </w:rPr>
      </w:pPr>
    </w:p>
    <w:p w:rsidR="00BF58DF" w:rsidRDefault="00BF58DF" w:rsidP="00E00FF2">
      <w:pPr>
        <w:shd w:val="clear" w:color="auto" w:fill="FFFFFF" w:themeFill="background1"/>
        <w:rPr>
          <w:rFonts w:eastAsia="Arial Narrow" w:cstheme="minorHAnsi"/>
          <w:b/>
          <w:bCs/>
          <w:color w:val="000000" w:themeColor="text1"/>
          <w:lang w:val="en"/>
        </w:rPr>
      </w:pPr>
    </w:p>
    <w:p w:rsidR="00E00FF2" w:rsidRPr="00C6562E" w:rsidRDefault="00E00FF2" w:rsidP="00E00FF2">
      <w:pPr>
        <w:shd w:val="clear" w:color="auto" w:fill="FFFFFF" w:themeFill="background1"/>
        <w:rPr>
          <w:rFonts w:cstheme="minorHAnsi"/>
          <w:b/>
          <w:color w:val="000000"/>
          <w:lang w:val="en"/>
        </w:rPr>
      </w:pPr>
      <w:r w:rsidRPr="00C6562E">
        <w:rPr>
          <w:rFonts w:eastAsia="Arial Narrow" w:cstheme="minorHAnsi"/>
          <w:b/>
          <w:bCs/>
          <w:color w:val="000000" w:themeColor="text1"/>
          <w:lang w:val="en"/>
        </w:rPr>
        <w:t xml:space="preserve">Course Description and Student Learning Outcomes (CSLOs) </w:t>
      </w:r>
    </w:p>
    <w:p w:rsidR="00E00FF2" w:rsidRPr="00C6562E" w:rsidRDefault="00E00FF2" w:rsidP="00E00FF2">
      <w:pPr>
        <w:rPr>
          <w:rFonts w:cstheme="minorHAnsi"/>
          <w:b/>
          <w:bCs/>
        </w:rPr>
      </w:pPr>
      <w:r w:rsidRPr="00C6562E">
        <w:rPr>
          <w:rFonts w:cstheme="minorHAnsi"/>
          <w:color w:val="000000"/>
        </w:rPr>
        <w:t>Fundamental principles of living organisms will be studied, including physical and chemical properties of life, organization, function, evolutionary adaptation, and classification. Concepts of cytology, reproduction, genetics, and scientific reasoning are included.</w:t>
      </w:r>
    </w:p>
    <w:p w:rsidR="00E00FF2" w:rsidRPr="00C6562E" w:rsidRDefault="00E00FF2" w:rsidP="00E00FF2">
      <w:pPr>
        <w:shd w:val="clear" w:color="auto" w:fill="FFFFFF"/>
        <w:rPr>
          <w:rFonts w:cstheme="minorHAnsi"/>
          <w:color w:val="000000"/>
        </w:rPr>
      </w:pPr>
      <w:r w:rsidRPr="00C6562E">
        <w:rPr>
          <w:rFonts w:cstheme="minorHAnsi"/>
          <w:color w:val="000000"/>
        </w:rPr>
        <w:t xml:space="preserve">Completion of the specific Student Learning Outcomes listed below does NOT and will NOT guarantee the student any specific final course grade at the end of the semester! </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after="0" w:line="274" w:lineRule="exact"/>
        <w:contextualSpacing w:val="0"/>
        <w:rPr>
          <w:rFonts w:cstheme="minorHAnsi"/>
        </w:rPr>
      </w:pPr>
      <w:r w:rsidRPr="00C6562E">
        <w:rPr>
          <w:rFonts w:cstheme="minorHAnsi"/>
        </w:rPr>
        <w:t xml:space="preserve">Describe the characteristics </w:t>
      </w:r>
      <w:proofErr w:type="gramStart"/>
      <w:r w:rsidRPr="00C6562E">
        <w:rPr>
          <w:rFonts w:cstheme="minorHAnsi"/>
        </w:rPr>
        <w:t xml:space="preserve">of </w:t>
      </w:r>
      <w:r w:rsidRPr="00C6562E">
        <w:rPr>
          <w:rFonts w:cstheme="minorHAnsi"/>
          <w:spacing w:val="-37"/>
        </w:rPr>
        <w:t xml:space="preserve"> </w:t>
      </w:r>
      <w:r w:rsidRPr="00C6562E">
        <w:rPr>
          <w:rFonts w:cstheme="minorHAnsi"/>
        </w:rPr>
        <w:t>life</w:t>
      </w:r>
      <w:proofErr w:type="gramEnd"/>
      <w:r w:rsidRPr="00C6562E">
        <w:rPr>
          <w:rFonts w:cstheme="minorHAnsi"/>
        </w:rPr>
        <w:t>.</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after="0" w:line="274" w:lineRule="exact"/>
        <w:contextualSpacing w:val="0"/>
        <w:rPr>
          <w:rFonts w:cstheme="minorHAnsi"/>
        </w:rPr>
      </w:pPr>
      <w:r w:rsidRPr="00C6562E">
        <w:rPr>
          <w:rFonts w:cstheme="minorHAnsi"/>
        </w:rPr>
        <w:t>Explain the methods of inquiry used by</w:t>
      </w:r>
      <w:r w:rsidRPr="00C6562E">
        <w:rPr>
          <w:rFonts w:cstheme="minorHAnsi"/>
          <w:spacing w:val="-33"/>
        </w:rPr>
        <w:t xml:space="preserve"> </w:t>
      </w:r>
      <w:r w:rsidRPr="00C6562E">
        <w:rPr>
          <w:rFonts w:cstheme="minorHAnsi"/>
        </w:rPr>
        <w:t>scientists.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w:t>
      </w:r>
      <w:r w:rsidRPr="00C6562E">
        <w:rPr>
          <w:rFonts w:cstheme="minorHAnsi"/>
          <w:spacing w:val="-3"/>
        </w:rPr>
        <w:t xml:space="preserve"> </w:t>
      </w:r>
      <w:r w:rsidRPr="00C6562E">
        <w:rPr>
          <w:rFonts w:cstheme="minorHAnsi"/>
        </w:rPr>
        <w:t>the</w:t>
      </w:r>
      <w:r w:rsidRPr="00C6562E">
        <w:rPr>
          <w:rFonts w:cstheme="minorHAnsi"/>
          <w:spacing w:val="-4"/>
        </w:rPr>
        <w:t xml:space="preserve"> </w:t>
      </w:r>
      <w:r w:rsidRPr="00C6562E">
        <w:rPr>
          <w:rFonts w:cstheme="minorHAnsi"/>
        </w:rPr>
        <w:t>basic</w:t>
      </w:r>
      <w:r w:rsidRPr="00C6562E">
        <w:rPr>
          <w:rFonts w:cstheme="minorHAnsi"/>
          <w:spacing w:val="-8"/>
        </w:rPr>
        <w:t xml:space="preserve"> </w:t>
      </w:r>
      <w:r w:rsidRPr="00C6562E">
        <w:rPr>
          <w:rFonts w:cstheme="minorHAnsi"/>
        </w:rPr>
        <w:t>requirements</w:t>
      </w:r>
      <w:r w:rsidRPr="00C6562E">
        <w:rPr>
          <w:rFonts w:cstheme="minorHAnsi"/>
          <w:spacing w:val="-8"/>
        </w:rPr>
        <w:t xml:space="preserve"> </w:t>
      </w:r>
      <w:r w:rsidRPr="00C6562E">
        <w:rPr>
          <w:rFonts w:cstheme="minorHAnsi"/>
        </w:rPr>
        <w:t>of</w:t>
      </w:r>
      <w:r w:rsidRPr="00C6562E">
        <w:rPr>
          <w:rFonts w:cstheme="minorHAnsi"/>
          <w:spacing w:val="-12"/>
        </w:rPr>
        <w:t xml:space="preserve"> </w:t>
      </w:r>
      <w:r w:rsidRPr="00C6562E">
        <w:rPr>
          <w:rFonts w:cstheme="minorHAnsi"/>
        </w:rPr>
        <w:t>life</w:t>
      </w:r>
      <w:r w:rsidRPr="00C6562E">
        <w:rPr>
          <w:rFonts w:cstheme="minorHAnsi"/>
          <w:spacing w:val="-9"/>
        </w:rPr>
        <w:t xml:space="preserve"> </w:t>
      </w:r>
      <w:r w:rsidRPr="00C6562E">
        <w:rPr>
          <w:rFonts w:cstheme="minorHAnsi"/>
        </w:rPr>
        <w:t>and</w:t>
      </w:r>
      <w:r w:rsidRPr="00C6562E">
        <w:rPr>
          <w:rFonts w:cstheme="minorHAnsi"/>
          <w:spacing w:val="-4"/>
        </w:rPr>
        <w:t xml:space="preserve"> </w:t>
      </w:r>
      <w:r w:rsidRPr="00C6562E">
        <w:rPr>
          <w:rFonts w:cstheme="minorHAnsi"/>
        </w:rPr>
        <w:t>the</w:t>
      </w:r>
      <w:r w:rsidRPr="00C6562E">
        <w:rPr>
          <w:rFonts w:cstheme="minorHAnsi"/>
          <w:spacing w:val="-9"/>
        </w:rPr>
        <w:t xml:space="preserve"> </w:t>
      </w:r>
      <w:r w:rsidRPr="00C6562E">
        <w:rPr>
          <w:rFonts w:cstheme="minorHAnsi"/>
        </w:rPr>
        <w:t>properties</w:t>
      </w:r>
      <w:r w:rsidRPr="00C6562E">
        <w:rPr>
          <w:rFonts w:cstheme="minorHAnsi"/>
          <w:spacing w:val="-8"/>
        </w:rPr>
        <w:t xml:space="preserve"> </w:t>
      </w:r>
      <w:r w:rsidRPr="00C6562E">
        <w:rPr>
          <w:rFonts w:cstheme="minorHAnsi"/>
        </w:rPr>
        <w:t>of</w:t>
      </w:r>
      <w:r w:rsidRPr="00C6562E">
        <w:rPr>
          <w:rFonts w:cstheme="minorHAnsi"/>
          <w:spacing w:val="-12"/>
        </w:rPr>
        <w:t xml:space="preserve"> </w:t>
      </w:r>
      <w:r w:rsidRPr="00C6562E">
        <w:rPr>
          <w:rFonts w:cstheme="minorHAnsi"/>
        </w:rPr>
        <w:t>the</w:t>
      </w:r>
      <w:r w:rsidRPr="00C6562E">
        <w:rPr>
          <w:rFonts w:cstheme="minorHAnsi"/>
          <w:spacing w:val="-9"/>
        </w:rPr>
        <w:t xml:space="preserve"> </w:t>
      </w:r>
      <w:r w:rsidRPr="00C6562E">
        <w:rPr>
          <w:rFonts w:cstheme="minorHAnsi"/>
        </w:rPr>
        <w:t>major</w:t>
      </w:r>
      <w:r w:rsidRPr="00C6562E">
        <w:rPr>
          <w:rFonts w:cstheme="minorHAnsi"/>
          <w:spacing w:val="-9"/>
        </w:rPr>
        <w:t xml:space="preserve"> </w:t>
      </w:r>
      <w:r w:rsidRPr="00C6562E">
        <w:rPr>
          <w:rFonts w:cstheme="minorHAnsi"/>
        </w:rPr>
        <w:t>molecules</w:t>
      </w:r>
      <w:r w:rsidRPr="00C6562E">
        <w:rPr>
          <w:rFonts w:cstheme="minorHAnsi"/>
          <w:spacing w:val="-8"/>
        </w:rPr>
        <w:t xml:space="preserve"> </w:t>
      </w:r>
      <w:r w:rsidRPr="00C6562E">
        <w:rPr>
          <w:rFonts w:cstheme="minorHAnsi"/>
        </w:rPr>
        <w:t>needed</w:t>
      </w:r>
      <w:r w:rsidRPr="00C6562E">
        <w:rPr>
          <w:rFonts w:cstheme="minorHAnsi"/>
          <w:spacing w:val="-9"/>
        </w:rPr>
        <w:t xml:space="preserve"> </w:t>
      </w:r>
      <w:r w:rsidRPr="00C6562E">
        <w:rPr>
          <w:rFonts w:cstheme="minorHAnsi"/>
        </w:rPr>
        <w:t>for</w:t>
      </w:r>
      <w:r w:rsidRPr="00C6562E">
        <w:rPr>
          <w:rFonts w:cstheme="minorHAnsi"/>
          <w:spacing w:val="-9"/>
        </w:rPr>
        <w:t xml:space="preserve"> </w:t>
      </w:r>
      <w:r w:rsidRPr="00C6562E">
        <w:rPr>
          <w:rFonts w:cstheme="minorHAnsi"/>
        </w:rPr>
        <w:t>life.</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Compare and contrast the structures, reproduction, and characteristics of viruses, prokaryotic cells, and eukaryotic</w:t>
      </w:r>
      <w:r w:rsidRPr="00C6562E">
        <w:rPr>
          <w:rFonts w:cstheme="minorHAnsi"/>
          <w:spacing w:val="-12"/>
        </w:rPr>
        <w:t xml:space="preserve"> </w:t>
      </w:r>
      <w:r w:rsidRPr="00C6562E">
        <w:rPr>
          <w:rFonts w:cstheme="minorHAnsi"/>
        </w:rPr>
        <w:t>cells.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Describe the structure of cell membranes and the movement of molecules across</w:t>
      </w:r>
      <w:r w:rsidRPr="00C6562E">
        <w:rPr>
          <w:rFonts w:cstheme="minorHAnsi"/>
          <w:spacing w:val="-21"/>
        </w:rPr>
        <w:t xml:space="preserve"> </w:t>
      </w:r>
      <w:r w:rsidRPr="00C6562E">
        <w:rPr>
          <w:rFonts w:cstheme="minorHAnsi"/>
        </w:rPr>
        <w:t>a membrane.</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 the substrates, products, and important chemical pathways</w:t>
      </w:r>
      <w:r w:rsidRPr="00C6562E">
        <w:rPr>
          <w:rFonts w:cstheme="minorHAnsi"/>
          <w:spacing w:val="-20"/>
        </w:rPr>
        <w:t xml:space="preserve"> </w:t>
      </w:r>
      <w:r w:rsidRPr="00C6562E">
        <w:rPr>
          <w:rFonts w:cstheme="minorHAnsi"/>
        </w:rPr>
        <w:t>in metabolism.</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 the principles of inheritance and solve classical</w:t>
      </w:r>
      <w:r w:rsidRPr="00C6562E">
        <w:rPr>
          <w:rFonts w:cstheme="minorHAnsi"/>
          <w:spacing w:val="-15"/>
        </w:rPr>
        <w:t xml:space="preserve"> </w:t>
      </w:r>
      <w:r w:rsidRPr="00C6562E">
        <w:rPr>
          <w:rFonts w:cstheme="minorHAnsi"/>
        </w:rPr>
        <w:t>genetic problems.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 the chemical structures, synthesis, and regulation of nucleic acids</w:t>
      </w:r>
      <w:r w:rsidRPr="00C6562E">
        <w:rPr>
          <w:rFonts w:cstheme="minorHAnsi"/>
          <w:spacing w:val="-22"/>
        </w:rPr>
        <w:t xml:space="preserve"> </w:t>
      </w:r>
      <w:r w:rsidRPr="00C6562E">
        <w:rPr>
          <w:rFonts w:cstheme="minorHAnsi"/>
        </w:rPr>
        <w:t>and proteins.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Describe</w:t>
      </w:r>
      <w:r w:rsidRPr="00C6562E">
        <w:rPr>
          <w:rFonts w:cstheme="minorHAnsi"/>
          <w:spacing w:val="-8"/>
        </w:rPr>
        <w:t xml:space="preserve"> </w:t>
      </w:r>
      <w:r w:rsidRPr="00C6562E">
        <w:rPr>
          <w:rFonts w:cstheme="minorHAnsi"/>
        </w:rPr>
        <w:t>the</w:t>
      </w:r>
      <w:r w:rsidRPr="00C6562E">
        <w:rPr>
          <w:rFonts w:cstheme="minorHAnsi"/>
          <w:spacing w:val="-8"/>
        </w:rPr>
        <w:t xml:space="preserve"> </w:t>
      </w:r>
      <w:r w:rsidRPr="00C6562E">
        <w:rPr>
          <w:rFonts w:cstheme="minorHAnsi"/>
        </w:rPr>
        <w:t>unity</w:t>
      </w:r>
      <w:r w:rsidRPr="00C6562E">
        <w:rPr>
          <w:rFonts w:cstheme="minorHAnsi"/>
          <w:spacing w:val="-2"/>
        </w:rPr>
        <w:t xml:space="preserve"> </w:t>
      </w:r>
      <w:r w:rsidRPr="00C6562E">
        <w:rPr>
          <w:rFonts w:cstheme="minorHAnsi"/>
        </w:rPr>
        <w:t>and</w:t>
      </w:r>
      <w:r w:rsidRPr="00C6562E">
        <w:rPr>
          <w:rFonts w:cstheme="minorHAnsi"/>
          <w:spacing w:val="-8"/>
        </w:rPr>
        <w:t xml:space="preserve"> </w:t>
      </w:r>
      <w:r w:rsidRPr="00C6562E">
        <w:rPr>
          <w:rFonts w:cstheme="minorHAnsi"/>
        </w:rPr>
        <w:t>diversity</w:t>
      </w:r>
      <w:r w:rsidRPr="00C6562E">
        <w:rPr>
          <w:rFonts w:cstheme="minorHAnsi"/>
          <w:spacing w:val="-2"/>
        </w:rPr>
        <w:t xml:space="preserve"> </w:t>
      </w:r>
      <w:r w:rsidRPr="00C6562E">
        <w:rPr>
          <w:rFonts w:cstheme="minorHAnsi"/>
        </w:rPr>
        <w:t>of</w:t>
      </w:r>
      <w:r w:rsidRPr="00C6562E">
        <w:rPr>
          <w:rFonts w:cstheme="minorHAnsi"/>
          <w:spacing w:val="-11"/>
        </w:rPr>
        <w:t xml:space="preserve"> </w:t>
      </w:r>
      <w:r w:rsidRPr="00C6562E">
        <w:rPr>
          <w:rFonts w:cstheme="minorHAnsi"/>
        </w:rPr>
        <w:t>life</w:t>
      </w:r>
      <w:r w:rsidRPr="00C6562E">
        <w:rPr>
          <w:rFonts w:cstheme="minorHAnsi"/>
          <w:spacing w:val="-8"/>
        </w:rPr>
        <w:t xml:space="preserve"> </w:t>
      </w:r>
      <w:r w:rsidRPr="00C6562E">
        <w:rPr>
          <w:rFonts w:cstheme="minorHAnsi"/>
        </w:rPr>
        <w:t>and</w:t>
      </w:r>
      <w:r w:rsidRPr="00C6562E">
        <w:rPr>
          <w:rFonts w:cstheme="minorHAnsi"/>
          <w:spacing w:val="-3"/>
        </w:rPr>
        <w:t xml:space="preserve"> </w:t>
      </w:r>
      <w:r w:rsidRPr="00C6562E">
        <w:rPr>
          <w:rFonts w:cstheme="minorHAnsi"/>
        </w:rPr>
        <w:t>the</w:t>
      </w:r>
      <w:r w:rsidRPr="00C6562E">
        <w:rPr>
          <w:rFonts w:cstheme="minorHAnsi"/>
          <w:spacing w:val="-8"/>
        </w:rPr>
        <w:t xml:space="preserve"> </w:t>
      </w:r>
      <w:r w:rsidRPr="00C6562E">
        <w:rPr>
          <w:rFonts w:cstheme="minorHAnsi"/>
        </w:rPr>
        <w:t>evidence</w:t>
      </w:r>
      <w:r w:rsidRPr="00C6562E">
        <w:rPr>
          <w:rFonts w:cstheme="minorHAnsi"/>
          <w:spacing w:val="-8"/>
        </w:rPr>
        <w:t xml:space="preserve"> </w:t>
      </w:r>
      <w:r w:rsidRPr="00C6562E">
        <w:rPr>
          <w:rFonts w:cstheme="minorHAnsi"/>
        </w:rPr>
        <w:t>for</w:t>
      </w:r>
      <w:r w:rsidRPr="00C6562E">
        <w:rPr>
          <w:rFonts w:cstheme="minorHAnsi"/>
          <w:spacing w:val="-8"/>
        </w:rPr>
        <w:t xml:space="preserve"> </w:t>
      </w:r>
      <w:r w:rsidRPr="00C6562E">
        <w:rPr>
          <w:rFonts w:cstheme="minorHAnsi"/>
        </w:rPr>
        <w:t>evolution</w:t>
      </w:r>
      <w:r w:rsidRPr="00C6562E">
        <w:rPr>
          <w:rFonts w:cstheme="minorHAnsi"/>
          <w:spacing w:val="-8"/>
        </w:rPr>
        <w:t xml:space="preserve"> </w:t>
      </w:r>
      <w:r w:rsidRPr="00C6562E">
        <w:rPr>
          <w:rFonts w:cstheme="minorHAnsi"/>
        </w:rPr>
        <w:t>through</w:t>
      </w:r>
      <w:r w:rsidRPr="00C6562E">
        <w:rPr>
          <w:rFonts w:cstheme="minorHAnsi"/>
          <w:spacing w:val="-8"/>
        </w:rPr>
        <w:t xml:space="preserve"> </w:t>
      </w:r>
      <w:r w:rsidRPr="00C6562E">
        <w:rPr>
          <w:rFonts w:cstheme="minorHAnsi"/>
        </w:rPr>
        <w:t>natural</w:t>
      </w:r>
      <w:r w:rsidRPr="00C6562E">
        <w:rPr>
          <w:rFonts w:cstheme="minorHAnsi"/>
          <w:spacing w:val="-10"/>
        </w:rPr>
        <w:t xml:space="preserve"> </w:t>
      </w:r>
      <w:r w:rsidRPr="00C6562E">
        <w:rPr>
          <w:rFonts w:cstheme="minorHAnsi"/>
        </w:rPr>
        <w:t>selection.</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Develop critical thinking skills and habits of active</w:t>
      </w:r>
      <w:r w:rsidRPr="00C6562E">
        <w:rPr>
          <w:rFonts w:cstheme="minorHAnsi"/>
          <w:spacing w:val="-16"/>
        </w:rPr>
        <w:t xml:space="preserve"> </w:t>
      </w:r>
      <w:r w:rsidRPr="00C6562E">
        <w:rPr>
          <w:rFonts w:cstheme="minorHAnsi"/>
        </w:rPr>
        <w:t>collaborative learning.</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Apply scientific reasoning to investigate questions and utilize scientific tools such as microscopes and laboratory</w:t>
      </w:r>
      <w:r w:rsidRPr="00C6562E">
        <w:rPr>
          <w:rFonts w:cstheme="minorHAnsi"/>
          <w:spacing w:val="-3"/>
        </w:rPr>
        <w:t xml:space="preserve"> </w:t>
      </w:r>
      <w:r w:rsidRPr="00C6562E">
        <w:rPr>
          <w:rFonts w:cstheme="minorHAnsi"/>
        </w:rPr>
        <w:t>equipment</w:t>
      </w:r>
      <w:r w:rsidRPr="00C6562E">
        <w:rPr>
          <w:rFonts w:cstheme="minorHAnsi"/>
          <w:spacing w:val="-7"/>
        </w:rPr>
        <w:t xml:space="preserve"> </w:t>
      </w:r>
      <w:r w:rsidRPr="00C6562E">
        <w:rPr>
          <w:rFonts w:cstheme="minorHAnsi"/>
        </w:rPr>
        <w:t>to</w:t>
      </w:r>
      <w:r w:rsidRPr="00C6562E">
        <w:rPr>
          <w:rFonts w:cstheme="minorHAnsi"/>
          <w:spacing w:val="-4"/>
        </w:rPr>
        <w:t xml:space="preserve"> </w:t>
      </w:r>
      <w:r w:rsidRPr="00C6562E">
        <w:rPr>
          <w:rFonts w:cstheme="minorHAnsi"/>
        </w:rPr>
        <w:t>collect</w:t>
      </w:r>
      <w:r w:rsidRPr="00C6562E">
        <w:rPr>
          <w:rFonts w:cstheme="minorHAnsi"/>
          <w:spacing w:val="-7"/>
        </w:rPr>
        <w:t xml:space="preserve"> </w:t>
      </w:r>
      <w:r w:rsidRPr="00C6562E">
        <w:rPr>
          <w:rFonts w:cstheme="minorHAnsi"/>
        </w:rPr>
        <w:t>and</w:t>
      </w:r>
      <w:r w:rsidRPr="00C6562E">
        <w:rPr>
          <w:rFonts w:cstheme="minorHAnsi"/>
          <w:spacing w:val="-4"/>
        </w:rPr>
        <w:t xml:space="preserve"> </w:t>
      </w:r>
      <w:r w:rsidRPr="00C6562E">
        <w:rPr>
          <w:rFonts w:cstheme="minorHAnsi"/>
        </w:rPr>
        <w:t>analyze</w:t>
      </w:r>
      <w:r w:rsidRPr="00C6562E">
        <w:rPr>
          <w:rFonts w:cstheme="minorHAnsi"/>
          <w:spacing w:val="-27"/>
        </w:rPr>
        <w:t xml:space="preserve"> </w:t>
      </w:r>
      <w:r w:rsidRPr="00C6562E">
        <w:rPr>
          <w:rFonts w:cstheme="minorHAnsi"/>
        </w:rPr>
        <w:t>data.</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Use</w:t>
      </w:r>
      <w:r w:rsidRPr="00C6562E">
        <w:rPr>
          <w:rFonts w:cstheme="minorHAnsi"/>
          <w:spacing w:val="-8"/>
        </w:rPr>
        <w:t xml:space="preserve"> </w:t>
      </w:r>
      <w:r w:rsidRPr="00C6562E">
        <w:rPr>
          <w:rFonts w:cstheme="minorHAnsi"/>
        </w:rPr>
        <w:t>critical</w:t>
      </w:r>
      <w:r w:rsidRPr="00C6562E">
        <w:rPr>
          <w:rFonts w:cstheme="minorHAnsi"/>
          <w:spacing w:val="-10"/>
        </w:rPr>
        <w:t xml:space="preserve"> </w:t>
      </w:r>
      <w:r w:rsidRPr="00C6562E">
        <w:rPr>
          <w:rFonts w:cstheme="minorHAnsi"/>
        </w:rPr>
        <w:t>thinking</w:t>
      </w:r>
      <w:r w:rsidRPr="00C6562E">
        <w:rPr>
          <w:rFonts w:cstheme="minorHAnsi"/>
          <w:spacing w:val="-8"/>
        </w:rPr>
        <w:t xml:space="preserve"> </w:t>
      </w:r>
      <w:r w:rsidRPr="00C6562E">
        <w:rPr>
          <w:rFonts w:cstheme="minorHAnsi"/>
        </w:rPr>
        <w:t>and</w:t>
      </w:r>
      <w:r w:rsidRPr="00C6562E">
        <w:rPr>
          <w:rFonts w:cstheme="minorHAnsi"/>
          <w:spacing w:val="-8"/>
        </w:rPr>
        <w:t xml:space="preserve"> </w:t>
      </w:r>
      <w:r w:rsidRPr="00C6562E">
        <w:rPr>
          <w:rFonts w:cstheme="minorHAnsi"/>
        </w:rPr>
        <w:t>scientific</w:t>
      </w:r>
      <w:r w:rsidRPr="00C6562E">
        <w:rPr>
          <w:rFonts w:cstheme="minorHAnsi"/>
          <w:spacing w:val="-7"/>
        </w:rPr>
        <w:t xml:space="preserve"> </w:t>
      </w:r>
      <w:r w:rsidRPr="00C6562E">
        <w:rPr>
          <w:rFonts w:cstheme="minorHAnsi"/>
        </w:rPr>
        <w:t>problem-solving</w:t>
      </w:r>
      <w:r w:rsidRPr="00C6562E">
        <w:rPr>
          <w:rFonts w:cstheme="minorHAnsi"/>
          <w:spacing w:val="-8"/>
        </w:rPr>
        <w:t xml:space="preserve"> </w:t>
      </w:r>
      <w:r w:rsidRPr="00C6562E">
        <w:rPr>
          <w:rFonts w:cstheme="minorHAnsi"/>
        </w:rPr>
        <w:t>to</w:t>
      </w:r>
      <w:r w:rsidRPr="00C6562E">
        <w:rPr>
          <w:rFonts w:cstheme="minorHAnsi"/>
          <w:spacing w:val="-13"/>
        </w:rPr>
        <w:t xml:space="preserve"> </w:t>
      </w:r>
      <w:r w:rsidRPr="00C6562E">
        <w:rPr>
          <w:rFonts w:cstheme="minorHAnsi"/>
        </w:rPr>
        <w:t>make</w:t>
      </w:r>
      <w:r w:rsidRPr="00C6562E">
        <w:rPr>
          <w:rFonts w:cstheme="minorHAnsi"/>
          <w:spacing w:val="-8"/>
        </w:rPr>
        <w:t xml:space="preserve"> </w:t>
      </w:r>
      <w:r w:rsidRPr="00C6562E">
        <w:rPr>
          <w:rFonts w:cstheme="minorHAnsi"/>
        </w:rPr>
        <w:t>informed</w:t>
      </w:r>
      <w:r w:rsidRPr="00C6562E">
        <w:rPr>
          <w:rFonts w:cstheme="minorHAnsi"/>
          <w:spacing w:val="-8"/>
        </w:rPr>
        <w:t xml:space="preserve"> </w:t>
      </w:r>
      <w:r w:rsidRPr="00C6562E">
        <w:rPr>
          <w:rFonts w:cstheme="minorHAnsi"/>
        </w:rPr>
        <w:t>decisions</w:t>
      </w:r>
      <w:r w:rsidRPr="00C6562E">
        <w:rPr>
          <w:rFonts w:cstheme="minorHAnsi"/>
          <w:spacing w:val="-7"/>
        </w:rPr>
        <w:t xml:space="preserve"> </w:t>
      </w:r>
      <w:r w:rsidRPr="00C6562E">
        <w:rPr>
          <w:rFonts w:cstheme="minorHAnsi"/>
        </w:rPr>
        <w:t>in</w:t>
      </w:r>
      <w:r w:rsidRPr="00C6562E">
        <w:rPr>
          <w:rFonts w:cstheme="minorHAnsi"/>
          <w:spacing w:val="-8"/>
        </w:rPr>
        <w:t xml:space="preserve"> </w:t>
      </w:r>
      <w:r w:rsidRPr="00C6562E">
        <w:rPr>
          <w:rFonts w:cstheme="minorHAnsi"/>
        </w:rPr>
        <w:t>the</w:t>
      </w:r>
      <w:r w:rsidRPr="00C6562E">
        <w:rPr>
          <w:rFonts w:cstheme="minorHAnsi"/>
          <w:spacing w:val="-8"/>
        </w:rPr>
        <w:t xml:space="preserve"> </w:t>
      </w:r>
      <w:r w:rsidRPr="00C6562E">
        <w:rPr>
          <w:rFonts w:cstheme="minorHAnsi"/>
        </w:rPr>
        <w:t>laboratory.</w:t>
      </w:r>
    </w:p>
    <w:p w:rsidR="00E00FF2" w:rsidRPr="009F42B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Communicate</w:t>
      </w:r>
      <w:r w:rsidRPr="00C6562E">
        <w:rPr>
          <w:rFonts w:cstheme="minorHAnsi"/>
          <w:spacing w:val="-5"/>
        </w:rPr>
        <w:t xml:space="preserve"> </w:t>
      </w:r>
      <w:r w:rsidRPr="00C6562E">
        <w:rPr>
          <w:rFonts w:cstheme="minorHAnsi"/>
        </w:rPr>
        <w:t>effectively</w:t>
      </w:r>
      <w:r w:rsidRPr="00C6562E">
        <w:rPr>
          <w:rFonts w:cstheme="minorHAnsi"/>
          <w:spacing w:val="-4"/>
        </w:rPr>
        <w:t xml:space="preserve"> </w:t>
      </w:r>
      <w:r w:rsidRPr="00C6562E">
        <w:rPr>
          <w:rFonts w:cstheme="minorHAnsi"/>
        </w:rPr>
        <w:t>the</w:t>
      </w:r>
      <w:r w:rsidRPr="00C6562E">
        <w:rPr>
          <w:rFonts w:cstheme="minorHAnsi"/>
          <w:spacing w:val="-5"/>
        </w:rPr>
        <w:t xml:space="preserve"> </w:t>
      </w:r>
      <w:r w:rsidRPr="00C6562E">
        <w:rPr>
          <w:rFonts w:cstheme="minorHAnsi"/>
        </w:rPr>
        <w:t>results</w:t>
      </w:r>
      <w:r w:rsidRPr="00C6562E">
        <w:rPr>
          <w:rFonts w:cstheme="minorHAnsi"/>
          <w:spacing w:val="-4"/>
        </w:rPr>
        <w:t xml:space="preserve"> </w:t>
      </w:r>
      <w:r w:rsidRPr="00C6562E">
        <w:rPr>
          <w:rFonts w:cstheme="minorHAnsi"/>
        </w:rPr>
        <w:t>of</w:t>
      </w:r>
      <w:r w:rsidRPr="00C6562E">
        <w:rPr>
          <w:rFonts w:cstheme="minorHAnsi"/>
          <w:spacing w:val="-8"/>
        </w:rPr>
        <w:t xml:space="preserve"> </w:t>
      </w:r>
      <w:r w:rsidRPr="00C6562E">
        <w:rPr>
          <w:rFonts w:cstheme="minorHAnsi"/>
        </w:rPr>
        <w:t>scientific</w:t>
      </w:r>
      <w:r w:rsidRPr="00C6562E">
        <w:rPr>
          <w:rFonts w:cstheme="minorHAnsi"/>
          <w:spacing w:val="-31"/>
        </w:rPr>
        <w:t xml:space="preserve"> </w:t>
      </w:r>
      <w:r>
        <w:rPr>
          <w:rFonts w:cstheme="minorHAnsi"/>
        </w:rPr>
        <w:t>investigations</w:t>
      </w:r>
    </w:p>
    <w:p w:rsidR="00E00FF2" w:rsidRPr="00C6562E" w:rsidRDefault="00E00FF2" w:rsidP="00E00FF2">
      <w:pPr>
        <w:shd w:val="clear" w:color="auto" w:fill="FFFFFF"/>
        <w:rPr>
          <w:rFonts w:cstheme="minorHAnsi"/>
          <w:color w:val="000000"/>
          <w:lang w:val="en"/>
        </w:rPr>
      </w:pPr>
    </w:p>
    <w:p w:rsidR="00E00FF2" w:rsidRPr="00C6562E" w:rsidRDefault="00E00FF2" w:rsidP="00E00FF2">
      <w:pPr>
        <w:shd w:val="clear" w:color="auto" w:fill="FFFFFF" w:themeFill="background1"/>
        <w:rPr>
          <w:rFonts w:cstheme="minorHAnsi"/>
          <w:b/>
          <w:color w:val="000000"/>
        </w:rPr>
      </w:pPr>
      <w:r w:rsidRPr="00C6562E">
        <w:rPr>
          <w:rFonts w:eastAsia="Arial Narrow" w:cstheme="minorHAnsi"/>
          <w:b/>
          <w:bCs/>
        </w:rPr>
        <w:t>In our efforts to prepare students for a changing world, students may be expected to utilize computer technology while enrolled in classes, certificate, and/or degree programs.  The specific requirements are listed below:</w:t>
      </w:r>
    </w:p>
    <w:p w:rsidR="00E00FF2" w:rsidRPr="00C6562E" w:rsidRDefault="00E00FF2" w:rsidP="00E00FF2">
      <w:pPr>
        <w:rPr>
          <w:rFonts w:cstheme="minorHAnsi"/>
          <w:b/>
          <w:color w:val="000000"/>
          <w:u w:val="single"/>
        </w:rPr>
      </w:pPr>
      <w:r w:rsidRPr="00C6562E">
        <w:rPr>
          <w:rFonts w:eastAsia="Arial Narrow" w:cstheme="minorHAnsi"/>
          <w:b/>
          <w:bCs/>
          <w:color w:val="000000" w:themeColor="text1"/>
          <w:u w:val="single"/>
        </w:rPr>
        <w:t>GETTING READY</w:t>
      </w:r>
    </w:p>
    <w:p w:rsidR="00E00FF2" w:rsidRPr="00C6562E" w:rsidRDefault="00E00FF2" w:rsidP="00E00FF2">
      <w:pPr>
        <w:rPr>
          <w:rFonts w:cstheme="minorHAnsi"/>
        </w:rPr>
      </w:pPr>
      <w:r w:rsidRPr="00C6562E">
        <w:rPr>
          <w:rFonts w:eastAsia="Arial Narrow" w:cstheme="minorHAnsi"/>
          <w:b/>
          <w:bCs/>
        </w:rPr>
        <w:t>Prerequisites:</w:t>
      </w:r>
      <w:r w:rsidRPr="00C6562E">
        <w:rPr>
          <w:rFonts w:cstheme="minorHAnsi"/>
        </w:rPr>
        <w:tab/>
      </w:r>
    </w:p>
    <w:p w:rsidR="00E00FF2" w:rsidRPr="00C6562E" w:rsidRDefault="00E00FF2" w:rsidP="00E00FF2">
      <w:pPr>
        <w:rPr>
          <w:rFonts w:cstheme="minorHAnsi"/>
        </w:rPr>
      </w:pPr>
      <w:r w:rsidRPr="00C6562E">
        <w:rPr>
          <w:rFonts w:eastAsia="Arial Narrow" w:cstheme="minorHAnsi"/>
        </w:rPr>
        <w:t>Math 0106 or higher placement by testing, must be placed in college level reading.</w:t>
      </w:r>
    </w:p>
    <w:p w:rsidR="00E00FF2" w:rsidRPr="00C6562E" w:rsidRDefault="00E00FF2" w:rsidP="00E00FF2">
      <w:pPr>
        <w:rPr>
          <w:rFonts w:cstheme="minorHAnsi"/>
        </w:rPr>
      </w:pPr>
      <w:r w:rsidRPr="00C6562E">
        <w:rPr>
          <w:rFonts w:eastAsia="Arial Narrow" w:cstheme="minorHAnsi"/>
          <w:b/>
          <w:bCs/>
        </w:rPr>
        <w:t>Co-requisites:</w:t>
      </w:r>
      <w:r w:rsidRPr="00C6562E">
        <w:rPr>
          <w:rFonts w:cstheme="minorHAnsi"/>
        </w:rPr>
        <w:tab/>
        <w:t>None</w:t>
      </w:r>
    </w:p>
    <w:p w:rsidR="00555F63" w:rsidRDefault="00555F63" w:rsidP="00E00FF2">
      <w:pPr>
        <w:rPr>
          <w:rFonts w:eastAsia="Arial Narrow" w:cstheme="minorHAnsi"/>
          <w:b/>
          <w:bCs/>
        </w:rPr>
      </w:pPr>
    </w:p>
    <w:p w:rsidR="00E00FF2" w:rsidRPr="00C6562E" w:rsidRDefault="00E00FF2" w:rsidP="00E00FF2">
      <w:pPr>
        <w:rPr>
          <w:rFonts w:cstheme="minorHAnsi"/>
          <w:b/>
          <w:bCs/>
        </w:rPr>
      </w:pPr>
      <w:r w:rsidRPr="00C6562E">
        <w:rPr>
          <w:rFonts w:eastAsia="Arial Narrow" w:cstheme="minorHAnsi"/>
          <w:b/>
          <w:bCs/>
        </w:rPr>
        <w:lastRenderedPageBreak/>
        <w:t xml:space="preserve">Required Material: </w:t>
      </w:r>
    </w:p>
    <w:p w:rsidR="00E00FF2" w:rsidRPr="00C6562E" w:rsidRDefault="00E00FF2" w:rsidP="00E00FF2">
      <w:pPr>
        <w:shd w:val="clear" w:color="auto" w:fill="FFFFFF"/>
        <w:rPr>
          <w:rFonts w:cstheme="minorHAnsi"/>
          <w:color w:val="212121"/>
        </w:rPr>
      </w:pPr>
      <w:r w:rsidRPr="00C6562E">
        <w:rPr>
          <w:rFonts w:eastAsia="Arial Narrow" w:cstheme="minorHAnsi"/>
          <w:b/>
          <w:bCs/>
          <w:color w:val="000000" w:themeColor="text1"/>
          <w:lang w:val="en"/>
        </w:rPr>
        <w:t>Textbook:</w:t>
      </w:r>
      <w:r w:rsidRPr="00C6562E">
        <w:rPr>
          <w:rFonts w:eastAsia="Arial Narrow" w:cstheme="minorHAnsi"/>
          <w:color w:val="000000" w:themeColor="text1"/>
          <w:lang w:val="en"/>
        </w:rPr>
        <w:t xml:space="preserve"> </w:t>
      </w:r>
      <w:proofErr w:type="spellStart"/>
      <w:r w:rsidRPr="00C6562E">
        <w:rPr>
          <w:rFonts w:cstheme="minorHAnsi"/>
          <w:b/>
          <w:bCs/>
          <w:color w:val="212121"/>
        </w:rPr>
        <w:t>Valuepack</w:t>
      </w:r>
      <w:proofErr w:type="spellEnd"/>
      <w:r w:rsidRPr="00C6562E">
        <w:rPr>
          <w:rFonts w:cstheme="minorHAnsi"/>
          <w:b/>
          <w:bCs/>
          <w:color w:val="212121"/>
        </w:rPr>
        <w:t> </w:t>
      </w:r>
    </w:p>
    <w:p w:rsidR="00E00FF2" w:rsidRPr="00C6562E" w:rsidRDefault="00E00FF2" w:rsidP="00E00FF2">
      <w:pPr>
        <w:shd w:val="clear" w:color="auto" w:fill="FFFFFF"/>
        <w:rPr>
          <w:rFonts w:cstheme="minorHAnsi"/>
          <w:color w:val="212121"/>
        </w:rPr>
      </w:pPr>
      <w:r w:rsidRPr="00C6562E">
        <w:rPr>
          <w:rFonts w:cstheme="minorHAnsi"/>
          <w:b/>
          <w:bCs/>
          <w:color w:val="212121"/>
        </w:rPr>
        <w:t>Title</w:t>
      </w:r>
      <w:r w:rsidRPr="00C6562E">
        <w:rPr>
          <w:rFonts w:cstheme="minorHAnsi"/>
          <w:color w:val="212121"/>
        </w:rPr>
        <w:t xml:space="preserve">: "Campbell Biology in Focus, Volume I with Modified </w:t>
      </w:r>
      <w:proofErr w:type="gramStart"/>
      <w:r w:rsidRPr="00C6562E">
        <w:rPr>
          <w:rFonts w:cstheme="minorHAnsi"/>
          <w:color w:val="212121"/>
        </w:rPr>
        <w:t>MasteringBiology  Package</w:t>
      </w:r>
      <w:proofErr w:type="gramEnd"/>
      <w:r w:rsidRPr="00C6562E">
        <w:rPr>
          <w:rFonts w:cstheme="minorHAnsi"/>
          <w:color w:val="212121"/>
        </w:rPr>
        <w:t xml:space="preserve"> for Houston Community College" </w:t>
      </w:r>
      <w:r w:rsidRPr="00C6562E">
        <w:rPr>
          <w:rFonts w:cstheme="minorHAnsi"/>
          <w:b/>
          <w:bCs/>
          <w:color w:val="212121"/>
          <w:shd w:val="clear" w:color="auto" w:fill="FFEE94"/>
        </w:rPr>
        <w:t>ISBN</w:t>
      </w:r>
      <w:r w:rsidRPr="00C6562E">
        <w:rPr>
          <w:rFonts w:cstheme="minorHAnsi"/>
          <w:color w:val="212121"/>
        </w:rPr>
        <w:t>: </w:t>
      </w:r>
      <w:r w:rsidRPr="00C6562E">
        <w:rPr>
          <w:rFonts w:cstheme="minorHAnsi"/>
          <w:color w:val="0000FF"/>
        </w:rPr>
        <w:t>1323751432 // 9781323751435</w:t>
      </w:r>
    </w:p>
    <w:p w:rsidR="00E00FF2" w:rsidRPr="00C6562E" w:rsidRDefault="00E00FF2" w:rsidP="00E00FF2">
      <w:pPr>
        <w:shd w:val="clear" w:color="auto" w:fill="FFFFFF" w:themeFill="background1"/>
        <w:rPr>
          <w:rFonts w:cstheme="minorHAnsi"/>
          <w:color w:val="000000"/>
          <w:lang w:val="en"/>
        </w:rPr>
      </w:pPr>
      <w:r w:rsidRPr="00C6562E">
        <w:rPr>
          <w:rFonts w:eastAsia="Arial Narrow" w:cstheme="minorHAnsi"/>
          <w:b/>
          <w:bCs/>
          <w:color w:val="000000" w:themeColor="text1"/>
          <w:lang w:val="en"/>
        </w:rPr>
        <w:t xml:space="preserve">Learning Web: </w:t>
      </w:r>
      <w:r w:rsidRPr="00C6562E">
        <w:rPr>
          <w:rFonts w:eastAsia="Arial Narrow" w:cstheme="minorHAnsi"/>
          <w:bCs/>
          <w:color w:val="000000" w:themeColor="text1"/>
          <w:lang w:val="en"/>
        </w:rPr>
        <w:t xml:space="preserve">Syllabus and other relevant course information </w:t>
      </w:r>
      <w:r w:rsidRPr="00C6562E">
        <w:rPr>
          <w:rFonts w:eastAsia="Arial Narrow" w:cstheme="minorHAnsi"/>
          <w:color w:val="000000" w:themeColor="text1"/>
          <w:lang w:val="en"/>
        </w:rPr>
        <w:t xml:space="preserve">may be posted on the Learning web found at the following link: </w:t>
      </w:r>
    </w:p>
    <w:p w:rsidR="00E00FF2" w:rsidRPr="00C6562E" w:rsidRDefault="00555F63" w:rsidP="00E00FF2">
      <w:pPr>
        <w:shd w:val="clear" w:color="auto" w:fill="FFFFFF"/>
        <w:rPr>
          <w:rFonts w:cstheme="minorHAnsi"/>
          <w:color w:val="000000"/>
          <w:lang w:val="en"/>
        </w:rPr>
      </w:pPr>
      <w:hyperlink r:id="rId7" w:history="1">
        <w:r w:rsidR="00777D77" w:rsidRPr="0022253F">
          <w:rPr>
            <w:rStyle w:val="Hyperlink"/>
            <w:rFonts w:cstheme="minorHAnsi"/>
            <w:lang w:val="en"/>
          </w:rPr>
          <w:t>http://learning.hccs.edu/faculty/brian.mahon</w:t>
        </w:r>
      </w:hyperlink>
      <w:r w:rsidR="00777D77">
        <w:rPr>
          <w:rFonts w:cstheme="minorHAnsi"/>
          <w:color w:val="000000"/>
          <w:lang w:val="en"/>
        </w:rPr>
        <w:t xml:space="preserve"> </w:t>
      </w:r>
    </w:p>
    <w:p w:rsidR="00E00FF2" w:rsidRPr="00BC0ADC" w:rsidRDefault="00E00FF2" w:rsidP="00E00FF2">
      <w:pPr>
        <w:shd w:val="clear" w:color="auto" w:fill="FFFFFF" w:themeFill="background1"/>
        <w:rPr>
          <w:rFonts w:ascii="Calibri" w:hAnsi="Calibri" w:cs="Calibri"/>
          <w:color w:val="F4F4F4"/>
          <w:vertAlign w:val="subscript"/>
        </w:rPr>
      </w:pPr>
      <w:r w:rsidRPr="00C6562E">
        <w:rPr>
          <w:rFonts w:eastAsia="Arial Narrow" w:cstheme="minorHAnsi"/>
          <w:b/>
          <w:bCs/>
          <w:color w:val="000000" w:themeColor="text1"/>
          <w:lang w:val="en"/>
        </w:rPr>
        <w:t xml:space="preserve">CANVAS: </w:t>
      </w:r>
      <w:r w:rsidRPr="00BC0ADC">
        <w:rPr>
          <w:rFonts w:ascii="Calibri" w:eastAsia="Arial Narrow" w:hAnsi="Calibri" w:cs="Calibri"/>
          <w:color w:val="000000" w:themeColor="text1"/>
          <w:lang w:val="en"/>
        </w:rPr>
        <w:t xml:space="preserve">Assignments may be posted online on Eagle online CANVAS found at the following link: </w:t>
      </w:r>
      <w:hyperlink r:id="rId8" w:tgtFrame="_blank" w:history="1">
        <w:r w:rsidRPr="00997C6A">
          <w:rPr>
            <w:rFonts w:ascii="Calibri" w:hAnsi="Calibri" w:cs="Calibri"/>
            <w:color w:val="0000FF"/>
            <w:u w:val="single"/>
          </w:rPr>
          <w:t>eagleonline.hccs.edu</w:t>
        </w:r>
      </w:hyperlink>
      <w:r w:rsidRPr="00997C6A">
        <w:rPr>
          <w:rFonts w:ascii="Calibri" w:hAnsi="Calibri" w:cs="Calibri"/>
          <w:color w:val="F4F4F4"/>
        </w:rPr>
        <w:t xml:space="preserve">. </w:t>
      </w:r>
      <w:r w:rsidRPr="00997C6A">
        <w:rPr>
          <w:rFonts w:ascii="Calibri" w:hAnsi="Calibri" w:cs="Calibri"/>
          <w:spacing w:val="-1"/>
        </w:rPr>
        <w:t>Y</w:t>
      </w:r>
      <w:r w:rsidRPr="00BC0ADC">
        <w:rPr>
          <w:rFonts w:ascii="Calibri" w:hAnsi="Calibri" w:cs="Calibri"/>
          <w:spacing w:val="-6"/>
        </w:rPr>
        <w:t>o</w:t>
      </w:r>
      <w:r w:rsidRPr="00BC0ADC">
        <w:rPr>
          <w:rFonts w:ascii="Calibri" w:hAnsi="Calibri" w:cs="Calibri"/>
          <w:spacing w:val="-1"/>
        </w:rPr>
        <w:t>u</w:t>
      </w:r>
      <w:r w:rsidRPr="00BC0ADC">
        <w:rPr>
          <w:rFonts w:ascii="Calibri" w:hAnsi="Calibri" w:cs="Calibri"/>
        </w:rPr>
        <w:t>r</w:t>
      </w:r>
      <w:r w:rsidRPr="00BC0ADC">
        <w:rPr>
          <w:rFonts w:ascii="Calibri" w:hAnsi="Calibri" w:cs="Calibri"/>
          <w:spacing w:val="2"/>
        </w:rPr>
        <w:t xml:space="preserve"> </w:t>
      </w:r>
      <w:r w:rsidRPr="00BC0ADC">
        <w:rPr>
          <w:rFonts w:ascii="Calibri" w:hAnsi="Calibri" w:cs="Calibri"/>
          <w:spacing w:val="-4"/>
        </w:rPr>
        <w:t>U</w:t>
      </w:r>
      <w:r w:rsidRPr="00BC0ADC">
        <w:rPr>
          <w:rFonts w:ascii="Calibri" w:hAnsi="Calibri" w:cs="Calibri"/>
        </w:rPr>
        <w:t>sern</w:t>
      </w:r>
      <w:r w:rsidRPr="00BC0ADC">
        <w:rPr>
          <w:rFonts w:ascii="Calibri" w:hAnsi="Calibri" w:cs="Calibri"/>
          <w:spacing w:val="-6"/>
        </w:rPr>
        <w:t>a</w:t>
      </w:r>
      <w:r w:rsidRPr="00BC0ADC">
        <w:rPr>
          <w:rFonts w:ascii="Calibri" w:hAnsi="Calibri" w:cs="Calibri"/>
        </w:rPr>
        <w:t>me</w:t>
      </w:r>
      <w:r w:rsidRPr="00BC0ADC">
        <w:rPr>
          <w:rFonts w:ascii="Calibri" w:hAnsi="Calibri" w:cs="Calibri"/>
          <w:spacing w:val="-2"/>
        </w:rPr>
        <w:t xml:space="preserve"> </w:t>
      </w:r>
      <w:r w:rsidRPr="00BC0ADC">
        <w:rPr>
          <w:rFonts w:ascii="Calibri" w:hAnsi="Calibri" w:cs="Calibri"/>
          <w:spacing w:val="-4"/>
        </w:rPr>
        <w:t>i</w:t>
      </w:r>
      <w:r w:rsidRPr="00BC0ADC">
        <w:rPr>
          <w:rFonts w:ascii="Calibri" w:hAnsi="Calibri" w:cs="Calibri"/>
        </w:rPr>
        <w:t>s</w:t>
      </w:r>
      <w:r w:rsidRPr="00BC0ADC">
        <w:rPr>
          <w:rFonts w:ascii="Calibri" w:hAnsi="Calibri" w:cs="Calibri"/>
          <w:spacing w:val="1"/>
        </w:rPr>
        <w:t xml:space="preserve"> </w:t>
      </w:r>
      <w:r w:rsidRPr="00BC0ADC">
        <w:rPr>
          <w:rFonts w:ascii="Calibri" w:hAnsi="Calibri" w:cs="Calibri"/>
        </w:rPr>
        <w:t>s</w:t>
      </w:r>
      <w:r w:rsidRPr="00BC0ADC">
        <w:rPr>
          <w:rFonts w:ascii="Calibri" w:hAnsi="Calibri" w:cs="Calibri"/>
          <w:spacing w:val="-6"/>
        </w:rPr>
        <w:t>a</w:t>
      </w:r>
      <w:r w:rsidRPr="00BC0ADC">
        <w:rPr>
          <w:rFonts w:ascii="Calibri" w:hAnsi="Calibri" w:cs="Calibri"/>
        </w:rPr>
        <w:t>me</w:t>
      </w:r>
      <w:r w:rsidRPr="00BC0ADC">
        <w:rPr>
          <w:rFonts w:ascii="Calibri" w:hAnsi="Calibri" w:cs="Calibri"/>
          <w:spacing w:val="-2"/>
        </w:rPr>
        <w:t xml:space="preserve"> </w:t>
      </w:r>
      <w:r w:rsidRPr="00BC0ADC">
        <w:rPr>
          <w:rFonts w:ascii="Calibri" w:hAnsi="Calibri" w:cs="Calibri"/>
          <w:spacing w:val="-3"/>
        </w:rPr>
        <w:t>a</w:t>
      </w:r>
      <w:r w:rsidRPr="00BC0ADC">
        <w:rPr>
          <w:rFonts w:ascii="Calibri" w:hAnsi="Calibri" w:cs="Calibri"/>
        </w:rPr>
        <w:t>s</w:t>
      </w:r>
      <w:r w:rsidRPr="00BC0ADC">
        <w:rPr>
          <w:rFonts w:ascii="Calibri" w:hAnsi="Calibri" w:cs="Calibri"/>
          <w:spacing w:val="-4"/>
        </w:rPr>
        <w:t xml:space="preserve"> </w:t>
      </w:r>
      <w:r w:rsidRPr="00BC0ADC">
        <w:rPr>
          <w:rFonts w:ascii="Calibri" w:hAnsi="Calibri" w:cs="Calibri"/>
          <w:spacing w:val="-5"/>
        </w:rPr>
        <w:t>y</w:t>
      </w:r>
      <w:r w:rsidRPr="00BC0ADC">
        <w:rPr>
          <w:rFonts w:ascii="Calibri" w:hAnsi="Calibri" w:cs="Calibri"/>
          <w:spacing w:val="-1"/>
        </w:rPr>
        <w:t>ou</w:t>
      </w:r>
      <w:r w:rsidRPr="00BC0ADC">
        <w:rPr>
          <w:rFonts w:ascii="Calibri" w:hAnsi="Calibri" w:cs="Calibri"/>
        </w:rPr>
        <w:t>r</w:t>
      </w:r>
      <w:r w:rsidRPr="00BC0ADC">
        <w:rPr>
          <w:rFonts w:ascii="Calibri" w:hAnsi="Calibri" w:cs="Calibri"/>
          <w:spacing w:val="2"/>
        </w:rPr>
        <w:t xml:space="preserve"> </w:t>
      </w:r>
      <w:r w:rsidRPr="00BC0ADC">
        <w:rPr>
          <w:rFonts w:ascii="Calibri" w:hAnsi="Calibri" w:cs="Calibri"/>
        </w:rPr>
        <w:t>st</w:t>
      </w:r>
      <w:r w:rsidRPr="00BC0ADC">
        <w:rPr>
          <w:rFonts w:ascii="Calibri" w:hAnsi="Calibri" w:cs="Calibri"/>
          <w:spacing w:val="-3"/>
        </w:rPr>
        <w:t>u</w:t>
      </w:r>
      <w:r w:rsidRPr="00BC0ADC">
        <w:rPr>
          <w:rFonts w:ascii="Calibri" w:hAnsi="Calibri" w:cs="Calibri"/>
          <w:spacing w:val="-1"/>
        </w:rPr>
        <w:t>de</w:t>
      </w:r>
      <w:r w:rsidRPr="00BC0ADC">
        <w:rPr>
          <w:rFonts w:ascii="Calibri" w:hAnsi="Calibri" w:cs="Calibri"/>
          <w:spacing w:val="-3"/>
        </w:rPr>
        <w:t>n</w:t>
      </w:r>
      <w:r w:rsidRPr="00BC0ADC">
        <w:rPr>
          <w:rFonts w:ascii="Calibri" w:hAnsi="Calibri" w:cs="Calibri"/>
        </w:rPr>
        <w:t>t</w:t>
      </w:r>
      <w:r w:rsidRPr="00BC0ADC">
        <w:rPr>
          <w:rFonts w:ascii="Calibri" w:hAnsi="Calibri" w:cs="Calibri"/>
          <w:spacing w:val="-3"/>
        </w:rPr>
        <w:t xml:space="preserve"> </w:t>
      </w:r>
      <w:r w:rsidRPr="00BC0ADC">
        <w:rPr>
          <w:rFonts w:ascii="Calibri" w:hAnsi="Calibri" w:cs="Calibri"/>
        </w:rPr>
        <w:t>ID n</w:t>
      </w:r>
      <w:r w:rsidRPr="00BC0ADC">
        <w:rPr>
          <w:rFonts w:ascii="Calibri" w:hAnsi="Calibri" w:cs="Calibri"/>
          <w:spacing w:val="-8"/>
        </w:rPr>
        <w:t>u</w:t>
      </w:r>
      <w:r w:rsidRPr="00BC0ADC">
        <w:rPr>
          <w:rFonts w:ascii="Calibri" w:hAnsi="Calibri" w:cs="Calibri"/>
        </w:rPr>
        <w:t>m</w:t>
      </w:r>
      <w:r w:rsidRPr="00BC0ADC">
        <w:rPr>
          <w:rFonts w:ascii="Calibri" w:hAnsi="Calibri" w:cs="Calibri"/>
          <w:spacing w:val="-1"/>
        </w:rPr>
        <w:t>be</w:t>
      </w:r>
      <w:r w:rsidRPr="00BC0ADC">
        <w:rPr>
          <w:rFonts w:ascii="Calibri" w:hAnsi="Calibri" w:cs="Calibri"/>
        </w:rPr>
        <w:t>r</w:t>
      </w:r>
      <w:r w:rsidRPr="00BC0ADC">
        <w:rPr>
          <w:rFonts w:ascii="Calibri" w:hAnsi="Calibri" w:cs="Calibri"/>
          <w:spacing w:val="-6"/>
        </w:rPr>
        <w:t xml:space="preserve"> </w:t>
      </w:r>
      <w:r w:rsidRPr="00BC0ADC">
        <w:rPr>
          <w:rFonts w:ascii="Calibri" w:hAnsi="Calibri" w:cs="Calibri"/>
          <w:spacing w:val="-1"/>
        </w:rPr>
        <w:t>u</w:t>
      </w:r>
      <w:r w:rsidRPr="00BC0ADC">
        <w:rPr>
          <w:rFonts w:ascii="Calibri" w:hAnsi="Calibri" w:cs="Calibri"/>
        </w:rPr>
        <w:t>s</w:t>
      </w:r>
      <w:r w:rsidRPr="00BC0ADC">
        <w:rPr>
          <w:rFonts w:ascii="Calibri" w:hAnsi="Calibri" w:cs="Calibri"/>
          <w:spacing w:val="-1"/>
        </w:rPr>
        <w:t>e</w:t>
      </w:r>
      <w:r w:rsidRPr="00BC0ADC">
        <w:rPr>
          <w:rFonts w:ascii="Calibri" w:hAnsi="Calibri" w:cs="Calibri"/>
        </w:rPr>
        <w:t>d for</w:t>
      </w:r>
      <w:r w:rsidRPr="00BC0ADC">
        <w:rPr>
          <w:rFonts w:ascii="Calibri" w:hAnsi="Calibri" w:cs="Calibri"/>
          <w:spacing w:val="-1"/>
        </w:rPr>
        <w:t xml:space="preserve"> </w:t>
      </w:r>
      <w:r w:rsidRPr="00BC0ADC">
        <w:rPr>
          <w:rFonts w:ascii="Calibri" w:hAnsi="Calibri" w:cs="Calibri"/>
          <w:spacing w:val="-2"/>
        </w:rPr>
        <w:t>r</w:t>
      </w:r>
      <w:r w:rsidRPr="00BC0ADC">
        <w:rPr>
          <w:rFonts w:ascii="Calibri" w:hAnsi="Calibri" w:cs="Calibri"/>
          <w:spacing w:val="-3"/>
        </w:rPr>
        <w:t>e</w:t>
      </w:r>
      <w:r w:rsidRPr="00BC0ADC">
        <w:rPr>
          <w:rFonts w:ascii="Calibri" w:hAnsi="Calibri" w:cs="Calibri"/>
          <w:spacing w:val="2"/>
        </w:rPr>
        <w:t>g</w:t>
      </w:r>
      <w:r w:rsidRPr="00BC0ADC">
        <w:rPr>
          <w:rFonts w:ascii="Calibri" w:hAnsi="Calibri" w:cs="Calibri"/>
          <w:spacing w:val="-4"/>
        </w:rPr>
        <w:t>i</w:t>
      </w:r>
      <w:r w:rsidRPr="00BC0ADC">
        <w:rPr>
          <w:rFonts w:ascii="Calibri" w:hAnsi="Calibri" w:cs="Calibri"/>
        </w:rPr>
        <w:t>s</w:t>
      </w:r>
      <w:r w:rsidRPr="00BC0ADC">
        <w:rPr>
          <w:rFonts w:ascii="Calibri" w:hAnsi="Calibri" w:cs="Calibri"/>
          <w:spacing w:val="-4"/>
        </w:rPr>
        <w:t>t</w:t>
      </w:r>
      <w:r w:rsidRPr="00BC0ADC">
        <w:rPr>
          <w:rFonts w:ascii="Calibri" w:hAnsi="Calibri" w:cs="Calibri"/>
        </w:rPr>
        <w:t>rat</w:t>
      </w:r>
      <w:r w:rsidRPr="00BC0ADC">
        <w:rPr>
          <w:rFonts w:ascii="Calibri" w:hAnsi="Calibri" w:cs="Calibri"/>
          <w:spacing w:val="-1"/>
        </w:rPr>
        <w:t>io</w:t>
      </w:r>
      <w:r w:rsidRPr="00BC0ADC">
        <w:rPr>
          <w:rFonts w:ascii="Calibri" w:hAnsi="Calibri" w:cs="Calibri"/>
        </w:rPr>
        <w:t>n</w:t>
      </w:r>
      <w:r w:rsidRPr="00BC0ADC">
        <w:rPr>
          <w:rFonts w:ascii="Calibri" w:hAnsi="Calibri" w:cs="Calibri"/>
          <w:spacing w:val="-4"/>
        </w:rPr>
        <w:t xml:space="preserve"> </w:t>
      </w:r>
      <w:r w:rsidRPr="00BC0ADC">
        <w:rPr>
          <w:rFonts w:ascii="Calibri" w:hAnsi="Calibri" w:cs="Calibri"/>
        </w:rPr>
        <w:t>(</w:t>
      </w:r>
      <w:r w:rsidRPr="00BC0ADC">
        <w:rPr>
          <w:rFonts w:ascii="Calibri" w:hAnsi="Calibri" w:cs="Calibri"/>
          <w:spacing w:val="-1"/>
        </w:rPr>
        <w:t>F</w:t>
      </w:r>
      <w:r w:rsidRPr="00BC0ADC">
        <w:rPr>
          <w:rFonts w:ascii="Calibri" w:hAnsi="Calibri" w:cs="Calibri"/>
          <w:spacing w:val="-6"/>
        </w:rPr>
        <w:t>o</w:t>
      </w:r>
      <w:r w:rsidRPr="00BC0ADC">
        <w:rPr>
          <w:rFonts w:ascii="Calibri" w:hAnsi="Calibri" w:cs="Calibri"/>
        </w:rPr>
        <w:t>r</w:t>
      </w:r>
      <w:r w:rsidRPr="00BC0ADC">
        <w:rPr>
          <w:rFonts w:ascii="Calibri" w:hAnsi="Calibri" w:cs="Calibri"/>
          <w:spacing w:val="-1"/>
        </w:rPr>
        <w:t xml:space="preserve"> e</w:t>
      </w:r>
      <w:r w:rsidRPr="00BC0ADC">
        <w:rPr>
          <w:rFonts w:ascii="Calibri" w:hAnsi="Calibri" w:cs="Calibri"/>
          <w:spacing w:val="-5"/>
        </w:rPr>
        <w:t>x</w:t>
      </w:r>
      <w:r w:rsidRPr="00BC0ADC">
        <w:rPr>
          <w:rFonts w:ascii="Calibri" w:hAnsi="Calibri" w:cs="Calibri"/>
        </w:rPr>
        <w:t>a</w:t>
      </w:r>
      <w:r w:rsidRPr="00BC0ADC">
        <w:rPr>
          <w:rFonts w:ascii="Calibri" w:hAnsi="Calibri" w:cs="Calibri"/>
          <w:spacing w:val="-2"/>
        </w:rPr>
        <w:t>m</w:t>
      </w:r>
      <w:r w:rsidRPr="00BC0ADC">
        <w:rPr>
          <w:rFonts w:ascii="Calibri" w:hAnsi="Calibri" w:cs="Calibri"/>
          <w:spacing w:val="-1"/>
        </w:rPr>
        <w:t>ple</w:t>
      </w:r>
      <w:r w:rsidRPr="00BC0ADC">
        <w:rPr>
          <w:rFonts w:ascii="Calibri" w:hAnsi="Calibri" w:cs="Calibri"/>
        </w:rPr>
        <w:t>:</w:t>
      </w:r>
      <w:r w:rsidRPr="00BC0ADC">
        <w:rPr>
          <w:rFonts w:ascii="Calibri" w:hAnsi="Calibri" w:cs="Calibri"/>
          <w:spacing w:val="-10"/>
        </w:rPr>
        <w:t xml:space="preserve"> </w:t>
      </w:r>
      <w:r w:rsidRPr="00BC0ADC">
        <w:rPr>
          <w:rFonts w:ascii="Calibri" w:hAnsi="Calibri" w:cs="Calibri"/>
          <w:spacing w:val="14"/>
        </w:rPr>
        <w:t>W</w:t>
      </w:r>
      <w:r w:rsidRPr="00BC0ADC">
        <w:rPr>
          <w:rFonts w:ascii="Calibri" w:hAnsi="Calibri" w:cs="Calibri"/>
          <w:spacing w:val="-6"/>
        </w:rPr>
        <w:t>0</w:t>
      </w:r>
      <w:r w:rsidRPr="00BC0ADC">
        <w:rPr>
          <w:rFonts w:ascii="Calibri" w:hAnsi="Calibri" w:cs="Calibri"/>
          <w:spacing w:val="-3"/>
        </w:rPr>
        <w:t>0</w:t>
      </w:r>
      <w:r w:rsidRPr="00BC0ADC">
        <w:rPr>
          <w:rFonts w:ascii="Calibri" w:hAnsi="Calibri" w:cs="Calibri"/>
          <w:spacing w:val="-1"/>
        </w:rPr>
        <w:t>345</w:t>
      </w:r>
      <w:r w:rsidRPr="00BC0ADC">
        <w:rPr>
          <w:rFonts w:ascii="Calibri" w:hAnsi="Calibri" w:cs="Calibri"/>
          <w:spacing w:val="-3"/>
        </w:rPr>
        <w:t>6</w:t>
      </w:r>
      <w:r w:rsidRPr="00BC0ADC">
        <w:rPr>
          <w:rFonts w:ascii="Calibri" w:hAnsi="Calibri" w:cs="Calibri"/>
          <w:spacing w:val="-1"/>
        </w:rPr>
        <w:t>7</w:t>
      </w:r>
      <w:r w:rsidRPr="00BC0ADC">
        <w:rPr>
          <w:rFonts w:ascii="Calibri" w:hAnsi="Calibri" w:cs="Calibri"/>
          <w:spacing w:val="-4"/>
        </w:rPr>
        <w:t>)</w:t>
      </w:r>
      <w:r w:rsidRPr="00BC0ADC">
        <w:rPr>
          <w:rFonts w:ascii="Calibri" w:hAnsi="Calibri" w:cs="Calibri"/>
        </w:rPr>
        <w:t>.</w:t>
      </w:r>
      <w:r w:rsidRPr="00BC0ADC">
        <w:rPr>
          <w:rFonts w:ascii="Calibri" w:hAnsi="Calibri" w:cs="Calibri"/>
          <w:spacing w:val="2"/>
        </w:rPr>
        <w:t xml:space="preserve"> </w:t>
      </w:r>
      <w:r w:rsidRPr="00BC0ADC">
        <w:rPr>
          <w:rFonts w:ascii="Calibri" w:hAnsi="Calibri" w:cs="Calibri"/>
          <w:spacing w:val="-1"/>
        </w:rPr>
        <w:t>Yo</w:t>
      </w:r>
      <w:r w:rsidRPr="00BC0ADC">
        <w:rPr>
          <w:rFonts w:ascii="Calibri" w:hAnsi="Calibri" w:cs="Calibri"/>
          <w:spacing w:val="-6"/>
        </w:rPr>
        <w:t>u</w:t>
      </w:r>
      <w:r w:rsidRPr="00BC0ADC">
        <w:rPr>
          <w:rFonts w:ascii="Calibri" w:hAnsi="Calibri" w:cs="Calibri"/>
        </w:rPr>
        <w:t>r</w:t>
      </w:r>
      <w:r w:rsidRPr="00BC0ADC">
        <w:rPr>
          <w:rFonts w:ascii="Calibri" w:hAnsi="Calibri" w:cs="Calibri"/>
          <w:spacing w:val="-1"/>
        </w:rPr>
        <w:t xml:space="preserve"> d</w:t>
      </w:r>
      <w:r w:rsidRPr="00BC0ADC">
        <w:rPr>
          <w:rFonts w:ascii="Calibri" w:hAnsi="Calibri" w:cs="Calibri"/>
          <w:spacing w:val="-6"/>
        </w:rPr>
        <w:t>e</w:t>
      </w:r>
      <w:r w:rsidRPr="00BC0ADC">
        <w:rPr>
          <w:rFonts w:ascii="Calibri" w:hAnsi="Calibri" w:cs="Calibri"/>
          <w:spacing w:val="5"/>
        </w:rPr>
        <w:t>f</w:t>
      </w:r>
      <w:r w:rsidRPr="00BC0ADC">
        <w:rPr>
          <w:rFonts w:ascii="Calibri" w:hAnsi="Calibri" w:cs="Calibri"/>
          <w:spacing w:val="-3"/>
        </w:rPr>
        <w:t>a</w:t>
      </w:r>
      <w:r w:rsidRPr="00BC0ADC">
        <w:rPr>
          <w:rFonts w:ascii="Calibri" w:hAnsi="Calibri" w:cs="Calibri"/>
          <w:spacing w:val="-1"/>
        </w:rPr>
        <w:t>u</w:t>
      </w:r>
      <w:r w:rsidRPr="00BC0ADC">
        <w:rPr>
          <w:rFonts w:ascii="Calibri" w:hAnsi="Calibri" w:cs="Calibri"/>
          <w:spacing w:val="-4"/>
        </w:rPr>
        <w:t>l</w:t>
      </w:r>
      <w:r w:rsidRPr="00BC0ADC">
        <w:rPr>
          <w:rFonts w:ascii="Calibri" w:hAnsi="Calibri" w:cs="Calibri"/>
        </w:rPr>
        <w:t>t</w:t>
      </w:r>
      <w:r w:rsidRPr="00BC0ADC">
        <w:rPr>
          <w:rFonts w:ascii="Calibri" w:hAnsi="Calibri" w:cs="Calibri"/>
          <w:spacing w:val="4"/>
        </w:rPr>
        <w:t xml:space="preserve"> </w:t>
      </w:r>
      <w:r w:rsidRPr="00BC0ADC">
        <w:rPr>
          <w:rFonts w:ascii="Calibri" w:hAnsi="Calibri" w:cs="Calibri"/>
          <w:spacing w:val="-3"/>
        </w:rPr>
        <w:t>p</w:t>
      </w:r>
      <w:r w:rsidRPr="00BC0ADC">
        <w:rPr>
          <w:rFonts w:ascii="Calibri" w:hAnsi="Calibri" w:cs="Calibri"/>
          <w:spacing w:val="-1"/>
        </w:rPr>
        <w:t>a</w:t>
      </w:r>
      <w:r w:rsidRPr="00BC0ADC">
        <w:rPr>
          <w:rFonts w:ascii="Calibri" w:hAnsi="Calibri" w:cs="Calibri"/>
          <w:spacing w:val="-3"/>
        </w:rPr>
        <w:t>s</w:t>
      </w:r>
      <w:r w:rsidRPr="00BC0ADC">
        <w:rPr>
          <w:rFonts w:ascii="Calibri" w:hAnsi="Calibri" w:cs="Calibri"/>
        </w:rPr>
        <w:t>s</w:t>
      </w:r>
      <w:r w:rsidRPr="00BC0ADC">
        <w:rPr>
          <w:rFonts w:ascii="Calibri" w:hAnsi="Calibri" w:cs="Calibri"/>
          <w:spacing w:val="-9"/>
        </w:rPr>
        <w:t>w</w:t>
      </w:r>
      <w:r w:rsidRPr="00BC0ADC">
        <w:rPr>
          <w:rFonts w:ascii="Calibri" w:hAnsi="Calibri" w:cs="Calibri"/>
        </w:rPr>
        <w:t>ord</w:t>
      </w:r>
      <w:r w:rsidRPr="00BC0ADC">
        <w:rPr>
          <w:rFonts w:ascii="Calibri" w:hAnsi="Calibri" w:cs="Calibri"/>
          <w:spacing w:val="1"/>
        </w:rPr>
        <w:t xml:space="preserve"> </w:t>
      </w:r>
      <w:r w:rsidRPr="00BC0ADC">
        <w:rPr>
          <w:rFonts w:ascii="Calibri" w:hAnsi="Calibri" w:cs="Calibri"/>
          <w:spacing w:val="-4"/>
        </w:rPr>
        <w:t>i</w:t>
      </w:r>
      <w:r w:rsidRPr="00BC0ADC">
        <w:rPr>
          <w:rFonts w:ascii="Calibri" w:hAnsi="Calibri" w:cs="Calibri"/>
        </w:rPr>
        <w:t>s</w:t>
      </w:r>
      <w:r w:rsidRPr="00BC0ADC">
        <w:rPr>
          <w:rFonts w:ascii="Calibri" w:hAnsi="Calibri" w:cs="Calibri"/>
          <w:spacing w:val="1"/>
        </w:rPr>
        <w:t xml:space="preserve"> </w:t>
      </w:r>
      <w:r w:rsidRPr="00BC0ADC">
        <w:rPr>
          <w:rFonts w:ascii="Calibri" w:hAnsi="Calibri" w:cs="Calibri"/>
        </w:rPr>
        <w:t>“</w:t>
      </w:r>
      <w:r w:rsidRPr="00BC0ADC">
        <w:rPr>
          <w:rFonts w:ascii="Calibri" w:hAnsi="Calibri" w:cs="Calibri"/>
          <w:spacing w:val="-1"/>
        </w:rPr>
        <w:t>d</w:t>
      </w:r>
      <w:r w:rsidRPr="00BC0ADC">
        <w:rPr>
          <w:rFonts w:ascii="Calibri" w:hAnsi="Calibri" w:cs="Calibri"/>
          <w:spacing w:val="-4"/>
        </w:rPr>
        <w:t>i</w:t>
      </w:r>
      <w:r w:rsidRPr="00BC0ADC">
        <w:rPr>
          <w:rFonts w:ascii="Calibri" w:hAnsi="Calibri" w:cs="Calibri"/>
          <w:spacing w:val="-3"/>
        </w:rPr>
        <w:t>s</w:t>
      </w:r>
      <w:r w:rsidRPr="00BC0ADC">
        <w:rPr>
          <w:rFonts w:ascii="Calibri" w:hAnsi="Calibri" w:cs="Calibri"/>
          <w:spacing w:val="-2"/>
        </w:rPr>
        <w:t>t</w:t>
      </w:r>
      <w:r w:rsidRPr="00BC0ADC">
        <w:rPr>
          <w:rFonts w:ascii="Calibri" w:hAnsi="Calibri" w:cs="Calibri"/>
          <w:spacing w:val="-1"/>
        </w:rPr>
        <w:t>a</w:t>
      </w:r>
      <w:r w:rsidRPr="00BC0ADC">
        <w:rPr>
          <w:rFonts w:ascii="Calibri" w:hAnsi="Calibri" w:cs="Calibri"/>
          <w:spacing w:val="-3"/>
        </w:rPr>
        <w:t>nc</w:t>
      </w:r>
      <w:r w:rsidRPr="00BC0ADC">
        <w:rPr>
          <w:rFonts w:ascii="Calibri" w:hAnsi="Calibri" w:cs="Calibri"/>
        </w:rPr>
        <w:t xml:space="preserve">e”. </w:t>
      </w:r>
      <w:r w:rsidRPr="00BC0ADC">
        <w:rPr>
          <w:rFonts w:ascii="Calibri" w:hAnsi="Calibri" w:cs="Calibri"/>
          <w:spacing w:val="-2"/>
        </w:rPr>
        <w:t>O</w:t>
      </w:r>
      <w:r w:rsidRPr="00BC0ADC">
        <w:rPr>
          <w:rFonts w:ascii="Calibri" w:hAnsi="Calibri" w:cs="Calibri"/>
          <w:spacing w:val="-3"/>
        </w:rPr>
        <w:t>n</w:t>
      </w:r>
      <w:r w:rsidRPr="00BC0ADC">
        <w:rPr>
          <w:rFonts w:ascii="Calibri" w:hAnsi="Calibri" w:cs="Calibri"/>
        </w:rPr>
        <w:t>ce</w:t>
      </w:r>
      <w:r w:rsidRPr="00BC0ADC">
        <w:rPr>
          <w:rFonts w:ascii="Calibri" w:hAnsi="Calibri" w:cs="Calibri"/>
          <w:spacing w:val="1"/>
        </w:rPr>
        <w:t xml:space="preserve"> </w:t>
      </w:r>
      <w:r w:rsidRPr="00BC0ADC">
        <w:rPr>
          <w:rFonts w:ascii="Calibri" w:hAnsi="Calibri" w:cs="Calibri"/>
          <w:spacing w:val="-5"/>
        </w:rPr>
        <w:t>y</w:t>
      </w:r>
      <w:r w:rsidRPr="00BC0ADC">
        <w:rPr>
          <w:rFonts w:ascii="Calibri" w:hAnsi="Calibri" w:cs="Calibri"/>
          <w:spacing w:val="-1"/>
        </w:rPr>
        <w:t>o</w:t>
      </w:r>
      <w:r w:rsidRPr="00BC0ADC">
        <w:rPr>
          <w:rFonts w:ascii="Calibri" w:hAnsi="Calibri" w:cs="Calibri"/>
        </w:rPr>
        <w:t xml:space="preserve">u </w:t>
      </w:r>
      <w:r w:rsidRPr="00BC0ADC">
        <w:rPr>
          <w:rFonts w:ascii="Calibri" w:hAnsi="Calibri" w:cs="Calibri"/>
          <w:spacing w:val="-4"/>
        </w:rPr>
        <w:t>l</w:t>
      </w:r>
      <w:r w:rsidRPr="00BC0ADC">
        <w:rPr>
          <w:rFonts w:ascii="Calibri" w:hAnsi="Calibri" w:cs="Calibri"/>
          <w:spacing w:val="-3"/>
        </w:rPr>
        <w:t>o</w:t>
      </w:r>
      <w:r w:rsidRPr="00BC0ADC">
        <w:rPr>
          <w:rFonts w:ascii="Calibri" w:hAnsi="Calibri" w:cs="Calibri"/>
          <w:spacing w:val="6"/>
        </w:rPr>
        <w:t>g</w:t>
      </w:r>
      <w:r w:rsidRPr="00BC0ADC">
        <w:rPr>
          <w:rFonts w:ascii="Calibri" w:hAnsi="Calibri" w:cs="Calibri"/>
        </w:rPr>
        <w:t>-</w:t>
      </w:r>
      <w:r w:rsidRPr="00BC0ADC">
        <w:rPr>
          <w:rFonts w:ascii="Calibri" w:hAnsi="Calibri" w:cs="Calibri"/>
          <w:spacing w:val="-4"/>
        </w:rPr>
        <w:t>i</w:t>
      </w:r>
      <w:r w:rsidRPr="00BC0ADC">
        <w:rPr>
          <w:rFonts w:ascii="Calibri" w:hAnsi="Calibri" w:cs="Calibri"/>
          <w:spacing w:val="-1"/>
        </w:rPr>
        <w:t>n</w:t>
      </w:r>
      <w:r w:rsidRPr="00BC0ADC">
        <w:rPr>
          <w:rFonts w:ascii="Calibri" w:hAnsi="Calibri" w:cs="Calibri"/>
        </w:rPr>
        <w:t>,</w:t>
      </w:r>
      <w:r w:rsidRPr="00BC0ADC">
        <w:rPr>
          <w:rFonts w:ascii="Calibri" w:hAnsi="Calibri" w:cs="Calibri"/>
          <w:spacing w:val="-1"/>
        </w:rPr>
        <w:t xml:space="preserve"> </w:t>
      </w:r>
      <w:r w:rsidRPr="00BC0ADC">
        <w:rPr>
          <w:rFonts w:ascii="Calibri" w:hAnsi="Calibri" w:cs="Calibri"/>
          <w:spacing w:val="-5"/>
        </w:rPr>
        <w:t>y</w:t>
      </w:r>
      <w:r w:rsidRPr="00BC0ADC">
        <w:rPr>
          <w:rFonts w:ascii="Calibri" w:hAnsi="Calibri" w:cs="Calibri"/>
          <w:spacing w:val="-1"/>
        </w:rPr>
        <w:t>o</w:t>
      </w:r>
      <w:r w:rsidRPr="00BC0ADC">
        <w:rPr>
          <w:rFonts w:ascii="Calibri" w:hAnsi="Calibri" w:cs="Calibri"/>
        </w:rPr>
        <w:t>u</w:t>
      </w:r>
      <w:r w:rsidRPr="00BC0ADC">
        <w:rPr>
          <w:rFonts w:ascii="Calibri" w:hAnsi="Calibri" w:cs="Calibri"/>
          <w:spacing w:val="-2"/>
        </w:rPr>
        <w:t xml:space="preserve"> </w:t>
      </w:r>
      <w:r w:rsidRPr="00BC0ADC">
        <w:rPr>
          <w:rFonts w:ascii="Calibri" w:hAnsi="Calibri" w:cs="Calibri"/>
          <w:spacing w:val="-5"/>
        </w:rPr>
        <w:t>c</w:t>
      </w:r>
      <w:r w:rsidRPr="00BC0ADC">
        <w:rPr>
          <w:rFonts w:ascii="Calibri" w:hAnsi="Calibri" w:cs="Calibri"/>
          <w:spacing w:val="-6"/>
        </w:rPr>
        <w:t>a</w:t>
      </w:r>
      <w:r w:rsidRPr="00BC0ADC">
        <w:rPr>
          <w:rFonts w:ascii="Calibri" w:hAnsi="Calibri" w:cs="Calibri"/>
        </w:rPr>
        <w:t>n ch</w:t>
      </w:r>
      <w:r w:rsidRPr="00BC0ADC">
        <w:rPr>
          <w:rFonts w:ascii="Calibri" w:hAnsi="Calibri" w:cs="Calibri"/>
          <w:spacing w:val="-1"/>
        </w:rPr>
        <w:t>a</w:t>
      </w:r>
      <w:r w:rsidRPr="00BC0ADC">
        <w:rPr>
          <w:rFonts w:ascii="Calibri" w:hAnsi="Calibri" w:cs="Calibri"/>
          <w:spacing w:val="-3"/>
        </w:rPr>
        <w:t>n</w:t>
      </w:r>
      <w:r w:rsidRPr="00BC0ADC">
        <w:rPr>
          <w:rFonts w:ascii="Calibri" w:hAnsi="Calibri" w:cs="Calibri"/>
          <w:spacing w:val="2"/>
        </w:rPr>
        <w:t>g</w:t>
      </w:r>
      <w:r w:rsidRPr="00BC0ADC">
        <w:rPr>
          <w:rFonts w:ascii="Calibri" w:hAnsi="Calibri" w:cs="Calibri"/>
        </w:rPr>
        <w:t>e</w:t>
      </w:r>
      <w:r w:rsidRPr="00BC0ADC">
        <w:rPr>
          <w:rFonts w:ascii="Calibri" w:hAnsi="Calibri" w:cs="Calibri"/>
          <w:spacing w:val="-7"/>
        </w:rPr>
        <w:t xml:space="preserve"> </w:t>
      </w:r>
      <w:r w:rsidRPr="00BC0ADC">
        <w:rPr>
          <w:rFonts w:ascii="Calibri" w:hAnsi="Calibri" w:cs="Calibri"/>
        </w:rPr>
        <w:t>the</w:t>
      </w:r>
      <w:r w:rsidRPr="00BC0ADC">
        <w:rPr>
          <w:rFonts w:ascii="Calibri" w:hAnsi="Calibri" w:cs="Calibri"/>
          <w:spacing w:val="-2"/>
        </w:rPr>
        <w:t xml:space="preserve"> </w:t>
      </w:r>
      <w:r w:rsidRPr="00BC0ADC">
        <w:rPr>
          <w:rFonts w:ascii="Calibri" w:hAnsi="Calibri" w:cs="Calibri"/>
          <w:spacing w:val="-3"/>
        </w:rPr>
        <w:t>p</w:t>
      </w:r>
      <w:r w:rsidRPr="00BC0ADC">
        <w:rPr>
          <w:rFonts w:ascii="Calibri" w:hAnsi="Calibri" w:cs="Calibri"/>
        </w:rPr>
        <w:t>as</w:t>
      </w:r>
      <w:r w:rsidRPr="00BC0ADC">
        <w:rPr>
          <w:rFonts w:ascii="Calibri" w:hAnsi="Calibri" w:cs="Calibri"/>
          <w:spacing w:val="-1"/>
        </w:rPr>
        <w:t>s</w:t>
      </w:r>
      <w:r w:rsidRPr="00BC0ADC">
        <w:rPr>
          <w:rFonts w:ascii="Calibri" w:hAnsi="Calibri" w:cs="Calibri"/>
          <w:spacing w:val="-9"/>
        </w:rPr>
        <w:t>w</w:t>
      </w:r>
      <w:r w:rsidRPr="00BC0ADC">
        <w:rPr>
          <w:rFonts w:ascii="Calibri" w:hAnsi="Calibri" w:cs="Calibri"/>
        </w:rPr>
        <w:t>ord.</w:t>
      </w:r>
      <w:r>
        <w:rPr>
          <w:rFonts w:ascii="wf_segoe-ui_normal" w:hAnsi="wf_segoe-ui_normal"/>
          <w:color w:val="F4F4F4"/>
          <w:sz w:val="23"/>
          <w:szCs w:val="23"/>
          <w:vertAlign w:val="subscript"/>
        </w:rPr>
        <w:t>an </w:t>
      </w:r>
    </w:p>
    <w:p w:rsidR="00E00FF2" w:rsidRPr="00C6562E" w:rsidRDefault="00E00FF2" w:rsidP="00E00FF2">
      <w:pPr>
        <w:shd w:val="clear" w:color="auto" w:fill="FFFFFF" w:themeFill="background1"/>
        <w:rPr>
          <w:rFonts w:cstheme="minorHAnsi"/>
          <w:b/>
          <w:bCs/>
        </w:rPr>
      </w:pPr>
      <w:r w:rsidRPr="00C6562E">
        <w:rPr>
          <w:rFonts w:eastAsia="Arial Narrow" w:cstheme="minorHAnsi"/>
          <w:b/>
          <w:bCs/>
          <w:color w:val="000000"/>
          <w:lang w:val="en"/>
        </w:rPr>
        <w:t>Other</w:t>
      </w:r>
      <w:r w:rsidRPr="00C6562E">
        <w:rPr>
          <w:rFonts w:eastAsia="Arial Narrow" w:cstheme="minorHAnsi"/>
          <w:b/>
          <w:bCs/>
        </w:rPr>
        <w:t xml:space="preserve"> Materials and resources:</w:t>
      </w:r>
      <w:r w:rsidRPr="00C6562E">
        <w:rPr>
          <w:rFonts w:cstheme="minorHAnsi"/>
          <w:b/>
          <w:bCs/>
        </w:rPr>
        <w:tab/>
      </w:r>
    </w:p>
    <w:p w:rsidR="00E00FF2" w:rsidRPr="00C6562E" w:rsidRDefault="00E00FF2" w:rsidP="00E00FF2">
      <w:pPr>
        <w:shd w:val="clear" w:color="auto" w:fill="FFFFFF" w:themeFill="background1"/>
        <w:rPr>
          <w:rFonts w:cstheme="minorHAnsi"/>
        </w:rPr>
      </w:pPr>
      <w:r w:rsidRPr="00C6562E">
        <w:rPr>
          <w:rFonts w:cstheme="minorHAnsi"/>
          <w:b/>
          <w:bCs/>
          <w:i/>
          <w:iCs/>
        </w:rPr>
        <w:t xml:space="preserve">Biology Lab Review Pages: </w:t>
      </w:r>
      <w:hyperlink r:id="rId9" w:history="1">
        <w:r w:rsidRPr="00C6562E">
          <w:rPr>
            <w:rFonts w:cstheme="minorHAnsi"/>
            <w:color w:val="0000FF"/>
            <w:u w:val="single"/>
          </w:rPr>
          <w:t xml:space="preserve">http://ctle.hccs.edu/biologylabs/index.html </w:t>
        </w:r>
      </w:hyperlink>
      <w:r w:rsidRPr="00C6562E">
        <w:rPr>
          <w:rFonts w:cstheme="minorHAnsi"/>
          <w:color w:val="000000"/>
        </w:rPr>
        <w:t xml:space="preserve">You </w:t>
      </w:r>
      <w:r w:rsidRPr="00C6562E">
        <w:rPr>
          <w:rFonts w:cstheme="minorHAnsi"/>
          <w:color w:val="000000"/>
          <w:spacing w:val="-3"/>
        </w:rPr>
        <w:t xml:space="preserve">will </w:t>
      </w:r>
      <w:r w:rsidRPr="00C6562E">
        <w:rPr>
          <w:rFonts w:cstheme="minorHAnsi"/>
          <w:color w:val="000000"/>
        </w:rPr>
        <w:t xml:space="preserve">get access to digital images, animations, and </w:t>
      </w:r>
      <w:r w:rsidRPr="00C6562E">
        <w:rPr>
          <w:rFonts w:cstheme="minorHAnsi"/>
          <w:color w:val="000000"/>
          <w:spacing w:val="-5"/>
        </w:rPr>
        <w:t xml:space="preserve">labeling </w:t>
      </w:r>
      <w:r w:rsidRPr="00C6562E">
        <w:rPr>
          <w:rFonts w:cstheme="minorHAnsi"/>
          <w:color w:val="000000"/>
        </w:rPr>
        <w:t xml:space="preserve">exercises to review models, slides, and </w:t>
      </w:r>
      <w:r w:rsidRPr="00C6562E">
        <w:rPr>
          <w:rFonts w:cstheme="minorHAnsi"/>
          <w:color w:val="000000"/>
          <w:spacing w:val="-5"/>
        </w:rPr>
        <w:t xml:space="preserve">experiments </w:t>
      </w:r>
      <w:r w:rsidRPr="00C6562E">
        <w:rPr>
          <w:rFonts w:cstheme="minorHAnsi"/>
          <w:color w:val="000000"/>
        </w:rPr>
        <w:t xml:space="preserve">that we cover </w:t>
      </w:r>
      <w:r w:rsidRPr="00C6562E">
        <w:rPr>
          <w:rFonts w:cstheme="minorHAnsi"/>
          <w:color w:val="000000"/>
          <w:spacing w:val="-3"/>
        </w:rPr>
        <w:t xml:space="preserve">in </w:t>
      </w:r>
      <w:r w:rsidRPr="00C6562E">
        <w:rPr>
          <w:rFonts w:cstheme="minorHAnsi"/>
          <w:color w:val="000000"/>
        </w:rPr>
        <w:t>lab.</w:t>
      </w:r>
    </w:p>
    <w:p w:rsidR="00F90DD3" w:rsidRDefault="00E00FF2" w:rsidP="00E00FF2">
      <w:pPr>
        <w:shd w:val="clear" w:color="auto" w:fill="FFFFFF"/>
      </w:pPr>
      <w:bookmarkStart w:id="0" w:name="_Hlk503209662"/>
      <w:r w:rsidRPr="00C6562E">
        <w:rPr>
          <w:rFonts w:cstheme="minorHAnsi"/>
          <w:b/>
          <w:bCs/>
          <w:i/>
          <w:iCs/>
          <w:color w:val="000000"/>
        </w:rPr>
        <w:t xml:space="preserve">STEM Website for students: </w:t>
      </w:r>
      <w:hyperlink r:id="rId10" w:history="1">
        <w:r w:rsidR="00F90DD3" w:rsidRPr="0006219B">
          <w:rPr>
            <w:rStyle w:val="Hyperlink"/>
          </w:rPr>
          <w:t>http://www.hccs.edu/resources-for/current-students/stem--science-technology-engineering--mathematics/</w:t>
        </w:r>
      </w:hyperlink>
    </w:p>
    <w:bookmarkEnd w:id="0"/>
    <w:p w:rsidR="00E00FF2" w:rsidRPr="00C6562E" w:rsidRDefault="00E00FF2" w:rsidP="00E00FF2">
      <w:pPr>
        <w:shd w:val="clear" w:color="auto" w:fill="FFFFFF"/>
        <w:rPr>
          <w:rFonts w:cstheme="minorHAnsi"/>
          <w:color w:val="000000"/>
        </w:rPr>
      </w:pPr>
      <w:r w:rsidRPr="00C6562E">
        <w:rPr>
          <w:rFonts w:cstheme="minorHAnsi"/>
          <w:color w:val="0000FF"/>
        </w:rPr>
        <w:t xml:space="preserve"> </w:t>
      </w:r>
      <w:r w:rsidRPr="00C6562E">
        <w:rPr>
          <w:rFonts w:cstheme="minorHAnsi"/>
          <w:color w:val="000000"/>
        </w:rPr>
        <w:t>Great information on science clubs, seminars, symposium, research opportunities that are available to HCC students. Check back often- updated regularly.</w:t>
      </w:r>
    </w:p>
    <w:p w:rsidR="00F90DD3" w:rsidRPr="00F90DD3" w:rsidRDefault="00E00FF2" w:rsidP="00F90DD3">
      <w:pPr>
        <w:rPr>
          <w:rStyle w:val="Hyperlink"/>
          <w:rFonts w:cstheme="minorHAnsi"/>
          <w:b/>
          <w:bCs/>
          <w:color w:val="auto"/>
          <w:u w:val="none"/>
        </w:rPr>
      </w:pPr>
      <w:r w:rsidRPr="00F90DD3">
        <w:rPr>
          <w:rFonts w:cstheme="minorHAnsi"/>
          <w:b/>
          <w:i/>
          <w:color w:val="000000"/>
        </w:rPr>
        <w:t>Tutoring:</w:t>
      </w:r>
      <w:r w:rsidRPr="00F90DD3">
        <w:rPr>
          <w:rFonts w:cstheme="minorHAnsi"/>
          <w:color w:val="000000"/>
        </w:rPr>
        <w:t xml:space="preserve"> </w:t>
      </w:r>
      <w:hyperlink r:id="rId11" w:history="1">
        <w:r w:rsidR="00F90DD3" w:rsidRPr="00F90DD3">
          <w:rPr>
            <w:rStyle w:val="Hyperlink"/>
            <w:rFonts w:cstheme="minorHAnsi"/>
          </w:rPr>
          <w:t>http://ctle3.hccs.edu/alltutoring/</w:t>
        </w:r>
      </w:hyperlink>
    </w:p>
    <w:p w:rsidR="00E00FF2" w:rsidRPr="009F42BE" w:rsidRDefault="00E00FF2" w:rsidP="00E00FF2">
      <w:pPr>
        <w:shd w:val="clear" w:color="auto" w:fill="FFFFFF"/>
        <w:rPr>
          <w:rFonts w:cstheme="minorHAnsi"/>
          <w:color w:val="000000"/>
        </w:rPr>
      </w:pPr>
      <w:r w:rsidRPr="00C6562E">
        <w:rPr>
          <w:rFonts w:cstheme="minorHAnsi"/>
          <w:color w:val="000000"/>
        </w:rPr>
        <w:t xml:space="preserve"> Get expert one-on-one help, Online or In Campus,</w:t>
      </w:r>
      <w:r>
        <w:rPr>
          <w:rFonts w:cstheme="minorHAnsi"/>
          <w:color w:val="000000"/>
        </w:rPr>
        <w:t xml:space="preserve"> specifically for HCC students.</w:t>
      </w:r>
    </w:p>
    <w:p w:rsidR="00E00FF2" w:rsidRPr="002766CF" w:rsidRDefault="00E00FF2" w:rsidP="002766CF">
      <w:pPr>
        <w:pStyle w:val="BodyText"/>
        <w:rPr>
          <w:rFonts w:asciiTheme="minorHAnsi" w:hAnsiTheme="minorHAnsi" w:cstheme="minorHAnsi"/>
          <w:color w:val="000000"/>
          <w:sz w:val="22"/>
          <w:szCs w:val="22"/>
        </w:rPr>
      </w:pPr>
    </w:p>
    <w:p w:rsidR="00E00FF2" w:rsidRPr="00C6562E" w:rsidRDefault="00E00FF2" w:rsidP="00F422A4">
      <w:pPr>
        <w:rPr>
          <w:rFonts w:cstheme="minorHAnsi"/>
          <w:b/>
          <w:bCs/>
          <w:color w:val="000000"/>
        </w:rPr>
      </w:pPr>
      <w:r w:rsidRPr="00C6562E">
        <w:rPr>
          <w:rFonts w:eastAsia="Arial Narrow" w:cstheme="minorHAnsi"/>
          <w:b/>
          <w:bCs/>
          <w:color w:val="000000" w:themeColor="text1"/>
          <w:u w:val="single"/>
        </w:rPr>
        <w:t xml:space="preserve">INSTRUCTOR GUIDELINES AND POLICIES </w:t>
      </w:r>
    </w:p>
    <w:p w:rsidR="00E00FF2" w:rsidRPr="00C6562E" w:rsidRDefault="00E00FF2" w:rsidP="00E00FF2">
      <w:pPr>
        <w:pStyle w:val="NormalWeb"/>
        <w:shd w:val="clear" w:color="auto" w:fill="FFFFFF"/>
        <w:rPr>
          <w:rFonts w:asciiTheme="minorHAnsi" w:hAnsiTheme="minorHAnsi" w:cstheme="minorHAnsi"/>
          <w:color w:val="000000"/>
          <w:sz w:val="22"/>
          <w:szCs w:val="22"/>
          <w:lang w:val="en"/>
        </w:rPr>
      </w:pPr>
      <w:r w:rsidRPr="00C6562E">
        <w:rPr>
          <w:rFonts w:asciiTheme="minorHAnsi" w:eastAsia="Arial Narrow,Arial" w:hAnsiTheme="minorHAnsi" w:cstheme="minorHAnsi"/>
          <w:b/>
          <w:bCs/>
          <w:color w:val="000000" w:themeColor="text1"/>
          <w:sz w:val="22"/>
          <w:szCs w:val="22"/>
        </w:rPr>
        <w:t xml:space="preserve">Attendance: </w:t>
      </w:r>
      <w:r w:rsidRPr="00C6562E">
        <w:rPr>
          <w:rFonts w:asciiTheme="minorHAnsi" w:hAnsiTheme="minorHAnsi" w:cstheme="minorHAnsi"/>
          <w:sz w:val="22"/>
          <w:szCs w:val="22"/>
        </w:rPr>
        <w:t>Attendance is mandated by the state.</w:t>
      </w:r>
      <w:r w:rsidRPr="00C6562E">
        <w:rPr>
          <w:rFonts w:asciiTheme="minorHAnsi" w:hAnsiTheme="minorHAnsi" w:cstheme="minorHAnsi"/>
          <w:color w:val="000000"/>
          <w:sz w:val="22"/>
          <w:szCs w:val="22"/>
          <w:lang w:val="en"/>
        </w:rPr>
        <w:t xml:space="preserve">You are expected to attend </w:t>
      </w:r>
      <w:r w:rsidRPr="00C6562E">
        <w:rPr>
          <w:rFonts w:asciiTheme="minorHAnsi" w:hAnsiTheme="minorHAnsi" w:cstheme="minorHAnsi"/>
          <w:sz w:val="22"/>
          <w:szCs w:val="22"/>
        </w:rPr>
        <w:t>the entirety of the scheduled l</w:t>
      </w:r>
      <w:proofErr w:type="spellStart"/>
      <w:r w:rsidRPr="00C6562E">
        <w:rPr>
          <w:rFonts w:asciiTheme="minorHAnsi" w:hAnsiTheme="minorHAnsi" w:cstheme="minorHAnsi"/>
          <w:color w:val="000000"/>
          <w:sz w:val="22"/>
          <w:szCs w:val="22"/>
          <w:lang w:val="en"/>
        </w:rPr>
        <w:t>ecture</w:t>
      </w:r>
      <w:proofErr w:type="spellEnd"/>
      <w:r w:rsidRPr="00C6562E">
        <w:rPr>
          <w:rFonts w:asciiTheme="minorHAnsi" w:hAnsiTheme="minorHAnsi" w:cstheme="minorHAnsi"/>
          <w:color w:val="000000"/>
          <w:sz w:val="22"/>
          <w:szCs w:val="22"/>
          <w:lang w:val="en"/>
        </w:rPr>
        <w:t xml:space="preserve"> and lab classes.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For example:</w:t>
      </w:r>
    </w:p>
    <w:p w:rsidR="00E00FF2" w:rsidRPr="00C6562E" w:rsidRDefault="00E00FF2" w:rsidP="00E00FF2">
      <w:pPr>
        <w:pStyle w:val="NormalWeb"/>
        <w:shd w:val="clear" w:color="auto" w:fill="FFFFFF"/>
        <w:rPr>
          <w:rFonts w:asciiTheme="minorHAnsi" w:hAnsiTheme="minorHAnsi" w:cstheme="minorHAnsi"/>
          <w:color w:val="000000"/>
          <w:sz w:val="22"/>
          <w:szCs w:val="22"/>
          <w:lang w:val="en"/>
        </w:rPr>
      </w:pPr>
    </w:p>
    <w:p w:rsidR="00E00FF2" w:rsidRPr="00C6562E" w:rsidRDefault="00E00FF2" w:rsidP="00E00FF2">
      <w:pPr>
        <w:pStyle w:val="NormalWeb"/>
        <w:numPr>
          <w:ilvl w:val="0"/>
          <w:numId w:val="29"/>
        </w:numPr>
        <w:shd w:val="clear" w:color="auto" w:fill="FFFFFF"/>
        <w:rPr>
          <w:rFonts w:asciiTheme="minorHAnsi" w:hAnsiTheme="minorHAnsi" w:cstheme="minorHAnsi"/>
          <w:color w:val="000000"/>
          <w:sz w:val="22"/>
          <w:szCs w:val="22"/>
          <w:lang w:val="en"/>
        </w:rPr>
      </w:pPr>
      <w:r w:rsidRPr="00C6562E">
        <w:rPr>
          <w:rFonts w:asciiTheme="minorHAnsi" w:hAnsiTheme="minorHAnsi" w:cstheme="minorHAnsi"/>
          <w:color w:val="000000"/>
          <w:sz w:val="22"/>
          <w:szCs w:val="22"/>
          <w:lang w:val="en"/>
        </w:rPr>
        <w:t>For a 3 credit-hour lecture class meeting 3 hours per week (48 hours of instruction), you can be dropped after 6 hours of absence.</w:t>
      </w:r>
    </w:p>
    <w:p w:rsidR="00E00FF2" w:rsidRPr="00C6562E" w:rsidRDefault="00E00FF2" w:rsidP="00E00FF2">
      <w:pPr>
        <w:pStyle w:val="ListParagraph"/>
        <w:numPr>
          <w:ilvl w:val="0"/>
          <w:numId w:val="29"/>
        </w:numPr>
        <w:shd w:val="clear" w:color="auto" w:fill="FFFFFF"/>
        <w:spacing w:before="240" w:beforeAutospacing="1" w:after="100" w:afterAutospacing="1" w:line="240" w:lineRule="auto"/>
        <w:rPr>
          <w:rFonts w:cstheme="minorHAnsi"/>
          <w:color w:val="000000"/>
          <w:lang w:val="en"/>
        </w:rPr>
      </w:pPr>
      <w:r w:rsidRPr="00C6562E">
        <w:rPr>
          <w:rFonts w:cstheme="minorHAnsi"/>
          <w:color w:val="000000"/>
          <w:lang w:val="en"/>
        </w:rPr>
        <w:t>For a 4 credit-hour lecture/lab course meeting 6 hours per week (96 hours of instruction), you can be dropped after 12 hours of absence. Departments and programs governed by accreditation or certification standards may have different attendance policies. Administrative drops are at the discretion of the instructor. Failure to withdraw officially can result in a grade of “F” or “FX” in the course.</w:t>
      </w:r>
    </w:p>
    <w:p w:rsidR="00555F63" w:rsidRPr="00555F63" w:rsidRDefault="00555F63" w:rsidP="001A63C8">
      <w:pPr>
        <w:pStyle w:val="BodyText"/>
        <w:numPr>
          <w:ilvl w:val="0"/>
          <w:numId w:val="29"/>
        </w:numPr>
        <w:tabs>
          <w:tab w:val="left" w:pos="941"/>
          <w:tab w:val="left" w:pos="9012"/>
        </w:tabs>
        <w:autoSpaceDE/>
        <w:autoSpaceDN/>
        <w:adjustRightInd/>
        <w:spacing w:before="58" w:line="265" w:lineRule="exact"/>
        <w:ind w:left="936" w:right="380"/>
      </w:pPr>
    </w:p>
    <w:p w:rsidR="001A63C8" w:rsidRPr="00BF58DF" w:rsidRDefault="001A63C8" w:rsidP="001A63C8">
      <w:pPr>
        <w:pStyle w:val="BodyText"/>
        <w:numPr>
          <w:ilvl w:val="0"/>
          <w:numId w:val="29"/>
        </w:numPr>
        <w:tabs>
          <w:tab w:val="left" w:pos="941"/>
          <w:tab w:val="left" w:pos="9012"/>
        </w:tabs>
        <w:autoSpaceDE/>
        <w:autoSpaceDN/>
        <w:adjustRightInd/>
        <w:spacing w:before="58" w:line="265" w:lineRule="exact"/>
        <w:ind w:left="936" w:right="380"/>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1369695</wp:posOffset>
                </wp:positionH>
                <wp:positionV relativeFrom="paragraph">
                  <wp:posOffset>1217295</wp:posOffset>
                </wp:positionV>
                <wp:extent cx="5051425" cy="5060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1425" cy="506095"/>
                          <a:chOff x="2157" y="1917"/>
                          <a:chExt cx="7955" cy="797"/>
                        </a:xfrm>
                      </wpg:grpSpPr>
                      <wpg:grpSp>
                        <wpg:cNvPr id="8" name="Group 3"/>
                        <wpg:cNvGrpSpPr>
                          <a:grpSpLocks/>
                        </wpg:cNvGrpSpPr>
                        <wpg:grpSpPr bwMode="auto">
                          <a:xfrm>
                            <a:off x="9203" y="1917"/>
                            <a:ext cx="836" cy="269"/>
                            <a:chOff x="9203" y="1917"/>
                            <a:chExt cx="836" cy="269"/>
                          </a:xfrm>
                        </wpg:grpSpPr>
                        <wps:wsp>
                          <wps:cNvPr id="9" name="Freeform 4"/>
                          <wps:cNvSpPr>
                            <a:spLocks/>
                          </wps:cNvSpPr>
                          <wps:spPr bwMode="auto">
                            <a:xfrm>
                              <a:off x="9203" y="1917"/>
                              <a:ext cx="836" cy="269"/>
                            </a:xfrm>
                            <a:custGeom>
                              <a:avLst/>
                              <a:gdLst>
                                <a:gd name="T0" fmla="+- 0 9203 9203"/>
                                <a:gd name="T1" fmla="*/ T0 w 836"/>
                                <a:gd name="T2" fmla="+- 0 2186 1917"/>
                                <a:gd name="T3" fmla="*/ 2186 h 269"/>
                                <a:gd name="T4" fmla="+- 0 10039 9203"/>
                                <a:gd name="T5" fmla="*/ T4 w 836"/>
                                <a:gd name="T6" fmla="+- 0 2186 1917"/>
                                <a:gd name="T7" fmla="*/ 2186 h 269"/>
                                <a:gd name="T8" fmla="+- 0 10039 9203"/>
                                <a:gd name="T9" fmla="*/ T8 w 836"/>
                                <a:gd name="T10" fmla="+- 0 1917 1917"/>
                                <a:gd name="T11" fmla="*/ 1917 h 269"/>
                                <a:gd name="T12" fmla="+- 0 9203 9203"/>
                                <a:gd name="T13" fmla="*/ T12 w 836"/>
                                <a:gd name="T14" fmla="+- 0 1917 1917"/>
                                <a:gd name="T15" fmla="*/ 1917 h 269"/>
                                <a:gd name="T16" fmla="+- 0 9203 9203"/>
                                <a:gd name="T17" fmla="*/ T16 w 836"/>
                                <a:gd name="T18" fmla="+- 0 2186 1917"/>
                                <a:gd name="T19" fmla="*/ 2186 h 269"/>
                              </a:gdLst>
                              <a:ahLst/>
                              <a:cxnLst>
                                <a:cxn ang="0">
                                  <a:pos x="T1" y="T3"/>
                                </a:cxn>
                                <a:cxn ang="0">
                                  <a:pos x="T5" y="T7"/>
                                </a:cxn>
                                <a:cxn ang="0">
                                  <a:pos x="T9" y="T11"/>
                                </a:cxn>
                                <a:cxn ang="0">
                                  <a:pos x="T13" y="T15"/>
                                </a:cxn>
                                <a:cxn ang="0">
                                  <a:pos x="T17" y="T19"/>
                                </a:cxn>
                              </a:cxnLst>
                              <a:rect l="0" t="0" r="r" b="b"/>
                              <a:pathLst>
                                <a:path w="836" h="269">
                                  <a:moveTo>
                                    <a:pt x="0" y="269"/>
                                  </a:moveTo>
                                  <a:lnTo>
                                    <a:pt x="836" y="269"/>
                                  </a:lnTo>
                                  <a:lnTo>
                                    <a:pt x="836"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5"/>
                        <wpg:cNvGrpSpPr>
                          <a:grpSpLocks/>
                        </wpg:cNvGrpSpPr>
                        <wpg:grpSpPr bwMode="auto">
                          <a:xfrm>
                            <a:off x="2157" y="2186"/>
                            <a:ext cx="7955" cy="264"/>
                            <a:chOff x="2157" y="2186"/>
                            <a:chExt cx="7955" cy="264"/>
                          </a:xfrm>
                        </wpg:grpSpPr>
                        <wps:wsp>
                          <wps:cNvPr id="11" name="Freeform 6"/>
                          <wps:cNvSpPr>
                            <a:spLocks/>
                          </wps:cNvSpPr>
                          <wps:spPr bwMode="auto">
                            <a:xfrm>
                              <a:off x="2157" y="2186"/>
                              <a:ext cx="7955" cy="264"/>
                            </a:xfrm>
                            <a:custGeom>
                              <a:avLst/>
                              <a:gdLst>
                                <a:gd name="T0" fmla="+- 0 2157 2157"/>
                                <a:gd name="T1" fmla="*/ T0 w 7955"/>
                                <a:gd name="T2" fmla="+- 0 2450 2186"/>
                                <a:gd name="T3" fmla="*/ 2450 h 264"/>
                                <a:gd name="T4" fmla="+- 0 10111 2157"/>
                                <a:gd name="T5" fmla="*/ T4 w 7955"/>
                                <a:gd name="T6" fmla="+- 0 2450 2186"/>
                                <a:gd name="T7" fmla="*/ 2450 h 264"/>
                                <a:gd name="T8" fmla="+- 0 10111 2157"/>
                                <a:gd name="T9" fmla="*/ T8 w 7955"/>
                                <a:gd name="T10" fmla="+- 0 2186 2186"/>
                                <a:gd name="T11" fmla="*/ 2186 h 264"/>
                                <a:gd name="T12" fmla="+- 0 2157 2157"/>
                                <a:gd name="T13" fmla="*/ T12 w 7955"/>
                                <a:gd name="T14" fmla="+- 0 2186 2186"/>
                                <a:gd name="T15" fmla="*/ 2186 h 264"/>
                                <a:gd name="T16" fmla="+- 0 2157 2157"/>
                                <a:gd name="T17" fmla="*/ T16 w 7955"/>
                                <a:gd name="T18" fmla="+- 0 2450 2186"/>
                                <a:gd name="T19" fmla="*/ 2450 h 264"/>
                              </a:gdLst>
                              <a:ahLst/>
                              <a:cxnLst>
                                <a:cxn ang="0">
                                  <a:pos x="T1" y="T3"/>
                                </a:cxn>
                                <a:cxn ang="0">
                                  <a:pos x="T5" y="T7"/>
                                </a:cxn>
                                <a:cxn ang="0">
                                  <a:pos x="T9" y="T11"/>
                                </a:cxn>
                                <a:cxn ang="0">
                                  <a:pos x="T13" y="T15"/>
                                </a:cxn>
                                <a:cxn ang="0">
                                  <a:pos x="T17" y="T19"/>
                                </a:cxn>
                              </a:cxnLst>
                              <a:rect l="0" t="0" r="r" b="b"/>
                              <a:pathLst>
                                <a:path w="7955" h="264">
                                  <a:moveTo>
                                    <a:pt x="0" y="264"/>
                                  </a:moveTo>
                                  <a:lnTo>
                                    <a:pt x="7954" y="264"/>
                                  </a:lnTo>
                                  <a:lnTo>
                                    <a:pt x="7954" y="0"/>
                                  </a:lnTo>
                                  <a:lnTo>
                                    <a:pt x="0" y="0"/>
                                  </a:lnTo>
                                  <a:lnTo>
                                    <a:pt x="0" y="26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
                        <wpg:cNvGrpSpPr>
                          <a:grpSpLocks/>
                        </wpg:cNvGrpSpPr>
                        <wpg:grpSpPr bwMode="auto">
                          <a:xfrm>
                            <a:off x="2157" y="2450"/>
                            <a:ext cx="905" cy="264"/>
                            <a:chOff x="2157" y="2450"/>
                            <a:chExt cx="905" cy="264"/>
                          </a:xfrm>
                        </wpg:grpSpPr>
                        <wps:wsp>
                          <wps:cNvPr id="13" name="Freeform 8"/>
                          <wps:cNvSpPr>
                            <a:spLocks/>
                          </wps:cNvSpPr>
                          <wps:spPr bwMode="auto">
                            <a:xfrm>
                              <a:off x="2157" y="2450"/>
                              <a:ext cx="905" cy="264"/>
                            </a:xfrm>
                            <a:custGeom>
                              <a:avLst/>
                              <a:gdLst>
                                <a:gd name="T0" fmla="+- 0 2157 2157"/>
                                <a:gd name="T1" fmla="*/ T0 w 905"/>
                                <a:gd name="T2" fmla="+- 0 2714 2450"/>
                                <a:gd name="T3" fmla="*/ 2714 h 264"/>
                                <a:gd name="T4" fmla="+- 0 3061 2157"/>
                                <a:gd name="T5" fmla="*/ T4 w 905"/>
                                <a:gd name="T6" fmla="+- 0 2714 2450"/>
                                <a:gd name="T7" fmla="*/ 2714 h 264"/>
                                <a:gd name="T8" fmla="+- 0 3061 2157"/>
                                <a:gd name="T9" fmla="*/ T8 w 905"/>
                                <a:gd name="T10" fmla="+- 0 2450 2450"/>
                                <a:gd name="T11" fmla="*/ 2450 h 264"/>
                                <a:gd name="T12" fmla="+- 0 2157 2157"/>
                                <a:gd name="T13" fmla="*/ T12 w 905"/>
                                <a:gd name="T14" fmla="+- 0 2450 2450"/>
                                <a:gd name="T15" fmla="*/ 2450 h 264"/>
                                <a:gd name="T16" fmla="+- 0 2157 2157"/>
                                <a:gd name="T17" fmla="*/ T16 w 905"/>
                                <a:gd name="T18" fmla="+- 0 2714 2450"/>
                                <a:gd name="T19" fmla="*/ 2714 h 264"/>
                              </a:gdLst>
                              <a:ahLst/>
                              <a:cxnLst>
                                <a:cxn ang="0">
                                  <a:pos x="T1" y="T3"/>
                                </a:cxn>
                                <a:cxn ang="0">
                                  <a:pos x="T5" y="T7"/>
                                </a:cxn>
                                <a:cxn ang="0">
                                  <a:pos x="T9" y="T11"/>
                                </a:cxn>
                                <a:cxn ang="0">
                                  <a:pos x="T13" y="T15"/>
                                </a:cxn>
                                <a:cxn ang="0">
                                  <a:pos x="T17" y="T19"/>
                                </a:cxn>
                              </a:cxnLst>
                              <a:rect l="0" t="0" r="r" b="b"/>
                              <a:pathLst>
                                <a:path w="905" h="264">
                                  <a:moveTo>
                                    <a:pt x="0" y="264"/>
                                  </a:moveTo>
                                  <a:lnTo>
                                    <a:pt x="904" y="264"/>
                                  </a:lnTo>
                                  <a:lnTo>
                                    <a:pt x="904" y="0"/>
                                  </a:lnTo>
                                  <a:lnTo>
                                    <a:pt x="0" y="0"/>
                                  </a:lnTo>
                                  <a:lnTo>
                                    <a:pt x="0" y="26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B007F1" id="Group 7" o:spid="_x0000_s1026" style="position:absolute;margin-left:107.85pt;margin-top:95.85pt;width:397.75pt;height:39.85pt;z-index:-251657216;mso-position-horizontal-relative:page" coordorigin="2157,1917" coordsize="795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">
                <v:group id="Group 3" o:spid="_x0000_s1027" style="position:absolute;left:9203;top:1917;width:836;height:269" coordorigin="9203,1917" coordsize="83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28" style="position:absolute;left:9203;top:1917;width:836;height:269;visibility:visible;mso-wrap-style:square;v-text-anchor:top" coordsize="83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PJ8IA&#10;AADaAAAADwAAAGRycy9kb3ducmV2LnhtbESPzWrDMBCE74G+g9hCL6GWG0KaulZCfgj0GjsPsFhr&#10;y9RauZKauG8fFQo9DjPzDVNuJzuIK/nQO1bwkuUgiBune+4UXOrT8xpEiMgaB8ek4IcCbDcPsxIL&#10;7W58pmsVO5EgHApUYGIcCylDY8hiyNxInLzWeYsxSd9J7fGW4HaQizxfSYs9pwWDIx0MNZ/Vt1Ug&#10;2+VlV335o1+bUb62C7Of10app8dp9w4i0hT/w3/tD63gDX6vpBs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o8nwgAAANoAAAAPAAAAAAAAAAAAAAAAAJgCAABkcnMvZG93&#10;bnJldi54bWxQSwUGAAAAAAQABAD1AAAAhwMAAAAA&#10;" path="m,269r836,l836,,,,,269xe" fillcolor="yellow" stroked="f">
                    <v:path arrowok="t" o:connecttype="custom" o:connectlocs="0,2186;836,2186;836,1917;0,1917;0,2186" o:connectangles="0,0,0,0,0"/>
                  </v:shape>
                </v:group>
                <v:group id="Group 5" o:spid="_x0000_s1029" style="position:absolute;left:2157;top:2186;width:7955;height:264" coordorigin="2157,2186" coordsize="795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o:spid="_x0000_s1030" style="position:absolute;left:2157;top:2186;width:7955;height:264;visibility:visible;mso-wrap-style:square;v-text-anchor:top" coordsize="795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WGsQA&#10;AADbAAAADwAAAGRycy9kb3ducmV2LnhtbESPQWvCQBCF74X+h2UK3sxGKVKiq0hF0IOI2qrHITsm&#10;obuzIbs10V/vFoTeZnjvffNmMuusEVdqfOVYwSBJQRDnTldcKPg6LPsfIHxA1mgck4IbeZhNX18m&#10;mGnX8o6u+1CICGGfoYIyhDqT0uclWfSJq4mjdnGNxRDXppC6wTbCrZHDNB1JixXHCyXW9FlS/rP/&#10;tZGy7uy7CUbOz9/bdXs8LtrT5q5U762bj0EE6sK/+Zle6Vh/AH+/xAH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7lhrEAAAA2wAAAA8AAAAAAAAAAAAAAAAAmAIAAGRycy9k&#10;b3ducmV2LnhtbFBLBQYAAAAABAAEAPUAAACJAwAAAAA=&#10;" path="m,264r7954,l7954,,,,,264xe" fillcolor="yellow" stroked="f">
                    <v:path arrowok="t" o:connecttype="custom" o:connectlocs="0,2450;7954,2450;7954,2186;0,2186;0,2450" o:connectangles="0,0,0,0,0"/>
                  </v:shape>
                </v:group>
                <v:group id="_x0000_s1031" style="position:absolute;left:2157;top:2450;width:905;height:264" coordorigin="2157,2450" coordsize="9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2157;top:2450;width:905;height:264;visibility:visible;mso-wrap-style:square;v-text-anchor:top" coordsize="9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yqr8A&#10;AADbAAAADwAAAGRycy9kb3ducmV2LnhtbERPTYvCMBC9C/6HMII3TVUoUo2iQkU87VoPHodmbIvN&#10;pDZR6783Cwve5vE+Z7nuTC2e1LrKsoLJOAJBnFtdcaHgnKWjOQjnkTXWlknBmxysV/3eEhNtX/xL&#10;z5MvRAhhl6CC0vsmkdLlJRl0Y9sQB+5qW4M+wLaQusVXCDe1nEZRLA1WHBpKbGhXUn47PYyCn0uR&#10;nuOHP0a7jLs6vu/TrZ4qNRx0mwUIT53/iv/dBx3mz+Dvl3C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hHKqvwAAANsAAAAPAAAAAAAAAAAAAAAAAJgCAABkcnMvZG93bnJl&#10;di54bWxQSwUGAAAAAAQABAD1AAAAhAMAAAAA&#10;" path="m,264r904,l904,,,,,264xe" fillcolor="yellow" stroked="f">
                    <v:path arrowok="t" o:connecttype="custom" o:connectlocs="0,2714;904,2714;904,2450;0,2450;0,2714" o:connectangles="0,0,0,0,0"/>
                  </v:shape>
                </v:group>
                <w10:wrap anchorx="page"/>
              </v:group>
            </w:pict>
          </mc:Fallback>
        </mc:AlternateContent>
      </w:r>
      <w:r w:rsidRPr="00BF58DF">
        <w:rPr>
          <w:rFonts w:ascii="Calibri"/>
          <w:b/>
          <w:spacing w:val="-1"/>
        </w:rPr>
        <w:t>Attendance</w:t>
      </w:r>
      <w:r w:rsidRPr="00BF58DF">
        <w:rPr>
          <w:rFonts w:ascii="Calibri"/>
          <w:b/>
          <w:spacing w:val="-2"/>
        </w:rPr>
        <w:t xml:space="preserve"> </w:t>
      </w:r>
      <w:r w:rsidRPr="00BF58DF">
        <w:rPr>
          <w:spacing w:val="-2"/>
        </w:rPr>
        <w:t>is</w:t>
      </w:r>
      <w:r w:rsidRPr="00BF58DF">
        <w:rPr>
          <w:spacing w:val="-4"/>
        </w:rPr>
        <w:t xml:space="preserve"> </w:t>
      </w:r>
      <w:r w:rsidRPr="00BF58DF">
        <w:rPr>
          <w:spacing w:val="-2"/>
        </w:rPr>
        <w:t>mandated</w:t>
      </w:r>
      <w:r w:rsidRPr="00BF58DF">
        <w:rPr>
          <w:spacing w:val="-5"/>
        </w:rPr>
        <w:t xml:space="preserve"> </w:t>
      </w:r>
      <w:r w:rsidRPr="00BF58DF">
        <w:rPr>
          <w:spacing w:val="-1"/>
        </w:rPr>
        <w:t>by the</w:t>
      </w:r>
      <w:r w:rsidRPr="00BF58DF">
        <w:rPr>
          <w:spacing w:val="-5"/>
        </w:rPr>
        <w:t xml:space="preserve"> </w:t>
      </w:r>
      <w:r w:rsidRPr="00BF58DF">
        <w:rPr>
          <w:spacing w:val="-1"/>
        </w:rPr>
        <w:t>state. Students</w:t>
      </w:r>
      <w:r w:rsidRPr="00BF58DF">
        <w:rPr>
          <w:spacing w:val="-4"/>
        </w:rPr>
        <w:t xml:space="preserve"> </w:t>
      </w:r>
      <w:r w:rsidRPr="00BF58DF">
        <w:rPr>
          <w:spacing w:val="-1"/>
        </w:rPr>
        <w:t>are</w:t>
      </w:r>
      <w:r w:rsidRPr="00BF58DF">
        <w:rPr>
          <w:spacing w:val="-3"/>
        </w:rPr>
        <w:t xml:space="preserve"> </w:t>
      </w:r>
      <w:r w:rsidRPr="00BF58DF">
        <w:rPr>
          <w:spacing w:val="-1"/>
        </w:rPr>
        <w:t>expected to</w:t>
      </w:r>
      <w:r w:rsidRPr="00BF58DF">
        <w:rPr>
          <w:spacing w:val="-4"/>
        </w:rPr>
        <w:t xml:space="preserve"> </w:t>
      </w:r>
      <w:r w:rsidRPr="00BF58DF">
        <w:rPr>
          <w:spacing w:val="2"/>
        </w:rPr>
        <w:t>be</w:t>
      </w:r>
      <w:r w:rsidRPr="00BF58DF">
        <w:rPr>
          <w:spacing w:val="-7"/>
        </w:rPr>
        <w:t xml:space="preserve"> </w:t>
      </w:r>
      <w:r>
        <w:t>in</w:t>
      </w:r>
      <w:r w:rsidRPr="00BF58DF">
        <w:rPr>
          <w:spacing w:val="-5"/>
        </w:rPr>
        <w:t xml:space="preserve"> </w:t>
      </w:r>
      <w:r w:rsidRPr="00BF58DF">
        <w:rPr>
          <w:spacing w:val="-1"/>
        </w:rPr>
        <w:t>attendance</w:t>
      </w:r>
      <w:r w:rsidRPr="00BF58DF">
        <w:rPr>
          <w:spacing w:val="4"/>
        </w:rPr>
        <w:t xml:space="preserve"> </w:t>
      </w:r>
      <w:r w:rsidRPr="00BF58DF">
        <w:rPr>
          <w:spacing w:val="2"/>
        </w:rPr>
        <w:t>for</w:t>
      </w:r>
      <w:r w:rsidRPr="00BF58DF">
        <w:rPr>
          <w:spacing w:val="3"/>
        </w:rPr>
        <w:t xml:space="preserve"> </w:t>
      </w:r>
      <w:r w:rsidRPr="00BF58DF">
        <w:rPr>
          <w:spacing w:val="-2"/>
        </w:rPr>
        <w:t>the</w:t>
      </w:r>
      <w:r w:rsidRPr="00BF58DF">
        <w:rPr>
          <w:spacing w:val="78"/>
          <w:w w:val="99"/>
        </w:rPr>
        <w:t xml:space="preserve"> </w:t>
      </w:r>
      <w:r w:rsidRPr="00BF58DF">
        <w:rPr>
          <w:spacing w:val="-2"/>
        </w:rPr>
        <w:t>entirety</w:t>
      </w:r>
      <w:r w:rsidRPr="00BF58DF">
        <w:rPr>
          <w:spacing w:val="-1"/>
        </w:rPr>
        <w:t xml:space="preserve"> of</w:t>
      </w:r>
      <w:r w:rsidRPr="00BF58DF">
        <w:rPr>
          <w:spacing w:val="-4"/>
        </w:rPr>
        <w:t xml:space="preserve"> </w:t>
      </w:r>
      <w:r>
        <w:t>the</w:t>
      </w:r>
      <w:r w:rsidRPr="00BF58DF">
        <w:rPr>
          <w:spacing w:val="-6"/>
        </w:rPr>
        <w:t xml:space="preserve"> </w:t>
      </w:r>
      <w:r w:rsidRPr="00BF58DF">
        <w:rPr>
          <w:spacing w:val="-1"/>
        </w:rPr>
        <w:t>scheduled</w:t>
      </w:r>
      <w:r w:rsidRPr="00BF58DF">
        <w:rPr>
          <w:spacing w:val="-4"/>
        </w:rPr>
        <w:t xml:space="preserve"> </w:t>
      </w:r>
      <w:r w:rsidRPr="00BF58DF">
        <w:rPr>
          <w:spacing w:val="-1"/>
        </w:rPr>
        <w:t>class,</w:t>
      </w:r>
      <w:r w:rsidRPr="00BF58DF">
        <w:rPr>
          <w:spacing w:val="-3"/>
        </w:rPr>
        <w:t xml:space="preserve"> </w:t>
      </w:r>
      <w:r w:rsidRPr="00BF58DF">
        <w:rPr>
          <w:spacing w:val="-1"/>
        </w:rPr>
        <w:t>including</w:t>
      </w:r>
      <w:r w:rsidRPr="00BF58DF">
        <w:rPr>
          <w:spacing w:val="-4"/>
        </w:rPr>
        <w:t xml:space="preserve"> </w:t>
      </w:r>
      <w:r w:rsidRPr="00BF58DF">
        <w:rPr>
          <w:spacing w:val="-1"/>
        </w:rPr>
        <w:t>lab</w:t>
      </w:r>
      <w:r w:rsidRPr="00BF58DF">
        <w:rPr>
          <w:spacing w:val="-5"/>
        </w:rPr>
        <w:t xml:space="preserve"> </w:t>
      </w:r>
      <w:r w:rsidRPr="00BF58DF">
        <w:rPr>
          <w:spacing w:val="-1"/>
        </w:rPr>
        <w:t>and</w:t>
      </w:r>
      <w:r w:rsidRPr="00BF58DF">
        <w:rPr>
          <w:spacing w:val="-3"/>
        </w:rPr>
        <w:t xml:space="preserve"> </w:t>
      </w:r>
      <w:r w:rsidRPr="00BF58DF">
        <w:rPr>
          <w:spacing w:val="-1"/>
        </w:rPr>
        <w:t>lecture</w:t>
      </w:r>
      <w:r w:rsidRPr="00BF58DF">
        <w:rPr>
          <w:spacing w:val="-6"/>
        </w:rPr>
        <w:t xml:space="preserve"> </w:t>
      </w:r>
      <w:r>
        <w:t>portions.</w:t>
      </w:r>
      <w:r w:rsidRPr="00BF58DF">
        <w:rPr>
          <w:spacing w:val="-4"/>
        </w:rPr>
        <w:t xml:space="preserve"> </w:t>
      </w:r>
      <w:r w:rsidRPr="00BF58DF">
        <w:rPr>
          <w:spacing w:val="-1"/>
        </w:rPr>
        <w:t>Attendance</w:t>
      </w:r>
      <w:r w:rsidRPr="00BF58DF">
        <w:rPr>
          <w:spacing w:val="-6"/>
        </w:rPr>
        <w:t xml:space="preserve"> </w:t>
      </w:r>
      <w:r>
        <w:t>will</w:t>
      </w:r>
      <w:r w:rsidRPr="00BF58DF">
        <w:rPr>
          <w:spacing w:val="-3"/>
        </w:rPr>
        <w:t xml:space="preserve"> </w:t>
      </w:r>
      <w:r w:rsidRPr="00BF58DF">
        <w:rPr>
          <w:spacing w:val="-1"/>
        </w:rPr>
        <w:t>be</w:t>
      </w:r>
      <w:r w:rsidRPr="00BF58DF">
        <w:rPr>
          <w:spacing w:val="70"/>
          <w:w w:val="99"/>
        </w:rPr>
        <w:t xml:space="preserve"> </w:t>
      </w:r>
      <w:r w:rsidRPr="00BF58DF">
        <w:rPr>
          <w:spacing w:val="-2"/>
        </w:rPr>
        <w:t>recorded</w:t>
      </w:r>
      <w:r>
        <w:t xml:space="preserve"> </w:t>
      </w:r>
      <w:r w:rsidRPr="00BF58DF">
        <w:rPr>
          <w:rFonts w:ascii="Calibri"/>
          <w:b/>
          <w:spacing w:val="-1"/>
        </w:rPr>
        <w:t>at</w:t>
      </w:r>
      <w:r w:rsidRPr="00BF58DF">
        <w:rPr>
          <w:rFonts w:ascii="Calibri"/>
          <w:b/>
          <w:spacing w:val="-4"/>
        </w:rPr>
        <w:t xml:space="preserve"> </w:t>
      </w:r>
      <w:r w:rsidRPr="00BF58DF">
        <w:rPr>
          <w:rFonts w:ascii="Calibri"/>
          <w:b/>
        </w:rPr>
        <w:t>any</w:t>
      </w:r>
      <w:r w:rsidRPr="00BF58DF">
        <w:rPr>
          <w:rFonts w:ascii="Calibri"/>
          <w:b/>
          <w:spacing w:val="-4"/>
        </w:rPr>
        <w:t xml:space="preserve"> </w:t>
      </w:r>
      <w:r w:rsidRPr="00BF58DF">
        <w:rPr>
          <w:rFonts w:ascii="Calibri"/>
          <w:b/>
          <w:spacing w:val="-3"/>
        </w:rPr>
        <w:t>time</w:t>
      </w:r>
      <w:r w:rsidRPr="00BF58DF">
        <w:rPr>
          <w:rFonts w:ascii="Calibri"/>
          <w:b/>
          <w:spacing w:val="-10"/>
        </w:rPr>
        <w:t xml:space="preserve"> </w:t>
      </w:r>
      <w:r w:rsidRPr="00BF58DF">
        <w:rPr>
          <w:rFonts w:ascii="Calibri"/>
          <w:b/>
        </w:rPr>
        <w:t>during</w:t>
      </w:r>
      <w:r w:rsidRPr="00BF58DF">
        <w:rPr>
          <w:rFonts w:ascii="Calibri"/>
          <w:b/>
          <w:spacing w:val="-4"/>
        </w:rPr>
        <w:t xml:space="preserve"> </w:t>
      </w:r>
      <w:r w:rsidRPr="00BF58DF">
        <w:rPr>
          <w:rFonts w:ascii="Calibri"/>
          <w:b/>
        </w:rPr>
        <w:t>the</w:t>
      </w:r>
      <w:r w:rsidRPr="00BF58DF">
        <w:rPr>
          <w:rFonts w:ascii="Calibri"/>
          <w:b/>
          <w:spacing w:val="-2"/>
        </w:rPr>
        <w:t xml:space="preserve"> </w:t>
      </w:r>
      <w:r w:rsidRPr="00BF58DF">
        <w:rPr>
          <w:rFonts w:ascii="Calibri"/>
          <w:b/>
          <w:spacing w:val="-4"/>
        </w:rPr>
        <w:t>c</w:t>
      </w:r>
      <w:r w:rsidRPr="00BF58DF">
        <w:rPr>
          <w:rFonts w:ascii="Calibri"/>
          <w:b/>
          <w:spacing w:val="-5"/>
        </w:rPr>
        <w:t>lass</w:t>
      </w:r>
      <w:r w:rsidRPr="00BF58DF">
        <w:rPr>
          <w:rFonts w:ascii="Calibri"/>
          <w:b/>
          <w:spacing w:val="-11"/>
        </w:rPr>
        <w:t xml:space="preserve"> </w:t>
      </w:r>
      <w:r w:rsidRPr="00BF58DF">
        <w:rPr>
          <w:rFonts w:ascii="Calibri"/>
          <w:b/>
          <w:spacing w:val="-3"/>
        </w:rPr>
        <w:t>session</w:t>
      </w:r>
      <w:r w:rsidRPr="00BF58DF">
        <w:rPr>
          <w:rFonts w:ascii="Calibri"/>
          <w:b/>
          <w:spacing w:val="-6"/>
        </w:rPr>
        <w:t xml:space="preserve"> </w:t>
      </w:r>
      <w:r w:rsidRPr="00BF58DF">
        <w:rPr>
          <w:spacing w:val="-1"/>
        </w:rPr>
        <w:t>and</w:t>
      </w:r>
      <w:r w:rsidRPr="00BF58DF">
        <w:rPr>
          <w:spacing w:val="-3"/>
        </w:rPr>
        <w:t xml:space="preserve"> </w:t>
      </w:r>
      <w:r>
        <w:t>will</w:t>
      </w:r>
      <w:r w:rsidRPr="00BF58DF">
        <w:rPr>
          <w:spacing w:val="-3"/>
        </w:rPr>
        <w:t xml:space="preserve"> </w:t>
      </w:r>
      <w:r w:rsidRPr="00BF58DF">
        <w:rPr>
          <w:spacing w:val="-1"/>
        </w:rPr>
        <w:t>be</w:t>
      </w:r>
      <w:r w:rsidRPr="00BF58DF">
        <w:rPr>
          <w:spacing w:val="-5"/>
        </w:rPr>
        <w:t xml:space="preserve"> </w:t>
      </w:r>
      <w:r>
        <w:t>given</w:t>
      </w:r>
      <w:r w:rsidRPr="00BF58DF">
        <w:rPr>
          <w:spacing w:val="-4"/>
        </w:rPr>
        <w:t xml:space="preserve"> </w:t>
      </w:r>
      <w:r w:rsidRPr="00BF58DF">
        <w:rPr>
          <w:spacing w:val="-1"/>
        </w:rPr>
        <w:t>only</w:t>
      </w:r>
      <w:r w:rsidRPr="00BF58DF">
        <w:rPr>
          <w:spacing w:val="-4"/>
        </w:rPr>
        <w:t xml:space="preserve"> </w:t>
      </w:r>
      <w:r>
        <w:t>if</w:t>
      </w:r>
      <w:r w:rsidRPr="00BF58DF">
        <w:rPr>
          <w:spacing w:val="-4"/>
        </w:rPr>
        <w:t xml:space="preserve"> </w:t>
      </w:r>
      <w:r>
        <w:t>you</w:t>
      </w:r>
      <w:r w:rsidRPr="00BF58DF">
        <w:rPr>
          <w:spacing w:val="-4"/>
        </w:rPr>
        <w:t xml:space="preserve"> </w:t>
      </w:r>
      <w:r w:rsidRPr="00BF58DF">
        <w:rPr>
          <w:spacing w:val="-1"/>
        </w:rPr>
        <w:t>attend</w:t>
      </w:r>
      <w:r w:rsidRPr="00BF58DF">
        <w:rPr>
          <w:spacing w:val="3"/>
        </w:rPr>
        <w:t xml:space="preserve"> </w:t>
      </w:r>
      <w:r w:rsidRPr="00BF58DF">
        <w:rPr>
          <w:spacing w:val="2"/>
        </w:rPr>
        <w:t>full</w:t>
      </w:r>
      <w:r w:rsidRPr="00BF58DF">
        <w:rPr>
          <w:spacing w:val="6"/>
        </w:rPr>
        <w:t xml:space="preserve"> </w:t>
      </w:r>
      <w:r w:rsidRPr="00BF58DF">
        <w:rPr>
          <w:spacing w:val="-2"/>
        </w:rPr>
        <w:t>class</w:t>
      </w:r>
      <w:r w:rsidRPr="00BF58DF">
        <w:rPr>
          <w:spacing w:val="57"/>
        </w:rPr>
        <w:t xml:space="preserve"> </w:t>
      </w:r>
      <w:r w:rsidRPr="00BF58DF">
        <w:rPr>
          <w:spacing w:val="-1"/>
        </w:rPr>
        <w:t>period.</w:t>
      </w:r>
      <w:r w:rsidRPr="00BF58DF">
        <w:rPr>
          <w:spacing w:val="-4"/>
        </w:rPr>
        <w:t xml:space="preserve"> </w:t>
      </w:r>
      <w:r w:rsidRPr="00BF58DF">
        <w:rPr>
          <w:spacing w:val="-1"/>
        </w:rPr>
        <w:t>Tardiness</w:t>
      </w:r>
      <w:r w:rsidRPr="00BF58DF">
        <w:rPr>
          <w:spacing w:val="-3"/>
        </w:rPr>
        <w:t xml:space="preserve"> </w:t>
      </w:r>
      <w:r>
        <w:t>will</w:t>
      </w:r>
      <w:r w:rsidRPr="00BF58DF">
        <w:rPr>
          <w:spacing w:val="-4"/>
        </w:rPr>
        <w:t xml:space="preserve"> </w:t>
      </w:r>
      <w:r w:rsidRPr="00BF58DF">
        <w:rPr>
          <w:spacing w:val="-1"/>
        </w:rPr>
        <w:t>not</w:t>
      </w:r>
      <w:r w:rsidRPr="00BF58DF">
        <w:rPr>
          <w:spacing w:val="-5"/>
        </w:rPr>
        <w:t xml:space="preserve"> </w:t>
      </w:r>
      <w:r w:rsidRPr="00BF58DF">
        <w:rPr>
          <w:spacing w:val="-1"/>
        </w:rPr>
        <w:t>be</w:t>
      </w:r>
      <w:r w:rsidRPr="00BF58DF">
        <w:rPr>
          <w:spacing w:val="-5"/>
        </w:rPr>
        <w:t xml:space="preserve"> </w:t>
      </w:r>
      <w:r w:rsidRPr="00BF58DF">
        <w:rPr>
          <w:spacing w:val="-1"/>
        </w:rPr>
        <w:t>accepted.</w:t>
      </w:r>
      <w:r w:rsidRPr="00BF58DF">
        <w:rPr>
          <w:spacing w:val="-4"/>
        </w:rPr>
        <w:t xml:space="preserve"> </w:t>
      </w:r>
      <w:r>
        <w:t>Coming</w:t>
      </w:r>
      <w:r w:rsidRPr="00BF58DF">
        <w:rPr>
          <w:spacing w:val="-4"/>
        </w:rPr>
        <w:t xml:space="preserve"> </w:t>
      </w:r>
      <w:r w:rsidRPr="00BF58DF">
        <w:rPr>
          <w:spacing w:val="-1"/>
        </w:rPr>
        <w:t>late</w:t>
      </w:r>
      <w:r w:rsidRPr="00BF58DF">
        <w:rPr>
          <w:spacing w:val="-2"/>
        </w:rPr>
        <w:t xml:space="preserve"> </w:t>
      </w:r>
      <w:r w:rsidRPr="00BF58DF">
        <w:rPr>
          <w:spacing w:val="-1"/>
        </w:rPr>
        <w:t>to the</w:t>
      </w:r>
      <w:r w:rsidRPr="00BF58DF">
        <w:rPr>
          <w:spacing w:val="-2"/>
        </w:rPr>
        <w:t xml:space="preserve"> </w:t>
      </w:r>
      <w:r w:rsidRPr="00BF58DF">
        <w:rPr>
          <w:spacing w:val="-1"/>
        </w:rPr>
        <w:t>class</w:t>
      </w:r>
      <w:r w:rsidRPr="00BF58DF">
        <w:rPr>
          <w:spacing w:val="-4"/>
        </w:rPr>
        <w:t xml:space="preserve"> </w:t>
      </w:r>
      <w:r w:rsidRPr="00BF58DF">
        <w:rPr>
          <w:spacing w:val="-1"/>
        </w:rPr>
        <w:t>or</w:t>
      </w:r>
      <w:r w:rsidRPr="00BF58DF">
        <w:rPr>
          <w:spacing w:val="-5"/>
        </w:rPr>
        <w:t xml:space="preserve"> </w:t>
      </w:r>
      <w:r w:rsidRPr="00BF58DF">
        <w:rPr>
          <w:spacing w:val="-1"/>
        </w:rPr>
        <w:t>leaving</w:t>
      </w:r>
      <w:r w:rsidRPr="00BF58DF">
        <w:rPr>
          <w:spacing w:val="-4"/>
        </w:rPr>
        <w:t xml:space="preserve"> </w:t>
      </w:r>
      <w:r>
        <w:t>early</w:t>
      </w:r>
      <w:r w:rsidRPr="00BF58DF">
        <w:rPr>
          <w:spacing w:val="-5"/>
        </w:rPr>
        <w:t xml:space="preserve"> </w:t>
      </w:r>
      <w:r w:rsidRPr="00BF58DF">
        <w:rPr>
          <w:spacing w:val="-1"/>
        </w:rPr>
        <w:t>for</w:t>
      </w:r>
      <w:r w:rsidRPr="00BF58DF">
        <w:rPr>
          <w:spacing w:val="-5"/>
        </w:rPr>
        <w:t xml:space="preserve"> </w:t>
      </w:r>
      <w:r w:rsidRPr="00BF58DF">
        <w:rPr>
          <w:spacing w:val="-1"/>
        </w:rPr>
        <w:t>whatever</w:t>
      </w:r>
      <w:r w:rsidRPr="00BF58DF">
        <w:rPr>
          <w:spacing w:val="63"/>
          <w:w w:val="99"/>
        </w:rPr>
        <w:t xml:space="preserve"> </w:t>
      </w:r>
      <w:r w:rsidRPr="00BF58DF">
        <w:rPr>
          <w:spacing w:val="-1"/>
        </w:rPr>
        <w:t>reason,</w:t>
      </w:r>
      <w:r w:rsidRPr="00BF58DF">
        <w:rPr>
          <w:spacing w:val="-3"/>
        </w:rPr>
        <w:t xml:space="preserve"> </w:t>
      </w:r>
      <w:r>
        <w:t>is</w:t>
      </w:r>
      <w:r w:rsidRPr="00BF58DF">
        <w:rPr>
          <w:spacing w:val="-3"/>
        </w:rPr>
        <w:t xml:space="preserve"> </w:t>
      </w:r>
      <w:r w:rsidRPr="00BF58DF">
        <w:rPr>
          <w:spacing w:val="-1"/>
        </w:rPr>
        <w:t>considered</w:t>
      </w:r>
      <w:r w:rsidRPr="00BF58DF">
        <w:rPr>
          <w:spacing w:val="-4"/>
        </w:rPr>
        <w:t xml:space="preserve"> </w:t>
      </w:r>
      <w:r>
        <w:t>a</w:t>
      </w:r>
      <w:r w:rsidRPr="00BF58DF">
        <w:rPr>
          <w:spacing w:val="-5"/>
        </w:rPr>
        <w:t xml:space="preserve"> </w:t>
      </w:r>
      <w:r w:rsidRPr="00BF58DF">
        <w:rPr>
          <w:spacing w:val="-1"/>
        </w:rPr>
        <w:t>disruption</w:t>
      </w:r>
      <w:r w:rsidRPr="00BF58DF">
        <w:rPr>
          <w:spacing w:val="-4"/>
        </w:rPr>
        <w:t xml:space="preserve"> </w:t>
      </w:r>
      <w:r w:rsidRPr="00BF58DF">
        <w:rPr>
          <w:spacing w:val="-1"/>
        </w:rPr>
        <w:t>and</w:t>
      </w:r>
      <w:r w:rsidRPr="00BF58DF">
        <w:rPr>
          <w:spacing w:val="-3"/>
        </w:rPr>
        <w:t xml:space="preserve"> </w:t>
      </w:r>
      <w:r w:rsidRPr="00BF58DF">
        <w:rPr>
          <w:spacing w:val="-1"/>
        </w:rPr>
        <w:t>no</w:t>
      </w:r>
      <w:r w:rsidRPr="00BF58DF">
        <w:rPr>
          <w:spacing w:val="1"/>
        </w:rPr>
        <w:t xml:space="preserve"> </w:t>
      </w:r>
      <w:r w:rsidRPr="00BF58DF">
        <w:rPr>
          <w:spacing w:val="-1"/>
        </w:rPr>
        <w:t>attendance</w:t>
      </w:r>
      <w:r w:rsidRPr="00BF58DF">
        <w:rPr>
          <w:spacing w:val="-6"/>
        </w:rPr>
        <w:t xml:space="preserve"> </w:t>
      </w:r>
      <w:r>
        <w:t>will</w:t>
      </w:r>
      <w:r w:rsidRPr="00BF58DF">
        <w:rPr>
          <w:spacing w:val="-3"/>
        </w:rPr>
        <w:t xml:space="preserve"> </w:t>
      </w:r>
      <w:r w:rsidRPr="00BF58DF">
        <w:rPr>
          <w:spacing w:val="-1"/>
        </w:rPr>
        <w:t>be</w:t>
      </w:r>
      <w:r w:rsidRPr="00BF58DF">
        <w:rPr>
          <w:spacing w:val="-4"/>
        </w:rPr>
        <w:t xml:space="preserve"> </w:t>
      </w:r>
      <w:r>
        <w:t>given</w:t>
      </w:r>
      <w:r w:rsidRPr="00BF58DF">
        <w:rPr>
          <w:spacing w:val="-4"/>
        </w:rPr>
        <w:t xml:space="preserve"> </w:t>
      </w:r>
      <w:r w:rsidRPr="00BF58DF">
        <w:rPr>
          <w:spacing w:val="-1"/>
        </w:rPr>
        <w:t xml:space="preserve">for </w:t>
      </w:r>
      <w:r>
        <w:t>that</w:t>
      </w:r>
      <w:r w:rsidRPr="00BF58DF">
        <w:rPr>
          <w:spacing w:val="-5"/>
        </w:rPr>
        <w:t xml:space="preserve"> </w:t>
      </w:r>
      <w:r>
        <w:t>day.</w:t>
      </w:r>
      <w:r w:rsidRPr="00BF58DF">
        <w:rPr>
          <w:spacing w:val="-4"/>
        </w:rPr>
        <w:t xml:space="preserve"> </w:t>
      </w:r>
      <w:r w:rsidRPr="00BF58DF">
        <w:rPr>
          <w:spacing w:val="-1"/>
        </w:rPr>
        <w:t>You</w:t>
      </w:r>
      <w:r w:rsidRPr="00BF58DF">
        <w:rPr>
          <w:spacing w:val="-4"/>
        </w:rPr>
        <w:t xml:space="preserve"> </w:t>
      </w:r>
      <w:r>
        <w:t>are</w:t>
      </w:r>
      <w:r w:rsidRPr="00BF58DF">
        <w:rPr>
          <w:spacing w:val="55"/>
          <w:w w:val="99"/>
        </w:rPr>
        <w:t xml:space="preserve"> </w:t>
      </w:r>
      <w:r w:rsidRPr="00BF58DF">
        <w:rPr>
          <w:spacing w:val="-1"/>
        </w:rPr>
        <w:t>responsible</w:t>
      </w:r>
      <w:r w:rsidRPr="00BF58DF">
        <w:rPr>
          <w:spacing w:val="-7"/>
        </w:rPr>
        <w:t xml:space="preserve"> </w:t>
      </w:r>
      <w:r w:rsidRPr="00BF58DF">
        <w:rPr>
          <w:spacing w:val="-1"/>
        </w:rPr>
        <w:t>for</w:t>
      </w:r>
      <w:r w:rsidRPr="00BF58DF">
        <w:rPr>
          <w:spacing w:val="-6"/>
        </w:rPr>
        <w:t xml:space="preserve"> </w:t>
      </w:r>
      <w:r w:rsidRPr="00BF58DF">
        <w:rPr>
          <w:spacing w:val="-1"/>
        </w:rPr>
        <w:t>everything</w:t>
      </w:r>
      <w:r w:rsidRPr="00BF58DF">
        <w:rPr>
          <w:spacing w:val="-4"/>
        </w:rPr>
        <w:t xml:space="preserve"> </w:t>
      </w:r>
      <w:r>
        <w:t>covered</w:t>
      </w:r>
      <w:r w:rsidRPr="00BF58DF">
        <w:rPr>
          <w:spacing w:val="-5"/>
        </w:rPr>
        <w:t xml:space="preserve"> </w:t>
      </w:r>
      <w:r w:rsidRPr="00BF58DF">
        <w:rPr>
          <w:spacing w:val="-1"/>
        </w:rPr>
        <w:t>or</w:t>
      </w:r>
      <w:r w:rsidRPr="00BF58DF">
        <w:rPr>
          <w:spacing w:val="-2"/>
        </w:rPr>
        <w:t xml:space="preserve"> </w:t>
      </w:r>
      <w:r w:rsidRPr="00BF58DF">
        <w:rPr>
          <w:spacing w:val="-1"/>
        </w:rPr>
        <w:t>announced</w:t>
      </w:r>
      <w:r w:rsidRPr="00BF58DF">
        <w:rPr>
          <w:spacing w:val="-4"/>
        </w:rPr>
        <w:t xml:space="preserve"> </w:t>
      </w:r>
      <w:r w:rsidRPr="00BF58DF">
        <w:rPr>
          <w:spacing w:val="-1"/>
        </w:rPr>
        <w:t>during</w:t>
      </w:r>
      <w:r w:rsidRPr="00BF58DF">
        <w:rPr>
          <w:spacing w:val="-5"/>
        </w:rPr>
        <w:t xml:space="preserve"> </w:t>
      </w:r>
      <w:r>
        <w:t>your</w:t>
      </w:r>
      <w:r w:rsidRPr="00BF58DF">
        <w:rPr>
          <w:spacing w:val="-2"/>
        </w:rPr>
        <w:t xml:space="preserve"> </w:t>
      </w:r>
      <w:r w:rsidRPr="00BF58DF">
        <w:rPr>
          <w:spacing w:val="-1"/>
        </w:rPr>
        <w:t>absence.</w:t>
      </w:r>
      <w:r>
        <w:t xml:space="preserve"> </w:t>
      </w:r>
      <w:r w:rsidRPr="00BF58DF">
        <w:rPr>
          <w:spacing w:val="-2"/>
        </w:rPr>
        <w:t>More</w:t>
      </w:r>
      <w:r w:rsidRPr="00BF58DF">
        <w:rPr>
          <w:spacing w:val="-10"/>
        </w:rPr>
        <w:t xml:space="preserve"> </w:t>
      </w:r>
      <w:r w:rsidRPr="00BF58DF">
        <w:rPr>
          <w:spacing w:val="-1"/>
        </w:rPr>
        <w:t>than</w:t>
      </w:r>
      <w:r w:rsidRPr="00BF58DF">
        <w:rPr>
          <w:spacing w:val="-4"/>
        </w:rPr>
        <w:t xml:space="preserve"> </w:t>
      </w:r>
      <w:r w:rsidRPr="00BF58DF">
        <w:rPr>
          <w:spacing w:val="-1"/>
        </w:rPr>
        <w:t>four</w:t>
      </w:r>
      <w:r w:rsidRPr="00BF58DF">
        <w:rPr>
          <w:spacing w:val="46"/>
        </w:rPr>
        <w:t xml:space="preserve"> </w:t>
      </w:r>
      <w:r w:rsidRPr="00BF58DF">
        <w:rPr>
          <w:spacing w:val="-1"/>
        </w:rPr>
        <w:t>unexcused</w:t>
      </w:r>
      <w:r w:rsidRPr="00BF58DF">
        <w:rPr>
          <w:spacing w:val="-5"/>
        </w:rPr>
        <w:t xml:space="preserve"> </w:t>
      </w:r>
      <w:r w:rsidRPr="00BF58DF">
        <w:rPr>
          <w:spacing w:val="-1"/>
        </w:rPr>
        <w:t>absences</w:t>
      </w:r>
      <w:r w:rsidRPr="00BF58DF">
        <w:rPr>
          <w:spacing w:val="-4"/>
        </w:rPr>
        <w:t xml:space="preserve"> </w:t>
      </w:r>
      <w:r w:rsidRPr="00BF58DF">
        <w:rPr>
          <w:spacing w:val="-1"/>
        </w:rPr>
        <w:t>may result</w:t>
      </w:r>
      <w:r w:rsidRPr="00BF58DF">
        <w:rPr>
          <w:spacing w:val="-7"/>
        </w:rPr>
        <w:t xml:space="preserve"> </w:t>
      </w:r>
      <w:r>
        <w:t>in</w:t>
      </w:r>
      <w:r w:rsidRPr="00BF58DF">
        <w:rPr>
          <w:spacing w:val="3"/>
        </w:rPr>
        <w:t xml:space="preserve"> </w:t>
      </w:r>
      <w:r w:rsidRPr="00BF58DF">
        <w:rPr>
          <w:spacing w:val="-3"/>
        </w:rPr>
        <w:t>an</w:t>
      </w:r>
      <w:r w:rsidRPr="00BF58DF">
        <w:rPr>
          <w:spacing w:val="-9"/>
        </w:rPr>
        <w:t xml:space="preserve"> </w:t>
      </w:r>
      <w:r w:rsidRPr="00BF58DF">
        <w:rPr>
          <w:spacing w:val="-1"/>
        </w:rPr>
        <w:t xml:space="preserve">administrative </w:t>
      </w:r>
      <w:r w:rsidRPr="00BF58DF">
        <w:rPr>
          <w:spacing w:val="-3"/>
        </w:rPr>
        <w:t>and/or</w:t>
      </w:r>
      <w:r w:rsidRPr="00BF58DF">
        <w:rPr>
          <w:spacing w:val="-13"/>
        </w:rPr>
        <w:t xml:space="preserve"> </w:t>
      </w:r>
      <w:r w:rsidRPr="00BF58DF">
        <w:rPr>
          <w:spacing w:val="-1"/>
        </w:rPr>
        <w:t xml:space="preserve">instructor </w:t>
      </w:r>
      <w:r w:rsidRPr="00BF58DF">
        <w:rPr>
          <w:spacing w:val="-5"/>
        </w:rPr>
        <w:t>w</w:t>
      </w:r>
      <w:r w:rsidRPr="00BF58DF">
        <w:rPr>
          <w:spacing w:val="-4"/>
        </w:rPr>
        <w:t>i</w:t>
      </w:r>
      <w:r w:rsidRPr="00BF58DF">
        <w:rPr>
          <w:spacing w:val="-5"/>
        </w:rPr>
        <w:t>t</w:t>
      </w:r>
      <w:r w:rsidRPr="00BF58DF">
        <w:rPr>
          <w:spacing w:val="-4"/>
        </w:rPr>
        <w:t>hd</w:t>
      </w:r>
      <w:r w:rsidRPr="00BF58DF">
        <w:rPr>
          <w:spacing w:val="-5"/>
        </w:rPr>
        <w:t>r</w:t>
      </w:r>
      <w:r w:rsidRPr="00BF58DF">
        <w:rPr>
          <w:spacing w:val="-4"/>
        </w:rPr>
        <w:t>a</w:t>
      </w:r>
      <w:r w:rsidRPr="00BF58DF">
        <w:rPr>
          <w:spacing w:val="-5"/>
        </w:rPr>
        <w:t>w</w:t>
      </w:r>
      <w:r w:rsidRPr="00BF58DF">
        <w:rPr>
          <w:spacing w:val="-4"/>
        </w:rPr>
        <w:t>al</w:t>
      </w:r>
      <w:r w:rsidRPr="00BF58DF">
        <w:rPr>
          <w:spacing w:val="-6"/>
        </w:rPr>
        <w:t xml:space="preserve"> </w:t>
      </w:r>
      <w:r w:rsidRPr="00BF58DF">
        <w:rPr>
          <w:spacing w:val="-1"/>
          <w:u w:val="single" w:color="000000"/>
        </w:rPr>
        <w:t>without</w:t>
      </w:r>
      <w:r w:rsidRPr="00BF58DF">
        <w:rPr>
          <w:u w:val="single" w:color="000000"/>
        </w:rPr>
        <w:t xml:space="preserve"> </w:t>
      </w:r>
      <w:r w:rsidRPr="00BF58DF">
        <w:rPr>
          <w:u w:val="single" w:color="000000"/>
        </w:rPr>
        <w:tab/>
      </w:r>
      <w:r w:rsidRPr="00BF58DF">
        <w:rPr>
          <w:spacing w:val="61"/>
        </w:rPr>
        <w:t xml:space="preserve"> </w:t>
      </w:r>
      <w:r w:rsidRPr="00BF58DF">
        <w:rPr>
          <w:spacing w:val="-4"/>
        </w:rPr>
        <w:t>no</w:t>
      </w:r>
      <w:r w:rsidRPr="00BF58DF">
        <w:rPr>
          <w:spacing w:val="-5"/>
        </w:rPr>
        <w:t>t</w:t>
      </w:r>
      <w:r w:rsidRPr="00BF58DF">
        <w:rPr>
          <w:spacing w:val="-4"/>
        </w:rPr>
        <w:t>i</w:t>
      </w:r>
      <w:r w:rsidRPr="00BF58DF">
        <w:rPr>
          <w:spacing w:val="-5"/>
        </w:rPr>
        <w:t>ce</w:t>
      </w:r>
      <w:r w:rsidRPr="00BF58DF">
        <w:rPr>
          <w:spacing w:val="-4"/>
        </w:rPr>
        <w:t>.</w:t>
      </w:r>
      <w:r w:rsidRPr="00BF58DF">
        <w:rPr>
          <w:spacing w:val="-7"/>
        </w:rPr>
        <w:t xml:space="preserve"> </w:t>
      </w:r>
      <w:r w:rsidRPr="001A63C8">
        <w:t>If</w:t>
      </w:r>
      <w:r w:rsidRPr="00BF58DF">
        <w:rPr>
          <w:spacing w:val="-3"/>
        </w:rPr>
        <w:t xml:space="preserve"> </w:t>
      </w:r>
      <w:r w:rsidRPr="001A63C8">
        <w:t>you</w:t>
      </w:r>
      <w:r w:rsidRPr="00BF58DF">
        <w:rPr>
          <w:spacing w:val="-4"/>
        </w:rPr>
        <w:t xml:space="preserve"> </w:t>
      </w:r>
      <w:r w:rsidRPr="00BF58DF">
        <w:rPr>
          <w:spacing w:val="-1"/>
        </w:rPr>
        <w:t>stop</w:t>
      </w:r>
      <w:r w:rsidRPr="00BF58DF">
        <w:rPr>
          <w:spacing w:val="1"/>
        </w:rPr>
        <w:t xml:space="preserve"> </w:t>
      </w:r>
      <w:r w:rsidRPr="00BF58DF">
        <w:rPr>
          <w:spacing w:val="-1"/>
        </w:rPr>
        <w:t>attending</w:t>
      </w:r>
      <w:r w:rsidRPr="00BF58DF">
        <w:rPr>
          <w:spacing w:val="-4"/>
        </w:rPr>
        <w:t xml:space="preserve"> </w:t>
      </w:r>
      <w:r w:rsidRPr="00BF58DF">
        <w:rPr>
          <w:spacing w:val="-1"/>
        </w:rPr>
        <w:t>the</w:t>
      </w:r>
      <w:r w:rsidRPr="00BF58DF">
        <w:rPr>
          <w:spacing w:val="-2"/>
        </w:rPr>
        <w:t xml:space="preserve"> </w:t>
      </w:r>
      <w:r w:rsidRPr="00BF58DF">
        <w:rPr>
          <w:spacing w:val="-1"/>
        </w:rPr>
        <w:t>course</w:t>
      </w:r>
      <w:r w:rsidRPr="00BF58DF">
        <w:rPr>
          <w:spacing w:val="-6"/>
        </w:rPr>
        <w:t xml:space="preserve"> </w:t>
      </w:r>
      <w:r w:rsidRPr="00BF58DF">
        <w:rPr>
          <w:spacing w:val="1"/>
        </w:rPr>
        <w:t>or</w:t>
      </w:r>
      <w:r w:rsidRPr="00BF58DF">
        <w:rPr>
          <w:spacing w:val="-4"/>
        </w:rPr>
        <w:t xml:space="preserve"> </w:t>
      </w:r>
      <w:r w:rsidRPr="00BF58DF">
        <w:rPr>
          <w:spacing w:val="-1"/>
        </w:rPr>
        <w:t>do</w:t>
      </w:r>
      <w:r w:rsidRPr="00BF58DF">
        <w:rPr>
          <w:spacing w:val="4"/>
        </w:rPr>
        <w:t xml:space="preserve"> </w:t>
      </w:r>
      <w:r w:rsidRPr="00BF58DF">
        <w:rPr>
          <w:spacing w:val="2"/>
        </w:rPr>
        <w:t>not</w:t>
      </w:r>
      <w:r w:rsidRPr="00BF58DF">
        <w:rPr>
          <w:spacing w:val="3"/>
        </w:rPr>
        <w:t xml:space="preserve"> </w:t>
      </w:r>
      <w:r w:rsidRPr="00BF58DF">
        <w:rPr>
          <w:spacing w:val="-1"/>
        </w:rPr>
        <w:t>participate</w:t>
      </w:r>
      <w:r w:rsidRPr="00BF58DF">
        <w:rPr>
          <w:spacing w:val="-6"/>
        </w:rPr>
        <w:t xml:space="preserve"> </w:t>
      </w:r>
      <w:r w:rsidRPr="00BF58DF">
        <w:t>in</w:t>
      </w:r>
      <w:r w:rsidRPr="00BF58DF">
        <w:rPr>
          <w:spacing w:val="-4"/>
        </w:rPr>
        <w:t xml:space="preserve"> </w:t>
      </w:r>
      <w:r w:rsidRPr="00BF58DF">
        <w:rPr>
          <w:spacing w:val="-1"/>
        </w:rPr>
        <w:t>the</w:t>
      </w:r>
      <w:r w:rsidRPr="00BF58DF">
        <w:rPr>
          <w:spacing w:val="-2"/>
        </w:rPr>
        <w:t xml:space="preserve"> </w:t>
      </w:r>
      <w:r w:rsidRPr="00BF58DF">
        <w:rPr>
          <w:spacing w:val="-1"/>
        </w:rPr>
        <w:t>assessment,</w:t>
      </w:r>
      <w:r w:rsidRPr="00BF58DF">
        <w:rPr>
          <w:spacing w:val="-2"/>
        </w:rPr>
        <w:t xml:space="preserve"> </w:t>
      </w:r>
      <w:r w:rsidRPr="00BF58DF">
        <w:rPr>
          <w:rFonts w:ascii="Calibri"/>
          <w:b/>
          <w:u w:val="thick" w:color="000000"/>
        </w:rPr>
        <w:t>you</w:t>
      </w:r>
      <w:r w:rsidRPr="00BF58DF">
        <w:rPr>
          <w:rFonts w:ascii="Calibri"/>
          <w:b/>
          <w:spacing w:val="-2"/>
          <w:u w:val="thick" w:color="000000"/>
        </w:rPr>
        <w:t xml:space="preserve"> </w:t>
      </w:r>
      <w:r w:rsidRPr="00BF58DF">
        <w:rPr>
          <w:spacing w:val="-1"/>
        </w:rPr>
        <w:t>are</w:t>
      </w:r>
      <w:r w:rsidRPr="00BF58DF">
        <w:rPr>
          <w:spacing w:val="55"/>
          <w:w w:val="99"/>
        </w:rPr>
        <w:t xml:space="preserve"> </w:t>
      </w:r>
      <w:r w:rsidRPr="00BF58DF">
        <w:rPr>
          <w:spacing w:val="-1"/>
        </w:rPr>
        <w:t>responsible</w:t>
      </w:r>
      <w:r w:rsidRPr="00BF58DF">
        <w:rPr>
          <w:spacing w:val="-7"/>
        </w:rPr>
        <w:t xml:space="preserve"> </w:t>
      </w:r>
      <w:r w:rsidRPr="00BF58DF">
        <w:rPr>
          <w:spacing w:val="-1"/>
        </w:rPr>
        <w:t>for</w:t>
      </w:r>
      <w:r w:rsidRPr="00BF58DF">
        <w:rPr>
          <w:spacing w:val="-5"/>
        </w:rPr>
        <w:t xml:space="preserve"> </w:t>
      </w:r>
      <w:r w:rsidRPr="00BF58DF">
        <w:rPr>
          <w:spacing w:val="-1"/>
        </w:rPr>
        <w:t>withdrawing</w:t>
      </w:r>
      <w:r w:rsidRPr="00BF58DF">
        <w:rPr>
          <w:spacing w:val="-5"/>
        </w:rPr>
        <w:t xml:space="preserve"> </w:t>
      </w:r>
      <w:r w:rsidRPr="00BF58DF">
        <w:rPr>
          <w:spacing w:val="-1"/>
        </w:rPr>
        <w:t>from</w:t>
      </w:r>
      <w:r w:rsidRPr="00BF58DF">
        <w:rPr>
          <w:spacing w:val="-4"/>
        </w:rPr>
        <w:t xml:space="preserve"> </w:t>
      </w:r>
      <w:r w:rsidRPr="00BF58DF">
        <w:t>the</w:t>
      </w:r>
      <w:r w:rsidRPr="00BF58DF">
        <w:rPr>
          <w:spacing w:val="-7"/>
        </w:rPr>
        <w:t xml:space="preserve"> </w:t>
      </w:r>
      <w:r w:rsidRPr="00BF58DF">
        <w:rPr>
          <w:spacing w:val="-1"/>
        </w:rPr>
        <w:t>course</w:t>
      </w:r>
      <w:r w:rsidRPr="00BF58DF">
        <w:rPr>
          <w:spacing w:val="5"/>
        </w:rPr>
        <w:t xml:space="preserve"> </w:t>
      </w:r>
      <w:r w:rsidRPr="00BF58DF">
        <w:rPr>
          <w:spacing w:val="-1"/>
          <w:u w:val="single" w:color="000000"/>
        </w:rPr>
        <w:t>before</w:t>
      </w:r>
      <w:r w:rsidRPr="00BF58DF">
        <w:rPr>
          <w:spacing w:val="-6"/>
          <w:u w:val="single" w:color="000000"/>
        </w:rPr>
        <w:t xml:space="preserve"> </w:t>
      </w:r>
      <w:r w:rsidRPr="00BF58DF">
        <w:t>the</w:t>
      </w:r>
      <w:r w:rsidRPr="00BF58DF">
        <w:rPr>
          <w:spacing w:val="-6"/>
        </w:rPr>
        <w:t xml:space="preserve"> </w:t>
      </w:r>
      <w:r w:rsidRPr="00BF58DF">
        <w:rPr>
          <w:spacing w:val="-1"/>
        </w:rPr>
        <w:t>withdrawal</w:t>
      </w:r>
      <w:r w:rsidRPr="00BF58DF">
        <w:t xml:space="preserve"> </w:t>
      </w:r>
      <w:r w:rsidRPr="00BF58DF">
        <w:rPr>
          <w:spacing w:val="-1"/>
        </w:rPr>
        <w:t>deadline</w:t>
      </w:r>
      <w:r w:rsidR="00BF58DF">
        <w:rPr>
          <w:spacing w:val="-1"/>
        </w:rPr>
        <w:t>.</w:t>
      </w:r>
      <w:r w:rsidRPr="00BF58DF">
        <w:rPr>
          <w:spacing w:val="-5"/>
        </w:rPr>
        <w:t xml:space="preserve"> </w:t>
      </w:r>
      <w:r w:rsidRPr="00BF58DF">
        <w:rPr>
          <w:spacing w:val="-1"/>
        </w:rPr>
        <w:t>Failing</w:t>
      </w:r>
      <w:r w:rsidRPr="00BF58DF">
        <w:rPr>
          <w:spacing w:val="-4"/>
        </w:rPr>
        <w:t xml:space="preserve"> </w:t>
      </w:r>
      <w:r w:rsidRPr="00BF58DF">
        <w:rPr>
          <w:spacing w:val="-1"/>
        </w:rPr>
        <w:t>to</w:t>
      </w:r>
      <w:r w:rsidRPr="00BF58DF">
        <w:rPr>
          <w:spacing w:val="-3"/>
        </w:rPr>
        <w:t xml:space="preserve"> </w:t>
      </w:r>
      <w:r w:rsidRPr="00BF58DF">
        <w:rPr>
          <w:spacing w:val="-1"/>
        </w:rPr>
        <w:t>do</w:t>
      </w:r>
      <w:r w:rsidRPr="00BF58DF">
        <w:rPr>
          <w:spacing w:val="-4"/>
        </w:rPr>
        <w:t xml:space="preserve"> </w:t>
      </w:r>
      <w:r w:rsidRPr="00BF58DF">
        <w:t>so</w:t>
      </w:r>
      <w:r w:rsidRPr="00BF58DF">
        <w:rPr>
          <w:spacing w:val="-3"/>
        </w:rPr>
        <w:t xml:space="preserve"> </w:t>
      </w:r>
      <w:r w:rsidRPr="00BF58DF">
        <w:t>will</w:t>
      </w:r>
      <w:r w:rsidRPr="00BF58DF">
        <w:rPr>
          <w:spacing w:val="-3"/>
        </w:rPr>
        <w:t xml:space="preserve"> </w:t>
      </w:r>
      <w:r w:rsidRPr="00BF58DF">
        <w:rPr>
          <w:spacing w:val="-1"/>
        </w:rPr>
        <w:t>result</w:t>
      </w:r>
      <w:r w:rsidRPr="00BF58DF">
        <w:rPr>
          <w:spacing w:val="-5"/>
        </w:rPr>
        <w:t xml:space="preserve"> </w:t>
      </w:r>
      <w:r w:rsidRPr="00BF58DF">
        <w:t>in</w:t>
      </w:r>
      <w:r w:rsidRPr="00BF58DF">
        <w:rPr>
          <w:spacing w:val="-4"/>
        </w:rPr>
        <w:t xml:space="preserve"> </w:t>
      </w:r>
      <w:r w:rsidRPr="00BF58DF">
        <w:rPr>
          <w:spacing w:val="-1"/>
        </w:rPr>
        <w:t>an</w:t>
      </w:r>
      <w:r w:rsidRPr="00BF58DF">
        <w:rPr>
          <w:spacing w:val="1"/>
        </w:rPr>
        <w:t xml:space="preserve"> </w:t>
      </w:r>
      <w:r w:rsidRPr="00BF58DF">
        <w:rPr>
          <w:spacing w:val="-1"/>
        </w:rPr>
        <w:t>FX</w:t>
      </w:r>
      <w:r w:rsidRPr="00BF58DF">
        <w:rPr>
          <w:spacing w:val="-3"/>
        </w:rPr>
        <w:t xml:space="preserve"> </w:t>
      </w:r>
      <w:r w:rsidRPr="00BF58DF">
        <w:rPr>
          <w:spacing w:val="-1"/>
        </w:rPr>
        <w:t>grade at</w:t>
      </w:r>
      <w:r w:rsidRPr="00BF58DF">
        <w:rPr>
          <w:spacing w:val="-2"/>
        </w:rPr>
        <w:t xml:space="preserve"> </w:t>
      </w:r>
      <w:r w:rsidRPr="00BF58DF">
        <w:rPr>
          <w:spacing w:val="-1"/>
        </w:rPr>
        <w:t>the end</w:t>
      </w:r>
      <w:r w:rsidRPr="00BF58DF">
        <w:rPr>
          <w:spacing w:val="-3"/>
        </w:rPr>
        <w:t xml:space="preserve"> </w:t>
      </w:r>
      <w:r w:rsidRPr="00BF58DF">
        <w:rPr>
          <w:spacing w:val="-1"/>
        </w:rPr>
        <w:t>of</w:t>
      </w:r>
      <w:r w:rsidRPr="00BF58DF">
        <w:rPr>
          <w:spacing w:val="1"/>
        </w:rPr>
        <w:t xml:space="preserve"> </w:t>
      </w:r>
      <w:r w:rsidRPr="00BF58DF">
        <w:rPr>
          <w:spacing w:val="-1"/>
        </w:rPr>
        <w:t>the</w:t>
      </w:r>
      <w:r w:rsidRPr="00BF58DF">
        <w:rPr>
          <w:spacing w:val="33"/>
        </w:rPr>
        <w:t xml:space="preserve"> </w:t>
      </w:r>
      <w:r w:rsidRPr="00BF58DF">
        <w:rPr>
          <w:spacing w:val="-1"/>
        </w:rPr>
        <w:t>semester.</w:t>
      </w:r>
    </w:p>
    <w:p w:rsidR="001A63C8" w:rsidRPr="00BF58DF" w:rsidRDefault="001A63C8" w:rsidP="001A63C8">
      <w:pPr>
        <w:pStyle w:val="BodyText"/>
        <w:numPr>
          <w:ilvl w:val="0"/>
          <w:numId w:val="29"/>
        </w:numPr>
        <w:tabs>
          <w:tab w:val="left" w:pos="941"/>
        </w:tabs>
        <w:autoSpaceDE/>
        <w:autoSpaceDN/>
        <w:adjustRightInd/>
        <w:spacing w:before="7"/>
        <w:rPr>
          <w:b/>
        </w:rPr>
      </w:pPr>
      <w:r w:rsidRPr="00BF58DF">
        <w:rPr>
          <w:b/>
          <w:spacing w:val="-1"/>
        </w:rPr>
        <w:t>Textbook</w:t>
      </w:r>
      <w:r w:rsidRPr="00BF58DF">
        <w:rPr>
          <w:b/>
          <w:spacing w:val="-3"/>
        </w:rPr>
        <w:t xml:space="preserve"> </w:t>
      </w:r>
      <w:r w:rsidRPr="00BF58DF">
        <w:rPr>
          <w:b/>
          <w:spacing w:val="-1"/>
        </w:rPr>
        <w:t>and</w:t>
      </w:r>
      <w:r w:rsidRPr="00BF58DF">
        <w:rPr>
          <w:b/>
          <w:spacing w:val="-3"/>
        </w:rPr>
        <w:t xml:space="preserve"> </w:t>
      </w:r>
      <w:r w:rsidR="00BF58DF">
        <w:rPr>
          <w:b/>
          <w:spacing w:val="-1"/>
        </w:rPr>
        <w:t>Pearson Mastering</w:t>
      </w:r>
      <w:r w:rsidRPr="00BF58DF">
        <w:rPr>
          <w:b/>
          <w:spacing w:val="-3"/>
        </w:rPr>
        <w:t xml:space="preserve"> </w:t>
      </w:r>
      <w:r w:rsidRPr="00BF58DF">
        <w:rPr>
          <w:b/>
        </w:rPr>
        <w:t>are</w:t>
      </w:r>
      <w:r w:rsidRPr="00BF58DF">
        <w:rPr>
          <w:b/>
          <w:spacing w:val="16"/>
        </w:rPr>
        <w:t xml:space="preserve"> </w:t>
      </w:r>
      <w:r w:rsidRPr="00BF58DF">
        <w:rPr>
          <w:b/>
          <w:spacing w:val="-1"/>
        </w:rPr>
        <w:t>required.</w:t>
      </w:r>
    </w:p>
    <w:p w:rsidR="001A63C8" w:rsidRDefault="001A63C8" w:rsidP="001A63C8">
      <w:pPr>
        <w:pStyle w:val="BodyText"/>
        <w:numPr>
          <w:ilvl w:val="0"/>
          <w:numId w:val="29"/>
        </w:numPr>
        <w:tabs>
          <w:tab w:val="left" w:pos="941"/>
        </w:tabs>
        <w:autoSpaceDE/>
        <w:autoSpaceDN/>
        <w:adjustRightInd/>
        <w:spacing w:before="5" w:line="264" w:lineRule="exact"/>
        <w:ind w:right="263"/>
      </w:pPr>
      <w:r w:rsidRPr="00BF58DF">
        <w:t>If</w:t>
      </w:r>
      <w:r w:rsidRPr="00BF58DF">
        <w:rPr>
          <w:spacing w:val="-3"/>
        </w:rPr>
        <w:t xml:space="preserve"> </w:t>
      </w:r>
      <w:r w:rsidRPr="00BF58DF">
        <w:t>you</w:t>
      </w:r>
      <w:r w:rsidRPr="00BF58DF">
        <w:rPr>
          <w:spacing w:val="-4"/>
        </w:rPr>
        <w:t xml:space="preserve"> </w:t>
      </w:r>
      <w:r w:rsidRPr="00BF58DF">
        <w:rPr>
          <w:spacing w:val="-1"/>
        </w:rPr>
        <w:t>are late</w:t>
      </w:r>
      <w:r w:rsidRPr="00BF58DF">
        <w:rPr>
          <w:spacing w:val="-2"/>
        </w:rPr>
        <w:t xml:space="preserve"> </w:t>
      </w:r>
      <w:r w:rsidRPr="00BF58DF">
        <w:rPr>
          <w:spacing w:val="-1"/>
        </w:rPr>
        <w:t>for</w:t>
      </w:r>
      <w:r w:rsidRPr="00BF58DF">
        <w:t xml:space="preserve"> a</w:t>
      </w:r>
      <w:r w:rsidRPr="00BF58DF">
        <w:rPr>
          <w:spacing w:val="-6"/>
        </w:rPr>
        <w:t xml:space="preserve"> </w:t>
      </w:r>
      <w:r w:rsidRPr="00BF58DF">
        <w:rPr>
          <w:spacing w:val="-1"/>
        </w:rPr>
        <w:t>lecture or</w:t>
      </w:r>
      <w:r w:rsidRPr="00BF58DF">
        <w:rPr>
          <w:spacing w:val="-5"/>
        </w:rPr>
        <w:t xml:space="preserve"> </w:t>
      </w:r>
      <w:r w:rsidRPr="00BF58DF">
        <w:t>a</w:t>
      </w:r>
      <w:r w:rsidRPr="00BF58DF">
        <w:rPr>
          <w:spacing w:val="-2"/>
        </w:rPr>
        <w:t xml:space="preserve"> </w:t>
      </w:r>
      <w:r w:rsidRPr="00BF58DF">
        <w:rPr>
          <w:spacing w:val="-1"/>
        </w:rPr>
        <w:t>lab</w:t>
      </w:r>
      <w:r w:rsidRPr="00BF58DF">
        <w:rPr>
          <w:spacing w:val="1"/>
        </w:rPr>
        <w:t xml:space="preserve"> </w:t>
      </w:r>
      <w:r w:rsidRPr="00BF58DF">
        <w:rPr>
          <w:spacing w:val="-1"/>
        </w:rPr>
        <w:t>exam,</w:t>
      </w:r>
      <w:r w:rsidRPr="00BF58DF">
        <w:rPr>
          <w:spacing w:val="-3"/>
        </w:rPr>
        <w:t xml:space="preserve"> </w:t>
      </w:r>
      <w:r w:rsidRPr="00BF58DF">
        <w:t>you</w:t>
      </w:r>
      <w:r w:rsidRPr="00BF58DF">
        <w:rPr>
          <w:spacing w:val="1"/>
        </w:rPr>
        <w:t xml:space="preserve"> </w:t>
      </w:r>
      <w:r w:rsidRPr="00BF58DF">
        <w:t>will</w:t>
      </w:r>
      <w:r w:rsidRPr="00BF58DF">
        <w:rPr>
          <w:spacing w:val="-3"/>
        </w:rPr>
        <w:t xml:space="preserve"> </w:t>
      </w:r>
      <w:r w:rsidRPr="00BF58DF">
        <w:rPr>
          <w:spacing w:val="-1"/>
        </w:rPr>
        <w:t>be</w:t>
      </w:r>
      <w:r w:rsidRPr="00BF58DF">
        <w:rPr>
          <w:spacing w:val="-4"/>
        </w:rPr>
        <w:t xml:space="preserve"> </w:t>
      </w:r>
      <w:r w:rsidRPr="00BF58DF">
        <w:t xml:space="preserve">allowed </w:t>
      </w:r>
      <w:r w:rsidRPr="00BF58DF">
        <w:rPr>
          <w:spacing w:val="-1"/>
        </w:rPr>
        <w:t>to</w:t>
      </w:r>
      <w:r w:rsidRPr="00BF58DF">
        <w:t xml:space="preserve"> </w:t>
      </w:r>
      <w:r w:rsidRPr="00BF58DF">
        <w:rPr>
          <w:spacing w:val="-1"/>
        </w:rPr>
        <w:t>take the</w:t>
      </w:r>
      <w:r w:rsidRPr="00BF58DF">
        <w:rPr>
          <w:spacing w:val="-2"/>
        </w:rPr>
        <w:t xml:space="preserve"> </w:t>
      </w:r>
      <w:r w:rsidRPr="00BF58DF">
        <w:rPr>
          <w:spacing w:val="-1"/>
        </w:rPr>
        <w:t>exam</w:t>
      </w:r>
      <w:r w:rsidRPr="00BF58DF">
        <w:t xml:space="preserve"> if</w:t>
      </w:r>
      <w:r w:rsidRPr="00BF58DF">
        <w:rPr>
          <w:spacing w:val="-3"/>
        </w:rPr>
        <w:t xml:space="preserve"> </w:t>
      </w:r>
      <w:r w:rsidRPr="00BF58DF">
        <w:t>1)</w:t>
      </w:r>
      <w:r w:rsidRPr="00BF58DF">
        <w:rPr>
          <w:spacing w:val="-3"/>
        </w:rPr>
        <w:t xml:space="preserve"> </w:t>
      </w:r>
      <w:r w:rsidRPr="00BF58DF">
        <w:t>you</w:t>
      </w:r>
      <w:r w:rsidRPr="00BF58DF">
        <w:rPr>
          <w:spacing w:val="-3"/>
        </w:rPr>
        <w:t xml:space="preserve"> </w:t>
      </w:r>
      <w:r w:rsidRPr="00BF58DF">
        <w:t>arrive</w:t>
      </w:r>
      <w:r w:rsidRPr="00BF58DF">
        <w:rPr>
          <w:spacing w:val="33"/>
          <w:w w:val="99"/>
        </w:rPr>
        <w:t xml:space="preserve"> </w:t>
      </w:r>
      <w:r w:rsidRPr="00BF58DF">
        <w:t>less</w:t>
      </w:r>
      <w:r w:rsidRPr="00BF58DF">
        <w:rPr>
          <w:spacing w:val="-3"/>
        </w:rPr>
        <w:t xml:space="preserve"> </w:t>
      </w:r>
      <w:r w:rsidRPr="00BF58DF">
        <w:rPr>
          <w:spacing w:val="-1"/>
        </w:rPr>
        <w:t>than</w:t>
      </w:r>
      <w:r w:rsidRPr="00BF58DF">
        <w:rPr>
          <w:spacing w:val="-3"/>
        </w:rPr>
        <w:t xml:space="preserve"> </w:t>
      </w:r>
      <w:r w:rsidRPr="00BF58DF">
        <w:t>15</w:t>
      </w:r>
      <w:r>
        <w:rPr>
          <w:spacing w:val="-3"/>
        </w:rPr>
        <w:t xml:space="preserve"> </w:t>
      </w:r>
      <w:r>
        <w:rPr>
          <w:spacing w:val="-1"/>
        </w:rPr>
        <w:t>minutes</w:t>
      </w:r>
      <w:r>
        <w:rPr>
          <w:spacing w:val="-2"/>
        </w:rPr>
        <w:t xml:space="preserve"> </w:t>
      </w:r>
      <w:r>
        <w:rPr>
          <w:spacing w:val="-1"/>
        </w:rPr>
        <w:t>after the class</w:t>
      </w:r>
      <w:r>
        <w:rPr>
          <w:spacing w:val="-2"/>
        </w:rPr>
        <w:t xml:space="preserve"> </w:t>
      </w:r>
      <w:r>
        <w:rPr>
          <w:spacing w:val="-1"/>
        </w:rPr>
        <w:t>has</w:t>
      </w:r>
      <w:r>
        <w:rPr>
          <w:spacing w:val="-2"/>
        </w:rPr>
        <w:t xml:space="preserve"> </w:t>
      </w:r>
      <w:r>
        <w:rPr>
          <w:spacing w:val="-1"/>
        </w:rPr>
        <w:t>started</w:t>
      </w:r>
      <w:r>
        <w:rPr>
          <w:spacing w:val="-3"/>
        </w:rPr>
        <w:t xml:space="preserve"> </w:t>
      </w:r>
      <w:r>
        <w:rPr>
          <w:spacing w:val="-1"/>
        </w:rPr>
        <w:t>and</w:t>
      </w:r>
      <w:r>
        <w:rPr>
          <w:spacing w:val="-3"/>
        </w:rPr>
        <w:t xml:space="preserve"> </w:t>
      </w:r>
      <w:r>
        <w:t>2)</w:t>
      </w:r>
      <w:r>
        <w:rPr>
          <w:spacing w:val="-2"/>
        </w:rPr>
        <w:t xml:space="preserve"> </w:t>
      </w:r>
      <w:r>
        <w:rPr>
          <w:spacing w:val="-1"/>
        </w:rPr>
        <w:t>as</w:t>
      </w:r>
      <w:r>
        <w:rPr>
          <w:spacing w:val="-2"/>
        </w:rPr>
        <w:t xml:space="preserve"> </w:t>
      </w:r>
      <w:r>
        <w:rPr>
          <w:spacing w:val="-1"/>
        </w:rPr>
        <w:t>long</w:t>
      </w:r>
      <w:r>
        <w:rPr>
          <w:spacing w:val="-3"/>
        </w:rPr>
        <w:t xml:space="preserve"> </w:t>
      </w:r>
      <w:r>
        <w:rPr>
          <w:spacing w:val="-1"/>
        </w:rPr>
        <w:t>as</w:t>
      </w:r>
      <w:r>
        <w:rPr>
          <w:spacing w:val="-2"/>
        </w:rPr>
        <w:t xml:space="preserve"> </w:t>
      </w:r>
      <w:r>
        <w:rPr>
          <w:spacing w:val="-1"/>
        </w:rPr>
        <w:t>no</w:t>
      </w:r>
      <w:r>
        <w:t xml:space="preserve"> </w:t>
      </w:r>
      <w:r>
        <w:rPr>
          <w:spacing w:val="-1"/>
        </w:rPr>
        <w:t xml:space="preserve">one </w:t>
      </w:r>
      <w:r>
        <w:t>else</w:t>
      </w:r>
      <w:r>
        <w:rPr>
          <w:spacing w:val="-5"/>
        </w:rPr>
        <w:t xml:space="preserve"> </w:t>
      </w:r>
      <w:r>
        <w:rPr>
          <w:spacing w:val="-1"/>
        </w:rPr>
        <w:t>has</w:t>
      </w:r>
      <w:r>
        <w:rPr>
          <w:spacing w:val="-2"/>
        </w:rPr>
        <w:t xml:space="preserve"> </w:t>
      </w:r>
      <w:r>
        <w:rPr>
          <w:spacing w:val="-1"/>
        </w:rPr>
        <w:t>completed</w:t>
      </w:r>
      <w:r>
        <w:rPr>
          <w:spacing w:val="47"/>
        </w:rPr>
        <w:t xml:space="preserve"> </w:t>
      </w:r>
      <w:r>
        <w:rPr>
          <w:spacing w:val="-1"/>
        </w:rPr>
        <w:t>the</w:t>
      </w:r>
      <w:r>
        <w:rPr>
          <w:spacing w:val="-5"/>
        </w:rPr>
        <w:t xml:space="preserve"> </w:t>
      </w:r>
      <w:r>
        <w:t>exam</w:t>
      </w:r>
      <w:r>
        <w:rPr>
          <w:spacing w:val="-4"/>
        </w:rPr>
        <w:t xml:space="preserve"> </w:t>
      </w:r>
      <w:r>
        <w:rPr>
          <w:spacing w:val="-1"/>
        </w:rPr>
        <w:t>and</w:t>
      </w:r>
      <w:r>
        <w:t xml:space="preserve"> </w:t>
      </w:r>
      <w:r>
        <w:rPr>
          <w:spacing w:val="-1"/>
        </w:rPr>
        <w:t>left</w:t>
      </w:r>
      <w:r>
        <w:rPr>
          <w:spacing w:val="-2"/>
        </w:rPr>
        <w:t xml:space="preserve"> </w:t>
      </w:r>
      <w:r>
        <w:rPr>
          <w:spacing w:val="-1"/>
        </w:rPr>
        <w:t>the</w:t>
      </w:r>
      <w:r>
        <w:rPr>
          <w:spacing w:val="-2"/>
        </w:rPr>
        <w:t xml:space="preserve"> </w:t>
      </w:r>
      <w:r>
        <w:rPr>
          <w:spacing w:val="-1"/>
        </w:rPr>
        <w:t>room.</w:t>
      </w:r>
      <w:r>
        <w:rPr>
          <w:spacing w:val="-4"/>
        </w:rPr>
        <w:t xml:space="preserve"> </w:t>
      </w:r>
      <w:r>
        <w:t>Also,</w:t>
      </w:r>
      <w:r>
        <w:rPr>
          <w:spacing w:val="-3"/>
        </w:rPr>
        <w:t xml:space="preserve"> </w:t>
      </w:r>
      <w:r>
        <w:t>you</w:t>
      </w:r>
      <w:r>
        <w:rPr>
          <w:spacing w:val="-4"/>
        </w:rPr>
        <w:t xml:space="preserve"> </w:t>
      </w:r>
      <w:r>
        <w:t>will</w:t>
      </w:r>
      <w:r>
        <w:rPr>
          <w:spacing w:val="-3"/>
        </w:rPr>
        <w:t xml:space="preserve"> </w:t>
      </w:r>
      <w:r>
        <w:rPr>
          <w:spacing w:val="-1"/>
        </w:rPr>
        <w:t>get</w:t>
      </w:r>
      <w:r>
        <w:rPr>
          <w:spacing w:val="-6"/>
        </w:rPr>
        <w:t xml:space="preserve"> </w:t>
      </w:r>
      <w:r>
        <w:rPr>
          <w:spacing w:val="-1"/>
        </w:rPr>
        <w:t>only</w:t>
      </w:r>
      <w:r>
        <w:rPr>
          <w:spacing w:val="-4"/>
        </w:rPr>
        <w:t xml:space="preserve"> </w:t>
      </w:r>
      <w:r>
        <w:rPr>
          <w:spacing w:val="-1"/>
        </w:rPr>
        <w:t>the</w:t>
      </w:r>
      <w:r>
        <w:rPr>
          <w:spacing w:val="-2"/>
        </w:rPr>
        <w:t xml:space="preserve"> </w:t>
      </w:r>
      <w:r>
        <w:rPr>
          <w:spacing w:val="-1"/>
        </w:rPr>
        <w:t>remaining</w:t>
      </w:r>
      <w:r>
        <w:rPr>
          <w:spacing w:val="-4"/>
        </w:rPr>
        <w:t xml:space="preserve"> </w:t>
      </w:r>
      <w:r>
        <w:rPr>
          <w:spacing w:val="-1"/>
        </w:rPr>
        <w:t>time</w:t>
      </w:r>
      <w:r>
        <w:rPr>
          <w:spacing w:val="-2"/>
        </w:rPr>
        <w:t xml:space="preserve"> </w:t>
      </w:r>
      <w:r>
        <w:rPr>
          <w:spacing w:val="-1"/>
        </w:rPr>
        <w:t>to</w:t>
      </w:r>
      <w:r>
        <w:t xml:space="preserve"> </w:t>
      </w:r>
      <w:r>
        <w:rPr>
          <w:spacing w:val="-1"/>
        </w:rPr>
        <w:t>take</w:t>
      </w:r>
      <w:r>
        <w:rPr>
          <w:spacing w:val="-2"/>
        </w:rPr>
        <w:t xml:space="preserve"> </w:t>
      </w:r>
      <w:r>
        <w:t>your</w:t>
      </w:r>
      <w:r>
        <w:rPr>
          <w:spacing w:val="-1"/>
        </w:rPr>
        <w:t xml:space="preserve"> exam.</w:t>
      </w:r>
      <w:r>
        <w:t xml:space="preserve"> No</w:t>
      </w:r>
      <w:r>
        <w:rPr>
          <w:spacing w:val="39"/>
        </w:rPr>
        <w:t xml:space="preserve"> </w:t>
      </w:r>
      <w:r>
        <w:rPr>
          <w:spacing w:val="-5"/>
        </w:rPr>
        <w:t>ba</w:t>
      </w:r>
      <w:r>
        <w:rPr>
          <w:spacing w:val="-6"/>
        </w:rPr>
        <w:t>t</w:t>
      </w:r>
      <w:r>
        <w:rPr>
          <w:spacing w:val="-5"/>
        </w:rPr>
        <w:t>h</w:t>
      </w:r>
      <w:r>
        <w:rPr>
          <w:spacing w:val="-6"/>
        </w:rPr>
        <w:t>r</w:t>
      </w:r>
      <w:r>
        <w:rPr>
          <w:spacing w:val="-5"/>
        </w:rPr>
        <w:t>oo</w:t>
      </w:r>
      <w:r>
        <w:rPr>
          <w:spacing w:val="-6"/>
        </w:rPr>
        <w:t>m</w:t>
      </w:r>
      <w:r>
        <w:rPr>
          <w:spacing w:val="-11"/>
        </w:rPr>
        <w:t xml:space="preserve"> </w:t>
      </w:r>
      <w:r>
        <w:rPr>
          <w:spacing w:val="-5"/>
        </w:rPr>
        <w:t>b</w:t>
      </w:r>
      <w:r>
        <w:rPr>
          <w:spacing w:val="-6"/>
        </w:rPr>
        <w:t>re</w:t>
      </w:r>
      <w:r>
        <w:rPr>
          <w:spacing w:val="-5"/>
        </w:rPr>
        <w:t>a</w:t>
      </w:r>
      <w:r>
        <w:rPr>
          <w:spacing w:val="-6"/>
        </w:rPr>
        <w:t>k</w:t>
      </w:r>
      <w:r>
        <w:rPr>
          <w:spacing w:val="-5"/>
        </w:rPr>
        <w:t>s</w:t>
      </w:r>
      <w:r>
        <w:rPr>
          <w:spacing w:val="-9"/>
        </w:rPr>
        <w:t xml:space="preserve"> </w:t>
      </w:r>
      <w:r>
        <w:rPr>
          <w:spacing w:val="-5"/>
        </w:rPr>
        <w:t>du</w:t>
      </w:r>
      <w:r>
        <w:rPr>
          <w:spacing w:val="-6"/>
        </w:rPr>
        <w:t>r</w:t>
      </w:r>
      <w:r>
        <w:rPr>
          <w:spacing w:val="-5"/>
        </w:rPr>
        <w:t>in</w:t>
      </w:r>
      <w:r>
        <w:rPr>
          <w:spacing w:val="-6"/>
        </w:rPr>
        <w:t>g</w:t>
      </w:r>
      <w:r>
        <w:rPr>
          <w:spacing w:val="-2"/>
        </w:rPr>
        <w:t xml:space="preserve"> </w:t>
      </w:r>
      <w:r>
        <w:rPr>
          <w:spacing w:val="-1"/>
        </w:rPr>
        <w:t>exams.</w:t>
      </w:r>
    </w:p>
    <w:p w:rsidR="001A63C8" w:rsidRDefault="001A63C8" w:rsidP="001A63C8">
      <w:pPr>
        <w:pStyle w:val="BodyText"/>
        <w:numPr>
          <w:ilvl w:val="0"/>
          <w:numId w:val="29"/>
        </w:numPr>
        <w:tabs>
          <w:tab w:val="left" w:pos="937"/>
        </w:tabs>
        <w:autoSpaceDE/>
        <w:autoSpaceDN/>
        <w:adjustRightInd/>
        <w:spacing w:before="12" w:line="264" w:lineRule="exact"/>
        <w:ind w:right="380"/>
      </w:pPr>
      <w:r>
        <w:t>If</w:t>
      </w:r>
      <w:r>
        <w:rPr>
          <w:spacing w:val="-3"/>
        </w:rPr>
        <w:t xml:space="preserve"> </w:t>
      </w:r>
      <w:r>
        <w:t>you</w:t>
      </w:r>
      <w:r>
        <w:rPr>
          <w:spacing w:val="-4"/>
        </w:rPr>
        <w:t xml:space="preserve"> </w:t>
      </w:r>
      <w:r>
        <w:t>miss</w:t>
      </w:r>
      <w:r>
        <w:rPr>
          <w:spacing w:val="-3"/>
        </w:rPr>
        <w:t xml:space="preserve"> </w:t>
      </w:r>
      <w:r>
        <w:rPr>
          <w:spacing w:val="-1"/>
        </w:rPr>
        <w:t>one</w:t>
      </w:r>
      <w:r>
        <w:rPr>
          <w:spacing w:val="-5"/>
        </w:rPr>
        <w:t xml:space="preserve"> </w:t>
      </w:r>
      <w:r>
        <w:rPr>
          <w:spacing w:val="-1"/>
        </w:rPr>
        <w:t>exam,</w:t>
      </w:r>
      <w:r>
        <w:rPr>
          <w:spacing w:val="-3"/>
        </w:rPr>
        <w:t xml:space="preserve"> </w:t>
      </w:r>
      <w:r>
        <w:rPr>
          <w:spacing w:val="-1"/>
        </w:rPr>
        <w:t>that</w:t>
      </w:r>
      <w:r>
        <w:rPr>
          <w:spacing w:val="-2"/>
        </w:rPr>
        <w:t xml:space="preserve"> </w:t>
      </w:r>
      <w:r>
        <w:rPr>
          <w:spacing w:val="-1"/>
        </w:rPr>
        <w:t>exam</w:t>
      </w:r>
      <w:r>
        <w:rPr>
          <w:spacing w:val="-4"/>
        </w:rPr>
        <w:t xml:space="preserve"> </w:t>
      </w:r>
      <w:r>
        <w:t>will</w:t>
      </w:r>
      <w:r>
        <w:rPr>
          <w:spacing w:val="-3"/>
        </w:rPr>
        <w:t xml:space="preserve"> </w:t>
      </w:r>
      <w:r>
        <w:rPr>
          <w:spacing w:val="-1"/>
        </w:rPr>
        <w:t>automatically</w:t>
      </w:r>
      <w:r>
        <w:rPr>
          <w:spacing w:val="-4"/>
        </w:rPr>
        <w:t xml:space="preserve"> </w:t>
      </w:r>
      <w:r>
        <w:rPr>
          <w:spacing w:val="-1"/>
        </w:rPr>
        <w:t>become</w:t>
      </w:r>
      <w:r>
        <w:rPr>
          <w:spacing w:val="-5"/>
        </w:rPr>
        <w:t xml:space="preserve"> </w:t>
      </w:r>
      <w:r>
        <w:t>your</w:t>
      </w:r>
      <w:r>
        <w:rPr>
          <w:spacing w:val="-4"/>
        </w:rPr>
        <w:t xml:space="preserve"> </w:t>
      </w:r>
      <w:r>
        <w:t>drop</w:t>
      </w:r>
      <w:r>
        <w:rPr>
          <w:spacing w:val="-4"/>
        </w:rPr>
        <w:t xml:space="preserve"> </w:t>
      </w:r>
      <w:r>
        <w:rPr>
          <w:spacing w:val="-1"/>
        </w:rPr>
        <w:t>exam.</w:t>
      </w:r>
      <w:r>
        <w:t xml:space="preserve"> If,</w:t>
      </w:r>
      <w:r>
        <w:rPr>
          <w:spacing w:val="5"/>
        </w:rPr>
        <w:t xml:space="preserve"> </w:t>
      </w:r>
      <w:r>
        <w:rPr>
          <w:spacing w:val="2"/>
        </w:rPr>
        <w:t>for</w:t>
      </w:r>
      <w:r>
        <w:rPr>
          <w:spacing w:val="4"/>
        </w:rPr>
        <w:t xml:space="preserve"> </w:t>
      </w:r>
      <w:r>
        <w:rPr>
          <w:spacing w:val="-2"/>
        </w:rPr>
        <w:t>whatever</w:t>
      </w:r>
      <w:r>
        <w:rPr>
          <w:spacing w:val="59"/>
          <w:w w:val="99"/>
        </w:rPr>
        <w:t xml:space="preserve"> </w:t>
      </w:r>
      <w:r>
        <w:rPr>
          <w:spacing w:val="-1"/>
        </w:rPr>
        <w:t>reason,</w:t>
      </w:r>
      <w:r>
        <w:rPr>
          <w:spacing w:val="-3"/>
        </w:rPr>
        <w:t xml:space="preserve"> </w:t>
      </w:r>
      <w:r>
        <w:t>you</w:t>
      </w:r>
      <w:r>
        <w:rPr>
          <w:spacing w:val="-3"/>
        </w:rPr>
        <w:t xml:space="preserve"> </w:t>
      </w:r>
      <w:r>
        <w:t>miss</w:t>
      </w:r>
      <w:r>
        <w:rPr>
          <w:spacing w:val="-3"/>
        </w:rPr>
        <w:t xml:space="preserve"> </w:t>
      </w:r>
      <w:r>
        <w:t>a</w:t>
      </w:r>
      <w:r>
        <w:rPr>
          <w:spacing w:val="-5"/>
        </w:rPr>
        <w:t xml:space="preserve"> </w:t>
      </w:r>
      <w:r>
        <w:rPr>
          <w:spacing w:val="-1"/>
        </w:rPr>
        <w:t>second</w:t>
      </w:r>
      <w:r>
        <w:rPr>
          <w:spacing w:val="-3"/>
        </w:rPr>
        <w:t xml:space="preserve"> </w:t>
      </w:r>
      <w:r>
        <w:rPr>
          <w:spacing w:val="-1"/>
        </w:rPr>
        <w:t>exam,</w:t>
      </w:r>
      <w:r>
        <w:rPr>
          <w:spacing w:val="-2"/>
        </w:rPr>
        <w:t xml:space="preserve"> </w:t>
      </w:r>
      <w:r>
        <w:rPr>
          <w:spacing w:val="2"/>
        </w:rPr>
        <w:t>it</w:t>
      </w:r>
      <w:r>
        <w:rPr>
          <w:spacing w:val="-6"/>
        </w:rPr>
        <w:t xml:space="preserve"> </w:t>
      </w:r>
      <w:r>
        <w:t>will</w:t>
      </w:r>
      <w:r>
        <w:rPr>
          <w:spacing w:val="-2"/>
        </w:rPr>
        <w:t xml:space="preserve"> </w:t>
      </w:r>
      <w:r>
        <w:rPr>
          <w:spacing w:val="-1"/>
        </w:rPr>
        <w:t>be</w:t>
      </w:r>
      <w:r>
        <w:rPr>
          <w:spacing w:val="-2"/>
        </w:rPr>
        <w:t xml:space="preserve"> </w:t>
      </w:r>
      <w:r>
        <w:rPr>
          <w:spacing w:val="-1"/>
        </w:rPr>
        <w:t>counted</w:t>
      </w:r>
      <w:r>
        <w:rPr>
          <w:spacing w:val="-3"/>
        </w:rPr>
        <w:t xml:space="preserve"> </w:t>
      </w:r>
      <w:r>
        <w:rPr>
          <w:spacing w:val="-1"/>
        </w:rPr>
        <w:t>as</w:t>
      </w:r>
      <w:r>
        <w:rPr>
          <w:spacing w:val="1"/>
        </w:rPr>
        <w:t xml:space="preserve"> </w:t>
      </w:r>
      <w:r>
        <w:t>a</w:t>
      </w:r>
      <w:r>
        <w:rPr>
          <w:spacing w:val="-6"/>
        </w:rPr>
        <w:t xml:space="preserve"> </w:t>
      </w:r>
      <w:r>
        <w:rPr>
          <w:spacing w:val="-1"/>
        </w:rPr>
        <w:t>zero</w:t>
      </w:r>
      <w:r>
        <w:rPr>
          <w:spacing w:val="24"/>
        </w:rPr>
        <w:t xml:space="preserve"> </w:t>
      </w:r>
      <w:r>
        <w:rPr>
          <w:spacing w:val="-1"/>
        </w:rPr>
        <w:t>score.</w:t>
      </w:r>
    </w:p>
    <w:p w:rsidR="001A63C8" w:rsidRDefault="001A63C8" w:rsidP="001A63C8">
      <w:pPr>
        <w:pStyle w:val="BodyText"/>
        <w:numPr>
          <w:ilvl w:val="0"/>
          <w:numId w:val="29"/>
        </w:numPr>
        <w:tabs>
          <w:tab w:val="left" w:pos="941"/>
        </w:tabs>
        <w:autoSpaceDE/>
        <w:autoSpaceDN/>
        <w:adjustRightInd/>
        <w:spacing w:before="7" w:line="237" w:lineRule="auto"/>
        <w:ind w:right="263"/>
      </w:pPr>
      <w:r>
        <w:rPr>
          <w:rFonts w:ascii="Calibri"/>
          <w:b/>
          <w:spacing w:val="-3"/>
        </w:rPr>
        <w:t>NO</w:t>
      </w:r>
      <w:r>
        <w:rPr>
          <w:rFonts w:ascii="Calibri"/>
          <w:b/>
          <w:spacing w:val="-13"/>
        </w:rPr>
        <w:t xml:space="preserve"> </w:t>
      </w:r>
      <w:r>
        <w:rPr>
          <w:rFonts w:ascii="Calibri"/>
          <w:b/>
          <w:spacing w:val="-4"/>
        </w:rPr>
        <w:t>M</w:t>
      </w:r>
      <w:r>
        <w:rPr>
          <w:rFonts w:ascii="Calibri"/>
          <w:b/>
          <w:spacing w:val="-5"/>
        </w:rPr>
        <w:t>AKE</w:t>
      </w:r>
      <w:r>
        <w:rPr>
          <w:rFonts w:ascii="Calibri"/>
          <w:b/>
          <w:spacing w:val="-4"/>
        </w:rPr>
        <w:t>-</w:t>
      </w:r>
      <w:r>
        <w:rPr>
          <w:rFonts w:ascii="Calibri"/>
          <w:b/>
          <w:spacing w:val="-5"/>
        </w:rPr>
        <w:t>U</w:t>
      </w:r>
      <w:r>
        <w:rPr>
          <w:rFonts w:ascii="Calibri"/>
          <w:b/>
          <w:spacing w:val="-4"/>
        </w:rPr>
        <w:t>P</w:t>
      </w:r>
      <w:r>
        <w:rPr>
          <w:rFonts w:ascii="Calibri"/>
          <w:b/>
          <w:spacing w:val="-9"/>
        </w:rPr>
        <w:t xml:space="preserve"> </w:t>
      </w:r>
      <w:r>
        <w:rPr>
          <w:rFonts w:ascii="Calibri"/>
          <w:b/>
          <w:spacing w:val="-6"/>
        </w:rPr>
        <w:t>EXA</w:t>
      </w:r>
      <w:r>
        <w:rPr>
          <w:rFonts w:ascii="Calibri"/>
          <w:b/>
          <w:spacing w:val="-5"/>
        </w:rPr>
        <w:t>M</w:t>
      </w:r>
      <w:r>
        <w:rPr>
          <w:rFonts w:ascii="Calibri"/>
          <w:b/>
          <w:spacing w:val="-6"/>
        </w:rPr>
        <w:t>S</w:t>
      </w:r>
      <w:r>
        <w:rPr>
          <w:rFonts w:ascii="Calibri"/>
          <w:b/>
          <w:spacing w:val="-12"/>
        </w:rPr>
        <w:t xml:space="preserve"> </w:t>
      </w:r>
      <w:r>
        <w:t>will</w:t>
      </w:r>
      <w:r>
        <w:rPr>
          <w:spacing w:val="-3"/>
        </w:rPr>
        <w:t xml:space="preserve"> </w:t>
      </w:r>
      <w:r>
        <w:rPr>
          <w:spacing w:val="-1"/>
        </w:rPr>
        <w:t>be</w:t>
      </w:r>
      <w:r>
        <w:rPr>
          <w:spacing w:val="-6"/>
        </w:rPr>
        <w:t xml:space="preserve"> </w:t>
      </w:r>
      <w:r>
        <w:t>given</w:t>
      </w:r>
      <w:r>
        <w:rPr>
          <w:spacing w:val="-4"/>
        </w:rPr>
        <w:t xml:space="preserve"> </w:t>
      </w:r>
      <w:r>
        <w:rPr>
          <w:spacing w:val="-1"/>
        </w:rPr>
        <w:t>unless</w:t>
      </w:r>
      <w:r>
        <w:rPr>
          <w:spacing w:val="-3"/>
        </w:rPr>
        <w:t xml:space="preserve"> </w:t>
      </w:r>
      <w:r>
        <w:rPr>
          <w:spacing w:val="-1"/>
        </w:rPr>
        <w:t>exceptional</w:t>
      </w:r>
      <w:r>
        <w:rPr>
          <w:spacing w:val="-3"/>
        </w:rPr>
        <w:t xml:space="preserve"> </w:t>
      </w:r>
      <w:r>
        <w:rPr>
          <w:spacing w:val="-1"/>
        </w:rPr>
        <w:t>circumstances.</w:t>
      </w:r>
      <w:r>
        <w:rPr>
          <w:spacing w:val="-5"/>
        </w:rPr>
        <w:t xml:space="preserve"> </w:t>
      </w:r>
      <w:r>
        <w:t>There</w:t>
      </w:r>
      <w:r>
        <w:rPr>
          <w:spacing w:val="-6"/>
        </w:rPr>
        <w:t xml:space="preserve"> </w:t>
      </w:r>
      <w:r>
        <w:t>must</w:t>
      </w:r>
      <w:r>
        <w:rPr>
          <w:spacing w:val="-6"/>
        </w:rPr>
        <w:t xml:space="preserve"> </w:t>
      </w:r>
      <w:r>
        <w:rPr>
          <w:spacing w:val="2"/>
        </w:rPr>
        <w:t>be</w:t>
      </w:r>
      <w:r>
        <w:rPr>
          <w:spacing w:val="-6"/>
        </w:rPr>
        <w:t xml:space="preserve"> </w:t>
      </w:r>
      <w:r>
        <w:t>a</w:t>
      </w:r>
      <w:r>
        <w:rPr>
          <w:spacing w:val="-2"/>
        </w:rPr>
        <w:t xml:space="preserve"> </w:t>
      </w:r>
      <w:r>
        <w:t>valid</w:t>
      </w:r>
      <w:r>
        <w:rPr>
          <w:spacing w:val="37"/>
        </w:rPr>
        <w:t xml:space="preserve"> </w:t>
      </w:r>
      <w:r>
        <w:rPr>
          <w:spacing w:val="-1"/>
        </w:rPr>
        <w:t>documented reason</w:t>
      </w:r>
      <w:r>
        <w:rPr>
          <w:spacing w:val="-3"/>
        </w:rPr>
        <w:t xml:space="preserve"> </w:t>
      </w:r>
      <w:r>
        <w:rPr>
          <w:spacing w:val="2"/>
        </w:rPr>
        <w:t>for</w:t>
      </w:r>
      <w:r>
        <w:rPr>
          <w:spacing w:val="3"/>
        </w:rPr>
        <w:t xml:space="preserve"> </w:t>
      </w:r>
      <w:r>
        <w:t>a</w:t>
      </w:r>
      <w:r>
        <w:rPr>
          <w:spacing w:val="-6"/>
        </w:rPr>
        <w:t xml:space="preserve"> </w:t>
      </w:r>
      <w:r>
        <w:rPr>
          <w:spacing w:val="-1"/>
        </w:rPr>
        <w:t>make-up</w:t>
      </w:r>
      <w:r>
        <w:rPr>
          <w:spacing w:val="-3"/>
        </w:rPr>
        <w:t xml:space="preserve"> </w:t>
      </w:r>
      <w:r>
        <w:t>exam</w:t>
      </w:r>
      <w:r>
        <w:rPr>
          <w:spacing w:val="-4"/>
        </w:rPr>
        <w:t xml:space="preserve"> </w:t>
      </w:r>
      <w:r>
        <w:rPr>
          <w:spacing w:val="-1"/>
        </w:rPr>
        <w:t xml:space="preserve">and </w:t>
      </w:r>
      <w:r>
        <w:t>it</w:t>
      </w:r>
      <w:r>
        <w:rPr>
          <w:spacing w:val="-6"/>
        </w:rPr>
        <w:t xml:space="preserve"> </w:t>
      </w:r>
      <w:r>
        <w:t>must</w:t>
      </w:r>
      <w:r>
        <w:rPr>
          <w:spacing w:val="-6"/>
        </w:rPr>
        <w:t xml:space="preserve"> </w:t>
      </w:r>
      <w:r>
        <w:rPr>
          <w:spacing w:val="-1"/>
        </w:rPr>
        <w:t>be</w:t>
      </w:r>
      <w:r>
        <w:rPr>
          <w:spacing w:val="-5"/>
        </w:rPr>
        <w:t xml:space="preserve"> </w:t>
      </w:r>
      <w:r>
        <w:rPr>
          <w:spacing w:val="-1"/>
        </w:rPr>
        <w:t>pre-approved by</w:t>
      </w:r>
      <w:r>
        <w:rPr>
          <w:spacing w:val="-4"/>
        </w:rPr>
        <w:t xml:space="preserve"> </w:t>
      </w:r>
      <w:r>
        <w:rPr>
          <w:spacing w:val="-1"/>
        </w:rPr>
        <w:t>the</w:t>
      </w:r>
      <w:r>
        <w:rPr>
          <w:spacing w:val="-2"/>
        </w:rPr>
        <w:t xml:space="preserve"> </w:t>
      </w:r>
      <w:r>
        <w:rPr>
          <w:spacing w:val="-1"/>
        </w:rPr>
        <w:t>instructor.</w:t>
      </w:r>
      <w:r>
        <w:rPr>
          <w:spacing w:val="39"/>
        </w:rPr>
        <w:t xml:space="preserve"> </w:t>
      </w:r>
      <w:r>
        <w:rPr>
          <w:spacing w:val="-1"/>
        </w:rPr>
        <w:t>Acceptable</w:t>
      </w:r>
      <w:r>
        <w:rPr>
          <w:spacing w:val="-3"/>
        </w:rPr>
        <w:t xml:space="preserve"> </w:t>
      </w:r>
      <w:r>
        <w:rPr>
          <w:spacing w:val="-1"/>
        </w:rPr>
        <w:t>reasons</w:t>
      </w:r>
      <w:r>
        <w:rPr>
          <w:spacing w:val="-3"/>
        </w:rPr>
        <w:t xml:space="preserve"> </w:t>
      </w:r>
      <w:r>
        <w:rPr>
          <w:spacing w:val="-1"/>
        </w:rPr>
        <w:t>include</w:t>
      </w:r>
      <w:r>
        <w:rPr>
          <w:spacing w:val="-6"/>
        </w:rPr>
        <w:t xml:space="preserve"> </w:t>
      </w:r>
      <w:r>
        <w:rPr>
          <w:spacing w:val="-1"/>
        </w:rPr>
        <w:t>hospitalization,</w:t>
      </w:r>
      <w:r>
        <w:rPr>
          <w:spacing w:val="-4"/>
        </w:rPr>
        <w:t xml:space="preserve"> </w:t>
      </w:r>
      <w:r>
        <w:rPr>
          <w:spacing w:val="-2"/>
        </w:rPr>
        <w:t>doctor's</w:t>
      </w:r>
      <w:r>
        <w:rPr>
          <w:spacing w:val="-3"/>
        </w:rPr>
        <w:t xml:space="preserve"> </w:t>
      </w:r>
      <w:r>
        <w:rPr>
          <w:spacing w:val="-1"/>
        </w:rPr>
        <w:t>certification that</w:t>
      </w:r>
      <w:r>
        <w:rPr>
          <w:spacing w:val="-3"/>
        </w:rPr>
        <w:t xml:space="preserve"> </w:t>
      </w:r>
      <w:r>
        <w:rPr>
          <w:spacing w:val="-1"/>
        </w:rPr>
        <w:t>the</w:t>
      </w:r>
      <w:r>
        <w:rPr>
          <w:spacing w:val="-2"/>
        </w:rPr>
        <w:t xml:space="preserve"> </w:t>
      </w:r>
      <w:r>
        <w:rPr>
          <w:spacing w:val="-1"/>
        </w:rPr>
        <w:t>student</w:t>
      </w:r>
      <w:r>
        <w:rPr>
          <w:spacing w:val="-3"/>
        </w:rPr>
        <w:t xml:space="preserve"> </w:t>
      </w:r>
      <w:r>
        <w:rPr>
          <w:spacing w:val="-2"/>
        </w:rPr>
        <w:t>was</w:t>
      </w:r>
      <w:r>
        <w:rPr>
          <w:spacing w:val="-3"/>
        </w:rPr>
        <w:t xml:space="preserve"> </w:t>
      </w:r>
      <w:r>
        <w:t>unfit</w:t>
      </w:r>
      <w:r>
        <w:rPr>
          <w:spacing w:val="-7"/>
        </w:rPr>
        <w:t xml:space="preserve"> </w:t>
      </w:r>
      <w:r>
        <w:rPr>
          <w:spacing w:val="-1"/>
        </w:rPr>
        <w:t>to</w:t>
      </w:r>
      <w:r>
        <w:rPr>
          <w:spacing w:val="71"/>
        </w:rPr>
        <w:t xml:space="preserve"> </w:t>
      </w:r>
      <w:r>
        <w:rPr>
          <w:spacing w:val="-1"/>
        </w:rPr>
        <w:t>write</w:t>
      </w:r>
      <w:r>
        <w:rPr>
          <w:spacing w:val="-3"/>
        </w:rPr>
        <w:t xml:space="preserve"> </w:t>
      </w:r>
      <w:r>
        <w:rPr>
          <w:spacing w:val="-1"/>
        </w:rPr>
        <w:t>the</w:t>
      </w:r>
      <w:r>
        <w:rPr>
          <w:spacing w:val="-3"/>
        </w:rPr>
        <w:t xml:space="preserve"> </w:t>
      </w:r>
      <w:r>
        <w:rPr>
          <w:spacing w:val="-1"/>
        </w:rPr>
        <w:t>exam,</w:t>
      </w:r>
      <w:r>
        <w:rPr>
          <w:spacing w:val="-4"/>
        </w:rPr>
        <w:t xml:space="preserve"> </w:t>
      </w:r>
      <w:r>
        <w:rPr>
          <w:spacing w:val="-1"/>
        </w:rPr>
        <w:t>or subpoenas</w:t>
      </w:r>
      <w:r>
        <w:rPr>
          <w:spacing w:val="-4"/>
        </w:rPr>
        <w:t xml:space="preserve"> </w:t>
      </w:r>
      <w:r>
        <w:rPr>
          <w:spacing w:val="-1"/>
        </w:rPr>
        <w:t>for</w:t>
      </w:r>
      <w:r>
        <w:rPr>
          <w:spacing w:val="-6"/>
        </w:rPr>
        <w:t xml:space="preserve"> </w:t>
      </w:r>
      <w:r>
        <w:rPr>
          <w:spacing w:val="-1"/>
        </w:rPr>
        <w:t>court</w:t>
      </w:r>
      <w:r>
        <w:rPr>
          <w:spacing w:val="-6"/>
        </w:rPr>
        <w:t xml:space="preserve"> </w:t>
      </w:r>
      <w:r>
        <w:rPr>
          <w:spacing w:val="-1"/>
        </w:rPr>
        <w:t>appearances.</w:t>
      </w:r>
      <w:r>
        <w:rPr>
          <w:spacing w:val="-5"/>
        </w:rPr>
        <w:t xml:space="preserve"> </w:t>
      </w:r>
      <w:r>
        <w:t>Make-up</w:t>
      </w:r>
      <w:r>
        <w:rPr>
          <w:spacing w:val="-3"/>
        </w:rPr>
        <w:t xml:space="preserve"> </w:t>
      </w:r>
      <w:r>
        <w:rPr>
          <w:spacing w:val="-1"/>
        </w:rPr>
        <w:t>requests</w:t>
      </w:r>
      <w:r>
        <w:rPr>
          <w:spacing w:val="-4"/>
        </w:rPr>
        <w:t xml:space="preserve"> </w:t>
      </w:r>
      <w:r>
        <w:t>must</w:t>
      </w:r>
      <w:r>
        <w:rPr>
          <w:spacing w:val="-7"/>
        </w:rPr>
        <w:t xml:space="preserve"> </w:t>
      </w:r>
      <w:r>
        <w:rPr>
          <w:spacing w:val="-1"/>
        </w:rPr>
        <w:t>be</w:t>
      </w:r>
      <w:r>
        <w:rPr>
          <w:spacing w:val="-5"/>
        </w:rPr>
        <w:t xml:space="preserve"> </w:t>
      </w:r>
      <w:r>
        <w:t>submitted</w:t>
      </w:r>
      <w:r>
        <w:rPr>
          <w:spacing w:val="-5"/>
        </w:rPr>
        <w:t xml:space="preserve"> </w:t>
      </w:r>
      <w:r>
        <w:t>in</w:t>
      </w:r>
      <w:r>
        <w:rPr>
          <w:spacing w:val="75"/>
        </w:rPr>
        <w:t xml:space="preserve"> </w:t>
      </w:r>
      <w:r>
        <w:rPr>
          <w:spacing w:val="-1"/>
        </w:rPr>
        <w:t>writing,</w:t>
      </w:r>
      <w:r>
        <w:rPr>
          <w:spacing w:val="-4"/>
        </w:rPr>
        <w:t xml:space="preserve"> </w:t>
      </w:r>
      <w:r>
        <w:rPr>
          <w:spacing w:val="-1"/>
        </w:rPr>
        <w:t>with</w:t>
      </w:r>
      <w:r>
        <w:rPr>
          <w:spacing w:val="-4"/>
        </w:rPr>
        <w:t xml:space="preserve"> </w:t>
      </w:r>
      <w:r>
        <w:rPr>
          <w:spacing w:val="-1"/>
        </w:rPr>
        <w:t>the</w:t>
      </w:r>
      <w:r>
        <w:t xml:space="preserve"> </w:t>
      </w:r>
      <w:r>
        <w:rPr>
          <w:spacing w:val="-1"/>
          <w:u w:val="single" w:color="000000"/>
        </w:rPr>
        <w:t>appropriate</w:t>
      </w:r>
      <w:r>
        <w:rPr>
          <w:spacing w:val="-6"/>
          <w:u w:val="single" w:color="000000"/>
        </w:rPr>
        <w:t xml:space="preserve"> </w:t>
      </w:r>
      <w:r>
        <w:rPr>
          <w:spacing w:val="-1"/>
          <w:u w:val="single" w:color="000000"/>
        </w:rPr>
        <w:t>official</w:t>
      </w:r>
      <w:r>
        <w:rPr>
          <w:spacing w:val="-4"/>
          <w:u w:val="single" w:color="000000"/>
        </w:rPr>
        <w:t xml:space="preserve"> </w:t>
      </w:r>
      <w:r>
        <w:rPr>
          <w:spacing w:val="-1"/>
          <w:u w:val="single" w:color="000000"/>
        </w:rPr>
        <w:t>documentation</w:t>
      </w:r>
      <w:r>
        <w:rPr>
          <w:spacing w:val="-1"/>
        </w:rPr>
        <w:t>.</w:t>
      </w:r>
      <w:r>
        <w:rPr>
          <w:spacing w:val="-4"/>
        </w:rPr>
        <w:t xml:space="preserve"> </w:t>
      </w:r>
      <w:r>
        <w:rPr>
          <w:spacing w:val="-1"/>
        </w:rPr>
        <w:t>Makeup</w:t>
      </w:r>
      <w:r>
        <w:rPr>
          <w:spacing w:val="-4"/>
        </w:rPr>
        <w:t xml:space="preserve"> </w:t>
      </w:r>
      <w:r>
        <w:rPr>
          <w:spacing w:val="-1"/>
        </w:rPr>
        <w:t>exams</w:t>
      </w:r>
      <w:r>
        <w:rPr>
          <w:spacing w:val="-2"/>
        </w:rPr>
        <w:t xml:space="preserve"> </w:t>
      </w:r>
      <w:r>
        <w:t>must</w:t>
      </w:r>
      <w:r>
        <w:rPr>
          <w:spacing w:val="-3"/>
        </w:rPr>
        <w:t xml:space="preserve"> </w:t>
      </w:r>
      <w:r>
        <w:rPr>
          <w:spacing w:val="-1"/>
        </w:rPr>
        <w:t>be</w:t>
      </w:r>
      <w:r>
        <w:rPr>
          <w:spacing w:val="-2"/>
        </w:rPr>
        <w:t xml:space="preserve"> taken</w:t>
      </w:r>
      <w:r>
        <w:rPr>
          <w:spacing w:val="-1"/>
        </w:rPr>
        <w:t xml:space="preserve"> by</w:t>
      </w:r>
      <w:r>
        <w:rPr>
          <w:spacing w:val="-4"/>
        </w:rPr>
        <w:t xml:space="preserve"> </w:t>
      </w:r>
      <w:r>
        <w:t>the</w:t>
      </w:r>
      <w:r>
        <w:rPr>
          <w:spacing w:val="75"/>
          <w:w w:val="99"/>
        </w:rPr>
        <w:t xml:space="preserve"> </w:t>
      </w:r>
      <w:r>
        <w:rPr>
          <w:spacing w:val="-1"/>
        </w:rPr>
        <w:t>time</w:t>
      </w:r>
      <w:r>
        <w:rPr>
          <w:spacing w:val="-6"/>
        </w:rPr>
        <w:t xml:space="preserve"> </w:t>
      </w:r>
      <w:r>
        <w:rPr>
          <w:spacing w:val="-1"/>
        </w:rPr>
        <w:t>designated</w:t>
      </w:r>
      <w:r>
        <w:rPr>
          <w:spacing w:val="-5"/>
        </w:rPr>
        <w:t xml:space="preserve"> </w:t>
      </w:r>
      <w:r>
        <w:rPr>
          <w:spacing w:val="-1"/>
        </w:rPr>
        <w:t>by the</w:t>
      </w:r>
      <w:r>
        <w:rPr>
          <w:spacing w:val="-3"/>
        </w:rPr>
        <w:t xml:space="preserve"> </w:t>
      </w:r>
      <w:r>
        <w:rPr>
          <w:spacing w:val="-1"/>
        </w:rPr>
        <w:t>instructor.</w:t>
      </w:r>
      <w:r>
        <w:rPr>
          <w:spacing w:val="-5"/>
        </w:rPr>
        <w:t xml:space="preserve"> </w:t>
      </w:r>
      <w:r>
        <w:rPr>
          <w:spacing w:val="1"/>
        </w:rPr>
        <w:t>The</w:t>
      </w:r>
      <w:r>
        <w:rPr>
          <w:spacing w:val="-7"/>
        </w:rPr>
        <w:t xml:space="preserve"> </w:t>
      </w:r>
      <w:r>
        <w:t>format</w:t>
      </w:r>
      <w:r>
        <w:rPr>
          <w:spacing w:val="-3"/>
        </w:rPr>
        <w:t xml:space="preserve"> </w:t>
      </w:r>
      <w:r>
        <w:rPr>
          <w:spacing w:val="-1"/>
        </w:rPr>
        <w:t>of</w:t>
      </w:r>
      <w:r>
        <w:rPr>
          <w:spacing w:val="-4"/>
        </w:rPr>
        <w:t xml:space="preserve"> </w:t>
      </w:r>
      <w:r>
        <w:rPr>
          <w:spacing w:val="-1"/>
        </w:rPr>
        <w:t>the</w:t>
      </w:r>
      <w:r>
        <w:rPr>
          <w:spacing w:val="-3"/>
        </w:rPr>
        <w:t xml:space="preserve"> </w:t>
      </w:r>
      <w:r>
        <w:t>make-up</w:t>
      </w:r>
      <w:r>
        <w:rPr>
          <w:spacing w:val="-1"/>
        </w:rPr>
        <w:t xml:space="preserve"> exam</w:t>
      </w:r>
      <w:r>
        <w:rPr>
          <w:spacing w:val="-5"/>
        </w:rPr>
        <w:t xml:space="preserve"> </w:t>
      </w:r>
      <w:r>
        <w:t>may</w:t>
      </w:r>
      <w:r>
        <w:rPr>
          <w:spacing w:val="-5"/>
        </w:rPr>
        <w:t xml:space="preserve"> </w:t>
      </w:r>
      <w:r>
        <w:rPr>
          <w:spacing w:val="-1"/>
        </w:rPr>
        <w:t>vary from</w:t>
      </w:r>
      <w:r>
        <w:rPr>
          <w:spacing w:val="-5"/>
        </w:rPr>
        <w:t xml:space="preserve"> </w:t>
      </w:r>
      <w:r>
        <w:t>the</w:t>
      </w:r>
      <w:r>
        <w:rPr>
          <w:spacing w:val="47"/>
          <w:w w:val="99"/>
        </w:rPr>
        <w:t xml:space="preserve"> </w:t>
      </w:r>
      <w:r>
        <w:rPr>
          <w:spacing w:val="-1"/>
        </w:rPr>
        <w:t>scheduled</w:t>
      </w:r>
      <w:r>
        <w:rPr>
          <w:spacing w:val="-5"/>
        </w:rPr>
        <w:t xml:space="preserve"> </w:t>
      </w:r>
      <w:r>
        <w:rPr>
          <w:spacing w:val="-1"/>
        </w:rPr>
        <w:t>examination.</w:t>
      </w:r>
      <w:r>
        <w:rPr>
          <w:spacing w:val="-4"/>
        </w:rPr>
        <w:t xml:space="preserve"> </w:t>
      </w:r>
      <w:r>
        <w:rPr>
          <w:spacing w:val="-1"/>
        </w:rPr>
        <w:t>Lab</w:t>
      </w:r>
      <w:r>
        <w:t xml:space="preserve"> </w:t>
      </w:r>
      <w:r>
        <w:rPr>
          <w:spacing w:val="-1"/>
        </w:rPr>
        <w:t>exams</w:t>
      </w:r>
      <w:r>
        <w:rPr>
          <w:spacing w:val="-3"/>
        </w:rPr>
        <w:t xml:space="preserve"> </w:t>
      </w:r>
      <w:r>
        <w:t>are</w:t>
      </w:r>
      <w:r>
        <w:rPr>
          <w:spacing w:val="-2"/>
        </w:rPr>
        <w:t xml:space="preserve"> </w:t>
      </w:r>
      <w:r>
        <w:rPr>
          <w:spacing w:val="1"/>
          <w:u w:val="single" w:color="000000"/>
        </w:rPr>
        <w:t>not</w:t>
      </w:r>
      <w:r>
        <w:rPr>
          <w:spacing w:val="-6"/>
          <w:u w:val="single" w:color="000000"/>
        </w:rPr>
        <w:t xml:space="preserve"> </w:t>
      </w:r>
      <w:r>
        <w:t>eligible</w:t>
      </w:r>
      <w:r>
        <w:rPr>
          <w:spacing w:val="-7"/>
        </w:rPr>
        <w:t xml:space="preserve"> </w:t>
      </w:r>
      <w:r>
        <w:rPr>
          <w:spacing w:val="-1"/>
        </w:rPr>
        <w:t>for</w:t>
      </w:r>
      <w:r>
        <w:rPr>
          <w:spacing w:val="-5"/>
        </w:rPr>
        <w:t xml:space="preserve"> </w:t>
      </w:r>
      <w:r>
        <w:rPr>
          <w:spacing w:val="-1"/>
        </w:rPr>
        <w:t>makeup</w:t>
      </w:r>
      <w:r>
        <w:rPr>
          <w:spacing w:val="32"/>
        </w:rPr>
        <w:t xml:space="preserve"> </w:t>
      </w:r>
      <w:r>
        <w:rPr>
          <w:spacing w:val="-1"/>
        </w:rPr>
        <w:t>exams.</w:t>
      </w:r>
    </w:p>
    <w:p w:rsidR="001A63C8" w:rsidRDefault="001A63C8" w:rsidP="001A63C8">
      <w:pPr>
        <w:pStyle w:val="BodyText"/>
        <w:numPr>
          <w:ilvl w:val="0"/>
          <w:numId w:val="29"/>
        </w:numPr>
        <w:tabs>
          <w:tab w:val="left" w:pos="941"/>
        </w:tabs>
        <w:autoSpaceDE/>
        <w:autoSpaceDN/>
        <w:adjustRightInd/>
        <w:spacing w:before="1" w:line="237" w:lineRule="auto"/>
        <w:ind w:right="263"/>
      </w:pPr>
      <w:r>
        <w:rPr>
          <w:rFonts w:ascii="Calibri"/>
          <w:b/>
          <w:spacing w:val="-1"/>
        </w:rPr>
        <w:t>Classroom</w:t>
      </w:r>
      <w:r>
        <w:rPr>
          <w:rFonts w:ascii="Calibri"/>
          <w:b/>
          <w:spacing w:val="-3"/>
        </w:rPr>
        <w:t xml:space="preserve"> </w:t>
      </w:r>
      <w:r>
        <w:rPr>
          <w:rFonts w:ascii="Calibri"/>
          <w:b/>
          <w:spacing w:val="-1"/>
        </w:rPr>
        <w:t>Behavior</w:t>
      </w:r>
      <w:r>
        <w:rPr>
          <w:rFonts w:ascii="Calibri"/>
          <w:b/>
        </w:rPr>
        <w:t xml:space="preserve"> </w:t>
      </w:r>
      <w:r>
        <w:t>As</w:t>
      </w:r>
      <w:r>
        <w:rPr>
          <w:spacing w:val="-2"/>
        </w:rPr>
        <w:t xml:space="preserve"> </w:t>
      </w:r>
      <w:r>
        <w:t>your</w:t>
      </w:r>
      <w:r>
        <w:rPr>
          <w:spacing w:val="-4"/>
        </w:rPr>
        <w:t xml:space="preserve"> </w:t>
      </w:r>
      <w:r>
        <w:rPr>
          <w:spacing w:val="-1"/>
        </w:rPr>
        <w:t>instructor</w:t>
      </w:r>
      <w:r>
        <w:rPr>
          <w:spacing w:val="-5"/>
        </w:rPr>
        <w:t xml:space="preserve"> </w:t>
      </w:r>
      <w:r>
        <w:rPr>
          <w:spacing w:val="-1"/>
        </w:rPr>
        <w:t>and</w:t>
      </w:r>
      <w:r>
        <w:t xml:space="preserve"> </w:t>
      </w:r>
      <w:r>
        <w:rPr>
          <w:spacing w:val="-1"/>
        </w:rPr>
        <w:t>as</w:t>
      </w:r>
      <w:r>
        <w:rPr>
          <w:spacing w:val="-2"/>
        </w:rPr>
        <w:t xml:space="preserve"> </w:t>
      </w:r>
      <w:r>
        <w:t>a</w:t>
      </w:r>
      <w:r>
        <w:rPr>
          <w:spacing w:val="-6"/>
        </w:rPr>
        <w:t xml:space="preserve"> </w:t>
      </w:r>
      <w:r>
        <w:t>student</w:t>
      </w:r>
      <w:r>
        <w:rPr>
          <w:spacing w:val="-6"/>
        </w:rPr>
        <w:t xml:space="preserve"> </w:t>
      </w:r>
      <w:r>
        <w:t>in</w:t>
      </w:r>
      <w:r>
        <w:rPr>
          <w:spacing w:val="-3"/>
        </w:rPr>
        <w:t xml:space="preserve"> </w:t>
      </w:r>
      <w:r>
        <w:rPr>
          <w:spacing w:val="-1"/>
        </w:rPr>
        <w:t>this</w:t>
      </w:r>
      <w:r>
        <w:rPr>
          <w:spacing w:val="-3"/>
        </w:rPr>
        <w:t xml:space="preserve"> </w:t>
      </w:r>
      <w:r>
        <w:rPr>
          <w:spacing w:val="-1"/>
        </w:rPr>
        <w:t>class,</w:t>
      </w:r>
      <w:r>
        <w:rPr>
          <w:spacing w:val="-3"/>
        </w:rPr>
        <w:t xml:space="preserve"> </w:t>
      </w:r>
      <w:r>
        <w:t>it</w:t>
      </w:r>
      <w:r>
        <w:rPr>
          <w:spacing w:val="-5"/>
        </w:rPr>
        <w:t xml:space="preserve"> </w:t>
      </w:r>
      <w:r>
        <w:t>is</w:t>
      </w:r>
      <w:r>
        <w:rPr>
          <w:spacing w:val="-3"/>
        </w:rPr>
        <w:t xml:space="preserve"> </w:t>
      </w:r>
      <w:r>
        <w:rPr>
          <w:spacing w:val="-1"/>
        </w:rPr>
        <w:t>our</w:t>
      </w:r>
      <w:r>
        <w:rPr>
          <w:spacing w:val="-4"/>
        </w:rPr>
        <w:t xml:space="preserve"> </w:t>
      </w:r>
      <w:r>
        <w:rPr>
          <w:spacing w:val="-1"/>
        </w:rPr>
        <w:t>shared</w:t>
      </w:r>
      <w:r>
        <w:rPr>
          <w:spacing w:val="55"/>
        </w:rPr>
        <w:t xml:space="preserve"> </w:t>
      </w:r>
      <w:r>
        <w:rPr>
          <w:spacing w:val="-1"/>
        </w:rPr>
        <w:t>responsibility</w:t>
      </w:r>
      <w:r>
        <w:rPr>
          <w:spacing w:val="-5"/>
        </w:rPr>
        <w:t xml:space="preserve"> </w:t>
      </w:r>
      <w:r>
        <w:rPr>
          <w:spacing w:val="-1"/>
        </w:rPr>
        <w:t>to</w:t>
      </w:r>
      <w:r>
        <w:rPr>
          <w:spacing w:val="-4"/>
        </w:rPr>
        <w:t xml:space="preserve"> </w:t>
      </w:r>
      <w:r>
        <w:rPr>
          <w:spacing w:val="-1"/>
        </w:rPr>
        <w:t>develop</w:t>
      </w:r>
      <w:r>
        <w:rPr>
          <w:spacing w:val="-4"/>
        </w:rPr>
        <w:t xml:space="preserve"> </w:t>
      </w:r>
      <w:r>
        <w:rPr>
          <w:spacing w:val="-1"/>
        </w:rPr>
        <w:t>and</w:t>
      </w:r>
      <w:r>
        <w:rPr>
          <w:spacing w:val="-3"/>
        </w:rPr>
        <w:t xml:space="preserve"> </w:t>
      </w:r>
      <w:r>
        <w:rPr>
          <w:spacing w:val="-1"/>
        </w:rPr>
        <w:t>maintain</w:t>
      </w:r>
      <w:r>
        <w:rPr>
          <w:spacing w:val="-4"/>
        </w:rPr>
        <w:t xml:space="preserve"> </w:t>
      </w:r>
      <w:r>
        <w:t>a</w:t>
      </w:r>
      <w:r>
        <w:rPr>
          <w:spacing w:val="-2"/>
        </w:rPr>
        <w:t xml:space="preserve"> </w:t>
      </w:r>
      <w:r>
        <w:t>positive</w:t>
      </w:r>
      <w:r>
        <w:rPr>
          <w:spacing w:val="-5"/>
        </w:rPr>
        <w:t xml:space="preserve"> </w:t>
      </w:r>
      <w:r>
        <w:rPr>
          <w:spacing w:val="-1"/>
        </w:rPr>
        <w:t>learning</w:t>
      </w:r>
      <w:r>
        <w:rPr>
          <w:spacing w:val="-4"/>
        </w:rPr>
        <w:t xml:space="preserve"> </w:t>
      </w:r>
      <w:r>
        <w:rPr>
          <w:spacing w:val="-1"/>
        </w:rPr>
        <w:t>environment</w:t>
      </w:r>
      <w:r>
        <w:rPr>
          <w:spacing w:val="1"/>
        </w:rPr>
        <w:t xml:space="preserve"> </w:t>
      </w:r>
      <w:r>
        <w:rPr>
          <w:spacing w:val="2"/>
        </w:rPr>
        <w:t>for</w:t>
      </w:r>
      <w:r>
        <w:rPr>
          <w:spacing w:val="4"/>
        </w:rPr>
        <w:t xml:space="preserve"> </w:t>
      </w:r>
      <w:r>
        <w:rPr>
          <w:spacing w:val="-1"/>
        </w:rPr>
        <w:t>everyone.</w:t>
      </w:r>
      <w:r>
        <w:rPr>
          <w:spacing w:val="-4"/>
        </w:rPr>
        <w:t xml:space="preserve"> </w:t>
      </w:r>
      <w:r>
        <w:t>All</w:t>
      </w:r>
      <w:r>
        <w:rPr>
          <w:spacing w:val="61"/>
        </w:rPr>
        <w:t xml:space="preserve"> </w:t>
      </w:r>
      <w:r>
        <w:rPr>
          <w:spacing w:val="-1"/>
        </w:rPr>
        <w:t>students</w:t>
      </w:r>
      <w:r>
        <w:rPr>
          <w:spacing w:val="-3"/>
        </w:rPr>
        <w:t xml:space="preserve"> </w:t>
      </w:r>
      <w:r>
        <w:t>in</w:t>
      </w:r>
      <w:r>
        <w:rPr>
          <w:spacing w:val="-3"/>
        </w:rPr>
        <w:t xml:space="preserve"> </w:t>
      </w:r>
      <w:r>
        <w:rPr>
          <w:spacing w:val="-2"/>
        </w:rPr>
        <w:t xml:space="preserve">HCC </w:t>
      </w:r>
      <w:r>
        <w:t>are</w:t>
      </w:r>
      <w:r>
        <w:rPr>
          <w:spacing w:val="-5"/>
        </w:rPr>
        <w:t xml:space="preserve"> </w:t>
      </w:r>
      <w:r>
        <w:rPr>
          <w:spacing w:val="-1"/>
        </w:rPr>
        <w:t>required</w:t>
      </w:r>
      <w:r>
        <w:rPr>
          <w:spacing w:val="-3"/>
        </w:rPr>
        <w:t xml:space="preserve"> </w:t>
      </w:r>
      <w:r>
        <w:rPr>
          <w:spacing w:val="-1"/>
        </w:rPr>
        <w:t xml:space="preserve">to </w:t>
      </w:r>
      <w:r>
        <w:t>follow</w:t>
      </w:r>
      <w:r>
        <w:rPr>
          <w:spacing w:val="-5"/>
        </w:rPr>
        <w:t xml:space="preserve"> </w:t>
      </w:r>
      <w:r>
        <w:rPr>
          <w:spacing w:val="-1"/>
        </w:rPr>
        <w:t>all</w:t>
      </w:r>
      <w:r>
        <w:rPr>
          <w:spacing w:val="-3"/>
        </w:rPr>
        <w:t xml:space="preserve"> </w:t>
      </w:r>
      <w:r>
        <w:t>HCC</w:t>
      </w:r>
      <w:r>
        <w:rPr>
          <w:spacing w:val="-5"/>
        </w:rPr>
        <w:t xml:space="preserve"> </w:t>
      </w:r>
      <w:r>
        <w:rPr>
          <w:spacing w:val="-1"/>
        </w:rPr>
        <w:t>Policies</w:t>
      </w:r>
      <w:r>
        <w:rPr>
          <w:spacing w:val="-2"/>
        </w:rPr>
        <w:t xml:space="preserve"> </w:t>
      </w:r>
      <w:r>
        <w:t>&amp;</w:t>
      </w:r>
      <w:r>
        <w:rPr>
          <w:spacing w:val="-3"/>
        </w:rPr>
        <w:t xml:space="preserve"> </w:t>
      </w:r>
      <w:r>
        <w:rPr>
          <w:spacing w:val="-1"/>
        </w:rPr>
        <w:t>Procedures,</w:t>
      </w:r>
      <w:r>
        <w:rPr>
          <w:spacing w:val="-2"/>
        </w:rPr>
        <w:t xml:space="preserve"> </w:t>
      </w:r>
      <w:r>
        <w:rPr>
          <w:spacing w:val="-1"/>
        </w:rPr>
        <w:t>the</w:t>
      </w:r>
      <w:r>
        <w:rPr>
          <w:spacing w:val="-2"/>
        </w:rPr>
        <w:t xml:space="preserve"> </w:t>
      </w:r>
      <w:r>
        <w:rPr>
          <w:spacing w:val="-1"/>
        </w:rPr>
        <w:t>Student</w:t>
      </w:r>
      <w:r>
        <w:rPr>
          <w:spacing w:val="9"/>
        </w:rPr>
        <w:t xml:space="preserve"> </w:t>
      </w:r>
      <w:r>
        <w:rPr>
          <w:spacing w:val="-1"/>
        </w:rPr>
        <w:t>Code</w:t>
      </w:r>
      <w:r>
        <w:t xml:space="preserve"> </w:t>
      </w:r>
      <w:r>
        <w:rPr>
          <w:spacing w:val="-1"/>
        </w:rPr>
        <w:t>of</w:t>
      </w:r>
      <w:r>
        <w:rPr>
          <w:spacing w:val="48"/>
        </w:rPr>
        <w:t xml:space="preserve"> </w:t>
      </w:r>
      <w:r>
        <w:rPr>
          <w:spacing w:val="-2"/>
        </w:rPr>
        <w:t>Conduct,</w:t>
      </w:r>
      <w:r>
        <w:rPr>
          <w:spacing w:val="-3"/>
        </w:rPr>
        <w:t xml:space="preserve"> </w:t>
      </w:r>
      <w:r>
        <w:t>the</w:t>
      </w:r>
      <w:r>
        <w:rPr>
          <w:spacing w:val="-5"/>
        </w:rPr>
        <w:t xml:space="preserve"> </w:t>
      </w:r>
      <w:r>
        <w:rPr>
          <w:spacing w:val="-1"/>
        </w:rPr>
        <w:t>Student</w:t>
      </w:r>
      <w:r>
        <w:rPr>
          <w:spacing w:val="-2"/>
        </w:rPr>
        <w:t xml:space="preserve"> </w:t>
      </w:r>
      <w:r>
        <w:rPr>
          <w:spacing w:val="-1"/>
        </w:rPr>
        <w:t>Handbook,</w:t>
      </w:r>
      <w:r>
        <w:rPr>
          <w:spacing w:val="-2"/>
        </w:rPr>
        <w:t xml:space="preserve"> </w:t>
      </w:r>
      <w:r>
        <w:rPr>
          <w:spacing w:val="-1"/>
        </w:rPr>
        <w:t>and</w:t>
      </w:r>
      <w:r>
        <w:rPr>
          <w:spacing w:val="1"/>
        </w:rPr>
        <w:t xml:space="preserve"> </w:t>
      </w:r>
      <w:r>
        <w:rPr>
          <w:spacing w:val="-1"/>
        </w:rPr>
        <w:t>relevant</w:t>
      </w:r>
      <w:r>
        <w:rPr>
          <w:spacing w:val="-5"/>
        </w:rPr>
        <w:t xml:space="preserve"> </w:t>
      </w:r>
      <w:r>
        <w:rPr>
          <w:spacing w:val="-1"/>
        </w:rPr>
        <w:t>sections</w:t>
      </w:r>
      <w:r>
        <w:rPr>
          <w:spacing w:val="-2"/>
        </w:rPr>
        <w:t xml:space="preserve"> </w:t>
      </w:r>
      <w:r>
        <w:rPr>
          <w:spacing w:val="-1"/>
        </w:rPr>
        <w:t>of</w:t>
      </w:r>
      <w:r>
        <w:rPr>
          <w:spacing w:val="1"/>
        </w:rPr>
        <w:t xml:space="preserve"> </w:t>
      </w:r>
      <w:r>
        <w:rPr>
          <w:spacing w:val="-1"/>
        </w:rPr>
        <w:t>the</w:t>
      </w:r>
      <w:r>
        <w:rPr>
          <w:spacing w:val="-5"/>
        </w:rPr>
        <w:t xml:space="preserve"> </w:t>
      </w:r>
      <w:r>
        <w:t>Texas</w:t>
      </w:r>
      <w:r>
        <w:rPr>
          <w:spacing w:val="-2"/>
        </w:rPr>
        <w:t xml:space="preserve"> </w:t>
      </w:r>
      <w:r>
        <w:rPr>
          <w:spacing w:val="-1"/>
        </w:rPr>
        <w:t>Education</w:t>
      </w:r>
      <w:r>
        <w:rPr>
          <w:spacing w:val="-4"/>
        </w:rPr>
        <w:t xml:space="preserve"> </w:t>
      </w:r>
      <w:r>
        <w:rPr>
          <w:spacing w:val="-1"/>
        </w:rPr>
        <w:t>Code,</w:t>
      </w:r>
      <w:r>
        <w:rPr>
          <w:spacing w:val="-2"/>
        </w:rPr>
        <w:t xml:space="preserve"> </w:t>
      </w:r>
      <w:r>
        <w:rPr>
          <w:spacing w:val="-1"/>
        </w:rPr>
        <w:t>both</w:t>
      </w:r>
      <w:r>
        <w:t xml:space="preserve"> in</w:t>
      </w:r>
      <w:r>
        <w:rPr>
          <w:spacing w:val="59"/>
        </w:rPr>
        <w:t xml:space="preserve"> </w:t>
      </w:r>
      <w:r>
        <w:rPr>
          <w:spacing w:val="-1"/>
        </w:rPr>
        <w:t>the</w:t>
      </w:r>
      <w:r>
        <w:rPr>
          <w:spacing w:val="-5"/>
        </w:rPr>
        <w:t xml:space="preserve"> </w:t>
      </w:r>
      <w:r>
        <w:rPr>
          <w:spacing w:val="-1"/>
        </w:rPr>
        <w:t>classroom</w:t>
      </w:r>
      <w:r>
        <w:rPr>
          <w:spacing w:val="-4"/>
        </w:rPr>
        <w:t xml:space="preserve"> </w:t>
      </w:r>
      <w:r>
        <w:rPr>
          <w:spacing w:val="-1"/>
        </w:rPr>
        <w:t>and</w:t>
      </w:r>
      <w:r>
        <w:rPr>
          <w:spacing w:val="-3"/>
        </w:rPr>
        <w:t xml:space="preserve"> </w:t>
      </w:r>
      <w:r>
        <w:rPr>
          <w:spacing w:val="-1"/>
        </w:rPr>
        <w:t>online</w:t>
      </w:r>
      <w:r>
        <w:rPr>
          <w:spacing w:val="-5"/>
        </w:rPr>
        <w:t xml:space="preserve"> </w:t>
      </w:r>
      <w:r>
        <w:t>in</w:t>
      </w:r>
      <w:r>
        <w:rPr>
          <w:spacing w:val="-3"/>
        </w:rPr>
        <w:t xml:space="preserve"> </w:t>
      </w:r>
      <w:r>
        <w:rPr>
          <w:spacing w:val="-1"/>
        </w:rPr>
        <w:t>our Canvas</w:t>
      </w:r>
      <w:r>
        <w:rPr>
          <w:spacing w:val="-3"/>
        </w:rPr>
        <w:t xml:space="preserve"> </w:t>
      </w:r>
      <w:r>
        <w:rPr>
          <w:spacing w:val="-2"/>
        </w:rPr>
        <w:t>supplemental</w:t>
      </w:r>
      <w:r>
        <w:rPr>
          <w:spacing w:val="1"/>
        </w:rPr>
        <w:t xml:space="preserve"> </w:t>
      </w:r>
      <w:r>
        <w:rPr>
          <w:spacing w:val="-1"/>
        </w:rPr>
        <w:t>course.</w:t>
      </w:r>
      <w:r>
        <w:rPr>
          <w:spacing w:val="-4"/>
        </w:rPr>
        <w:t xml:space="preserve"> </w:t>
      </w:r>
      <w:r>
        <w:rPr>
          <w:spacing w:val="-1"/>
        </w:rPr>
        <w:t>Students</w:t>
      </w:r>
      <w:r>
        <w:rPr>
          <w:spacing w:val="-3"/>
        </w:rPr>
        <w:t xml:space="preserve"> </w:t>
      </w:r>
      <w:r>
        <w:rPr>
          <w:spacing w:val="-1"/>
        </w:rPr>
        <w:t>who</w:t>
      </w:r>
      <w:r>
        <w:t xml:space="preserve"> </w:t>
      </w:r>
      <w:r>
        <w:rPr>
          <w:spacing w:val="-1"/>
        </w:rPr>
        <w:t>violate</w:t>
      </w:r>
      <w:r>
        <w:rPr>
          <w:spacing w:val="-2"/>
        </w:rPr>
        <w:t xml:space="preserve"> </w:t>
      </w:r>
      <w:r>
        <w:rPr>
          <w:spacing w:val="-1"/>
        </w:rPr>
        <w:t>these</w:t>
      </w:r>
      <w:r>
        <w:rPr>
          <w:spacing w:val="71"/>
          <w:w w:val="99"/>
        </w:rPr>
        <w:t xml:space="preserve"> </w:t>
      </w:r>
      <w:r>
        <w:rPr>
          <w:spacing w:val="-1"/>
        </w:rPr>
        <w:t>policies</w:t>
      </w:r>
      <w:r>
        <w:rPr>
          <w:spacing w:val="-3"/>
        </w:rPr>
        <w:t xml:space="preserve"> </w:t>
      </w:r>
      <w:r>
        <w:rPr>
          <w:spacing w:val="-1"/>
        </w:rPr>
        <w:t>and</w:t>
      </w:r>
      <w:r>
        <w:rPr>
          <w:spacing w:val="-3"/>
        </w:rPr>
        <w:t xml:space="preserve"> </w:t>
      </w:r>
      <w:r>
        <w:rPr>
          <w:spacing w:val="-1"/>
        </w:rPr>
        <w:t>guidelines</w:t>
      </w:r>
      <w:r>
        <w:rPr>
          <w:spacing w:val="-3"/>
        </w:rPr>
        <w:t xml:space="preserve"> </w:t>
      </w:r>
      <w:r>
        <w:rPr>
          <w:spacing w:val="-1"/>
        </w:rPr>
        <w:t>will</w:t>
      </w:r>
      <w:r>
        <w:rPr>
          <w:spacing w:val="-3"/>
        </w:rPr>
        <w:t xml:space="preserve"> </w:t>
      </w:r>
      <w:r>
        <w:rPr>
          <w:spacing w:val="-1"/>
        </w:rPr>
        <w:t>be</w:t>
      </w:r>
      <w:r>
        <w:rPr>
          <w:spacing w:val="-5"/>
        </w:rPr>
        <w:t xml:space="preserve"> </w:t>
      </w:r>
      <w:r>
        <w:rPr>
          <w:spacing w:val="-1"/>
        </w:rPr>
        <w:t>subject</w:t>
      </w:r>
      <w:r>
        <w:rPr>
          <w:spacing w:val="-2"/>
        </w:rPr>
        <w:t xml:space="preserve"> </w:t>
      </w:r>
      <w:r>
        <w:rPr>
          <w:spacing w:val="-1"/>
        </w:rPr>
        <w:t>to</w:t>
      </w:r>
      <w:r>
        <w:rPr>
          <w:spacing w:val="-4"/>
        </w:rPr>
        <w:t xml:space="preserve"> </w:t>
      </w:r>
      <w:r>
        <w:rPr>
          <w:spacing w:val="-1"/>
        </w:rPr>
        <w:t>disciplinary</w:t>
      </w:r>
      <w:r>
        <w:rPr>
          <w:spacing w:val="-4"/>
        </w:rPr>
        <w:t xml:space="preserve"> </w:t>
      </w:r>
      <w:r>
        <w:rPr>
          <w:spacing w:val="-1"/>
        </w:rPr>
        <w:t>action</w:t>
      </w:r>
      <w:r>
        <w:rPr>
          <w:spacing w:val="-4"/>
        </w:rPr>
        <w:t xml:space="preserve"> </w:t>
      </w:r>
      <w:r>
        <w:t>that</w:t>
      </w:r>
      <w:r>
        <w:rPr>
          <w:spacing w:val="-2"/>
        </w:rPr>
        <w:t xml:space="preserve"> </w:t>
      </w:r>
      <w:r>
        <w:rPr>
          <w:spacing w:val="1"/>
        </w:rPr>
        <w:t>could</w:t>
      </w:r>
      <w:r>
        <w:rPr>
          <w:spacing w:val="-4"/>
        </w:rPr>
        <w:t xml:space="preserve"> </w:t>
      </w:r>
      <w:r>
        <w:rPr>
          <w:spacing w:val="-1"/>
        </w:rPr>
        <w:t>include</w:t>
      </w:r>
      <w:r>
        <w:rPr>
          <w:spacing w:val="-6"/>
        </w:rPr>
        <w:t xml:space="preserve"> </w:t>
      </w:r>
      <w:r>
        <w:rPr>
          <w:spacing w:val="-1"/>
        </w:rPr>
        <w:t>denial</w:t>
      </w:r>
      <w:r>
        <w:rPr>
          <w:spacing w:val="-3"/>
        </w:rPr>
        <w:t xml:space="preserve"> </w:t>
      </w:r>
      <w:r>
        <w:rPr>
          <w:spacing w:val="-1"/>
        </w:rPr>
        <w:t>of</w:t>
      </w:r>
      <w:r>
        <w:rPr>
          <w:spacing w:val="-4"/>
        </w:rPr>
        <w:t xml:space="preserve"> </w:t>
      </w:r>
      <w:r>
        <w:t>access</w:t>
      </w:r>
      <w:r>
        <w:rPr>
          <w:spacing w:val="75"/>
        </w:rPr>
        <w:t xml:space="preserve"> </w:t>
      </w:r>
      <w:r>
        <w:rPr>
          <w:spacing w:val="-1"/>
        </w:rPr>
        <w:t>to</w:t>
      </w:r>
      <w:r>
        <w:rPr>
          <w:spacing w:val="-5"/>
        </w:rPr>
        <w:t xml:space="preserve"> </w:t>
      </w:r>
      <w:r>
        <w:rPr>
          <w:spacing w:val="-1"/>
        </w:rPr>
        <w:t>course-related email,</w:t>
      </w:r>
      <w:r>
        <w:rPr>
          <w:spacing w:val="-3"/>
        </w:rPr>
        <w:t xml:space="preserve"> </w:t>
      </w:r>
      <w:r>
        <w:rPr>
          <w:spacing w:val="-1"/>
        </w:rPr>
        <w:t>discussion</w:t>
      </w:r>
      <w:r>
        <w:rPr>
          <w:spacing w:val="-5"/>
        </w:rPr>
        <w:t xml:space="preserve"> </w:t>
      </w:r>
      <w:r>
        <w:t>groups,</w:t>
      </w:r>
      <w:r>
        <w:rPr>
          <w:spacing w:val="-4"/>
        </w:rPr>
        <w:t xml:space="preserve"> </w:t>
      </w:r>
      <w:r>
        <w:rPr>
          <w:spacing w:val="-1"/>
        </w:rPr>
        <w:t>or</w:t>
      </w:r>
      <w:r>
        <w:rPr>
          <w:spacing w:val="-9"/>
        </w:rPr>
        <w:t xml:space="preserve"> </w:t>
      </w:r>
      <w:r>
        <w:rPr>
          <w:spacing w:val="-1"/>
        </w:rPr>
        <w:t>being</w:t>
      </w:r>
      <w:r>
        <w:rPr>
          <w:spacing w:val="-4"/>
        </w:rPr>
        <w:t xml:space="preserve"> </w:t>
      </w:r>
      <w:r>
        <w:rPr>
          <w:spacing w:val="-1"/>
        </w:rPr>
        <w:t>removed from</w:t>
      </w:r>
      <w:r>
        <w:rPr>
          <w:spacing w:val="-5"/>
        </w:rPr>
        <w:t xml:space="preserve"> </w:t>
      </w:r>
      <w:r>
        <w:t>the</w:t>
      </w:r>
      <w:r>
        <w:rPr>
          <w:spacing w:val="16"/>
        </w:rPr>
        <w:t xml:space="preserve"> </w:t>
      </w:r>
      <w:r>
        <w:rPr>
          <w:spacing w:val="-1"/>
        </w:rPr>
        <w:t>class.</w:t>
      </w:r>
    </w:p>
    <w:p w:rsidR="001A63C8" w:rsidRDefault="001A63C8" w:rsidP="001A63C8">
      <w:pPr>
        <w:pStyle w:val="BodyText"/>
        <w:numPr>
          <w:ilvl w:val="0"/>
          <w:numId w:val="29"/>
        </w:numPr>
        <w:tabs>
          <w:tab w:val="left" w:pos="941"/>
        </w:tabs>
        <w:autoSpaceDE/>
        <w:autoSpaceDN/>
        <w:adjustRightInd/>
        <w:spacing w:before="2" w:line="237" w:lineRule="auto"/>
        <w:ind w:right="463"/>
      </w:pPr>
      <w:r>
        <w:rPr>
          <w:rFonts w:ascii="Calibri"/>
          <w:b/>
          <w:spacing w:val="-1"/>
        </w:rPr>
        <w:t>Cellphone,</w:t>
      </w:r>
      <w:r>
        <w:rPr>
          <w:rFonts w:ascii="Calibri"/>
          <w:b/>
          <w:spacing w:val="-7"/>
        </w:rPr>
        <w:t xml:space="preserve"> </w:t>
      </w:r>
      <w:r>
        <w:rPr>
          <w:rFonts w:ascii="Calibri"/>
          <w:b/>
          <w:spacing w:val="-1"/>
        </w:rPr>
        <w:t>Laptop,</w:t>
      </w:r>
      <w:r>
        <w:rPr>
          <w:rFonts w:ascii="Calibri"/>
          <w:b/>
          <w:spacing w:val="-7"/>
        </w:rPr>
        <w:t xml:space="preserve"> </w:t>
      </w:r>
      <w:r>
        <w:rPr>
          <w:rFonts w:ascii="Calibri"/>
          <w:b/>
          <w:spacing w:val="-1"/>
        </w:rPr>
        <w:t>Camera,</w:t>
      </w:r>
      <w:r>
        <w:rPr>
          <w:rFonts w:ascii="Calibri"/>
          <w:b/>
          <w:spacing w:val="-7"/>
        </w:rPr>
        <w:t xml:space="preserve"> </w:t>
      </w:r>
      <w:r>
        <w:rPr>
          <w:rFonts w:ascii="Calibri"/>
          <w:b/>
          <w:spacing w:val="-1"/>
        </w:rPr>
        <w:t>Recording</w:t>
      </w:r>
      <w:r>
        <w:rPr>
          <w:rFonts w:ascii="Calibri"/>
          <w:b/>
          <w:spacing w:val="-6"/>
        </w:rPr>
        <w:t xml:space="preserve"> </w:t>
      </w:r>
      <w:r>
        <w:rPr>
          <w:rFonts w:ascii="Calibri"/>
          <w:b/>
          <w:spacing w:val="-1"/>
        </w:rPr>
        <w:t>and/or</w:t>
      </w:r>
      <w:r>
        <w:rPr>
          <w:rFonts w:ascii="Calibri"/>
          <w:b/>
          <w:spacing w:val="-5"/>
        </w:rPr>
        <w:t xml:space="preserve"> </w:t>
      </w:r>
      <w:r>
        <w:rPr>
          <w:rFonts w:ascii="Calibri"/>
          <w:b/>
          <w:spacing w:val="-1"/>
        </w:rPr>
        <w:t>other</w:t>
      </w:r>
      <w:r>
        <w:rPr>
          <w:rFonts w:ascii="Calibri"/>
          <w:b/>
          <w:spacing w:val="-5"/>
        </w:rPr>
        <w:t xml:space="preserve"> </w:t>
      </w:r>
      <w:r>
        <w:rPr>
          <w:rFonts w:ascii="Calibri"/>
          <w:b/>
          <w:spacing w:val="-1"/>
        </w:rPr>
        <w:t>Electronic</w:t>
      </w:r>
      <w:r>
        <w:rPr>
          <w:rFonts w:ascii="Calibri"/>
          <w:b/>
          <w:spacing w:val="-6"/>
        </w:rPr>
        <w:t xml:space="preserve"> </w:t>
      </w:r>
      <w:r>
        <w:rPr>
          <w:rFonts w:ascii="Calibri"/>
          <w:b/>
          <w:spacing w:val="-1"/>
        </w:rPr>
        <w:t>Devices</w:t>
      </w:r>
      <w:r>
        <w:rPr>
          <w:rFonts w:ascii="Calibri"/>
          <w:b/>
          <w:spacing w:val="4"/>
        </w:rPr>
        <w:t xml:space="preserve"> </w:t>
      </w:r>
      <w:r>
        <w:rPr>
          <w:spacing w:val="-1"/>
        </w:rPr>
        <w:t>are</w:t>
      </w:r>
      <w:r>
        <w:rPr>
          <w:spacing w:val="-8"/>
        </w:rPr>
        <w:t xml:space="preserve"> </w:t>
      </w:r>
      <w:r>
        <w:rPr>
          <w:spacing w:val="-1"/>
        </w:rPr>
        <w:t>prohibited</w:t>
      </w:r>
      <w:r>
        <w:rPr>
          <w:spacing w:val="-6"/>
        </w:rPr>
        <w:t xml:space="preserve"> </w:t>
      </w:r>
      <w:r>
        <w:t>in</w:t>
      </w:r>
      <w:r>
        <w:rPr>
          <w:spacing w:val="95"/>
        </w:rPr>
        <w:t xml:space="preserve"> </w:t>
      </w:r>
      <w:r>
        <w:rPr>
          <w:spacing w:val="-1"/>
        </w:rPr>
        <w:t>classrooms,</w:t>
      </w:r>
      <w:r>
        <w:rPr>
          <w:spacing w:val="-4"/>
        </w:rPr>
        <w:t xml:space="preserve"> </w:t>
      </w:r>
      <w:r>
        <w:rPr>
          <w:spacing w:val="-1"/>
        </w:rPr>
        <w:t>laboratories,</w:t>
      </w:r>
      <w:r>
        <w:rPr>
          <w:spacing w:val="-4"/>
        </w:rPr>
        <w:t xml:space="preserve"> </w:t>
      </w:r>
      <w:r>
        <w:rPr>
          <w:spacing w:val="-1"/>
        </w:rPr>
        <w:t>faculty</w:t>
      </w:r>
      <w:r>
        <w:rPr>
          <w:spacing w:val="-5"/>
        </w:rPr>
        <w:t xml:space="preserve"> </w:t>
      </w:r>
      <w:r>
        <w:rPr>
          <w:spacing w:val="-1"/>
        </w:rPr>
        <w:t>offices,</w:t>
      </w:r>
      <w:r>
        <w:rPr>
          <w:spacing w:val="-4"/>
        </w:rPr>
        <w:t xml:space="preserve"> </w:t>
      </w:r>
      <w:r>
        <w:rPr>
          <w:spacing w:val="-1"/>
        </w:rPr>
        <w:t>and</w:t>
      </w:r>
      <w:r>
        <w:rPr>
          <w:spacing w:val="-4"/>
        </w:rPr>
        <w:t xml:space="preserve"> </w:t>
      </w:r>
      <w:r>
        <w:rPr>
          <w:spacing w:val="-1"/>
        </w:rPr>
        <w:t>other</w:t>
      </w:r>
      <w:r>
        <w:rPr>
          <w:spacing w:val="-6"/>
        </w:rPr>
        <w:t xml:space="preserve"> </w:t>
      </w:r>
      <w:r>
        <w:t>locations</w:t>
      </w:r>
      <w:r>
        <w:rPr>
          <w:spacing w:val="-4"/>
        </w:rPr>
        <w:t xml:space="preserve"> </w:t>
      </w:r>
      <w:r>
        <w:rPr>
          <w:spacing w:val="-1"/>
        </w:rPr>
        <w:t>where</w:t>
      </w:r>
      <w:r>
        <w:rPr>
          <w:spacing w:val="-6"/>
        </w:rPr>
        <w:t xml:space="preserve"> </w:t>
      </w:r>
      <w:r>
        <w:rPr>
          <w:spacing w:val="-1"/>
        </w:rPr>
        <w:t>instruction,</w:t>
      </w:r>
      <w:r>
        <w:rPr>
          <w:spacing w:val="-4"/>
        </w:rPr>
        <w:t xml:space="preserve"> </w:t>
      </w:r>
      <w:r>
        <w:rPr>
          <w:spacing w:val="-1"/>
        </w:rPr>
        <w:t>tutoring,</w:t>
      </w:r>
      <w:r>
        <w:rPr>
          <w:spacing w:val="-4"/>
        </w:rPr>
        <w:t xml:space="preserve"> </w:t>
      </w:r>
      <w:r>
        <w:rPr>
          <w:spacing w:val="-1"/>
        </w:rPr>
        <w:t>or</w:t>
      </w:r>
      <w:r>
        <w:rPr>
          <w:spacing w:val="74"/>
          <w:w w:val="99"/>
        </w:rPr>
        <w:t xml:space="preserve"> </w:t>
      </w:r>
      <w:r>
        <w:rPr>
          <w:spacing w:val="-1"/>
        </w:rPr>
        <w:t>testing</w:t>
      </w:r>
      <w:r>
        <w:rPr>
          <w:spacing w:val="-4"/>
        </w:rPr>
        <w:t xml:space="preserve"> </w:t>
      </w:r>
      <w:r>
        <w:rPr>
          <w:spacing w:val="-1"/>
        </w:rPr>
        <w:t>occurs.</w:t>
      </w:r>
      <w:r>
        <w:rPr>
          <w:spacing w:val="-4"/>
        </w:rPr>
        <w:t xml:space="preserve"> </w:t>
      </w:r>
      <w:r>
        <w:t>If</w:t>
      </w:r>
      <w:r>
        <w:rPr>
          <w:spacing w:val="-3"/>
        </w:rPr>
        <w:t xml:space="preserve"> </w:t>
      </w:r>
      <w:r>
        <w:rPr>
          <w:spacing w:val="-1"/>
        </w:rPr>
        <w:t>electronic</w:t>
      </w:r>
      <w:r>
        <w:rPr>
          <w:spacing w:val="-4"/>
        </w:rPr>
        <w:t xml:space="preserve"> </w:t>
      </w:r>
      <w:r>
        <w:rPr>
          <w:spacing w:val="-1"/>
        </w:rPr>
        <w:t>devices</w:t>
      </w:r>
      <w:r>
        <w:rPr>
          <w:spacing w:val="-3"/>
        </w:rPr>
        <w:t xml:space="preserve"> </w:t>
      </w:r>
      <w:r>
        <w:t>are</w:t>
      </w:r>
      <w:r>
        <w:rPr>
          <w:spacing w:val="-6"/>
        </w:rPr>
        <w:t xml:space="preserve"> </w:t>
      </w:r>
      <w:r>
        <w:rPr>
          <w:spacing w:val="-1"/>
        </w:rPr>
        <w:t>used</w:t>
      </w:r>
      <w:r>
        <w:t xml:space="preserve"> </w:t>
      </w:r>
      <w:r>
        <w:rPr>
          <w:spacing w:val="-1"/>
        </w:rPr>
        <w:t>during</w:t>
      </w:r>
      <w:r>
        <w:rPr>
          <w:spacing w:val="-4"/>
        </w:rPr>
        <w:t xml:space="preserve"> </w:t>
      </w:r>
      <w:r>
        <w:t>a</w:t>
      </w:r>
      <w:r>
        <w:rPr>
          <w:spacing w:val="-5"/>
        </w:rPr>
        <w:t xml:space="preserve"> </w:t>
      </w:r>
      <w:r>
        <w:rPr>
          <w:spacing w:val="-1"/>
        </w:rPr>
        <w:t>test,</w:t>
      </w:r>
      <w:r>
        <w:t xml:space="preserve"> a</w:t>
      </w:r>
      <w:r>
        <w:rPr>
          <w:spacing w:val="-6"/>
        </w:rPr>
        <w:t xml:space="preserve"> </w:t>
      </w:r>
      <w:r>
        <w:t>grade</w:t>
      </w:r>
      <w:r>
        <w:rPr>
          <w:spacing w:val="-5"/>
        </w:rPr>
        <w:t xml:space="preserve"> </w:t>
      </w:r>
      <w:r>
        <w:rPr>
          <w:spacing w:val="-1"/>
        </w:rPr>
        <w:t>of</w:t>
      </w:r>
      <w:r>
        <w:rPr>
          <w:spacing w:val="2"/>
        </w:rPr>
        <w:t xml:space="preserve"> </w:t>
      </w:r>
      <w:r>
        <w:t>F</w:t>
      </w:r>
      <w:r>
        <w:rPr>
          <w:spacing w:val="-1"/>
        </w:rPr>
        <w:t xml:space="preserve"> </w:t>
      </w:r>
      <w:r>
        <w:t>will</w:t>
      </w:r>
      <w:r>
        <w:rPr>
          <w:spacing w:val="-3"/>
        </w:rPr>
        <w:t xml:space="preserve"> </w:t>
      </w:r>
      <w:r>
        <w:rPr>
          <w:spacing w:val="-1"/>
        </w:rPr>
        <w:t>automatically</w:t>
      </w:r>
      <w:r>
        <w:rPr>
          <w:spacing w:val="-4"/>
        </w:rPr>
        <w:t xml:space="preserve"> </w:t>
      </w:r>
      <w:r>
        <w:rPr>
          <w:spacing w:val="2"/>
        </w:rPr>
        <w:t>be</w:t>
      </w:r>
      <w:r>
        <w:rPr>
          <w:spacing w:val="51"/>
          <w:w w:val="99"/>
        </w:rPr>
        <w:t xml:space="preserve"> </w:t>
      </w:r>
      <w:r>
        <w:rPr>
          <w:spacing w:val="-1"/>
        </w:rPr>
        <w:t>assigned.</w:t>
      </w:r>
      <w:r>
        <w:rPr>
          <w:spacing w:val="-3"/>
        </w:rPr>
        <w:t xml:space="preserve"> </w:t>
      </w:r>
      <w:r>
        <w:rPr>
          <w:spacing w:val="-2"/>
        </w:rPr>
        <w:t>Students</w:t>
      </w:r>
      <w:r>
        <w:rPr>
          <w:spacing w:val="-3"/>
        </w:rPr>
        <w:t xml:space="preserve"> </w:t>
      </w:r>
      <w:r>
        <w:rPr>
          <w:spacing w:val="-1"/>
        </w:rPr>
        <w:t>with</w:t>
      </w:r>
      <w:r>
        <w:rPr>
          <w:spacing w:val="-4"/>
        </w:rPr>
        <w:t xml:space="preserve"> </w:t>
      </w:r>
      <w:r>
        <w:rPr>
          <w:spacing w:val="-1"/>
        </w:rPr>
        <w:t>disabilities</w:t>
      </w:r>
      <w:r>
        <w:rPr>
          <w:spacing w:val="-3"/>
        </w:rPr>
        <w:t xml:space="preserve"> </w:t>
      </w:r>
      <w:r>
        <w:rPr>
          <w:spacing w:val="-1"/>
        </w:rPr>
        <w:t>who</w:t>
      </w:r>
      <w:r>
        <w:rPr>
          <w:spacing w:val="-4"/>
        </w:rPr>
        <w:t xml:space="preserve"> </w:t>
      </w:r>
      <w:r>
        <w:rPr>
          <w:spacing w:val="-1"/>
        </w:rPr>
        <w:t>need</w:t>
      </w:r>
      <w:r>
        <w:t xml:space="preserve"> </w:t>
      </w:r>
      <w:r>
        <w:rPr>
          <w:spacing w:val="-1"/>
        </w:rPr>
        <w:t>to</w:t>
      </w:r>
      <w:r>
        <w:rPr>
          <w:spacing w:val="-4"/>
        </w:rPr>
        <w:t xml:space="preserve"> </w:t>
      </w:r>
      <w:r>
        <w:t>use</w:t>
      </w:r>
      <w:r>
        <w:rPr>
          <w:spacing w:val="-2"/>
        </w:rPr>
        <w:t xml:space="preserve"> </w:t>
      </w:r>
      <w:r>
        <w:t>a</w:t>
      </w:r>
      <w:r>
        <w:rPr>
          <w:spacing w:val="-6"/>
        </w:rPr>
        <w:t xml:space="preserve"> </w:t>
      </w:r>
      <w:r>
        <w:rPr>
          <w:spacing w:val="-1"/>
        </w:rPr>
        <w:t>recording</w:t>
      </w:r>
      <w:r>
        <w:rPr>
          <w:spacing w:val="-4"/>
        </w:rPr>
        <w:t xml:space="preserve"> </w:t>
      </w:r>
      <w:r>
        <w:rPr>
          <w:spacing w:val="-1"/>
        </w:rPr>
        <w:t>device</w:t>
      </w:r>
      <w:r>
        <w:rPr>
          <w:spacing w:val="-2"/>
        </w:rPr>
        <w:t xml:space="preserve"> </w:t>
      </w:r>
      <w:r>
        <w:rPr>
          <w:spacing w:val="-1"/>
        </w:rPr>
        <w:t>as</w:t>
      </w:r>
      <w:r>
        <w:rPr>
          <w:spacing w:val="-3"/>
        </w:rPr>
        <w:t xml:space="preserve"> </w:t>
      </w:r>
      <w:r>
        <w:t>a</w:t>
      </w:r>
      <w:r>
        <w:rPr>
          <w:spacing w:val="-2"/>
        </w:rPr>
        <w:t xml:space="preserve"> </w:t>
      </w:r>
      <w:r>
        <w:rPr>
          <w:spacing w:val="-1"/>
        </w:rPr>
        <w:t>reasonable</w:t>
      </w:r>
      <w:r>
        <w:rPr>
          <w:spacing w:val="83"/>
          <w:w w:val="99"/>
        </w:rPr>
        <w:t xml:space="preserve"> </w:t>
      </w:r>
      <w:r>
        <w:rPr>
          <w:spacing w:val="-1"/>
        </w:rPr>
        <w:t>accommodation</w:t>
      </w:r>
      <w:r>
        <w:rPr>
          <w:spacing w:val="-5"/>
        </w:rPr>
        <w:t xml:space="preserve"> </w:t>
      </w:r>
      <w:r>
        <w:t>should</w:t>
      </w:r>
      <w:r>
        <w:rPr>
          <w:spacing w:val="-5"/>
        </w:rPr>
        <w:t xml:space="preserve"> </w:t>
      </w:r>
      <w:r>
        <w:rPr>
          <w:spacing w:val="-1"/>
        </w:rPr>
        <w:t>contact</w:t>
      </w:r>
      <w:r>
        <w:rPr>
          <w:spacing w:val="-2"/>
        </w:rPr>
        <w:t xml:space="preserve"> </w:t>
      </w:r>
      <w:r>
        <w:rPr>
          <w:spacing w:val="-1"/>
        </w:rPr>
        <w:t>the</w:t>
      </w:r>
      <w:r>
        <w:rPr>
          <w:spacing w:val="-3"/>
        </w:rPr>
        <w:t xml:space="preserve"> </w:t>
      </w:r>
      <w:r>
        <w:t>Office</w:t>
      </w:r>
      <w:r>
        <w:rPr>
          <w:spacing w:val="-7"/>
        </w:rPr>
        <w:t xml:space="preserve"> </w:t>
      </w:r>
      <w:r>
        <w:rPr>
          <w:spacing w:val="-1"/>
        </w:rPr>
        <w:t>for Students</w:t>
      </w:r>
      <w:r>
        <w:rPr>
          <w:spacing w:val="-4"/>
        </w:rPr>
        <w:t xml:space="preserve"> </w:t>
      </w:r>
      <w:r>
        <w:rPr>
          <w:spacing w:val="-1"/>
        </w:rPr>
        <w:t>with</w:t>
      </w:r>
      <w:r>
        <w:rPr>
          <w:spacing w:val="-5"/>
        </w:rPr>
        <w:t xml:space="preserve"> </w:t>
      </w:r>
      <w:r>
        <w:rPr>
          <w:spacing w:val="-1"/>
        </w:rPr>
        <w:t>Disabilities</w:t>
      </w:r>
      <w:r>
        <w:rPr>
          <w:spacing w:val="-3"/>
        </w:rPr>
        <w:t xml:space="preserve"> </w:t>
      </w:r>
      <w:r>
        <w:rPr>
          <w:spacing w:val="-1"/>
        </w:rPr>
        <w:t>for</w:t>
      </w:r>
      <w:r>
        <w:rPr>
          <w:spacing w:val="-6"/>
        </w:rPr>
        <w:t xml:space="preserve"> </w:t>
      </w:r>
      <w:r>
        <w:rPr>
          <w:spacing w:val="-1"/>
        </w:rPr>
        <w:t>information</w:t>
      </w:r>
      <w:r>
        <w:rPr>
          <w:spacing w:val="54"/>
        </w:rPr>
        <w:t xml:space="preserve"> </w:t>
      </w:r>
      <w:r>
        <w:rPr>
          <w:spacing w:val="-1"/>
        </w:rPr>
        <w:t>regarding</w:t>
      </w:r>
      <w:r>
        <w:rPr>
          <w:spacing w:val="-7"/>
        </w:rPr>
        <w:t xml:space="preserve"> </w:t>
      </w:r>
      <w:r>
        <w:rPr>
          <w:spacing w:val="-1"/>
        </w:rPr>
        <w:t>reasonable</w:t>
      </w:r>
      <w:r>
        <w:rPr>
          <w:spacing w:val="1"/>
        </w:rPr>
        <w:t xml:space="preserve"> </w:t>
      </w:r>
      <w:r>
        <w:rPr>
          <w:spacing w:val="-1"/>
        </w:rPr>
        <w:t>accommodations.</w:t>
      </w:r>
    </w:p>
    <w:p w:rsidR="001A63C8" w:rsidRDefault="001A63C8" w:rsidP="001A63C8">
      <w:pPr>
        <w:pStyle w:val="BodyText"/>
        <w:numPr>
          <w:ilvl w:val="0"/>
          <w:numId w:val="29"/>
        </w:numPr>
        <w:tabs>
          <w:tab w:val="left" w:pos="941"/>
        </w:tabs>
        <w:autoSpaceDE/>
        <w:autoSpaceDN/>
        <w:adjustRightInd/>
        <w:spacing w:before="2" w:line="264" w:lineRule="exact"/>
        <w:ind w:right="697"/>
      </w:pPr>
      <w:r>
        <w:rPr>
          <w:rFonts w:ascii="Calibri"/>
          <w:b/>
          <w:spacing w:val="-1"/>
        </w:rPr>
        <w:t>No</w:t>
      </w:r>
      <w:r>
        <w:rPr>
          <w:rFonts w:ascii="Calibri"/>
          <w:b/>
          <w:spacing w:val="-4"/>
        </w:rPr>
        <w:t xml:space="preserve"> </w:t>
      </w:r>
      <w:r>
        <w:rPr>
          <w:rFonts w:ascii="Calibri"/>
          <w:b/>
          <w:spacing w:val="-1"/>
        </w:rPr>
        <w:t xml:space="preserve">children </w:t>
      </w:r>
      <w:r>
        <w:rPr>
          <w:spacing w:val="-1"/>
        </w:rPr>
        <w:t>are</w:t>
      </w:r>
      <w:r>
        <w:rPr>
          <w:spacing w:val="-6"/>
        </w:rPr>
        <w:t xml:space="preserve"> </w:t>
      </w:r>
      <w:r>
        <w:rPr>
          <w:spacing w:val="-1"/>
        </w:rPr>
        <w:t>allowed</w:t>
      </w:r>
      <w:r>
        <w:rPr>
          <w:spacing w:val="-4"/>
        </w:rPr>
        <w:t xml:space="preserve"> </w:t>
      </w:r>
      <w:r>
        <w:t xml:space="preserve">in </w:t>
      </w:r>
      <w:r>
        <w:rPr>
          <w:spacing w:val="-1"/>
        </w:rPr>
        <w:t>the</w:t>
      </w:r>
      <w:r>
        <w:rPr>
          <w:spacing w:val="-2"/>
        </w:rPr>
        <w:t xml:space="preserve"> </w:t>
      </w:r>
      <w:r>
        <w:rPr>
          <w:spacing w:val="-1"/>
        </w:rPr>
        <w:t>classroom</w:t>
      </w:r>
      <w:r>
        <w:rPr>
          <w:spacing w:val="-4"/>
        </w:rPr>
        <w:t xml:space="preserve"> </w:t>
      </w:r>
      <w:r>
        <w:rPr>
          <w:spacing w:val="-1"/>
        </w:rPr>
        <w:t>or</w:t>
      </w:r>
      <w:r>
        <w:rPr>
          <w:spacing w:val="-5"/>
        </w:rPr>
        <w:t xml:space="preserve"> </w:t>
      </w:r>
      <w:r>
        <w:rPr>
          <w:spacing w:val="-1"/>
        </w:rPr>
        <w:t xml:space="preserve">laboratory. </w:t>
      </w:r>
      <w:r>
        <w:t>No</w:t>
      </w:r>
      <w:r>
        <w:rPr>
          <w:spacing w:val="-4"/>
        </w:rPr>
        <w:t xml:space="preserve"> </w:t>
      </w:r>
      <w:r>
        <w:t>smoking</w:t>
      </w:r>
      <w:r>
        <w:rPr>
          <w:spacing w:val="-4"/>
        </w:rPr>
        <w:t xml:space="preserve"> </w:t>
      </w:r>
      <w:r>
        <w:rPr>
          <w:spacing w:val="-1"/>
        </w:rPr>
        <w:t>(including</w:t>
      </w:r>
      <w:r>
        <w:rPr>
          <w:spacing w:val="-4"/>
        </w:rPr>
        <w:t xml:space="preserve"> </w:t>
      </w:r>
      <w:r>
        <w:rPr>
          <w:spacing w:val="-1"/>
        </w:rPr>
        <w:t>electronic</w:t>
      </w:r>
      <w:r>
        <w:rPr>
          <w:spacing w:val="57"/>
          <w:w w:val="99"/>
        </w:rPr>
        <w:t xml:space="preserve"> </w:t>
      </w:r>
      <w:r>
        <w:rPr>
          <w:spacing w:val="-1"/>
        </w:rPr>
        <w:t>cigarettes),</w:t>
      </w:r>
      <w:r>
        <w:rPr>
          <w:spacing w:val="-4"/>
        </w:rPr>
        <w:t xml:space="preserve"> </w:t>
      </w:r>
      <w:r>
        <w:rPr>
          <w:spacing w:val="-1"/>
        </w:rPr>
        <w:t>eating</w:t>
      </w:r>
      <w:r>
        <w:rPr>
          <w:spacing w:val="-4"/>
        </w:rPr>
        <w:t xml:space="preserve"> </w:t>
      </w:r>
      <w:r>
        <w:rPr>
          <w:spacing w:val="-1"/>
        </w:rPr>
        <w:t>or</w:t>
      </w:r>
      <w:r>
        <w:rPr>
          <w:spacing w:val="-2"/>
        </w:rPr>
        <w:t xml:space="preserve"> </w:t>
      </w:r>
      <w:r>
        <w:rPr>
          <w:spacing w:val="-1"/>
        </w:rPr>
        <w:t>drinking</w:t>
      </w:r>
      <w:r>
        <w:rPr>
          <w:spacing w:val="-4"/>
        </w:rPr>
        <w:t xml:space="preserve"> </w:t>
      </w:r>
      <w:r>
        <w:rPr>
          <w:spacing w:val="-1"/>
        </w:rPr>
        <w:t>allowed</w:t>
      </w:r>
      <w:r>
        <w:rPr>
          <w:spacing w:val="-5"/>
        </w:rPr>
        <w:t xml:space="preserve"> </w:t>
      </w:r>
      <w:r>
        <w:t>in</w:t>
      </w:r>
      <w:r>
        <w:rPr>
          <w:spacing w:val="-4"/>
        </w:rPr>
        <w:t xml:space="preserve"> </w:t>
      </w:r>
      <w:r>
        <w:rPr>
          <w:spacing w:val="-1"/>
        </w:rPr>
        <w:t>the</w:t>
      </w:r>
      <w:r>
        <w:rPr>
          <w:spacing w:val="-3"/>
        </w:rPr>
        <w:t xml:space="preserve"> </w:t>
      </w:r>
      <w:r>
        <w:t>classroom</w:t>
      </w:r>
      <w:r>
        <w:rPr>
          <w:spacing w:val="-4"/>
        </w:rPr>
        <w:t xml:space="preserve"> </w:t>
      </w:r>
      <w:r>
        <w:rPr>
          <w:spacing w:val="-1"/>
        </w:rPr>
        <w:t>or</w:t>
      </w:r>
      <w:r>
        <w:rPr>
          <w:spacing w:val="-2"/>
        </w:rPr>
        <w:t xml:space="preserve"> </w:t>
      </w:r>
      <w:r>
        <w:rPr>
          <w:spacing w:val="-1"/>
        </w:rPr>
        <w:t>laboratory.</w:t>
      </w:r>
    </w:p>
    <w:p w:rsidR="001A63C8" w:rsidRDefault="001A63C8" w:rsidP="001A63C8">
      <w:pPr>
        <w:widowControl w:val="0"/>
        <w:numPr>
          <w:ilvl w:val="0"/>
          <w:numId w:val="29"/>
        </w:numPr>
        <w:tabs>
          <w:tab w:val="left" w:pos="821"/>
        </w:tabs>
        <w:spacing w:before="35" w:after="0" w:line="240" w:lineRule="auto"/>
        <w:rPr>
          <w:rFonts w:ascii="Calibri" w:eastAsia="Calibri" w:hAnsi="Calibri" w:cs="Calibri"/>
        </w:rPr>
      </w:pPr>
      <w:r>
        <w:rPr>
          <w:rFonts w:ascii="Calibri"/>
          <w:spacing w:val="-3"/>
        </w:rPr>
        <w:t>You</w:t>
      </w:r>
      <w:r>
        <w:rPr>
          <w:rFonts w:ascii="Calibri"/>
          <w:spacing w:val="-11"/>
        </w:rPr>
        <w:t xml:space="preserve"> </w:t>
      </w:r>
      <w:r>
        <w:rPr>
          <w:rFonts w:ascii="Calibri"/>
        </w:rPr>
        <w:t>must</w:t>
      </w:r>
      <w:r>
        <w:rPr>
          <w:rFonts w:ascii="Calibri"/>
          <w:spacing w:val="-6"/>
        </w:rPr>
        <w:t xml:space="preserve"> </w:t>
      </w:r>
      <w:r>
        <w:rPr>
          <w:rFonts w:ascii="Calibri"/>
          <w:b/>
        </w:rPr>
        <w:t>read</w:t>
      </w:r>
      <w:r>
        <w:rPr>
          <w:rFonts w:ascii="Calibri"/>
          <w:b/>
          <w:spacing w:val="-3"/>
        </w:rPr>
        <w:t xml:space="preserve"> </w:t>
      </w:r>
      <w:r>
        <w:rPr>
          <w:rFonts w:ascii="Calibri"/>
          <w:b/>
        </w:rPr>
        <w:t>the</w:t>
      </w:r>
      <w:r>
        <w:rPr>
          <w:rFonts w:ascii="Calibri"/>
          <w:b/>
          <w:spacing w:val="-3"/>
        </w:rPr>
        <w:t xml:space="preserve"> </w:t>
      </w:r>
      <w:r>
        <w:rPr>
          <w:rFonts w:ascii="Calibri"/>
          <w:b/>
          <w:spacing w:val="-1"/>
        </w:rPr>
        <w:t>laboratory</w:t>
      </w:r>
      <w:r>
        <w:rPr>
          <w:rFonts w:ascii="Calibri"/>
          <w:b/>
          <w:spacing w:val="-5"/>
        </w:rPr>
        <w:t xml:space="preserve"> </w:t>
      </w:r>
      <w:r>
        <w:rPr>
          <w:rFonts w:ascii="Calibri"/>
          <w:b/>
          <w:spacing w:val="-1"/>
        </w:rPr>
        <w:t>safety</w:t>
      </w:r>
      <w:r>
        <w:rPr>
          <w:rFonts w:ascii="Calibri"/>
          <w:b/>
          <w:spacing w:val="-5"/>
        </w:rPr>
        <w:t xml:space="preserve"> </w:t>
      </w:r>
      <w:r>
        <w:rPr>
          <w:rFonts w:ascii="Calibri"/>
          <w:b/>
        </w:rPr>
        <w:t xml:space="preserve">rules </w:t>
      </w:r>
      <w:r>
        <w:rPr>
          <w:rFonts w:ascii="Calibri"/>
          <w:spacing w:val="-1"/>
        </w:rPr>
        <w:t>before</w:t>
      </w:r>
      <w:r>
        <w:rPr>
          <w:rFonts w:ascii="Calibri"/>
          <w:spacing w:val="-6"/>
        </w:rPr>
        <w:t xml:space="preserve"> </w:t>
      </w:r>
      <w:r>
        <w:rPr>
          <w:rFonts w:ascii="Calibri"/>
          <w:spacing w:val="-1"/>
        </w:rPr>
        <w:t>doing</w:t>
      </w:r>
      <w:r>
        <w:rPr>
          <w:rFonts w:ascii="Calibri"/>
          <w:spacing w:val="-4"/>
        </w:rPr>
        <w:t xml:space="preserve"> </w:t>
      </w:r>
      <w:r>
        <w:rPr>
          <w:rFonts w:ascii="Calibri"/>
          <w:spacing w:val="-1"/>
        </w:rPr>
        <w:t>any</w:t>
      </w:r>
      <w:r>
        <w:rPr>
          <w:rFonts w:ascii="Calibri"/>
          <w:spacing w:val="-4"/>
        </w:rPr>
        <w:t xml:space="preserve"> </w:t>
      </w:r>
      <w:r>
        <w:rPr>
          <w:rFonts w:ascii="Calibri"/>
          <w:spacing w:val="-1"/>
        </w:rPr>
        <w:t>of the</w:t>
      </w:r>
      <w:r>
        <w:rPr>
          <w:rFonts w:ascii="Calibri"/>
          <w:spacing w:val="-5"/>
        </w:rPr>
        <w:t xml:space="preserve"> </w:t>
      </w:r>
      <w:proofErr w:type="gramStart"/>
      <w:r>
        <w:rPr>
          <w:rFonts w:ascii="Calibri"/>
          <w:spacing w:val="-1"/>
        </w:rPr>
        <w:t>lab</w:t>
      </w:r>
      <w:r>
        <w:rPr>
          <w:rFonts w:ascii="Calibri"/>
        </w:rPr>
        <w:t xml:space="preserve"> </w:t>
      </w:r>
      <w:r>
        <w:rPr>
          <w:rFonts w:ascii="Calibri"/>
          <w:spacing w:val="9"/>
        </w:rPr>
        <w:t xml:space="preserve"> </w:t>
      </w:r>
      <w:r>
        <w:rPr>
          <w:rFonts w:ascii="Calibri"/>
          <w:spacing w:val="-1"/>
        </w:rPr>
        <w:t>exercises</w:t>
      </w:r>
      <w:proofErr w:type="gramEnd"/>
      <w:r>
        <w:rPr>
          <w:rFonts w:ascii="Calibri"/>
          <w:spacing w:val="-1"/>
        </w:rPr>
        <w:t>.</w:t>
      </w:r>
    </w:p>
    <w:p w:rsidR="001A63C8" w:rsidRDefault="001A63C8" w:rsidP="001A63C8">
      <w:pPr>
        <w:pStyle w:val="BodyText"/>
        <w:numPr>
          <w:ilvl w:val="0"/>
          <w:numId w:val="29"/>
        </w:numPr>
        <w:tabs>
          <w:tab w:val="left" w:pos="821"/>
        </w:tabs>
        <w:autoSpaceDE/>
        <w:autoSpaceDN/>
        <w:adjustRightInd/>
        <w:spacing w:before="3"/>
      </w:pPr>
      <w:r>
        <w:rPr>
          <w:spacing w:val="-1"/>
        </w:rPr>
        <w:t>The</w:t>
      </w:r>
      <w:r>
        <w:rPr>
          <w:spacing w:val="-5"/>
        </w:rPr>
        <w:t xml:space="preserve"> </w:t>
      </w:r>
      <w:r>
        <w:rPr>
          <w:spacing w:val="-1"/>
        </w:rPr>
        <w:t>laboratory safety</w:t>
      </w:r>
      <w:r>
        <w:t xml:space="preserve"> </w:t>
      </w:r>
      <w:r>
        <w:rPr>
          <w:spacing w:val="-1"/>
        </w:rPr>
        <w:t>release</w:t>
      </w:r>
      <w:r>
        <w:rPr>
          <w:spacing w:val="-2"/>
        </w:rPr>
        <w:t xml:space="preserve"> </w:t>
      </w:r>
      <w:r>
        <w:rPr>
          <w:spacing w:val="-1"/>
        </w:rPr>
        <w:t>form</w:t>
      </w:r>
      <w:r>
        <w:rPr>
          <w:spacing w:val="-4"/>
        </w:rPr>
        <w:t xml:space="preserve"> </w:t>
      </w:r>
      <w:r>
        <w:t>must</w:t>
      </w:r>
      <w:r>
        <w:rPr>
          <w:spacing w:val="-6"/>
        </w:rPr>
        <w:t xml:space="preserve"> </w:t>
      </w:r>
      <w:r>
        <w:rPr>
          <w:spacing w:val="2"/>
        </w:rPr>
        <w:t>be</w:t>
      </w:r>
      <w:r>
        <w:rPr>
          <w:spacing w:val="-6"/>
        </w:rPr>
        <w:t xml:space="preserve"> </w:t>
      </w:r>
      <w:r>
        <w:t>signed</w:t>
      </w:r>
      <w:r>
        <w:rPr>
          <w:spacing w:val="-4"/>
        </w:rPr>
        <w:t xml:space="preserve"> </w:t>
      </w:r>
      <w:r>
        <w:rPr>
          <w:spacing w:val="-1"/>
        </w:rPr>
        <w:t>during</w:t>
      </w:r>
      <w:r>
        <w:rPr>
          <w:spacing w:val="-4"/>
        </w:rPr>
        <w:t xml:space="preserve"> </w:t>
      </w:r>
      <w:r>
        <w:rPr>
          <w:spacing w:val="-1"/>
        </w:rPr>
        <w:t>the</w:t>
      </w:r>
      <w:r>
        <w:rPr>
          <w:spacing w:val="-4"/>
        </w:rPr>
        <w:t xml:space="preserve"> </w:t>
      </w:r>
      <w:r>
        <w:t>first</w:t>
      </w:r>
      <w:r>
        <w:rPr>
          <w:spacing w:val="-6"/>
        </w:rPr>
        <w:t xml:space="preserve"> </w:t>
      </w:r>
      <w:r>
        <w:rPr>
          <w:spacing w:val="-1"/>
        </w:rPr>
        <w:t>lab</w:t>
      </w:r>
      <w:r>
        <w:rPr>
          <w:spacing w:val="38"/>
        </w:rPr>
        <w:t xml:space="preserve"> </w:t>
      </w:r>
      <w:r>
        <w:rPr>
          <w:spacing w:val="-1"/>
        </w:rPr>
        <w:t>session.</w:t>
      </w:r>
    </w:p>
    <w:p w:rsidR="001A63C8" w:rsidRDefault="001A63C8" w:rsidP="001A63C8">
      <w:pPr>
        <w:pStyle w:val="BodyText"/>
        <w:numPr>
          <w:ilvl w:val="0"/>
          <w:numId w:val="29"/>
        </w:numPr>
        <w:tabs>
          <w:tab w:val="left" w:pos="821"/>
        </w:tabs>
        <w:autoSpaceDE/>
        <w:autoSpaceDN/>
        <w:adjustRightInd/>
        <w:spacing w:before="7"/>
        <w:ind w:right="262"/>
      </w:pPr>
      <w:r>
        <w:rPr>
          <w:rFonts w:ascii="Calibri"/>
          <w:b/>
          <w:spacing w:val="-4"/>
        </w:rPr>
        <w:t>Gr</w:t>
      </w:r>
      <w:r>
        <w:rPr>
          <w:rFonts w:ascii="Calibri"/>
          <w:b/>
          <w:spacing w:val="-5"/>
        </w:rPr>
        <w:t>ad</w:t>
      </w:r>
      <w:r>
        <w:rPr>
          <w:rFonts w:ascii="Calibri"/>
          <w:b/>
          <w:spacing w:val="-4"/>
        </w:rPr>
        <w:t>e</w:t>
      </w:r>
      <w:r>
        <w:rPr>
          <w:rFonts w:ascii="Calibri"/>
          <w:b/>
          <w:spacing w:val="-11"/>
        </w:rPr>
        <w:t xml:space="preserve"> </w:t>
      </w:r>
      <w:r>
        <w:rPr>
          <w:rFonts w:ascii="Calibri"/>
          <w:b/>
          <w:spacing w:val="-6"/>
        </w:rPr>
        <w:t>status</w:t>
      </w:r>
      <w:r>
        <w:rPr>
          <w:spacing w:val="-6"/>
        </w:rPr>
        <w:t>:</w:t>
      </w:r>
      <w:r>
        <w:rPr>
          <w:spacing w:val="-10"/>
        </w:rPr>
        <w:t xml:space="preserve"> </w:t>
      </w:r>
      <w:r>
        <w:rPr>
          <w:spacing w:val="-2"/>
        </w:rPr>
        <w:t>You</w:t>
      </w:r>
      <w:r>
        <w:rPr>
          <w:spacing w:val="-4"/>
        </w:rPr>
        <w:t xml:space="preserve"> </w:t>
      </w:r>
      <w:r>
        <w:rPr>
          <w:spacing w:val="-1"/>
        </w:rPr>
        <w:t>may</w:t>
      </w:r>
      <w:r>
        <w:rPr>
          <w:spacing w:val="-4"/>
        </w:rPr>
        <w:t xml:space="preserve"> </w:t>
      </w:r>
      <w:r>
        <w:rPr>
          <w:spacing w:val="-1"/>
        </w:rPr>
        <w:t xml:space="preserve">contact </w:t>
      </w:r>
      <w:r>
        <w:t>me</w:t>
      </w:r>
      <w:r>
        <w:rPr>
          <w:spacing w:val="-2"/>
        </w:rPr>
        <w:t xml:space="preserve"> </w:t>
      </w:r>
      <w:r>
        <w:rPr>
          <w:spacing w:val="-1"/>
        </w:rPr>
        <w:t>to</w:t>
      </w:r>
      <w:r>
        <w:rPr>
          <w:spacing w:val="-4"/>
        </w:rPr>
        <w:t xml:space="preserve"> </w:t>
      </w:r>
      <w:r>
        <w:t>find</w:t>
      </w:r>
      <w:r>
        <w:rPr>
          <w:spacing w:val="-3"/>
        </w:rPr>
        <w:t xml:space="preserve"> </w:t>
      </w:r>
      <w:r>
        <w:rPr>
          <w:spacing w:val="-1"/>
        </w:rPr>
        <w:t>out about</w:t>
      </w:r>
      <w:r>
        <w:rPr>
          <w:spacing w:val="-6"/>
        </w:rPr>
        <w:t xml:space="preserve"> </w:t>
      </w:r>
      <w:r>
        <w:t>your</w:t>
      </w:r>
      <w:r>
        <w:rPr>
          <w:spacing w:val="-5"/>
        </w:rPr>
        <w:t xml:space="preserve"> </w:t>
      </w:r>
      <w:r>
        <w:rPr>
          <w:spacing w:val="-1"/>
        </w:rPr>
        <w:t xml:space="preserve">status </w:t>
      </w:r>
      <w:r>
        <w:rPr>
          <w:spacing w:val="1"/>
        </w:rPr>
        <w:t>at</w:t>
      </w:r>
      <w:r>
        <w:rPr>
          <w:spacing w:val="-6"/>
        </w:rPr>
        <w:t xml:space="preserve"> </w:t>
      </w:r>
      <w:r>
        <w:rPr>
          <w:spacing w:val="-1"/>
        </w:rPr>
        <w:t>any</w:t>
      </w:r>
      <w:r>
        <w:t xml:space="preserve"> </w:t>
      </w:r>
      <w:r>
        <w:rPr>
          <w:spacing w:val="-1"/>
        </w:rPr>
        <w:t>time</w:t>
      </w:r>
      <w:r>
        <w:rPr>
          <w:spacing w:val="-2"/>
        </w:rPr>
        <w:t xml:space="preserve"> </w:t>
      </w:r>
      <w:r>
        <w:rPr>
          <w:spacing w:val="-1"/>
        </w:rPr>
        <w:t>during</w:t>
      </w:r>
      <w:r>
        <w:rPr>
          <w:spacing w:val="-3"/>
        </w:rPr>
        <w:t xml:space="preserve"> </w:t>
      </w:r>
      <w:r>
        <w:rPr>
          <w:spacing w:val="-1"/>
        </w:rPr>
        <w:t>the</w:t>
      </w:r>
      <w:r>
        <w:rPr>
          <w:spacing w:val="-5"/>
        </w:rPr>
        <w:t xml:space="preserve"> </w:t>
      </w:r>
      <w:r>
        <w:rPr>
          <w:spacing w:val="-1"/>
        </w:rPr>
        <w:t>semester.</w:t>
      </w:r>
      <w:r>
        <w:rPr>
          <w:spacing w:val="-4"/>
        </w:rPr>
        <w:t xml:space="preserve"> </w:t>
      </w:r>
      <w:r>
        <w:rPr>
          <w:spacing w:val="-1"/>
        </w:rPr>
        <w:t>Grades</w:t>
      </w:r>
      <w:r>
        <w:rPr>
          <w:spacing w:val="-2"/>
        </w:rPr>
        <w:t xml:space="preserve"> </w:t>
      </w:r>
      <w:r>
        <w:t>will</w:t>
      </w:r>
      <w:r>
        <w:rPr>
          <w:spacing w:val="57"/>
        </w:rPr>
        <w:t xml:space="preserve"> </w:t>
      </w:r>
      <w:r>
        <w:t>also</w:t>
      </w:r>
      <w:r>
        <w:rPr>
          <w:spacing w:val="-4"/>
        </w:rPr>
        <w:t xml:space="preserve"> </w:t>
      </w:r>
      <w:r>
        <w:rPr>
          <w:spacing w:val="-1"/>
        </w:rPr>
        <w:t>be</w:t>
      </w:r>
      <w:r>
        <w:rPr>
          <w:spacing w:val="-5"/>
        </w:rPr>
        <w:t xml:space="preserve"> </w:t>
      </w:r>
      <w:r>
        <w:rPr>
          <w:spacing w:val="-1"/>
        </w:rPr>
        <w:t>posted</w:t>
      </w:r>
      <w:r>
        <w:rPr>
          <w:spacing w:val="-4"/>
        </w:rPr>
        <w:t xml:space="preserve"> </w:t>
      </w:r>
      <w:r>
        <w:rPr>
          <w:spacing w:val="-1"/>
        </w:rPr>
        <w:t>on</w:t>
      </w:r>
      <w:r>
        <w:rPr>
          <w:spacing w:val="-4"/>
        </w:rPr>
        <w:t xml:space="preserve"> </w:t>
      </w:r>
      <w:r>
        <w:t>Eagle</w:t>
      </w:r>
      <w:r>
        <w:rPr>
          <w:spacing w:val="-6"/>
        </w:rPr>
        <w:t xml:space="preserve"> </w:t>
      </w:r>
      <w:r>
        <w:rPr>
          <w:spacing w:val="-1"/>
        </w:rPr>
        <w:t>online.</w:t>
      </w:r>
      <w:r>
        <w:rPr>
          <w:spacing w:val="-4"/>
        </w:rPr>
        <w:t xml:space="preserve"> </w:t>
      </w:r>
      <w:r>
        <w:t>At</w:t>
      </w:r>
      <w:r>
        <w:rPr>
          <w:spacing w:val="-2"/>
        </w:rPr>
        <w:t xml:space="preserve"> </w:t>
      </w:r>
      <w:r>
        <w:rPr>
          <w:spacing w:val="-1"/>
        </w:rPr>
        <w:t>the</w:t>
      </w:r>
      <w:r>
        <w:rPr>
          <w:spacing w:val="-2"/>
        </w:rPr>
        <w:t xml:space="preserve"> </w:t>
      </w:r>
      <w:r>
        <w:rPr>
          <w:spacing w:val="-1"/>
        </w:rPr>
        <w:t>end</w:t>
      </w:r>
      <w:r>
        <w:rPr>
          <w:spacing w:val="-3"/>
        </w:rPr>
        <w:t xml:space="preserve"> </w:t>
      </w:r>
      <w:r>
        <w:rPr>
          <w:spacing w:val="-1"/>
        </w:rPr>
        <w:t>of</w:t>
      </w:r>
      <w:r>
        <w:t xml:space="preserve"> </w:t>
      </w:r>
      <w:r>
        <w:rPr>
          <w:spacing w:val="-1"/>
        </w:rPr>
        <w:t>the</w:t>
      </w:r>
      <w:r>
        <w:rPr>
          <w:spacing w:val="-5"/>
        </w:rPr>
        <w:t xml:space="preserve"> </w:t>
      </w:r>
      <w:r>
        <w:rPr>
          <w:spacing w:val="-1"/>
        </w:rPr>
        <w:t>semester,</w:t>
      </w:r>
      <w:r>
        <w:rPr>
          <w:spacing w:val="-3"/>
        </w:rPr>
        <w:t xml:space="preserve"> </w:t>
      </w:r>
      <w:r>
        <w:t>your</w:t>
      </w:r>
      <w:r>
        <w:rPr>
          <w:spacing w:val="-5"/>
        </w:rPr>
        <w:t xml:space="preserve"> </w:t>
      </w:r>
      <w:r>
        <w:rPr>
          <w:spacing w:val="-1"/>
        </w:rPr>
        <w:t>overall</w:t>
      </w:r>
      <w:r>
        <w:rPr>
          <w:spacing w:val="-3"/>
        </w:rPr>
        <w:t xml:space="preserve"> </w:t>
      </w:r>
      <w:r>
        <w:rPr>
          <w:spacing w:val="-1"/>
        </w:rPr>
        <w:t>grade</w:t>
      </w:r>
      <w:r>
        <w:rPr>
          <w:spacing w:val="-2"/>
        </w:rPr>
        <w:t xml:space="preserve"> </w:t>
      </w:r>
      <w:r>
        <w:t>will</w:t>
      </w:r>
      <w:r>
        <w:rPr>
          <w:spacing w:val="-3"/>
        </w:rPr>
        <w:t xml:space="preserve"> </w:t>
      </w:r>
      <w:r>
        <w:rPr>
          <w:spacing w:val="-1"/>
        </w:rPr>
        <w:t>be</w:t>
      </w:r>
      <w:r>
        <w:rPr>
          <w:spacing w:val="-3"/>
        </w:rPr>
        <w:t xml:space="preserve"> </w:t>
      </w:r>
      <w:r>
        <w:rPr>
          <w:spacing w:val="-1"/>
        </w:rPr>
        <w:t>available</w:t>
      </w:r>
      <w:r>
        <w:rPr>
          <w:spacing w:val="-5"/>
        </w:rPr>
        <w:t xml:space="preserve"> </w:t>
      </w:r>
      <w:r>
        <w:rPr>
          <w:spacing w:val="-1"/>
        </w:rPr>
        <w:t>through</w:t>
      </w:r>
      <w:r>
        <w:rPr>
          <w:spacing w:val="22"/>
        </w:rPr>
        <w:t xml:space="preserve"> </w:t>
      </w:r>
      <w:r>
        <w:rPr>
          <w:spacing w:val="-2"/>
        </w:rPr>
        <w:t>HCC</w:t>
      </w:r>
    </w:p>
    <w:p w:rsidR="001A63C8" w:rsidRDefault="001A63C8" w:rsidP="001A63C8">
      <w:pPr>
        <w:pStyle w:val="BodyText"/>
        <w:numPr>
          <w:ilvl w:val="0"/>
          <w:numId w:val="29"/>
        </w:numPr>
        <w:tabs>
          <w:tab w:val="left" w:pos="841"/>
        </w:tabs>
        <w:autoSpaceDE/>
        <w:autoSpaceDN/>
        <w:adjustRightInd/>
        <w:spacing w:before="5" w:line="237" w:lineRule="auto"/>
        <w:ind w:right="1474"/>
      </w:pPr>
      <w:r>
        <w:rPr>
          <w:rFonts w:ascii="Calibri" w:eastAsia="Calibri" w:hAnsi="Calibri" w:cs="Calibri"/>
          <w:b/>
          <w:bCs/>
          <w:spacing w:val="-1"/>
        </w:rPr>
        <w:t>CHEATING</w:t>
      </w:r>
      <w:r>
        <w:rPr>
          <w:rFonts w:ascii="Calibri" w:eastAsia="Calibri" w:hAnsi="Calibri" w:cs="Calibri"/>
          <w:b/>
          <w:bCs/>
          <w:spacing w:val="-6"/>
        </w:rPr>
        <w:t xml:space="preserve"> </w:t>
      </w:r>
      <w:r>
        <w:rPr>
          <w:rFonts w:ascii="Calibri" w:eastAsia="Calibri" w:hAnsi="Calibri" w:cs="Calibri"/>
          <w:b/>
          <w:bCs/>
          <w:spacing w:val="-2"/>
        </w:rPr>
        <w:t>IS</w:t>
      </w:r>
      <w:r>
        <w:rPr>
          <w:rFonts w:ascii="Calibri" w:eastAsia="Calibri" w:hAnsi="Calibri" w:cs="Calibri"/>
          <w:b/>
          <w:bCs/>
          <w:spacing w:val="-13"/>
        </w:rPr>
        <w:t xml:space="preserve"> </w:t>
      </w:r>
      <w:r>
        <w:rPr>
          <w:rFonts w:ascii="Calibri" w:eastAsia="Calibri" w:hAnsi="Calibri" w:cs="Calibri"/>
          <w:b/>
          <w:bCs/>
          <w:spacing w:val="-1"/>
        </w:rPr>
        <w:t>NOT</w:t>
      </w:r>
      <w:r>
        <w:rPr>
          <w:rFonts w:ascii="Calibri" w:eastAsia="Calibri" w:hAnsi="Calibri" w:cs="Calibri"/>
          <w:b/>
          <w:bCs/>
          <w:spacing w:val="-2"/>
        </w:rPr>
        <w:t xml:space="preserve"> </w:t>
      </w:r>
      <w:r>
        <w:rPr>
          <w:rFonts w:ascii="Calibri" w:eastAsia="Calibri" w:hAnsi="Calibri" w:cs="Calibri"/>
          <w:b/>
          <w:bCs/>
          <w:spacing w:val="-1"/>
        </w:rPr>
        <w:t>PERMITTED</w:t>
      </w:r>
      <w:r>
        <w:rPr>
          <w:spacing w:val="-1"/>
        </w:rPr>
        <w:t>!!!</w:t>
      </w:r>
      <w:r>
        <w:rPr>
          <w:spacing w:val="-6"/>
        </w:rPr>
        <w:t xml:space="preserve"> </w:t>
      </w:r>
      <w:r>
        <w:rPr>
          <w:spacing w:val="-1"/>
        </w:rPr>
        <w:t>Students</w:t>
      </w:r>
      <w:r>
        <w:rPr>
          <w:spacing w:val="-4"/>
        </w:rPr>
        <w:t xml:space="preserve"> </w:t>
      </w:r>
      <w:r>
        <w:t>are</w:t>
      </w:r>
      <w:r>
        <w:rPr>
          <w:spacing w:val="-8"/>
        </w:rPr>
        <w:t xml:space="preserve"> </w:t>
      </w:r>
      <w:r>
        <w:t>responsible</w:t>
      </w:r>
      <w:r>
        <w:rPr>
          <w:spacing w:val="-7"/>
        </w:rPr>
        <w:t xml:space="preserve"> </w:t>
      </w:r>
      <w:r>
        <w:rPr>
          <w:spacing w:val="-1"/>
        </w:rPr>
        <w:t>for</w:t>
      </w:r>
      <w:r>
        <w:rPr>
          <w:spacing w:val="-6"/>
        </w:rPr>
        <w:t xml:space="preserve"> </w:t>
      </w:r>
      <w:r>
        <w:rPr>
          <w:spacing w:val="-1"/>
        </w:rPr>
        <w:t>conducting</w:t>
      </w:r>
      <w:r>
        <w:rPr>
          <w:spacing w:val="-6"/>
        </w:rPr>
        <w:t xml:space="preserve"> </w:t>
      </w:r>
      <w:r>
        <w:rPr>
          <w:spacing w:val="-1"/>
        </w:rPr>
        <w:t>themselves</w:t>
      </w:r>
      <w:r>
        <w:rPr>
          <w:spacing w:val="-4"/>
        </w:rPr>
        <w:t xml:space="preserve"> </w:t>
      </w:r>
      <w:r>
        <w:rPr>
          <w:spacing w:val="-1"/>
        </w:rPr>
        <w:t>with</w:t>
      </w:r>
      <w:r>
        <w:rPr>
          <w:spacing w:val="71"/>
        </w:rPr>
        <w:t xml:space="preserve"> </w:t>
      </w:r>
      <w:r>
        <w:rPr>
          <w:spacing w:val="-1"/>
        </w:rPr>
        <w:t>honor</w:t>
      </w:r>
      <w:r>
        <w:rPr>
          <w:spacing w:val="-6"/>
        </w:rPr>
        <w:t xml:space="preserve"> </w:t>
      </w:r>
      <w:r>
        <w:rPr>
          <w:spacing w:val="-1"/>
        </w:rPr>
        <w:t>and</w:t>
      </w:r>
      <w:r>
        <w:rPr>
          <w:spacing w:val="-4"/>
        </w:rPr>
        <w:t xml:space="preserve"> </w:t>
      </w:r>
      <w:r>
        <w:rPr>
          <w:spacing w:val="-1"/>
        </w:rPr>
        <w:t xml:space="preserve">integrity </w:t>
      </w:r>
      <w:r>
        <w:t>in</w:t>
      </w:r>
      <w:r>
        <w:rPr>
          <w:spacing w:val="-4"/>
        </w:rPr>
        <w:t xml:space="preserve"> </w:t>
      </w:r>
      <w:r>
        <w:rPr>
          <w:spacing w:val="-1"/>
        </w:rPr>
        <w:t>fulfilling</w:t>
      </w:r>
      <w:r>
        <w:rPr>
          <w:spacing w:val="-5"/>
        </w:rPr>
        <w:t xml:space="preserve"> </w:t>
      </w:r>
      <w:r>
        <w:rPr>
          <w:spacing w:val="-1"/>
        </w:rPr>
        <w:t>course</w:t>
      </w:r>
      <w:r>
        <w:rPr>
          <w:spacing w:val="-6"/>
        </w:rPr>
        <w:t xml:space="preserve"> </w:t>
      </w:r>
      <w:r>
        <w:rPr>
          <w:spacing w:val="-1"/>
        </w:rPr>
        <w:t>requirements.</w:t>
      </w:r>
      <w:r>
        <w:rPr>
          <w:spacing w:val="-5"/>
        </w:rPr>
        <w:t xml:space="preserve"> </w:t>
      </w:r>
      <w:r>
        <w:rPr>
          <w:spacing w:val="-1"/>
        </w:rPr>
        <w:t>Penalties</w:t>
      </w:r>
      <w:r>
        <w:rPr>
          <w:spacing w:val="-4"/>
        </w:rPr>
        <w:t xml:space="preserve"> </w:t>
      </w:r>
      <w:r>
        <w:rPr>
          <w:spacing w:val="-1"/>
        </w:rPr>
        <w:t>and/or</w:t>
      </w:r>
      <w:r>
        <w:rPr>
          <w:spacing w:val="-5"/>
        </w:rPr>
        <w:t xml:space="preserve"> </w:t>
      </w:r>
      <w:r>
        <w:rPr>
          <w:spacing w:val="-1"/>
        </w:rPr>
        <w:t>disciplinary</w:t>
      </w:r>
      <w:r>
        <w:rPr>
          <w:spacing w:val="-5"/>
        </w:rPr>
        <w:t xml:space="preserve"> </w:t>
      </w:r>
      <w:r>
        <w:rPr>
          <w:spacing w:val="-1"/>
        </w:rPr>
        <w:t>proceedings</w:t>
      </w:r>
      <w:r>
        <w:rPr>
          <w:spacing w:val="93"/>
        </w:rPr>
        <w:t xml:space="preserve"> </w:t>
      </w:r>
      <w:r>
        <w:rPr>
          <w:spacing w:val="-1"/>
        </w:rPr>
        <w:t>may</w:t>
      </w:r>
      <w:r>
        <w:rPr>
          <w:spacing w:val="-5"/>
        </w:rPr>
        <w:t xml:space="preserve"> </w:t>
      </w:r>
      <w:r>
        <w:rPr>
          <w:spacing w:val="-1"/>
        </w:rPr>
        <w:t>be</w:t>
      </w:r>
      <w:r>
        <w:rPr>
          <w:spacing w:val="-5"/>
        </w:rPr>
        <w:t xml:space="preserve"> </w:t>
      </w:r>
      <w:r>
        <w:rPr>
          <w:spacing w:val="-1"/>
        </w:rPr>
        <w:t>initiated</w:t>
      </w:r>
      <w:r>
        <w:rPr>
          <w:spacing w:val="-4"/>
        </w:rPr>
        <w:t xml:space="preserve"> </w:t>
      </w:r>
      <w:r>
        <w:rPr>
          <w:spacing w:val="-1"/>
        </w:rPr>
        <w:t>by College</w:t>
      </w:r>
      <w:r>
        <w:rPr>
          <w:spacing w:val="-5"/>
        </w:rPr>
        <w:t xml:space="preserve"> </w:t>
      </w:r>
      <w:r>
        <w:rPr>
          <w:spacing w:val="-1"/>
        </w:rPr>
        <w:t>System officials</w:t>
      </w:r>
      <w:r>
        <w:rPr>
          <w:spacing w:val="-3"/>
        </w:rPr>
        <w:t xml:space="preserve"> </w:t>
      </w:r>
      <w:r>
        <w:rPr>
          <w:spacing w:val="-1"/>
        </w:rPr>
        <w:lastRenderedPageBreak/>
        <w:t>against</w:t>
      </w:r>
      <w:r>
        <w:rPr>
          <w:spacing w:val="-7"/>
        </w:rPr>
        <w:t xml:space="preserve"> </w:t>
      </w:r>
      <w:r>
        <w:t>a</w:t>
      </w:r>
      <w:r>
        <w:rPr>
          <w:spacing w:val="-6"/>
        </w:rPr>
        <w:t xml:space="preserve"> </w:t>
      </w:r>
      <w:r>
        <w:rPr>
          <w:spacing w:val="-1"/>
        </w:rPr>
        <w:t>student</w:t>
      </w:r>
      <w:r>
        <w:rPr>
          <w:spacing w:val="-2"/>
        </w:rPr>
        <w:t xml:space="preserve"> </w:t>
      </w:r>
      <w:r>
        <w:rPr>
          <w:spacing w:val="-1"/>
        </w:rPr>
        <w:t>accused</w:t>
      </w:r>
      <w:r>
        <w:rPr>
          <w:spacing w:val="-5"/>
        </w:rPr>
        <w:t xml:space="preserve"> </w:t>
      </w:r>
      <w:r>
        <w:rPr>
          <w:spacing w:val="-1"/>
        </w:rPr>
        <w:t>of</w:t>
      </w:r>
      <w:r>
        <w:rPr>
          <w:spacing w:val="-4"/>
        </w:rPr>
        <w:t xml:space="preserve"> </w:t>
      </w:r>
      <w:r>
        <w:rPr>
          <w:spacing w:val="-1"/>
        </w:rPr>
        <w:t>scholastic</w:t>
      </w:r>
      <w:r>
        <w:rPr>
          <w:w w:val="99"/>
        </w:rPr>
        <w:t xml:space="preserve"> </w:t>
      </w:r>
      <w:r>
        <w:rPr>
          <w:spacing w:val="43"/>
          <w:w w:val="99"/>
        </w:rPr>
        <w:t xml:space="preserve">  </w:t>
      </w:r>
      <w:r>
        <w:rPr>
          <w:spacing w:val="-1"/>
        </w:rPr>
        <w:t xml:space="preserve">dishonesty. </w:t>
      </w:r>
      <w:r>
        <w:rPr>
          <w:spacing w:val="-5"/>
        </w:rPr>
        <w:t>S</w:t>
      </w:r>
      <w:r>
        <w:rPr>
          <w:spacing w:val="-6"/>
        </w:rPr>
        <w:t>t</w:t>
      </w:r>
      <w:r>
        <w:rPr>
          <w:spacing w:val="-5"/>
        </w:rPr>
        <w:t>ud</w:t>
      </w:r>
      <w:r>
        <w:rPr>
          <w:spacing w:val="-6"/>
        </w:rPr>
        <w:t>e</w:t>
      </w:r>
      <w:r>
        <w:rPr>
          <w:spacing w:val="-5"/>
        </w:rPr>
        <w:t>n</w:t>
      </w:r>
      <w:r>
        <w:rPr>
          <w:spacing w:val="-6"/>
        </w:rPr>
        <w:t>t</w:t>
      </w:r>
      <w:r>
        <w:rPr>
          <w:spacing w:val="-5"/>
        </w:rPr>
        <w:t>s</w:t>
      </w:r>
      <w:r>
        <w:rPr>
          <w:spacing w:val="-9"/>
        </w:rPr>
        <w:t xml:space="preserve"> </w:t>
      </w:r>
      <w:r>
        <w:rPr>
          <w:spacing w:val="-5"/>
        </w:rPr>
        <w:t>w</w:t>
      </w:r>
      <w:r>
        <w:rPr>
          <w:spacing w:val="-4"/>
        </w:rPr>
        <w:t>ho</w:t>
      </w:r>
      <w:r>
        <w:rPr>
          <w:spacing w:val="-11"/>
        </w:rPr>
        <w:t xml:space="preserve"> </w:t>
      </w:r>
      <w:r>
        <w:rPr>
          <w:spacing w:val="-5"/>
        </w:rPr>
        <w:t>che</w:t>
      </w:r>
      <w:r>
        <w:rPr>
          <w:spacing w:val="-4"/>
        </w:rPr>
        <w:t>a</w:t>
      </w:r>
      <w:r>
        <w:rPr>
          <w:spacing w:val="-5"/>
        </w:rPr>
        <w:t>t</w:t>
      </w:r>
      <w:r>
        <w:rPr>
          <w:spacing w:val="-9"/>
        </w:rPr>
        <w:t xml:space="preserve"> </w:t>
      </w:r>
      <w:r>
        <w:rPr>
          <w:spacing w:val="-3"/>
        </w:rPr>
        <w:t>will</w:t>
      </w:r>
      <w:r>
        <w:rPr>
          <w:spacing w:val="-9"/>
        </w:rPr>
        <w:t xml:space="preserve"> </w:t>
      </w:r>
      <w:r>
        <w:rPr>
          <w:spacing w:val="-5"/>
        </w:rPr>
        <w:t>rece</w:t>
      </w:r>
      <w:r>
        <w:rPr>
          <w:spacing w:val="-4"/>
        </w:rPr>
        <w:t>i</w:t>
      </w:r>
      <w:r>
        <w:rPr>
          <w:spacing w:val="-5"/>
        </w:rPr>
        <w:t>ve</w:t>
      </w:r>
      <w:r>
        <w:rPr>
          <w:spacing w:val="-12"/>
        </w:rPr>
        <w:t xml:space="preserve"> </w:t>
      </w:r>
      <w:r>
        <w:t>a</w:t>
      </w:r>
      <w:r>
        <w:rPr>
          <w:spacing w:val="-9"/>
        </w:rPr>
        <w:t xml:space="preserve"> </w:t>
      </w:r>
      <w:r>
        <w:rPr>
          <w:spacing w:val="-3"/>
        </w:rPr>
        <w:t>grade</w:t>
      </w:r>
      <w:r>
        <w:rPr>
          <w:spacing w:val="-13"/>
        </w:rPr>
        <w:t xml:space="preserve"> </w:t>
      </w:r>
      <w:r>
        <w:rPr>
          <w:spacing w:val="-3"/>
        </w:rPr>
        <w:t>of</w:t>
      </w:r>
      <w:r>
        <w:rPr>
          <w:spacing w:val="-10"/>
        </w:rPr>
        <w:t xml:space="preserve"> </w:t>
      </w:r>
      <w:r>
        <w:t>0%</w:t>
      </w:r>
      <w:r>
        <w:rPr>
          <w:spacing w:val="-12"/>
        </w:rPr>
        <w:t xml:space="preserve"> </w:t>
      </w:r>
      <w:r>
        <w:rPr>
          <w:spacing w:val="-2"/>
        </w:rPr>
        <w:t>in</w:t>
      </w:r>
      <w:r>
        <w:rPr>
          <w:spacing w:val="-10"/>
        </w:rPr>
        <w:t xml:space="preserve"> </w:t>
      </w:r>
      <w:r>
        <w:rPr>
          <w:spacing w:val="-3"/>
        </w:rPr>
        <w:t>that</w:t>
      </w:r>
      <w:r>
        <w:rPr>
          <w:spacing w:val="-9"/>
        </w:rPr>
        <w:t xml:space="preserve"> </w:t>
      </w:r>
      <w:r>
        <w:rPr>
          <w:spacing w:val="-5"/>
        </w:rPr>
        <w:t>e</w:t>
      </w:r>
      <w:r>
        <w:rPr>
          <w:spacing w:val="-4"/>
        </w:rPr>
        <w:t>xa</w:t>
      </w:r>
      <w:r>
        <w:rPr>
          <w:spacing w:val="-5"/>
        </w:rPr>
        <w:t>m</w:t>
      </w:r>
      <w:r>
        <w:rPr>
          <w:spacing w:val="-7"/>
        </w:rPr>
        <w:t xml:space="preserve"> </w:t>
      </w:r>
      <w:r>
        <w:rPr>
          <w:spacing w:val="-4"/>
        </w:rPr>
        <w:t>and</w:t>
      </w:r>
      <w:r>
        <w:rPr>
          <w:spacing w:val="-11"/>
        </w:rPr>
        <w:t xml:space="preserve"> </w:t>
      </w:r>
      <w:r>
        <w:rPr>
          <w:spacing w:val="-5"/>
        </w:rPr>
        <w:t>m</w:t>
      </w:r>
      <w:r>
        <w:rPr>
          <w:spacing w:val="-4"/>
        </w:rPr>
        <w:t>a</w:t>
      </w:r>
      <w:r>
        <w:rPr>
          <w:spacing w:val="-5"/>
        </w:rPr>
        <w:t>y</w:t>
      </w:r>
      <w:r>
        <w:rPr>
          <w:spacing w:val="-7"/>
        </w:rPr>
        <w:t xml:space="preserve"> </w:t>
      </w:r>
      <w:r>
        <w:rPr>
          <w:spacing w:val="-2"/>
        </w:rPr>
        <w:t>be</w:t>
      </w:r>
      <w:r>
        <w:rPr>
          <w:spacing w:val="-12"/>
        </w:rPr>
        <w:t xml:space="preserve"> </w:t>
      </w:r>
      <w:r>
        <w:rPr>
          <w:spacing w:val="-4"/>
        </w:rPr>
        <w:t>subj</w:t>
      </w:r>
      <w:r>
        <w:rPr>
          <w:spacing w:val="-5"/>
        </w:rPr>
        <w:t>ect</w:t>
      </w:r>
      <w:r>
        <w:rPr>
          <w:spacing w:val="-9"/>
        </w:rPr>
        <w:t xml:space="preserve"> </w:t>
      </w:r>
      <w:r>
        <w:rPr>
          <w:spacing w:val="-3"/>
        </w:rPr>
        <w:t>to</w:t>
      </w:r>
      <w:r>
        <w:rPr>
          <w:spacing w:val="57"/>
        </w:rPr>
        <w:t xml:space="preserve"> </w:t>
      </w:r>
      <w:r>
        <w:rPr>
          <w:spacing w:val="-5"/>
        </w:rPr>
        <w:t>o</w:t>
      </w:r>
      <w:r>
        <w:rPr>
          <w:spacing w:val="-6"/>
        </w:rPr>
        <w:t>t</w:t>
      </w:r>
      <w:r>
        <w:rPr>
          <w:spacing w:val="-5"/>
        </w:rPr>
        <w:t>h</w:t>
      </w:r>
      <w:r>
        <w:rPr>
          <w:spacing w:val="-6"/>
        </w:rPr>
        <w:t>er</w:t>
      </w:r>
      <w:r>
        <w:rPr>
          <w:spacing w:val="-12"/>
        </w:rPr>
        <w:t xml:space="preserve"> </w:t>
      </w:r>
      <w:r>
        <w:rPr>
          <w:spacing w:val="-4"/>
        </w:rPr>
        <w:t>dis</w:t>
      </w:r>
      <w:r>
        <w:rPr>
          <w:spacing w:val="-5"/>
        </w:rPr>
        <w:t>c</w:t>
      </w:r>
      <w:r>
        <w:rPr>
          <w:spacing w:val="-4"/>
        </w:rPr>
        <w:t>iplina</w:t>
      </w:r>
      <w:r>
        <w:rPr>
          <w:spacing w:val="-5"/>
        </w:rPr>
        <w:t>ry</w:t>
      </w:r>
      <w:r>
        <w:rPr>
          <w:spacing w:val="-10"/>
        </w:rPr>
        <w:t xml:space="preserve"> </w:t>
      </w:r>
      <w:r>
        <w:rPr>
          <w:spacing w:val="-4"/>
        </w:rPr>
        <w:t>a</w:t>
      </w:r>
      <w:r>
        <w:rPr>
          <w:spacing w:val="-5"/>
        </w:rPr>
        <w:t>ct</w:t>
      </w:r>
      <w:r>
        <w:rPr>
          <w:spacing w:val="-4"/>
        </w:rPr>
        <w:t>ions</w:t>
      </w:r>
      <w:r>
        <w:rPr>
          <w:spacing w:val="-5"/>
        </w:rPr>
        <w:t>,</w:t>
      </w:r>
      <w:r>
        <w:rPr>
          <w:spacing w:val="-9"/>
        </w:rPr>
        <w:t xml:space="preserve"> </w:t>
      </w:r>
      <w:r>
        <w:rPr>
          <w:spacing w:val="-4"/>
        </w:rPr>
        <w:t>in</w:t>
      </w:r>
      <w:r>
        <w:rPr>
          <w:spacing w:val="-5"/>
        </w:rPr>
        <w:t>c</w:t>
      </w:r>
      <w:r>
        <w:rPr>
          <w:spacing w:val="-4"/>
        </w:rPr>
        <w:t>ludin</w:t>
      </w:r>
      <w:r>
        <w:rPr>
          <w:spacing w:val="-5"/>
        </w:rPr>
        <w:t>g</w:t>
      </w:r>
      <w:r>
        <w:rPr>
          <w:spacing w:val="-11"/>
        </w:rPr>
        <w:t xml:space="preserve"> </w:t>
      </w:r>
      <w:r>
        <w:rPr>
          <w:spacing w:val="-6"/>
        </w:rPr>
        <w:t>rece</w:t>
      </w:r>
      <w:r>
        <w:rPr>
          <w:spacing w:val="-5"/>
        </w:rPr>
        <w:t>i</w:t>
      </w:r>
      <w:r>
        <w:rPr>
          <w:spacing w:val="-6"/>
        </w:rPr>
        <w:t>v</w:t>
      </w:r>
      <w:r>
        <w:rPr>
          <w:spacing w:val="-5"/>
        </w:rPr>
        <w:t>in</w:t>
      </w:r>
      <w:r>
        <w:rPr>
          <w:spacing w:val="-6"/>
        </w:rPr>
        <w:t>g</w:t>
      </w:r>
      <w:r>
        <w:rPr>
          <w:spacing w:val="-10"/>
        </w:rPr>
        <w:t xml:space="preserve"> </w:t>
      </w:r>
      <w:r>
        <w:t>a</w:t>
      </w:r>
      <w:r>
        <w:rPr>
          <w:spacing w:val="-11"/>
        </w:rPr>
        <w:t xml:space="preserve"> </w:t>
      </w:r>
      <w:r>
        <w:rPr>
          <w:spacing w:val="-4"/>
        </w:rPr>
        <w:t>failin</w:t>
      </w:r>
      <w:r>
        <w:rPr>
          <w:spacing w:val="-5"/>
        </w:rPr>
        <w:t>g</w:t>
      </w:r>
      <w:r>
        <w:rPr>
          <w:spacing w:val="-11"/>
        </w:rPr>
        <w:t xml:space="preserve"> </w:t>
      </w:r>
      <w:r>
        <w:rPr>
          <w:spacing w:val="-5"/>
        </w:rPr>
        <w:t>gr</w:t>
      </w:r>
      <w:r>
        <w:rPr>
          <w:spacing w:val="-4"/>
        </w:rPr>
        <w:t>ad</w:t>
      </w:r>
      <w:r>
        <w:rPr>
          <w:spacing w:val="-5"/>
        </w:rPr>
        <w:t>e</w:t>
      </w:r>
      <w:r>
        <w:rPr>
          <w:spacing w:val="-12"/>
        </w:rPr>
        <w:t xml:space="preserve"> </w:t>
      </w:r>
      <w:r>
        <w:rPr>
          <w:spacing w:val="-3"/>
        </w:rPr>
        <w:t>for</w:t>
      </w:r>
      <w:r>
        <w:rPr>
          <w:spacing w:val="-11"/>
        </w:rPr>
        <w:t xml:space="preserve"> </w:t>
      </w:r>
      <w:r>
        <w:rPr>
          <w:spacing w:val="-3"/>
        </w:rPr>
        <w:t>the</w:t>
      </w:r>
      <w:r>
        <w:rPr>
          <w:spacing w:val="-12"/>
        </w:rPr>
        <w:t xml:space="preserve"> </w:t>
      </w:r>
      <w:r>
        <w:rPr>
          <w:spacing w:val="-5"/>
        </w:rPr>
        <w:t>c</w:t>
      </w:r>
      <w:r>
        <w:rPr>
          <w:spacing w:val="-4"/>
        </w:rPr>
        <w:t>ou</w:t>
      </w:r>
      <w:r>
        <w:rPr>
          <w:spacing w:val="-5"/>
        </w:rPr>
        <w:t>r</w:t>
      </w:r>
      <w:r>
        <w:rPr>
          <w:spacing w:val="-4"/>
        </w:rPr>
        <w:t>s</w:t>
      </w:r>
      <w:r>
        <w:rPr>
          <w:spacing w:val="-5"/>
        </w:rPr>
        <w:t>e</w:t>
      </w:r>
      <w:r>
        <w:rPr>
          <w:spacing w:val="-4"/>
        </w:rPr>
        <w:t>.</w:t>
      </w:r>
      <w:r>
        <w:rPr>
          <w:spacing w:val="-6"/>
        </w:rPr>
        <w:t xml:space="preserve"> </w:t>
      </w:r>
      <w:r>
        <w:rPr>
          <w:spacing w:val="-3"/>
        </w:rPr>
        <w:t>All</w:t>
      </w:r>
      <w:r>
        <w:rPr>
          <w:spacing w:val="-9"/>
        </w:rPr>
        <w:t xml:space="preserve"> </w:t>
      </w:r>
      <w:r>
        <w:rPr>
          <w:spacing w:val="-6"/>
        </w:rPr>
        <w:t>e</w:t>
      </w:r>
      <w:r>
        <w:rPr>
          <w:spacing w:val="-5"/>
        </w:rPr>
        <w:t>l</w:t>
      </w:r>
      <w:r>
        <w:rPr>
          <w:spacing w:val="-6"/>
        </w:rPr>
        <w:t>ectr</w:t>
      </w:r>
      <w:r>
        <w:rPr>
          <w:spacing w:val="-5"/>
        </w:rPr>
        <w:t>oni</w:t>
      </w:r>
      <w:r>
        <w:rPr>
          <w:spacing w:val="-6"/>
        </w:rPr>
        <w:t>c</w:t>
      </w:r>
      <w:r>
        <w:rPr>
          <w:spacing w:val="-8"/>
        </w:rPr>
        <w:t xml:space="preserve"> </w:t>
      </w:r>
      <w:r>
        <w:rPr>
          <w:spacing w:val="-4"/>
        </w:rPr>
        <w:t>S</w:t>
      </w:r>
      <w:r>
        <w:rPr>
          <w:spacing w:val="-5"/>
        </w:rPr>
        <w:t>MAR</w:t>
      </w:r>
      <w:r>
        <w:rPr>
          <w:spacing w:val="-4"/>
        </w:rPr>
        <w:t>T</w:t>
      </w:r>
      <w:r>
        <w:rPr>
          <w:spacing w:val="80"/>
        </w:rPr>
        <w:t xml:space="preserve"> </w:t>
      </w:r>
      <w:r>
        <w:rPr>
          <w:spacing w:val="-4"/>
        </w:rPr>
        <w:t>phon</w:t>
      </w:r>
      <w:r>
        <w:rPr>
          <w:spacing w:val="-5"/>
        </w:rPr>
        <w:t>e,</w:t>
      </w:r>
      <w:r>
        <w:rPr>
          <w:spacing w:val="-10"/>
        </w:rPr>
        <w:t xml:space="preserve"> </w:t>
      </w:r>
      <w:r>
        <w:rPr>
          <w:spacing w:val="-5"/>
        </w:rPr>
        <w:t>w</w:t>
      </w:r>
      <w:r>
        <w:rPr>
          <w:spacing w:val="-4"/>
        </w:rPr>
        <w:t>a</w:t>
      </w:r>
      <w:r>
        <w:rPr>
          <w:spacing w:val="-5"/>
        </w:rPr>
        <w:t>tc</w:t>
      </w:r>
      <w:r>
        <w:rPr>
          <w:spacing w:val="-4"/>
        </w:rPr>
        <w:t>h</w:t>
      </w:r>
      <w:r>
        <w:rPr>
          <w:spacing w:val="-10"/>
        </w:rPr>
        <w:t xml:space="preserve"> </w:t>
      </w:r>
      <w:r>
        <w:rPr>
          <w:spacing w:val="-3"/>
        </w:rPr>
        <w:t>or</w:t>
      </w:r>
      <w:r>
        <w:rPr>
          <w:spacing w:val="-8"/>
        </w:rPr>
        <w:t xml:space="preserve"> </w:t>
      </w:r>
      <w:r>
        <w:rPr>
          <w:spacing w:val="-5"/>
        </w:rPr>
        <w:t>o</w:t>
      </w:r>
      <w:r>
        <w:rPr>
          <w:spacing w:val="-6"/>
        </w:rPr>
        <w:t>t</w:t>
      </w:r>
      <w:r>
        <w:rPr>
          <w:spacing w:val="-5"/>
        </w:rPr>
        <w:t>h</w:t>
      </w:r>
      <w:r>
        <w:rPr>
          <w:spacing w:val="-6"/>
        </w:rPr>
        <w:t>er</w:t>
      </w:r>
      <w:r>
        <w:rPr>
          <w:spacing w:val="-7"/>
        </w:rPr>
        <w:t xml:space="preserve"> </w:t>
      </w:r>
      <w:r>
        <w:rPr>
          <w:spacing w:val="-5"/>
        </w:rPr>
        <w:t>e</w:t>
      </w:r>
      <w:r>
        <w:rPr>
          <w:spacing w:val="-4"/>
        </w:rPr>
        <w:t>l</w:t>
      </w:r>
      <w:r>
        <w:rPr>
          <w:spacing w:val="-5"/>
        </w:rPr>
        <w:t>ectr</w:t>
      </w:r>
      <w:r>
        <w:rPr>
          <w:spacing w:val="-4"/>
        </w:rPr>
        <w:t>oni</w:t>
      </w:r>
      <w:r>
        <w:rPr>
          <w:spacing w:val="-5"/>
        </w:rPr>
        <w:t>c</w:t>
      </w:r>
      <w:r>
        <w:rPr>
          <w:spacing w:val="-12"/>
        </w:rPr>
        <w:t xml:space="preserve"> </w:t>
      </w:r>
      <w:r>
        <w:rPr>
          <w:spacing w:val="-4"/>
        </w:rPr>
        <w:t>d</w:t>
      </w:r>
      <w:r>
        <w:rPr>
          <w:spacing w:val="-5"/>
        </w:rPr>
        <w:t>ev</w:t>
      </w:r>
      <w:r>
        <w:rPr>
          <w:spacing w:val="-4"/>
        </w:rPr>
        <w:t>is</w:t>
      </w:r>
      <w:r>
        <w:rPr>
          <w:spacing w:val="-5"/>
        </w:rPr>
        <w:t>e</w:t>
      </w:r>
      <w:r>
        <w:rPr>
          <w:spacing w:val="-4"/>
        </w:rPr>
        <w:t>s</w:t>
      </w:r>
      <w:r>
        <w:rPr>
          <w:spacing w:val="-6"/>
        </w:rPr>
        <w:t xml:space="preserve"> </w:t>
      </w:r>
      <w:r>
        <w:rPr>
          <w:spacing w:val="-3"/>
          <w:u w:val="single" w:color="000000"/>
        </w:rPr>
        <w:t>must</w:t>
      </w:r>
      <w:r>
        <w:rPr>
          <w:spacing w:val="-9"/>
          <w:u w:val="single" w:color="000000"/>
        </w:rPr>
        <w:t xml:space="preserve"> </w:t>
      </w:r>
      <w:r>
        <w:rPr>
          <w:spacing w:val="-2"/>
        </w:rPr>
        <w:t>be</w:t>
      </w:r>
      <w:r>
        <w:rPr>
          <w:spacing w:val="-12"/>
        </w:rPr>
        <w:t xml:space="preserve"> </w:t>
      </w:r>
      <w:r>
        <w:rPr>
          <w:spacing w:val="-5"/>
        </w:rPr>
        <w:t>pla</w:t>
      </w:r>
      <w:r>
        <w:rPr>
          <w:spacing w:val="-6"/>
        </w:rPr>
        <w:t>ce</w:t>
      </w:r>
      <w:r>
        <w:rPr>
          <w:spacing w:val="-5"/>
        </w:rPr>
        <w:t>d</w:t>
      </w:r>
      <w:r>
        <w:rPr>
          <w:spacing w:val="-7"/>
        </w:rPr>
        <w:t xml:space="preserve"> </w:t>
      </w:r>
      <w:r>
        <w:rPr>
          <w:spacing w:val="-3"/>
        </w:rPr>
        <w:t>at</w:t>
      </w:r>
      <w:r>
        <w:rPr>
          <w:spacing w:val="-8"/>
        </w:rPr>
        <w:t xml:space="preserve"> </w:t>
      </w:r>
      <w:r>
        <w:rPr>
          <w:spacing w:val="-5"/>
        </w:rPr>
        <w:t>t</w:t>
      </w:r>
      <w:r>
        <w:rPr>
          <w:spacing w:val="-4"/>
        </w:rPr>
        <w:t>h</w:t>
      </w:r>
      <w:r>
        <w:rPr>
          <w:spacing w:val="-5"/>
        </w:rPr>
        <w:t>e</w:t>
      </w:r>
      <w:r>
        <w:rPr>
          <w:spacing w:val="-8"/>
        </w:rPr>
        <w:t xml:space="preserve"> </w:t>
      </w:r>
      <w:r>
        <w:rPr>
          <w:spacing w:val="-5"/>
        </w:rPr>
        <w:t>t</w:t>
      </w:r>
      <w:r>
        <w:rPr>
          <w:spacing w:val="-4"/>
        </w:rPr>
        <w:t>op</w:t>
      </w:r>
      <w:r>
        <w:rPr>
          <w:spacing w:val="-7"/>
        </w:rPr>
        <w:t xml:space="preserve"> </w:t>
      </w:r>
      <w:r>
        <w:rPr>
          <w:spacing w:val="-3"/>
        </w:rPr>
        <w:t>of</w:t>
      </w:r>
      <w:r>
        <w:rPr>
          <w:spacing w:val="-9"/>
        </w:rPr>
        <w:t xml:space="preserve"> </w:t>
      </w:r>
      <w:r>
        <w:rPr>
          <w:spacing w:val="-3"/>
        </w:rPr>
        <w:t>the</w:t>
      </w:r>
      <w:r>
        <w:rPr>
          <w:spacing w:val="-12"/>
        </w:rPr>
        <w:t xml:space="preserve"> </w:t>
      </w:r>
      <w:r>
        <w:rPr>
          <w:spacing w:val="-5"/>
        </w:rPr>
        <w:t>c</w:t>
      </w:r>
      <w:r>
        <w:rPr>
          <w:spacing w:val="-4"/>
        </w:rPr>
        <w:t>lass</w:t>
      </w:r>
      <w:r>
        <w:rPr>
          <w:spacing w:val="-5"/>
        </w:rPr>
        <w:t>r</w:t>
      </w:r>
      <w:r>
        <w:rPr>
          <w:spacing w:val="-4"/>
        </w:rPr>
        <w:t>oo</w:t>
      </w:r>
      <w:r>
        <w:rPr>
          <w:spacing w:val="-5"/>
        </w:rPr>
        <w:t>m</w:t>
      </w:r>
      <w:r>
        <w:rPr>
          <w:spacing w:val="-10"/>
        </w:rPr>
        <w:t xml:space="preserve"> </w:t>
      </w:r>
      <w:r>
        <w:rPr>
          <w:spacing w:val="-4"/>
        </w:rPr>
        <w:t>du</w:t>
      </w:r>
      <w:r>
        <w:rPr>
          <w:spacing w:val="-5"/>
        </w:rPr>
        <w:t>r</w:t>
      </w:r>
      <w:r>
        <w:rPr>
          <w:spacing w:val="-4"/>
        </w:rPr>
        <w:t>in</w:t>
      </w:r>
      <w:r>
        <w:rPr>
          <w:spacing w:val="-5"/>
        </w:rPr>
        <w:t>g</w:t>
      </w:r>
      <w:r>
        <w:rPr>
          <w:spacing w:val="-11"/>
        </w:rPr>
        <w:t xml:space="preserve"> </w:t>
      </w:r>
      <w:r>
        <w:rPr>
          <w:spacing w:val="-3"/>
        </w:rPr>
        <w:t>any</w:t>
      </w:r>
      <w:r>
        <w:rPr>
          <w:spacing w:val="58"/>
        </w:rPr>
        <w:t xml:space="preserve"> </w:t>
      </w:r>
      <w:r>
        <w:rPr>
          <w:spacing w:val="-5"/>
        </w:rPr>
        <w:t>e</w:t>
      </w:r>
      <w:r>
        <w:rPr>
          <w:spacing w:val="-4"/>
        </w:rPr>
        <w:t>xa</w:t>
      </w:r>
      <w:r>
        <w:rPr>
          <w:spacing w:val="-5"/>
        </w:rPr>
        <w:t>m</w:t>
      </w:r>
      <w:r>
        <w:rPr>
          <w:spacing w:val="-4"/>
        </w:rPr>
        <w:t>s</w:t>
      </w:r>
      <w:r>
        <w:rPr>
          <w:spacing w:val="-9"/>
        </w:rPr>
        <w:t xml:space="preserve"> </w:t>
      </w:r>
      <w:r>
        <w:rPr>
          <w:spacing w:val="-4"/>
        </w:rPr>
        <w:t>and</w:t>
      </w:r>
      <w:r>
        <w:rPr>
          <w:spacing w:val="-10"/>
        </w:rPr>
        <w:t xml:space="preserve"> </w:t>
      </w:r>
      <w:r>
        <w:rPr>
          <w:spacing w:val="-5"/>
        </w:rPr>
        <w:t>te</w:t>
      </w:r>
      <w:r>
        <w:rPr>
          <w:spacing w:val="-4"/>
        </w:rPr>
        <w:t>s</w:t>
      </w:r>
      <w:r>
        <w:rPr>
          <w:spacing w:val="-5"/>
        </w:rPr>
        <w:t>t</w:t>
      </w:r>
      <w:r>
        <w:rPr>
          <w:spacing w:val="-4"/>
        </w:rPr>
        <w:t>in</w:t>
      </w:r>
      <w:r>
        <w:rPr>
          <w:spacing w:val="-5"/>
        </w:rPr>
        <w:t>g</w:t>
      </w:r>
      <w:r>
        <w:rPr>
          <w:spacing w:val="-4"/>
        </w:rPr>
        <w:t>.</w:t>
      </w:r>
      <w:r>
        <w:rPr>
          <w:spacing w:val="-11"/>
        </w:rPr>
        <w:t xml:space="preserve"> </w:t>
      </w:r>
      <w:r>
        <w:rPr>
          <w:spacing w:val="-5"/>
        </w:rPr>
        <w:t>S</w:t>
      </w:r>
      <w:r>
        <w:rPr>
          <w:spacing w:val="-6"/>
        </w:rPr>
        <w:t>t</w:t>
      </w:r>
      <w:r>
        <w:rPr>
          <w:spacing w:val="-5"/>
        </w:rPr>
        <w:t>ud</w:t>
      </w:r>
      <w:r>
        <w:rPr>
          <w:spacing w:val="-6"/>
        </w:rPr>
        <w:t>e</w:t>
      </w:r>
      <w:r>
        <w:rPr>
          <w:spacing w:val="-5"/>
        </w:rPr>
        <w:t>nts</w:t>
      </w:r>
      <w:r>
        <w:rPr>
          <w:spacing w:val="-8"/>
        </w:rPr>
        <w:t xml:space="preserve"> </w:t>
      </w:r>
      <w:r>
        <w:rPr>
          <w:spacing w:val="-4"/>
        </w:rPr>
        <w:t>found</w:t>
      </w:r>
      <w:r>
        <w:rPr>
          <w:spacing w:val="-11"/>
        </w:rPr>
        <w:t xml:space="preserve"> </w:t>
      </w:r>
      <w:r>
        <w:rPr>
          <w:spacing w:val="-5"/>
        </w:rPr>
        <w:t>w</w:t>
      </w:r>
      <w:r>
        <w:rPr>
          <w:spacing w:val="-4"/>
        </w:rPr>
        <w:t>i</w:t>
      </w:r>
      <w:r>
        <w:rPr>
          <w:spacing w:val="-5"/>
        </w:rPr>
        <w:t>t</w:t>
      </w:r>
      <w:r>
        <w:rPr>
          <w:spacing w:val="-4"/>
        </w:rPr>
        <w:t>h</w:t>
      </w:r>
      <w:r>
        <w:rPr>
          <w:spacing w:val="-6"/>
        </w:rPr>
        <w:t xml:space="preserve"> </w:t>
      </w:r>
      <w:r>
        <w:t>a</w:t>
      </w:r>
      <w:r>
        <w:rPr>
          <w:spacing w:val="-12"/>
        </w:rPr>
        <w:t xml:space="preserve"> </w:t>
      </w:r>
      <w:r>
        <w:rPr>
          <w:spacing w:val="-4"/>
        </w:rPr>
        <w:t>d</w:t>
      </w:r>
      <w:r>
        <w:rPr>
          <w:spacing w:val="-5"/>
        </w:rPr>
        <w:t>ev</w:t>
      </w:r>
      <w:r>
        <w:rPr>
          <w:spacing w:val="-4"/>
        </w:rPr>
        <w:t>is</w:t>
      </w:r>
      <w:r>
        <w:rPr>
          <w:spacing w:val="-5"/>
        </w:rPr>
        <w:t>e</w:t>
      </w:r>
      <w:r>
        <w:rPr>
          <w:spacing w:val="-11"/>
        </w:rPr>
        <w:t xml:space="preserve"> </w:t>
      </w:r>
      <w:r>
        <w:rPr>
          <w:spacing w:val="-3"/>
        </w:rPr>
        <w:t>on</w:t>
      </w:r>
      <w:r>
        <w:rPr>
          <w:spacing w:val="-11"/>
        </w:rPr>
        <w:t xml:space="preserve"> </w:t>
      </w:r>
      <w:r>
        <w:rPr>
          <w:spacing w:val="-3"/>
        </w:rPr>
        <w:t>or</w:t>
      </w:r>
      <w:r>
        <w:rPr>
          <w:spacing w:val="-7"/>
        </w:rPr>
        <w:t xml:space="preserve"> </w:t>
      </w:r>
      <w:r>
        <w:rPr>
          <w:spacing w:val="-3"/>
        </w:rPr>
        <w:t>near</w:t>
      </w:r>
      <w:r>
        <w:rPr>
          <w:spacing w:val="-12"/>
        </w:rPr>
        <w:t xml:space="preserve"> </w:t>
      </w:r>
      <w:r>
        <w:rPr>
          <w:spacing w:val="-3"/>
        </w:rPr>
        <w:t>their</w:t>
      </w:r>
      <w:r>
        <w:rPr>
          <w:spacing w:val="-11"/>
        </w:rPr>
        <w:t xml:space="preserve"> </w:t>
      </w:r>
      <w:r>
        <w:rPr>
          <w:spacing w:val="-4"/>
        </w:rPr>
        <w:t>p</w:t>
      </w:r>
      <w:r>
        <w:rPr>
          <w:spacing w:val="-5"/>
        </w:rPr>
        <w:t>re</w:t>
      </w:r>
      <w:r>
        <w:rPr>
          <w:spacing w:val="-4"/>
        </w:rPr>
        <w:t>s</w:t>
      </w:r>
      <w:r>
        <w:rPr>
          <w:spacing w:val="-5"/>
        </w:rPr>
        <w:t>e</w:t>
      </w:r>
      <w:r>
        <w:rPr>
          <w:spacing w:val="-4"/>
        </w:rPr>
        <w:t>n</w:t>
      </w:r>
      <w:r>
        <w:rPr>
          <w:spacing w:val="-5"/>
        </w:rPr>
        <w:t>ce</w:t>
      </w:r>
      <w:r>
        <w:rPr>
          <w:spacing w:val="-12"/>
        </w:rPr>
        <w:t xml:space="preserve"> </w:t>
      </w:r>
      <w:r>
        <w:rPr>
          <w:spacing w:val="-4"/>
        </w:rPr>
        <w:t>du</w:t>
      </w:r>
      <w:r>
        <w:rPr>
          <w:spacing w:val="-5"/>
        </w:rPr>
        <w:t>r</w:t>
      </w:r>
      <w:r>
        <w:rPr>
          <w:spacing w:val="-4"/>
        </w:rPr>
        <w:t>in</w:t>
      </w:r>
      <w:r>
        <w:rPr>
          <w:spacing w:val="-5"/>
        </w:rPr>
        <w:t>g</w:t>
      </w:r>
      <w:r>
        <w:rPr>
          <w:spacing w:val="-10"/>
        </w:rPr>
        <w:t xml:space="preserve"> </w:t>
      </w:r>
      <w:r>
        <w:rPr>
          <w:spacing w:val="-3"/>
        </w:rPr>
        <w:t>an</w:t>
      </w:r>
      <w:r>
        <w:rPr>
          <w:spacing w:val="-7"/>
        </w:rPr>
        <w:t xml:space="preserve"> </w:t>
      </w:r>
      <w:r>
        <w:rPr>
          <w:spacing w:val="-5"/>
        </w:rPr>
        <w:t>e</w:t>
      </w:r>
      <w:r>
        <w:rPr>
          <w:spacing w:val="-4"/>
        </w:rPr>
        <w:t>xa</w:t>
      </w:r>
      <w:r>
        <w:rPr>
          <w:spacing w:val="-5"/>
        </w:rPr>
        <w:t>m</w:t>
      </w:r>
      <w:r>
        <w:rPr>
          <w:spacing w:val="-6"/>
        </w:rPr>
        <w:t xml:space="preserve"> </w:t>
      </w:r>
      <w:r>
        <w:rPr>
          <w:spacing w:val="-4"/>
        </w:rPr>
        <w:t>(</w:t>
      </w:r>
      <w:r>
        <w:rPr>
          <w:spacing w:val="-5"/>
        </w:rPr>
        <w:t>eve</w:t>
      </w:r>
      <w:r>
        <w:rPr>
          <w:spacing w:val="-4"/>
        </w:rPr>
        <w:t>n</w:t>
      </w:r>
      <w:r>
        <w:rPr>
          <w:spacing w:val="-10"/>
        </w:rPr>
        <w:t xml:space="preserve"> </w:t>
      </w:r>
      <w:r>
        <w:rPr>
          <w:spacing w:val="-2"/>
        </w:rPr>
        <w:t>if</w:t>
      </w:r>
      <w:r>
        <w:rPr>
          <w:spacing w:val="72"/>
        </w:rPr>
        <w:t xml:space="preserve"> </w:t>
      </w:r>
      <w:r>
        <w:rPr>
          <w:spacing w:val="-3"/>
        </w:rPr>
        <w:t>not</w:t>
      </w:r>
      <w:r>
        <w:rPr>
          <w:spacing w:val="-13"/>
        </w:rPr>
        <w:t xml:space="preserve"> </w:t>
      </w:r>
      <w:r>
        <w:rPr>
          <w:spacing w:val="-4"/>
        </w:rPr>
        <w:t>loo</w:t>
      </w:r>
      <w:r>
        <w:rPr>
          <w:spacing w:val="-5"/>
        </w:rPr>
        <w:t>k</w:t>
      </w:r>
      <w:r>
        <w:rPr>
          <w:spacing w:val="-4"/>
        </w:rPr>
        <w:t>in</w:t>
      </w:r>
      <w:r>
        <w:rPr>
          <w:spacing w:val="-5"/>
        </w:rPr>
        <w:t>g</w:t>
      </w:r>
      <w:r>
        <w:rPr>
          <w:spacing w:val="-11"/>
        </w:rPr>
        <w:t xml:space="preserve"> </w:t>
      </w:r>
      <w:r>
        <w:rPr>
          <w:spacing w:val="-2"/>
        </w:rPr>
        <w:t>it</w:t>
      </w:r>
      <w:r>
        <w:rPr>
          <w:spacing w:val="-13"/>
        </w:rPr>
        <w:t xml:space="preserve"> </w:t>
      </w:r>
      <w:r>
        <w:rPr>
          <w:spacing w:val="-4"/>
        </w:rPr>
        <w:t>a</w:t>
      </w:r>
      <w:r>
        <w:rPr>
          <w:spacing w:val="-5"/>
        </w:rPr>
        <w:t>ct</w:t>
      </w:r>
      <w:r>
        <w:rPr>
          <w:spacing w:val="-4"/>
        </w:rPr>
        <w:t>i</w:t>
      </w:r>
      <w:r>
        <w:rPr>
          <w:spacing w:val="-5"/>
        </w:rPr>
        <w:t>ve</w:t>
      </w:r>
      <w:r>
        <w:rPr>
          <w:spacing w:val="-4"/>
        </w:rPr>
        <w:t>l</w:t>
      </w:r>
      <w:r>
        <w:rPr>
          <w:spacing w:val="-5"/>
        </w:rPr>
        <w:t>y</w:t>
      </w:r>
      <w:r>
        <w:rPr>
          <w:spacing w:val="-10"/>
        </w:rPr>
        <w:t xml:space="preserve"> </w:t>
      </w:r>
      <w:r>
        <w:rPr>
          <w:spacing w:val="-3"/>
        </w:rPr>
        <w:t>at</w:t>
      </w:r>
      <w:r>
        <w:rPr>
          <w:spacing w:val="-9"/>
        </w:rPr>
        <w:t xml:space="preserve"> </w:t>
      </w:r>
      <w:r>
        <w:rPr>
          <w:spacing w:val="-3"/>
        </w:rPr>
        <w:t>that</w:t>
      </w:r>
      <w:r>
        <w:rPr>
          <w:spacing w:val="-9"/>
        </w:rPr>
        <w:t xml:space="preserve"> </w:t>
      </w:r>
      <w:r>
        <w:rPr>
          <w:spacing w:val="-5"/>
        </w:rPr>
        <w:t>t</w:t>
      </w:r>
      <w:r>
        <w:rPr>
          <w:spacing w:val="-4"/>
        </w:rPr>
        <w:t>i</w:t>
      </w:r>
      <w:r>
        <w:rPr>
          <w:spacing w:val="-5"/>
        </w:rPr>
        <w:t>me</w:t>
      </w:r>
      <w:r>
        <w:rPr>
          <w:spacing w:val="-4"/>
        </w:rPr>
        <w:t>)</w:t>
      </w:r>
      <w:r>
        <w:rPr>
          <w:spacing w:val="-10"/>
        </w:rPr>
        <w:t xml:space="preserve"> </w:t>
      </w:r>
      <w:r>
        <w:rPr>
          <w:spacing w:val="-3"/>
        </w:rPr>
        <w:t>will</w:t>
      </w:r>
      <w:r>
        <w:rPr>
          <w:spacing w:val="-9"/>
        </w:rPr>
        <w:t xml:space="preserve"> </w:t>
      </w:r>
      <w:r>
        <w:rPr>
          <w:spacing w:val="-2"/>
        </w:rPr>
        <w:t>be</w:t>
      </w:r>
      <w:r>
        <w:rPr>
          <w:spacing w:val="-11"/>
        </w:rPr>
        <w:t xml:space="preserve"> </w:t>
      </w:r>
      <w:r>
        <w:rPr>
          <w:spacing w:val="-6"/>
        </w:rPr>
        <w:t>c</w:t>
      </w:r>
      <w:r>
        <w:rPr>
          <w:spacing w:val="-5"/>
        </w:rPr>
        <w:t>onsid</w:t>
      </w:r>
      <w:r>
        <w:rPr>
          <w:spacing w:val="-6"/>
        </w:rPr>
        <w:t>ere</w:t>
      </w:r>
      <w:r>
        <w:rPr>
          <w:spacing w:val="-5"/>
        </w:rPr>
        <w:t>d</w:t>
      </w:r>
      <w:r>
        <w:rPr>
          <w:spacing w:val="-11"/>
        </w:rPr>
        <w:t xml:space="preserve"> </w:t>
      </w:r>
      <w:r>
        <w:rPr>
          <w:spacing w:val="-3"/>
        </w:rPr>
        <w:t>as</w:t>
      </w:r>
      <w:r>
        <w:rPr>
          <w:spacing w:val="-9"/>
        </w:rPr>
        <w:t xml:space="preserve"> </w:t>
      </w:r>
      <w:r>
        <w:rPr>
          <w:spacing w:val="-3"/>
        </w:rPr>
        <w:t>having</w:t>
      </w:r>
      <w:r>
        <w:rPr>
          <w:spacing w:val="-10"/>
        </w:rPr>
        <w:t xml:space="preserve"> </w:t>
      </w:r>
      <w:r>
        <w:rPr>
          <w:spacing w:val="-6"/>
        </w:rPr>
        <w:t>c</w:t>
      </w:r>
      <w:r>
        <w:rPr>
          <w:spacing w:val="-5"/>
        </w:rPr>
        <w:t>h</w:t>
      </w:r>
      <w:r>
        <w:rPr>
          <w:spacing w:val="-6"/>
        </w:rPr>
        <w:t>e</w:t>
      </w:r>
      <w:r>
        <w:rPr>
          <w:spacing w:val="-5"/>
        </w:rPr>
        <w:t>a</w:t>
      </w:r>
      <w:r>
        <w:rPr>
          <w:spacing w:val="-6"/>
        </w:rPr>
        <w:t>te</w:t>
      </w:r>
      <w:r>
        <w:rPr>
          <w:spacing w:val="-5"/>
        </w:rPr>
        <w:t>d</w:t>
      </w:r>
      <w:r>
        <w:rPr>
          <w:spacing w:val="-11"/>
        </w:rPr>
        <w:t xml:space="preserve"> </w:t>
      </w:r>
      <w:r>
        <w:rPr>
          <w:spacing w:val="-2"/>
        </w:rPr>
        <w:t>in</w:t>
      </w:r>
      <w:r>
        <w:rPr>
          <w:spacing w:val="-7"/>
        </w:rPr>
        <w:t xml:space="preserve"> </w:t>
      </w:r>
      <w:r>
        <w:rPr>
          <w:spacing w:val="-5"/>
        </w:rPr>
        <w:t>t</w:t>
      </w:r>
      <w:r>
        <w:rPr>
          <w:spacing w:val="-4"/>
        </w:rPr>
        <w:t>ha</w:t>
      </w:r>
      <w:r>
        <w:rPr>
          <w:spacing w:val="-5"/>
        </w:rPr>
        <w:t>t</w:t>
      </w:r>
      <w:r>
        <w:rPr>
          <w:spacing w:val="-9"/>
        </w:rPr>
        <w:t xml:space="preserve"> </w:t>
      </w:r>
      <w:r>
        <w:rPr>
          <w:spacing w:val="-5"/>
        </w:rPr>
        <w:t>e</w:t>
      </w:r>
      <w:r>
        <w:rPr>
          <w:spacing w:val="-4"/>
        </w:rPr>
        <w:t>xa</w:t>
      </w:r>
      <w:r>
        <w:rPr>
          <w:spacing w:val="-5"/>
        </w:rPr>
        <w:t>m</w:t>
      </w:r>
      <w:r>
        <w:rPr>
          <w:spacing w:val="-4"/>
        </w:rPr>
        <w:t>.</w:t>
      </w:r>
      <w:r>
        <w:rPr>
          <w:spacing w:val="-7"/>
        </w:rPr>
        <w:t xml:space="preserve"> </w:t>
      </w:r>
      <w:r>
        <w:rPr>
          <w:spacing w:val="-3"/>
        </w:rPr>
        <w:t>The</w:t>
      </w:r>
      <w:r>
        <w:rPr>
          <w:spacing w:val="-12"/>
        </w:rPr>
        <w:t xml:space="preserve"> </w:t>
      </w:r>
      <w:r>
        <w:rPr>
          <w:spacing w:val="-2"/>
        </w:rPr>
        <w:t>same</w:t>
      </w:r>
      <w:r>
        <w:rPr>
          <w:spacing w:val="49"/>
          <w:w w:val="99"/>
        </w:rPr>
        <w:t xml:space="preserve"> </w:t>
      </w:r>
      <w:r>
        <w:rPr>
          <w:rFonts w:ascii="Calibri" w:eastAsia="Calibri" w:hAnsi="Calibri" w:cs="Calibri"/>
          <w:spacing w:val="-4"/>
        </w:rPr>
        <w:t>policy</w:t>
      </w:r>
      <w:r>
        <w:rPr>
          <w:rFonts w:ascii="Calibri" w:eastAsia="Calibri" w:hAnsi="Calibri" w:cs="Calibri"/>
          <w:spacing w:val="-11"/>
        </w:rPr>
        <w:t xml:space="preserve"> </w:t>
      </w:r>
      <w:r>
        <w:rPr>
          <w:rFonts w:ascii="Calibri" w:eastAsia="Calibri" w:hAnsi="Calibri" w:cs="Calibri"/>
          <w:spacing w:val="-4"/>
        </w:rPr>
        <w:t>goes</w:t>
      </w:r>
      <w:r>
        <w:rPr>
          <w:rFonts w:ascii="Calibri" w:eastAsia="Calibri" w:hAnsi="Calibri" w:cs="Calibri"/>
          <w:spacing w:val="-8"/>
        </w:rPr>
        <w:t xml:space="preserve"> </w:t>
      </w:r>
      <w:r>
        <w:rPr>
          <w:rFonts w:ascii="Calibri" w:eastAsia="Calibri" w:hAnsi="Calibri" w:cs="Calibri"/>
          <w:spacing w:val="-3"/>
        </w:rPr>
        <w:t>for</w:t>
      </w:r>
      <w:r>
        <w:rPr>
          <w:rFonts w:ascii="Calibri" w:eastAsia="Calibri" w:hAnsi="Calibri" w:cs="Calibri"/>
          <w:spacing w:val="-11"/>
        </w:rPr>
        <w:t xml:space="preserve"> </w:t>
      </w:r>
      <w:r>
        <w:rPr>
          <w:rFonts w:ascii="Calibri" w:eastAsia="Calibri" w:hAnsi="Calibri" w:cs="Calibri"/>
          <w:spacing w:val="-4"/>
        </w:rPr>
        <w:t>students</w:t>
      </w:r>
      <w:r>
        <w:rPr>
          <w:rFonts w:ascii="Calibri" w:eastAsia="Calibri" w:hAnsi="Calibri" w:cs="Calibri"/>
          <w:spacing w:val="-8"/>
        </w:rPr>
        <w:t xml:space="preserve"> </w:t>
      </w:r>
      <w:r>
        <w:rPr>
          <w:rFonts w:ascii="Calibri" w:eastAsia="Calibri" w:hAnsi="Calibri" w:cs="Calibri"/>
          <w:spacing w:val="-4"/>
        </w:rPr>
        <w:t>who</w:t>
      </w:r>
      <w:r>
        <w:rPr>
          <w:rFonts w:ascii="Calibri" w:eastAsia="Calibri" w:hAnsi="Calibri" w:cs="Calibri"/>
          <w:spacing w:val="-6"/>
        </w:rPr>
        <w:t xml:space="preserve"> </w:t>
      </w:r>
      <w:r>
        <w:rPr>
          <w:rFonts w:ascii="Calibri" w:eastAsia="Calibri" w:hAnsi="Calibri" w:cs="Calibri"/>
          <w:spacing w:val="-4"/>
        </w:rPr>
        <w:t>attempt</w:t>
      </w:r>
      <w:r>
        <w:rPr>
          <w:rFonts w:ascii="Calibri" w:eastAsia="Calibri" w:hAnsi="Calibri" w:cs="Calibri"/>
          <w:spacing w:val="-8"/>
        </w:rPr>
        <w:t xml:space="preserve"> </w:t>
      </w:r>
      <w:r>
        <w:rPr>
          <w:rFonts w:ascii="Calibri" w:eastAsia="Calibri" w:hAnsi="Calibri" w:cs="Calibri"/>
          <w:spacing w:val="-3"/>
        </w:rPr>
        <w:t>to</w:t>
      </w:r>
      <w:r>
        <w:rPr>
          <w:rFonts w:ascii="Calibri" w:eastAsia="Calibri" w:hAnsi="Calibri" w:cs="Calibri"/>
          <w:spacing w:val="-10"/>
        </w:rPr>
        <w:t xml:space="preserve"> </w:t>
      </w:r>
      <w:r>
        <w:rPr>
          <w:rFonts w:ascii="Calibri" w:eastAsia="Calibri" w:hAnsi="Calibri" w:cs="Calibri"/>
          <w:spacing w:val="-2"/>
        </w:rPr>
        <w:t>see</w:t>
      </w:r>
      <w:r>
        <w:rPr>
          <w:rFonts w:ascii="Calibri" w:eastAsia="Calibri" w:hAnsi="Calibri" w:cs="Calibri"/>
          <w:spacing w:val="-12"/>
        </w:rPr>
        <w:t xml:space="preserve"> </w:t>
      </w:r>
      <w:r>
        <w:rPr>
          <w:rFonts w:ascii="Calibri" w:eastAsia="Calibri" w:hAnsi="Calibri" w:cs="Calibri"/>
          <w:spacing w:val="-4"/>
        </w:rPr>
        <w:t>another</w:t>
      </w:r>
      <w:r>
        <w:rPr>
          <w:rFonts w:ascii="Calibri" w:eastAsia="Calibri" w:hAnsi="Calibri" w:cs="Calibri"/>
          <w:spacing w:val="-11"/>
        </w:rPr>
        <w:t xml:space="preserve"> </w:t>
      </w:r>
      <w:r>
        <w:rPr>
          <w:rFonts w:ascii="Calibri" w:eastAsia="Calibri" w:hAnsi="Calibri" w:cs="Calibri"/>
          <w:spacing w:val="-4"/>
        </w:rPr>
        <w:t>student’s</w:t>
      </w:r>
      <w:r>
        <w:rPr>
          <w:rFonts w:ascii="Calibri" w:eastAsia="Calibri" w:hAnsi="Calibri" w:cs="Calibri"/>
          <w:spacing w:val="-9"/>
        </w:rPr>
        <w:t xml:space="preserve"> </w:t>
      </w:r>
      <w:proofErr w:type="spellStart"/>
      <w:r>
        <w:rPr>
          <w:rFonts w:ascii="Calibri" w:eastAsia="Calibri" w:hAnsi="Calibri" w:cs="Calibri"/>
          <w:spacing w:val="-4"/>
        </w:rPr>
        <w:t>s</w:t>
      </w:r>
      <w:r>
        <w:rPr>
          <w:spacing w:val="-5"/>
        </w:rPr>
        <w:t>c</w:t>
      </w:r>
      <w:r>
        <w:rPr>
          <w:spacing w:val="-4"/>
        </w:rPr>
        <w:t>an</w:t>
      </w:r>
      <w:r>
        <w:rPr>
          <w:spacing w:val="-5"/>
        </w:rPr>
        <w:t>tr</w:t>
      </w:r>
      <w:r>
        <w:rPr>
          <w:spacing w:val="-4"/>
        </w:rPr>
        <w:t>on</w:t>
      </w:r>
      <w:proofErr w:type="spellEnd"/>
      <w:r>
        <w:rPr>
          <w:spacing w:val="-10"/>
        </w:rPr>
        <w:t xml:space="preserve"> </w:t>
      </w:r>
      <w:r>
        <w:rPr>
          <w:spacing w:val="-1"/>
        </w:rPr>
        <w:t>or</w:t>
      </w:r>
      <w:r>
        <w:rPr>
          <w:spacing w:val="-11"/>
        </w:rPr>
        <w:t xml:space="preserve"> </w:t>
      </w:r>
      <w:r>
        <w:rPr>
          <w:spacing w:val="-5"/>
        </w:rPr>
        <w:t>te</w:t>
      </w:r>
      <w:r>
        <w:rPr>
          <w:spacing w:val="-4"/>
        </w:rPr>
        <w:t>s</w:t>
      </w:r>
      <w:r>
        <w:rPr>
          <w:spacing w:val="-5"/>
        </w:rPr>
        <w:t>t</w:t>
      </w:r>
      <w:r>
        <w:rPr>
          <w:spacing w:val="-4"/>
        </w:rPr>
        <w:t>in</w:t>
      </w:r>
      <w:r>
        <w:rPr>
          <w:spacing w:val="-5"/>
        </w:rPr>
        <w:t>g</w:t>
      </w:r>
      <w:r>
        <w:rPr>
          <w:spacing w:val="-10"/>
        </w:rPr>
        <w:t xml:space="preserve"> </w:t>
      </w:r>
      <w:r>
        <w:rPr>
          <w:spacing w:val="-5"/>
        </w:rPr>
        <w:t>m</w:t>
      </w:r>
      <w:r>
        <w:rPr>
          <w:spacing w:val="-4"/>
        </w:rPr>
        <w:t>a</w:t>
      </w:r>
      <w:r>
        <w:rPr>
          <w:spacing w:val="-5"/>
        </w:rPr>
        <w:t>ter</w:t>
      </w:r>
      <w:r>
        <w:rPr>
          <w:spacing w:val="-4"/>
        </w:rPr>
        <w:t>ial.</w:t>
      </w:r>
      <w:r>
        <w:rPr>
          <w:spacing w:val="50"/>
        </w:rPr>
        <w:t xml:space="preserve"> </w:t>
      </w:r>
      <w:r>
        <w:rPr>
          <w:spacing w:val="-5"/>
        </w:rPr>
        <w:t>Fu</w:t>
      </w:r>
      <w:r>
        <w:rPr>
          <w:spacing w:val="-6"/>
        </w:rPr>
        <w:t>rt</w:t>
      </w:r>
      <w:r>
        <w:rPr>
          <w:spacing w:val="-5"/>
        </w:rPr>
        <w:t>h</w:t>
      </w:r>
      <w:r>
        <w:rPr>
          <w:spacing w:val="-6"/>
        </w:rPr>
        <w:t xml:space="preserve">er, </w:t>
      </w:r>
      <w:r>
        <w:rPr>
          <w:spacing w:val="-4"/>
        </w:rPr>
        <w:t>an</w:t>
      </w:r>
      <w:r>
        <w:rPr>
          <w:spacing w:val="-5"/>
        </w:rPr>
        <w:t>y</w:t>
      </w:r>
      <w:r>
        <w:rPr>
          <w:spacing w:val="-10"/>
        </w:rPr>
        <w:t xml:space="preserve"> </w:t>
      </w:r>
      <w:r>
        <w:rPr>
          <w:spacing w:val="-4"/>
        </w:rPr>
        <w:t>s</w:t>
      </w:r>
      <w:r>
        <w:rPr>
          <w:spacing w:val="-5"/>
        </w:rPr>
        <w:t>t</w:t>
      </w:r>
      <w:r>
        <w:rPr>
          <w:spacing w:val="-4"/>
        </w:rPr>
        <w:t>ud</w:t>
      </w:r>
      <w:r>
        <w:rPr>
          <w:spacing w:val="-5"/>
        </w:rPr>
        <w:t>e</w:t>
      </w:r>
      <w:r>
        <w:rPr>
          <w:spacing w:val="-4"/>
        </w:rPr>
        <w:t>n</w:t>
      </w:r>
      <w:r>
        <w:rPr>
          <w:spacing w:val="-5"/>
        </w:rPr>
        <w:t>t</w:t>
      </w:r>
      <w:r>
        <w:rPr>
          <w:spacing w:val="-8"/>
        </w:rPr>
        <w:t xml:space="preserve"> </w:t>
      </w:r>
      <w:r>
        <w:rPr>
          <w:spacing w:val="-5"/>
        </w:rPr>
        <w:t>e</w:t>
      </w:r>
      <w:r>
        <w:rPr>
          <w:spacing w:val="-4"/>
        </w:rPr>
        <w:t>nablin</w:t>
      </w:r>
      <w:r>
        <w:rPr>
          <w:spacing w:val="-5"/>
        </w:rPr>
        <w:t>g</w:t>
      </w:r>
      <w:r>
        <w:rPr>
          <w:spacing w:val="-11"/>
        </w:rPr>
        <w:t xml:space="preserve"> </w:t>
      </w:r>
      <w:r>
        <w:rPr>
          <w:spacing w:val="-4"/>
        </w:rPr>
        <w:t>ano</w:t>
      </w:r>
      <w:r>
        <w:rPr>
          <w:spacing w:val="-5"/>
        </w:rPr>
        <w:t>ther</w:t>
      </w:r>
      <w:r>
        <w:rPr>
          <w:spacing w:val="-11"/>
        </w:rPr>
        <w:t xml:space="preserve"> </w:t>
      </w:r>
      <w:r>
        <w:rPr>
          <w:spacing w:val="-4"/>
        </w:rPr>
        <w:t>s</w:t>
      </w:r>
      <w:r>
        <w:rPr>
          <w:spacing w:val="-5"/>
        </w:rPr>
        <w:t>t</w:t>
      </w:r>
      <w:r>
        <w:rPr>
          <w:spacing w:val="-4"/>
        </w:rPr>
        <w:t>ud</w:t>
      </w:r>
      <w:r>
        <w:rPr>
          <w:spacing w:val="-5"/>
        </w:rPr>
        <w:t>e</w:t>
      </w:r>
      <w:r>
        <w:rPr>
          <w:spacing w:val="-4"/>
        </w:rPr>
        <w:t>nt</w:t>
      </w:r>
      <w:r>
        <w:rPr>
          <w:spacing w:val="-8"/>
        </w:rPr>
        <w:t xml:space="preserve"> </w:t>
      </w:r>
      <w:r>
        <w:rPr>
          <w:spacing w:val="-1"/>
        </w:rPr>
        <w:t>to</w:t>
      </w:r>
      <w:r>
        <w:rPr>
          <w:spacing w:val="-11"/>
        </w:rPr>
        <w:t xml:space="preserve"> </w:t>
      </w:r>
      <w:r>
        <w:rPr>
          <w:spacing w:val="-5"/>
        </w:rPr>
        <w:t>c</w:t>
      </w:r>
      <w:r>
        <w:rPr>
          <w:spacing w:val="-4"/>
        </w:rPr>
        <w:t>h</w:t>
      </w:r>
      <w:r>
        <w:rPr>
          <w:spacing w:val="-5"/>
        </w:rPr>
        <w:t>e</w:t>
      </w:r>
      <w:r>
        <w:rPr>
          <w:spacing w:val="-4"/>
        </w:rPr>
        <w:t>a</w:t>
      </w:r>
      <w:r>
        <w:rPr>
          <w:spacing w:val="-5"/>
        </w:rPr>
        <w:t>t</w:t>
      </w:r>
      <w:r>
        <w:rPr>
          <w:spacing w:val="-12"/>
        </w:rPr>
        <w:t xml:space="preserve"> </w:t>
      </w:r>
      <w:r>
        <w:rPr>
          <w:spacing w:val="-3"/>
        </w:rPr>
        <w:t>will</w:t>
      </w:r>
      <w:r>
        <w:rPr>
          <w:spacing w:val="-9"/>
        </w:rPr>
        <w:t xml:space="preserve"> </w:t>
      </w:r>
      <w:r>
        <w:rPr>
          <w:spacing w:val="-2"/>
        </w:rPr>
        <w:t>be</w:t>
      </w:r>
      <w:r>
        <w:rPr>
          <w:spacing w:val="-13"/>
        </w:rPr>
        <w:t xml:space="preserve"> </w:t>
      </w:r>
      <w:r>
        <w:rPr>
          <w:spacing w:val="-4"/>
        </w:rPr>
        <w:t>subj</w:t>
      </w:r>
      <w:r>
        <w:rPr>
          <w:spacing w:val="-5"/>
        </w:rPr>
        <w:t>ect</w:t>
      </w:r>
      <w:r>
        <w:rPr>
          <w:spacing w:val="-8"/>
        </w:rPr>
        <w:t xml:space="preserve"> </w:t>
      </w:r>
      <w:r>
        <w:rPr>
          <w:spacing w:val="-3"/>
        </w:rPr>
        <w:t>to</w:t>
      </w:r>
      <w:r>
        <w:rPr>
          <w:spacing w:val="-6"/>
        </w:rPr>
        <w:t xml:space="preserve"> </w:t>
      </w:r>
      <w:r>
        <w:rPr>
          <w:spacing w:val="-5"/>
        </w:rPr>
        <w:t>t</w:t>
      </w:r>
      <w:r>
        <w:rPr>
          <w:spacing w:val="-4"/>
        </w:rPr>
        <w:t>h</w:t>
      </w:r>
      <w:r>
        <w:rPr>
          <w:spacing w:val="-5"/>
        </w:rPr>
        <w:t>e</w:t>
      </w:r>
      <w:r>
        <w:rPr>
          <w:spacing w:val="-12"/>
        </w:rPr>
        <w:t xml:space="preserve"> </w:t>
      </w:r>
      <w:r>
        <w:rPr>
          <w:spacing w:val="-2"/>
        </w:rPr>
        <w:t>same</w:t>
      </w:r>
      <w:r>
        <w:rPr>
          <w:spacing w:val="-12"/>
        </w:rPr>
        <w:t xml:space="preserve"> </w:t>
      </w:r>
      <w:r>
        <w:rPr>
          <w:spacing w:val="-4"/>
        </w:rPr>
        <w:t>dis</w:t>
      </w:r>
      <w:r>
        <w:rPr>
          <w:spacing w:val="-5"/>
        </w:rPr>
        <w:t>c</w:t>
      </w:r>
      <w:r>
        <w:rPr>
          <w:spacing w:val="-4"/>
        </w:rPr>
        <w:t>iplina</w:t>
      </w:r>
      <w:r>
        <w:rPr>
          <w:spacing w:val="-5"/>
        </w:rPr>
        <w:t>ry</w:t>
      </w:r>
      <w:r>
        <w:rPr>
          <w:spacing w:val="62"/>
          <w:w w:val="99"/>
        </w:rPr>
        <w:t xml:space="preserve"> </w:t>
      </w:r>
      <w:r>
        <w:rPr>
          <w:spacing w:val="-5"/>
        </w:rPr>
        <w:t>a</w:t>
      </w:r>
      <w:r>
        <w:rPr>
          <w:spacing w:val="-6"/>
        </w:rPr>
        <w:t>ct</w:t>
      </w:r>
      <w:r>
        <w:rPr>
          <w:spacing w:val="-5"/>
        </w:rPr>
        <w:t>ion.</w:t>
      </w:r>
    </w:p>
    <w:p w:rsidR="001A63C8" w:rsidRDefault="001A63C8" w:rsidP="001A63C8">
      <w:pPr>
        <w:pStyle w:val="BodyText"/>
        <w:numPr>
          <w:ilvl w:val="0"/>
          <w:numId w:val="29"/>
        </w:numPr>
        <w:tabs>
          <w:tab w:val="left" w:pos="821"/>
        </w:tabs>
        <w:autoSpaceDE/>
        <w:autoSpaceDN/>
        <w:adjustRightInd/>
        <w:spacing w:before="6" w:line="264" w:lineRule="exact"/>
        <w:ind w:right="262"/>
      </w:pPr>
      <w:r>
        <w:rPr>
          <w:noProof/>
        </w:rPr>
        <mc:AlternateContent>
          <mc:Choice Requires="wpg">
            <w:drawing>
              <wp:anchor distT="0" distB="0" distL="114300" distR="114300" simplePos="0" relativeHeight="251660288" behindDoc="1" locked="0" layoutInCell="1" allowOverlap="1">
                <wp:simplePos x="0" y="0"/>
                <wp:positionH relativeFrom="page">
                  <wp:posOffset>5755005</wp:posOffset>
                </wp:positionH>
                <wp:positionV relativeFrom="paragraph">
                  <wp:posOffset>3175</wp:posOffset>
                </wp:positionV>
                <wp:extent cx="297180" cy="167640"/>
                <wp:effectExtent l="1905" t="0" r="571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167640"/>
                          <a:chOff x="9063" y="5"/>
                          <a:chExt cx="468" cy="264"/>
                        </a:xfrm>
                      </wpg:grpSpPr>
                      <wpg:grpSp>
                        <wpg:cNvPr id="3" name="Group 10"/>
                        <wpg:cNvGrpSpPr>
                          <a:grpSpLocks/>
                        </wpg:cNvGrpSpPr>
                        <wpg:grpSpPr bwMode="auto">
                          <a:xfrm>
                            <a:off x="9139" y="248"/>
                            <a:ext cx="384" cy="2"/>
                            <a:chOff x="9139" y="248"/>
                            <a:chExt cx="384" cy="2"/>
                          </a:xfrm>
                        </wpg:grpSpPr>
                        <wps:wsp>
                          <wps:cNvPr id="4" name="Freeform 11"/>
                          <wps:cNvSpPr>
                            <a:spLocks/>
                          </wps:cNvSpPr>
                          <wps:spPr bwMode="auto">
                            <a:xfrm>
                              <a:off x="9139" y="248"/>
                              <a:ext cx="384" cy="2"/>
                            </a:xfrm>
                            <a:custGeom>
                              <a:avLst/>
                              <a:gdLst>
                                <a:gd name="T0" fmla="+- 0 9139 9139"/>
                                <a:gd name="T1" fmla="*/ T0 w 384"/>
                                <a:gd name="T2" fmla="+- 0 9523 9139"/>
                                <a:gd name="T3" fmla="*/ T2 w 384"/>
                              </a:gdLst>
                              <a:ahLst/>
                              <a:cxnLst>
                                <a:cxn ang="0">
                                  <a:pos x="T1" y="0"/>
                                </a:cxn>
                                <a:cxn ang="0">
                                  <a:pos x="T3" y="0"/>
                                </a:cxn>
                              </a:cxnLst>
                              <a:rect l="0" t="0" r="r" b="b"/>
                              <a:pathLst>
                                <a:path w="384">
                                  <a:moveTo>
                                    <a:pt x="0" y="0"/>
                                  </a:moveTo>
                                  <a:lnTo>
                                    <a:pt x="38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2"/>
                        <wpg:cNvGrpSpPr>
                          <a:grpSpLocks/>
                        </wpg:cNvGrpSpPr>
                        <wpg:grpSpPr bwMode="auto">
                          <a:xfrm>
                            <a:off x="9063" y="5"/>
                            <a:ext cx="432" cy="264"/>
                            <a:chOff x="9063" y="5"/>
                            <a:chExt cx="432" cy="264"/>
                          </a:xfrm>
                        </wpg:grpSpPr>
                        <wps:wsp>
                          <wps:cNvPr id="6" name="Freeform 13"/>
                          <wps:cNvSpPr>
                            <a:spLocks/>
                          </wps:cNvSpPr>
                          <wps:spPr bwMode="auto">
                            <a:xfrm>
                              <a:off x="9063" y="5"/>
                              <a:ext cx="432" cy="264"/>
                            </a:xfrm>
                            <a:custGeom>
                              <a:avLst/>
                              <a:gdLst>
                                <a:gd name="T0" fmla="+- 0 9063 9063"/>
                                <a:gd name="T1" fmla="*/ T0 w 432"/>
                                <a:gd name="T2" fmla="+- 0 269 5"/>
                                <a:gd name="T3" fmla="*/ 269 h 264"/>
                                <a:gd name="T4" fmla="+- 0 9495 9063"/>
                                <a:gd name="T5" fmla="*/ T4 w 432"/>
                                <a:gd name="T6" fmla="+- 0 269 5"/>
                                <a:gd name="T7" fmla="*/ 269 h 264"/>
                                <a:gd name="T8" fmla="+- 0 9495 9063"/>
                                <a:gd name="T9" fmla="*/ T8 w 432"/>
                                <a:gd name="T10" fmla="+- 0 5 5"/>
                                <a:gd name="T11" fmla="*/ 5 h 264"/>
                                <a:gd name="T12" fmla="+- 0 9063 9063"/>
                                <a:gd name="T13" fmla="*/ T12 w 432"/>
                                <a:gd name="T14" fmla="+- 0 5 5"/>
                                <a:gd name="T15" fmla="*/ 5 h 264"/>
                                <a:gd name="T16" fmla="+- 0 9063 9063"/>
                                <a:gd name="T17" fmla="*/ T16 w 432"/>
                                <a:gd name="T18" fmla="+- 0 269 5"/>
                                <a:gd name="T19" fmla="*/ 269 h 264"/>
                              </a:gdLst>
                              <a:ahLst/>
                              <a:cxnLst>
                                <a:cxn ang="0">
                                  <a:pos x="T1" y="T3"/>
                                </a:cxn>
                                <a:cxn ang="0">
                                  <a:pos x="T5" y="T7"/>
                                </a:cxn>
                                <a:cxn ang="0">
                                  <a:pos x="T9" y="T11"/>
                                </a:cxn>
                                <a:cxn ang="0">
                                  <a:pos x="T13" y="T15"/>
                                </a:cxn>
                                <a:cxn ang="0">
                                  <a:pos x="T17" y="T19"/>
                                </a:cxn>
                              </a:cxnLst>
                              <a:rect l="0" t="0" r="r" b="b"/>
                              <a:pathLst>
                                <a:path w="432" h="264">
                                  <a:moveTo>
                                    <a:pt x="0" y="264"/>
                                  </a:moveTo>
                                  <a:lnTo>
                                    <a:pt x="432" y="264"/>
                                  </a:lnTo>
                                  <a:lnTo>
                                    <a:pt x="432" y="0"/>
                                  </a:lnTo>
                                  <a:lnTo>
                                    <a:pt x="0" y="0"/>
                                  </a:lnTo>
                                  <a:lnTo>
                                    <a:pt x="0" y="26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46F886" id="Group 2" o:spid="_x0000_s1026" style="position:absolute;margin-left:453.15pt;margin-top:.25pt;width:23.4pt;height:13.2pt;z-index:-251656192;mso-position-horizontal-relative:page" coordorigin="9063,5" coordsize="46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">
                <v:group id="Group 10" o:spid="_x0000_s1027" style="position:absolute;left:9139;top:248;width:384;height:2" coordorigin="9139,248"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1" o:spid="_x0000_s1028" style="position:absolute;left:9139;top:248;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qxcEA&#10;AADaAAAADwAAAGRycy9kb3ducmV2LnhtbESPzarCMBSE94LvEI7gTlOLXqUaRQRBcHH9A+nu0Bzb&#10;YnNSmqj17W8E4S6HmfmGWaxaU4knNa60rGA0jEAQZ1aXnCu4nLeDGQjnkTVWlknBmxyslt3OAhNt&#10;X3yk58nnIkDYJaig8L5OpHRZQQbd0NbEwbvZxqAPssmlbvAV4KaScRT9SIMlh4UCa9oUlN1PD6Og&#10;lJfUHLbxLZ4ceXZN0z2OfqdK9Xvteg7CU+v/w9/2TisYw+dKu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u6sXBAAAA2gAAAA8AAAAAAAAAAAAAAAAAmAIAAGRycy9kb3du&#10;cmV2LnhtbFBLBQYAAAAABAAEAPUAAACGAwAAAAA=&#10;" path="m,l384,e" filled="f" strokeweight=".72pt">
                    <v:path arrowok="t" o:connecttype="custom" o:connectlocs="0,0;384,0" o:connectangles="0,0"/>
                  </v:shape>
                </v:group>
                <v:group id="Group 12" o:spid="_x0000_s1029" style="position:absolute;left:9063;top:5;width:432;height:264" coordorigin="9063,5" coordsize="4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30" style="position:absolute;left:9063;top:5;width:432;height:264;visibility:visible;mso-wrap-style:square;v-text-anchor:top" coordsize="4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JlcIA&#10;AADaAAAADwAAAGRycy9kb3ducmV2LnhtbESPQWvCQBSE74X+h+UVequbeJAQXUVaRA9VMfoDHtln&#10;Esy+jbtbTf31riB4HGbmG2Yy600rLuR8Y1lBOkhAEJdWN1wpOOwXXxkIH5A1tpZJwT95mE3f3yaY&#10;a3vlHV2KUIkIYZ+jgjqELpfSlzUZ9APbEUfvaJ3BEKWrpHZ4jXDTymGSjKTBhuNCjR1911Seij+j&#10;IKxXP9XyfCvIbzN2tMvSdPOr1OdHPx+DCNSHV/jZXmkFI3hciTd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mVwgAAANoAAAAPAAAAAAAAAAAAAAAAAJgCAABkcnMvZG93&#10;bnJldi54bWxQSwUGAAAAAAQABAD1AAAAhwMAAAAA&#10;" path="m,264r432,l432,,,,,264xe" fillcolor="yellow" stroked="f">
                    <v:path arrowok="t" o:connecttype="custom" o:connectlocs="0,269;432,269;432,5;0,5;0,269" o:connectangles="0,0,0,0,0"/>
                  </v:shape>
                </v:group>
                <w10:wrap anchorx="page"/>
              </v:group>
            </w:pict>
          </mc:Fallback>
        </mc:AlternateContent>
      </w:r>
      <w:r>
        <w:rPr>
          <w:rFonts w:ascii="Calibri"/>
          <w:b/>
          <w:spacing w:val="-1"/>
        </w:rPr>
        <w:t>Course</w:t>
      </w:r>
      <w:r>
        <w:rPr>
          <w:rFonts w:ascii="Calibri"/>
          <w:b/>
          <w:spacing w:val="-3"/>
        </w:rPr>
        <w:t xml:space="preserve"> </w:t>
      </w:r>
      <w:r>
        <w:rPr>
          <w:rFonts w:ascii="Calibri"/>
          <w:b/>
          <w:spacing w:val="-1"/>
        </w:rPr>
        <w:t>material</w:t>
      </w:r>
      <w:r>
        <w:rPr>
          <w:rFonts w:ascii="Calibri"/>
          <w:b/>
        </w:rPr>
        <w:t xml:space="preserve"> </w:t>
      </w:r>
      <w:r>
        <w:rPr>
          <w:spacing w:val="-1"/>
        </w:rPr>
        <w:t>handed</w:t>
      </w:r>
      <w:r>
        <w:rPr>
          <w:spacing w:val="-3"/>
        </w:rPr>
        <w:t xml:space="preserve"> </w:t>
      </w:r>
      <w:r>
        <w:rPr>
          <w:spacing w:val="-1"/>
        </w:rPr>
        <w:t>out</w:t>
      </w:r>
      <w:r>
        <w:rPr>
          <w:spacing w:val="-4"/>
        </w:rPr>
        <w:t xml:space="preserve"> </w:t>
      </w:r>
      <w:r>
        <w:t>in</w:t>
      </w:r>
      <w:r>
        <w:rPr>
          <w:spacing w:val="-4"/>
        </w:rPr>
        <w:t xml:space="preserve"> </w:t>
      </w:r>
      <w:r>
        <w:rPr>
          <w:spacing w:val="-1"/>
        </w:rPr>
        <w:t>class</w:t>
      </w:r>
      <w:r>
        <w:rPr>
          <w:spacing w:val="-2"/>
        </w:rPr>
        <w:t xml:space="preserve"> </w:t>
      </w:r>
      <w:r>
        <w:rPr>
          <w:spacing w:val="-1"/>
        </w:rPr>
        <w:t>or</w:t>
      </w:r>
      <w:r>
        <w:rPr>
          <w:spacing w:val="-5"/>
        </w:rPr>
        <w:t xml:space="preserve"> </w:t>
      </w:r>
      <w:r>
        <w:t>posted</w:t>
      </w:r>
      <w:r>
        <w:rPr>
          <w:spacing w:val="-3"/>
        </w:rPr>
        <w:t xml:space="preserve"> </w:t>
      </w:r>
      <w:r>
        <w:rPr>
          <w:spacing w:val="-1"/>
        </w:rPr>
        <w:t>online</w:t>
      </w:r>
      <w:r>
        <w:rPr>
          <w:spacing w:val="-5"/>
        </w:rPr>
        <w:t xml:space="preserve"> </w:t>
      </w:r>
      <w:r>
        <w:t>is</w:t>
      </w:r>
      <w:r>
        <w:rPr>
          <w:spacing w:val="-2"/>
        </w:rPr>
        <w:t xml:space="preserve"> </w:t>
      </w:r>
      <w:r>
        <w:rPr>
          <w:spacing w:val="-1"/>
        </w:rPr>
        <w:t>for</w:t>
      </w:r>
      <w:r>
        <w:rPr>
          <w:spacing w:val="-4"/>
        </w:rPr>
        <w:t xml:space="preserve"> </w:t>
      </w:r>
      <w:r>
        <w:t>your</w:t>
      </w:r>
      <w:r>
        <w:rPr>
          <w:spacing w:val="-5"/>
        </w:rPr>
        <w:t xml:space="preserve"> </w:t>
      </w:r>
      <w:r>
        <w:rPr>
          <w:spacing w:val="-1"/>
        </w:rPr>
        <w:t>personal</w:t>
      </w:r>
      <w:r>
        <w:rPr>
          <w:spacing w:val="-2"/>
        </w:rPr>
        <w:t xml:space="preserve"> </w:t>
      </w:r>
      <w:r>
        <w:t>use</w:t>
      </w:r>
      <w:r>
        <w:rPr>
          <w:spacing w:val="1"/>
        </w:rPr>
        <w:t xml:space="preserve"> </w:t>
      </w:r>
      <w:r>
        <w:rPr>
          <w:spacing w:val="-1"/>
        </w:rPr>
        <w:t>only</w:t>
      </w:r>
      <w:r>
        <w:rPr>
          <w:spacing w:val="-3"/>
        </w:rPr>
        <w:t xml:space="preserve"> </w:t>
      </w:r>
      <w:r>
        <w:rPr>
          <w:spacing w:val="-1"/>
        </w:rPr>
        <w:t>and</w:t>
      </w:r>
      <w:r>
        <w:rPr>
          <w:spacing w:val="-3"/>
        </w:rPr>
        <w:t xml:space="preserve"> </w:t>
      </w:r>
      <w:r>
        <w:t>it</w:t>
      </w:r>
      <w:r>
        <w:rPr>
          <w:spacing w:val="-1"/>
        </w:rPr>
        <w:t xml:space="preserve"> </w:t>
      </w:r>
      <w:r>
        <w:t>is</w:t>
      </w:r>
      <w:r>
        <w:rPr>
          <w:spacing w:val="-3"/>
        </w:rPr>
        <w:t xml:space="preserve"> </w:t>
      </w:r>
      <w:r>
        <w:rPr>
          <w:spacing w:val="-1"/>
        </w:rPr>
        <w:t>not</w:t>
      </w:r>
      <w:r>
        <w:rPr>
          <w:spacing w:val="-4"/>
        </w:rPr>
        <w:t xml:space="preserve"> </w:t>
      </w:r>
      <w:r>
        <w:t>permissible</w:t>
      </w:r>
      <w:r>
        <w:rPr>
          <w:spacing w:val="-6"/>
        </w:rPr>
        <w:t xml:space="preserve"> </w:t>
      </w:r>
      <w:r>
        <w:rPr>
          <w:spacing w:val="-1"/>
        </w:rPr>
        <w:t>to</w:t>
      </w:r>
      <w:r>
        <w:rPr>
          <w:spacing w:val="77"/>
        </w:rPr>
        <w:t xml:space="preserve"> </w:t>
      </w:r>
      <w:r>
        <w:rPr>
          <w:spacing w:val="-1"/>
        </w:rPr>
        <w:t>share</w:t>
      </w:r>
      <w:r>
        <w:rPr>
          <w:spacing w:val="-6"/>
        </w:rPr>
        <w:t xml:space="preserve"> </w:t>
      </w:r>
      <w:r>
        <w:rPr>
          <w:spacing w:val="-1"/>
        </w:rPr>
        <w:t>or</w:t>
      </w:r>
      <w:r>
        <w:rPr>
          <w:spacing w:val="-5"/>
        </w:rPr>
        <w:t xml:space="preserve"> </w:t>
      </w:r>
      <w:r>
        <w:rPr>
          <w:spacing w:val="-1"/>
        </w:rPr>
        <w:t xml:space="preserve">distribute </w:t>
      </w:r>
      <w:r>
        <w:rPr>
          <w:spacing w:val="-2"/>
          <w:highlight w:val="yellow"/>
        </w:rPr>
        <w:t>any</w:t>
      </w:r>
      <w:r>
        <w:rPr>
          <w:spacing w:val="-3"/>
          <w:highlight w:val="yellow"/>
        </w:rPr>
        <w:t xml:space="preserve"> </w:t>
      </w:r>
      <w:r>
        <w:rPr>
          <w:spacing w:val="-1"/>
        </w:rPr>
        <w:t>of this</w:t>
      </w:r>
      <w:r>
        <w:rPr>
          <w:spacing w:val="-3"/>
        </w:rPr>
        <w:t xml:space="preserve"> </w:t>
      </w:r>
      <w:r>
        <w:rPr>
          <w:spacing w:val="-1"/>
        </w:rPr>
        <w:t>mat</w:t>
      </w:r>
      <w:r>
        <w:rPr>
          <w:spacing w:val="-1"/>
          <w:u w:val="single" w:color="000000"/>
        </w:rPr>
        <w:t>eria</w:t>
      </w:r>
      <w:r>
        <w:rPr>
          <w:spacing w:val="-1"/>
        </w:rPr>
        <w:t>l</w:t>
      </w:r>
      <w:r>
        <w:rPr>
          <w:spacing w:val="-3"/>
        </w:rPr>
        <w:t xml:space="preserve"> </w:t>
      </w:r>
      <w:r>
        <w:rPr>
          <w:spacing w:val="-1"/>
        </w:rPr>
        <w:t>without</w:t>
      </w:r>
      <w:r>
        <w:rPr>
          <w:spacing w:val="-5"/>
        </w:rPr>
        <w:t xml:space="preserve"> </w:t>
      </w:r>
      <w:r>
        <w:t>my</w:t>
      </w:r>
      <w:r>
        <w:rPr>
          <w:spacing w:val="-4"/>
        </w:rPr>
        <w:t xml:space="preserve"> </w:t>
      </w:r>
      <w:r>
        <w:rPr>
          <w:spacing w:val="-1"/>
        </w:rPr>
        <w:t>prior</w:t>
      </w:r>
      <w:r>
        <w:rPr>
          <w:spacing w:val="5"/>
        </w:rPr>
        <w:t xml:space="preserve"> </w:t>
      </w:r>
      <w:r>
        <w:rPr>
          <w:spacing w:val="-1"/>
        </w:rPr>
        <w:t>consent.</w:t>
      </w:r>
    </w:p>
    <w:p w:rsidR="001A63C8" w:rsidRDefault="001A63C8" w:rsidP="001A63C8">
      <w:pPr>
        <w:pStyle w:val="BodyText"/>
        <w:spacing w:line="243" w:lineRule="auto"/>
        <w:ind w:left="820" w:right="659"/>
      </w:pPr>
      <w:r>
        <w:rPr>
          <w:spacing w:val="-1"/>
        </w:rPr>
        <w:t>Please</w:t>
      </w:r>
      <w:r>
        <w:rPr>
          <w:spacing w:val="-9"/>
        </w:rPr>
        <w:t xml:space="preserve"> </w:t>
      </w:r>
      <w:r>
        <w:rPr>
          <w:spacing w:val="-1"/>
        </w:rPr>
        <w:t>refer</w:t>
      </w:r>
      <w:r>
        <w:rPr>
          <w:spacing w:val="-3"/>
        </w:rPr>
        <w:t xml:space="preserve"> </w:t>
      </w:r>
      <w:r>
        <w:rPr>
          <w:spacing w:val="-1"/>
        </w:rPr>
        <w:t>to</w:t>
      </w:r>
      <w:r>
        <w:rPr>
          <w:spacing w:val="-5"/>
        </w:rPr>
        <w:t xml:space="preserve"> </w:t>
      </w:r>
      <w:r>
        <w:rPr>
          <w:rFonts w:ascii="Calibri"/>
          <w:b/>
        </w:rPr>
        <w:t>Student</w:t>
      </w:r>
      <w:r>
        <w:rPr>
          <w:rFonts w:ascii="Calibri"/>
          <w:b/>
          <w:spacing w:val="-6"/>
        </w:rPr>
        <w:t xml:space="preserve"> </w:t>
      </w:r>
      <w:r>
        <w:rPr>
          <w:rFonts w:ascii="Calibri"/>
          <w:b/>
        </w:rPr>
        <w:t>Handbook</w:t>
      </w:r>
      <w:r>
        <w:rPr>
          <w:rFonts w:ascii="Calibri"/>
          <w:b/>
          <w:spacing w:val="-6"/>
        </w:rPr>
        <w:t xml:space="preserve"> </w:t>
      </w:r>
      <w:r>
        <w:rPr>
          <w:spacing w:val="-1"/>
        </w:rPr>
        <w:t>for</w:t>
      </w:r>
      <w:r>
        <w:rPr>
          <w:spacing w:val="-7"/>
        </w:rPr>
        <w:t xml:space="preserve"> </w:t>
      </w:r>
      <w:r>
        <w:rPr>
          <w:spacing w:val="-1"/>
        </w:rPr>
        <w:t>complete</w:t>
      </w:r>
      <w:r>
        <w:rPr>
          <w:spacing w:val="-8"/>
        </w:rPr>
        <w:t xml:space="preserve"> </w:t>
      </w:r>
      <w:r>
        <w:rPr>
          <w:spacing w:val="-1"/>
        </w:rPr>
        <w:t>instructions</w:t>
      </w:r>
      <w:r>
        <w:rPr>
          <w:spacing w:val="-4"/>
        </w:rPr>
        <w:t xml:space="preserve"> </w:t>
      </w:r>
      <w:r>
        <w:rPr>
          <w:spacing w:val="-1"/>
        </w:rPr>
        <w:t>and</w:t>
      </w:r>
      <w:r>
        <w:rPr>
          <w:spacing w:val="-3"/>
        </w:rPr>
        <w:t xml:space="preserve"> </w:t>
      </w:r>
      <w:r>
        <w:rPr>
          <w:spacing w:val="-1"/>
        </w:rPr>
        <w:t>rules</w:t>
      </w:r>
      <w:r>
        <w:rPr>
          <w:spacing w:val="-2"/>
        </w:rPr>
        <w:t xml:space="preserve"> </w:t>
      </w:r>
      <w:hyperlink r:id="rId12">
        <w:r>
          <w:rPr>
            <w:color w:val="0462C1"/>
            <w:spacing w:val="-1"/>
            <w:u w:val="single" w:color="0462C1"/>
          </w:rPr>
          <w:t>http://www.hccs.edu/resources-</w:t>
        </w:r>
      </w:hyperlink>
      <w:r>
        <w:rPr>
          <w:color w:val="0462C1"/>
        </w:rPr>
        <w:t xml:space="preserve"> </w:t>
      </w:r>
      <w:hyperlink r:id="rId13">
        <w:r>
          <w:rPr>
            <w:color w:val="0462C1"/>
          </w:rPr>
          <w:t xml:space="preserve"> </w:t>
        </w:r>
        <w:r>
          <w:rPr>
            <w:color w:val="0462C1"/>
            <w:spacing w:val="-1"/>
            <w:u w:val="single" w:color="0462C1"/>
          </w:rPr>
          <w:t>for/current-students/student-handbook/</w:t>
        </w:r>
      </w:hyperlink>
    </w:p>
    <w:p w:rsidR="00E00FF2" w:rsidRPr="00F4662E" w:rsidRDefault="00E00FF2" w:rsidP="00E00FF2">
      <w:pPr>
        <w:spacing w:after="0" w:line="240" w:lineRule="auto"/>
        <w:ind w:left="360"/>
        <w:rPr>
          <w:rFonts w:cstheme="minorHAnsi"/>
          <w:bCs/>
          <w:color w:val="FF0000"/>
        </w:rPr>
      </w:pPr>
    </w:p>
    <w:p w:rsidR="00E00FF2" w:rsidRPr="00F4662E" w:rsidRDefault="00E00FF2" w:rsidP="00E00FF2">
      <w:pPr>
        <w:spacing w:after="0" w:line="240" w:lineRule="auto"/>
        <w:ind w:left="360"/>
        <w:rPr>
          <w:rFonts w:cstheme="minorHAnsi"/>
          <w:b/>
          <w:color w:val="000000"/>
        </w:rPr>
      </w:pPr>
    </w:p>
    <w:p w:rsidR="00E00FF2" w:rsidRPr="00F4662E" w:rsidRDefault="00E00FF2" w:rsidP="00E00FF2">
      <w:pPr>
        <w:spacing w:after="0" w:line="240" w:lineRule="auto"/>
        <w:ind w:left="360"/>
        <w:rPr>
          <w:rFonts w:cstheme="minorHAnsi"/>
          <w:color w:val="000000"/>
        </w:rPr>
      </w:pPr>
      <w:r w:rsidRPr="00F4662E">
        <w:rPr>
          <w:rFonts w:eastAsia="Arial Narrow,Tahoma" w:cstheme="minorHAnsi"/>
          <w:b/>
          <w:bCs/>
          <w:color w:val="000000" w:themeColor="text1"/>
          <w:u w:val="single"/>
        </w:rPr>
        <w:t>NO EATING OR DRINKING OR SMOKING IN LABORATORY</w:t>
      </w:r>
      <w:r w:rsidRPr="00F4662E">
        <w:rPr>
          <w:rFonts w:eastAsia="Arial Narrow,Tahoma" w:cstheme="minorHAnsi"/>
          <w:b/>
          <w:bCs/>
          <w:color w:val="000000" w:themeColor="text1"/>
        </w:rPr>
        <w:t xml:space="preserve">: </w:t>
      </w:r>
      <w:r w:rsidRPr="00F4662E">
        <w:rPr>
          <w:rFonts w:cstheme="minorHAnsi"/>
          <w:color w:val="000000"/>
        </w:rPr>
        <w:t>No food or drinks are allowed in the laboratory.  In addition, no smoking is allowed.</w:t>
      </w:r>
    </w:p>
    <w:p w:rsidR="00E00FF2" w:rsidRPr="00F4662E" w:rsidRDefault="00E00FF2" w:rsidP="00E00FF2">
      <w:pPr>
        <w:spacing w:after="0" w:line="240" w:lineRule="auto"/>
        <w:ind w:left="360"/>
        <w:rPr>
          <w:rFonts w:cstheme="minorHAnsi"/>
          <w:bCs/>
          <w:color w:val="000000"/>
        </w:rPr>
      </w:pPr>
    </w:p>
    <w:p w:rsidR="0078099C" w:rsidRPr="0078099C" w:rsidRDefault="00E00FF2" w:rsidP="0078099C">
      <w:pPr>
        <w:pStyle w:val="NoSpacing"/>
        <w:ind w:left="360"/>
        <w:rPr>
          <w:rFonts w:cstheme="minorHAnsi"/>
          <w:sz w:val="22"/>
          <w:szCs w:val="22"/>
        </w:rPr>
      </w:pPr>
      <w:r w:rsidRPr="00A546A7">
        <w:rPr>
          <w:rFonts w:cstheme="minorHAnsi"/>
          <w:b/>
          <w:sz w:val="22"/>
          <w:szCs w:val="22"/>
        </w:rPr>
        <w:t>Student Services Policies:</w:t>
      </w:r>
      <w:r>
        <w:rPr>
          <w:rFonts w:cstheme="minorHAnsi"/>
          <w:sz w:val="22"/>
          <w:szCs w:val="22"/>
        </w:rPr>
        <w:t xml:space="preserve"> </w:t>
      </w:r>
      <w:r w:rsidRPr="00A546A7">
        <w:rPr>
          <w:rFonts w:cstheme="minorHAnsi"/>
          <w:sz w:val="22"/>
          <w:szCs w:val="22"/>
        </w:rPr>
        <w:t>Access up-to-date Student Services Policies on their Web site:</w:t>
      </w:r>
      <w:r w:rsidR="0078099C">
        <w:rPr>
          <w:rFonts w:cstheme="minorHAnsi"/>
          <w:sz w:val="22"/>
          <w:szCs w:val="22"/>
        </w:rPr>
        <w:t xml:space="preserve"> </w:t>
      </w:r>
      <w:hyperlink r:id="rId14" w:history="1">
        <w:r w:rsidR="0078099C" w:rsidRPr="0006219B">
          <w:rPr>
            <w:rStyle w:val="Hyperlink"/>
            <w:rFonts w:ascii="Arial Narrow" w:eastAsia="Arial Narrow" w:hAnsi="Arial Narrow" w:cs="Arial Narrow"/>
          </w:rPr>
          <w:t>http://www.hccs.edu/resources-for/current-students/student-handbook/</w:t>
        </w:r>
      </w:hyperlink>
    </w:p>
    <w:p w:rsidR="00E00FF2" w:rsidRPr="00F4662E" w:rsidRDefault="00E00FF2" w:rsidP="00E00FF2">
      <w:pPr>
        <w:spacing w:after="0" w:line="240" w:lineRule="auto"/>
        <w:ind w:left="360"/>
        <w:rPr>
          <w:rFonts w:cstheme="minorHAnsi"/>
          <w:color w:val="000000"/>
        </w:rPr>
      </w:pPr>
    </w:p>
    <w:p w:rsidR="00E00FF2" w:rsidRPr="00F4662E" w:rsidRDefault="00E00FF2" w:rsidP="00E00FF2">
      <w:pPr>
        <w:spacing w:after="0" w:line="240" w:lineRule="auto"/>
        <w:ind w:left="360"/>
        <w:rPr>
          <w:rFonts w:cstheme="minorHAnsi"/>
          <w:color w:val="000000"/>
        </w:rPr>
      </w:pPr>
      <w:r w:rsidRPr="00F4662E">
        <w:rPr>
          <w:rFonts w:eastAsia="Arial Narrow" w:cstheme="minorHAnsi"/>
          <w:b/>
          <w:bCs/>
          <w:color w:val="000000" w:themeColor="text1"/>
          <w:u w:val="single"/>
        </w:rPr>
        <w:t>QUESTIONS/PROBLEMS</w:t>
      </w:r>
      <w:r w:rsidRPr="00F4662E">
        <w:rPr>
          <w:rFonts w:eastAsia="Arial Narrow" w:cstheme="minorHAnsi"/>
          <w:b/>
          <w:bCs/>
          <w:color w:val="000000" w:themeColor="text1"/>
        </w:rPr>
        <w:t xml:space="preserve">: </w:t>
      </w:r>
      <w:r w:rsidRPr="00F4662E">
        <w:rPr>
          <w:rFonts w:eastAsia="Arial Narrow" w:cstheme="minorHAnsi"/>
          <w:bCs/>
          <w:color w:val="000000" w:themeColor="text1"/>
        </w:rPr>
        <w:t>Please make sure that if you have any questions or problems at any time, that you first contact me as soon as possible.  The worst thing you can do is wait to contact me or to not take advantage of the resources available to you.  By taking an active part in your education, you will make your academic experience much more rewarding and exciting!!</w:t>
      </w:r>
    </w:p>
    <w:p w:rsidR="00E00FF2" w:rsidRPr="00F4662E" w:rsidRDefault="00E00FF2" w:rsidP="00E00FF2">
      <w:pPr>
        <w:spacing w:after="0" w:line="240" w:lineRule="auto"/>
        <w:ind w:left="360"/>
        <w:rPr>
          <w:rFonts w:cstheme="minorHAnsi"/>
          <w:color w:val="000000"/>
        </w:rPr>
      </w:pPr>
    </w:p>
    <w:p w:rsidR="00E00FF2" w:rsidRPr="00F4662E" w:rsidRDefault="00E00FF2" w:rsidP="00E00FF2">
      <w:pPr>
        <w:spacing w:after="0" w:line="240" w:lineRule="auto"/>
        <w:ind w:left="360"/>
        <w:rPr>
          <w:rFonts w:cstheme="minorHAnsi"/>
          <w:b/>
          <w:color w:val="000000"/>
        </w:rPr>
      </w:pPr>
      <w:r w:rsidRPr="00F4662E">
        <w:rPr>
          <w:rFonts w:eastAsia="Arial Narrow" w:cstheme="minorHAnsi"/>
          <w:b/>
          <w:bCs/>
          <w:color w:val="000000" w:themeColor="text1"/>
        </w:rPr>
        <w:t>EGLS</w:t>
      </w:r>
      <w:r w:rsidRPr="00F4662E">
        <w:rPr>
          <w:rFonts w:eastAsia="Arial Narrow" w:cstheme="minorHAnsi"/>
          <w:b/>
          <w:bCs/>
          <w:color w:val="000000" w:themeColor="text1"/>
          <w:vertAlign w:val="subscript"/>
        </w:rPr>
        <w:t>3</w:t>
      </w:r>
      <w:r w:rsidRPr="00F4662E">
        <w:rPr>
          <w:rFonts w:eastAsia="Arial Narrow" w:cstheme="minorHAnsi"/>
          <w:b/>
          <w:bCs/>
          <w:color w:val="000000" w:themeColor="text1"/>
        </w:rPr>
        <w:t xml:space="preserve"> (Evaluation for Greater Learning Student Survey System)</w:t>
      </w:r>
    </w:p>
    <w:p w:rsidR="00E00FF2" w:rsidRPr="0078099C" w:rsidRDefault="00E00FF2" w:rsidP="0078099C">
      <w:pPr>
        <w:pStyle w:val="ListParagraph"/>
        <w:numPr>
          <w:ilvl w:val="0"/>
          <w:numId w:val="46"/>
        </w:numPr>
        <w:rPr>
          <w:rFonts w:ascii="Arial Narrow" w:hAnsi="Arial Narrow" w:cs="Tahoma"/>
          <w:b/>
          <w:color w:val="000000"/>
          <w:sz w:val="24"/>
          <w:szCs w:val="24"/>
        </w:rPr>
      </w:pPr>
      <w:r w:rsidRPr="00F4662E">
        <w:rPr>
          <w:rFonts w:eastAsia="Arial Narrow" w:cstheme="minorHAnsi"/>
          <w:color w:val="000000" w:themeColor="text1"/>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w:t>
      </w:r>
      <w:r w:rsidR="0078099C">
        <w:rPr>
          <w:rFonts w:eastAsia="Arial Narrow" w:cstheme="minorHAnsi"/>
          <w:color w:val="000000" w:themeColor="text1"/>
        </w:rPr>
        <w:t>For more information, g</w:t>
      </w:r>
      <w:r w:rsidRPr="00F4662E">
        <w:rPr>
          <w:rFonts w:eastAsia="Arial Narrow" w:cstheme="minorHAnsi"/>
          <w:color w:val="000000" w:themeColor="text1"/>
        </w:rPr>
        <w:t xml:space="preserve">o to </w:t>
      </w:r>
      <w:hyperlink r:id="rId15" w:history="1">
        <w:r w:rsidR="0078099C" w:rsidRPr="00B83F47">
          <w:rPr>
            <w:rStyle w:val="Hyperlink"/>
            <w:rFonts w:ascii="Arial Narrow" w:eastAsia="Arial Narrow" w:hAnsi="Arial Narrow" w:cs="Arial Narrow"/>
            <w:sz w:val="24"/>
            <w:szCs w:val="24"/>
          </w:rPr>
          <w:t>http://www.hccs.edu/resources-for/current-students/egls3-evaluate-your-professors/</w:t>
        </w:r>
      </w:hyperlink>
      <w:r w:rsidR="0078099C">
        <w:rPr>
          <w:rStyle w:val="Hyperlink"/>
          <w:rFonts w:ascii="Arial Narrow" w:eastAsia="Arial Narrow" w:hAnsi="Arial Narrow" w:cs="Arial Narrow"/>
          <w:b/>
          <w:bCs/>
          <w:sz w:val="24"/>
          <w:szCs w:val="24"/>
        </w:rPr>
        <w:t xml:space="preserve"> </w:t>
      </w:r>
      <w:r w:rsidRPr="0078099C">
        <w:rPr>
          <w:rFonts w:eastAsia="Arial Narrow" w:cstheme="minorHAnsi"/>
          <w:color w:val="000000" w:themeColor="text1"/>
        </w:rPr>
        <w:t xml:space="preserve"> .</w:t>
      </w:r>
      <w:r w:rsidRPr="0078099C">
        <w:rPr>
          <w:rFonts w:cstheme="minorHAnsi"/>
        </w:rPr>
        <w:t xml:space="preserve"> </w:t>
      </w:r>
    </w:p>
    <w:p w:rsidR="00E00FF2" w:rsidRDefault="00E00FF2" w:rsidP="00E00FF2">
      <w:pPr>
        <w:rPr>
          <w:rFonts w:cstheme="minorHAnsi"/>
        </w:rPr>
      </w:pPr>
    </w:p>
    <w:p w:rsidR="009B6B24" w:rsidRPr="009B6B24" w:rsidRDefault="009B6B24" w:rsidP="009B6B24">
      <w:pPr>
        <w:rPr>
          <w:rFonts w:eastAsia="Arial Narrow" w:cstheme="minorHAnsi"/>
          <w:b/>
          <w:bCs/>
          <w:smallCaps/>
          <w:color w:val="000000"/>
        </w:rPr>
      </w:pPr>
      <w:r w:rsidRPr="009B6B24">
        <w:rPr>
          <w:rFonts w:eastAsia="Arial Narrow" w:cstheme="minorHAnsi"/>
          <w:b/>
          <w:bCs/>
          <w:smallCaps/>
          <w:color w:val="000000"/>
        </w:rPr>
        <w:t xml:space="preserve">GRADE DETERMINATION: </w:t>
      </w:r>
    </w:p>
    <w:p w:rsidR="009B6B24" w:rsidRPr="009B6B24" w:rsidRDefault="009B6B24" w:rsidP="009B6B24">
      <w:pPr>
        <w:pStyle w:val="NoSpacing"/>
        <w:rPr>
          <w:rFonts w:eastAsia="Arial Narrow"/>
        </w:rPr>
      </w:pPr>
      <w:r w:rsidRPr="009B6B24">
        <w:rPr>
          <w:rFonts w:eastAsia="Arial Narrow"/>
        </w:rPr>
        <w:t xml:space="preserve">4 LECTURE EXAMS </w:t>
      </w:r>
      <w:r w:rsidRPr="009B6B24">
        <w:rPr>
          <w:rFonts w:eastAsia="Arial Narrow"/>
        </w:rPr>
        <w:tab/>
      </w:r>
      <w:r>
        <w:rPr>
          <w:rFonts w:eastAsia="Arial Narrow"/>
        </w:rPr>
        <w:tab/>
      </w:r>
      <w:r w:rsidR="00F3604C">
        <w:rPr>
          <w:rFonts w:eastAsia="Arial Narrow"/>
        </w:rPr>
        <w:t>2</w:t>
      </w:r>
      <w:r w:rsidR="00555F63">
        <w:rPr>
          <w:rFonts w:eastAsia="Arial Narrow"/>
        </w:rPr>
        <w:t>5</w:t>
      </w:r>
      <w:r w:rsidR="00F3604C">
        <w:rPr>
          <w:rFonts w:eastAsia="Arial Narrow"/>
        </w:rPr>
        <w:t>0</w:t>
      </w:r>
      <w:r w:rsidRPr="009B6B24">
        <w:rPr>
          <w:rFonts w:eastAsia="Arial Narrow"/>
        </w:rPr>
        <w:t xml:space="preserve"> PTS EACH</w:t>
      </w:r>
      <w:r w:rsidR="0077213B">
        <w:rPr>
          <w:rFonts w:eastAsia="Arial Narrow"/>
        </w:rPr>
        <w:tab/>
        <w:t>_____________</w:t>
      </w:r>
    </w:p>
    <w:p w:rsidR="0077213B" w:rsidRPr="0077213B" w:rsidRDefault="0077213B" w:rsidP="0077213B">
      <w:pPr>
        <w:pStyle w:val="NoSpacing"/>
        <w:rPr>
          <w:rFonts w:eastAsia="Arial Narrow"/>
          <w:b/>
          <w:i/>
        </w:rPr>
      </w:pPr>
      <w:r w:rsidRPr="0077213B">
        <w:rPr>
          <w:rFonts w:eastAsia="Arial Narrow"/>
          <w:b/>
          <w:i/>
        </w:rPr>
        <w:t>LOWEST TEST DROPPED</w:t>
      </w:r>
      <w:r>
        <w:rPr>
          <w:rFonts w:eastAsia="Arial Narrow"/>
          <w:b/>
          <w:i/>
        </w:rPr>
        <w:tab/>
        <w:t>(</w:t>
      </w:r>
      <w:r w:rsidR="00555F63">
        <w:rPr>
          <w:rFonts w:eastAsia="Arial Narrow"/>
          <w:b/>
          <w:i/>
        </w:rPr>
        <w:t>750</w:t>
      </w:r>
      <w:r>
        <w:rPr>
          <w:rFonts w:eastAsia="Arial Narrow"/>
          <w:b/>
          <w:i/>
        </w:rPr>
        <w:t xml:space="preserve"> PTS)</w:t>
      </w:r>
    </w:p>
    <w:p w:rsidR="009B6B24" w:rsidRPr="009B6B24" w:rsidRDefault="009B6B24" w:rsidP="009B6B24">
      <w:pPr>
        <w:pStyle w:val="NoSpacing"/>
        <w:rPr>
          <w:rFonts w:eastAsia="Arial Narrow"/>
        </w:rPr>
      </w:pPr>
      <w:r w:rsidRPr="009B6B24">
        <w:rPr>
          <w:rFonts w:eastAsia="Arial Narrow"/>
        </w:rPr>
        <w:t>1 FINAL EXAM</w:t>
      </w:r>
      <w:r w:rsidRPr="009B6B24">
        <w:rPr>
          <w:rFonts w:eastAsia="Arial Narrow"/>
        </w:rPr>
        <w:tab/>
      </w:r>
      <w:r w:rsidR="00F3604C" w:rsidRPr="009B6B24">
        <w:rPr>
          <w:rFonts w:eastAsia="Arial Narrow"/>
        </w:rPr>
        <w:t>10%</w:t>
      </w:r>
      <w:r w:rsidR="00F3604C">
        <w:rPr>
          <w:rFonts w:eastAsia="Arial Narrow"/>
        </w:rPr>
        <w:tab/>
      </w:r>
      <w:r w:rsidR="00F3604C">
        <w:rPr>
          <w:rFonts w:eastAsia="Arial Narrow"/>
        </w:rPr>
        <w:tab/>
      </w:r>
      <w:r w:rsidR="00F3604C" w:rsidRPr="009B6B24">
        <w:rPr>
          <w:rFonts w:eastAsia="Arial Narrow"/>
        </w:rPr>
        <w:t>100 PTS</w:t>
      </w:r>
      <w:r w:rsidR="00F3604C">
        <w:rPr>
          <w:rFonts w:eastAsia="Arial Narrow"/>
        </w:rPr>
        <w:tab/>
      </w:r>
      <w:r w:rsidR="0077213B">
        <w:rPr>
          <w:rFonts w:eastAsia="Arial Narrow"/>
        </w:rPr>
        <w:t>_____________</w:t>
      </w:r>
    </w:p>
    <w:p w:rsidR="009B6B24" w:rsidRDefault="00555F63" w:rsidP="009B6B24">
      <w:pPr>
        <w:pStyle w:val="NoSpacing"/>
        <w:rPr>
          <w:rFonts w:eastAsia="Arial Narrow"/>
        </w:rPr>
      </w:pPr>
      <w:r>
        <w:rPr>
          <w:rFonts w:eastAsia="Arial Narrow"/>
        </w:rPr>
        <w:t>Mastering Home Work</w:t>
      </w:r>
      <w:r w:rsidR="0077213B">
        <w:rPr>
          <w:rFonts w:eastAsia="Arial Narrow"/>
        </w:rPr>
        <w:tab/>
      </w:r>
      <w:r>
        <w:rPr>
          <w:rFonts w:eastAsia="Arial Narrow"/>
        </w:rPr>
        <w:t>10</w:t>
      </w:r>
      <w:r w:rsidR="00F3604C">
        <w:rPr>
          <w:rFonts w:eastAsia="Arial Narrow"/>
        </w:rPr>
        <w:t>0</w:t>
      </w:r>
      <w:r w:rsidR="009B6B24" w:rsidRPr="009B6B24">
        <w:rPr>
          <w:rFonts w:eastAsia="Arial Narrow"/>
        </w:rPr>
        <w:t xml:space="preserve"> PTS</w:t>
      </w:r>
      <w:r w:rsidR="009B6B24">
        <w:rPr>
          <w:rFonts w:eastAsia="Arial Narrow"/>
        </w:rPr>
        <w:t xml:space="preserve"> </w:t>
      </w:r>
      <w:r w:rsidR="0077213B">
        <w:rPr>
          <w:rFonts w:eastAsia="Arial Narrow"/>
        </w:rPr>
        <w:tab/>
        <w:t>_____________</w:t>
      </w:r>
    </w:p>
    <w:p w:rsidR="00555F63" w:rsidRDefault="00555F63" w:rsidP="00555F63">
      <w:pPr>
        <w:pStyle w:val="NoSpacing"/>
        <w:rPr>
          <w:rFonts w:eastAsia="Arial Narrow"/>
        </w:rPr>
      </w:pPr>
      <w:r w:rsidRPr="009B6B24">
        <w:rPr>
          <w:rFonts w:eastAsia="Arial Narrow"/>
        </w:rPr>
        <w:t>OTHER ASSIGNMENTS</w:t>
      </w:r>
      <w:r w:rsidRPr="009B6B24">
        <w:rPr>
          <w:rFonts w:eastAsia="Arial Narrow"/>
        </w:rPr>
        <w:tab/>
      </w:r>
      <w:r>
        <w:rPr>
          <w:rFonts w:eastAsia="Arial Narrow"/>
        </w:rPr>
        <w:tab/>
      </w:r>
      <w:r>
        <w:rPr>
          <w:rFonts w:eastAsia="Arial Narrow"/>
        </w:rPr>
        <w:t xml:space="preserve">  </w:t>
      </w:r>
      <w:r>
        <w:rPr>
          <w:rFonts w:eastAsia="Arial Narrow"/>
        </w:rPr>
        <w:t>50</w:t>
      </w:r>
      <w:r w:rsidRPr="009B6B24">
        <w:rPr>
          <w:rFonts w:eastAsia="Arial Narrow"/>
        </w:rPr>
        <w:t xml:space="preserve"> PTS</w:t>
      </w:r>
      <w:r>
        <w:rPr>
          <w:rFonts w:eastAsia="Arial Narrow"/>
        </w:rPr>
        <w:t xml:space="preserve"> </w:t>
      </w:r>
      <w:r>
        <w:rPr>
          <w:rFonts w:eastAsia="Arial Narrow"/>
        </w:rPr>
        <w:tab/>
        <w:t>_____________</w:t>
      </w:r>
    </w:p>
    <w:p w:rsidR="0077213B" w:rsidRPr="0077213B" w:rsidRDefault="0077213B" w:rsidP="009B6B24">
      <w:pPr>
        <w:pStyle w:val="NoSpacing"/>
        <w:rPr>
          <w:rFonts w:eastAsia="Arial Narrow"/>
          <w:b/>
        </w:rPr>
      </w:pPr>
      <w:r w:rsidRPr="0077213B">
        <w:rPr>
          <w:rFonts w:eastAsia="Arial Narrow"/>
          <w:b/>
        </w:rPr>
        <w:t>Total</w:t>
      </w:r>
      <w:r w:rsidRPr="0077213B">
        <w:rPr>
          <w:rFonts w:eastAsia="Arial Narrow"/>
          <w:b/>
        </w:rPr>
        <w:tab/>
      </w:r>
      <w:r w:rsidRPr="0077213B">
        <w:rPr>
          <w:rFonts w:eastAsia="Arial Narrow"/>
          <w:b/>
        </w:rPr>
        <w:tab/>
      </w:r>
      <w:r w:rsidRPr="0077213B">
        <w:rPr>
          <w:rFonts w:eastAsia="Arial Narrow"/>
          <w:b/>
        </w:rPr>
        <w:tab/>
      </w:r>
      <w:r w:rsidRPr="0077213B">
        <w:rPr>
          <w:rFonts w:eastAsia="Arial Narrow"/>
          <w:b/>
        </w:rPr>
        <w:tab/>
        <w:t>1000 PTS</w:t>
      </w:r>
      <w:r w:rsidRPr="0077213B">
        <w:rPr>
          <w:rFonts w:eastAsia="Arial Narrow"/>
          <w:b/>
        </w:rPr>
        <w:tab/>
        <w:t>_____________</w:t>
      </w:r>
    </w:p>
    <w:p w:rsidR="009B6B24" w:rsidRDefault="009B6B24" w:rsidP="009B6B24">
      <w:pPr>
        <w:pStyle w:val="NoSpacing"/>
        <w:rPr>
          <w:rFonts w:eastAsia="Arial Narrow"/>
        </w:rPr>
      </w:pPr>
    </w:p>
    <w:p w:rsidR="00BF58DF" w:rsidRDefault="00BF58DF" w:rsidP="009B6B24">
      <w:pPr>
        <w:pStyle w:val="NoSpacing"/>
        <w:rPr>
          <w:b/>
        </w:rPr>
      </w:pPr>
    </w:p>
    <w:p w:rsidR="00BF58DF" w:rsidRDefault="00BF58DF" w:rsidP="009B6B24">
      <w:pPr>
        <w:pStyle w:val="NoSpacing"/>
        <w:rPr>
          <w:b/>
        </w:rPr>
      </w:pPr>
    </w:p>
    <w:p w:rsidR="00555F63" w:rsidRDefault="00555F63" w:rsidP="009B6B24">
      <w:pPr>
        <w:pStyle w:val="NoSpacing"/>
        <w:rPr>
          <w:b/>
        </w:rPr>
      </w:pPr>
    </w:p>
    <w:p w:rsidR="00555F63" w:rsidRDefault="00555F63" w:rsidP="009B6B24">
      <w:pPr>
        <w:pStyle w:val="NoSpacing"/>
        <w:rPr>
          <w:b/>
        </w:rPr>
      </w:pPr>
    </w:p>
    <w:p w:rsidR="00530BEE" w:rsidRPr="009B6B24" w:rsidRDefault="00530BEE" w:rsidP="009B6B24">
      <w:pPr>
        <w:pStyle w:val="NoSpacing"/>
        <w:rPr>
          <w:rFonts w:eastAsia="Arial Narrow"/>
          <w:b/>
          <w:color w:val="FF0000"/>
        </w:rPr>
      </w:pPr>
      <w:r w:rsidRPr="009B6B24">
        <w:rPr>
          <w:b/>
        </w:rPr>
        <w:t>The HCC grading scale is:</w:t>
      </w:r>
    </w:p>
    <w:p w:rsidR="00530BEE" w:rsidRPr="00997C6A" w:rsidRDefault="00530BEE" w:rsidP="00530BEE">
      <w:pPr>
        <w:pStyle w:val="NoSpacing"/>
        <w:ind w:left="720"/>
        <w:rPr>
          <w:rFonts w:cstheme="minorHAnsi"/>
          <w:sz w:val="22"/>
          <w:szCs w:val="22"/>
        </w:rPr>
      </w:pPr>
    </w:p>
    <w:p w:rsidR="00530BEE" w:rsidRPr="00997C6A" w:rsidRDefault="00530BEE" w:rsidP="00530BEE">
      <w:pPr>
        <w:pStyle w:val="NoSpacing"/>
        <w:ind w:left="720"/>
        <w:rPr>
          <w:rFonts w:cstheme="minorHAnsi"/>
          <w:sz w:val="22"/>
          <w:szCs w:val="22"/>
        </w:rPr>
      </w:pPr>
      <w:r w:rsidRPr="00997C6A">
        <w:rPr>
          <w:rFonts w:cstheme="minorHAnsi"/>
          <w:sz w:val="22"/>
          <w:szCs w:val="22"/>
        </w:rPr>
        <w:t>A = 100 – 90;……………………………………4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B = 89 – 80: …………………………………….3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C = 79 – 70: …………………………………….2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D = 69 – 60: …………………………………….1 point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59 and below = F………………………………..0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IP (In Progress) …………………………………………………….0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W(Withdrawn)……………………………………………………..0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I (Incomplete)……………………………………………………….0 points per semester hour</w:t>
      </w:r>
    </w:p>
    <w:p w:rsidR="00530BEE" w:rsidRDefault="00530BEE" w:rsidP="00530BEE">
      <w:pPr>
        <w:ind w:left="720"/>
        <w:rPr>
          <w:rFonts w:eastAsia="Arial Narrow" w:cstheme="minorHAnsi"/>
          <w:b/>
          <w:bCs/>
          <w:smallCaps/>
          <w:color w:val="000000"/>
        </w:rPr>
      </w:pPr>
      <w:r w:rsidRPr="00C01EC0">
        <w:rPr>
          <w:rFonts w:cstheme="minorHAnsi"/>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E00FF2" w:rsidRPr="00C6562E" w:rsidRDefault="00E00FF2" w:rsidP="00E00FF2">
      <w:pPr>
        <w:rPr>
          <w:rFonts w:cstheme="minorHAnsi"/>
          <w:b/>
          <w:bCs/>
          <w:u w:val="single"/>
        </w:rPr>
      </w:pPr>
      <w:r w:rsidRPr="007E3E1F">
        <w:rPr>
          <w:rFonts w:asciiTheme="majorHAnsi" w:hAnsiTheme="majorHAnsi"/>
          <w:sz w:val="20"/>
          <w:szCs w:val="20"/>
        </w:rPr>
        <w:t>.</w:t>
      </w:r>
      <w:r w:rsidRPr="00C6562E">
        <w:rPr>
          <w:rFonts w:cstheme="minorHAnsi"/>
          <w:b/>
          <w:bCs/>
          <w:u w:val="single"/>
        </w:rPr>
        <w:t>REPEATING COURSES (THREE-PEAT RULE)</w:t>
      </w:r>
    </w:p>
    <w:p w:rsidR="00E00FF2" w:rsidRPr="00C6562E" w:rsidRDefault="00E00FF2" w:rsidP="00E00FF2">
      <w:pPr>
        <w:rPr>
          <w:rFonts w:cstheme="minorHAnsi"/>
        </w:rPr>
      </w:pPr>
      <w:r w:rsidRPr="00C6562E">
        <w:rPr>
          <w:rFonts w:cstheme="minorHAnsi"/>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E00FF2" w:rsidRPr="00C6562E" w:rsidRDefault="00E00FF2" w:rsidP="00E00FF2">
      <w:pPr>
        <w:rPr>
          <w:rFonts w:cstheme="minorHAnsi"/>
          <w:b/>
          <w:u w:val="single"/>
        </w:rPr>
      </w:pPr>
      <w:r w:rsidRPr="00C6562E">
        <w:rPr>
          <w:rFonts w:cstheme="minorHAnsi"/>
          <w:b/>
          <w:u w:val="single"/>
        </w:rPr>
        <w:t>COURSE WITHDRAWLS (6-Drop Rule)</w:t>
      </w:r>
    </w:p>
    <w:p w:rsidR="00E00FF2" w:rsidRPr="00C6562E" w:rsidRDefault="00E00FF2" w:rsidP="00E00FF2">
      <w:pPr>
        <w:rPr>
          <w:rFonts w:cstheme="minorHAnsi"/>
        </w:rPr>
      </w:pPr>
      <w:r w:rsidRPr="00C6562E">
        <w:rPr>
          <w:rFonts w:cstheme="minorHAnsi"/>
        </w:rPr>
        <w:t>Students must withdraw by the withdrawal deadline in order to receive a “W” on a transcript. Final withdrawal deadlines vary each semester and/or depending on class length, please visit the online Academic Calendar, any HCC Registration Office, or any HCC advisor to determine class withdrawal deadlines.</w:t>
      </w:r>
    </w:p>
    <w:p w:rsidR="00530BEE" w:rsidRDefault="00E00FF2" w:rsidP="00E00FF2">
      <w:pPr>
        <w:rPr>
          <w:rFonts w:cstheme="minorHAnsi"/>
        </w:rPr>
      </w:pPr>
      <w:r w:rsidRPr="00C6562E">
        <w:rPr>
          <w:rFonts w:cstheme="minorHAnsi"/>
        </w:rPr>
        <w:t xml:space="preserve">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6 course total. Withdrawals for certain circumstances beyond the students control may not be counted toward the 6-drop limit. </w:t>
      </w:r>
    </w:p>
    <w:p w:rsidR="00E00FF2" w:rsidRPr="00C6562E" w:rsidRDefault="00E00FF2" w:rsidP="00E00FF2">
      <w:pPr>
        <w:rPr>
          <w:rFonts w:cstheme="minorHAnsi"/>
        </w:rPr>
      </w:pPr>
      <w:r w:rsidRPr="00C6562E">
        <w:rPr>
          <w:rFonts w:cstheme="minorHAnsi"/>
        </w:rPr>
        <w:t>In addition, withdrawing from a course may impact your financial aid award or eligibility. Contact the Financial Aid Office or website to learn more about the impact of withdrawing on financial aid.</w:t>
      </w:r>
    </w:p>
    <w:p w:rsidR="00E00FF2" w:rsidRPr="00C6562E" w:rsidRDefault="00E00FF2" w:rsidP="00E00FF2">
      <w:pPr>
        <w:rPr>
          <w:rFonts w:cstheme="minorHAnsi"/>
          <w:b/>
          <w:bCs/>
          <w:u w:val="single"/>
        </w:rPr>
      </w:pPr>
      <w:r w:rsidRPr="00C6562E">
        <w:rPr>
          <w:rFonts w:eastAsia="Arial Narrow,Lucida Sans" w:cstheme="minorHAnsi"/>
          <w:b/>
          <w:bCs/>
          <w:u w:val="single"/>
        </w:rPr>
        <w:lastRenderedPageBreak/>
        <w:t>HCCS IS COMMITTED TO YOUR SUCCESS</w:t>
      </w:r>
    </w:p>
    <w:p w:rsidR="00E00FF2" w:rsidRPr="00C6562E" w:rsidRDefault="00E00FF2" w:rsidP="00E00FF2">
      <w:pPr>
        <w:ind w:right="630"/>
        <w:rPr>
          <w:rFonts w:cstheme="minorHAnsi"/>
          <w:b/>
          <w:bCs/>
        </w:rPr>
      </w:pPr>
      <w:r w:rsidRPr="00C6562E">
        <w:rPr>
          <w:rFonts w:eastAsia="Arial Narrow" w:cstheme="minorHAnsi"/>
          <w:b/>
          <w:bCs/>
        </w:rPr>
        <w:t>Early Intervention Program and Services</w:t>
      </w:r>
    </w:p>
    <w:p w:rsidR="00E00FF2" w:rsidRPr="00C6562E" w:rsidRDefault="00E00FF2" w:rsidP="00E00FF2">
      <w:pPr>
        <w:ind w:right="630"/>
        <w:rPr>
          <w:rFonts w:cstheme="minorHAnsi"/>
          <w:bCs/>
        </w:rPr>
      </w:pPr>
      <w:r w:rsidRPr="00C6562E">
        <w:rPr>
          <w:rFonts w:eastAsia="Arial Narrow" w:cstheme="minorHAnsi"/>
          <w:b/>
          <w:bCs/>
        </w:rPr>
        <w:t xml:space="preserve">Your success is our primary concern! </w:t>
      </w:r>
      <w:r w:rsidRPr="00C6562E">
        <w:rPr>
          <w:rFonts w:eastAsia="Arial Narrow" w:cstheme="minorHAnsi"/>
        </w:rPr>
        <w:t>If you are experiencing challenges achieving your academic goals, please contact your instructor or an early intervention coach. We can provide assistance with academic needs, ADA accommodations, classroom difficulties, financial concerns, and other issues.</w:t>
      </w:r>
    </w:p>
    <w:p w:rsidR="00E00FF2" w:rsidRPr="00C6562E" w:rsidRDefault="00E00FF2" w:rsidP="00E00FF2">
      <w:pPr>
        <w:rPr>
          <w:rFonts w:cstheme="minorHAnsi"/>
          <w:b/>
          <w:bCs/>
        </w:rPr>
      </w:pPr>
      <w:r w:rsidRPr="00C6562E">
        <w:rPr>
          <w:rFonts w:eastAsia="Arial Narrow" w:cstheme="minorHAnsi"/>
          <w:b/>
          <w:bCs/>
        </w:rPr>
        <w:t>Tutoring</w:t>
      </w:r>
    </w:p>
    <w:p w:rsidR="0078099C" w:rsidRDefault="00E00FF2" w:rsidP="00777D77">
      <w:pPr>
        <w:rPr>
          <w:rStyle w:val="Hyperlink"/>
          <w:rFonts w:cstheme="minorHAnsi"/>
          <w:b/>
          <w:bCs/>
        </w:rPr>
      </w:pPr>
      <w:r w:rsidRPr="0078099C">
        <w:rPr>
          <w:rFonts w:eastAsia="Arial Narrow" w:cstheme="minorHAnsi"/>
        </w:rPr>
        <w:t xml:space="preserve">HCCS provides free online and on campus tutoring for all HCC students. Go to </w:t>
      </w:r>
      <w:bookmarkStart w:id="1" w:name="_Hlk503209852"/>
      <w:r w:rsidR="0078099C" w:rsidRPr="0078099C">
        <w:fldChar w:fldCharType="begin"/>
      </w:r>
      <w:r w:rsidR="0078099C">
        <w:instrText xml:space="preserve"> HYPERLINK "http://ctle3.hccs.edu/alltutoring/" </w:instrText>
      </w:r>
      <w:r w:rsidR="0078099C" w:rsidRPr="0078099C">
        <w:fldChar w:fldCharType="separate"/>
      </w:r>
      <w:r w:rsidR="0078099C" w:rsidRPr="0078099C">
        <w:rPr>
          <w:rStyle w:val="Hyperlink"/>
          <w:rFonts w:cstheme="minorHAnsi"/>
        </w:rPr>
        <w:t>http://ctle3.hccs.edu/alltutoring/</w:t>
      </w:r>
      <w:r w:rsidR="0078099C" w:rsidRPr="0078099C">
        <w:rPr>
          <w:rStyle w:val="Hyperlink"/>
          <w:rFonts w:cstheme="minorHAnsi"/>
          <w:b/>
          <w:bCs/>
        </w:rPr>
        <w:fldChar w:fldCharType="end"/>
      </w:r>
      <w:r w:rsidR="002C4642" w:rsidRPr="00777D77">
        <w:rPr>
          <w:rStyle w:val="Hyperlink"/>
          <w:rFonts w:cstheme="minorHAnsi"/>
          <w:b/>
          <w:bCs/>
          <w:color w:val="auto"/>
          <w:u w:val="none"/>
        </w:rPr>
        <w:t xml:space="preserve"> </w:t>
      </w:r>
      <w:r w:rsidR="00777D77">
        <w:rPr>
          <w:rStyle w:val="Hyperlink"/>
          <w:rFonts w:cstheme="minorHAnsi"/>
          <w:b/>
          <w:bCs/>
          <w:color w:val="auto"/>
          <w:u w:val="none"/>
        </w:rPr>
        <w:t xml:space="preserve"> or </w:t>
      </w:r>
      <w:r w:rsidR="00777D77" w:rsidRPr="00777D77">
        <w:rPr>
          <w:rStyle w:val="Hyperlink"/>
          <w:rFonts w:cstheme="minorHAnsi"/>
          <w:b/>
          <w:bCs/>
          <w:color w:val="auto"/>
          <w:u w:val="none"/>
        </w:rPr>
        <w:t xml:space="preserve">Central Campus (San </w:t>
      </w:r>
      <w:proofErr w:type="spellStart"/>
      <w:r w:rsidR="00777D77" w:rsidRPr="00777D77">
        <w:rPr>
          <w:rStyle w:val="Hyperlink"/>
          <w:rFonts w:cstheme="minorHAnsi"/>
          <w:b/>
          <w:bCs/>
          <w:color w:val="auto"/>
          <w:u w:val="none"/>
        </w:rPr>
        <w:t>Jancinto</w:t>
      </w:r>
      <w:proofErr w:type="spellEnd"/>
      <w:r w:rsidR="00777D77" w:rsidRPr="00777D77">
        <w:rPr>
          <w:rStyle w:val="Hyperlink"/>
          <w:rFonts w:cstheme="minorHAnsi"/>
          <w:b/>
          <w:bCs/>
          <w:color w:val="auto"/>
          <w:u w:val="none"/>
        </w:rPr>
        <w:t xml:space="preserve"> Building</w:t>
      </w:r>
      <w:r w:rsidR="00777D77">
        <w:rPr>
          <w:rStyle w:val="Hyperlink"/>
          <w:rFonts w:cstheme="minorHAnsi"/>
          <w:b/>
          <w:bCs/>
          <w:color w:val="auto"/>
          <w:u w:val="none"/>
        </w:rPr>
        <w:t xml:space="preserve"> Room:</w:t>
      </w:r>
      <w:r w:rsidR="00777D77" w:rsidRPr="00777D77">
        <w:rPr>
          <w:rStyle w:val="Hyperlink"/>
          <w:rFonts w:cstheme="minorHAnsi"/>
          <w:b/>
          <w:bCs/>
          <w:color w:val="auto"/>
          <w:u w:val="none"/>
        </w:rPr>
        <w:t xml:space="preserve"> SJAC 384</w:t>
      </w:r>
      <w:r w:rsidR="00777D77">
        <w:rPr>
          <w:rStyle w:val="Hyperlink"/>
          <w:rFonts w:cstheme="minorHAnsi"/>
          <w:b/>
          <w:bCs/>
          <w:color w:val="auto"/>
          <w:u w:val="none"/>
        </w:rPr>
        <w:t>)</w:t>
      </w:r>
    </w:p>
    <w:bookmarkEnd w:id="1"/>
    <w:p w:rsidR="00E00FF2" w:rsidRPr="00C6562E" w:rsidRDefault="00E00FF2" w:rsidP="0078099C">
      <w:pPr>
        <w:shd w:val="clear" w:color="auto" w:fill="FFFFFF"/>
        <w:rPr>
          <w:rFonts w:cstheme="minorHAnsi"/>
        </w:rPr>
      </w:pPr>
      <w:r w:rsidRPr="00C6562E">
        <w:rPr>
          <w:rFonts w:eastAsia="Arial Narrow" w:cstheme="minorHAnsi"/>
          <w:b/>
          <w:bCs/>
        </w:rPr>
        <w:t>Counseling Services</w:t>
      </w:r>
    </w:p>
    <w:p w:rsidR="00E00FF2" w:rsidRPr="00F4662E" w:rsidRDefault="00E00FF2" w:rsidP="00E00FF2">
      <w:pPr>
        <w:rPr>
          <w:rFonts w:eastAsia="Arial Narrow" w:cstheme="minorHAnsi"/>
        </w:rPr>
      </w:pPr>
      <w:r w:rsidRPr="00C6562E">
        <w:rPr>
          <w:rFonts w:eastAsia="Arial Narrow" w:cstheme="minorHAnsi"/>
        </w:rPr>
        <w:t xml:space="preserve">Counseling services are available to students who are experiencing difficulty with academic issues, selection of college major, career planning, disability accommodations, or personal issues. </w:t>
      </w:r>
      <w:hyperlink r:id="rId16" w:history="1">
        <w:r w:rsidRPr="00C6562E">
          <w:rPr>
            <w:rStyle w:val="Hyperlink"/>
            <w:rFonts w:eastAsia="Arial Narrow" w:cstheme="minorHAnsi"/>
          </w:rPr>
          <w:t>http://learning.hccs.edu/programs/counseling</w:t>
        </w:r>
      </w:hyperlink>
    </w:p>
    <w:p w:rsidR="00E00FF2" w:rsidRPr="00C6562E" w:rsidRDefault="00E00FF2" w:rsidP="00E00FF2">
      <w:pPr>
        <w:ind w:left="2880" w:hanging="2880"/>
        <w:rPr>
          <w:rFonts w:cstheme="minorHAnsi"/>
          <w:b/>
          <w:bCs/>
        </w:rPr>
      </w:pPr>
      <w:r w:rsidRPr="00C6562E">
        <w:rPr>
          <w:rFonts w:eastAsia="Arial Narrow" w:cstheme="minorHAnsi"/>
          <w:b/>
          <w:bCs/>
        </w:rPr>
        <w:t>AMERICANS WITH DISABILITIES ACT STATEMENT</w:t>
      </w:r>
    </w:p>
    <w:p w:rsidR="00E00FF2" w:rsidRPr="00C6562E" w:rsidRDefault="00E00FF2" w:rsidP="00E00FF2">
      <w:pPr>
        <w:pStyle w:val="BodyText"/>
        <w:rPr>
          <w:rFonts w:asciiTheme="minorHAnsi" w:hAnsiTheme="minorHAnsi" w:cstheme="minorHAnsi"/>
          <w:sz w:val="22"/>
          <w:szCs w:val="22"/>
        </w:rPr>
      </w:pPr>
      <w:r w:rsidRPr="00C6562E">
        <w:rPr>
          <w:rFonts w:asciiTheme="minorHAnsi" w:eastAsia="Arial Narrow,Arial" w:hAnsiTheme="minorHAnsi" w:cstheme="minorHAnsi"/>
          <w:sz w:val="22"/>
          <w:szCs w:val="22"/>
        </w:rPr>
        <w:t>HCCS is dedicated to providing the least restrictive environment for all students. 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E00FF2" w:rsidRPr="00C6562E" w:rsidRDefault="00E00FF2" w:rsidP="00E00FF2">
      <w:pPr>
        <w:pStyle w:val="BodyText"/>
        <w:rPr>
          <w:rFonts w:asciiTheme="minorHAnsi" w:hAnsiTheme="minorHAnsi" w:cstheme="minorHAnsi"/>
          <w:sz w:val="22"/>
          <w:szCs w:val="22"/>
        </w:rPr>
      </w:pPr>
    </w:p>
    <w:p w:rsidR="002766CF" w:rsidRPr="002766CF" w:rsidRDefault="00E00FF2" w:rsidP="002766CF">
      <w:pPr>
        <w:rPr>
          <w:rFonts w:cstheme="minorHAnsi"/>
          <w:b/>
          <w:bCs/>
        </w:rPr>
      </w:pPr>
      <w:r w:rsidRPr="002766CF">
        <w:rPr>
          <w:rFonts w:eastAsia="Arial Narrow,Arial" w:cstheme="minorHAnsi"/>
        </w:rPr>
        <w:t xml:space="preserve">If you require reasonable accommodations because of a physical, mental, or learning disability, please contact the Counseling Office to obtain the necessary information to request accommodations </w:t>
      </w:r>
      <w:hyperlink r:id="rId17" w:history="1">
        <w:r w:rsidR="002766CF" w:rsidRPr="002766CF">
          <w:rPr>
            <w:rStyle w:val="Hyperlink"/>
            <w:rFonts w:eastAsia="Arial Narrow" w:cstheme="minorHAnsi"/>
          </w:rPr>
          <w:t>http://www.hccs.edu/support-services/disability-services/</w:t>
        </w:r>
      </w:hyperlink>
    </w:p>
    <w:p w:rsidR="00E00FF2" w:rsidRPr="00C6562E" w:rsidRDefault="00E00FF2" w:rsidP="00E00FF2">
      <w:pPr>
        <w:pStyle w:val="BodyText"/>
        <w:rPr>
          <w:rFonts w:asciiTheme="minorHAnsi" w:hAnsiTheme="minorHAnsi" w:cstheme="minorHAnsi"/>
          <w:bCs/>
          <w:sz w:val="22"/>
          <w:szCs w:val="22"/>
        </w:rPr>
      </w:pPr>
      <w:r w:rsidRPr="00C6562E">
        <w:rPr>
          <w:rFonts w:asciiTheme="minorHAnsi" w:eastAsia="Arial Narrow,Arial" w:hAnsiTheme="minorHAnsi" w:cstheme="minorHAnsi"/>
          <w:sz w:val="22"/>
          <w:szCs w:val="22"/>
        </w:rPr>
        <w:t>Upon completion of this process, please notify your instructor as soon as possible and preferably before the end of the first two weeks of class to arrange for reasonable accommodations.</w:t>
      </w:r>
    </w:p>
    <w:p w:rsidR="00555F63" w:rsidRDefault="00555F63" w:rsidP="00555F63">
      <w:pPr>
        <w:pStyle w:val="xbody"/>
        <w:shd w:val="clear" w:color="auto" w:fill="FFFFFF"/>
        <w:spacing w:before="0" w:beforeAutospacing="0" w:after="0" w:afterAutospacing="0"/>
        <w:ind w:right="630"/>
        <w:jc w:val="both"/>
        <w:rPr>
          <w:rStyle w:val="xmsointenseemphasis"/>
          <w:rFonts w:ascii="Calibri" w:hAnsi="Calibri"/>
          <w:b/>
          <w:bCs/>
          <w:sz w:val="28"/>
          <w:szCs w:val="28"/>
        </w:rPr>
      </w:pPr>
    </w:p>
    <w:p w:rsidR="00555F63" w:rsidRDefault="00555F63" w:rsidP="00555F63">
      <w:pPr>
        <w:pStyle w:val="xbody"/>
        <w:shd w:val="clear" w:color="auto" w:fill="FFFFFF"/>
        <w:spacing w:before="0" w:beforeAutospacing="0" w:after="0" w:afterAutospacing="0"/>
        <w:ind w:right="630"/>
        <w:jc w:val="both"/>
        <w:rPr>
          <w:rFonts w:ascii="Calibri" w:hAnsi="Calibri"/>
          <w:color w:val="000000"/>
        </w:rPr>
      </w:pPr>
      <w:r>
        <w:rPr>
          <w:rStyle w:val="xmsointenseemphasis"/>
          <w:rFonts w:ascii="Calibri" w:hAnsi="Calibri"/>
          <w:b/>
          <w:bCs/>
          <w:sz w:val="28"/>
          <w:szCs w:val="28"/>
        </w:rPr>
        <w:t>We Care</w:t>
      </w:r>
    </w:p>
    <w:p w:rsidR="00555F63" w:rsidRDefault="00555F63" w:rsidP="00555F63">
      <w:pPr>
        <w:pStyle w:val="xmsonormal"/>
        <w:shd w:val="clear" w:color="auto" w:fill="FFFFFF"/>
        <w:spacing w:before="0" w:beforeAutospacing="0" w:after="0" w:afterAutospacing="0"/>
        <w:rPr>
          <w:rFonts w:ascii="Calibri" w:hAnsi="Calibri"/>
          <w:color w:val="000000"/>
        </w:rPr>
      </w:pPr>
      <w:r>
        <w:rPr>
          <w:rStyle w:val="xmsointenseemphasis"/>
          <w:rFonts w:ascii="Calibri" w:hAnsi="Calibri"/>
          <w:sz w:val="22"/>
          <w:szCs w:val="22"/>
        </w:rPr>
        <w:t>Any student who has difficulty affording groceries or accessing sufficient food to eat every day, or who lacks a safe and stable place to live; and, believes this may affect their performance in the course, is urged to contact the Dean of Students for support. Go to </w:t>
      </w:r>
      <w:hyperlink r:id="rId18" w:tgtFrame="_blank" w:history="1">
        <w:r>
          <w:rPr>
            <w:rStyle w:val="Hyperlink"/>
            <w:rFonts w:ascii="Calibri" w:hAnsi="Calibri"/>
            <w:sz w:val="22"/>
            <w:szCs w:val="22"/>
          </w:rPr>
          <w:t>http://www.hccs.edu/applying-and-paying/financial-aid/food-scholarship/</w:t>
        </w:r>
      </w:hyperlink>
      <w:r>
        <w:rPr>
          <w:rStyle w:val="xmsointenseemphasis"/>
          <w:rFonts w:ascii="Calibri" w:hAnsi="Calibri"/>
          <w:sz w:val="22"/>
          <w:szCs w:val="22"/>
        </w:rPr>
        <w:t> for more information.</w:t>
      </w:r>
    </w:p>
    <w:p w:rsidR="00E00FF2" w:rsidRPr="00C6562E" w:rsidRDefault="00E00FF2" w:rsidP="00E00FF2">
      <w:pPr>
        <w:rPr>
          <w:rFonts w:eastAsia="Arial Narrow" w:cstheme="minorHAnsi"/>
        </w:rPr>
      </w:pPr>
    </w:p>
    <w:p w:rsidR="00E00FF2" w:rsidRPr="00C6562E" w:rsidRDefault="00E00FF2" w:rsidP="00E00FF2">
      <w:pPr>
        <w:rPr>
          <w:rFonts w:cstheme="minorHAnsi"/>
          <w:b/>
          <w:bCs/>
        </w:rPr>
      </w:pPr>
      <w:r w:rsidRPr="00C6562E">
        <w:rPr>
          <w:rFonts w:eastAsia="Arial Narrow" w:cstheme="minorHAnsi"/>
          <w:b/>
          <w:bCs/>
        </w:rPr>
        <w:t>ACADEMIC INTEGRITY</w:t>
      </w:r>
    </w:p>
    <w:p w:rsidR="00E00FF2" w:rsidRPr="00C6562E" w:rsidRDefault="00E00FF2" w:rsidP="00E00FF2">
      <w:pPr>
        <w:rPr>
          <w:rFonts w:cstheme="minorHAnsi"/>
        </w:rPr>
      </w:pPr>
      <w:r w:rsidRPr="00C6562E">
        <w:rPr>
          <w:rFonts w:eastAsia="Arial Narrow" w:cstheme="minorHAnsi"/>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w:t>
      </w:r>
      <w:r w:rsidRPr="00C6562E">
        <w:rPr>
          <w:rFonts w:eastAsia="Arial Narrow" w:cstheme="minorHAnsi"/>
        </w:rPr>
        <w:lastRenderedPageBreak/>
        <w:t>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rsidR="00E00FF2" w:rsidRPr="00C6562E" w:rsidRDefault="00E00FF2" w:rsidP="00E00FF2">
      <w:pPr>
        <w:rPr>
          <w:rFonts w:cstheme="minorHAnsi"/>
          <w:b/>
        </w:rPr>
      </w:pPr>
      <w:r w:rsidRPr="00C6562E">
        <w:rPr>
          <w:rFonts w:eastAsia="Arial Narrow" w:cstheme="minorHAnsi"/>
          <w:b/>
          <w:bCs/>
        </w:rPr>
        <w:t>STUDENT BEHAVIOR EXPECTATIONS</w:t>
      </w:r>
    </w:p>
    <w:p w:rsidR="00E00FF2" w:rsidRPr="00260B54" w:rsidRDefault="00E00FF2" w:rsidP="00E00FF2">
      <w:pPr>
        <w:rPr>
          <w:rFonts w:cstheme="minorHAnsi"/>
          <w:i/>
          <w:iCs/>
        </w:rPr>
      </w:pPr>
      <w:r w:rsidRPr="00260B54">
        <w:rPr>
          <w:rStyle w:val="Emphasis"/>
          <w:rFonts w:eastAsia="Arial Narrow" w:cstheme="minorHAnsi"/>
          <w:i w:val="0"/>
        </w:rPr>
        <w:t>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w:t>
      </w:r>
    </w:p>
    <w:p w:rsidR="00E00FF2" w:rsidRPr="00C6562E" w:rsidRDefault="00E00FF2" w:rsidP="00E00FF2">
      <w:pPr>
        <w:pStyle w:val="BodyText"/>
        <w:rPr>
          <w:rFonts w:asciiTheme="minorHAnsi" w:hAnsiTheme="minorHAnsi" w:cstheme="minorHAnsi"/>
          <w:sz w:val="22"/>
          <w:szCs w:val="22"/>
        </w:rPr>
      </w:pPr>
    </w:p>
    <w:p w:rsidR="00E00FF2" w:rsidRPr="00C6562E" w:rsidRDefault="00E00FF2" w:rsidP="00E00FF2">
      <w:pPr>
        <w:rPr>
          <w:rFonts w:cstheme="minorHAnsi"/>
          <w:b/>
          <w:bCs/>
        </w:rPr>
      </w:pPr>
      <w:r w:rsidRPr="00C6562E">
        <w:rPr>
          <w:rFonts w:eastAsia="Arial Narrow" w:cstheme="minorHAnsi"/>
          <w:b/>
          <w:bCs/>
        </w:rPr>
        <w:t>COMPUTER VIRUS PROTECTION</w:t>
      </w:r>
    </w:p>
    <w:p w:rsidR="00E00FF2" w:rsidRPr="00C6562E" w:rsidRDefault="00E00FF2" w:rsidP="00E00FF2">
      <w:pPr>
        <w:rPr>
          <w:rFonts w:cstheme="minorHAnsi"/>
        </w:rPr>
      </w:pPr>
      <w:r w:rsidRPr="00C6562E">
        <w:rPr>
          <w:rFonts w:eastAsia="Arial Narrow" w:cstheme="minorHAnsi"/>
        </w:rPr>
        <w:t>Computer viruses are, unfortunately, a fact of life. Using removable devices on more than one computer creates the possibility of infecting computers and diskettes with a 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And, since no anti-virus software will find every virus, keeping backup copies is extremely important.</w:t>
      </w:r>
    </w:p>
    <w:p w:rsidR="00E00FF2" w:rsidRPr="00C6562E" w:rsidRDefault="00E00FF2" w:rsidP="00E00FF2">
      <w:pPr>
        <w:rPr>
          <w:rFonts w:cstheme="minorHAnsi"/>
          <w:b/>
          <w:bCs/>
        </w:rPr>
      </w:pPr>
      <w:r w:rsidRPr="00C6562E">
        <w:rPr>
          <w:rFonts w:eastAsia="Arial Narrow" w:cstheme="minorHAnsi"/>
          <w:b/>
          <w:bCs/>
        </w:rPr>
        <w:t>EQUAL OPPORTUNITY STATEMENT</w:t>
      </w:r>
    </w:p>
    <w:p w:rsidR="00E00FF2" w:rsidRPr="00C6562E" w:rsidRDefault="00E00FF2" w:rsidP="002C4642">
      <w:r w:rsidRPr="00C6562E">
        <w:t xml:space="preserve">It is the policy of the HCCS to provide equal employment, admission and educational opportunities </w:t>
      </w:r>
      <w:r w:rsidRPr="00C6562E">
        <w:rPr>
          <w:rFonts w:eastAsia="Arial Narrow,Verdana"/>
        </w:rPr>
        <w:t xml:space="preserve">without </w:t>
      </w:r>
      <w:r w:rsidRPr="00C6562E">
        <w:t xml:space="preserve">regard to race, color, creed, national origin, gender, age, veteran's status, sexual orientation, or disability. </w:t>
      </w:r>
    </w:p>
    <w:p w:rsidR="00E00FF2" w:rsidRPr="00C6562E" w:rsidRDefault="00E00FF2" w:rsidP="00E00FF2">
      <w:pPr>
        <w:pStyle w:val="Default"/>
        <w:rPr>
          <w:rFonts w:asciiTheme="minorHAnsi" w:hAnsiTheme="minorHAnsi" w:cstheme="minorHAnsi"/>
          <w:b/>
          <w:sz w:val="22"/>
          <w:szCs w:val="22"/>
        </w:rPr>
      </w:pPr>
      <w:r w:rsidRPr="00C6562E">
        <w:rPr>
          <w:rFonts w:asciiTheme="minorHAnsi" w:eastAsia="Arial Narrow" w:hAnsiTheme="minorHAnsi" w:cstheme="minorHAnsi"/>
          <w:b/>
          <w:bCs/>
          <w:sz w:val="22"/>
          <w:szCs w:val="22"/>
        </w:rPr>
        <w:t>FERPA</w:t>
      </w:r>
    </w:p>
    <w:p w:rsidR="00E00FF2" w:rsidRPr="00C6562E" w:rsidRDefault="00E00FF2" w:rsidP="00E00FF2">
      <w:pPr>
        <w:rPr>
          <w:rFonts w:cstheme="minorHAnsi"/>
        </w:rPr>
      </w:pPr>
      <w:r w:rsidRPr="00C6562E">
        <w:rPr>
          <w:rFonts w:eastAsia="Arial Narrow" w:cstheme="minorHAnsi"/>
        </w:rPr>
        <w:t>The academic, financial and non-directory information on your student account is confidential and protected by the Family Educational Rights &amp; Privacy Act (FERPA). We cannot release certain information to another person without your written authorization.  Further information regarding Student Records and FERPA can be found at;</w:t>
      </w:r>
      <w:r w:rsidRPr="00C6562E">
        <w:rPr>
          <w:rFonts w:cstheme="minorHAnsi"/>
        </w:rPr>
        <w:t xml:space="preserve"> </w:t>
      </w:r>
      <w:r w:rsidRPr="00C6562E">
        <w:rPr>
          <w:rFonts w:eastAsia="Arial Narrow" w:cstheme="minorHAnsi"/>
        </w:rPr>
        <w:t xml:space="preserve">http://www.hccs.edu/district/about-us/procedures/student-rights-policies--procedures/ </w:t>
      </w:r>
    </w:p>
    <w:p w:rsidR="00555F63" w:rsidRDefault="00555F63" w:rsidP="003C6F6C">
      <w:pPr>
        <w:shd w:val="clear" w:color="auto" w:fill="FFFFFF" w:themeFill="background1"/>
        <w:rPr>
          <w:rFonts w:ascii="Calibri" w:eastAsia="Arial Narrow,Times New Roman" w:hAnsi="Calibri" w:cs="Calibri"/>
          <w:b/>
          <w:bCs/>
          <w:shd w:val="clear" w:color="auto" w:fill="FFFFFF"/>
        </w:rPr>
      </w:pPr>
    </w:p>
    <w:p w:rsidR="003C6F6C" w:rsidRPr="003C6F6C" w:rsidRDefault="003C6F6C" w:rsidP="003C6F6C">
      <w:pPr>
        <w:shd w:val="clear" w:color="auto" w:fill="FFFFFF" w:themeFill="background1"/>
        <w:rPr>
          <w:rFonts w:ascii="Calibri" w:hAnsi="Calibri" w:cs="Calibri"/>
          <w:b/>
        </w:rPr>
      </w:pPr>
      <w:r w:rsidRPr="003C6F6C">
        <w:rPr>
          <w:rFonts w:ascii="Calibri" w:eastAsia="Arial Narrow,Times New Roman" w:hAnsi="Calibri" w:cs="Calibri"/>
          <w:b/>
          <w:bCs/>
          <w:shd w:val="clear" w:color="auto" w:fill="FFFFFF"/>
        </w:rPr>
        <w:lastRenderedPageBreak/>
        <w:t>TITLE IX OF THE EDUCATION AMENDMENTS OF 1972, 20 U.S.C. A§ 1681 ET. SEQ.</w:t>
      </w:r>
    </w:p>
    <w:p w:rsidR="003C6F6C" w:rsidRPr="003C6F6C" w:rsidRDefault="003C6F6C" w:rsidP="003C6F6C">
      <w:pPr>
        <w:shd w:val="clear" w:color="auto" w:fill="FFFFFF"/>
        <w:rPr>
          <w:rFonts w:ascii="Calibri" w:hAnsi="Calibri" w:cs="Calibri"/>
        </w:rPr>
      </w:pPr>
      <w:r w:rsidRPr="003C6F6C">
        <w:rPr>
          <w:rFonts w:ascii="Calibri" w:hAnsi="Calibri" w:cs="Calibri"/>
          <w:iCs/>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3C6F6C" w:rsidRPr="003C6F6C" w:rsidRDefault="003C6F6C" w:rsidP="002C4642">
      <w:pPr>
        <w:pStyle w:val="NoSpacing"/>
      </w:pPr>
      <w:r w:rsidRPr="003C6F6C">
        <w:t>David Cross</w:t>
      </w:r>
    </w:p>
    <w:p w:rsidR="003C6F6C" w:rsidRPr="003C6F6C" w:rsidRDefault="003C6F6C" w:rsidP="002C4642">
      <w:pPr>
        <w:pStyle w:val="NoSpacing"/>
      </w:pPr>
      <w:r w:rsidRPr="003C6F6C">
        <w:t>Director EEO/Compliance</w:t>
      </w:r>
    </w:p>
    <w:p w:rsidR="003C6F6C" w:rsidRPr="003C6F6C" w:rsidRDefault="003C6F6C" w:rsidP="002C4642">
      <w:pPr>
        <w:pStyle w:val="NoSpacing"/>
      </w:pPr>
      <w:r w:rsidRPr="003C6F6C">
        <w:t>Office of Institutional Equity &amp; Diversity</w:t>
      </w:r>
    </w:p>
    <w:p w:rsidR="003C6F6C" w:rsidRPr="003C6F6C" w:rsidRDefault="003C6F6C" w:rsidP="002C4642">
      <w:pPr>
        <w:pStyle w:val="NoSpacing"/>
      </w:pPr>
      <w:r w:rsidRPr="003C6F6C">
        <w:t>3100 Main</w:t>
      </w:r>
    </w:p>
    <w:p w:rsidR="003C6F6C" w:rsidRPr="003C6F6C" w:rsidRDefault="003C6F6C" w:rsidP="002C4642">
      <w:pPr>
        <w:pStyle w:val="NoSpacing"/>
      </w:pPr>
      <w:r w:rsidRPr="003C6F6C">
        <w:t>(713) 718-8271</w:t>
      </w:r>
    </w:p>
    <w:p w:rsidR="003C6F6C" w:rsidRPr="003C6F6C" w:rsidRDefault="003C6F6C" w:rsidP="002C4642">
      <w:pPr>
        <w:pStyle w:val="NoSpacing"/>
      </w:pPr>
      <w:r w:rsidRPr="003C6F6C">
        <w:rPr>
          <w:bdr w:val="none" w:sz="0" w:space="0" w:color="auto" w:frame="1"/>
        </w:rPr>
        <w:t>Houston, TX 77266-7517</w:t>
      </w:r>
      <w:r w:rsidRPr="003C6F6C">
        <w:t> or </w:t>
      </w:r>
      <w:r w:rsidRPr="003C6F6C">
        <w:rPr>
          <w:bdr w:val="none" w:sz="0" w:space="0" w:color="auto" w:frame="1"/>
        </w:rPr>
        <w:t>Houston, TX 77266-7517</w:t>
      </w:r>
      <w:r w:rsidRPr="003C6F6C">
        <w:t> or </w:t>
      </w:r>
      <w:hyperlink r:id="rId19" w:tgtFrame="_blank" w:history="1">
        <w:r w:rsidRPr="003C6F6C">
          <w:rPr>
            <w:u w:val="single"/>
          </w:rPr>
          <w:t>Institutional.Equity@hccs.edu</w:t>
        </w:r>
      </w:hyperlink>
    </w:p>
    <w:p w:rsidR="00145D75" w:rsidRDefault="00145D75" w:rsidP="00E00FF2">
      <w:pPr>
        <w:rPr>
          <w:rFonts w:ascii="Calibri" w:hAnsi="Calibri" w:cs="Calibri"/>
          <w:b/>
        </w:rPr>
      </w:pPr>
    </w:p>
    <w:p w:rsidR="00E00FF2" w:rsidRPr="00E26A69" w:rsidRDefault="00E00FF2" w:rsidP="00E00FF2">
      <w:pPr>
        <w:rPr>
          <w:rFonts w:ascii="Calibri" w:hAnsi="Calibri" w:cs="Calibri"/>
          <w:b/>
        </w:rPr>
      </w:pPr>
      <w:r w:rsidRPr="00E26A69">
        <w:rPr>
          <w:rFonts w:ascii="Calibri" w:hAnsi="Calibri" w:cs="Calibri"/>
          <w:b/>
        </w:rPr>
        <w:t>HCC Campus Carry</w:t>
      </w:r>
    </w:p>
    <w:p w:rsidR="002766CF" w:rsidRPr="002766CF" w:rsidRDefault="00E00FF2" w:rsidP="002766CF">
      <w:pPr>
        <w:rPr>
          <w:rFonts w:cstheme="minorHAnsi"/>
          <w:b/>
          <w:bCs/>
        </w:rPr>
      </w:pPr>
      <w:r w:rsidRPr="002766CF">
        <w:rPr>
          <w:rFonts w:ascii="Calibri" w:hAnsi="Calibri" w:cs="Calibri"/>
        </w:rPr>
        <w:t>At HCC the safety of our students, staff, and faculty is our first priority. As of August 1, 2017, Houston Community College is subject to the Campus Carry Law (SB11 2015). For more information, visit the HCC Campus Carry web page at </w:t>
      </w:r>
      <w:hyperlink r:id="rId20" w:history="1">
        <w:r w:rsidR="002766CF" w:rsidRPr="002766CF">
          <w:rPr>
            <w:rStyle w:val="Hyperlink"/>
            <w:rFonts w:eastAsia="Arial Narrow" w:cstheme="minorHAnsi"/>
          </w:rPr>
          <w:t>http://www.hccs.edu/departments/police/campus-carry/</w:t>
        </w:r>
      </w:hyperlink>
    </w:p>
    <w:p w:rsidR="00E00FF2" w:rsidRPr="00E26A69" w:rsidRDefault="00E00FF2" w:rsidP="00E00FF2">
      <w:pPr>
        <w:rPr>
          <w:rFonts w:ascii="Calibri" w:eastAsia="Arial Narrow" w:hAnsi="Calibri" w:cs="Calibri"/>
          <w:b/>
          <w:bCs/>
        </w:rPr>
      </w:pPr>
    </w:p>
    <w:p w:rsidR="00E00FF2" w:rsidRPr="00C6562E" w:rsidRDefault="00E00FF2" w:rsidP="00E00FF2">
      <w:pPr>
        <w:rPr>
          <w:rFonts w:cstheme="minorHAnsi"/>
          <w:b/>
          <w:bCs/>
          <w:color w:val="000000"/>
        </w:rPr>
      </w:pPr>
      <w:r w:rsidRPr="00C6562E">
        <w:rPr>
          <w:rFonts w:eastAsia="Arial Narrow" w:cstheme="minorHAnsi"/>
          <w:b/>
          <w:bCs/>
          <w:color w:val="000000" w:themeColor="text1"/>
        </w:rPr>
        <w:t>FINAL EXAMINATIONS</w:t>
      </w:r>
      <w:r w:rsidRPr="00C6562E">
        <w:rPr>
          <w:rFonts w:cstheme="minorHAnsi"/>
          <w:b/>
          <w:bCs/>
          <w:color w:val="000000"/>
        </w:rPr>
        <w:t xml:space="preserve"> </w:t>
      </w:r>
    </w:p>
    <w:p w:rsidR="00E00FF2" w:rsidRDefault="00E00FF2" w:rsidP="00E00FF2">
      <w:pPr>
        <w:rPr>
          <w:rFonts w:eastAsia="Arial Narrow" w:cstheme="minorHAnsi"/>
          <w:color w:val="000000" w:themeColor="text1"/>
        </w:rPr>
      </w:pPr>
      <w:r w:rsidRPr="00C6562E">
        <w:rPr>
          <w:rFonts w:eastAsia="Arial Narrow" w:cstheme="minorHAnsi"/>
          <w:color w:val="000000" w:themeColor="text1"/>
        </w:rPr>
        <w:t>A final evaluation activity will occur during the published final evaluation period. The appropriate dean, director, or department chair must approve any variation to this schedule.</w:t>
      </w:r>
    </w:p>
    <w:p w:rsidR="002766CF" w:rsidRPr="004E0269" w:rsidRDefault="002766CF" w:rsidP="002766CF">
      <w:pPr>
        <w:rPr>
          <w:rFonts w:eastAsia="Arial Narrow" w:cstheme="minorHAnsi"/>
          <w:b/>
          <w:bCs/>
          <w:color w:val="000000" w:themeColor="text1"/>
        </w:rPr>
      </w:pPr>
      <w:r w:rsidRPr="004E0269">
        <w:rPr>
          <w:rFonts w:asciiTheme="majorHAnsi" w:hAnsiTheme="majorHAnsi"/>
          <w:b/>
          <w:sz w:val="20"/>
          <w:szCs w:val="20"/>
        </w:rPr>
        <w:t>HCC Online and/or Continuing Education Policies</w:t>
      </w:r>
      <w:r w:rsidRPr="004E0269">
        <w:rPr>
          <w:rFonts w:eastAsia="Arial Narrow" w:cstheme="minorHAnsi"/>
          <w:b/>
          <w:bCs/>
          <w:color w:val="000000" w:themeColor="text1"/>
        </w:rPr>
        <w:t xml:space="preserve"> </w:t>
      </w:r>
    </w:p>
    <w:p w:rsidR="002766CF" w:rsidRPr="004E0269" w:rsidRDefault="002766CF" w:rsidP="002766CF">
      <w:pPr>
        <w:pStyle w:val="NoSpacing"/>
        <w:rPr>
          <w:rFonts w:ascii="Calibri" w:hAnsi="Calibri" w:cs="Calibri"/>
          <w:sz w:val="22"/>
          <w:szCs w:val="22"/>
        </w:rPr>
      </w:pPr>
      <w:r w:rsidRPr="004E0269">
        <w:rPr>
          <w:rFonts w:ascii="Calibri" w:hAnsi="Calibri" w:cs="Calibri"/>
          <w:iCs/>
          <w:sz w:val="22"/>
          <w:szCs w:val="22"/>
        </w:rPr>
        <w:t>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w:t>
      </w:r>
    </w:p>
    <w:p w:rsidR="002766CF" w:rsidRPr="004E0269" w:rsidRDefault="002766CF" w:rsidP="002766CF">
      <w:pPr>
        <w:pStyle w:val="NoSpacing"/>
        <w:rPr>
          <w:rFonts w:ascii="Calibri" w:hAnsi="Calibri" w:cs="Calibri"/>
          <w:sz w:val="22"/>
          <w:szCs w:val="22"/>
        </w:rPr>
      </w:pPr>
      <w:r w:rsidRPr="004E0269">
        <w:rPr>
          <w:rFonts w:ascii="Calibri" w:hAnsi="Calibri" w:cs="Calibri"/>
          <w:sz w:val="22"/>
          <w:szCs w:val="22"/>
        </w:rPr>
        <w:t>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w:t>
      </w:r>
    </w:p>
    <w:p w:rsidR="002766CF" w:rsidRPr="002766CF" w:rsidRDefault="00555F63" w:rsidP="002766CF">
      <w:pPr>
        <w:rPr>
          <w:rFonts w:cstheme="minorHAnsi"/>
          <w:b/>
          <w:bCs/>
        </w:rPr>
      </w:pPr>
      <w:hyperlink r:id="rId21" w:history="1">
        <w:r w:rsidR="002766CF" w:rsidRPr="0006219B">
          <w:rPr>
            <w:rStyle w:val="Hyperlink"/>
            <w:rFonts w:cstheme="minorHAnsi"/>
          </w:rPr>
          <w:t>http://www.hccs.edu/media/houston-community-college/distance-education/student-services/HCC-Online-Student-Handbook.pdf</w:t>
        </w:r>
      </w:hyperlink>
    </w:p>
    <w:p w:rsidR="002766CF" w:rsidRPr="004E0269" w:rsidRDefault="002766CF" w:rsidP="002766CF">
      <w:pPr>
        <w:pStyle w:val="NoSpacing"/>
        <w:rPr>
          <w:rFonts w:ascii="Calibri" w:hAnsi="Calibri" w:cs="Calibri"/>
          <w:sz w:val="22"/>
          <w:szCs w:val="22"/>
        </w:rPr>
      </w:pPr>
      <w:r w:rsidRPr="004E0269">
        <w:rPr>
          <w:rFonts w:ascii="Calibri" w:hAnsi="Calibri" w:cs="Calibri"/>
          <w:sz w:val="22"/>
          <w:szCs w:val="22"/>
        </w:rPr>
        <w:t>Access CE Policies on their Web site:</w:t>
      </w:r>
    </w:p>
    <w:p w:rsidR="002766CF" w:rsidRPr="002766CF" w:rsidRDefault="00555F63" w:rsidP="002766CF">
      <w:pPr>
        <w:rPr>
          <w:rFonts w:cstheme="minorHAnsi"/>
          <w:b/>
          <w:bCs/>
        </w:rPr>
      </w:pPr>
      <w:hyperlink r:id="rId22" w:history="1">
        <w:r w:rsidR="002766CF" w:rsidRPr="0006219B">
          <w:rPr>
            <w:rStyle w:val="Hyperlink"/>
            <w:rFonts w:eastAsia="Arial Narrow" w:cstheme="minorHAnsi"/>
          </w:rPr>
          <w:t>http://www.hccs.edu/online/student-services/course-orientations/</w:t>
        </w:r>
      </w:hyperlink>
    </w:p>
    <w:p w:rsidR="001A63C8" w:rsidRDefault="00E00FF2" w:rsidP="00555F63">
      <w:pPr>
        <w:pStyle w:val="BodyText"/>
        <w:kinsoku w:val="0"/>
        <w:overflowPunct w:val="0"/>
        <w:ind w:left="100" w:right="88"/>
      </w:pPr>
      <w:bookmarkStart w:id="2" w:name="_GoBack"/>
      <w:bookmarkEnd w:id="2"/>
      <w:r w:rsidRPr="00C6562E">
        <w:rPr>
          <w:rFonts w:asciiTheme="minorHAnsi" w:hAnsiTheme="minorHAnsi" w:cstheme="minorHAnsi"/>
          <w:b/>
          <w:bCs/>
          <w:color w:val="141414"/>
          <w:sz w:val="22"/>
          <w:szCs w:val="22"/>
        </w:rPr>
        <w:lastRenderedPageBreak/>
        <w:t xml:space="preserve">DISCLAIMOR: </w:t>
      </w:r>
      <w:r w:rsidRPr="00C6562E">
        <w:rPr>
          <w:rFonts w:asciiTheme="minorHAnsi" w:hAnsiTheme="minorHAnsi" w:cstheme="minorHAnsi"/>
          <w:color w:val="141414"/>
          <w:sz w:val="22"/>
          <w:szCs w:val="22"/>
        </w:rPr>
        <w:t>It is your responsibility to read the syllabus in its entirety by the second class period and contact the Instructor if you have any questions and/or need clarifications.</w:t>
      </w:r>
    </w:p>
    <w:p w:rsidR="001A63C8" w:rsidRDefault="001A63C8" w:rsidP="001A63C8">
      <w:pPr>
        <w:pStyle w:val="Heading3"/>
        <w:spacing w:before="55"/>
        <w:rPr>
          <w:b w:val="0"/>
          <w:bCs w:val="0"/>
        </w:rPr>
      </w:pPr>
      <w:r>
        <w:rPr>
          <w:spacing w:val="-1"/>
        </w:rPr>
        <w:t>TENTATIVE</w:t>
      </w:r>
      <w:r>
        <w:rPr>
          <w:spacing w:val="-13"/>
        </w:rPr>
        <w:t xml:space="preserve"> </w:t>
      </w:r>
      <w:r>
        <w:rPr>
          <w:spacing w:val="-1"/>
        </w:rPr>
        <w:t>INSTRUCTIONAL</w:t>
      </w:r>
      <w:r>
        <w:rPr>
          <w:spacing w:val="-14"/>
        </w:rPr>
        <w:t xml:space="preserve"> </w:t>
      </w:r>
      <w:r>
        <w:t>OUTLINE</w:t>
      </w:r>
    </w:p>
    <w:tbl>
      <w:tblPr>
        <w:tblW w:w="9450" w:type="dxa"/>
        <w:tblInd w:w="-5" w:type="dxa"/>
        <w:tblLayout w:type="fixed"/>
        <w:tblCellMar>
          <w:left w:w="0" w:type="dxa"/>
          <w:right w:w="0" w:type="dxa"/>
        </w:tblCellMar>
        <w:tblLook w:val="01E0" w:firstRow="1" w:lastRow="1" w:firstColumn="1" w:lastColumn="1" w:noHBand="0" w:noVBand="0"/>
      </w:tblPr>
      <w:tblGrid>
        <w:gridCol w:w="1800"/>
        <w:gridCol w:w="7650"/>
      </w:tblGrid>
      <w:tr w:rsidR="00FB7F58" w:rsidTr="00FB7F58">
        <w:trPr>
          <w:trHeight w:hRule="exact" w:val="216"/>
        </w:trPr>
        <w:tc>
          <w:tcPr>
            <w:tcW w:w="1800" w:type="dxa"/>
            <w:tcBorders>
              <w:top w:val="single" w:sz="17" w:space="0" w:color="000000"/>
              <w:left w:val="single" w:sz="4" w:space="0" w:color="000000"/>
              <w:bottom w:val="single" w:sz="6" w:space="0" w:color="000000"/>
              <w:right w:val="single" w:sz="4" w:space="0" w:color="000000"/>
            </w:tcBorders>
          </w:tcPr>
          <w:p w:rsidR="00FB7F58" w:rsidRDefault="00FB7F58" w:rsidP="00F22614">
            <w:pPr>
              <w:pStyle w:val="TableParagraph"/>
              <w:spacing w:line="174" w:lineRule="exact"/>
              <w:ind w:left="99"/>
              <w:rPr>
                <w:rFonts w:ascii="Times New Roman" w:eastAsia="Times New Roman" w:hAnsi="Times New Roman" w:cs="Times New Roman"/>
                <w:sz w:val="18"/>
                <w:szCs w:val="18"/>
              </w:rPr>
            </w:pPr>
            <w:r>
              <w:rPr>
                <w:rFonts w:ascii="Times New Roman"/>
                <w:b/>
                <w:sz w:val="18"/>
              </w:rPr>
              <w:t>Week</w:t>
            </w:r>
          </w:p>
        </w:tc>
        <w:tc>
          <w:tcPr>
            <w:tcW w:w="7650" w:type="dxa"/>
            <w:tcBorders>
              <w:top w:val="single" w:sz="17" w:space="0" w:color="000000"/>
              <w:left w:val="single" w:sz="4" w:space="0" w:color="000000"/>
              <w:bottom w:val="single" w:sz="6" w:space="0" w:color="000000"/>
              <w:right w:val="single" w:sz="4" w:space="0" w:color="000000"/>
            </w:tcBorders>
          </w:tcPr>
          <w:p w:rsidR="00FB7F58" w:rsidRDefault="00FB7F58" w:rsidP="00F22614">
            <w:pPr>
              <w:pStyle w:val="TableParagraph"/>
              <w:spacing w:line="174" w:lineRule="exact"/>
              <w:ind w:left="99"/>
              <w:rPr>
                <w:rFonts w:ascii="Times New Roman" w:eastAsia="Times New Roman" w:hAnsi="Times New Roman" w:cs="Times New Roman"/>
                <w:sz w:val="18"/>
                <w:szCs w:val="18"/>
              </w:rPr>
            </w:pPr>
            <w:r>
              <w:rPr>
                <w:rFonts w:ascii="Times New Roman"/>
                <w:b/>
                <w:spacing w:val="-1"/>
                <w:sz w:val="18"/>
              </w:rPr>
              <w:t>LECTURE</w:t>
            </w:r>
          </w:p>
        </w:tc>
      </w:tr>
      <w:tr w:rsidR="00FB7F58" w:rsidTr="00FB7F58">
        <w:trPr>
          <w:trHeight w:hRule="exact" w:val="528"/>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50" w:lineRule="exact"/>
              <w:ind w:left="-1"/>
              <w:rPr>
                <w:rFonts w:ascii="Calibri" w:eastAsia="Calibri" w:hAnsi="Calibri" w:cs="Calibri"/>
              </w:rPr>
            </w:pPr>
            <w:r>
              <w:rPr>
                <w:rFonts w:ascii="Calibri"/>
                <w:sz w:val="22"/>
              </w:rPr>
              <w:t>1.</w:t>
            </w:r>
            <w:r>
              <w:rPr>
                <w:rFonts w:ascii="Calibri"/>
                <w:spacing w:val="-3"/>
                <w:sz w:val="22"/>
              </w:rPr>
              <w:t xml:space="preserve"> </w:t>
            </w:r>
            <w:r>
              <w:rPr>
                <w:rFonts w:ascii="Calibri"/>
                <w:spacing w:val="-1"/>
                <w:sz w:val="22"/>
              </w:rPr>
              <w:t>Aug 27</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F22614">
            <w:pPr>
              <w:pStyle w:val="TableParagraph"/>
              <w:spacing w:line="190" w:lineRule="exact"/>
              <w:ind w:left="-1"/>
              <w:rPr>
                <w:rFonts w:ascii="Times New Roman" w:eastAsia="Times New Roman" w:hAnsi="Times New Roman" w:cs="Times New Roman"/>
                <w:sz w:val="18"/>
                <w:szCs w:val="18"/>
              </w:rPr>
            </w:pPr>
            <w:r>
              <w:rPr>
                <w:rFonts w:ascii="Times New Roman"/>
                <w:b/>
                <w:spacing w:val="-1"/>
                <w:sz w:val="18"/>
              </w:rPr>
              <w:t>Chapter 1 Introduction to Biology</w:t>
            </w:r>
          </w:p>
        </w:tc>
      </w:tr>
      <w:tr w:rsidR="00FB7F58" w:rsidTr="00FB7F58">
        <w:trPr>
          <w:trHeight w:hRule="exact" w:val="716"/>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pacing w:val="-1"/>
                <w:sz w:val="22"/>
              </w:rPr>
              <w:t>2. Sep 3</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F22614">
            <w:pPr>
              <w:pStyle w:val="TableParagraph"/>
              <w:spacing w:before="1"/>
              <w:ind w:left="-1"/>
              <w:rPr>
                <w:rFonts w:ascii="Times New Roman"/>
                <w:b/>
                <w:spacing w:val="-1"/>
                <w:sz w:val="18"/>
              </w:rPr>
            </w:pPr>
            <w:r>
              <w:rPr>
                <w:rFonts w:ascii="Times New Roman"/>
                <w:b/>
                <w:spacing w:val="-1"/>
                <w:sz w:val="18"/>
              </w:rPr>
              <w:t>Labor Day Holiday - Monday (no classes)</w:t>
            </w:r>
          </w:p>
          <w:p w:rsidR="00FB7F58" w:rsidRDefault="00FB7F58" w:rsidP="00F22614">
            <w:pPr>
              <w:pStyle w:val="TableParagraph"/>
              <w:spacing w:before="1"/>
              <w:ind w:left="-1"/>
              <w:rPr>
                <w:rFonts w:ascii="Times New Roman"/>
                <w:b/>
                <w:spacing w:val="-1"/>
                <w:sz w:val="18"/>
              </w:rPr>
            </w:pPr>
            <w:r>
              <w:rPr>
                <w:rFonts w:ascii="Times New Roman"/>
                <w:b/>
                <w:spacing w:val="-1"/>
                <w:sz w:val="18"/>
              </w:rPr>
              <w:t xml:space="preserve">Chapter </w:t>
            </w:r>
            <w:r>
              <w:rPr>
                <w:rFonts w:ascii="Times New Roman"/>
                <w:b/>
                <w:sz w:val="18"/>
              </w:rPr>
              <w:t>2</w:t>
            </w:r>
            <w:r>
              <w:rPr>
                <w:rFonts w:ascii="Times New Roman"/>
                <w:b/>
                <w:spacing w:val="2"/>
                <w:sz w:val="18"/>
              </w:rPr>
              <w:t xml:space="preserve"> </w:t>
            </w:r>
            <w:r>
              <w:rPr>
                <w:rFonts w:ascii="Times New Roman"/>
                <w:spacing w:val="-1"/>
                <w:sz w:val="18"/>
              </w:rPr>
              <w:t>The</w:t>
            </w:r>
            <w:r>
              <w:rPr>
                <w:rFonts w:ascii="Times New Roman"/>
                <w:spacing w:val="-6"/>
                <w:sz w:val="18"/>
              </w:rPr>
              <w:t xml:space="preserve"> </w:t>
            </w:r>
            <w:r>
              <w:rPr>
                <w:rFonts w:ascii="Times New Roman"/>
                <w:sz w:val="18"/>
              </w:rPr>
              <w:t>Chemical</w:t>
            </w:r>
            <w:r>
              <w:rPr>
                <w:rFonts w:ascii="Times New Roman"/>
                <w:spacing w:val="-4"/>
                <w:sz w:val="18"/>
              </w:rPr>
              <w:t xml:space="preserve"> </w:t>
            </w:r>
            <w:r>
              <w:rPr>
                <w:rFonts w:ascii="Times New Roman"/>
                <w:spacing w:val="-1"/>
                <w:sz w:val="18"/>
              </w:rPr>
              <w:t>Context</w:t>
            </w:r>
            <w:r>
              <w:rPr>
                <w:rFonts w:ascii="Times New Roman"/>
                <w:sz w:val="18"/>
              </w:rPr>
              <w:t xml:space="preserve"> </w:t>
            </w:r>
            <w:r>
              <w:rPr>
                <w:rFonts w:ascii="Times New Roman"/>
                <w:spacing w:val="-1"/>
                <w:sz w:val="18"/>
              </w:rPr>
              <w:t>of</w:t>
            </w:r>
            <w:r>
              <w:rPr>
                <w:rFonts w:ascii="Times New Roman"/>
                <w:spacing w:val="2"/>
                <w:sz w:val="18"/>
              </w:rPr>
              <w:t xml:space="preserve"> </w:t>
            </w:r>
            <w:r>
              <w:rPr>
                <w:rFonts w:ascii="Times New Roman"/>
                <w:spacing w:val="-1"/>
                <w:sz w:val="18"/>
              </w:rPr>
              <w:t>Life</w:t>
            </w:r>
            <w:r>
              <w:rPr>
                <w:rFonts w:ascii="Times New Roman"/>
                <w:b/>
                <w:spacing w:val="-1"/>
                <w:sz w:val="18"/>
              </w:rPr>
              <w:t xml:space="preserve"> </w:t>
            </w:r>
          </w:p>
          <w:p w:rsidR="00FB7F58" w:rsidRDefault="00FB7F58" w:rsidP="00F22614">
            <w:pPr>
              <w:pStyle w:val="TableParagraph"/>
              <w:spacing w:before="1"/>
              <w:ind w:left="-1"/>
              <w:rPr>
                <w:rFonts w:ascii="Times New Roman"/>
                <w:sz w:val="18"/>
              </w:rPr>
            </w:pPr>
            <w:r>
              <w:rPr>
                <w:rFonts w:ascii="Times New Roman"/>
                <w:b/>
                <w:spacing w:val="-1"/>
                <w:sz w:val="18"/>
              </w:rPr>
              <w:t xml:space="preserve">Chapter </w:t>
            </w:r>
            <w:r>
              <w:rPr>
                <w:rFonts w:ascii="Times New Roman"/>
                <w:b/>
                <w:sz w:val="18"/>
              </w:rPr>
              <w:t>3</w:t>
            </w:r>
            <w:r>
              <w:rPr>
                <w:rFonts w:ascii="Times New Roman"/>
                <w:b/>
                <w:spacing w:val="2"/>
                <w:sz w:val="18"/>
              </w:rPr>
              <w:t xml:space="preserve"> </w:t>
            </w:r>
            <w:r>
              <w:rPr>
                <w:rFonts w:ascii="Times New Roman"/>
                <w:spacing w:val="-1"/>
                <w:sz w:val="18"/>
              </w:rPr>
              <w:t>Carbon</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6"/>
                <w:sz w:val="18"/>
              </w:rPr>
              <w:t xml:space="preserve"> </w:t>
            </w:r>
            <w:r>
              <w:rPr>
                <w:rFonts w:ascii="Times New Roman"/>
                <w:spacing w:val="-1"/>
                <w:sz w:val="18"/>
              </w:rPr>
              <w:t>Molecular</w:t>
            </w:r>
            <w:r>
              <w:rPr>
                <w:rFonts w:ascii="Times New Roman"/>
                <w:spacing w:val="2"/>
                <w:sz w:val="18"/>
              </w:rPr>
              <w:t xml:space="preserve"> </w:t>
            </w:r>
            <w:r>
              <w:rPr>
                <w:rFonts w:ascii="Times New Roman"/>
                <w:sz w:val="18"/>
              </w:rPr>
              <w:t>diversity</w:t>
            </w:r>
            <w:r>
              <w:rPr>
                <w:rFonts w:ascii="Times New Roman"/>
                <w:spacing w:val="-4"/>
                <w:sz w:val="18"/>
              </w:rPr>
              <w:t xml:space="preserve"> </w:t>
            </w:r>
            <w:r>
              <w:rPr>
                <w:rFonts w:ascii="Times New Roman"/>
                <w:spacing w:val="-1"/>
                <w:sz w:val="18"/>
              </w:rPr>
              <w:t xml:space="preserve">of </w:t>
            </w:r>
            <w:r>
              <w:rPr>
                <w:rFonts w:ascii="Times New Roman"/>
                <w:sz w:val="18"/>
              </w:rPr>
              <w:t>Life</w:t>
            </w:r>
          </w:p>
          <w:p w:rsidR="00FB7F58" w:rsidRDefault="00FB7F58" w:rsidP="00F22614">
            <w:pPr>
              <w:pStyle w:val="TableParagraph"/>
              <w:spacing w:before="1"/>
              <w:ind w:left="-1"/>
              <w:rPr>
                <w:rFonts w:ascii="Times New Roman" w:eastAsia="Times New Roman" w:hAnsi="Times New Roman" w:cs="Times New Roman"/>
                <w:sz w:val="18"/>
                <w:szCs w:val="18"/>
              </w:rPr>
            </w:pPr>
          </w:p>
        </w:tc>
      </w:tr>
      <w:tr w:rsidR="00FB7F58" w:rsidTr="00FB7F58">
        <w:trPr>
          <w:trHeight w:hRule="exact" w:val="720"/>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z w:val="22"/>
              </w:rPr>
              <w:t>3.</w:t>
            </w:r>
            <w:r>
              <w:rPr>
                <w:rFonts w:ascii="Calibri"/>
                <w:spacing w:val="-3"/>
                <w:sz w:val="22"/>
              </w:rPr>
              <w:t xml:space="preserve"> </w:t>
            </w:r>
            <w:r>
              <w:rPr>
                <w:rFonts w:ascii="Calibri"/>
                <w:spacing w:val="-1"/>
                <w:sz w:val="22"/>
              </w:rPr>
              <w:t>Sep10</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145D75">
            <w:pPr>
              <w:pStyle w:val="TableParagraph"/>
              <w:spacing w:before="5"/>
              <w:ind w:left="-1"/>
              <w:rPr>
                <w:rFonts w:ascii="Times New Roman"/>
                <w:b/>
                <w:spacing w:val="-1"/>
                <w:sz w:val="18"/>
              </w:rPr>
            </w:pPr>
            <w:r>
              <w:rPr>
                <w:rFonts w:ascii="Times New Roman"/>
                <w:b/>
                <w:spacing w:val="-1"/>
                <w:sz w:val="18"/>
              </w:rPr>
              <w:t xml:space="preserve">Chapter </w:t>
            </w:r>
            <w:r>
              <w:rPr>
                <w:rFonts w:ascii="Times New Roman"/>
                <w:b/>
                <w:sz w:val="18"/>
              </w:rPr>
              <w:t>3</w:t>
            </w:r>
            <w:r>
              <w:rPr>
                <w:rFonts w:ascii="Times New Roman"/>
                <w:b/>
                <w:spacing w:val="2"/>
                <w:sz w:val="18"/>
              </w:rPr>
              <w:t xml:space="preserve"> </w:t>
            </w:r>
            <w:r>
              <w:rPr>
                <w:rFonts w:ascii="Times New Roman"/>
                <w:spacing w:val="-1"/>
                <w:sz w:val="18"/>
              </w:rPr>
              <w:t>Carbon</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6"/>
                <w:sz w:val="18"/>
              </w:rPr>
              <w:t xml:space="preserve"> </w:t>
            </w:r>
            <w:r>
              <w:rPr>
                <w:rFonts w:ascii="Times New Roman"/>
                <w:spacing w:val="-1"/>
                <w:sz w:val="18"/>
              </w:rPr>
              <w:t>Molecular</w:t>
            </w:r>
            <w:r>
              <w:rPr>
                <w:rFonts w:ascii="Times New Roman"/>
                <w:spacing w:val="2"/>
                <w:sz w:val="18"/>
              </w:rPr>
              <w:t xml:space="preserve"> </w:t>
            </w:r>
            <w:r>
              <w:rPr>
                <w:rFonts w:ascii="Times New Roman"/>
                <w:sz w:val="18"/>
              </w:rPr>
              <w:t>diversity</w:t>
            </w:r>
            <w:r>
              <w:rPr>
                <w:rFonts w:ascii="Times New Roman"/>
                <w:spacing w:val="-4"/>
                <w:sz w:val="18"/>
              </w:rPr>
              <w:t xml:space="preserve"> </w:t>
            </w:r>
            <w:r>
              <w:rPr>
                <w:rFonts w:ascii="Times New Roman"/>
                <w:spacing w:val="-1"/>
                <w:sz w:val="18"/>
              </w:rPr>
              <w:t xml:space="preserve">of </w:t>
            </w:r>
            <w:r>
              <w:rPr>
                <w:rFonts w:ascii="Times New Roman"/>
                <w:sz w:val="18"/>
              </w:rPr>
              <w:t>Life</w:t>
            </w:r>
            <w:r>
              <w:rPr>
                <w:rFonts w:ascii="Times New Roman"/>
                <w:b/>
                <w:spacing w:val="-1"/>
                <w:sz w:val="18"/>
              </w:rPr>
              <w:t xml:space="preserve"> </w:t>
            </w:r>
          </w:p>
          <w:p w:rsidR="00FB7F58" w:rsidRDefault="00FB7F58" w:rsidP="00145D75">
            <w:pPr>
              <w:pStyle w:val="TableParagraph"/>
              <w:spacing w:before="5"/>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4 A</w:t>
            </w:r>
            <w:r>
              <w:rPr>
                <w:rFonts w:ascii="Times New Roman"/>
                <w:b/>
                <w:spacing w:val="-4"/>
                <w:sz w:val="18"/>
              </w:rPr>
              <w:t xml:space="preserve"> </w:t>
            </w:r>
            <w:r>
              <w:rPr>
                <w:rFonts w:ascii="Times New Roman"/>
                <w:b/>
                <w:spacing w:val="-1"/>
                <w:sz w:val="18"/>
              </w:rPr>
              <w:t xml:space="preserve">Tour </w:t>
            </w:r>
            <w:r>
              <w:rPr>
                <w:rFonts w:ascii="Times New Roman"/>
                <w:b/>
                <w:spacing w:val="2"/>
                <w:sz w:val="18"/>
              </w:rPr>
              <w:t>of</w:t>
            </w:r>
            <w:r>
              <w:rPr>
                <w:rFonts w:ascii="Times New Roman"/>
                <w:b/>
                <w:spacing w:val="-6"/>
                <w:sz w:val="18"/>
              </w:rPr>
              <w:t xml:space="preserve"> </w:t>
            </w:r>
            <w:r>
              <w:rPr>
                <w:rFonts w:ascii="Times New Roman"/>
                <w:b/>
                <w:spacing w:val="-1"/>
                <w:sz w:val="18"/>
              </w:rPr>
              <w:t>the</w:t>
            </w:r>
            <w:r>
              <w:rPr>
                <w:rFonts w:ascii="Times New Roman"/>
                <w:b/>
                <w:spacing w:val="2"/>
                <w:sz w:val="18"/>
              </w:rPr>
              <w:t xml:space="preserve"> </w:t>
            </w:r>
            <w:r>
              <w:rPr>
                <w:rFonts w:ascii="Times New Roman"/>
                <w:b/>
                <w:spacing w:val="-1"/>
                <w:sz w:val="18"/>
              </w:rPr>
              <w:t>Cell</w:t>
            </w:r>
          </w:p>
          <w:p w:rsidR="00FB7F58" w:rsidRDefault="00FB7F58" w:rsidP="00145D75">
            <w:pPr>
              <w:pStyle w:val="TableParagraph"/>
              <w:spacing w:line="180" w:lineRule="exact"/>
              <w:ind w:left="-1"/>
              <w:rPr>
                <w:rFonts w:ascii="Times New Roman" w:eastAsia="Times New Roman" w:hAnsi="Times New Roman" w:cs="Times New Roman"/>
                <w:sz w:val="18"/>
                <w:szCs w:val="18"/>
              </w:rPr>
            </w:pPr>
          </w:p>
        </w:tc>
      </w:tr>
      <w:tr w:rsidR="00FB7F58" w:rsidTr="00FB7F58">
        <w:trPr>
          <w:trHeight w:hRule="exact" w:val="810"/>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z w:val="22"/>
              </w:rPr>
              <w:t>4.</w:t>
            </w:r>
            <w:r>
              <w:rPr>
                <w:rFonts w:ascii="Calibri"/>
                <w:spacing w:val="-3"/>
                <w:sz w:val="22"/>
              </w:rPr>
              <w:t xml:space="preserve"> </w:t>
            </w:r>
            <w:r>
              <w:rPr>
                <w:rFonts w:ascii="Calibri"/>
                <w:spacing w:val="-1"/>
                <w:sz w:val="22"/>
              </w:rPr>
              <w:t>Sep 17</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145D75">
            <w:pPr>
              <w:pStyle w:val="TableParagraph"/>
              <w:spacing w:before="5"/>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4 A</w:t>
            </w:r>
            <w:r>
              <w:rPr>
                <w:rFonts w:ascii="Times New Roman"/>
                <w:b/>
                <w:spacing w:val="-4"/>
                <w:sz w:val="18"/>
              </w:rPr>
              <w:t xml:space="preserve"> </w:t>
            </w:r>
            <w:r>
              <w:rPr>
                <w:rFonts w:ascii="Times New Roman"/>
                <w:b/>
                <w:spacing w:val="-1"/>
                <w:sz w:val="18"/>
              </w:rPr>
              <w:t xml:space="preserve">Tour </w:t>
            </w:r>
            <w:r>
              <w:rPr>
                <w:rFonts w:ascii="Times New Roman"/>
                <w:b/>
                <w:spacing w:val="2"/>
                <w:sz w:val="18"/>
              </w:rPr>
              <w:t>of</w:t>
            </w:r>
            <w:r>
              <w:rPr>
                <w:rFonts w:ascii="Times New Roman"/>
                <w:b/>
                <w:spacing w:val="-6"/>
                <w:sz w:val="18"/>
              </w:rPr>
              <w:t xml:space="preserve"> </w:t>
            </w:r>
            <w:r>
              <w:rPr>
                <w:rFonts w:ascii="Times New Roman"/>
                <w:b/>
                <w:spacing w:val="-1"/>
                <w:sz w:val="18"/>
              </w:rPr>
              <w:t>the</w:t>
            </w:r>
            <w:r>
              <w:rPr>
                <w:rFonts w:ascii="Times New Roman"/>
                <w:b/>
                <w:spacing w:val="2"/>
                <w:sz w:val="18"/>
              </w:rPr>
              <w:t xml:space="preserve"> </w:t>
            </w:r>
            <w:r>
              <w:rPr>
                <w:rFonts w:ascii="Times New Roman"/>
                <w:b/>
                <w:spacing w:val="-1"/>
                <w:sz w:val="18"/>
              </w:rPr>
              <w:t>Cell</w:t>
            </w:r>
          </w:p>
          <w:p w:rsidR="00FB7F58" w:rsidRDefault="00FB7F58" w:rsidP="00F22614">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5</w:t>
            </w:r>
            <w:r>
              <w:rPr>
                <w:rFonts w:ascii="Times New Roman"/>
                <w:b/>
                <w:spacing w:val="2"/>
                <w:sz w:val="18"/>
              </w:rPr>
              <w:t xml:space="preserve"> </w:t>
            </w:r>
            <w:r>
              <w:rPr>
                <w:rFonts w:ascii="Times New Roman"/>
                <w:spacing w:val="-1"/>
                <w:sz w:val="18"/>
              </w:rPr>
              <w:t>Membrane</w:t>
            </w:r>
            <w:r>
              <w:rPr>
                <w:rFonts w:ascii="Times New Roman"/>
                <w:spacing w:val="-6"/>
                <w:sz w:val="18"/>
              </w:rPr>
              <w:t xml:space="preserve"> </w:t>
            </w:r>
            <w:r>
              <w:rPr>
                <w:rFonts w:ascii="Times New Roman"/>
                <w:spacing w:val="-1"/>
                <w:sz w:val="18"/>
              </w:rPr>
              <w:t>Transport</w:t>
            </w:r>
            <w:r>
              <w:rPr>
                <w:rFonts w:ascii="Times New Roman"/>
                <w:sz w:val="18"/>
              </w:rPr>
              <w:t xml:space="preserve"> </w:t>
            </w:r>
            <w:r>
              <w:rPr>
                <w:rFonts w:ascii="Times New Roman"/>
                <w:spacing w:val="-1"/>
                <w:sz w:val="18"/>
              </w:rPr>
              <w:t>and</w:t>
            </w:r>
            <w:r>
              <w:rPr>
                <w:rFonts w:ascii="Times New Roman"/>
                <w:sz w:val="18"/>
              </w:rPr>
              <w:t xml:space="preserve"> Cell</w:t>
            </w:r>
            <w:r>
              <w:rPr>
                <w:rFonts w:ascii="Times New Roman"/>
                <w:spacing w:val="39"/>
                <w:sz w:val="18"/>
              </w:rPr>
              <w:t xml:space="preserve"> </w:t>
            </w:r>
            <w:r>
              <w:rPr>
                <w:rFonts w:ascii="Times New Roman"/>
                <w:spacing w:val="-1"/>
                <w:sz w:val="18"/>
              </w:rPr>
              <w:t>Signaling</w:t>
            </w:r>
          </w:p>
          <w:p w:rsidR="00FB7F58" w:rsidRDefault="00FB7F58" w:rsidP="00FB7F58">
            <w:pPr>
              <w:pStyle w:val="TableParagraph"/>
              <w:spacing w:before="5"/>
              <w:ind w:left="-1"/>
              <w:rPr>
                <w:rFonts w:ascii="Times New Roman" w:eastAsia="Times New Roman" w:hAnsi="Times New Roman" w:cs="Times New Roman"/>
                <w:sz w:val="18"/>
                <w:szCs w:val="18"/>
              </w:rPr>
            </w:pPr>
            <w:r>
              <w:rPr>
                <w:rFonts w:ascii="Times New Roman"/>
                <w:b/>
                <w:color w:val="00AF50"/>
                <w:spacing w:val="-4"/>
                <w:sz w:val="18"/>
              </w:rPr>
              <w:t>Mastering</w:t>
            </w:r>
            <w:r>
              <w:rPr>
                <w:rFonts w:ascii="Times New Roman"/>
                <w:b/>
                <w:color w:val="00AF50"/>
                <w:spacing w:val="-7"/>
                <w:sz w:val="18"/>
              </w:rPr>
              <w:t xml:space="preserve"> </w:t>
            </w:r>
            <w:r>
              <w:rPr>
                <w:rFonts w:ascii="Times New Roman"/>
                <w:b/>
                <w:color w:val="00AF50"/>
                <w:spacing w:val="-3"/>
                <w:sz w:val="18"/>
              </w:rPr>
              <w:t>Homework</w:t>
            </w:r>
            <w:r>
              <w:rPr>
                <w:rFonts w:ascii="Times New Roman"/>
                <w:b/>
                <w:color w:val="00AF50"/>
                <w:spacing w:val="-9"/>
                <w:sz w:val="18"/>
              </w:rPr>
              <w:t xml:space="preserve"> </w:t>
            </w:r>
            <w:r>
              <w:rPr>
                <w:rFonts w:ascii="Times New Roman"/>
                <w:b/>
                <w:color w:val="00AF50"/>
                <w:spacing w:val="-4"/>
                <w:sz w:val="18"/>
              </w:rPr>
              <w:t>(Chaps</w:t>
            </w:r>
            <w:r>
              <w:rPr>
                <w:rFonts w:ascii="Times New Roman"/>
                <w:b/>
                <w:color w:val="00AF50"/>
                <w:spacing w:val="-7"/>
                <w:sz w:val="18"/>
              </w:rPr>
              <w:t xml:space="preserve"> </w:t>
            </w:r>
            <w:r>
              <w:rPr>
                <w:rFonts w:ascii="Times New Roman"/>
                <w:b/>
                <w:color w:val="00AF50"/>
                <w:spacing w:val="-2"/>
                <w:sz w:val="18"/>
              </w:rPr>
              <w:t>1-4)</w:t>
            </w:r>
            <w:r>
              <w:rPr>
                <w:rFonts w:ascii="Times New Roman"/>
                <w:b/>
                <w:color w:val="00AF50"/>
                <w:spacing w:val="-9"/>
                <w:sz w:val="18"/>
              </w:rPr>
              <w:t xml:space="preserve"> </w:t>
            </w:r>
            <w:r>
              <w:rPr>
                <w:rFonts w:ascii="Times New Roman"/>
                <w:b/>
                <w:color w:val="00AF50"/>
                <w:spacing w:val="-5"/>
                <w:sz w:val="18"/>
              </w:rPr>
              <w:t>due</w:t>
            </w:r>
            <w:r>
              <w:rPr>
                <w:rFonts w:ascii="Times New Roman"/>
                <w:b/>
                <w:color w:val="00AF50"/>
                <w:spacing w:val="-9"/>
                <w:sz w:val="18"/>
              </w:rPr>
              <w:t xml:space="preserve"> </w:t>
            </w:r>
            <w:r>
              <w:rPr>
                <w:rFonts w:ascii="Times New Roman"/>
                <w:b/>
                <w:color w:val="00AF50"/>
                <w:spacing w:val="-2"/>
                <w:sz w:val="18"/>
              </w:rPr>
              <w:t>Sun,</w:t>
            </w:r>
            <w:r>
              <w:rPr>
                <w:rFonts w:ascii="Times New Roman"/>
                <w:b/>
                <w:color w:val="00AF50"/>
                <w:spacing w:val="-6"/>
                <w:sz w:val="18"/>
              </w:rPr>
              <w:t xml:space="preserve"> </w:t>
            </w:r>
            <w:r>
              <w:rPr>
                <w:rFonts w:ascii="Times New Roman"/>
                <w:b/>
                <w:color w:val="00AF50"/>
                <w:spacing w:val="-2"/>
                <w:sz w:val="18"/>
              </w:rPr>
              <w:t>Sep 23</w:t>
            </w:r>
          </w:p>
        </w:tc>
      </w:tr>
      <w:tr w:rsidR="00FB7F58" w:rsidTr="00FB7F58">
        <w:trPr>
          <w:trHeight w:hRule="exact" w:val="804"/>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z w:val="22"/>
              </w:rPr>
              <w:t>5.</w:t>
            </w:r>
            <w:r>
              <w:rPr>
                <w:rFonts w:ascii="Calibri"/>
                <w:spacing w:val="-3"/>
                <w:sz w:val="22"/>
              </w:rPr>
              <w:t xml:space="preserve"> </w:t>
            </w:r>
            <w:r>
              <w:rPr>
                <w:rFonts w:ascii="Calibri"/>
                <w:spacing w:val="-1"/>
                <w:sz w:val="22"/>
              </w:rPr>
              <w:t>Sep24</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F22614">
            <w:pPr>
              <w:pStyle w:val="TableParagraph"/>
              <w:spacing w:line="182" w:lineRule="exact"/>
              <w:ind w:left="-1"/>
              <w:rPr>
                <w:rFonts w:ascii="Times New Roman" w:eastAsia="Times New Roman" w:hAnsi="Times New Roman" w:cs="Times New Roman"/>
                <w:sz w:val="18"/>
                <w:szCs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#1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1"/>
                <w:sz w:val="18"/>
              </w:rPr>
              <w:t>1-4)</w:t>
            </w:r>
          </w:p>
          <w:p w:rsidR="00FB7F58" w:rsidRDefault="00FB7F58" w:rsidP="00F22614">
            <w:pPr>
              <w:pStyle w:val="TableParagraph"/>
              <w:spacing w:line="241" w:lineRule="auto"/>
              <w:ind w:left="-1" w:right="1917"/>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5</w:t>
            </w:r>
            <w:r>
              <w:rPr>
                <w:rFonts w:ascii="Times New Roman"/>
                <w:b/>
                <w:spacing w:val="2"/>
                <w:sz w:val="18"/>
              </w:rPr>
              <w:t xml:space="preserve"> </w:t>
            </w:r>
            <w:r>
              <w:rPr>
                <w:rFonts w:ascii="Times New Roman"/>
                <w:spacing w:val="-1"/>
                <w:sz w:val="18"/>
              </w:rPr>
              <w:t>Membrane</w:t>
            </w:r>
            <w:r>
              <w:rPr>
                <w:rFonts w:ascii="Times New Roman"/>
                <w:spacing w:val="-6"/>
                <w:sz w:val="18"/>
              </w:rPr>
              <w:t xml:space="preserve"> </w:t>
            </w:r>
            <w:r>
              <w:rPr>
                <w:rFonts w:ascii="Times New Roman"/>
                <w:spacing w:val="-1"/>
                <w:sz w:val="18"/>
              </w:rPr>
              <w:t>Transport</w:t>
            </w:r>
            <w:r>
              <w:rPr>
                <w:rFonts w:ascii="Times New Roman"/>
                <w:sz w:val="18"/>
              </w:rPr>
              <w:t xml:space="preserve"> </w:t>
            </w:r>
            <w:r>
              <w:rPr>
                <w:rFonts w:ascii="Times New Roman"/>
                <w:spacing w:val="-1"/>
                <w:sz w:val="18"/>
              </w:rPr>
              <w:t>and</w:t>
            </w:r>
            <w:r>
              <w:rPr>
                <w:rFonts w:ascii="Times New Roman"/>
                <w:sz w:val="18"/>
              </w:rPr>
              <w:t xml:space="preserve"> Cell</w:t>
            </w:r>
            <w:r>
              <w:rPr>
                <w:rFonts w:ascii="Times New Roman"/>
                <w:spacing w:val="39"/>
                <w:sz w:val="18"/>
              </w:rPr>
              <w:t xml:space="preserve"> </w:t>
            </w:r>
            <w:r>
              <w:rPr>
                <w:rFonts w:ascii="Times New Roman"/>
                <w:spacing w:val="-1"/>
                <w:sz w:val="18"/>
              </w:rPr>
              <w:t xml:space="preserve">Signaling </w:t>
            </w:r>
            <w:r w:rsidRPr="00145D75">
              <w:rPr>
                <w:rFonts w:ascii="Times New Roman"/>
                <w:i/>
                <w:spacing w:val="-1"/>
                <w:sz w:val="18"/>
              </w:rPr>
              <w:t>cont.</w:t>
            </w:r>
          </w:p>
        </w:tc>
      </w:tr>
      <w:tr w:rsidR="00FB7F58" w:rsidTr="00FB7F58">
        <w:trPr>
          <w:trHeight w:hRule="exact" w:val="896"/>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z w:val="22"/>
              </w:rPr>
              <w:t>6.</w:t>
            </w:r>
            <w:r>
              <w:rPr>
                <w:rFonts w:ascii="Calibri"/>
                <w:spacing w:val="-3"/>
                <w:sz w:val="22"/>
              </w:rPr>
              <w:t xml:space="preserve"> </w:t>
            </w:r>
            <w:r>
              <w:rPr>
                <w:rFonts w:ascii="Calibri"/>
                <w:spacing w:val="-1"/>
                <w:sz w:val="22"/>
              </w:rPr>
              <w:t>Oct 1</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F22614">
            <w:pPr>
              <w:pStyle w:val="TableParagraph"/>
              <w:spacing w:line="202"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6</w:t>
            </w:r>
            <w:r>
              <w:rPr>
                <w:rFonts w:ascii="Times New Roman"/>
                <w:b/>
                <w:spacing w:val="1"/>
                <w:sz w:val="18"/>
              </w:rPr>
              <w:t xml:space="preserve"> </w:t>
            </w:r>
            <w:r>
              <w:rPr>
                <w:rFonts w:ascii="Times New Roman"/>
                <w:spacing w:val="-1"/>
                <w:sz w:val="18"/>
              </w:rPr>
              <w:t>An</w:t>
            </w:r>
            <w:r>
              <w:rPr>
                <w:rFonts w:ascii="Times New Roman"/>
                <w:sz w:val="18"/>
              </w:rPr>
              <w:t xml:space="preserve"> </w:t>
            </w:r>
            <w:r>
              <w:rPr>
                <w:rFonts w:ascii="Times New Roman"/>
                <w:spacing w:val="-1"/>
                <w:sz w:val="18"/>
              </w:rPr>
              <w:t>Introduction</w:t>
            </w:r>
            <w:r>
              <w:rPr>
                <w:rFonts w:ascii="Times New Roman"/>
                <w:spacing w:val="-4"/>
                <w:sz w:val="18"/>
              </w:rPr>
              <w:t xml:space="preserve"> </w:t>
            </w:r>
            <w:r>
              <w:rPr>
                <w:rFonts w:ascii="Times New Roman"/>
                <w:sz w:val="18"/>
              </w:rPr>
              <w:t>to</w:t>
            </w:r>
            <w:r>
              <w:rPr>
                <w:rFonts w:ascii="Times New Roman"/>
                <w:spacing w:val="-4"/>
                <w:sz w:val="18"/>
              </w:rPr>
              <w:t xml:space="preserve"> </w:t>
            </w:r>
            <w:r>
              <w:rPr>
                <w:rFonts w:ascii="Times New Roman"/>
                <w:sz w:val="18"/>
              </w:rPr>
              <w:t>Metabolism</w:t>
            </w:r>
          </w:p>
        </w:tc>
      </w:tr>
      <w:tr w:rsidR="00FB7F58" w:rsidTr="00FB7F58">
        <w:trPr>
          <w:trHeight w:hRule="exact" w:val="732"/>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z w:val="22"/>
              </w:rPr>
              <w:t>7.</w:t>
            </w:r>
            <w:r>
              <w:rPr>
                <w:rFonts w:ascii="Calibri"/>
                <w:spacing w:val="-3"/>
                <w:sz w:val="22"/>
              </w:rPr>
              <w:t xml:space="preserve"> </w:t>
            </w:r>
            <w:r>
              <w:rPr>
                <w:rFonts w:ascii="Calibri"/>
                <w:spacing w:val="-1"/>
                <w:sz w:val="22"/>
              </w:rPr>
              <w:t>Oct 8</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F22614">
            <w:pPr>
              <w:pStyle w:val="TableParagraph"/>
              <w:spacing w:line="182"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7</w:t>
            </w:r>
            <w:r>
              <w:rPr>
                <w:rFonts w:ascii="Times New Roman"/>
                <w:b/>
                <w:spacing w:val="2"/>
                <w:sz w:val="18"/>
              </w:rPr>
              <w:t xml:space="preserve"> </w:t>
            </w:r>
            <w:r>
              <w:rPr>
                <w:rFonts w:ascii="Times New Roman"/>
                <w:spacing w:val="-1"/>
                <w:sz w:val="18"/>
              </w:rPr>
              <w:t>Cellular Respiration</w:t>
            </w:r>
          </w:p>
        </w:tc>
      </w:tr>
      <w:tr w:rsidR="00FB7F58" w:rsidTr="00FB7F58">
        <w:trPr>
          <w:trHeight w:hRule="exact" w:val="455"/>
        </w:trPr>
        <w:tc>
          <w:tcPr>
            <w:tcW w:w="1800" w:type="dxa"/>
            <w:tcBorders>
              <w:top w:val="single" w:sz="6" w:space="0" w:color="000000"/>
              <w:left w:val="single" w:sz="4" w:space="0" w:color="000000"/>
              <w:bottom w:val="nil"/>
              <w:right w:val="single" w:sz="4" w:space="0" w:color="000000"/>
            </w:tcBorders>
          </w:tcPr>
          <w:p w:rsidR="00FB7F58" w:rsidRDefault="00FB7F58" w:rsidP="00FB7F58">
            <w:pPr>
              <w:pStyle w:val="TableParagraph"/>
              <w:spacing w:line="247" w:lineRule="exact"/>
              <w:ind w:left="-1"/>
              <w:rPr>
                <w:rFonts w:ascii="Calibri" w:eastAsia="Calibri" w:hAnsi="Calibri" w:cs="Calibri"/>
              </w:rPr>
            </w:pPr>
            <w:r>
              <w:rPr>
                <w:rFonts w:ascii="Calibri"/>
                <w:sz w:val="22"/>
              </w:rPr>
              <w:t>8.</w:t>
            </w:r>
            <w:r>
              <w:rPr>
                <w:rFonts w:ascii="Calibri"/>
                <w:spacing w:val="-4"/>
                <w:sz w:val="22"/>
              </w:rPr>
              <w:t xml:space="preserve"> </w:t>
            </w:r>
            <w:r>
              <w:rPr>
                <w:rFonts w:ascii="Calibri"/>
                <w:spacing w:val="-1"/>
                <w:sz w:val="22"/>
              </w:rPr>
              <w:t>Oct 15</w:t>
            </w:r>
          </w:p>
        </w:tc>
        <w:tc>
          <w:tcPr>
            <w:tcW w:w="7650" w:type="dxa"/>
            <w:tcBorders>
              <w:top w:val="single" w:sz="6" w:space="0" w:color="000000"/>
              <w:left w:val="single" w:sz="4" w:space="0" w:color="000000"/>
              <w:bottom w:val="nil"/>
              <w:right w:val="single" w:sz="4" w:space="0" w:color="000000"/>
            </w:tcBorders>
          </w:tcPr>
          <w:p w:rsidR="00FB7F58" w:rsidRDefault="00FB7F58" w:rsidP="00F22614">
            <w:pPr>
              <w:pStyle w:val="TableParagraph"/>
              <w:spacing w:line="203"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8</w:t>
            </w:r>
            <w:r>
              <w:rPr>
                <w:rFonts w:ascii="Times New Roman"/>
                <w:b/>
                <w:spacing w:val="2"/>
                <w:sz w:val="18"/>
              </w:rPr>
              <w:t xml:space="preserve"> </w:t>
            </w:r>
            <w:r>
              <w:rPr>
                <w:rFonts w:ascii="Times New Roman"/>
                <w:spacing w:val="-1"/>
                <w:sz w:val="18"/>
              </w:rPr>
              <w:t>Photosynthesis</w:t>
            </w:r>
          </w:p>
          <w:p w:rsidR="00FB7F58" w:rsidRDefault="00FB7F58" w:rsidP="00FB7F58">
            <w:pPr>
              <w:pStyle w:val="TableParagraph"/>
              <w:spacing w:before="1"/>
              <w:ind w:left="-1"/>
              <w:rPr>
                <w:rFonts w:ascii="Times New Roman" w:eastAsia="Times New Roman" w:hAnsi="Times New Roman" w:cs="Times New Roman"/>
                <w:sz w:val="18"/>
                <w:szCs w:val="18"/>
              </w:rPr>
            </w:pPr>
            <w:r>
              <w:rPr>
                <w:rFonts w:ascii="Times New Roman"/>
                <w:b/>
                <w:color w:val="00AF50"/>
                <w:spacing w:val="-4"/>
                <w:sz w:val="18"/>
              </w:rPr>
              <w:t>Mastering</w:t>
            </w:r>
            <w:r>
              <w:rPr>
                <w:rFonts w:ascii="Times New Roman"/>
                <w:b/>
                <w:color w:val="00AF50"/>
                <w:spacing w:val="-7"/>
                <w:sz w:val="18"/>
              </w:rPr>
              <w:t xml:space="preserve"> </w:t>
            </w:r>
            <w:r>
              <w:rPr>
                <w:rFonts w:ascii="Times New Roman"/>
                <w:b/>
                <w:color w:val="00AF50"/>
                <w:spacing w:val="-3"/>
                <w:sz w:val="18"/>
              </w:rPr>
              <w:t>Homework</w:t>
            </w:r>
            <w:r>
              <w:rPr>
                <w:rFonts w:ascii="Times New Roman"/>
                <w:b/>
                <w:color w:val="00AF50"/>
                <w:spacing w:val="-9"/>
                <w:sz w:val="18"/>
              </w:rPr>
              <w:t xml:space="preserve"> </w:t>
            </w:r>
            <w:r>
              <w:rPr>
                <w:rFonts w:ascii="Times New Roman"/>
                <w:b/>
                <w:color w:val="00AF50"/>
                <w:spacing w:val="-4"/>
                <w:sz w:val="18"/>
              </w:rPr>
              <w:t>(Chaps</w:t>
            </w:r>
            <w:r>
              <w:rPr>
                <w:rFonts w:ascii="Times New Roman"/>
                <w:b/>
                <w:color w:val="00AF50"/>
                <w:spacing w:val="-7"/>
                <w:sz w:val="18"/>
              </w:rPr>
              <w:t xml:space="preserve"> </w:t>
            </w:r>
            <w:r>
              <w:rPr>
                <w:rFonts w:ascii="Times New Roman"/>
                <w:b/>
                <w:color w:val="00AF50"/>
                <w:spacing w:val="-2"/>
                <w:sz w:val="18"/>
              </w:rPr>
              <w:t>5-8)</w:t>
            </w:r>
            <w:r>
              <w:rPr>
                <w:rFonts w:ascii="Times New Roman"/>
                <w:b/>
                <w:color w:val="00AF50"/>
                <w:spacing w:val="-9"/>
                <w:sz w:val="18"/>
              </w:rPr>
              <w:t xml:space="preserve"> </w:t>
            </w:r>
            <w:r>
              <w:rPr>
                <w:rFonts w:ascii="Times New Roman"/>
                <w:b/>
                <w:color w:val="00AF50"/>
                <w:spacing w:val="-5"/>
                <w:sz w:val="18"/>
              </w:rPr>
              <w:t>due</w:t>
            </w:r>
            <w:r>
              <w:rPr>
                <w:rFonts w:ascii="Times New Roman"/>
                <w:b/>
                <w:color w:val="00AF50"/>
                <w:spacing w:val="-9"/>
                <w:sz w:val="18"/>
              </w:rPr>
              <w:t xml:space="preserve"> </w:t>
            </w:r>
            <w:r>
              <w:rPr>
                <w:rFonts w:ascii="Times New Roman"/>
                <w:b/>
                <w:color w:val="00AF50"/>
                <w:spacing w:val="-2"/>
                <w:sz w:val="18"/>
              </w:rPr>
              <w:t>Sun</w:t>
            </w:r>
            <w:r>
              <w:rPr>
                <w:rFonts w:ascii="Times New Roman"/>
                <w:b/>
                <w:color w:val="00AF50"/>
                <w:spacing w:val="-6"/>
                <w:sz w:val="18"/>
              </w:rPr>
              <w:t xml:space="preserve"> </w:t>
            </w:r>
            <w:r>
              <w:rPr>
                <w:rFonts w:ascii="Times New Roman"/>
                <w:b/>
                <w:color w:val="00AF50"/>
                <w:spacing w:val="-3"/>
                <w:sz w:val="18"/>
              </w:rPr>
              <w:t>Oct 21</w:t>
            </w:r>
          </w:p>
        </w:tc>
      </w:tr>
      <w:tr w:rsidR="00FB7F58" w:rsidTr="00FB7F58">
        <w:trPr>
          <w:trHeight w:hRule="exact" w:val="252"/>
        </w:trPr>
        <w:tc>
          <w:tcPr>
            <w:tcW w:w="1800" w:type="dxa"/>
            <w:tcBorders>
              <w:top w:val="nil"/>
              <w:left w:val="single" w:sz="4" w:space="0" w:color="000000"/>
              <w:bottom w:val="single" w:sz="6" w:space="0" w:color="000000"/>
              <w:right w:val="single" w:sz="4" w:space="0" w:color="000000"/>
            </w:tcBorders>
          </w:tcPr>
          <w:p w:rsidR="00FB7F58" w:rsidRDefault="00FB7F58" w:rsidP="00F22614">
            <w:pPr>
              <w:pStyle w:val="TableParagraph"/>
              <w:spacing w:before="79"/>
              <w:ind w:left="-1"/>
              <w:rPr>
                <w:rFonts w:ascii="Calibri" w:eastAsia="Calibri" w:hAnsi="Calibri" w:cs="Calibri"/>
              </w:rPr>
            </w:pPr>
          </w:p>
        </w:tc>
        <w:tc>
          <w:tcPr>
            <w:tcW w:w="7650" w:type="dxa"/>
            <w:tcBorders>
              <w:top w:val="nil"/>
              <w:left w:val="single" w:sz="4" w:space="0" w:color="000000"/>
              <w:bottom w:val="single" w:sz="6" w:space="0" w:color="000000"/>
              <w:right w:val="single" w:sz="4" w:space="0" w:color="000000"/>
            </w:tcBorders>
          </w:tcPr>
          <w:p w:rsidR="00FB7F58" w:rsidRDefault="00FB7F58" w:rsidP="00F22614">
            <w:pPr>
              <w:pStyle w:val="TableParagraph"/>
              <w:spacing w:before="85"/>
              <w:ind w:left="-1"/>
              <w:rPr>
                <w:rFonts w:ascii="Times New Roman" w:eastAsia="Times New Roman" w:hAnsi="Times New Roman" w:cs="Times New Roman"/>
              </w:rPr>
            </w:pPr>
          </w:p>
        </w:tc>
      </w:tr>
      <w:tr w:rsidR="00FB7F58" w:rsidTr="00FB7F58">
        <w:trPr>
          <w:trHeight w:hRule="exact" w:val="536"/>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z w:val="22"/>
              </w:rPr>
              <w:t>10.</w:t>
            </w:r>
            <w:r>
              <w:rPr>
                <w:rFonts w:ascii="Calibri"/>
                <w:spacing w:val="-7"/>
                <w:sz w:val="22"/>
              </w:rPr>
              <w:t xml:space="preserve"> </w:t>
            </w:r>
            <w:r>
              <w:rPr>
                <w:rFonts w:ascii="Calibri"/>
                <w:spacing w:val="-1"/>
                <w:sz w:val="22"/>
              </w:rPr>
              <w:t>Oct 22</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F22614">
            <w:pPr>
              <w:pStyle w:val="TableParagraph"/>
              <w:spacing w:line="182" w:lineRule="exact"/>
              <w:ind w:left="-1"/>
              <w:rPr>
                <w:rFonts w:ascii="Times New Roman" w:eastAsia="Times New Roman" w:hAnsi="Times New Roman" w:cs="Times New Roman"/>
                <w:sz w:val="18"/>
                <w:szCs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#2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2"/>
                <w:sz w:val="18"/>
              </w:rPr>
              <w:t>5-8)</w:t>
            </w:r>
          </w:p>
          <w:p w:rsidR="00FB7F58" w:rsidRDefault="00FB7F58" w:rsidP="00F22614">
            <w:pPr>
              <w:pStyle w:val="TableParagraph"/>
              <w:spacing w:line="203"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9</w:t>
            </w:r>
            <w:r>
              <w:rPr>
                <w:rFonts w:ascii="Times New Roman"/>
                <w:b/>
                <w:spacing w:val="2"/>
                <w:sz w:val="18"/>
              </w:rPr>
              <w:t xml:space="preserve"> </w:t>
            </w:r>
            <w:r>
              <w:rPr>
                <w:rFonts w:ascii="Times New Roman"/>
                <w:spacing w:val="-1"/>
                <w:sz w:val="18"/>
              </w:rPr>
              <w:t>The</w:t>
            </w:r>
            <w:r>
              <w:rPr>
                <w:rFonts w:ascii="Times New Roman"/>
                <w:spacing w:val="-6"/>
                <w:sz w:val="18"/>
              </w:rPr>
              <w:t xml:space="preserve"> </w:t>
            </w:r>
            <w:r>
              <w:rPr>
                <w:rFonts w:ascii="Times New Roman"/>
                <w:sz w:val="18"/>
              </w:rPr>
              <w:t>Cell</w:t>
            </w:r>
            <w:r>
              <w:rPr>
                <w:rFonts w:ascii="Times New Roman"/>
                <w:spacing w:val="-4"/>
                <w:sz w:val="18"/>
              </w:rPr>
              <w:t xml:space="preserve"> </w:t>
            </w:r>
            <w:r>
              <w:rPr>
                <w:rFonts w:ascii="Times New Roman"/>
                <w:sz w:val="18"/>
              </w:rPr>
              <w:t>Cycle</w:t>
            </w:r>
          </w:p>
        </w:tc>
      </w:tr>
      <w:tr w:rsidR="00FB7F58" w:rsidTr="00FB7F58">
        <w:trPr>
          <w:trHeight w:hRule="exact" w:val="913"/>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z w:val="22"/>
              </w:rPr>
              <w:t>11.</w:t>
            </w:r>
            <w:r>
              <w:rPr>
                <w:rFonts w:ascii="Calibri"/>
                <w:spacing w:val="-7"/>
                <w:sz w:val="22"/>
              </w:rPr>
              <w:t xml:space="preserve"> </w:t>
            </w:r>
            <w:r>
              <w:rPr>
                <w:rFonts w:ascii="Calibri"/>
                <w:spacing w:val="-1"/>
                <w:sz w:val="22"/>
              </w:rPr>
              <w:t>Oct 29</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F22614">
            <w:pPr>
              <w:pStyle w:val="TableParagraph"/>
              <w:spacing w:line="180"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10</w:t>
            </w:r>
            <w:r>
              <w:rPr>
                <w:rFonts w:ascii="Times New Roman"/>
                <w:b/>
                <w:spacing w:val="2"/>
                <w:sz w:val="18"/>
              </w:rPr>
              <w:t xml:space="preserve"> </w:t>
            </w:r>
            <w:r>
              <w:rPr>
                <w:rFonts w:ascii="Times New Roman"/>
                <w:spacing w:val="-2"/>
                <w:sz w:val="18"/>
              </w:rPr>
              <w:t>Meiosis</w:t>
            </w:r>
            <w:r>
              <w:rPr>
                <w:rFonts w:ascii="Times New Roman"/>
                <w:sz w:val="18"/>
              </w:rPr>
              <w:t xml:space="preserve"> and</w:t>
            </w:r>
            <w:r>
              <w:rPr>
                <w:rFonts w:ascii="Times New Roman"/>
                <w:spacing w:val="-4"/>
                <w:sz w:val="18"/>
              </w:rPr>
              <w:t xml:space="preserve"> </w:t>
            </w:r>
            <w:r>
              <w:rPr>
                <w:rFonts w:ascii="Times New Roman"/>
                <w:sz w:val="18"/>
              </w:rPr>
              <w:t xml:space="preserve">Sexual </w:t>
            </w:r>
            <w:r>
              <w:rPr>
                <w:rFonts w:ascii="Times New Roman"/>
                <w:spacing w:val="-1"/>
                <w:sz w:val="18"/>
              </w:rPr>
              <w:t>Life</w:t>
            </w:r>
            <w:r>
              <w:rPr>
                <w:rFonts w:ascii="Times New Roman"/>
                <w:spacing w:val="-6"/>
                <w:sz w:val="18"/>
              </w:rPr>
              <w:t xml:space="preserve"> </w:t>
            </w:r>
            <w:r>
              <w:rPr>
                <w:rFonts w:ascii="Times New Roman"/>
                <w:spacing w:val="-1"/>
                <w:sz w:val="18"/>
              </w:rPr>
              <w:t>Cycles</w:t>
            </w:r>
          </w:p>
          <w:p w:rsidR="00FB7F58" w:rsidRDefault="00FB7F58" w:rsidP="00F22614">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11</w:t>
            </w:r>
            <w:r>
              <w:rPr>
                <w:rFonts w:ascii="Times New Roman"/>
                <w:b/>
                <w:spacing w:val="2"/>
                <w:sz w:val="18"/>
              </w:rPr>
              <w:t xml:space="preserve"> </w:t>
            </w:r>
            <w:r>
              <w:rPr>
                <w:rFonts w:ascii="Times New Roman"/>
                <w:spacing w:val="-1"/>
                <w:sz w:val="18"/>
              </w:rPr>
              <w:t>Mendel</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1"/>
                <w:sz w:val="18"/>
              </w:rPr>
              <w:t xml:space="preserve"> </w:t>
            </w:r>
            <w:r>
              <w:rPr>
                <w:rFonts w:ascii="Times New Roman"/>
                <w:sz w:val="18"/>
              </w:rPr>
              <w:t>Gene</w:t>
            </w:r>
            <w:r>
              <w:rPr>
                <w:rFonts w:ascii="Times New Roman"/>
                <w:spacing w:val="-2"/>
                <w:sz w:val="18"/>
              </w:rPr>
              <w:t xml:space="preserve"> Idea</w:t>
            </w:r>
          </w:p>
        </w:tc>
      </w:tr>
      <w:tr w:rsidR="00FB7F58" w:rsidTr="00FB7F58">
        <w:trPr>
          <w:trHeight w:hRule="exact" w:val="716"/>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z w:val="22"/>
              </w:rPr>
              <w:t>12.</w:t>
            </w:r>
            <w:r>
              <w:rPr>
                <w:rFonts w:ascii="Calibri"/>
                <w:spacing w:val="-5"/>
                <w:sz w:val="22"/>
              </w:rPr>
              <w:t xml:space="preserve"> </w:t>
            </w:r>
            <w:r>
              <w:rPr>
                <w:rFonts w:ascii="Calibri"/>
                <w:sz w:val="22"/>
              </w:rPr>
              <w:t>Nov 5</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F22614">
            <w:pPr>
              <w:pStyle w:val="TableParagraph"/>
              <w:spacing w:line="180"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11</w:t>
            </w:r>
            <w:r>
              <w:rPr>
                <w:rFonts w:ascii="Times New Roman"/>
                <w:b/>
                <w:spacing w:val="2"/>
                <w:sz w:val="18"/>
              </w:rPr>
              <w:t xml:space="preserve"> </w:t>
            </w:r>
            <w:r>
              <w:rPr>
                <w:rFonts w:ascii="Times New Roman"/>
                <w:spacing w:val="-1"/>
                <w:sz w:val="18"/>
              </w:rPr>
              <w:t>Mendel</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1"/>
                <w:sz w:val="18"/>
              </w:rPr>
              <w:t xml:space="preserve"> </w:t>
            </w:r>
            <w:r>
              <w:rPr>
                <w:rFonts w:ascii="Times New Roman"/>
                <w:sz w:val="18"/>
              </w:rPr>
              <w:t>Gene</w:t>
            </w:r>
            <w:r>
              <w:rPr>
                <w:rFonts w:ascii="Times New Roman"/>
                <w:spacing w:val="-2"/>
                <w:sz w:val="18"/>
              </w:rPr>
              <w:t xml:space="preserve"> </w:t>
            </w:r>
            <w:r>
              <w:rPr>
                <w:rFonts w:ascii="Times New Roman"/>
                <w:spacing w:val="-1"/>
                <w:sz w:val="18"/>
              </w:rPr>
              <w:t>Idea-</w:t>
            </w:r>
            <w:proofErr w:type="spellStart"/>
            <w:r>
              <w:rPr>
                <w:rFonts w:ascii="Times New Roman"/>
                <w:i/>
                <w:spacing w:val="-1"/>
                <w:sz w:val="18"/>
              </w:rPr>
              <w:t>cont</w:t>
            </w:r>
            <w:proofErr w:type="spellEnd"/>
          </w:p>
          <w:p w:rsidR="00FB7F58" w:rsidRDefault="00FB7F58" w:rsidP="00F22614">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 xml:space="preserve">12: </w:t>
            </w:r>
            <w:r>
              <w:rPr>
                <w:rFonts w:ascii="Times New Roman"/>
                <w:spacing w:val="-1"/>
                <w:sz w:val="18"/>
              </w:rPr>
              <w:t>The</w:t>
            </w:r>
            <w:r>
              <w:rPr>
                <w:rFonts w:ascii="Times New Roman"/>
                <w:spacing w:val="-5"/>
                <w:sz w:val="18"/>
              </w:rPr>
              <w:t xml:space="preserve"> </w:t>
            </w:r>
            <w:r>
              <w:rPr>
                <w:rFonts w:ascii="Times New Roman"/>
                <w:spacing w:val="-3"/>
                <w:sz w:val="18"/>
              </w:rPr>
              <w:t>Chromosomal</w:t>
            </w:r>
            <w:r>
              <w:rPr>
                <w:rFonts w:ascii="Times New Roman"/>
                <w:spacing w:val="-7"/>
                <w:sz w:val="18"/>
              </w:rPr>
              <w:t xml:space="preserve"> </w:t>
            </w:r>
            <w:r>
              <w:rPr>
                <w:rFonts w:ascii="Times New Roman"/>
                <w:spacing w:val="-1"/>
                <w:sz w:val="18"/>
              </w:rPr>
              <w:t>Basis</w:t>
            </w:r>
            <w:r>
              <w:rPr>
                <w:rFonts w:ascii="Times New Roman"/>
                <w:spacing w:val="1"/>
                <w:sz w:val="18"/>
              </w:rPr>
              <w:t xml:space="preserve"> </w:t>
            </w:r>
            <w:r>
              <w:rPr>
                <w:rFonts w:ascii="Times New Roman"/>
                <w:spacing w:val="-1"/>
                <w:sz w:val="18"/>
              </w:rPr>
              <w:t>of</w:t>
            </w:r>
            <w:r>
              <w:rPr>
                <w:rFonts w:ascii="Times New Roman"/>
                <w:spacing w:val="-5"/>
                <w:sz w:val="18"/>
              </w:rPr>
              <w:t xml:space="preserve"> </w:t>
            </w:r>
            <w:r>
              <w:rPr>
                <w:rFonts w:ascii="Times New Roman"/>
                <w:spacing w:val="-1"/>
                <w:sz w:val="18"/>
              </w:rPr>
              <w:t>Inheritance</w:t>
            </w:r>
          </w:p>
          <w:p w:rsidR="00FB7F58" w:rsidRDefault="00FB7F58" w:rsidP="00FB7F58">
            <w:pPr>
              <w:pStyle w:val="TableParagraph"/>
              <w:spacing w:before="9"/>
              <w:ind w:left="-1"/>
              <w:rPr>
                <w:rFonts w:ascii="Times New Roman" w:eastAsia="Times New Roman" w:hAnsi="Times New Roman" w:cs="Times New Roman"/>
                <w:sz w:val="18"/>
                <w:szCs w:val="18"/>
              </w:rPr>
            </w:pPr>
            <w:r>
              <w:rPr>
                <w:rFonts w:ascii="Times New Roman"/>
                <w:b/>
                <w:color w:val="00AF50"/>
                <w:spacing w:val="-4"/>
                <w:sz w:val="18"/>
              </w:rPr>
              <w:t>Mastering</w:t>
            </w:r>
            <w:r>
              <w:rPr>
                <w:rFonts w:ascii="Times New Roman"/>
                <w:b/>
                <w:color w:val="00AF50"/>
                <w:spacing w:val="-7"/>
                <w:sz w:val="18"/>
              </w:rPr>
              <w:t xml:space="preserve"> </w:t>
            </w:r>
            <w:r>
              <w:rPr>
                <w:rFonts w:ascii="Times New Roman"/>
                <w:b/>
                <w:color w:val="00AF50"/>
                <w:spacing w:val="-3"/>
                <w:sz w:val="18"/>
              </w:rPr>
              <w:t>Homework</w:t>
            </w:r>
            <w:r>
              <w:rPr>
                <w:rFonts w:ascii="Times New Roman"/>
                <w:b/>
                <w:color w:val="00AF50"/>
                <w:spacing w:val="-9"/>
                <w:sz w:val="18"/>
              </w:rPr>
              <w:t xml:space="preserve"> </w:t>
            </w:r>
            <w:r>
              <w:rPr>
                <w:rFonts w:ascii="Times New Roman"/>
                <w:b/>
                <w:color w:val="00AF50"/>
                <w:spacing w:val="-4"/>
                <w:sz w:val="18"/>
              </w:rPr>
              <w:t>(Chaps</w:t>
            </w:r>
            <w:r>
              <w:rPr>
                <w:rFonts w:ascii="Times New Roman"/>
                <w:b/>
                <w:color w:val="00AF50"/>
                <w:spacing w:val="-7"/>
                <w:sz w:val="18"/>
              </w:rPr>
              <w:t xml:space="preserve"> </w:t>
            </w:r>
            <w:r>
              <w:rPr>
                <w:rFonts w:ascii="Times New Roman"/>
                <w:b/>
                <w:color w:val="00AF50"/>
                <w:spacing w:val="-2"/>
                <w:sz w:val="18"/>
              </w:rPr>
              <w:t>9-12)</w:t>
            </w:r>
            <w:r>
              <w:rPr>
                <w:rFonts w:ascii="Times New Roman"/>
                <w:b/>
                <w:color w:val="00AF50"/>
                <w:spacing w:val="30"/>
                <w:sz w:val="18"/>
              </w:rPr>
              <w:t xml:space="preserve"> </w:t>
            </w:r>
            <w:r>
              <w:rPr>
                <w:rFonts w:ascii="Times New Roman"/>
                <w:b/>
                <w:color w:val="00AF50"/>
                <w:spacing w:val="-2"/>
                <w:sz w:val="18"/>
              </w:rPr>
              <w:t>due</w:t>
            </w:r>
            <w:r>
              <w:rPr>
                <w:rFonts w:ascii="Times New Roman"/>
                <w:b/>
                <w:color w:val="00AF50"/>
                <w:spacing w:val="-6"/>
                <w:sz w:val="18"/>
              </w:rPr>
              <w:t xml:space="preserve"> </w:t>
            </w:r>
            <w:r>
              <w:rPr>
                <w:rFonts w:ascii="Times New Roman"/>
                <w:b/>
                <w:color w:val="00AF50"/>
                <w:spacing w:val="-2"/>
                <w:sz w:val="18"/>
              </w:rPr>
              <w:t>Sun</w:t>
            </w:r>
            <w:r>
              <w:rPr>
                <w:rFonts w:ascii="Times New Roman"/>
                <w:b/>
                <w:color w:val="00AF50"/>
                <w:spacing w:val="-5"/>
                <w:sz w:val="18"/>
              </w:rPr>
              <w:t xml:space="preserve"> </w:t>
            </w:r>
            <w:r>
              <w:rPr>
                <w:rFonts w:ascii="Times New Roman"/>
                <w:b/>
                <w:color w:val="00AF50"/>
                <w:spacing w:val="-4"/>
                <w:sz w:val="18"/>
              </w:rPr>
              <w:t>Nov 11</w:t>
            </w:r>
          </w:p>
        </w:tc>
      </w:tr>
      <w:tr w:rsidR="00FB7F58" w:rsidTr="00FB7F58">
        <w:trPr>
          <w:trHeight w:hRule="exact" w:val="804"/>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z w:val="22"/>
              </w:rPr>
              <w:t>13.</w:t>
            </w:r>
            <w:r>
              <w:rPr>
                <w:rFonts w:ascii="Calibri"/>
                <w:spacing w:val="-5"/>
                <w:sz w:val="22"/>
              </w:rPr>
              <w:t xml:space="preserve"> </w:t>
            </w:r>
            <w:r>
              <w:rPr>
                <w:rFonts w:ascii="Calibri"/>
                <w:sz w:val="22"/>
              </w:rPr>
              <w:t>Nov 12</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182" w:lineRule="exact"/>
              <w:ind w:left="-1"/>
              <w:rPr>
                <w:rFonts w:ascii="Times New Roman" w:eastAsia="Times New Roman" w:hAnsi="Times New Roman" w:cs="Times New Roman"/>
                <w:sz w:val="18"/>
                <w:szCs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#3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2"/>
                <w:sz w:val="18"/>
              </w:rPr>
              <w:t>9-12)</w:t>
            </w:r>
          </w:p>
          <w:p w:rsidR="00FB7F58" w:rsidRDefault="00FB7F58" w:rsidP="00F22614">
            <w:pPr>
              <w:pStyle w:val="TableParagraph"/>
              <w:spacing w:before="1"/>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13</w:t>
            </w:r>
            <w:r>
              <w:rPr>
                <w:rFonts w:ascii="Times New Roman"/>
                <w:b/>
                <w:spacing w:val="2"/>
                <w:sz w:val="18"/>
              </w:rPr>
              <w:t xml:space="preserve"> </w:t>
            </w:r>
            <w:r>
              <w:rPr>
                <w:rFonts w:ascii="Times New Roman"/>
                <w:spacing w:val="-1"/>
                <w:sz w:val="18"/>
              </w:rPr>
              <w:t>The</w:t>
            </w:r>
            <w:r>
              <w:rPr>
                <w:rFonts w:ascii="Times New Roman"/>
                <w:spacing w:val="-6"/>
                <w:sz w:val="18"/>
              </w:rPr>
              <w:t xml:space="preserve"> </w:t>
            </w:r>
            <w:r>
              <w:rPr>
                <w:rFonts w:ascii="Times New Roman"/>
                <w:spacing w:val="-1"/>
                <w:sz w:val="18"/>
              </w:rPr>
              <w:t>Molecular Basis</w:t>
            </w:r>
            <w:r>
              <w:rPr>
                <w:rFonts w:ascii="Times New Roman"/>
                <w:sz w:val="18"/>
              </w:rPr>
              <w:t xml:space="preserve"> </w:t>
            </w:r>
            <w:r>
              <w:rPr>
                <w:rFonts w:ascii="Times New Roman"/>
                <w:spacing w:val="-1"/>
                <w:sz w:val="18"/>
              </w:rPr>
              <w:t>of</w:t>
            </w:r>
            <w:r>
              <w:rPr>
                <w:rFonts w:ascii="Times New Roman"/>
                <w:spacing w:val="2"/>
                <w:sz w:val="18"/>
              </w:rPr>
              <w:t xml:space="preserve"> </w:t>
            </w:r>
            <w:r>
              <w:rPr>
                <w:rFonts w:ascii="Times New Roman"/>
                <w:spacing w:val="-1"/>
                <w:sz w:val="18"/>
              </w:rPr>
              <w:t>Inheritance</w:t>
            </w:r>
          </w:p>
        </w:tc>
      </w:tr>
      <w:tr w:rsidR="00FB7F58" w:rsidTr="00FB7F58">
        <w:trPr>
          <w:trHeight w:hRule="exact" w:val="645"/>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z w:val="22"/>
              </w:rPr>
              <w:t>14.</w:t>
            </w:r>
            <w:r>
              <w:rPr>
                <w:rFonts w:ascii="Calibri"/>
                <w:spacing w:val="-5"/>
                <w:sz w:val="22"/>
              </w:rPr>
              <w:t xml:space="preserve"> </w:t>
            </w:r>
            <w:r>
              <w:rPr>
                <w:rFonts w:ascii="Calibri"/>
                <w:sz w:val="22"/>
              </w:rPr>
              <w:t>Nov 19</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F22614">
            <w:pPr>
              <w:pStyle w:val="TableParagraph"/>
              <w:spacing w:line="173"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14</w:t>
            </w:r>
            <w:r>
              <w:rPr>
                <w:rFonts w:ascii="Times New Roman"/>
                <w:b/>
                <w:spacing w:val="2"/>
                <w:sz w:val="18"/>
              </w:rPr>
              <w:t xml:space="preserve"> </w:t>
            </w:r>
            <w:r>
              <w:rPr>
                <w:rFonts w:ascii="Times New Roman"/>
                <w:spacing w:val="-2"/>
                <w:sz w:val="18"/>
              </w:rPr>
              <w:t>Gene</w:t>
            </w:r>
            <w:r>
              <w:rPr>
                <w:rFonts w:ascii="Times New Roman"/>
                <w:spacing w:val="-1"/>
                <w:sz w:val="18"/>
              </w:rPr>
              <w:t xml:space="preserve"> Expression:</w:t>
            </w:r>
            <w:r>
              <w:rPr>
                <w:rFonts w:ascii="Times New Roman"/>
                <w:spacing w:val="-4"/>
                <w:sz w:val="18"/>
              </w:rPr>
              <w:t xml:space="preserve"> </w:t>
            </w:r>
            <w:r>
              <w:rPr>
                <w:rFonts w:ascii="Times New Roman"/>
                <w:spacing w:val="1"/>
                <w:sz w:val="18"/>
              </w:rPr>
              <w:t>From</w:t>
            </w:r>
            <w:r>
              <w:rPr>
                <w:rFonts w:ascii="Times New Roman"/>
                <w:spacing w:val="-6"/>
                <w:sz w:val="18"/>
              </w:rPr>
              <w:t xml:space="preserve"> </w:t>
            </w:r>
            <w:r>
              <w:rPr>
                <w:rFonts w:ascii="Times New Roman"/>
                <w:sz w:val="18"/>
              </w:rPr>
              <w:t>Gene</w:t>
            </w:r>
            <w:r>
              <w:rPr>
                <w:rFonts w:ascii="Times New Roman"/>
                <w:spacing w:val="-6"/>
                <w:sz w:val="18"/>
              </w:rPr>
              <w:t xml:space="preserve"> </w:t>
            </w:r>
            <w:r>
              <w:rPr>
                <w:rFonts w:ascii="Times New Roman"/>
                <w:sz w:val="18"/>
              </w:rPr>
              <w:t>to Protein</w:t>
            </w:r>
          </w:p>
          <w:p w:rsidR="00FB7F58" w:rsidRDefault="00FB7F58" w:rsidP="00F22614">
            <w:pPr>
              <w:pStyle w:val="TableParagraph"/>
              <w:spacing w:line="194"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15</w:t>
            </w:r>
            <w:r>
              <w:rPr>
                <w:rFonts w:ascii="Times New Roman"/>
                <w:b/>
                <w:spacing w:val="2"/>
                <w:sz w:val="18"/>
              </w:rPr>
              <w:t xml:space="preserve"> </w:t>
            </w:r>
            <w:r>
              <w:rPr>
                <w:rFonts w:ascii="Times New Roman"/>
                <w:spacing w:val="-1"/>
                <w:sz w:val="18"/>
              </w:rPr>
              <w:t>Regulation</w:t>
            </w:r>
            <w:r>
              <w:rPr>
                <w:rFonts w:ascii="Times New Roman"/>
                <w:sz w:val="18"/>
              </w:rPr>
              <w:t xml:space="preserve"> </w:t>
            </w:r>
            <w:r>
              <w:rPr>
                <w:rFonts w:ascii="Times New Roman"/>
                <w:spacing w:val="-1"/>
                <w:sz w:val="18"/>
              </w:rPr>
              <w:t xml:space="preserve">of </w:t>
            </w:r>
            <w:r>
              <w:rPr>
                <w:rFonts w:ascii="Times New Roman"/>
                <w:sz w:val="18"/>
              </w:rPr>
              <w:t>gene</w:t>
            </w:r>
            <w:r>
              <w:rPr>
                <w:rFonts w:ascii="Times New Roman"/>
                <w:spacing w:val="-2"/>
                <w:sz w:val="18"/>
              </w:rPr>
              <w:t xml:space="preserve"> </w:t>
            </w:r>
            <w:r>
              <w:rPr>
                <w:rFonts w:ascii="Times New Roman"/>
                <w:spacing w:val="-1"/>
                <w:sz w:val="18"/>
              </w:rPr>
              <w:t>Expression</w:t>
            </w:r>
          </w:p>
        </w:tc>
      </w:tr>
      <w:tr w:rsidR="00FB7F58" w:rsidTr="00FB7F58">
        <w:trPr>
          <w:trHeight w:hRule="exact" w:val="640"/>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line="246" w:lineRule="exact"/>
              <w:ind w:left="-1"/>
              <w:rPr>
                <w:rFonts w:ascii="Calibri" w:eastAsia="Calibri" w:hAnsi="Calibri" w:cs="Calibri"/>
              </w:rPr>
            </w:pPr>
            <w:r>
              <w:rPr>
                <w:rFonts w:ascii="Calibri"/>
                <w:sz w:val="22"/>
              </w:rPr>
              <w:t>15.</w:t>
            </w:r>
            <w:r>
              <w:rPr>
                <w:rFonts w:ascii="Calibri"/>
                <w:spacing w:val="-5"/>
                <w:sz w:val="22"/>
              </w:rPr>
              <w:t xml:space="preserve"> </w:t>
            </w:r>
            <w:r>
              <w:rPr>
                <w:rFonts w:ascii="Calibri"/>
                <w:sz w:val="22"/>
              </w:rPr>
              <w:t>Nov 26</w:t>
            </w:r>
          </w:p>
        </w:tc>
        <w:tc>
          <w:tcPr>
            <w:tcW w:w="7650" w:type="dxa"/>
            <w:tcBorders>
              <w:top w:val="single" w:sz="6" w:space="0" w:color="000000"/>
              <w:left w:val="single" w:sz="4" w:space="0" w:color="000000"/>
              <w:bottom w:val="single" w:sz="6" w:space="0" w:color="000000"/>
              <w:right w:val="single" w:sz="4" w:space="0" w:color="000000"/>
            </w:tcBorders>
          </w:tcPr>
          <w:p w:rsidR="00FB7F58" w:rsidRDefault="00FB7F58" w:rsidP="00F22614">
            <w:pPr>
              <w:pStyle w:val="TableParagraph"/>
              <w:spacing w:line="200"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16</w:t>
            </w:r>
            <w:r>
              <w:rPr>
                <w:rFonts w:ascii="Times New Roman"/>
                <w:b/>
                <w:spacing w:val="2"/>
                <w:sz w:val="18"/>
              </w:rPr>
              <w:t xml:space="preserve"> </w:t>
            </w:r>
            <w:r>
              <w:rPr>
                <w:rFonts w:ascii="Times New Roman"/>
                <w:spacing w:val="-1"/>
                <w:sz w:val="18"/>
              </w:rPr>
              <w:t>Development,</w:t>
            </w:r>
            <w:r>
              <w:rPr>
                <w:rFonts w:ascii="Times New Roman"/>
                <w:spacing w:val="-3"/>
                <w:sz w:val="18"/>
              </w:rPr>
              <w:t xml:space="preserve"> </w:t>
            </w:r>
            <w:r>
              <w:rPr>
                <w:rFonts w:ascii="Times New Roman"/>
                <w:spacing w:val="1"/>
                <w:sz w:val="18"/>
              </w:rPr>
              <w:t>Stem</w:t>
            </w:r>
            <w:r>
              <w:rPr>
                <w:rFonts w:ascii="Times New Roman"/>
                <w:spacing w:val="-6"/>
                <w:sz w:val="18"/>
              </w:rPr>
              <w:t xml:space="preserve"> </w:t>
            </w:r>
            <w:r>
              <w:rPr>
                <w:rFonts w:ascii="Times New Roman"/>
                <w:spacing w:val="-1"/>
                <w:sz w:val="18"/>
              </w:rPr>
              <w:t>Cells</w:t>
            </w:r>
            <w:r>
              <w:rPr>
                <w:rFonts w:ascii="Times New Roman"/>
                <w:sz w:val="18"/>
              </w:rPr>
              <w:t xml:space="preserve"> and</w:t>
            </w:r>
            <w:r>
              <w:rPr>
                <w:rFonts w:ascii="Times New Roman"/>
                <w:spacing w:val="-4"/>
                <w:sz w:val="18"/>
              </w:rPr>
              <w:t xml:space="preserve"> </w:t>
            </w:r>
            <w:r>
              <w:rPr>
                <w:rFonts w:ascii="Times New Roman"/>
                <w:sz w:val="18"/>
              </w:rPr>
              <w:t>Cancer</w:t>
            </w:r>
          </w:p>
          <w:p w:rsidR="00FB7F58" w:rsidRDefault="00FB7F58" w:rsidP="00F22614">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17</w:t>
            </w:r>
            <w:r>
              <w:rPr>
                <w:rFonts w:ascii="Times New Roman"/>
                <w:b/>
                <w:spacing w:val="2"/>
                <w:sz w:val="18"/>
              </w:rPr>
              <w:t xml:space="preserve"> </w:t>
            </w:r>
            <w:r>
              <w:rPr>
                <w:rFonts w:ascii="Times New Roman"/>
                <w:spacing w:val="-2"/>
                <w:sz w:val="18"/>
              </w:rPr>
              <w:t>Viruses</w:t>
            </w:r>
          </w:p>
          <w:p w:rsidR="00FB7F58" w:rsidRDefault="00FB7F58" w:rsidP="00F932E3">
            <w:pPr>
              <w:pStyle w:val="TableParagraph"/>
              <w:spacing w:before="9"/>
              <w:ind w:left="-1"/>
              <w:rPr>
                <w:rFonts w:ascii="Times New Roman" w:eastAsia="Times New Roman" w:hAnsi="Times New Roman" w:cs="Times New Roman"/>
                <w:sz w:val="18"/>
                <w:szCs w:val="18"/>
              </w:rPr>
            </w:pPr>
            <w:r>
              <w:rPr>
                <w:rFonts w:ascii="Times New Roman"/>
                <w:b/>
                <w:color w:val="00AF50"/>
                <w:spacing w:val="-1"/>
                <w:sz w:val="18"/>
              </w:rPr>
              <w:t>Mastering</w:t>
            </w:r>
            <w:r>
              <w:rPr>
                <w:rFonts w:ascii="Times New Roman"/>
                <w:b/>
                <w:color w:val="00AF50"/>
                <w:sz w:val="18"/>
              </w:rPr>
              <w:t xml:space="preserve"> Homework</w:t>
            </w:r>
            <w:r>
              <w:rPr>
                <w:rFonts w:ascii="Times New Roman"/>
                <w:b/>
                <w:color w:val="00AF50"/>
                <w:spacing w:val="-6"/>
                <w:sz w:val="18"/>
              </w:rPr>
              <w:t xml:space="preserve"> </w:t>
            </w:r>
            <w:r>
              <w:rPr>
                <w:rFonts w:ascii="Times New Roman"/>
                <w:b/>
                <w:color w:val="00AF50"/>
                <w:spacing w:val="-1"/>
                <w:sz w:val="18"/>
              </w:rPr>
              <w:t>(Chaps</w:t>
            </w:r>
            <w:r>
              <w:rPr>
                <w:rFonts w:ascii="Times New Roman"/>
                <w:b/>
                <w:color w:val="00AF50"/>
                <w:sz w:val="18"/>
              </w:rPr>
              <w:t xml:space="preserve"> </w:t>
            </w:r>
            <w:r>
              <w:rPr>
                <w:rFonts w:ascii="Times New Roman"/>
                <w:b/>
                <w:color w:val="00AF50"/>
                <w:spacing w:val="1"/>
                <w:sz w:val="18"/>
              </w:rPr>
              <w:t>13-17)</w:t>
            </w:r>
            <w:r>
              <w:rPr>
                <w:rFonts w:ascii="Times New Roman"/>
                <w:b/>
                <w:color w:val="00AF50"/>
                <w:spacing w:val="43"/>
                <w:sz w:val="18"/>
              </w:rPr>
              <w:t xml:space="preserve"> </w:t>
            </w:r>
            <w:r>
              <w:rPr>
                <w:rFonts w:ascii="Times New Roman"/>
                <w:b/>
                <w:color w:val="00AF50"/>
                <w:spacing w:val="-2"/>
                <w:sz w:val="18"/>
              </w:rPr>
              <w:t>due</w:t>
            </w:r>
            <w:r>
              <w:rPr>
                <w:rFonts w:ascii="Times New Roman"/>
                <w:b/>
                <w:color w:val="00AF50"/>
                <w:spacing w:val="-1"/>
                <w:sz w:val="18"/>
              </w:rPr>
              <w:t xml:space="preserve"> </w:t>
            </w:r>
            <w:r w:rsidR="00F932E3">
              <w:rPr>
                <w:rFonts w:ascii="Times New Roman"/>
                <w:b/>
                <w:color w:val="00AF50"/>
                <w:spacing w:val="1"/>
                <w:sz w:val="18"/>
              </w:rPr>
              <w:t>Tuesday Dec 4</w:t>
            </w:r>
          </w:p>
        </w:tc>
      </w:tr>
      <w:tr w:rsidR="00FB7F58" w:rsidTr="00FB7F58">
        <w:trPr>
          <w:trHeight w:hRule="exact" w:val="492"/>
        </w:trPr>
        <w:tc>
          <w:tcPr>
            <w:tcW w:w="1800" w:type="dxa"/>
            <w:tcBorders>
              <w:top w:val="single" w:sz="6" w:space="0" w:color="000000"/>
              <w:left w:val="single" w:sz="4" w:space="0" w:color="000000"/>
              <w:bottom w:val="single" w:sz="6" w:space="0" w:color="000000"/>
              <w:right w:val="single" w:sz="4" w:space="0" w:color="000000"/>
            </w:tcBorders>
          </w:tcPr>
          <w:p w:rsidR="00FB7F58" w:rsidRDefault="00FB7F58" w:rsidP="00FB7F58">
            <w:pPr>
              <w:pStyle w:val="TableParagraph"/>
              <w:spacing w:before="1"/>
              <w:ind w:left="-1"/>
              <w:rPr>
                <w:rFonts w:ascii="Calibri" w:eastAsia="Calibri" w:hAnsi="Calibri" w:cs="Calibri"/>
              </w:rPr>
            </w:pPr>
            <w:r>
              <w:rPr>
                <w:rFonts w:ascii="Calibri"/>
                <w:sz w:val="22"/>
              </w:rPr>
              <w:t>16.</w:t>
            </w:r>
            <w:r>
              <w:rPr>
                <w:rFonts w:ascii="Calibri"/>
                <w:spacing w:val="43"/>
                <w:sz w:val="22"/>
              </w:rPr>
              <w:t xml:space="preserve"> </w:t>
            </w:r>
            <w:r>
              <w:rPr>
                <w:rFonts w:ascii="Calibri"/>
                <w:sz w:val="22"/>
              </w:rPr>
              <w:t>Dec 3</w:t>
            </w:r>
          </w:p>
        </w:tc>
        <w:tc>
          <w:tcPr>
            <w:tcW w:w="7650" w:type="dxa"/>
            <w:tcBorders>
              <w:top w:val="single" w:sz="6" w:space="0" w:color="000000"/>
              <w:left w:val="single" w:sz="4" w:space="0" w:color="000000"/>
              <w:bottom w:val="single" w:sz="6" w:space="0" w:color="000000"/>
              <w:right w:val="single" w:sz="4" w:space="0" w:color="000000"/>
            </w:tcBorders>
          </w:tcPr>
          <w:p w:rsidR="00F932E3" w:rsidRDefault="00F932E3" w:rsidP="00F22614">
            <w:pPr>
              <w:pStyle w:val="TableParagraph"/>
              <w:spacing w:line="190" w:lineRule="exact"/>
              <w:ind w:left="99"/>
              <w:rPr>
                <w:rFonts w:ascii="Times New Roman"/>
                <w:b/>
                <w:color w:val="0000FF"/>
                <w:spacing w:val="-1"/>
                <w:sz w:val="18"/>
              </w:rPr>
            </w:pPr>
            <w:r>
              <w:rPr>
                <w:rFonts w:ascii="Times New Roman"/>
                <w:b/>
                <w:color w:val="0000FF"/>
                <w:spacing w:val="-1"/>
                <w:sz w:val="18"/>
              </w:rPr>
              <w:t>Finish any other lectures Dec 3</w:t>
            </w:r>
          </w:p>
          <w:p w:rsidR="00FB7F58" w:rsidRDefault="00FB7F58" w:rsidP="00F22614">
            <w:pPr>
              <w:pStyle w:val="TableParagraph"/>
              <w:spacing w:line="190" w:lineRule="exact"/>
              <w:ind w:left="99"/>
              <w:rPr>
                <w:rFonts w:ascii="Times New Roman" w:eastAsia="Times New Roman" w:hAnsi="Times New Roman" w:cs="Times New Roman"/>
                <w:sz w:val="18"/>
                <w:szCs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#4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1"/>
                <w:sz w:val="18"/>
              </w:rPr>
              <w:t>13-17)</w:t>
            </w:r>
            <w:r w:rsidR="00F932E3">
              <w:rPr>
                <w:rFonts w:ascii="Times New Roman"/>
                <w:b/>
                <w:color w:val="0000FF"/>
                <w:spacing w:val="1"/>
                <w:sz w:val="18"/>
              </w:rPr>
              <w:t xml:space="preserve"> Dec 5</w:t>
            </w:r>
          </w:p>
        </w:tc>
      </w:tr>
      <w:tr w:rsidR="00FB7F58" w:rsidTr="00FB7F58">
        <w:trPr>
          <w:trHeight w:hRule="exact" w:val="697"/>
        </w:trPr>
        <w:tc>
          <w:tcPr>
            <w:tcW w:w="1800" w:type="dxa"/>
            <w:tcBorders>
              <w:top w:val="single" w:sz="6" w:space="0" w:color="000000"/>
              <w:left w:val="single" w:sz="4" w:space="0" w:color="000000"/>
              <w:bottom w:val="single" w:sz="4" w:space="0" w:color="000000"/>
              <w:right w:val="single" w:sz="4" w:space="0" w:color="000000"/>
            </w:tcBorders>
          </w:tcPr>
          <w:p w:rsidR="00FB7F58" w:rsidRDefault="00FB7F58" w:rsidP="00F932E3">
            <w:pPr>
              <w:pStyle w:val="TableParagraph"/>
              <w:spacing w:line="266" w:lineRule="exact"/>
              <w:ind w:left="-1"/>
              <w:rPr>
                <w:rFonts w:ascii="Calibri" w:eastAsia="Calibri" w:hAnsi="Calibri" w:cs="Calibri"/>
              </w:rPr>
            </w:pPr>
            <w:r>
              <w:rPr>
                <w:rFonts w:ascii="Calibri"/>
                <w:sz w:val="22"/>
              </w:rPr>
              <w:t>17.</w:t>
            </w:r>
            <w:r>
              <w:rPr>
                <w:rFonts w:ascii="Calibri"/>
                <w:spacing w:val="-6"/>
                <w:sz w:val="22"/>
              </w:rPr>
              <w:t xml:space="preserve"> </w:t>
            </w:r>
            <w:r w:rsidR="00F932E3">
              <w:rPr>
                <w:rFonts w:ascii="Calibri"/>
                <w:spacing w:val="-1"/>
                <w:sz w:val="22"/>
              </w:rPr>
              <w:t>Dec 10 &amp; 12</w:t>
            </w:r>
          </w:p>
        </w:tc>
        <w:tc>
          <w:tcPr>
            <w:tcW w:w="7650" w:type="dxa"/>
            <w:tcBorders>
              <w:top w:val="single" w:sz="6" w:space="0" w:color="000000"/>
              <w:left w:val="single" w:sz="4" w:space="0" w:color="000000"/>
              <w:bottom w:val="single" w:sz="4" w:space="0" w:color="000000"/>
              <w:right w:val="single" w:sz="4" w:space="0" w:color="000000"/>
            </w:tcBorders>
          </w:tcPr>
          <w:p w:rsidR="00FB7F58" w:rsidRDefault="00FB7F58" w:rsidP="00F932E3">
            <w:pPr>
              <w:pStyle w:val="TableParagraph"/>
              <w:spacing w:line="189" w:lineRule="auto"/>
              <w:ind w:left="143" w:right="926" w:hanging="48"/>
              <w:rPr>
                <w:rFonts w:ascii="Calibri"/>
                <w:b/>
                <w:color w:val="0000FF"/>
                <w:sz w:val="22"/>
              </w:rPr>
            </w:pPr>
            <w:r>
              <w:rPr>
                <w:rFonts w:ascii="Calibri"/>
                <w:b/>
                <w:color w:val="0000FF"/>
                <w:spacing w:val="-6"/>
                <w:sz w:val="22"/>
              </w:rPr>
              <w:t xml:space="preserve"> </w:t>
            </w:r>
            <w:r w:rsidR="00F932E3">
              <w:rPr>
                <w:rFonts w:ascii="Calibri"/>
                <w:b/>
                <w:color w:val="0000FF"/>
                <w:spacing w:val="-1"/>
                <w:sz w:val="22"/>
              </w:rPr>
              <w:t>Departmental</w:t>
            </w:r>
            <w:r w:rsidR="00F932E3">
              <w:rPr>
                <w:rFonts w:ascii="Calibri"/>
                <w:b/>
                <w:color w:val="0000FF"/>
                <w:spacing w:val="-5"/>
                <w:sz w:val="22"/>
              </w:rPr>
              <w:t xml:space="preserve"> </w:t>
            </w:r>
            <w:r w:rsidR="00F932E3">
              <w:rPr>
                <w:rFonts w:ascii="Calibri"/>
                <w:b/>
                <w:color w:val="0000FF"/>
                <w:sz w:val="22"/>
              </w:rPr>
              <w:t>Final</w:t>
            </w:r>
            <w:r w:rsidR="00F932E3">
              <w:rPr>
                <w:rFonts w:ascii="Calibri"/>
                <w:b/>
                <w:color w:val="0000FF"/>
                <w:spacing w:val="-6"/>
                <w:sz w:val="22"/>
              </w:rPr>
              <w:t xml:space="preserve"> </w:t>
            </w:r>
            <w:r>
              <w:rPr>
                <w:rFonts w:ascii="Calibri"/>
                <w:b/>
                <w:color w:val="0000FF"/>
                <w:spacing w:val="-1"/>
                <w:sz w:val="22"/>
              </w:rPr>
              <w:t>Comprehensive</w:t>
            </w:r>
            <w:r>
              <w:rPr>
                <w:rFonts w:ascii="Calibri"/>
                <w:b/>
                <w:color w:val="0000FF"/>
                <w:spacing w:val="26"/>
                <w:sz w:val="22"/>
              </w:rPr>
              <w:t xml:space="preserve"> </w:t>
            </w:r>
            <w:r>
              <w:rPr>
                <w:rFonts w:ascii="Calibri"/>
                <w:b/>
                <w:color w:val="0000FF"/>
                <w:sz w:val="22"/>
              </w:rPr>
              <w:t>Exam</w:t>
            </w:r>
            <w:r>
              <w:rPr>
                <w:rFonts w:ascii="Calibri"/>
                <w:b/>
                <w:color w:val="0000FF"/>
                <w:spacing w:val="-13"/>
                <w:sz w:val="22"/>
              </w:rPr>
              <w:t xml:space="preserve"> </w:t>
            </w:r>
            <w:r>
              <w:rPr>
                <w:rFonts w:ascii="Calibri"/>
                <w:b/>
                <w:color w:val="0000FF"/>
                <w:sz w:val="22"/>
              </w:rPr>
              <w:t>(Mandatory)</w:t>
            </w:r>
          </w:p>
          <w:p w:rsidR="00F932E3" w:rsidRDefault="00F932E3" w:rsidP="00F932E3">
            <w:pPr>
              <w:pStyle w:val="TableParagraph"/>
              <w:spacing w:line="189" w:lineRule="auto"/>
              <w:ind w:left="143" w:right="926" w:hanging="48"/>
              <w:rPr>
                <w:rFonts w:ascii="Calibri" w:eastAsia="Calibri" w:hAnsi="Calibri" w:cs="Calibri"/>
              </w:rPr>
            </w:pPr>
            <w:r>
              <w:rPr>
                <w:rFonts w:asciiTheme="minorHAnsi" w:hAnsiTheme="minorHAnsi" w:cstheme="minorHAnsi"/>
                <w:sz w:val="22"/>
                <w:szCs w:val="22"/>
              </w:rPr>
              <w:t>(19297) Monday Dec 10 &amp; (19295) Wednesday Dec 12</w:t>
            </w:r>
          </w:p>
        </w:tc>
      </w:tr>
    </w:tbl>
    <w:p w:rsidR="008E162C" w:rsidRDefault="008E162C" w:rsidP="00BF58DF">
      <w:pPr>
        <w:autoSpaceDE w:val="0"/>
        <w:autoSpaceDN w:val="0"/>
        <w:adjustRightInd w:val="0"/>
        <w:spacing w:after="0" w:line="240" w:lineRule="auto"/>
      </w:pPr>
    </w:p>
    <w:sectPr w:rsidR="008E1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f_segoe-ui_normal">
    <w:altName w:val="Calibri"/>
    <w:charset w:val="00"/>
    <w:family w:val="auto"/>
    <w:pitch w:val="default"/>
  </w:font>
  <w:font w:name="Arial Narrow,Arial">
    <w:altName w:val="Times New Roman"/>
    <w:panose1 w:val="00000000000000000000"/>
    <w:charset w:val="00"/>
    <w:family w:val="roman"/>
    <w:notTrueType/>
    <w:pitch w:val="default"/>
  </w:font>
  <w:font w:name="Arial Narrow,Tah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Narrow,Lucida Sans">
    <w:altName w:val="Times New Roman"/>
    <w:panose1 w:val="00000000000000000000"/>
    <w:charset w:val="00"/>
    <w:family w:val="roman"/>
    <w:notTrueType/>
    <w:pitch w:val="default"/>
  </w:font>
  <w:font w:name="Arial Narrow,Verdana">
    <w:altName w:val="Times New Roman"/>
    <w:panose1 w:val="00000000000000000000"/>
    <w:charset w:val="00"/>
    <w:family w:val="roman"/>
    <w:notTrueType/>
    <w:pitch w:val="default"/>
  </w:font>
  <w:font w:name="Arial Narrow,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329F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4FD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86E1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562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703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1CB3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D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EEA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F8A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166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440" w:hanging="216"/>
      </w:pPr>
      <w:rPr>
        <w:rFonts w:ascii="Arial Narrow" w:hAnsi="Arial Narrow" w:cs="Arial Narrow"/>
        <w:b w:val="0"/>
        <w:bCs w:val="0"/>
        <w:spacing w:val="-1"/>
        <w:w w:val="97"/>
        <w:sz w:val="24"/>
        <w:szCs w:val="24"/>
      </w:rPr>
    </w:lvl>
    <w:lvl w:ilvl="1">
      <w:start w:val="1"/>
      <w:numFmt w:val="decimal"/>
      <w:lvlText w:val="%2."/>
      <w:lvlJc w:val="left"/>
      <w:pPr>
        <w:ind w:left="1260" w:hanging="360"/>
      </w:pPr>
      <w:rPr>
        <w:rFonts w:cs="Times New Roman"/>
        <w:b w:val="0"/>
        <w:bCs w:val="0"/>
        <w:spacing w:val="0"/>
        <w:w w:val="100"/>
      </w:rPr>
    </w:lvl>
    <w:lvl w:ilvl="2">
      <w:numFmt w:val="bullet"/>
      <w:lvlText w:val="•"/>
      <w:lvlJc w:val="left"/>
      <w:pPr>
        <w:ind w:left="2195" w:hanging="360"/>
      </w:pPr>
    </w:lvl>
    <w:lvl w:ilvl="3">
      <w:numFmt w:val="bullet"/>
      <w:lvlText w:val="•"/>
      <w:lvlJc w:val="left"/>
      <w:pPr>
        <w:ind w:left="3131" w:hanging="360"/>
      </w:pPr>
    </w:lvl>
    <w:lvl w:ilvl="4">
      <w:numFmt w:val="bullet"/>
      <w:lvlText w:val="•"/>
      <w:lvlJc w:val="left"/>
      <w:pPr>
        <w:ind w:left="4066" w:hanging="360"/>
      </w:pPr>
    </w:lvl>
    <w:lvl w:ilvl="5">
      <w:numFmt w:val="bullet"/>
      <w:lvlText w:val="•"/>
      <w:lvlJc w:val="left"/>
      <w:pPr>
        <w:ind w:left="5002" w:hanging="360"/>
      </w:pPr>
    </w:lvl>
    <w:lvl w:ilvl="6">
      <w:numFmt w:val="bullet"/>
      <w:lvlText w:val="•"/>
      <w:lvlJc w:val="left"/>
      <w:pPr>
        <w:ind w:left="5937" w:hanging="360"/>
      </w:pPr>
    </w:lvl>
    <w:lvl w:ilvl="7">
      <w:numFmt w:val="bullet"/>
      <w:lvlText w:val="•"/>
      <w:lvlJc w:val="left"/>
      <w:pPr>
        <w:ind w:left="6873" w:hanging="360"/>
      </w:pPr>
    </w:lvl>
    <w:lvl w:ilvl="8">
      <w:numFmt w:val="bullet"/>
      <w:lvlText w:val="•"/>
      <w:lvlJc w:val="left"/>
      <w:pPr>
        <w:ind w:left="7808" w:hanging="360"/>
      </w:pPr>
    </w:lvl>
  </w:abstractNum>
  <w:abstractNum w:abstractNumId="11"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1DA26FC"/>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40D1800"/>
    <w:multiLevelType w:val="hybridMultilevel"/>
    <w:tmpl w:val="F67A63E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055F3388"/>
    <w:multiLevelType w:val="hybridMultilevel"/>
    <w:tmpl w:val="407C4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F73DDF"/>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6" w15:restartNumberingAfterBreak="0">
    <w:nsid w:val="0D385769"/>
    <w:multiLevelType w:val="hybridMultilevel"/>
    <w:tmpl w:val="6E401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D95160"/>
    <w:multiLevelType w:val="hybridMultilevel"/>
    <w:tmpl w:val="311AFC1C"/>
    <w:lvl w:ilvl="0" w:tplc="6164D08A">
      <w:start w:val="1"/>
      <w:numFmt w:val="decimal"/>
      <w:lvlText w:val="%1."/>
      <w:lvlJc w:val="left"/>
      <w:pPr>
        <w:ind w:left="360" w:hanging="248"/>
        <w:jc w:val="left"/>
      </w:pPr>
      <w:rPr>
        <w:rFonts w:ascii="Calibri" w:eastAsia="Calibri" w:hAnsi="Calibri" w:hint="default"/>
        <w:sz w:val="22"/>
        <w:szCs w:val="22"/>
      </w:rPr>
    </w:lvl>
    <w:lvl w:ilvl="1" w:tplc="C6E00C52">
      <w:start w:val="1"/>
      <w:numFmt w:val="bullet"/>
      <w:lvlText w:val="•"/>
      <w:lvlJc w:val="left"/>
      <w:pPr>
        <w:ind w:left="1406" w:hanging="248"/>
      </w:pPr>
      <w:rPr>
        <w:rFonts w:hint="default"/>
      </w:rPr>
    </w:lvl>
    <w:lvl w:ilvl="2" w:tplc="EBACC2AC">
      <w:start w:val="1"/>
      <w:numFmt w:val="bullet"/>
      <w:lvlText w:val="•"/>
      <w:lvlJc w:val="left"/>
      <w:pPr>
        <w:ind w:left="2452" w:hanging="248"/>
      </w:pPr>
      <w:rPr>
        <w:rFonts w:hint="default"/>
      </w:rPr>
    </w:lvl>
    <w:lvl w:ilvl="3" w:tplc="F5CC2896">
      <w:start w:val="1"/>
      <w:numFmt w:val="bullet"/>
      <w:lvlText w:val="•"/>
      <w:lvlJc w:val="left"/>
      <w:pPr>
        <w:ind w:left="3498" w:hanging="248"/>
      </w:pPr>
      <w:rPr>
        <w:rFonts w:hint="default"/>
      </w:rPr>
    </w:lvl>
    <w:lvl w:ilvl="4" w:tplc="6584EAA8">
      <w:start w:val="1"/>
      <w:numFmt w:val="bullet"/>
      <w:lvlText w:val="•"/>
      <w:lvlJc w:val="left"/>
      <w:pPr>
        <w:ind w:left="4544" w:hanging="248"/>
      </w:pPr>
      <w:rPr>
        <w:rFonts w:hint="default"/>
      </w:rPr>
    </w:lvl>
    <w:lvl w:ilvl="5" w:tplc="EF2295B0">
      <w:start w:val="1"/>
      <w:numFmt w:val="bullet"/>
      <w:lvlText w:val="•"/>
      <w:lvlJc w:val="left"/>
      <w:pPr>
        <w:ind w:left="5590" w:hanging="248"/>
      </w:pPr>
      <w:rPr>
        <w:rFonts w:hint="default"/>
      </w:rPr>
    </w:lvl>
    <w:lvl w:ilvl="6" w:tplc="F1E2FBCE">
      <w:start w:val="1"/>
      <w:numFmt w:val="bullet"/>
      <w:lvlText w:val="•"/>
      <w:lvlJc w:val="left"/>
      <w:pPr>
        <w:ind w:left="6636" w:hanging="248"/>
      </w:pPr>
      <w:rPr>
        <w:rFonts w:hint="default"/>
      </w:rPr>
    </w:lvl>
    <w:lvl w:ilvl="7" w:tplc="9A78575E">
      <w:start w:val="1"/>
      <w:numFmt w:val="bullet"/>
      <w:lvlText w:val="•"/>
      <w:lvlJc w:val="left"/>
      <w:pPr>
        <w:ind w:left="7682" w:hanging="248"/>
      </w:pPr>
      <w:rPr>
        <w:rFonts w:hint="default"/>
      </w:rPr>
    </w:lvl>
    <w:lvl w:ilvl="8" w:tplc="26AAA0A0">
      <w:start w:val="1"/>
      <w:numFmt w:val="bullet"/>
      <w:lvlText w:val="•"/>
      <w:lvlJc w:val="left"/>
      <w:pPr>
        <w:ind w:left="8728" w:hanging="248"/>
      </w:pPr>
      <w:rPr>
        <w:rFonts w:hint="default"/>
      </w:rPr>
    </w:lvl>
  </w:abstractNum>
  <w:abstractNum w:abstractNumId="19" w15:restartNumberingAfterBreak="0">
    <w:nsid w:val="10D20706"/>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541D5C"/>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C253DC"/>
    <w:multiLevelType w:val="hybridMultilevel"/>
    <w:tmpl w:val="F052289E"/>
    <w:lvl w:ilvl="0" w:tplc="9F66ACCA">
      <w:start w:val="1"/>
      <w:numFmt w:val="decimal"/>
      <w:lvlText w:val="%1."/>
      <w:lvlJc w:val="left"/>
      <w:pPr>
        <w:ind w:left="936" w:hanging="361"/>
        <w:jc w:val="left"/>
      </w:pPr>
      <w:rPr>
        <w:rFonts w:ascii="Arial" w:eastAsia="Arial" w:hAnsi="Arial" w:hint="default"/>
        <w:b/>
        <w:bCs/>
        <w:spacing w:val="1"/>
        <w:sz w:val="22"/>
        <w:szCs w:val="22"/>
      </w:rPr>
    </w:lvl>
    <w:lvl w:ilvl="1" w:tplc="2B70ADD2">
      <w:start w:val="1"/>
      <w:numFmt w:val="decimal"/>
      <w:lvlText w:val="%2."/>
      <w:lvlJc w:val="left"/>
      <w:pPr>
        <w:ind w:left="1265" w:hanging="365"/>
        <w:jc w:val="left"/>
      </w:pPr>
      <w:rPr>
        <w:rFonts w:ascii="Calibri" w:eastAsia="Calibri" w:hAnsi="Calibri" w:hint="default"/>
        <w:spacing w:val="-4"/>
        <w:sz w:val="22"/>
        <w:szCs w:val="22"/>
      </w:rPr>
    </w:lvl>
    <w:lvl w:ilvl="2" w:tplc="F1829358">
      <w:start w:val="1"/>
      <w:numFmt w:val="bullet"/>
      <w:lvlText w:val="•"/>
      <w:lvlJc w:val="left"/>
      <w:pPr>
        <w:ind w:left="2177" w:hanging="365"/>
      </w:pPr>
      <w:rPr>
        <w:rFonts w:hint="default"/>
      </w:rPr>
    </w:lvl>
    <w:lvl w:ilvl="3" w:tplc="2D6CE7B4">
      <w:start w:val="1"/>
      <w:numFmt w:val="bullet"/>
      <w:lvlText w:val="•"/>
      <w:lvlJc w:val="left"/>
      <w:pPr>
        <w:ind w:left="3090" w:hanging="365"/>
      </w:pPr>
      <w:rPr>
        <w:rFonts w:hint="default"/>
      </w:rPr>
    </w:lvl>
    <w:lvl w:ilvl="4" w:tplc="8C2E463A">
      <w:start w:val="1"/>
      <w:numFmt w:val="bullet"/>
      <w:lvlText w:val="•"/>
      <w:lvlJc w:val="left"/>
      <w:pPr>
        <w:ind w:left="4003" w:hanging="365"/>
      </w:pPr>
      <w:rPr>
        <w:rFonts w:hint="default"/>
      </w:rPr>
    </w:lvl>
    <w:lvl w:ilvl="5" w:tplc="734EF5BE">
      <w:start w:val="1"/>
      <w:numFmt w:val="bullet"/>
      <w:lvlText w:val="•"/>
      <w:lvlJc w:val="left"/>
      <w:pPr>
        <w:ind w:left="4916" w:hanging="365"/>
      </w:pPr>
      <w:rPr>
        <w:rFonts w:hint="default"/>
      </w:rPr>
    </w:lvl>
    <w:lvl w:ilvl="6" w:tplc="0BFAF58E">
      <w:start w:val="1"/>
      <w:numFmt w:val="bullet"/>
      <w:lvlText w:val="•"/>
      <w:lvlJc w:val="left"/>
      <w:pPr>
        <w:ind w:left="5828" w:hanging="365"/>
      </w:pPr>
      <w:rPr>
        <w:rFonts w:hint="default"/>
      </w:rPr>
    </w:lvl>
    <w:lvl w:ilvl="7" w:tplc="F5FA1B20">
      <w:start w:val="1"/>
      <w:numFmt w:val="bullet"/>
      <w:lvlText w:val="•"/>
      <w:lvlJc w:val="left"/>
      <w:pPr>
        <w:ind w:left="6741" w:hanging="365"/>
      </w:pPr>
      <w:rPr>
        <w:rFonts w:hint="default"/>
      </w:rPr>
    </w:lvl>
    <w:lvl w:ilvl="8" w:tplc="FBA206E4">
      <w:start w:val="1"/>
      <w:numFmt w:val="bullet"/>
      <w:lvlText w:val="•"/>
      <w:lvlJc w:val="left"/>
      <w:pPr>
        <w:ind w:left="7654" w:hanging="365"/>
      </w:pPr>
      <w:rPr>
        <w:rFonts w:hint="default"/>
      </w:rPr>
    </w:lvl>
  </w:abstractNum>
  <w:abstractNum w:abstractNumId="22"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74B50"/>
    <w:multiLevelType w:val="hybridMultilevel"/>
    <w:tmpl w:val="E5B0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519F2"/>
    <w:multiLevelType w:val="hybridMultilevel"/>
    <w:tmpl w:val="B7C2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909B0"/>
    <w:multiLevelType w:val="hybridMultilevel"/>
    <w:tmpl w:val="9490D718"/>
    <w:lvl w:ilvl="0" w:tplc="FC7A71FC">
      <w:start w:val="4"/>
      <w:numFmt w:val="decimal"/>
      <w:lvlText w:val="%1."/>
      <w:lvlJc w:val="left"/>
      <w:pPr>
        <w:ind w:left="360" w:hanging="360"/>
      </w:pPr>
      <w:rPr>
        <w:rFonts w:hint="default"/>
      </w:rPr>
    </w:lvl>
    <w:lvl w:ilvl="1" w:tplc="04090019">
      <w:start w:val="1"/>
      <w:numFmt w:val="lowerLetter"/>
      <w:lvlText w:val="%2."/>
      <w:lvlJc w:val="left"/>
      <w:pPr>
        <w:ind w:left="640" w:hanging="360"/>
      </w:pPr>
    </w:lvl>
    <w:lvl w:ilvl="2" w:tplc="0409001B">
      <w:start w:val="1"/>
      <w:numFmt w:val="lowerRoman"/>
      <w:lvlText w:val="%3."/>
      <w:lvlJc w:val="right"/>
      <w:pPr>
        <w:ind w:left="1360" w:hanging="180"/>
      </w:pPr>
    </w:lvl>
    <w:lvl w:ilvl="3" w:tplc="0409000F" w:tentative="1">
      <w:start w:val="1"/>
      <w:numFmt w:val="decimal"/>
      <w:lvlText w:val="%4."/>
      <w:lvlJc w:val="left"/>
      <w:pPr>
        <w:ind w:left="2080" w:hanging="360"/>
      </w:pPr>
    </w:lvl>
    <w:lvl w:ilvl="4" w:tplc="04090019" w:tentative="1">
      <w:start w:val="1"/>
      <w:numFmt w:val="lowerLetter"/>
      <w:lvlText w:val="%5."/>
      <w:lvlJc w:val="left"/>
      <w:pPr>
        <w:ind w:left="2800" w:hanging="360"/>
      </w:pPr>
    </w:lvl>
    <w:lvl w:ilvl="5" w:tplc="0409001B" w:tentative="1">
      <w:start w:val="1"/>
      <w:numFmt w:val="lowerRoman"/>
      <w:lvlText w:val="%6."/>
      <w:lvlJc w:val="right"/>
      <w:pPr>
        <w:ind w:left="3520" w:hanging="180"/>
      </w:pPr>
    </w:lvl>
    <w:lvl w:ilvl="6" w:tplc="0409000F" w:tentative="1">
      <w:start w:val="1"/>
      <w:numFmt w:val="decimal"/>
      <w:lvlText w:val="%7."/>
      <w:lvlJc w:val="left"/>
      <w:pPr>
        <w:ind w:left="4240" w:hanging="360"/>
      </w:pPr>
    </w:lvl>
    <w:lvl w:ilvl="7" w:tplc="04090019" w:tentative="1">
      <w:start w:val="1"/>
      <w:numFmt w:val="lowerLetter"/>
      <w:lvlText w:val="%8."/>
      <w:lvlJc w:val="left"/>
      <w:pPr>
        <w:ind w:left="4960" w:hanging="360"/>
      </w:pPr>
    </w:lvl>
    <w:lvl w:ilvl="8" w:tplc="0409001B" w:tentative="1">
      <w:start w:val="1"/>
      <w:numFmt w:val="lowerRoman"/>
      <w:lvlText w:val="%9."/>
      <w:lvlJc w:val="right"/>
      <w:pPr>
        <w:ind w:left="5680" w:hanging="180"/>
      </w:pPr>
    </w:lvl>
  </w:abstractNum>
  <w:abstractNum w:abstractNumId="26" w15:restartNumberingAfterBreak="0">
    <w:nsid w:val="36466CC6"/>
    <w:multiLevelType w:val="multilevel"/>
    <w:tmpl w:val="C2887586"/>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ahoma" w:eastAsiaTheme="minorHAnsi" w:hAnsi="Tahoma"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711A0"/>
    <w:multiLevelType w:val="hybridMultilevel"/>
    <w:tmpl w:val="B42CA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569B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41813104"/>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FA3F8B"/>
    <w:multiLevelType w:val="hybridMultilevel"/>
    <w:tmpl w:val="0B5E5C36"/>
    <w:lvl w:ilvl="0" w:tplc="F1748CAA">
      <w:start w:val="4"/>
      <w:numFmt w:val="decimal"/>
      <w:lvlText w:val="%1."/>
      <w:lvlJc w:val="left"/>
      <w:pPr>
        <w:ind w:left="360" w:hanging="248"/>
        <w:jc w:val="left"/>
      </w:pPr>
      <w:rPr>
        <w:rFonts w:ascii="Calibri" w:eastAsia="Calibri" w:hAnsi="Calibri" w:hint="default"/>
        <w:b/>
        <w:bCs/>
        <w:w w:val="99"/>
        <w:sz w:val="22"/>
        <w:szCs w:val="22"/>
      </w:rPr>
    </w:lvl>
    <w:lvl w:ilvl="1" w:tplc="EE7CB788">
      <w:start w:val="1"/>
      <w:numFmt w:val="bullet"/>
      <w:lvlText w:val="•"/>
      <w:lvlJc w:val="left"/>
      <w:pPr>
        <w:ind w:left="1406" w:hanging="248"/>
      </w:pPr>
      <w:rPr>
        <w:rFonts w:hint="default"/>
      </w:rPr>
    </w:lvl>
    <w:lvl w:ilvl="2" w:tplc="5E10EAB4">
      <w:start w:val="1"/>
      <w:numFmt w:val="bullet"/>
      <w:lvlText w:val="•"/>
      <w:lvlJc w:val="left"/>
      <w:pPr>
        <w:ind w:left="2452" w:hanging="248"/>
      </w:pPr>
      <w:rPr>
        <w:rFonts w:hint="default"/>
      </w:rPr>
    </w:lvl>
    <w:lvl w:ilvl="3" w:tplc="857456C0">
      <w:start w:val="1"/>
      <w:numFmt w:val="bullet"/>
      <w:lvlText w:val="•"/>
      <w:lvlJc w:val="left"/>
      <w:pPr>
        <w:ind w:left="3498" w:hanging="248"/>
      </w:pPr>
      <w:rPr>
        <w:rFonts w:hint="default"/>
      </w:rPr>
    </w:lvl>
    <w:lvl w:ilvl="4" w:tplc="90628D26">
      <w:start w:val="1"/>
      <w:numFmt w:val="bullet"/>
      <w:lvlText w:val="•"/>
      <w:lvlJc w:val="left"/>
      <w:pPr>
        <w:ind w:left="4544" w:hanging="248"/>
      </w:pPr>
      <w:rPr>
        <w:rFonts w:hint="default"/>
      </w:rPr>
    </w:lvl>
    <w:lvl w:ilvl="5" w:tplc="65B06D64">
      <w:start w:val="1"/>
      <w:numFmt w:val="bullet"/>
      <w:lvlText w:val="•"/>
      <w:lvlJc w:val="left"/>
      <w:pPr>
        <w:ind w:left="5590" w:hanging="248"/>
      </w:pPr>
      <w:rPr>
        <w:rFonts w:hint="default"/>
      </w:rPr>
    </w:lvl>
    <w:lvl w:ilvl="6" w:tplc="286E7C04">
      <w:start w:val="1"/>
      <w:numFmt w:val="bullet"/>
      <w:lvlText w:val="•"/>
      <w:lvlJc w:val="left"/>
      <w:pPr>
        <w:ind w:left="6636" w:hanging="248"/>
      </w:pPr>
      <w:rPr>
        <w:rFonts w:hint="default"/>
      </w:rPr>
    </w:lvl>
    <w:lvl w:ilvl="7" w:tplc="158CF4EC">
      <w:start w:val="1"/>
      <w:numFmt w:val="bullet"/>
      <w:lvlText w:val="•"/>
      <w:lvlJc w:val="left"/>
      <w:pPr>
        <w:ind w:left="7682" w:hanging="248"/>
      </w:pPr>
      <w:rPr>
        <w:rFonts w:hint="default"/>
      </w:rPr>
    </w:lvl>
    <w:lvl w:ilvl="8" w:tplc="A252B138">
      <w:start w:val="1"/>
      <w:numFmt w:val="bullet"/>
      <w:lvlText w:val="•"/>
      <w:lvlJc w:val="left"/>
      <w:pPr>
        <w:ind w:left="8728" w:hanging="248"/>
      </w:pPr>
      <w:rPr>
        <w:rFonts w:hint="default"/>
      </w:rPr>
    </w:lvl>
  </w:abstractNum>
  <w:abstractNum w:abstractNumId="32" w15:restartNumberingAfterBreak="0">
    <w:nsid w:val="446F1D14"/>
    <w:multiLevelType w:val="hybridMultilevel"/>
    <w:tmpl w:val="6832DFC6"/>
    <w:lvl w:ilvl="0" w:tplc="8E2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522E84"/>
    <w:multiLevelType w:val="hybridMultilevel"/>
    <w:tmpl w:val="6B3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B47459"/>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5" w15:restartNumberingAfterBreak="0">
    <w:nsid w:val="4C0F1613"/>
    <w:multiLevelType w:val="hybridMultilevel"/>
    <w:tmpl w:val="ED9C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475519"/>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C92387"/>
    <w:multiLevelType w:val="hybridMultilevel"/>
    <w:tmpl w:val="5D9C8668"/>
    <w:lvl w:ilvl="0" w:tplc="472E343C">
      <w:start w:val="1"/>
      <w:numFmt w:val="bullet"/>
      <w:lvlText w:val="-"/>
      <w:lvlJc w:val="left"/>
      <w:pPr>
        <w:ind w:left="1080" w:hanging="360"/>
      </w:pPr>
      <w:rPr>
        <w:rFonts w:ascii="Calibri" w:eastAsia="Arial Narrow"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3D900FE"/>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9" w15:restartNumberingAfterBreak="0">
    <w:nsid w:val="55E900B9"/>
    <w:multiLevelType w:val="hybridMultilevel"/>
    <w:tmpl w:val="607E31A8"/>
    <w:lvl w:ilvl="0" w:tplc="F71A318E">
      <w:start w:val="3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834BE4"/>
    <w:multiLevelType w:val="multilevel"/>
    <w:tmpl w:val="428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A27F7B"/>
    <w:multiLevelType w:val="hybridMultilevel"/>
    <w:tmpl w:val="BA3E5FCE"/>
    <w:lvl w:ilvl="0" w:tplc="EC2E5252">
      <w:start w:val="2"/>
      <w:numFmt w:val="decimal"/>
      <w:lvlText w:val="%1."/>
      <w:lvlJc w:val="left"/>
      <w:pPr>
        <w:ind w:left="936" w:hanging="360"/>
        <w:jc w:val="right"/>
      </w:pPr>
      <w:rPr>
        <w:rFonts w:ascii="Calibri" w:eastAsia="Calibri" w:hAnsi="Calibri" w:hint="default"/>
        <w:b/>
        <w:bCs/>
        <w:spacing w:val="-4"/>
        <w:w w:val="99"/>
        <w:sz w:val="22"/>
        <w:szCs w:val="22"/>
      </w:rPr>
    </w:lvl>
    <w:lvl w:ilvl="1" w:tplc="9A960564">
      <w:start w:val="1"/>
      <w:numFmt w:val="bullet"/>
      <w:lvlText w:val="•"/>
      <w:lvlJc w:val="left"/>
      <w:pPr>
        <w:ind w:left="1798" w:hanging="360"/>
      </w:pPr>
      <w:rPr>
        <w:rFonts w:hint="default"/>
      </w:rPr>
    </w:lvl>
    <w:lvl w:ilvl="2" w:tplc="4376912A">
      <w:start w:val="1"/>
      <w:numFmt w:val="bullet"/>
      <w:lvlText w:val="•"/>
      <w:lvlJc w:val="left"/>
      <w:pPr>
        <w:ind w:left="2661" w:hanging="360"/>
      </w:pPr>
      <w:rPr>
        <w:rFonts w:hint="default"/>
      </w:rPr>
    </w:lvl>
    <w:lvl w:ilvl="3" w:tplc="9CBA041C">
      <w:start w:val="1"/>
      <w:numFmt w:val="bullet"/>
      <w:lvlText w:val="•"/>
      <w:lvlJc w:val="left"/>
      <w:pPr>
        <w:ind w:left="3523" w:hanging="360"/>
      </w:pPr>
      <w:rPr>
        <w:rFonts w:hint="default"/>
      </w:rPr>
    </w:lvl>
    <w:lvl w:ilvl="4" w:tplc="F7B0CE3A">
      <w:start w:val="1"/>
      <w:numFmt w:val="bullet"/>
      <w:lvlText w:val="•"/>
      <w:lvlJc w:val="left"/>
      <w:pPr>
        <w:ind w:left="4385" w:hanging="360"/>
      </w:pPr>
      <w:rPr>
        <w:rFonts w:hint="default"/>
      </w:rPr>
    </w:lvl>
    <w:lvl w:ilvl="5" w:tplc="28E4F6C6">
      <w:start w:val="1"/>
      <w:numFmt w:val="bullet"/>
      <w:lvlText w:val="•"/>
      <w:lvlJc w:val="left"/>
      <w:pPr>
        <w:ind w:left="5248" w:hanging="360"/>
      </w:pPr>
      <w:rPr>
        <w:rFonts w:hint="default"/>
      </w:rPr>
    </w:lvl>
    <w:lvl w:ilvl="6" w:tplc="C86C69D8">
      <w:start w:val="1"/>
      <w:numFmt w:val="bullet"/>
      <w:lvlText w:val="•"/>
      <w:lvlJc w:val="left"/>
      <w:pPr>
        <w:ind w:left="6110" w:hanging="360"/>
      </w:pPr>
      <w:rPr>
        <w:rFonts w:hint="default"/>
      </w:rPr>
    </w:lvl>
    <w:lvl w:ilvl="7" w:tplc="2196D4E6">
      <w:start w:val="1"/>
      <w:numFmt w:val="bullet"/>
      <w:lvlText w:val="•"/>
      <w:lvlJc w:val="left"/>
      <w:pPr>
        <w:ind w:left="6972" w:hanging="360"/>
      </w:pPr>
      <w:rPr>
        <w:rFonts w:hint="default"/>
      </w:rPr>
    </w:lvl>
    <w:lvl w:ilvl="8" w:tplc="0DDE5E68">
      <w:start w:val="1"/>
      <w:numFmt w:val="bullet"/>
      <w:lvlText w:val="•"/>
      <w:lvlJc w:val="left"/>
      <w:pPr>
        <w:ind w:left="7835" w:hanging="360"/>
      </w:pPr>
      <w:rPr>
        <w:rFonts w:hint="default"/>
      </w:rPr>
    </w:lvl>
  </w:abstractNum>
  <w:abstractNum w:abstractNumId="43" w15:restartNumberingAfterBreak="0">
    <w:nsid w:val="661048C0"/>
    <w:multiLevelType w:val="hybridMultilevel"/>
    <w:tmpl w:val="5D086CCC"/>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4" w15:restartNumberingAfterBreak="0">
    <w:nsid w:val="67697A5A"/>
    <w:multiLevelType w:val="multilevel"/>
    <w:tmpl w:val="227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4053A7"/>
    <w:multiLevelType w:val="hybridMultilevel"/>
    <w:tmpl w:val="5BF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380F07"/>
    <w:multiLevelType w:val="multilevel"/>
    <w:tmpl w:val="634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023817"/>
    <w:multiLevelType w:val="hybridMultilevel"/>
    <w:tmpl w:val="4EF44224"/>
    <w:lvl w:ilvl="0" w:tplc="A58C89A0">
      <w:start w:val="3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B4DDA"/>
    <w:multiLevelType w:val="hybridMultilevel"/>
    <w:tmpl w:val="11E24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B17C69"/>
    <w:multiLevelType w:val="hybridMultilevel"/>
    <w:tmpl w:val="4CF272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24"/>
  </w:num>
  <w:num w:numId="3">
    <w:abstractNumId w:val="48"/>
  </w:num>
  <w:num w:numId="4">
    <w:abstractNumId w:val="14"/>
  </w:num>
  <w:num w:numId="5">
    <w:abstractNumId w:val="10"/>
  </w:num>
  <w:num w:numId="6">
    <w:abstractNumId w:val="43"/>
  </w:num>
  <w:num w:numId="7">
    <w:abstractNumId w:val="26"/>
  </w:num>
  <w:num w:numId="8">
    <w:abstractNumId w:val="49"/>
  </w:num>
  <w:num w:numId="9">
    <w:abstractNumId w:val="15"/>
  </w:num>
  <w:num w:numId="10">
    <w:abstractNumId w:val="23"/>
  </w:num>
  <w:num w:numId="11">
    <w:abstractNumId w:val="25"/>
  </w:num>
  <w:num w:numId="12">
    <w:abstractNumId w:val="22"/>
  </w:num>
  <w:num w:numId="13">
    <w:abstractNumId w:val="17"/>
  </w:num>
  <w:num w:numId="14">
    <w:abstractNumId w:val="41"/>
  </w:num>
  <w:num w:numId="15">
    <w:abstractNumId w:val="46"/>
  </w:num>
  <w:num w:numId="16">
    <w:abstractNumId w:val="44"/>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0"/>
  </w:num>
  <w:num w:numId="29">
    <w:abstractNumId w:val="27"/>
  </w:num>
  <w:num w:numId="30">
    <w:abstractNumId w:val="11"/>
  </w:num>
  <w:num w:numId="31">
    <w:abstractNumId w:val="12"/>
  </w:num>
  <w:num w:numId="32">
    <w:abstractNumId w:val="30"/>
  </w:num>
  <w:num w:numId="33">
    <w:abstractNumId w:val="16"/>
  </w:num>
  <w:num w:numId="34">
    <w:abstractNumId w:val="34"/>
  </w:num>
  <w:num w:numId="35">
    <w:abstractNumId w:val="32"/>
  </w:num>
  <w:num w:numId="36">
    <w:abstractNumId w:val="47"/>
  </w:num>
  <w:num w:numId="37">
    <w:abstractNumId w:val="38"/>
  </w:num>
  <w:num w:numId="38">
    <w:abstractNumId w:val="29"/>
  </w:num>
  <w:num w:numId="39">
    <w:abstractNumId w:val="36"/>
  </w:num>
  <w:num w:numId="40">
    <w:abstractNumId w:val="35"/>
  </w:num>
  <w:num w:numId="41">
    <w:abstractNumId w:val="19"/>
  </w:num>
  <w:num w:numId="42">
    <w:abstractNumId w:val="20"/>
  </w:num>
  <w:num w:numId="43">
    <w:abstractNumId w:val="39"/>
  </w:num>
  <w:num w:numId="44">
    <w:abstractNumId w:val="28"/>
  </w:num>
  <w:num w:numId="45">
    <w:abstractNumId w:val="13"/>
  </w:num>
  <w:num w:numId="46">
    <w:abstractNumId w:val="37"/>
  </w:num>
  <w:num w:numId="47">
    <w:abstractNumId w:val="31"/>
  </w:num>
  <w:num w:numId="48">
    <w:abstractNumId w:val="18"/>
  </w:num>
  <w:num w:numId="49">
    <w:abstractNumId w:val="4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F2"/>
    <w:rsid w:val="00145D75"/>
    <w:rsid w:val="00197D2B"/>
    <w:rsid w:val="001A63C8"/>
    <w:rsid w:val="002766CF"/>
    <w:rsid w:val="002A5382"/>
    <w:rsid w:val="002A640A"/>
    <w:rsid w:val="002C4642"/>
    <w:rsid w:val="003C6F6C"/>
    <w:rsid w:val="005031B0"/>
    <w:rsid w:val="00530BEE"/>
    <w:rsid w:val="005369C7"/>
    <w:rsid w:val="00555F63"/>
    <w:rsid w:val="00582B50"/>
    <w:rsid w:val="0061194F"/>
    <w:rsid w:val="0077213B"/>
    <w:rsid w:val="00777D77"/>
    <w:rsid w:val="0078099C"/>
    <w:rsid w:val="008E162C"/>
    <w:rsid w:val="009B6B24"/>
    <w:rsid w:val="009E7FD2"/>
    <w:rsid w:val="00A46175"/>
    <w:rsid w:val="00A806C6"/>
    <w:rsid w:val="00BF58DF"/>
    <w:rsid w:val="00C04170"/>
    <w:rsid w:val="00C759D1"/>
    <w:rsid w:val="00E00FF2"/>
    <w:rsid w:val="00F26538"/>
    <w:rsid w:val="00F3604C"/>
    <w:rsid w:val="00F422A4"/>
    <w:rsid w:val="00F90DD3"/>
    <w:rsid w:val="00F932E3"/>
    <w:rsid w:val="00FB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62125-4AFD-40EA-B7F7-0CE05D7D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FF2"/>
  </w:style>
  <w:style w:type="paragraph" w:styleId="Heading1">
    <w:name w:val="heading 1"/>
    <w:basedOn w:val="Normal"/>
    <w:next w:val="Normal"/>
    <w:link w:val="Heading1Char"/>
    <w:uiPriority w:val="1"/>
    <w:qFormat/>
    <w:rsid w:val="00E00FF2"/>
    <w:pPr>
      <w:widowControl w:val="0"/>
      <w:autoSpaceDE w:val="0"/>
      <w:autoSpaceDN w:val="0"/>
      <w:adjustRightInd w:val="0"/>
      <w:spacing w:after="0" w:line="240" w:lineRule="auto"/>
      <w:ind w:left="440"/>
      <w:outlineLvl w:val="0"/>
    </w:pPr>
    <w:rPr>
      <w:rFonts w:ascii="Arial Narrow" w:eastAsiaTheme="minorEastAsia" w:hAnsi="Arial Narrow" w:cs="Arial Narrow"/>
      <w:b/>
      <w:bCs/>
      <w:sz w:val="24"/>
      <w:szCs w:val="24"/>
    </w:rPr>
  </w:style>
  <w:style w:type="paragraph" w:styleId="Heading2">
    <w:name w:val="heading 2"/>
    <w:basedOn w:val="Normal"/>
    <w:next w:val="Normal"/>
    <w:link w:val="Heading2Char"/>
    <w:uiPriority w:val="1"/>
    <w:qFormat/>
    <w:rsid w:val="00E00FF2"/>
    <w:pPr>
      <w:keepNext/>
      <w:spacing w:after="0" w:line="240" w:lineRule="auto"/>
      <w:jc w:val="center"/>
      <w:outlineLvl w:val="1"/>
    </w:pPr>
    <w:rPr>
      <w:rFonts w:ascii="Arial" w:eastAsia="Times New Roman" w:hAnsi="Arial" w:cs="Arial"/>
      <w:b/>
      <w:bCs/>
      <w:color w:val="000000"/>
      <w:sz w:val="20"/>
      <w:szCs w:val="20"/>
    </w:rPr>
  </w:style>
  <w:style w:type="paragraph" w:styleId="Heading3">
    <w:name w:val="heading 3"/>
    <w:basedOn w:val="Normal"/>
    <w:link w:val="Heading3Char"/>
    <w:uiPriority w:val="1"/>
    <w:qFormat/>
    <w:rsid w:val="001A63C8"/>
    <w:pPr>
      <w:widowControl w:val="0"/>
      <w:spacing w:after="0" w:line="240" w:lineRule="auto"/>
      <w:ind w:left="1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0FF2"/>
    <w:rPr>
      <w:rFonts w:ascii="Arial Narrow" w:eastAsiaTheme="minorEastAsia" w:hAnsi="Arial Narrow" w:cs="Arial Narrow"/>
      <w:b/>
      <w:bCs/>
      <w:sz w:val="24"/>
      <w:szCs w:val="24"/>
    </w:rPr>
  </w:style>
  <w:style w:type="character" w:customStyle="1" w:styleId="Heading2Char">
    <w:name w:val="Heading 2 Char"/>
    <w:basedOn w:val="DefaultParagraphFont"/>
    <w:link w:val="Heading2"/>
    <w:uiPriority w:val="99"/>
    <w:rsid w:val="00E00FF2"/>
    <w:rPr>
      <w:rFonts w:ascii="Arial" w:eastAsia="Times New Roman" w:hAnsi="Arial" w:cs="Arial"/>
      <w:b/>
      <w:bCs/>
      <w:color w:val="000000"/>
      <w:sz w:val="20"/>
      <w:szCs w:val="20"/>
    </w:rPr>
  </w:style>
  <w:style w:type="paragraph" w:styleId="ListParagraph">
    <w:name w:val="List Paragraph"/>
    <w:basedOn w:val="Normal"/>
    <w:uiPriority w:val="1"/>
    <w:qFormat/>
    <w:rsid w:val="00E00FF2"/>
    <w:pPr>
      <w:ind w:left="720"/>
      <w:contextualSpacing/>
    </w:pPr>
  </w:style>
  <w:style w:type="character" w:styleId="Hyperlink">
    <w:name w:val="Hyperlink"/>
    <w:basedOn w:val="DefaultParagraphFont"/>
    <w:uiPriority w:val="99"/>
    <w:unhideWhenUsed/>
    <w:rsid w:val="00E00FF2"/>
    <w:rPr>
      <w:color w:val="0563C1" w:themeColor="hyperlink"/>
      <w:u w:val="single"/>
    </w:rPr>
  </w:style>
  <w:style w:type="character" w:customStyle="1" w:styleId="UnresolvedMention1">
    <w:name w:val="Unresolved Mention1"/>
    <w:basedOn w:val="DefaultParagraphFont"/>
    <w:uiPriority w:val="99"/>
    <w:semiHidden/>
    <w:unhideWhenUsed/>
    <w:rsid w:val="00E00FF2"/>
    <w:rPr>
      <w:color w:val="808080"/>
      <w:shd w:val="clear" w:color="auto" w:fill="E6E6E6"/>
    </w:rPr>
  </w:style>
  <w:style w:type="character" w:customStyle="1" w:styleId="ms-font-s">
    <w:name w:val="ms-font-s"/>
    <w:basedOn w:val="DefaultParagraphFont"/>
    <w:rsid w:val="00E00FF2"/>
  </w:style>
  <w:style w:type="paragraph" w:styleId="BodyText">
    <w:name w:val="Body Text"/>
    <w:basedOn w:val="Normal"/>
    <w:link w:val="BodyTextChar"/>
    <w:uiPriority w:val="1"/>
    <w:qFormat/>
    <w:rsid w:val="00E00FF2"/>
    <w:pPr>
      <w:widowControl w:val="0"/>
      <w:autoSpaceDE w:val="0"/>
      <w:autoSpaceDN w:val="0"/>
      <w:adjustRightInd w:val="0"/>
      <w:spacing w:after="0" w:line="240" w:lineRule="auto"/>
    </w:pPr>
    <w:rPr>
      <w:rFonts w:ascii="Arial Narrow" w:eastAsiaTheme="minorEastAsia" w:hAnsi="Arial Narrow" w:cs="Arial Narrow"/>
      <w:sz w:val="24"/>
      <w:szCs w:val="24"/>
    </w:rPr>
  </w:style>
  <w:style w:type="character" w:customStyle="1" w:styleId="BodyTextChar">
    <w:name w:val="Body Text Char"/>
    <w:basedOn w:val="DefaultParagraphFont"/>
    <w:link w:val="BodyText"/>
    <w:uiPriority w:val="99"/>
    <w:rsid w:val="00E00FF2"/>
    <w:rPr>
      <w:rFonts w:ascii="Arial Narrow" w:eastAsiaTheme="minorEastAsia" w:hAnsi="Arial Narrow" w:cs="Arial Narrow"/>
      <w:sz w:val="24"/>
      <w:szCs w:val="24"/>
    </w:rPr>
  </w:style>
  <w:style w:type="paragraph" w:customStyle="1" w:styleId="xmsonormal">
    <w:name w:val="x_msonormal"/>
    <w:basedOn w:val="Normal"/>
    <w:rsid w:val="00E00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0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00FF2"/>
  </w:style>
  <w:style w:type="character" w:customStyle="1" w:styleId="currenthithighlight">
    <w:name w:val="currenthithighlight"/>
    <w:basedOn w:val="DefaultParagraphFont"/>
    <w:rsid w:val="00E00FF2"/>
  </w:style>
  <w:style w:type="character" w:customStyle="1" w:styleId="allowtextselection">
    <w:name w:val="allowtextselection"/>
    <w:basedOn w:val="DefaultParagraphFont"/>
    <w:rsid w:val="00E00FF2"/>
  </w:style>
  <w:style w:type="paragraph" w:customStyle="1" w:styleId="paragraph">
    <w:name w:val="paragraph"/>
    <w:basedOn w:val="Normal"/>
    <w:rsid w:val="00E00FF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00FF2"/>
  </w:style>
  <w:style w:type="character" w:customStyle="1" w:styleId="eop">
    <w:name w:val="eop"/>
    <w:basedOn w:val="DefaultParagraphFont"/>
    <w:rsid w:val="00E00FF2"/>
  </w:style>
  <w:style w:type="paragraph" w:styleId="BodyText2">
    <w:name w:val="Body Text 2"/>
    <w:basedOn w:val="Normal"/>
    <w:link w:val="BodyText2Char"/>
    <w:uiPriority w:val="99"/>
    <w:unhideWhenUsed/>
    <w:rsid w:val="00E00FF2"/>
    <w:pPr>
      <w:spacing w:after="120" w:line="480" w:lineRule="auto"/>
    </w:pPr>
  </w:style>
  <w:style w:type="character" w:customStyle="1" w:styleId="BodyText2Char">
    <w:name w:val="Body Text 2 Char"/>
    <w:basedOn w:val="DefaultParagraphFont"/>
    <w:link w:val="BodyText2"/>
    <w:uiPriority w:val="99"/>
    <w:rsid w:val="00E00FF2"/>
  </w:style>
  <w:style w:type="character" w:styleId="Emphasis">
    <w:name w:val="Emphasis"/>
    <w:uiPriority w:val="99"/>
    <w:qFormat/>
    <w:rsid w:val="00E00FF2"/>
    <w:rPr>
      <w:rFonts w:cs="Times New Roman"/>
      <w:i/>
      <w:iCs/>
    </w:rPr>
  </w:style>
  <w:style w:type="paragraph" w:customStyle="1" w:styleId="Default">
    <w:name w:val="Default"/>
    <w:uiPriority w:val="99"/>
    <w:rsid w:val="00E00FF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rsid w:val="00E00FF2"/>
    <w:pPr>
      <w:tabs>
        <w:tab w:val="center" w:pos="4680"/>
        <w:tab w:val="right" w:pos="936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E00FF2"/>
    <w:rPr>
      <w:rFonts w:ascii="Arial" w:eastAsia="Times New Roman" w:hAnsi="Arial" w:cs="Arial"/>
      <w:sz w:val="20"/>
      <w:szCs w:val="20"/>
    </w:rPr>
  </w:style>
  <w:style w:type="paragraph" w:styleId="Footer">
    <w:name w:val="footer"/>
    <w:basedOn w:val="Normal"/>
    <w:link w:val="FooterChar"/>
    <w:uiPriority w:val="99"/>
    <w:rsid w:val="00E00FF2"/>
    <w:pPr>
      <w:tabs>
        <w:tab w:val="center" w:pos="4680"/>
        <w:tab w:val="right" w:pos="936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E00FF2"/>
    <w:rPr>
      <w:rFonts w:ascii="Arial" w:eastAsia="Times New Roman" w:hAnsi="Arial" w:cs="Arial"/>
      <w:sz w:val="20"/>
      <w:szCs w:val="20"/>
    </w:rPr>
  </w:style>
  <w:style w:type="paragraph" w:styleId="BalloonText">
    <w:name w:val="Balloon Text"/>
    <w:basedOn w:val="Normal"/>
    <w:link w:val="BalloonTextChar"/>
    <w:uiPriority w:val="99"/>
    <w:semiHidden/>
    <w:rsid w:val="00E00FF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00FF2"/>
    <w:rPr>
      <w:rFonts w:ascii="Tahoma" w:eastAsia="Times New Roman" w:hAnsi="Tahoma" w:cs="Tahoma"/>
      <w:sz w:val="16"/>
      <w:szCs w:val="16"/>
    </w:rPr>
  </w:style>
  <w:style w:type="paragraph" w:styleId="BodyTextIndent">
    <w:name w:val="Body Text Indent"/>
    <w:basedOn w:val="Normal"/>
    <w:link w:val="BodyTextIndentChar"/>
    <w:uiPriority w:val="99"/>
    <w:rsid w:val="00E00FF2"/>
    <w:pPr>
      <w:spacing w:after="120" w:line="240" w:lineRule="auto"/>
      <w:ind w:left="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E00FF2"/>
    <w:rPr>
      <w:rFonts w:ascii="Arial" w:eastAsia="Times New Roman" w:hAnsi="Arial" w:cs="Arial"/>
      <w:sz w:val="20"/>
      <w:szCs w:val="20"/>
    </w:rPr>
  </w:style>
  <w:style w:type="character" w:styleId="FollowedHyperlink">
    <w:name w:val="FollowedHyperlink"/>
    <w:uiPriority w:val="99"/>
    <w:rsid w:val="00E00FF2"/>
    <w:rPr>
      <w:rFonts w:cs="Times New Roman"/>
      <w:color w:val="800080"/>
      <w:u w:val="single"/>
    </w:rPr>
  </w:style>
  <w:style w:type="paragraph" w:customStyle="1" w:styleId="COLLNAME">
    <w:name w:val="COLL.NAME"/>
    <w:basedOn w:val="Normal"/>
    <w:uiPriority w:val="99"/>
    <w:rsid w:val="00E00FF2"/>
    <w:pPr>
      <w:keepNext/>
      <w:pBdr>
        <w:top w:val="single" w:sz="6" w:space="1" w:color="auto"/>
        <w:left w:val="single" w:sz="6" w:space="1" w:color="auto"/>
        <w:bottom w:val="single" w:sz="6" w:space="1" w:color="auto"/>
        <w:right w:val="single" w:sz="6" w:space="1" w:color="auto"/>
      </w:pBdr>
      <w:shd w:val="solid" w:color="auto" w:fill="auto"/>
      <w:spacing w:after="0" w:line="240" w:lineRule="auto"/>
      <w:jc w:val="center"/>
    </w:pPr>
    <w:rPr>
      <w:rFonts w:ascii="Univers (WN)" w:eastAsia="Times New Roman" w:hAnsi="Univers (WN)" w:cs="Times New Roman"/>
      <w:b/>
      <w:sz w:val="36"/>
      <w:szCs w:val="20"/>
    </w:rPr>
  </w:style>
  <w:style w:type="paragraph" w:customStyle="1" w:styleId="COMMENTS">
    <w:name w:val="COMMENTS"/>
    <w:basedOn w:val="Normal"/>
    <w:uiPriority w:val="99"/>
    <w:rsid w:val="00E00FF2"/>
    <w:pPr>
      <w:tabs>
        <w:tab w:val="left" w:pos="540"/>
        <w:tab w:val="right" w:pos="10620"/>
      </w:tabs>
      <w:spacing w:after="40" w:line="240" w:lineRule="auto"/>
    </w:pPr>
    <w:rPr>
      <w:rFonts w:ascii="Univers (WN)" w:eastAsia="Times New Roman" w:hAnsi="Univers (WN)" w:cs="Times New Roman"/>
      <w:noProof/>
      <w:position w:val="-12"/>
      <w:sz w:val="18"/>
      <w:szCs w:val="20"/>
    </w:rPr>
  </w:style>
  <w:style w:type="paragraph" w:customStyle="1" w:styleId="CRSDESC">
    <w:name w:val="CRS.DESC"/>
    <w:basedOn w:val="Normal"/>
    <w:uiPriority w:val="99"/>
    <w:rsid w:val="00E00FF2"/>
    <w:pPr>
      <w:keepLines/>
      <w:spacing w:after="0" w:line="240" w:lineRule="auto"/>
      <w:jc w:val="both"/>
    </w:pPr>
    <w:rPr>
      <w:rFonts w:ascii="Univers (WN)" w:eastAsia="Times New Roman" w:hAnsi="Univers (WN)" w:cs="Times New Roman"/>
      <w:sz w:val="16"/>
      <w:szCs w:val="20"/>
    </w:rPr>
  </w:style>
  <w:style w:type="paragraph" w:customStyle="1" w:styleId="CRSTITLE">
    <w:name w:val="CRS.TITLE"/>
    <w:basedOn w:val="Normal"/>
    <w:uiPriority w:val="99"/>
    <w:rsid w:val="00E00FF2"/>
    <w:pPr>
      <w:tabs>
        <w:tab w:val="left" w:pos="360"/>
      </w:tabs>
      <w:spacing w:after="40" w:line="240" w:lineRule="auto"/>
    </w:pPr>
    <w:rPr>
      <w:rFonts w:ascii="Univers (WN)" w:eastAsia="Times New Roman" w:hAnsi="Univers (WN)" w:cs="Times New Roman"/>
      <w:b/>
      <w:position w:val="-16"/>
      <w:sz w:val="24"/>
      <w:szCs w:val="20"/>
    </w:rPr>
  </w:style>
  <w:style w:type="paragraph" w:customStyle="1" w:styleId="DEPTCATL">
    <w:name w:val="DEPT.CATL"/>
    <w:uiPriority w:val="99"/>
    <w:rsid w:val="00E00FF2"/>
    <w:pPr>
      <w:tabs>
        <w:tab w:val="left" w:pos="180"/>
        <w:tab w:val="left" w:pos="1620"/>
        <w:tab w:val="left" w:pos="7290"/>
        <w:tab w:val="right" w:pos="10620"/>
      </w:tabs>
      <w:spacing w:before="120" w:after="40" w:line="240" w:lineRule="auto"/>
    </w:pPr>
    <w:rPr>
      <w:rFonts w:ascii="Univers (WN)" w:eastAsia="Times New Roman" w:hAnsi="Univers (WN)" w:cs="Times New Roman"/>
      <w:noProof/>
      <w:position w:val="-12"/>
      <w:sz w:val="24"/>
      <w:szCs w:val="20"/>
    </w:rPr>
  </w:style>
  <w:style w:type="paragraph" w:customStyle="1" w:styleId="DEPTNAME">
    <w:name w:val="DEPT.NAME"/>
    <w:uiPriority w:val="99"/>
    <w:rsid w:val="00E00FF2"/>
    <w:pPr>
      <w:spacing w:before="120" w:after="40" w:line="240" w:lineRule="auto"/>
    </w:pPr>
    <w:rPr>
      <w:rFonts w:ascii="Univers (WN)" w:eastAsia="Times New Roman" w:hAnsi="Univers (WN)" w:cs="Times New Roman"/>
      <w:b/>
      <w:noProof/>
      <w:position w:val="-12"/>
      <w:sz w:val="28"/>
      <w:szCs w:val="20"/>
    </w:rPr>
  </w:style>
  <w:style w:type="paragraph" w:customStyle="1" w:styleId="FEELINE">
    <w:name w:val="FEE.LINE"/>
    <w:basedOn w:val="Normal"/>
    <w:uiPriority w:val="99"/>
    <w:rsid w:val="00E00FF2"/>
    <w:pPr>
      <w:tabs>
        <w:tab w:val="center" w:pos="5040"/>
        <w:tab w:val="right" w:pos="10800"/>
      </w:tabs>
      <w:spacing w:after="0" w:line="240" w:lineRule="auto"/>
    </w:pPr>
    <w:rPr>
      <w:rFonts w:ascii="Univers (WN)" w:eastAsia="Times New Roman" w:hAnsi="Univers (WN)" w:cs="Times New Roman"/>
      <w:b/>
      <w:i/>
      <w:position w:val="6"/>
      <w:sz w:val="18"/>
      <w:szCs w:val="20"/>
    </w:rPr>
  </w:style>
  <w:style w:type="paragraph" w:customStyle="1" w:styleId="LOCNAME">
    <w:name w:val="LOCNAME"/>
    <w:basedOn w:val="Normal"/>
    <w:uiPriority w:val="99"/>
    <w:rsid w:val="00E00FF2"/>
    <w:pPr>
      <w:spacing w:after="0" w:line="240" w:lineRule="auto"/>
      <w:jc w:val="center"/>
    </w:pPr>
    <w:rPr>
      <w:rFonts w:ascii="Univers (WN)" w:eastAsia="Times New Roman" w:hAnsi="Univers (WN)" w:cs="Times New Roman"/>
      <w:szCs w:val="20"/>
    </w:rPr>
  </w:style>
  <w:style w:type="paragraph" w:customStyle="1" w:styleId="meetingtime">
    <w:name w:val="meeting.time"/>
    <w:basedOn w:val="DEPTCATL"/>
    <w:uiPriority w:val="99"/>
    <w:rsid w:val="00E00FF2"/>
    <w:pPr>
      <w:tabs>
        <w:tab w:val="clear" w:pos="180"/>
        <w:tab w:val="clear" w:pos="1620"/>
        <w:tab w:val="clear" w:pos="7290"/>
        <w:tab w:val="left" w:pos="360"/>
        <w:tab w:val="left" w:pos="1080"/>
        <w:tab w:val="left" w:pos="2160"/>
        <w:tab w:val="right" w:pos="3780"/>
        <w:tab w:val="left" w:pos="4320"/>
        <w:tab w:val="left" w:pos="5400"/>
        <w:tab w:val="left" w:pos="6480"/>
      </w:tabs>
      <w:spacing w:before="0" w:after="0"/>
    </w:pPr>
    <w:rPr>
      <w:sz w:val="18"/>
    </w:rPr>
  </w:style>
  <w:style w:type="paragraph" w:customStyle="1" w:styleId="NHMCCD">
    <w:name w:val="NHMCCD"/>
    <w:basedOn w:val="Normal"/>
    <w:uiPriority w:val="99"/>
    <w:rsid w:val="00E00FF2"/>
    <w:pPr>
      <w:spacing w:after="0" w:line="240" w:lineRule="auto"/>
      <w:jc w:val="center"/>
    </w:pPr>
    <w:rPr>
      <w:rFonts w:ascii="Univers (WN)" w:eastAsia="Times New Roman" w:hAnsi="Univers (WN)" w:cs="Times New Roman"/>
      <w:sz w:val="40"/>
      <w:szCs w:val="20"/>
    </w:rPr>
  </w:style>
  <w:style w:type="paragraph" w:customStyle="1" w:styleId="NUMWEEKS">
    <w:name w:val="NUM.WEEKS"/>
    <w:basedOn w:val="meetingtime"/>
    <w:uiPriority w:val="99"/>
    <w:rsid w:val="00E00FF2"/>
  </w:style>
  <w:style w:type="character" w:styleId="PageNumber">
    <w:name w:val="page number"/>
    <w:uiPriority w:val="99"/>
    <w:rsid w:val="00E00FF2"/>
    <w:rPr>
      <w:rFonts w:cs="Times New Roman"/>
    </w:rPr>
  </w:style>
  <w:style w:type="paragraph" w:customStyle="1" w:styleId="Pageno">
    <w:name w:val="Pageno"/>
    <w:basedOn w:val="Normal"/>
    <w:uiPriority w:val="99"/>
    <w:rsid w:val="00E00FF2"/>
    <w:pPr>
      <w:spacing w:after="0" w:line="240" w:lineRule="auto"/>
      <w:jc w:val="center"/>
    </w:pPr>
    <w:rPr>
      <w:rFonts w:ascii="Times New Roman" w:eastAsia="Times New Roman" w:hAnsi="Times New Roman" w:cs="Times New Roman"/>
      <w:noProof/>
      <w:sz w:val="24"/>
      <w:szCs w:val="20"/>
    </w:rPr>
  </w:style>
  <w:style w:type="paragraph" w:customStyle="1" w:styleId="PUBHDR1">
    <w:name w:val="PUB.HDR1"/>
    <w:basedOn w:val="Normal"/>
    <w:uiPriority w:val="99"/>
    <w:rsid w:val="00E00FF2"/>
    <w:pPr>
      <w:keepNext/>
      <w:pBdr>
        <w:top w:val="single" w:sz="6" w:space="1" w:color="auto"/>
        <w:left w:val="single" w:sz="6" w:space="1" w:color="auto"/>
        <w:bottom w:val="single" w:sz="6" w:space="1" w:color="auto"/>
        <w:right w:val="single" w:sz="6" w:space="1" w:color="auto"/>
      </w:pBdr>
      <w:shd w:val="solid" w:color="auto" w:fill="auto"/>
      <w:spacing w:before="240" w:after="0" w:line="240" w:lineRule="auto"/>
      <w:jc w:val="center"/>
    </w:pPr>
    <w:rPr>
      <w:rFonts w:ascii="Univers (WN)" w:eastAsia="Times New Roman" w:hAnsi="Univers (WN)" w:cs="Times New Roman"/>
      <w:b/>
      <w:sz w:val="36"/>
      <w:szCs w:val="20"/>
    </w:rPr>
  </w:style>
  <w:style w:type="paragraph" w:customStyle="1" w:styleId="PUBHDR2">
    <w:name w:val="PUB.HDR2"/>
    <w:uiPriority w:val="99"/>
    <w:rsid w:val="00E00FF2"/>
    <w:pPr>
      <w:spacing w:before="240" w:after="0" w:line="240" w:lineRule="auto"/>
      <w:jc w:val="center"/>
    </w:pPr>
    <w:rPr>
      <w:rFonts w:ascii="Univers (WN)" w:eastAsia="Times New Roman" w:hAnsi="Univers (WN)" w:cs="Times New Roman"/>
      <w:b/>
      <w:noProof/>
      <w:position w:val="-12"/>
      <w:sz w:val="28"/>
      <w:szCs w:val="20"/>
    </w:rPr>
  </w:style>
  <w:style w:type="paragraph" w:customStyle="1" w:styleId="shadednight">
    <w:name w:val="shaded.night"/>
    <w:basedOn w:val="Normal"/>
    <w:uiPriority w:val="99"/>
    <w:rsid w:val="00E00FF2"/>
    <w:pPr>
      <w:shd w:val="pct5" w:color="auto" w:fill="auto"/>
      <w:tabs>
        <w:tab w:val="left" w:pos="360"/>
        <w:tab w:val="left" w:pos="1080"/>
        <w:tab w:val="left" w:pos="2160"/>
        <w:tab w:val="right" w:pos="3780"/>
        <w:tab w:val="left" w:pos="4320"/>
        <w:tab w:val="left" w:pos="5400"/>
        <w:tab w:val="left" w:pos="6480"/>
        <w:tab w:val="right" w:pos="10620"/>
      </w:tabs>
      <w:spacing w:after="0" w:line="240" w:lineRule="auto"/>
    </w:pPr>
    <w:rPr>
      <w:rFonts w:ascii="Univers (WN)" w:eastAsia="Times New Roman" w:hAnsi="Univers (WN)" w:cs="Times New Roman"/>
      <w:noProof/>
      <w:position w:val="-12"/>
      <w:sz w:val="18"/>
      <w:szCs w:val="20"/>
    </w:rPr>
  </w:style>
  <w:style w:type="paragraph" w:customStyle="1" w:styleId="SHDCOMMENTS">
    <w:name w:val="SHD.COMMENTS"/>
    <w:basedOn w:val="COMMENTS"/>
    <w:uiPriority w:val="99"/>
    <w:rsid w:val="00E00FF2"/>
    <w:pPr>
      <w:shd w:val="pct5" w:color="auto" w:fill="auto"/>
    </w:pPr>
  </w:style>
  <w:style w:type="paragraph" w:customStyle="1" w:styleId="SUBCRSE">
    <w:name w:val="SUB.CRSE"/>
    <w:uiPriority w:val="99"/>
    <w:rsid w:val="00E00FF2"/>
    <w:pPr>
      <w:tabs>
        <w:tab w:val="left" w:pos="720"/>
        <w:tab w:val="left" w:pos="1800"/>
        <w:tab w:val="left" w:pos="2520"/>
        <w:tab w:val="left" w:pos="3600"/>
        <w:tab w:val="left" w:pos="5040"/>
        <w:tab w:val="left" w:pos="7200"/>
        <w:tab w:val="left" w:pos="9360"/>
        <w:tab w:val="right" w:pos="10800"/>
      </w:tabs>
      <w:spacing w:after="0" w:line="240" w:lineRule="auto"/>
    </w:pPr>
    <w:rPr>
      <w:rFonts w:ascii="Univers (WN)" w:eastAsia="Times New Roman" w:hAnsi="Univers (WN)" w:cs="Times New Roman"/>
      <w:noProof/>
      <w:sz w:val="18"/>
      <w:szCs w:val="20"/>
    </w:rPr>
  </w:style>
  <w:style w:type="paragraph" w:customStyle="1" w:styleId="SUBJCRSEIDX">
    <w:name w:val="SUBJ.CRSE.IDX"/>
    <w:basedOn w:val="SUBCRSE"/>
    <w:uiPriority w:val="99"/>
    <w:rsid w:val="00E00FF2"/>
    <w:pPr>
      <w:tabs>
        <w:tab w:val="clear" w:pos="1800"/>
        <w:tab w:val="clear" w:pos="2520"/>
        <w:tab w:val="clear" w:pos="3600"/>
        <w:tab w:val="clear" w:pos="5040"/>
        <w:tab w:val="clear" w:pos="9360"/>
        <w:tab w:val="clear" w:pos="10800"/>
        <w:tab w:val="left" w:pos="4507"/>
        <w:tab w:val="left" w:pos="5760"/>
        <w:tab w:val="left" w:pos="9187"/>
      </w:tabs>
    </w:pPr>
    <w:rPr>
      <w:sz w:val="16"/>
    </w:rPr>
  </w:style>
  <w:style w:type="paragraph" w:customStyle="1" w:styleId="cat">
    <w:name w:val="cat"/>
    <w:basedOn w:val="Normal"/>
    <w:uiPriority w:val="99"/>
    <w:rsid w:val="00E00FF2"/>
    <w:pPr>
      <w:spacing w:after="100" w:afterAutospacing="1" w:line="240" w:lineRule="auto"/>
      <w:ind w:left="40"/>
    </w:pPr>
    <w:rPr>
      <w:rFonts w:ascii="Verdana" w:eastAsia="Times New Roman" w:hAnsi="Verdana" w:cs="Times New Roman"/>
      <w:color w:val="000066"/>
      <w:sz w:val="18"/>
      <w:szCs w:val="18"/>
    </w:rPr>
  </w:style>
  <w:style w:type="character" w:styleId="Strong">
    <w:name w:val="Strong"/>
    <w:qFormat/>
    <w:rsid w:val="00E00FF2"/>
    <w:rPr>
      <w:rFonts w:cs="Times New Roman"/>
      <w:b/>
      <w:bCs/>
    </w:rPr>
  </w:style>
  <w:style w:type="paragraph" w:styleId="NormalWeb">
    <w:name w:val="Normal (Web)"/>
    <w:basedOn w:val="Normal"/>
    <w:uiPriority w:val="99"/>
    <w:unhideWhenUsed/>
    <w:rsid w:val="00E00FF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0FF2"/>
    <w:rPr>
      <w:sz w:val="16"/>
      <w:szCs w:val="16"/>
    </w:rPr>
  </w:style>
  <w:style w:type="paragraph" w:styleId="CommentText">
    <w:name w:val="annotation text"/>
    <w:basedOn w:val="Normal"/>
    <w:link w:val="CommentTextChar"/>
    <w:uiPriority w:val="99"/>
    <w:semiHidden/>
    <w:unhideWhenUsed/>
    <w:rsid w:val="00E00FF2"/>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E00FF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00FF2"/>
    <w:rPr>
      <w:b/>
      <w:bCs/>
    </w:rPr>
  </w:style>
  <w:style w:type="character" w:customStyle="1" w:styleId="CommentSubjectChar">
    <w:name w:val="Comment Subject Char"/>
    <w:basedOn w:val="CommentTextChar"/>
    <w:link w:val="CommentSubject"/>
    <w:uiPriority w:val="99"/>
    <w:semiHidden/>
    <w:rsid w:val="00E00FF2"/>
    <w:rPr>
      <w:rFonts w:ascii="Arial" w:eastAsia="Times New Roman" w:hAnsi="Arial" w:cs="Arial"/>
      <w:b/>
      <w:bCs/>
      <w:sz w:val="20"/>
      <w:szCs w:val="20"/>
    </w:rPr>
  </w:style>
  <w:style w:type="paragraph" w:customStyle="1" w:styleId="TableParagraph">
    <w:name w:val="Table Paragraph"/>
    <w:basedOn w:val="Normal"/>
    <w:uiPriority w:val="1"/>
    <w:qFormat/>
    <w:rsid w:val="00E00FF2"/>
    <w:pPr>
      <w:widowControl w:val="0"/>
      <w:autoSpaceDE w:val="0"/>
      <w:autoSpaceDN w:val="0"/>
      <w:adjustRightInd w:val="0"/>
      <w:spacing w:after="0" w:line="240" w:lineRule="auto"/>
      <w:ind w:left="100"/>
    </w:pPr>
    <w:rPr>
      <w:rFonts w:ascii="Arial" w:eastAsiaTheme="minorEastAsia" w:hAnsi="Arial" w:cs="Arial"/>
      <w:sz w:val="24"/>
      <w:szCs w:val="24"/>
    </w:rPr>
  </w:style>
  <w:style w:type="paragraph" w:styleId="NoSpacing">
    <w:name w:val="No Spacing"/>
    <w:uiPriority w:val="1"/>
    <w:qFormat/>
    <w:rsid w:val="00E00FF2"/>
    <w:pPr>
      <w:spacing w:after="0" w:line="240" w:lineRule="auto"/>
    </w:pPr>
    <w:rPr>
      <w:rFonts w:eastAsiaTheme="minorEastAsia"/>
      <w:sz w:val="24"/>
      <w:szCs w:val="24"/>
    </w:rPr>
  </w:style>
  <w:style w:type="character" w:customStyle="1" w:styleId="UnresolvedMention2">
    <w:name w:val="Unresolved Mention2"/>
    <w:basedOn w:val="DefaultParagraphFont"/>
    <w:uiPriority w:val="99"/>
    <w:semiHidden/>
    <w:unhideWhenUsed/>
    <w:rsid w:val="00E00FF2"/>
    <w:rPr>
      <w:color w:val="808080"/>
      <w:shd w:val="clear" w:color="auto" w:fill="E6E6E6"/>
    </w:rPr>
  </w:style>
  <w:style w:type="paragraph" w:customStyle="1" w:styleId="xmsonospacing">
    <w:name w:val="x_msonospacing"/>
    <w:basedOn w:val="Normal"/>
    <w:rsid w:val="00E00FF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ontextualextensionhighlight">
    <w:name w:val="contextualextensionhighlight"/>
    <w:basedOn w:val="DefaultParagraphFont"/>
    <w:rsid w:val="00E00FF2"/>
  </w:style>
  <w:style w:type="character" w:customStyle="1" w:styleId="UnresolvedMention">
    <w:name w:val="Unresolved Mention"/>
    <w:basedOn w:val="DefaultParagraphFont"/>
    <w:uiPriority w:val="99"/>
    <w:semiHidden/>
    <w:unhideWhenUsed/>
    <w:rsid w:val="00F90DD3"/>
    <w:rPr>
      <w:color w:val="808080"/>
      <w:shd w:val="clear" w:color="auto" w:fill="E6E6E6"/>
    </w:rPr>
  </w:style>
  <w:style w:type="character" w:customStyle="1" w:styleId="Heading3Char">
    <w:name w:val="Heading 3 Char"/>
    <w:basedOn w:val="DefaultParagraphFont"/>
    <w:link w:val="Heading3"/>
    <w:uiPriority w:val="1"/>
    <w:rsid w:val="001A63C8"/>
    <w:rPr>
      <w:rFonts w:ascii="Calibri" w:eastAsia="Calibri" w:hAnsi="Calibri"/>
      <w:b/>
      <w:bCs/>
    </w:rPr>
  </w:style>
  <w:style w:type="paragraph" w:customStyle="1" w:styleId="xbody">
    <w:name w:val="x_body"/>
    <w:basedOn w:val="Normal"/>
    <w:rsid w:val="00555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intenseemphasis">
    <w:name w:val="x_msointenseemphasis"/>
    <w:basedOn w:val="DefaultParagraphFont"/>
    <w:rsid w:val="0055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leonline.hccs.edu/" TargetMode="External"/><Relationship Id="rId13" Type="http://schemas.openxmlformats.org/officeDocument/2006/relationships/hyperlink" Target="http://www.hccs.edu/resources-for/current-students/student-handbook/" TargetMode="External"/><Relationship Id="rId18" Type="http://schemas.openxmlformats.org/officeDocument/2006/relationships/hyperlink" Target="http://www.hccs.edu/applying-and-paying/financial-aid/food-scholarship/" TargetMode="External"/><Relationship Id="rId3" Type="http://schemas.openxmlformats.org/officeDocument/2006/relationships/settings" Target="settings.xml"/><Relationship Id="rId21" Type="http://schemas.openxmlformats.org/officeDocument/2006/relationships/hyperlink" Target="http://www.hccs.edu/media/houston-community-college/distance-education/student-services/HCC-Online-Student-Handbook.pdf" TargetMode="External"/><Relationship Id="rId7" Type="http://schemas.openxmlformats.org/officeDocument/2006/relationships/hyperlink" Target="http://learning.hccs.edu/faculty/brian.mahon" TargetMode="External"/><Relationship Id="rId12" Type="http://schemas.openxmlformats.org/officeDocument/2006/relationships/hyperlink" Target="http://www.hccs.edu/resources-for/current-students/student-handbook/" TargetMode="External"/><Relationship Id="rId17" Type="http://schemas.openxmlformats.org/officeDocument/2006/relationships/hyperlink" Target="http://www.hccs.edu/support-services/disability-services/" TargetMode="External"/><Relationship Id="rId2" Type="http://schemas.openxmlformats.org/officeDocument/2006/relationships/styles" Target="styles.xml"/><Relationship Id="rId16" Type="http://schemas.openxmlformats.org/officeDocument/2006/relationships/hyperlink" Target="http://learning.hccs.edu/programs/counseling" TargetMode="External"/><Relationship Id="rId20" Type="http://schemas.openxmlformats.org/officeDocument/2006/relationships/hyperlink" Target="http://www.hccs.edu/departments/police/campus-carr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tle3.hccs.edu/alltutoring/" TargetMode="External"/><Relationship Id="rId24" Type="http://schemas.openxmlformats.org/officeDocument/2006/relationships/theme" Target="theme/theme1.xml"/><Relationship Id="rId5" Type="http://schemas.openxmlformats.org/officeDocument/2006/relationships/hyperlink" Target="https://www.bing.com/images/search?q=hcc+logo+images&amp;id=4EC6BC188A5732C469A33D205EC80E5524273794&amp;FORM=IQFRBA" TargetMode="External"/><Relationship Id="rId15" Type="http://schemas.openxmlformats.org/officeDocument/2006/relationships/hyperlink" Target="http://www.hccs.edu/resources-for/current-students/egls3-evaluate-your-professors/" TargetMode="External"/><Relationship Id="rId23" Type="http://schemas.openxmlformats.org/officeDocument/2006/relationships/fontTable" Target="fontTable.xml"/><Relationship Id="rId10" Type="http://schemas.openxmlformats.org/officeDocument/2006/relationships/hyperlink" Target="http://www.hccs.edu/resources-for/current-students/stem--science-technology-engineering--mathematics/" TargetMode="External"/><Relationship Id="rId19" Type="http://schemas.openxmlformats.org/officeDocument/2006/relationships/hyperlink" Target="mailto:Institutional.Equity@hccs.edu" TargetMode="External"/><Relationship Id="rId4" Type="http://schemas.openxmlformats.org/officeDocument/2006/relationships/webSettings" Target="webSettings.xml"/><Relationship Id="rId9" Type="http://schemas.openxmlformats.org/officeDocument/2006/relationships/hyperlink" Target="http://ctle.hccs.edu/biologylabs/index.html" TargetMode="External"/><Relationship Id="rId14" Type="http://schemas.openxmlformats.org/officeDocument/2006/relationships/hyperlink" Target="http://www.hccs.edu/resources-for/current-students/student-handbook/" TargetMode="External"/><Relationship Id="rId22" Type="http://schemas.openxmlformats.org/officeDocument/2006/relationships/hyperlink" Target="http://www.hccs.edu/online/student-services/course-ori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pauline.ward</dc:creator>
  <cp:keywords/>
  <dc:description/>
  <cp:lastModifiedBy>brian.mahon</cp:lastModifiedBy>
  <cp:revision>2</cp:revision>
  <cp:lastPrinted>2018-01-18T18:27:00Z</cp:lastPrinted>
  <dcterms:created xsi:type="dcterms:W3CDTF">2018-08-27T21:07:00Z</dcterms:created>
  <dcterms:modified xsi:type="dcterms:W3CDTF">2018-08-27T21:07:00Z</dcterms:modified>
</cp:coreProperties>
</file>