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9A8" w:rsidRPr="00C6562E" w:rsidRDefault="004339A8" w:rsidP="004339A8">
      <w:pPr>
        <w:rPr>
          <w:rFonts w:cstheme="minorHAnsi"/>
        </w:rPr>
      </w:pPr>
      <w:r w:rsidRPr="00C6562E">
        <w:rPr>
          <w:rFonts w:cstheme="minorHAnsi"/>
          <w:noProof/>
          <w:color w:val="001BA0"/>
        </w:rPr>
        <w:drawing>
          <wp:inline distT="0" distB="0" distL="0" distR="0" wp14:anchorId="035C9601" wp14:editId="11F35AFD">
            <wp:extent cx="1343025" cy="952500"/>
            <wp:effectExtent l="0" t="0" r="0" b="0"/>
            <wp:docPr id="3" name="emb3181B748" descr="https://tse1.mm.bing.net/th?id=OIP.M47d2b611cf6183672bb9d4ce0af6e968o0&amp;w=141&amp;h=100&amp;c=7&amp;rs=1&amp;qlt=90&amp;pid=3.1&amp;rm=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181B748" descr="https://tse1.mm.bing.net/th?id=OIP.M47d2b611cf6183672bb9d4ce0af6e968o0&amp;w=141&amp;h=100&amp;c=7&amp;rs=1&amp;qlt=90&amp;pid=3.1&amp;rm=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952500"/>
                    </a:xfrm>
                    <a:prstGeom prst="rect">
                      <a:avLst/>
                    </a:prstGeom>
                    <a:noFill/>
                    <a:ln>
                      <a:noFill/>
                    </a:ln>
                  </pic:spPr>
                </pic:pic>
              </a:graphicData>
            </a:graphic>
          </wp:inline>
        </w:drawing>
      </w:r>
    </w:p>
    <w:p w:rsidR="004339A8" w:rsidRPr="00C6562E" w:rsidRDefault="004339A8" w:rsidP="004339A8">
      <w:pPr>
        <w:jc w:val="center"/>
        <w:rPr>
          <w:rFonts w:cstheme="minorHAnsi"/>
          <w:b/>
        </w:rPr>
      </w:pPr>
      <w:r w:rsidRPr="00C6562E">
        <w:rPr>
          <w:rFonts w:cstheme="minorHAnsi"/>
        </w:rPr>
        <w:br/>
      </w:r>
      <w:r w:rsidRPr="00C6562E">
        <w:rPr>
          <w:rFonts w:eastAsia="Arial Narrow" w:cstheme="minorHAnsi"/>
          <w:b/>
          <w:bCs/>
        </w:rPr>
        <w:t xml:space="preserve"> HOUSTON COMMUNITY COLLEGE (</w:t>
      </w:r>
      <w:r w:rsidRPr="00AB294B">
        <w:rPr>
          <w:rFonts w:eastAsia="Arial Narrow" w:cstheme="minorHAnsi"/>
          <w:b/>
          <w:bCs/>
        </w:rPr>
        <w:t>C</w:t>
      </w:r>
      <w:r w:rsidR="00AB294B" w:rsidRPr="00AB294B">
        <w:rPr>
          <w:rFonts w:eastAsia="Arial Narrow" w:cstheme="minorHAnsi"/>
          <w:b/>
          <w:bCs/>
        </w:rPr>
        <w:t>ENTRAL</w:t>
      </w:r>
      <w:r w:rsidRPr="00AB294B">
        <w:rPr>
          <w:rFonts w:eastAsia="Arial Narrow" w:cstheme="minorHAnsi"/>
          <w:b/>
          <w:bCs/>
        </w:rPr>
        <w:t>)</w:t>
      </w:r>
    </w:p>
    <w:p w:rsidR="004339A8" w:rsidRPr="00C6562E" w:rsidRDefault="004339A8" w:rsidP="004339A8">
      <w:pPr>
        <w:pStyle w:val="Heading1"/>
        <w:kinsoku w:val="0"/>
        <w:overflowPunct w:val="0"/>
        <w:ind w:left="1152" w:right="-9360" w:firstLine="288"/>
        <w:rPr>
          <w:rFonts w:asciiTheme="minorHAnsi" w:hAnsiTheme="minorHAnsi" w:cstheme="minorHAnsi"/>
          <w:sz w:val="22"/>
          <w:szCs w:val="22"/>
        </w:rPr>
      </w:pPr>
      <w:r w:rsidRPr="00C6562E">
        <w:rPr>
          <w:rFonts w:asciiTheme="minorHAnsi" w:hAnsiTheme="minorHAnsi" w:cstheme="minorHAnsi"/>
          <w:sz w:val="22"/>
          <w:szCs w:val="22"/>
        </w:rPr>
        <w:t xml:space="preserve">GENERAL BIOLOGY II FOR SCIENCE MAJORS BIOL 1407/CRN # </w:t>
      </w:r>
      <w:r w:rsidR="005B061E" w:rsidRPr="005B061E">
        <w:rPr>
          <w:rFonts w:asciiTheme="minorHAnsi" w:hAnsiTheme="minorHAnsi" w:cstheme="minorHAnsi"/>
          <w:sz w:val="22"/>
          <w:szCs w:val="22"/>
        </w:rPr>
        <w:t>54262</w:t>
      </w:r>
    </w:p>
    <w:p w:rsidR="004339A8" w:rsidRPr="00C6562E" w:rsidRDefault="004339A8" w:rsidP="004339A8">
      <w:pPr>
        <w:jc w:val="center"/>
        <w:rPr>
          <w:rFonts w:eastAsia="Arial Narrow" w:cstheme="minorHAnsi"/>
          <w:b/>
          <w:bCs/>
          <w:color w:val="FF0000"/>
        </w:rPr>
      </w:pPr>
      <w:r w:rsidRPr="00C6562E">
        <w:rPr>
          <w:rFonts w:eastAsia="Arial Narrow" w:cstheme="minorHAnsi"/>
          <w:b/>
          <w:bCs/>
        </w:rPr>
        <w:t>Instruction Mode</w:t>
      </w:r>
      <w:r w:rsidRPr="00AB294B">
        <w:rPr>
          <w:rFonts w:eastAsia="Arial Narrow" w:cstheme="minorHAnsi"/>
          <w:b/>
          <w:bCs/>
        </w:rPr>
        <w:t>: (</w:t>
      </w:r>
      <w:r w:rsidR="00AB294B" w:rsidRPr="00AB294B">
        <w:rPr>
          <w:rFonts w:eastAsia="Arial Narrow" w:cstheme="minorHAnsi"/>
          <w:b/>
          <w:bCs/>
        </w:rPr>
        <w:t>In Person)</w:t>
      </w:r>
    </w:p>
    <w:p w:rsidR="004339A8" w:rsidRPr="00C6562E" w:rsidRDefault="004339A8" w:rsidP="004339A8">
      <w:pPr>
        <w:rPr>
          <w:rFonts w:cstheme="minorHAnsi"/>
          <w:b/>
          <w:u w:val="single"/>
        </w:rPr>
      </w:pPr>
      <w:r w:rsidRPr="00C6562E">
        <w:rPr>
          <w:rFonts w:eastAsia="Arial Narrow" w:cstheme="minorHAnsi"/>
          <w:b/>
          <w:bCs/>
          <w:u w:val="single"/>
        </w:rPr>
        <w:t xml:space="preserve">INSTRUCTOR CONTACT INFORMATION </w:t>
      </w:r>
    </w:p>
    <w:tbl>
      <w:tblPr>
        <w:tblW w:w="10890" w:type="dxa"/>
        <w:tblInd w:w="18" w:type="dxa"/>
        <w:tblLook w:val="01E0" w:firstRow="1" w:lastRow="1" w:firstColumn="1" w:lastColumn="1" w:noHBand="0" w:noVBand="0"/>
      </w:tblPr>
      <w:tblGrid>
        <w:gridCol w:w="1620"/>
        <w:gridCol w:w="3240"/>
        <w:gridCol w:w="1800"/>
        <w:gridCol w:w="4230"/>
      </w:tblGrid>
      <w:tr w:rsidR="004339A8" w:rsidRPr="00C6562E" w:rsidTr="00077A77">
        <w:tc>
          <w:tcPr>
            <w:tcW w:w="1620" w:type="dxa"/>
          </w:tcPr>
          <w:p w:rsidR="004339A8" w:rsidRPr="00C6562E" w:rsidRDefault="004339A8" w:rsidP="00AB294B">
            <w:pPr>
              <w:rPr>
                <w:rFonts w:cstheme="minorHAnsi"/>
                <w:color w:val="000000"/>
              </w:rPr>
            </w:pPr>
            <w:r w:rsidRPr="00C6562E">
              <w:rPr>
                <w:rFonts w:eastAsia="Arial Narrow" w:cstheme="minorHAnsi"/>
                <w:b/>
                <w:bCs/>
                <w:color w:val="000000" w:themeColor="text1"/>
              </w:rPr>
              <w:t>Instructor:</w:t>
            </w:r>
            <w:r w:rsidR="00AB294B">
              <w:rPr>
                <w:rFonts w:eastAsia="Arial Narrow" w:cstheme="minorHAnsi"/>
                <w:b/>
                <w:bCs/>
                <w:color w:val="000000" w:themeColor="text1"/>
              </w:rPr>
              <w:t xml:space="preserve"> </w:t>
            </w:r>
          </w:p>
        </w:tc>
        <w:tc>
          <w:tcPr>
            <w:tcW w:w="3240" w:type="dxa"/>
          </w:tcPr>
          <w:p w:rsidR="004339A8" w:rsidRPr="00C6562E" w:rsidRDefault="00AB294B" w:rsidP="00077A77">
            <w:pPr>
              <w:rPr>
                <w:rFonts w:cstheme="minorHAnsi"/>
                <w:color w:val="000000"/>
              </w:rPr>
            </w:pPr>
            <w:r>
              <w:rPr>
                <w:rFonts w:cstheme="minorHAnsi"/>
                <w:color w:val="000000"/>
              </w:rPr>
              <w:t>Brian C. Mahon</w:t>
            </w:r>
          </w:p>
        </w:tc>
        <w:tc>
          <w:tcPr>
            <w:tcW w:w="1800" w:type="dxa"/>
          </w:tcPr>
          <w:p w:rsidR="004339A8" w:rsidRPr="00C6562E" w:rsidRDefault="004339A8" w:rsidP="00077A77">
            <w:pPr>
              <w:rPr>
                <w:rFonts w:cstheme="minorHAnsi"/>
                <w:color w:val="000000"/>
              </w:rPr>
            </w:pPr>
            <w:r w:rsidRPr="00C6562E">
              <w:rPr>
                <w:rFonts w:eastAsia="Arial Narrow" w:cstheme="minorHAnsi"/>
                <w:b/>
                <w:bCs/>
                <w:color w:val="000000" w:themeColor="text1"/>
              </w:rPr>
              <w:t>Office Phone:</w:t>
            </w:r>
          </w:p>
        </w:tc>
        <w:tc>
          <w:tcPr>
            <w:tcW w:w="4230" w:type="dxa"/>
          </w:tcPr>
          <w:p w:rsidR="004339A8" w:rsidRPr="00C6562E" w:rsidRDefault="00AB294B" w:rsidP="00077A77">
            <w:pPr>
              <w:rPr>
                <w:rFonts w:cstheme="minorHAnsi"/>
                <w:color w:val="000000"/>
              </w:rPr>
            </w:pPr>
            <w:r>
              <w:rPr>
                <w:rFonts w:cstheme="minorHAnsi"/>
                <w:color w:val="000000"/>
              </w:rPr>
              <w:t>713-718-6423</w:t>
            </w:r>
          </w:p>
        </w:tc>
      </w:tr>
      <w:tr w:rsidR="004339A8" w:rsidRPr="00C6562E" w:rsidTr="00077A77">
        <w:trPr>
          <w:trHeight w:val="232"/>
        </w:trPr>
        <w:tc>
          <w:tcPr>
            <w:tcW w:w="1620" w:type="dxa"/>
          </w:tcPr>
          <w:p w:rsidR="004339A8" w:rsidRPr="00C6562E" w:rsidRDefault="004339A8" w:rsidP="00077A77">
            <w:pPr>
              <w:rPr>
                <w:rFonts w:cstheme="minorHAnsi"/>
                <w:color w:val="000000"/>
              </w:rPr>
            </w:pPr>
            <w:r w:rsidRPr="00C6562E">
              <w:rPr>
                <w:rFonts w:eastAsia="Arial Narrow" w:cstheme="minorHAnsi"/>
                <w:b/>
                <w:bCs/>
                <w:color w:val="000000"/>
              </w:rPr>
              <w:t>Office:</w:t>
            </w:r>
            <w:r w:rsidRPr="00C6562E">
              <w:rPr>
                <w:rFonts w:cstheme="minorHAnsi"/>
                <w:color w:val="000000"/>
              </w:rPr>
              <w:tab/>
            </w:r>
          </w:p>
        </w:tc>
        <w:tc>
          <w:tcPr>
            <w:tcW w:w="3240" w:type="dxa"/>
          </w:tcPr>
          <w:p w:rsidR="004339A8" w:rsidRPr="00C6562E" w:rsidRDefault="00AB294B" w:rsidP="00077A77">
            <w:pPr>
              <w:rPr>
                <w:rFonts w:cstheme="minorHAnsi"/>
                <w:color w:val="000000"/>
              </w:rPr>
            </w:pPr>
            <w:r>
              <w:rPr>
                <w:rFonts w:cstheme="minorHAnsi"/>
                <w:color w:val="000000"/>
              </w:rPr>
              <w:t>LHSB 313</w:t>
            </w:r>
          </w:p>
        </w:tc>
        <w:tc>
          <w:tcPr>
            <w:tcW w:w="1800" w:type="dxa"/>
          </w:tcPr>
          <w:p w:rsidR="004339A8" w:rsidRPr="00C6562E" w:rsidRDefault="004339A8" w:rsidP="00077A77">
            <w:pPr>
              <w:rPr>
                <w:rFonts w:cstheme="minorHAnsi"/>
                <w:b/>
                <w:bCs/>
                <w:color w:val="000000"/>
              </w:rPr>
            </w:pPr>
            <w:r w:rsidRPr="00C6562E">
              <w:rPr>
                <w:rFonts w:eastAsia="Arial Narrow" w:cstheme="minorHAnsi"/>
                <w:b/>
                <w:bCs/>
                <w:color w:val="000000" w:themeColor="text1"/>
              </w:rPr>
              <w:t>Office Hours:</w:t>
            </w:r>
          </w:p>
        </w:tc>
        <w:tc>
          <w:tcPr>
            <w:tcW w:w="4230" w:type="dxa"/>
          </w:tcPr>
          <w:p w:rsidR="004339A8" w:rsidRPr="00C6562E" w:rsidRDefault="00AB294B" w:rsidP="005B061E">
            <w:pPr>
              <w:rPr>
                <w:rFonts w:cstheme="minorHAnsi"/>
                <w:color w:val="000000"/>
              </w:rPr>
            </w:pPr>
            <w:r>
              <w:rPr>
                <w:rFonts w:cstheme="minorHAnsi"/>
                <w:color w:val="000000"/>
              </w:rPr>
              <w:t xml:space="preserve">M/W </w:t>
            </w:r>
            <w:r w:rsidR="005B061E">
              <w:rPr>
                <w:rFonts w:cstheme="minorHAnsi"/>
                <w:color w:val="000000"/>
              </w:rPr>
              <w:t>11</w:t>
            </w:r>
            <w:r>
              <w:rPr>
                <w:rFonts w:cstheme="minorHAnsi"/>
                <w:color w:val="000000"/>
              </w:rPr>
              <w:t xml:space="preserve"> - </w:t>
            </w:r>
            <w:r w:rsidR="005B061E">
              <w:rPr>
                <w:rFonts w:cstheme="minorHAnsi"/>
                <w:color w:val="000000"/>
              </w:rPr>
              <w:t>12</w:t>
            </w:r>
            <w:r>
              <w:rPr>
                <w:rFonts w:cstheme="minorHAnsi"/>
                <w:color w:val="000000"/>
              </w:rPr>
              <w:t>:30 pm</w:t>
            </w:r>
          </w:p>
        </w:tc>
      </w:tr>
      <w:tr w:rsidR="004339A8" w:rsidRPr="00C6562E" w:rsidTr="00077A77">
        <w:tc>
          <w:tcPr>
            <w:tcW w:w="1620" w:type="dxa"/>
          </w:tcPr>
          <w:p w:rsidR="004339A8" w:rsidRPr="00C6562E" w:rsidRDefault="004339A8" w:rsidP="00077A77">
            <w:pPr>
              <w:rPr>
                <w:rFonts w:cstheme="minorHAnsi"/>
                <w:color w:val="000000"/>
              </w:rPr>
            </w:pPr>
            <w:r w:rsidRPr="00C6562E">
              <w:rPr>
                <w:rFonts w:eastAsia="Arial Narrow" w:cstheme="minorHAnsi"/>
                <w:b/>
                <w:bCs/>
                <w:color w:val="000000"/>
              </w:rPr>
              <w:t>E-mail:</w:t>
            </w:r>
            <w:r w:rsidRPr="00C6562E">
              <w:rPr>
                <w:rFonts w:cstheme="minorHAnsi"/>
                <w:color w:val="000000"/>
              </w:rPr>
              <w:tab/>
            </w:r>
          </w:p>
        </w:tc>
        <w:tc>
          <w:tcPr>
            <w:tcW w:w="3240" w:type="dxa"/>
          </w:tcPr>
          <w:p w:rsidR="004339A8" w:rsidRPr="00C6562E" w:rsidRDefault="00AB294B" w:rsidP="00077A77">
            <w:pPr>
              <w:rPr>
                <w:rFonts w:cstheme="minorHAnsi"/>
                <w:color w:val="000000"/>
              </w:rPr>
            </w:pPr>
            <w:r>
              <w:rPr>
                <w:rFonts w:cstheme="minorHAnsi"/>
                <w:color w:val="000000"/>
              </w:rPr>
              <w:t>Brian.mahon@hccs.edu</w:t>
            </w:r>
          </w:p>
        </w:tc>
        <w:tc>
          <w:tcPr>
            <w:tcW w:w="1800" w:type="dxa"/>
          </w:tcPr>
          <w:p w:rsidR="004339A8" w:rsidRPr="00C6562E" w:rsidRDefault="004339A8" w:rsidP="00077A77">
            <w:pPr>
              <w:rPr>
                <w:rFonts w:cstheme="minorHAnsi"/>
                <w:b/>
                <w:bCs/>
                <w:color w:val="000000"/>
              </w:rPr>
            </w:pPr>
          </w:p>
        </w:tc>
        <w:tc>
          <w:tcPr>
            <w:tcW w:w="4230" w:type="dxa"/>
          </w:tcPr>
          <w:p w:rsidR="004339A8" w:rsidRPr="00C6562E" w:rsidRDefault="004339A8" w:rsidP="00077A77">
            <w:pPr>
              <w:rPr>
                <w:rFonts w:cstheme="minorHAnsi"/>
                <w:color w:val="000000"/>
              </w:rPr>
            </w:pPr>
          </w:p>
        </w:tc>
      </w:tr>
    </w:tbl>
    <w:p w:rsidR="004339A8" w:rsidRPr="00C6562E" w:rsidRDefault="004339A8" w:rsidP="004339A8">
      <w:pPr>
        <w:rPr>
          <w:rFonts w:cstheme="minorHAnsi"/>
          <w:b/>
          <w:color w:val="000000"/>
          <w:u w:val="single"/>
        </w:rPr>
      </w:pPr>
      <w:r w:rsidRPr="00C6562E">
        <w:rPr>
          <w:rFonts w:eastAsia="Arial Narrow" w:cstheme="minorHAnsi"/>
          <w:b/>
          <w:bCs/>
          <w:color w:val="000000" w:themeColor="text1"/>
          <w:u w:val="single"/>
        </w:rPr>
        <w:t xml:space="preserve">WELCOME TO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8"/>
        <w:gridCol w:w="114"/>
        <w:gridCol w:w="976"/>
        <w:gridCol w:w="3441"/>
        <w:gridCol w:w="1523"/>
      </w:tblGrid>
      <w:tr w:rsidR="004339A8" w:rsidRPr="00C6562E" w:rsidTr="004339A8">
        <w:trPr>
          <w:trHeight w:val="288"/>
        </w:trPr>
        <w:tc>
          <w:tcPr>
            <w:tcW w:w="3402" w:type="dxa"/>
            <w:gridSpan w:val="2"/>
            <w:tcBorders>
              <w:top w:val="nil"/>
              <w:left w:val="nil"/>
              <w:bottom w:val="nil"/>
              <w:right w:val="nil"/>
            </w:tcBorders>
          </w:tcPr>
          <w:p w:rsidR="004339A8" w:rsidRPr="00C6562E" w:rsidRDefault="004339A8" w:rsidP="00077A77">
            <w:pPr>
              <w:rPr>
                <w:rFonts w:cstheme="minorHAnsi"/>
                <w:b/>
                <w:bCs/>
                <w:color w:val="000000"/>
              </w:rPr>
            </w:pPr>
            <w:r w:rsidRPr="00C6562E">
              <w:rPr>
                <w:rFonts w:eastAsia="Arial Narrow" w:cstheme="minorHAnsi"/>
                <w:b/>
                <w:bCs/>
                <w:color w:val="000000" w:themeColor="text1"/>
              </w:rPr>
              <w:t>Course Title: GENERAL BIOLOGY II</w:t>
            </w:r>
          </w:p>
        </w:tc>
        <w:tc>
          <w:tcPr>
            <w:tcW w:w="976" w:type="dxa"/>
            <w:tcBorders>
              <w:top w:val="nil"/>
              <w:left w:val="nil"/>
              <w:bottom w:val="nil"/>
              <w:right w:val="nil"/>
            </w:tcBorders>
          </w:tcPr>
          <w:p w:rsidR="004339A8" w:rsidRPr="00C6562E" w:rsidRDefault="004339A8" w:rsidP="00077A77">
            <w:pPr>
              <w:rPr>
                <w:rFonts w:cstheme="minorHAnsi"/>
                <w:color w:val="000000"/>
              </w:rPr>
            </w:pPr>
          </w:p>
        </w:tc>
        <w:tc>
          <w:tcPr>
            <w:tcW w:w="3441" w:type="dxa"/>
            <w:tcBorders>
              <w:top w:val="nil"/>
              <w:left w:val="nil"/>
              <w:bottom w:val="nil"/>
              <w:right w:val="nil"/>
            </w:tcBorders>
          </w:tcPr>
          <w:p w:rsidR="004339A8" w:rsidRPr="00C6562E" w:rsidRDefault="004339A8" w:rsidP="005B061E">
            <w:pPr>
              <w:rPr>
                <w:rFonts w:cstheme="minorHAnsi"/>
                <w:b/>
                <w:bCs/>
                <w:color w:val="000000"/>
              </w:rPr>
            </w:pPr>
            <w:r w:rsidRPr="00C6562E">
              <w:rPr>
                <w:rFonts w:eastAsia="Arial Narrow" w:cstheme="minorHAnsi"/>
                <w:b/>
                <w:bCs/>
                <w:color w:val="000000" w:themeColor="text1"/>
              </w:rPr>
              <w:t xml:space="preserve">Semester and Year: </w:t>
            </w:r>
            <w:r w:rsidR="005B061E">
              <w:rPr>
                <w:rFonts w:eastAsia="Arial Narrow" w:cstheme="minorHAnsi"/>
                <w:b/>
                <w:bCs/>
                <w:color w:val="000000" w:themeColor="text1"/>
              </w:rPr>
              <w:t>Spring</w:t>
            </w:r>
            <w:r w:rsidR="003D2957">
              <w:rPr>
                <w:rFonts w:eastAsia="Arial Narrow" w:cstheme="minorHAnsi"/>
                <w:b/>
                <w:bCs/>
                <w:color w:val="000000" w:themeColor="text1"/>
              </w:rPr>
              <w:t xml:space="preserve"> 201</w:t>
            </w:r>
            <w:r w:rsidR="005B061E">
              <w:rPr>
                <w:rFonts w:eastAsia="Arial Narrow" w:cstheme="minorHAnsi"/>
                <w:b/>
                <w:bCs/>
                <w:color w:val="000000" w:themeColor="text1"/>
              </w:rPr>
              <w:t>8</w:t>
            </w:r>
          </w:p>
        </w:tc>
        <w:tc>
          <w:tcPr>
            <w:tcW w:w="1523" w:type="dxa"/>
            <w:tcBorders>
              <w:top w:val="nil"/>
              <w:left w:val="nil"/>
              <w:bottom w:val="nil"/>
              <w:right w:val="nil"/>
            </w:tcBorders>
          </w:tcPr>
          <w:p w:rsidR="004339A8" w:rsidRPr="00C6562E" w:rsidRDefault="004339A8" w:rsidP="00077A77">
            <w:pPr>
              <w:rPr>
                <w:rFonts w:cstheme="minorHAnsi"/>
                <w:b/>
                <w:bCs/>
                <w:color w:val="000000"/>
              </w:rPr>
            </w:pPr>
          </w:p>
        </w:tc>
      </w:tr>
      <w:tr w:rsidR="003D2957" w:rsidRPr="00C6562E" w:rsidTr="00AB294B">
        <w:trPr>
          <w:trHeight w:val="468"/>
        </w:trPr>
        <w:tc>
          <w:tcPr>
            <w:tcW w:w="3288" w:type="dxa"/>
            <w:tcBorders>
              <w:top w:val="nil"/>
              <w:left w:val="nil"/>
              <w:bottom w:val="nil"/>
              <w:right w:val="nil"/>
            </w:tcBorders>
          </w:tcPr>
          <w:p w:rsidR="003D2957" w:rsidRPr="00C6562E" w:rsidRDefault="003D2957" w:rsidP="003D2957">
            <w:pPr>
              <w:rPr>
                <w:rFonts w:cstheme="minorHAnsi"/>
                <w:b/>
                <w:bCs/>
                <w:color w:val="000000"/>
              </w:rPr>
            </w:pPr>
            <w:r>
              <w:rPr>
                <w:rFonts w:eastAsia="Arial Narrow" w:cstheme="minorHAnsi"/>
                <w:b/>
                <w:bCs/>
                <w:color w:val="000000" w:themeColor="text1"/>
              </w:rPr>
              <w:t>Course Prefix: BIOL</w:t>
            </w:r>
          </w:p>
        </w:tc>
        <w:tc>
          <w:tcPr>
            <w:tcW w:w="1090" w:type="dxa"/>
            <w:gridSpan w:val="2"/>
            <w:tcBorders>
              <w:top w:val="nil"/>
              <w:left w:val="nil"/>
              <w:bottom w:val="nil"/>
              <w:right w:val="nil"/>
            </w:tcBorders>
          </w:tcPr>
          <w:p w:rsidR="003D2957" w:rsidRPr="00C6562E" w:rsidRDefault="003D2957" w:rsidP="003D2957">
            <w:pPr>
              <w:rPr>
                <w:rFonts w:cstheme="minorHAnsi"/>
                <w:b/>
                <w:bCs/>
                <w:color w:val="000000"/>
              </w:rPr>
            </w:pPr>
          </w:p>
        </w:tc>
        <w:tc>
          <w:tcPr>
            <w:tcW w:w="3441" w:type="dxa"/>
            <w:tcBorders>
              <w:top w:val="nil"/>
              <w:left w:val="nil"/>
              <w:bottom w:val="nil"/>
              <w:right w:val="nil"/>
            </w:tcBorders>
          </w:tcPr>
          <w:p w:rsidR="003D2957" w:rsidRPr="003D2957" w:rsidRDefault="003D2957" w:rsidP="003D2957">
            <w:pPr>
              <w:rPr>
                <w:rFonts w:cstheme="minorHAnsi"/>
                <w:b/>
                <w:bCs/>
                <w:color w:val="000000"/>
                <w:u w:val="single"/>
              </w:rPr>
            </w:pPr>
            <w:r w:rsidRPr="003D2957">
              <w:rPr>
                <w:rFonts w:eastAsia="Arial Narrow" w:cstheme="minorHAnsi"/>
                <w:b/>
                <w:bCs/>
                <w:color w:val="000000" w:themeColor="text1"/>
                <w:u w:val="single"/>
              </w:rPr>
              <w:t>Class Days &amp; Times:</w:t>
            </w:r>
            <w:r w:rsidRPr="003D2957">
              <w:rPr>
                <w:rFonts w:eastAsia="Arial Narrow" w:cstheme="minorHAnsi"/>
                <w:b/>
                <w:bCs/>
                <w:color w:val="FF0000"/>
                <w:u w:val="single"/>
              </w:rPr>
              <w:t xml:space="preserve"> </w:t>
            </w:r>
          </w:p>
        </w:tc>
        <w:tc>
          <w:tcPr>
            <w:tcW w:w="1523" w:type="dxa"/>
            <w:tcBorders>
              <w:top w:val="nil"/>
              <w:left w:val="nil"/>
              <w:bottom w:val="nil"/>
              <w:right w:val="nil"/>
            </w:tcBorders>
          </w:tcPr>
          <w:p w:rsidR="003D2957" w:rsidRPr="00C6562E" w:rsidRDefault="003D2957" w:rsidP="003D2957">
            <w:pPr>
              <w:rPr>
                <w:rFonts w:cstheme="minorHAnsi"/>
                <w:b/>
                <w:bCs/>
                <w:color w:val="000000"/>
              </w:rPr>
            </w:pPr>
          </w:p>
        </w:tc>
      </w:tr>
      <w:tr w:rsidR="003D2957" w:rsidRPr="00C6562E" w:rsidTr="004339A8">
        <w:trPr>
          <w:trHeight w:val="288"/>
        </w:trPr>
        <w:tc>
          <w:tcPr>
            <w:tcW w:w="3288" w:type="dxa"/>
            <w:tcBorders>
              <w:top w:val="nil"/>
              <w:left w:val="nil"/>
              <w:bottom w:val="nil"/>
              <w:right w:val="nil"/>
            </w:tcBorders>
          </w:tcPr>
          <w:p w:rsidR="003D2957" w:rsidRPr="00C6562E" w:rsidRDefault="003D2957" w:rsidP="003D2957">
            <w:pPr>
              <w:rPr>
                <w:rFonts w:cstheme="minorHAnsi"/>
                <w:b/>
                <w:bCs/>
                <w:color w:val="000000"/>
              </w:rPr>
            </w:pPr>
            <w:r w:rsidRPr="00C6562E">
              <w:rPr>
                <w:rFonts w:eastAsia="Arial Narrow" w:cstheme="minorHAnsi"/>
                <w:b/>
                <w:bCs/>
                <w:color w:val="000000" w:themeColor="text1"/>
              </w:rPr>
              <w:t xml:space="preserve">Course Number: </w:t>
            </w:r>
            <w:r>
              <w:rPr>
                <w:rFonts w:eastAsia="Arial Narrow" w:cstheme="minorHAnsi"/>
                <w:b/>
                <w:bCs/>
                <w:color w:val="000000" w:themeColor="text1"/>
              </w:rPr>
              <w:t>1407</w:t>
            </w:r>
          </w:p>
        </w:tc>
        <w:tc>
          <w:tcPr>
            <w:tcW w:w="1090" w:type="dxa"/>
            <w:gridSpan w:val="2"/>
            <w:tcBorders>
              <w:top w:val="nil"/>
              <w:left w:val="nil"/>
              <w:bottom w:val="nil"/>
              <w:right w:val="nil"/>
            </w:tcBorders>
          </w:tcPr>
          <w:p w:rsidR="003D2957" w:rsidRPr="00C6562E" w:rsidRDefault="003D2957" w:rsidP="003D2957">
            <w:pPr>
              <w:rPr>
                <w:rFonts w:cstheme="minorHAnsi"/>
                <w:b/>
                <w:bCs/>
                <w:color w:val="000000"/>
              </w:rPr>
            </w:pPr>
          </w:p>
        </w:tc>
        <w:tc>
          <w:tcPr>
            <w:tcW w:w="3441" w:type="dxa"/>
            <w:tcBorders>
              <w:top w:val="nil"/>
              <w:left w:val="nil"/>
              <w:bottom w:val="nil"/>
              <w:right w:val="nil"/>
            </w:tcBorders>
          </w:tcPr>
          <w:p w:rsidR="003D2957" w:rsidRPr="00C6562E" w:rsidRDefault="003D2957" w:rsidP="003D2957">
            <w:pPr>
              <w:rPr>
                <w:rFonts w:eastAsia="Arial Narrow" w:cstheme="minorHAnsi"/>
                <w:b/>
                <w:bCs/>
                <w:color w:val="000000" w:themeColor="text1"/>
              </w:rPr>
            </w:pPr>
            <w:r w:rsidRPr="00C6562E">
              <w:rPr>
                <w:rFonts w:eastAsia="Arial Narrow" w:cstheme="minorHAnsi"/>
                <w:b/>
                <w:bCs/>
                <w:color w:val="000000" w:themeColor="text1"/>
              </w:rPr>
              <w:t>Lecture: Day, Time, Room # :</w:t>
            </w:r>
            <w:r>
              <w:rPr>
                <w:rFonts w:cstheme="minorHAnsi"/>
                <w:color w:val="000000"/>
                <w:lang w:val="fr-FR"/>
              </w:rPr>
              <w:t xml:space="preserve">    Mon, 8 - 10 :50 am, LHSB 315</w:t>
            </w:r>
          </w:p>
        </w:tc>
        <w:tc>
          <w:tcPr>
            <w:tcW w:w="1523" w:type="dxa"/>
            <w:tcBorders>
              <w:top w:val="nil"/>
              <w:left w:val="nil"/>
              <w:bottom w:val="nil"/>
              <w:right w:val="nil"/>
            </w:tcBorders>
          </w:tcPr>
          <w:p w:rsidR="003D2957" w:rsidRPr="00C6562E" w:rsidRDefault="003D2957" w:rsidP="003D2957">
            <w:pPr>
              <w:rPr>
                <w:rFonts w:cstheme="minorHAnsi"/>
                <w:color w:val="000000"/>
                <w:lang w:val="fr-FR"/>
              </w:rPr>
            </w:pPr>
          </w:p>
        </w:tc>
      </w:tr>
      <w:tr w:rsidR="003D2957" w:rsidRPr="00C6562E" w:rsidTr="004339A8">
        <w:trPr>
          <w:trHeight w:val="288"/>
        </w:trPr>
        <w:tc>
          <w:tcPr>
            <w:tcW w:w="3288" w:type="dxa"/>
            <w:tcBorders>
              <w:top w:val="nil"/>
              <w:left w:val="nil"/>
              <w:bottom w:val="nil"/>
              <w:right w:val="nil"/>
            </w:tcBorders>
          </w:tcPr>
          <w:p w:rsidR="003D2957" w:rsidRPr="00C6562E" w:rsidRDefault="003D2957" w:rsidP="003D2957">
            <w:pPr>
              <w:rPr>
                <w:rFonts w:cstheme="minorHAnsi"/>
                <w:b/>
                <w:bCs/>
                <w:color w:val="000000"/>
              </w:rPr>
            </w:pPr>
            <w:r w:rsidRPr="00C6562E">
              <w:rPr>
                <w:rFonts w:eastAsia="Arial Narrow" w:cstheme="minorHAnsi"/>
                <w:b/>
                <w:bCs/>
                <w:color w:val="000000" w:themeColor="text1"/>
              </w:rPr>
              <w:t>Credit Hours: 4</w:t>
            </w:r>
          </w:p>
        </w:tc>
        <w:tc>
          <w:tcPr>
            <w:tcW w:w="1090" w:type="dxa"/>
            <w:gridSpan w:val="2"/>
            <w:tcBorders>
              <w:top w:val="nil"/>
              <w:left w:val="nil"/>
              <w:bottom w:val="nil"/>
              <w:right w:val="nil"/>
            </w:tcBorders>
          </w:tcPr>
          <w:p w:rsidR="003D2957" w:rsidRPr="00C6562E" w:rsidRDefault="003D2957" w:rsidP="003D2957">
            <w:pPr>
              <w:rPr>
                <w:rFonts w:cstheme="minorHAnsi"/>
                <w:color w:val="000000"/>
              </w:rPr>
            </w:pPr>
          </w:p>
        </w:tc>
        <w:tc>
          <w:tcPr>
            <w:tcW w:w="3441" w:type="dxa"/>
            <w:tcBorders>
              <w:top w:val="nil"/>
              <w:left w:val="nil"/>
              <w:bottom w:val="nil"/>
              <w:right w:val="nil"/>
            </w:tcBorders>
          </w:tcPr>
          <w:p w:rsidR="003D2957" w:rsidRPr="00C6562E" w:rsidRDefault="003D2957" w:rsidP="005E581A">
            <w:pPr>
              <w:rPr>
                <w:rFonts w:cstheme="minorHAnsi"/>
                <w:b/>
                <w:bCs/>
                <w:color w:val="000000"/>
              </w:rPr>
            </w:pPr>
            <w:r w:rsidRPr="00C6562E">
              <w:rPr>
                <w:rFonts w:eastAsia="Arial Narrow" w:cstheme="minorHAnsi"/>
                <w:b/>
                <w:bCs/>
                <w:color w:val="000000" w:themeColor="text1"/>
              </w:rPr>
              <w:t>Lab: Day, Time, Room # :</w:t>
            </w:r>
            <w:r>
              <w:rPr>
                <w:rFonts w:eastAsia="Arial Narrow" w:cstheme="minorHAnsi"/>
                <w:b/>
                <w:bCs/>
                <w:color w:val="000000" w:themeColor="text1"/>
              </w:rPr>
              <w:t xml:space="preserve">          </w:t>
            </w:r>
            <w:r w:rsidRPr="003D2957">
              <w:rPr>
                <w:rFonts w:eastAsia="Arial Narrow" w:cstheme="minorHAnsi"/>
                <w:bCs/>
                <w:color w:val="000000" w:themeColor="text1"/>
              </w:rPr>
              <w:t>Wed</w:t>
            </w:r>
            <w:r>
              <w:rPr>
                <w:rFonts w:eastAsia="Arial Narrow" w:cstheme="minorHAnsi"/>
                <w:bCs/>
                <w:color w:val="000000" w:themeColor="text1"/>
              </w:rPr>
              <w:t>,</w:t>
            </w:r>
            <w:r w:rsidRPr="003D2957">
              <w:rPr>
                <w:rFonts w:eastAsia="Arial Narrow" w:cstheme="minorHAnsi"/>
                <w:bCs/>
                <w:color w:val="000000" w:themeColor="text1"/>
              </w:rPr>
              <w:t xml:space="preserve"> </w:t>
            </w:r>
            <w:r>
              <w:rPr>
                <w:rFonts w:cstheme="minorHAnsi"/>
                <w:color w:val="000000"/>
                <w:lang w:val="fr-FR"/>
              </w:rPr>
              <w:t>8 - 10 :50 am, LHSB 31</w:t>
            </w:r>
            <w:r w:rsidR="005E581A">
              <w:rPr>
                <w:rFonts w:cstheme="minorHAnsi"/>
                <w:color w:val="000000"/>
                <w:lang w:val="fr-FR"/>
              </w:rPr>
              <w:t>6</w:t>
            </w:r>
          </w:p>
        </w:tc>
        <w:tc>
          <w:tcPr>
            <w:tcW w:w="1523" w:type="dxa"/>
            <w:tcBorders>
              <w:top w:val="nil"/>
              <w:left w:val="nil"/>
              <w:bottom w:val="nil"/>
              <w:right w:val="nil"/>
            </w:tcBorders>
          </w:tcPr>
          <w:p w:rsidR="003D2957" w:rsidRPr="00C6562E" w:rsidRDefault="003D2957" w:rsidP="003D2957">
            <w:pPr>
              <w:rPr>
                <w:rFonts w:cstheme="minorHAnsi"/>
                <w:color w:val="000000"/>
              </w:rPr>
            </w:pPr>
          </w:p>
        </w:tc>
      </w:tr>
    </w:tbl>
    <w:p w:rsidR="004339A8" w:rsidRPr="00C6562E" w:rsidRDefault="004339A8" w:rsidP="004339A8">
      <w:pPr>
        <w:rPr>
          <w:rFonts w:cstheme="minorHAnsi"/>
          <w:b/>
          <w:u w:val="single"/>
        </w:rPr>
      </w:pPr>
      <w:r w:rsidRPr="00C6562E">
        <w:rPr>
          <w:rFonts w:eastAsia="Arial Narrow" w:cstheme="minorHAnsi"/>
          <w:b/>
          <w:bCs/>
          <w:u w:val="single"/>
        </w:rPr>
        <w:t>COURSE OVERVIEW</w:t>
      </w:r>
    </w:p>
    <w:p w:rsidR="004339A8" w:rsidRPr="00C6562E" w:rsidRDefault="004339A8" w:rsidP="004339A8">
      <w:pPr>
        <w:shd w:val="clear" w:color="auto" w:fill="FFFFFF" w:themeFill="background1"/>
        <w:rPr>
          <w:rFonts w:cstheme="minorHAnsi"/>
          <w:b/>
          <w:color w:val="000000"/>
          <w:lang w:val="en"/>
        </w:rPr>
      </w:pPr>
      <w:r w:rsidRPr="00C6562E">
        <w:rPr>
          <w:rFonts w:eastAsia="Arial Narrow" w:cstheme="minorHAnsi"/>
          <w:b/>
          <w:bCs/>
          <w:color w:val="000000" w:themeColor="text1"/>
          <w:lang w:val="en"/>
        </w:rPr>
        <w:t>Program Student Learning Outcomes (PSLOs) for the Biology Discipline</w:t>
      </w:r>
    </w:p>
    <w:p w:rsidR="004339A8" w:rsidRPr="00C6562E" w:rsidRDefault="004339A8" w:rsidP="004339A8">
      <w:pPr>
        <w:widowControl w:val="0"/>
        <w:numPr>
          <w:ilvl w:val="0"/>
          <w:numId w:val="38"/>
        </w:numPr>
        <w:tabs>
          <w:tab w:val="left" w:pos="839"/>
        </w:tabs>
        <w:kinsoku w:val="0"/>
        <w:overflowPunct w:val="0"/>
        <w:autoSpaceDE w:val="0"/>
        <w:autoSpaceDN w:val="0"/>
        <w:adjustRightInd w:val="0"/>
        <w:spacing w:before="9" w:after="0" w:line="237" w:lineRule="auto"/>
        <w:ind w:left="720" w:right="157"/>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2"/>
        </w:rPr>
        <w:t>i</w:t>
      </w:r>
      <w:r w:rsidRPr="00C6562E">
        <w:rPr>
          <w:rFonts w:cstheme="minorHAnsi"/>
        </w:rPr>
        <w:t>s</w:t>
      </w:r>
      <w:r w:rsidRPr="00C6562E">
        <w:rPr>
          <w:rFonts w:cstheme="minorHAnsi"/>
          <w:spacing w:val="2"/>
        </w:rPr>
        <w:t>p</w:t>
      </w:r>
      <w:r w:rsidRPr="00C6562E">
        <w:rPr>
          <w:rFonts w:cstheme="minorHAnsi"/>
          <w:spacing w:val="-4"/>
        </w:rPr>
        <w:t>l</w:t>
      </w:r>
      <w:r w:rsidRPr="00C6562E">
        <w:rPr>
          <w:rFonts w:cstheme="minorHAnsi"/>
          <w:spacing w:val="2"/>
        </w:rPr>
        <w:t>a</w:t>
      </w:r>
      <w:r w:rsidRPr="00C6562E">
        <w:rPr>
          <w:rFonts w:cstheme="minorHAnsi"/>
        </w:rPr>
        <w:t>y</w:t>
      </w:r>
      <w:r w:rsidRPr="00C6562E">
        <w:rPr>
          <w:rFonts w:cstheme="minorHAnsi"/>
          <w:spacing w:val="-2"/>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unde</w:t>
      </w:r>
      <w:r w:rsidRPr="00C6562E">
        <w:rPr>
          <w:rFonts w:cstheme="minorHAnsi"/>
          <w:spacing w:val="-2"/>
        </w:rPr>
        <w:t>r</w:t>
      </w:r>
      <w:r w:rsidRPr="00C6562E">
        <w:rPr>
          <w:rFonts w:cstheme="minorHAnsi"/>
          <w:spacing w:val="-3"/>
        </w:rPr>
        <w:t>s</w:t>
      </w:r>
      <w:r w:rsidRPr="00C6562E">
        <w:rPr>
          <w:rFonts w:cstheme="minorHAnsi"/>
          <w:spacing w:val="1"/>
        </w:rPr>
        <w:t>t</w:t>
      </w:r>
      <w:r w:rsidRPr="00C6562E">
        <w:rPr>
          <w:rFonts w:cstheme="minorHAnsi"/>
          <w:spacing w:val="-1"/>
        </w:rPr>
        <w:t>a</w:t>
      </w:r>
      <w:r w:rsidRPr="00C6562E">
        <w:rPr>
          <w:rFonts w:cstheme="minorHAnsi"/>
          <w:spacing w:val="2"/>
        </w:rPr>
        <w:t>nd</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rPr>
        <w:t>s</w:t>
      </w:r>
      <w:r w:rsidRPr="00C6562E">
        <w:rPr>
          <w:rFonts w:cstheme="minorHAnsi"/>
          <w:spacing w:val="-3"/>
        </w:rPr>
        <w:t>y</w:t>
      </w:r>
      <w:r w:rsidRPr="00C6562E">
        <w:rPr>
          <w:rFonts w:cstheme="minorHAnsi"/>
          <w:spacing w:val="-1"/>
        </w:rPr>
        <w:t>s</w:t>
      </w:r>
      <w:r w:rsidRPr="00C6562E">
        <w:rPr>
          <w:rFonts w:cstheme="minorHAnsi"/>
          <w:spacing w:val="1"/>
        </w:rPr>
        <w:t>t</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1"/>
        </w:rPr>
        <w:t xml:space="preserve"> </w:t>
      </w:r>
      <w:r w:rsidRPr="00C6562E">
        <w:rPr>
          <w:rFonts w:cstheme="minorHAnsi"/>
          <w:spacing w:val="2"/>
        </w:rPr>
        <w:t>e</w:t>
      </w:r>
      <w:r w:rsidRPr="00C6562E">
        <w:rPr>
          <w:rFonts w:cstheme="minorHAnsi"/>
          <w:spacing w:val="-3"/>
        </w:rPr>
        <w:t>v</w:t>
      </w:r>
      <w:r w:rsidRPr="00C6562E">
        <w:rPr>
          <w:rFonts w:cstheme="minorHAnsi"/>
          <w:spacing w:val="2"/>
        </w:rPr>
        <w:t>o</w:t>
      </w:r>
      <w:r w:rsidRPr="00C6562E">
        <w:rPr>
          <w:rFonts w:cstheme="minorHAnsi"/>
          <w:spacing w:val="-2"/>
        </w:rPr>
        <w:t>l</w:t>
      </w:r>
      <w:r w:rsidRPr="00C6562E">
        <w:rPr>
          <w:rFonts w:cstheme="minorHAnsi"/>
          <w:spacing w:val="2"/>
        </w:rPr>
        <w:t>u</w:t>
      </w:r>
      <w:r w:rsidRPr="00C6562E">
        <w:rPr>
          <w:rFonts w:cstheme="minorHAnsi"/>
          <w:spacing w:val="1"/>
        </w:rPr>
        <w:t>t</w:t>
      </w:r>
      <w:r w:rsidRPr="00C6562E">
        <w:rPr>
          <w:rFonts w:cstheme="minorHAnsi"/>
          <w:spacing w:val="-2"/>
        </w:rPr>
        <w:t>i</w:t>
      </w:r>
      <w:r w:rsidRPr="00C6562E">
        <w:rPr>
          <w:rFonts w:cstheme="minorHAnsi"/>
          <w:spacing w:val="2"/>
        </w:rPr>
        <w:t>ona</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w:t>
      </w:r>
      <w:r w:rsidRPr="00C6562E">
        <w:rPr>
          <w:rFonts w:cstheme="minorHAnsi"/>
          <w:spacing w:val="-1"/>
        </w:rPr>
        <w:t>o</w:t>
      </w:r>
      <w:r w:rsidRPr="00C6562E">
        <w:rPr>
          <w:rFonts w:cstheme="minorHAnsi"/>
        </w:rPr>
        <w:t>c</w:t>
      </w:r>
      <w:r w:rsidRPr="00C6562E">
        <w:rPr>
          <w:rFonts w:cstheme="minorHAnsi"/>
          <w:spacing w:val="2"/>
        </w:rPr>
        <w:t>e</w:t>
      </w:r>
      <w:r w:rsidRPr="00C6562E">
        <w:rPr>
          <w:rFonts w:cstheme="minorHAnsi"/>
        </w:rPr>
        <w:t>ss</w:t>
      </w:r>
      <w:r w:rsidRPr="00C6562E">
        <w:rPr>
          <w:rFonts w:cstheme="minorHAnsi"/>
          <w:spacing w:val="2"/>
        </w:rPr>
        <w:t>e</w:t>
      </w:r>
      <w:r w:rsidRPr="00C6562E">
        <w:rPr>
          <w:rFonts w:cstheme="minorHAnsi"/>
        </w:rPr>
        <w:t>s s</w:t>
      </w:r>
      <w:r w:rsidRPr="00C6562E">
        <w:rPr>
          <w:rFonts w:cstheme="minorHAnsi"/>
          <w:spacing w:val="2"/>
        </w:rPr>
        <w:t>pann</w:t>
      </w:r>
      <w:r w:rsidRPr="00C6562E">
        <w:rPr>
          <w:rFonts w:cstheme="minorHAnsi"/>
          <w:spacing w:val="-4"/>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2"/>
        </w:rPr>
        <w:t>a</w:t>
      </w:r>
      <w:r w:rsidRPr="00C6562E">
        <w:rPr>
          <w:rFonts w:cstheme="minorHAnsi"/>
          <w:spacing w:val="-2"/>
        </w:rPr>
        <w:t>l</w:t>
      </w:r>
      <w:r w:rsidRPr="00C6562E">
        <w:rPr>
          <w:rFonts w:cstheme="minorHAnsi"/>
        </w:rPr>
        <w:t>l</w:t>
      </w:r>
      <w:r w:rsidRPr="00C6562E">
        <w:rPr>
          <w:rFonts w:cstheme="minorHAnsi"/>
          <w:spacing w:val="-3"/>
        </w:rPr>
        <w:t xml:space="preserve"> </w:t>
      </w:r>
      <w:r w:rsidRPr="00C6562E">
        <w:rPr>
          <w:rFonts w:cstheme="minorHAnsi"/>
          <w:spacing w:val="-2"/>
        </w:rPr>
        <w:t>r</w:t>
      </w:r>
      <w:r w:rsidRPr="00C6562E">
        <w:rPr>
          <w:rFonts w:cstheme="minorHAnsi"/>
          <w:spacing w:val="2"/>
        </w:rPr>
        <w:t>a</w:t>
      </w:r>
      <w:r w:rsidRPr="00C6562E">
        <w:rPr>
          <w:rFonts w:cstheme="minorHAnsi"/>
          <w:spacing w:val="-1"/>
        </w:rPr>
        <w:t>n</w:t>
      </w:r>
      <w:r w:rsidRPr="00C6562E">
        <w:rPr>
          <w:rFonts w:cstheme="minorHAnsi"/>
          <w:spacing w:val="4"/>
        </w:rPr>
        <w:t>g</w:t>
      </w:r>
      <w:r w:rsidRPr="00C6562E">
        <w:rPr>
          <w:rFonts w:cstheme="minorHAnsi"/>
          <w:spacing w:val="2"/>
        </w:rPr>
        <w:t>e</w:t>
      </w:r>
      <w:r w:rsidRPr="00C6562E">
        <w:rPr>
          <w:rFonts w:cstheme="minorHAnsi"/>
        </w:rPr>
        <w:t>s</w:t>
      </w:r>
      <w:r w:rsidRPr="00C6562E">
        <w:rPr>
          <w:rFonts w:cstheme="minorHAnsi"/>
          <w:spacing w:val="-2"/>
        </w:rPr>
        <w:t xml:space="preserv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spacing w:val="-2"/>
        </w:rPr>
        <w:t>i</w:t>
      </w:r>
      <w:r w:rsidRPr="00C6562E">
        <w:rPr>
          <w:rFonts w:cstheme="minorHAnsi"/>
        </w:rPr>
        <w:t>c</w:t>
      </w:r>
      <w:r w:rsidRPr="00C6562E">
        <w:rPr>
          <w:rFonts w:cstheme="minorHAnsi"/>
          <w:spacing w:val="2"/>
        </w:rPr>
        <w:t>a</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4"/>
        </w:rPr>
        <w:t>l</w:t>
      </w:r>
      <w:r w:rsidRPr="00C6562E">
        <w:rPr>
          <w:rFonts w:cstheme="minorHAnsi"/>
          <w:spacing w:val="2"/>
        </w:rPr>
        <w:t>e</w:t>
      </w:r>
      <w:r w:rsidRPr="00C6562E">
        <w:rPr>
          <w:rFonts w:cstheme="minorHAnsi"/>
          <w:spacing w:val="-3"/>
        </w:rPr>
        <w:t>x</w:t>
      </w:r>
      <w:r w:rsidRPr="00C6562E">
        <w:rPr>
          <w:rFonts w:cstheme="minorHAnsi"/>
          <w:spacing w:val="-4"/>
        </w:rPr>
        <w:t>i</w:t>
      </w:r>
      <w:r w:rsidRPr="00C6562E">
        <w:rPr>
          <w:rFonts w:cstheme="minorHAnsi"/>
          <w:spacing w:val="1"/>
        </w:rPr>
        <w:t>t</w:t>
      </w:r>
      <w:r w:rsidRPr="00C6562E">
        <w:rPr>
          <w:rFonts w:cstheme="minorHAnsi"/>
          <w:spacing w:val="-3"/>
        </w:rPr>
        <w:t>y</w:t>
      </w:r>
      <w:r w:rsidRPr="00C6562E">
        <w:rPr>
          <w:rFonts w:cstheme="minorHAnsi"/>
        </w:rPr>
        <w:t>,</w:t>
      </w:r>
      <w:r w:rsidRPr="00C6562E">
        <w:rPr>
          <w:rFonts w:cstheme="minorHAnsi"/>
          <w:spacing w:val="4"/>
        </w:rPr>
        <w:t xml:space="preserve"> </w:t>
      </w:r>
      <w:r w:rsidRPr="00C6562E">
        <w:rPr>
          <w:rFonts w:cstheme="minorHAnsi"/>
          <w:spacing w:val="-2"/>
        </w:rPr>
        <w:t>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ud</w:t>
      </w:r>
      <w:r w:rsidRPr="00C6562E">
        <w:rPr>
          <w:rFonts w:cstheme="minorHAnsi"/>
          <w:spacing w:val="-1"/>
        </w:rPr>
        <w:t>i</w:t>
      </w:r>
      <w:r w:rsidRPr="00C6562E">
        <w:rPr>
          <w:rFonts w:cstheme="minorHAnsi"/>
          <w:spacing w:val="2"/>
        </w:rPr>
        <w:t>n</w:t>
      </w:r>
      <w:r w:rsidRPr="00C6562E">
        <w:rPr>
          <w:rFonts w:cstheme="minorHAnsi"/>
        </w:rPr>
        <w:t>g</w:t>
      </w:r>
      <w:r w:rsidRPr="00C6562E">
        <w:rPr>
          <w:rFonts w:cstheme="minorHAnsi"/>
          <w:spacing w:val="3"/>
        </w:rPr>
        <w:t xml:space="preserve"> </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m</w:t>
      </w:r>
      <w:r w:rsidRPr="00C6562E">
        <w:rPr>
          <w:rFonts w:cstheme="minorHAnsi"/>
        </w:rPr>
        <w:t xml:space="preserve">s, </w:t>
      </w:r>
      <w:r w:rsidRPr="00C6562E">
        <w:rPr>
          <w:rFonts w:cstheme="minorHAnsi"/>
          <w:spacing w:val="-2"/>
        </w:rPr>
        <w:t>m</w:t>
      </w:r>
      <w:r w:rsidRPr="00C6562E">
        <w:rPr>
          <w:rFonts w:cstheme="minorHAnsi"/>
          <w:spacing w:val="2"/>
        </w:rPr>
        <w:t>o</w:t>
      </w:r>
      <w:r w:rsidRPr="00C6562E">
        <w:rPr>
          <w:rFonts w:cstheme="minorHAnsi"/>
          <w:spacing w:val="-2"/>
        </w:rPr>
        <w:t>l</w:t>
      </w:r>
      <w:r w:rsidRPr="00C6562E">
        <w:rPr>
          <w:rFonts w:cstheme="minorHAnsi"/>
          <w:spacing w:val="2"/>
        </w:rPr>
        <w:t>e</w:t>
      </w:r>
      <w:r w:rsidRPr="00C6562E">
        <w:rPr>
          <w:rFonts w:cstheme="minorHAnsi"/>
        </w:rPr>
        <w:t>c</w:t>
      </w:r>
      <w:r w:rsidRPr="00C6562E">
        <w:rPr>
          <w:rFonts w:cstheme="minorHAnsi"/>
          <w:spacing w:val="2"/>
        </w:rPr>
        <w:t>u</w:t>
      </w:r>
      <w:r w:rsidRPr="00C6562E">
        <w:rPr>
          <w:rFonts w:cstheme="minorHAnsi"/>
          <w:spacing w:val="-2"/>
        </w:rPr>
        <w:t>l</w:t>
      </w:r>
      <w:r w:rsidRPr="00C6562E">
        <w:rPr>
          <w:rFonts w:cstheme="minorHAnsi"/>
          <w:spacing w:val="-1"/>
        </w:rPr>
        <w:t>e</w:t>
      </w:r>
      <w:r w:rsidRPr="00C6562E">
        <w:rPr>
          <w:rFonts w:cstheme="minorHAnsi"/>
        </w:rPr>
        <w:t xml:space="preserve">s, </w:t>
      </w:r>
      <w:r w:rsidRPr="00C6562E">
        <w:rPr>
          <w:rFonts w:cstheme="minorHAnsi"/>
          <w:spacing w:val="2"/>
        </w:rPr>
        <w:t>gene</w:t>
      </w:r>
      <w:r w:rsidRPr="00C6562E">
        <w:rPr>
          <w:rFonts w:cstheme="minorHAnsi"/>
          <w:spacing w:val="-1"/>
        </w:rPr>
        <w:t>s</w:t>
      </w:r>
      <w:r w:rsidRPr="00C6562E">
        <w:rPr>
          <w:rFonts w:cstheme="minorHAnsi"/>
        </w:rPr>
        <w:t>, c</w:t>
      </w:r>
      <w:r w:rsidRPr="00C6562E">
        <w:rPr>
          <w:rFonts w:cstheme="minorHAnsi"/>
          <w:spacing w:val="2"/>
        </w:rPr>
        <w:t>e</w:t>
      </w:r>
      <w:r w:rsidRPr="00C6562E">
        <w:rPr>
          <w:rFonts w:cstheme="minorHAnsi"/>
          <w:spacing w:val="-2"/>
        </w:rPr>
        <w:t>ll</w:t>
      </w:r>
      <w:r w:rsidRPr="00C6562E">
        <w:rPr>
          <w:rFonts w:cstheme="minorHAnsi"/>
        </w:rPr>
        <w:t>s,</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o</w:t>
      </w:r>
      <w:r w:rsidRPr="00C6562E">
        <w:rPr>
          <w:rFonts w:cstheme="minorHAnsi"/>
          <w:spacing w:val="-4"/>
        </w:rPr>
        <w:t>r</w:t>
      </w:r>
      <w:r w:rsidRPr="00C6562E">
        <w:rPr>
          <w:rFonts w:cstheme="minorHAnsi"/>
          <w:spacing w:val="4"/>
        </w:rPr>
        <w:t>g</w:t>
      </w:r>
      <w:r w:rsidRPr="00C6562E">
        <w:rPr>
          <w:rFonts w:cstheme="minorHAnsi"/>
          <w:spacing w:val="-1"/>
        </w:rPr>
        <w:t>a</w:t>
      </w:r>
      <w:r w:rsidRPr="00C6562E">
        <w:rPr>
          <w:rFonts w:cstheme="minorHAnsi"/>
          <w:spacing w:val="2"/>
        </w:rPr>
        <w:t>n</w:t>
      </w:r>
      <w:r w:rsidRPr="00C6562E">
        <w:rPr>
          <w:rFonts w:cstheme="minorHAnsi"/>
          <w:spacing w:val="-2"/>
        </w:rPr>
        <w:t>i</w:t>
      </w:r>
      <w:r w:rsidRPr="00C6562E">
        <w:rPr>
          <w:rFonts w:cstheme="minorHAnsi"/>
        </w:rPr>
        <w:t>s</w:t>
      </w:r>
      <w:r w:rsidRPr="00C6562E">
        <w:rPr>
          <w:rFonts w:cstheme="minorHAnsi"/>
          <w:spacing w:val="-2"/>
        </w:rPr>
        <w:t>m</w:t>
      </w:r>
      <w:r w:rsidRPr="00C6562E">
        <w:rPr>
          <w:rFonts w:cstheme="minorHAnsi"/>
          <w:spacing w:val="-3"/>
        </w:rPr>
        <w:t>s.</w:t>
      </w:r>
    </w:p>
    <w:p w:rsidR="004339A8" w:rsidRPr="00C6562E" w:rsidRDefault="004339A8" w:rsidP="004339A8">
      <w:pPr>
        <w:widowControl w:val="0"/>
        <w:numPr>
          <w:ilvl w:val="0"/>
          <w:numId w:val="38"/>
        </w:numPr>
        <w:tabs>
          <w:tab w:val="left" w:pos="837"/>
        </w:tabs>
        <w:kinsoku w:val="0"/>
        <w:overflowPunct w:val="0"/>
        <w:autoSpaceDE w:val="0"/>
        <w:autoSpaceDN w:val="0"/>
        <w:adjustRightInd w:val="0"/>
        <w:spacing w:before="1" w:after="0" w:line="237" w:lineRule="auto"/>
        <w:ind w:left="720" w:right="369"/>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i</w:t>
      </w:r>
      <w:r w:rsidRPr="00C6562E">
        <w:rPr>
          <w:rFonts w:cstheme="minorHAnsi"/>
          <w:spacing w:val="2"/>
        </w:rPr>
        <w:t>n</w:t>
      </w:r>
      <w:r w:rsidRPr="00C6562E">
        <w:rPr>
          <w:rFonts w:cstheme="minorHAnsi"/>
          <w:spacing w:val="1"/>
        </w:rPr>
        <w:t>t</w:t>
      </w:r>
      <w:r w:rsidRPr="00C6562E">
        <w:rPr>
          <w:rFonts w:cstheme="minorHAnsi"/>
          <w:spacing w:val="-1"/>
        </w:rPr>
        <w:t>e</w:t>
      </w:r>
      <w:r w:rsidRPr="00C6562E">
        <w:rPr>
          <w:rFonts w:cstheme="minorHAnsi"/>
          <w:spacing w:val="2"/>
        </w:rPr>
        <w:t>g</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rPr>
        <w:t xml:space="preserve">e </w:t>
      </w:r>
      <w:r w:rsidRPr="00C6562E">
        <w:rPr>
          <w:rFonts w:cstheme="minorHAnsi"/>
          <w:spacing w:val="5"/>
        </w:rPr>
        <w:t>f</w:t>
      </w:r>
      <w:r w:rsidRPr="00C6562E">
        <w:rPr>
          <w:rFonts w:cstheme="minorHAnsi"/>
          <w:spacing w:val="2"/>
        </w:rPr>
        <w:t>a</w:t>
      </w:r>
      <w:r w:rsidRPr="00C6562E">
        <w:rPr>
          <w:rFonts w:cstheme="minorHAnsi"/>
        </w:rPr>
        <w:t>c</w:t>
      </w:r>
      <w:r w:rsidRPr="00C6562E">
        <w:rPr>
          <w:rFonts w:cstheme="minorHAnsi"/>
          <w:spacing w:val="1"/>
        </w:rPr>
        <w:t>t</w:t>
      </w:r>
      <w:r w:rsidRPr="00C6562E">
        <w:rPr>
          <w:rFonts w:cstheme="minorHAnsi"/>
          <w:spacing w:val="-1"/>
        </w:rPr>
        <w:t>u</w:t>
      </w:r>
      <w:r w:rsidRPr="00C6562E">
        <w:rPr>
          <w:rFonts w:cstheme="minorHAnsi"/>
          <w:spacing w:val="2"/>
        </w:rPr>
        <w:t>a</w:t>
      </w:r>
      <w:r w:rsidRPr="00C6562E">
        <w:rPr>
          <w:rFonts w:cstheme="minorHAnsi"/>
        </w:rPr>
        <w:t xml:space="preserve">l </w:t>
      </w:r>
      <w:r w:rsidRPr="00C6562E">
        <w:rPr>
          <w:rFonts w:cstheme="minorHAnsi"/>
          <w:spacing w:val="2"/>
        </w:rPr>
        <w:t>an</w:t>
      </w:r>
      <w:r w:rsidRPr="00C6562E">
        <w:rPr>
          <w:rFonts w:cstheme="minorHAnsi"/>
        </w:rPr>
        <w:t>d c</w:t>
      </w:r>
      <w:r w:rsidRPr="00C6562E">
        <w:rPr>
          <w:rFonts w:cstheme="minorHAnsi"/>
          <w:spacing w:val="2"/>
        </w:rPr>
        <w:t>on</w:t>
      </w:r>
      <w:r w:rsidRPr="00C6562E">
        <w:rPr>
          <w:rFonts w:cstheme="minorHAnsi"/>
        </w:rPr>
        <w:t>c</w:t>
      </w:r>
      <w:r w:rsidRPr="00C6562E">
        <w:rPr>
          <w:rFonts w:cstheme="minorHAnsi"/>
          <w:spacing w:val="2"/>
        </w:rPr>
        <w:t>ep</w:t>
      </w:r>
      <w:r w:rsidRPr="00C6562E">
        <w:rPr>
          <w:rFonts w:cstheme="minorHAnsi"/>
          <w:spacing w:val="-2"/>
        </w:rPr>
        <w:t>t</w:t>
      </w:r>
      <w:r w:rsidRPr="00C6562E">
        <w:rPr>
          <w:rFonts w:cstheme="minorHAnsi"/>
          <w:spacing w:val="2"/>
        </w:rPr>
        <w:t>ua</w:t>
      </w:r>
      <w:r w:rsidRPr="00C6562E">
        <w:rPr>
          <w:rFonts w:cstheme="minorHAnsi"/>
        </w:rPr>
        <w:t xml:space="preserve">l </w:t>
      </w:r>
      <w:r w:rsidRPr="00C6562E">
        <w:rPr>
          <w:rFonts w:cstheme="minorHAnsi"/>
          <w:spacing w:val="-4"/>
        </w:rPr>
        <w:t>i</w:t>
      </w:r>
      <w:r w:rsidRPr="00C6562E">
        <w:rPr>
          <w:rFonts w:cstheme="minorHAnsi"/>
          <w:spacing w:val="-1"/>
        </w:rPr>
        <w:t>n</w:t>
      </w:r>
      <w:r w:rsidRPr="00C6562E">
        <w:rPr>
          <w:rFonts w:cstheme="minorHAnsi"/>
          <w:spacing w:val="8"/>
        </w:rPr>
        <w:t>f</w:t>
      </w:r>
      <w:r w:rsidRPr="00C6562E">
        <w:rPr>
          <w:rFonts w:cstheme="minorHAnsi"/>
          <w:spacing w:val="-1"/>
        </w:rPr>
        <w:t>o</w:t>
      </w:r>
      <w:r w:rsidRPr="00C6562E">
        <w:rPr>
          <w:rFonts w:cstheme="minorHAnsi"/>
          <w:spacing w:val="-2"/>
        </w:rPr>
        <w:t>rm</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4"/>
        </w:rPr>
        <w:t>i</w:t>
      </w:r>
      <w:r w:rsidRPr="00C6562E">
        <w:rPr>
          <w:rFonts w:cstheme="minorHAnsi"/>
          <w:spacing w:val="2"/>
        </w:rPr>
        <w:t>n</w:t>
      </w:r>
      <w:r w:rsidRPr="00C6562E">
        <w:rPr>
          <w:rFonts w:cstheme="minorHAnsi"/>
          <w:spacing w:val="1"/>
        </w:rPr>
        <w:t>t</w:t>
      </w:r>
      <w:r w:rsidRPr="00C6562E">
        <w:rPr>
          <w:rFonts w:cstheme="minorHAnsi"/>
        </w:rPr>
        <w:t>o</w:t>
      </w:r>
      <w:r w:rsidRPr="00C6562E">
        <w:rPr>
          <w:rFonts w:cstheme="minorHAnsi"/>
          <w:spacing w:val="3"/>
        </w:rPr>
        <w:t xml:space="preserve"> </w:t>
      </w:r>
      <w:r w:rsidRPr="00C6562E">
        <w:rPr>
          <w:rFonts w:cstheme="minorHAnsi"/>
          <w:spacing w:val="2"/>
        </w:rPr>
        <w:t>a</w:t>
      </w:r>
      <w:r w:rsidRPr="00C6562E">
        <w:rPr>
          <w:rFonts w:cstheme="minorHAnsi"/>
        </w:rPr>
        <w:t>n</w:t>
      </w:r>
      <w:r w:rsidRPr="00C6562E">
        <w:rPr>
          <w:rFonts w:cstheme="minorHAnsi"/>
          <w:spacing w:val="3"/>
        </w:rPr>
        <w:t xml:space="preserve"> </w:t>
      </w:r>
      <w:r w:rsidRPr="00C6562E">
        <w:rPr>
          <w:rFonts w:cstheme="minorHAnsi"/>
          <w:spacing w:val="2"/>
        </w:rPr>
        <w:t>u</w:t>
      </w:r>
      <w:r w:rsidRPr="00C6562E">
        <w:rPr>
          <w:rFonts w:cstheme="minorHAnsi"/>
          <w:spacing w:val="-1"/>
        </w:rPr>
        <w:t>n</w:t>
      </w:r>
      <w:r w:rsidRPr="00C6562E">
        <w:rPr>
          <w:rFonts w:cstheme="minorHAnsi"/>
          <w:spacing w:val="2"/>
        </w:rPr>
        <w:t>de</w:t>
      </w:r>
      <w:r w:rsidRPr="00C6562E">
        <w:rPr>
          <w:rFonts w:cstheme="minorHAnsi"/>
          <w:spacing w:val="-2"/>
        </w:rPr>
        <w:t>r</w:t>
      </w:r>
      <w:r w:rsidRPr="00C6562E">
        <w:rPr>
          <w:rFonts w:cstheme="minorHAnsi"/>
        </w:rPr>
        <w:t>s</w:t>
      </w:r>
      <w:r w:rsidRPr="00C6562E">
        <w:rPr>
          <w:rFonts w:cstheme="minorHAnsi"/>
          <w:spacing w:val="-2"/>
        </w:rPr>
        <w:t>t</w:t>
      </w:r>
      <w:r w:rsidRPr="00C6562E">
        <w:rPr>
          <w:rFonts w:cstheme="minorHAnsi"/>
          <w:spacing w:val="2"/>
        </w:rPr>
        <w:t>and</w:t>
      </w:r>
      <w:r w:rsidRPr="00C6562E">
        <w:rPr>
          <w:rFonts w:cstheme="minorHAnsi"/>
          <w:spacing w:val="-1"/>
        </w:rPr>
        <w:t>in</w:t>
      </w:r>
      <w:r w:rsidRPr="00C6562E">
        <w:rPr>
          <w:rFonts w:cstheme="minorHAnsi"/>
        </w:rPr>
        <w:t>g</w:t>
      </w:r>
      <w:r w:rsidRPr="00C6562E">
        <w:rPr>
          <w:rFonts w:cstheme="minorHAnsi"/>
          <w:spacing w:val="3"/>
        </w:rPr>
        <w:t xml:space="preserve"> </w:t>
      </w:r>
      <w:r w:rsidRPr="00C6562E">
        <w:rPr>
          <w:rFonts w:cstheme="minorHAnsi"/>
          <w:spacing w:val="-1"/>
        </w:rPr>
        <w:t xml:space="preserve">of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rPr>
        <w:t>a</w:t>
      </w:r>
      <w:r w:rsidRPr="00C6562E">
        <w:rPr>
          <w:rFonts w:cstheme="minorHAnsi"/>
          <w:spacing w:val="3"/>
        </w:rPr>
        <w:t xml:space="preserve"> </w:t>
      </w:r>
      <w:r w:rsidRPr="00C6562E">
        <w:rPr>
          <w:rFonts w:cstheme="minorHAnsi"/>
          <w:spacing w:val="2"/>
        </w:rPr>
        <w:t>b</w:t>
      </w:r>
      <w:r w:rsidRPr="00C6562E">
        <w:rPr>
          <w:rFonts w:cstheme="minorHAnsi"/>
        </w:rPr>
        <w:t>y</w:t>
      </w:r>
      <w:r w:rsidRPr="00C6562E">
        <w:rPr>
          <w:rFonts w:cstheme="minorHAnsi"/>
          <w:spacing w:val="-2"/>
        </w:rPr>
        <w:t xml:space="preserve"> </w:t>
      </w:r>
      <w:r w:rsidRPr="00C6562E">
        <w:rPr>
          <w:rFonts w:cstheme="minorHAnsi"/>
          <w:spacing w:val="-4"/>
        </w:rPr>
        <w:t>w</w:t>
      </w:r>
      <w:r w:rsidRPr="00C6562E">
        <w:rPr>
          <w:rFonts w:cstheme="minorHAnsi"/>
          <w:spacing w:val="-2"/>
        </w:rPr>
        <w:t>ri</w:t>
      </w:r>
      <w:r w:rsidRPr="00C6562E">
        <w:rPr>
          <w:rFonts w:cstheme="minorHAnsi"/>
          <w:spacing w:val="1"/>
        </w:rPr>
        <w:t>tt</w:t>
      </w:r>
      <w:r w:rsidRPr="00C6562E">
        <w:rPr>
          <w:rFonts w:cstheme="minorHAnsi"/>
          <w:spacing w:val="2"/>
        </w:rPr>
        <w:t>en</w:t>
      </w:r>
      <w:r w:rsidRPr="00C6562E">
        <w:rPr>
          <w:rFonts w:cstheme="minorHAnsi"/>
        </w:rPr>
        <w:t>,</w:t>
      </w:r>
      <w:r w:rsidRPr="00C6562E">
        <w:rPr>
          <w:rFonts w:cstheme="minorHAnsi"/>
          <w:spacing w:val="2"/>
        </w:rPr>
        <w:t xml:space="preserve"> o</w:t>
      </w:r>
      <w:r w:rsidRPr="00C6562E">
        <w:rPr>
          <w:rFonts w:cstheme="minorHAnsi"/>
          <w:spacing w:val="-2"/>
        </w:rPr>
        <w:t>r</w:t>
      </w:r>
      <w:r w:rsidRPr="00C6562E">
        <w:rPr>
          <w:rFonts w:cstheme="minorHAnsi"/>
          <w:spacing w:val="2"/>
        </w:rPr>
        <w:t>a</w:t>
      </w:r>
      <w:r w:rsidRPr="00C6562E">
        <w:rPr>
          <w:rFonts w:cstheme="minorHAnsi"/>
        </w:rPr>
        <w:t>l</w:t>
      </w:r>
      <w:r w:rsidRPr="00C6562E">
        <w:rPr>
          <w:rFonts w:cstheme="minorHAnsi"/>
          <w:spacing w:val="-3"/>
        </w:rPr>
        <w:t xml:space="preserve"> </w:t>
      </w:r>
      <w:r w:rsidRPr="00C6562E">
        <w:rPr>
          <w:rFonts w:cstheme="minorHAnsi"/>
          <w:spacing w:val="2"/>
        </w:rPr>
        <w:t>and</w:t>
      </w:r>
      <w:r w:rsidRPr="00C6562E">
        <w:rPr>
          <w:rFonts w:cstheme="minorHAnsi"/>
          <w:spacing w:val="1"/>
        </w:rPr>
        <w:t>/</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spacing w:val="-3"/>
        </w:rPr>
        <w:t>v</w:t>
      </w:r>
      <w:r w:rsidRPr="00C6562E">
        <w:rPr>
          <w:rFonts w:cstheme="minorHAnsi"/>
          <w:spacing w:val="-2"/>
        </w:rPr>
        <w:t>i</w:t>
      </w:r>
      <w:r w:rsidRPr="00C6562E">
        <w:rPr>
          <w:rFonts w:cstheme="minorHAnsi"/>
        </w:rPr>
        <w:t>s</w:t>
      </w:r>
      <w:r w:rsidRPr="00C6562E">
        <w:rPr>
          <w:rFonts w:cstheme="minorHAnsi"/>
          <w:spacing w:val="2"/>
        </w:rPr>
        <w:t>ua</w:t>
      </w:r>
      <w:r w:rsidRPr="00C6562E">
        <w:rPr>
          <w:rFonts w:cstheme="minorHAnsi"/>
        </w:rPr>
        <w:t>l c</w:t>
      </w:r>
      <w:r w:rsidRPr="00C6562E">
        <w:rPr>
          <w:rFonts w:cstheme="minorHAnsi"/>
          <w:spacing w:val="2"/>
        </w:rPr>
        <w:t>o</w:t>
      </w:r>
      <w:r w:rsidRPr="00C6562E">
        <w:rPr>
          <w:rFonts w:cstheme="minorHAnsi"/>
          <w:spacing w:val="-4"/>
        </w:rPr>
        <w:t>mm</w:t>
      </w:r>
      <w:r w:rsidRPr="00C6562E">
        <w:rPr>
          <w:rFonts w:cstheme="minorHAnsi"/>
          <w:spacing w:val="2"/>
        </w:rPr>
        <w:t>un</w:t>
      </w:r>
      <w:r w:rsidRPr="00C6562E">
        <w:rPr>
          <w:rFonts w:cstheme="minorHAnsi"/>
          <w:spacing w:val="-1"/>
        </w:rPr>
        <w:t>i</w:t>
      </w:r>
      <w:r w:rsidRPr="00C6562E">
        <w:rPr>
          <w:rFonts w:cstheme="minorHAnsi"/>
        </w:rPr>
        <w:t>c</w:t>
      </w:r>
      <w:r w:rsidRPr="00C6562E">
        <w:rPr>
          <w:rFonts w:cstheme="minorHAnsi"/>
          <w:spacing w:val="2"/>
        </w:rPr>
        <w:t>a</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 xml:space="preserve">. </w:t>
      </w:r>
      <w:r w:rsidRPr="00C6562E">
        <w:rPr>
          <w:rFonts w:cstheme="minorHAnsi"/>
          <w:spacing w:val="3"/>
        </w:rPr>
        <w:t xml:space="preserve"> </w:t>
      </w:r>
      <w:r w:rsidRPr="00C6562E">
        <w:rPr>
          <w:rFonts w:cstheme="minorHAnsi"/>
          <w:spacing w:val="-4"/>
        </w:rPr>
        <w:t>(</w:t>
      </w:r>
      <w:r w:rsidRPr="00C6562E">
        <w:rPr>
          <w:rFonts w:cstheme="minorHAnsi"/>
          <w:spacing w:val="2"/>
        </w:rPr>
        <w:t>Th</w:t>
      </w:r>
      <w:r w:rsidRPr="00C6562E">
        <w:rPr>
          <w:rFonts w:cstheme="minorHAnsi"/>
          <w:spacing w:val="-2"/>
        </w:rPr>
        <w:t>i</w:t>
      </w:r>
      <w:r w:rsidRPr="00C6562E">
        <w:rPr>
          <w:rFonts w:cstheme="minorHAnsi"/>
        </w:rPr>
        <w:t>s</w:t>
      </w:r>
      <w:r w:rsidRPr="00C6562E">
        <w:rPr>
          <w:rFonts w:cstheme="minorHAnsi"/>
          <w:spacing w:val="-2"/>
        </w:rPr>
        <w:t xml:space="preserve"> m</w:t>
      </w:r>
      <w:r w:rsidRPr="00C6562E">
        <w:rPr>
          <w:rFonts w:cstheme="minorHAnsi"/>
          <w:spacing w:val="2"/>
        </w:rPr>
        <w:t>a</w:t>
      </w:r>
      <w:r w:rsidRPr="00C6562E">
        <w:rPr>
          <w:rFonts w:cstheme="minorHAnsi"/>
        </w:rPr>
        <w:t>y</w:t>
      </w:r>
      <w:r w:rsidRPr="00C6562E">
        <w:rPr>
          <w:rFonts w:cstheme="minorHAnsi"/>
          <w:spacing w:val="-2"/>
        </w:rPr>
        <w:t xml:space="preserve"> i</w:t>
      </w:r>
      <w:r w:rsidRPr="00C6562E">
        <w:rPr>
          <w:rFonts w:cstheme="minorHAnsi"/>
          <w:spacing w:val="2"/>
        </w:rPr>
        <w:t>n</w:t>
      </w:r>
      <w:r w:rsidRPr="00C6562E">
        <w:rPr>
          <w:rFonts w:cstheme="minorHAnsi"/>
        </w:rPr>
        <w:t>c</w:t>
      </w:r>
      <w:r w:rsidRPr="00C6562E">
        <w:rPr>
          <w:rFonts w:cstheme="minorHAnsi"/>
          <w:spacing w:val="-4"/>
        </w:rPr>
        <w:t>l</w:t>
      </w:r>
      <w:r w:rsidRPr="00C6562E">
        <w:rPr>
          <w:rFonts w:cstheme="minorHAnsi"/>
          <w:spacing w:val="2"/>
        </w:rPr>
        <w:t xml:space="preserve">ude </w:t>
      </w:r>
      <w:r w:rsidRPr="00C6562E">
        <w:rPr>
          <w:rFonts w:cstheme="minorHAnsi"/>
        </w:rPr>
        <w:t>s</w:t>
      </w:r>
      <w:r w:rsidRPr="00C6562E">
        <w:rPr>
          <w:rFonts w:cstheme="minorHAnsi"/>
          <w:spacing w:val="2"/>
        </w:rPr>
        <w:t>u</w:t>
      </w:r>
      <w:r w:rsidRPr="00C6562E">
        <w:rPr>
          <w:rFonts w:cstheme="minorHAnsi"/>
        </w:rPr>
        <w:t>cc</w:t>
      </w:r>
      <w:r w:rsidRPr="00C6562E">
        <w:rPr>
          <w:rFonts w:cstheme="minorHAnsi"/>
          <w:spacing w:val="2"/>
        </w:rPr>
        <w:t>e</w:t>
      </w:r>
      <w:r w:rsidRPr="00C6562E">
        <w:rPr>
          <w:rFonts w:cstheme="minorHAnsi"/>
        </w:rPr>
        <w:t>s</w:t>
      </w:r>
      <w:r w:rsidRPr="00C6562E">
        <w:rPr>
          <w:rFonts w:cstheme="minorHAnsi"/>
          <w:spacing w:val="-3"/>
        </w:rPr>
        <w:t>s</w:t>
      </w:r>
      <w:r w:rsidRPr="00C6562E">
        <w:rPr>
          <w:rFonts w:cstheme="minorHAnsi"/>
          <w:spacing w:val="5"/>
        </w:rPr>
        <w:t>f</w:t>
      </w:r>
      <w:r w:rsidRPr="00C6562E">
        <w:rPr>
          <w:rFonts w:cstheme="minorHAnsi"/>
          <w:spacing w:val="2"/>
        </w:rPr>
        <w:t>u</w:t>
      </w:r>
      <w:r w:rsidRPr="00C6562E">
        <w:rPr>
          <w:rFonts w:cstheme="minorHAnsi"/>
        </w:rPr>
        <w:t>l c</w:t>
      </w:r>
      <w:r w:rsidRPr="00C6562E">
        <w:rPr>
          <w:rFonts w:cstheme="minorHAnsi"/>
          <w:spacing w:val="-1"/>
        </w:rPr>
        <w:t>o</w:t>
      </w:r>
      <w:r w:rsidRPr="00C6562E">
        <w:rPr>
          <w:rFonts w:cstheme="minorHAnsi"/>
          <w:spacing w:val="-2"/>
        </w:rPr>
        <w:t>m</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spacing w:val="1"/>
        </w:rPr>
        <w:t>t</w:t>
      </w:r>
      <w:r w:rsidRPr="00C6562E">
        <w:rPr>
          <w:rFonts w:cstheme="minorHAnsi"/>
          <w:spacing w:val="-4"/>
        </w:rPr>
        <w:t>i</w:t>
      </w:r>
      <w:r w:rsidRPr="00C6562E">
        <w:rPr>
          <w:rFonts w:cstheme="minorHAnsi"/>
          <w:spacing w:val="2"/>
        </w:rPr>
        <w:t>o</w:t>
      </w:r>
      <w:r w:rsidRPr="00C6562E">
        <w:rPr>
          <w:rFonts w:cstheme="minorHAnsi"/>
        </w:rPr>
        <w:t>n</w:t>
      </w:r>
      <w:r w:rsidRPr="00C6562E">
        <w:rPr>
          <w:rFonts w:cstheme="minorHAnsi"/>
          <w:spacing w:val="3"/>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2"/>
        </w:rPr>
        <w:t>o</w:t>
      </w:r>
      <w:r w:rsidRPr="00C6562E">
        <w:rPr>
          <w:rFonts w:cstheme="minorHAnsi"/>
          <w:spacing w:val="-1"/>
        </w:rPr>
        <w:t>u</w:t>
      </w:r>
      <w:r w:rsidRPr="00C6562E">
        <w:rPr>
          <w:rFonts w:cstheme="minorHAnsi"/>
          <w:spacing w:val="-2"/>
        </w:rPr>
        <w:t>r</w:t>
      </w:r>
      <w:r w:rsidRPr="00C6562E">
        <w:rPr>
          <w:rFonts w:cstheme="minorHAnsi"/>
        </w:rPr>
        <w:t>s</w:t>
      </w:r>
      <w:r w:rsidRPr="00C6562E">
        <w:rPr>
          <w:rFonts w:cstheme="minorHAnsi"/>
          <w:spacing w:val="2"/>
        </w:rPr>
        <w:t>e</w:t>
      </w:r>
      <w:r w:rsidRPr="00C6562E">
        <w:rPr>
          <w:rFonts w:cstheme="minorHAnsi"/>
          <w:spacing w:val="-4"/>
        </w:rPr>
        <w:t>-</w:t>
      </w:r>
      <w:r w:rsidRPr="00C6562E">
        <w:rPr>
          <w:rFonts w:cstheme="minorHAnsi"/>
        </w:rPr>
        <w:t>s</w:t>
      </w:r>
      <w:r w:rsidRPr="00C6562E">
        <w:rPr>
          <w:rFonts w:cstheme="minorHAnsi"/>
          <w:spacing w:val="2"/>
        </w:rPr>
        <w:t>pe</w:t>
      </w:r>
      <w:r w:rsidRPr="00C6562E">
        <w:rPr>
          <w:rFonts w:cstheme="minorHAnsi"/>
        </w:rPr>
        <w:t>c</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2"/>
        </w:rPr>
        <w:t xml:space="preserve"> r</w:t>
      </w:r>
      <w:r w:rsidRPr="00C6562E">
        <w:rPr>
          <w:rFonts w:cstheme="minorHAnsi"/>
          <w:spacing w:val="2"/>
        </w:rPr>
        <w:t>e</w:t>
      </w:r>
      <w:r w:rsidRPr="00C6562E">
        <w:rPr>
          <w:rFonts w:cstheme="minorHAnsi"/>
        </w:rPr>
        <w:t>s</w:t>
      </w:r>
      <w:r w:rsidRPr="00C6562E">
        <w:rPr>
          <w:rFonts w:cstheme="minorHAnsi"/>
          <w:spacing w:val="2"/>
        </w:rPr>
        <w:t>e</w:t>
      </w:r>
      <w:r w:rsidRPr="00C6562E">
        <w:rPr>
          <w:rFonts w:cstheme="minorHAnsi"/>
          <w:spacing w:val="-1"/>
        </w:rPr>
        <w:t>a</w:t>
      </w:r>
      <w:r w:rsidRPr="00C6562E">
        <w:rPr>
          <w:rFonts w:cstheme="minorHAnsi"/>
          <w:spacing w:val="-4"/>
        </w:rPr>
        <w:t>r</w:t>
      </w:r>
      <w:r w:rsidRPr="00C6562E">
        <w:rPr>
          <w:rFonts w:cstheme="minorHAnsi"/>
        </w:rPr>
        <w:t>ch</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1"/>
        </w:rPr>
        <w:t>o</w:t>
      </w:r>
      <w:r w:rsidRPr="00C6562E">
        <w:rPr>
          <w:rFonts w:cstheme="minorHAnsi"/>
          <w:spacing w:val="1"/>
        </w:rPr>
        <w:t>j</w:t>
      </w:r>
      <w:r w:rsidRPr="00C6562E">
        <w:rPr>
          <w:rFonts w:cstheme="minorHAnsi"/>
          <w:spacing w:val="2"/>
        </w:rPr>
        <w:t>e</w:t>
      </w:r>
      <w:r w:rsidRPr="00C6562E">
        <w:rPr>
          <w:rFonts w:cstheme="minorHAnsi"/>
        </w:rPr>
        <w:t>ct</w:t>
      </w:r>
      <w:r w:rsidRPr="00C6562E">
        <w:rPr>
          <w:rFonts w:cstheme="minorHAnsi"/>
          <w:spacing w:val="2"/>
        </w:rPr>
        <w:t xml:space="preserve"> </w:t>
      </w:r>
      <w:r w:rsidRPr="00C6562E">
        <w:rPr>
          <w:rFonts w:cstheme="minorHAnsi"/>
          <w:spacing w:val="-1"/>
        </w:rPr>
        <w:t>o</w:t>
      </w:r>
      <w:r w:rsidRPr="00C6562E">
        <w:rPr>
          <w:rFonts w:cstheme="minorHAnsi"/>
        </w:rPr>
        <w:t>r</w:t>
      </w:r>
      <w:r w:rsidRPr="00C6562E">
        <w:rPr>
          <w:rFonts w:cstheme="minorHAnsi"/>
          <w:spacing w:val="-1"/>
        </w:rPr>
        <w:t xml:space="preserve"> </w:t>
      </w:r>
      <w:r w:rsidRPr="00C6562E">
        <w:rPr>
          <w:rFonts w:cstheme="minorHAnsi"/>
        </w:rPr>
        <w:t>a</w:t>
      </w:r>
      <w:r w:rsidRPr="00C6562E">
        <w:rPr>
          <w:rFonts w:cstheme="minorHAnsi"/>
          <w:spacing w:val="3"/>
        </w:rPr>
        <w:t xml:space="preserve"> </w:t>
      </w:r>
      <w:r w:rsidRPr="00C6562E">
        <w:rPr>
          <w:rFonts w:cstheme="minorHAnsi"/>
        </w:rPr>
        <w:t>c</w:t>
      </w:r>
      <w:r w:rsidRPr="00C6562E">
        <w:rPr>
          <w:rFonts w:cstheme="minorHAnsi"/>
          <w:spacing w:val="-1"/>
        </w:rPr>
        <w:t>a</w:t>
      </w:r>
      <w:r w:rsidRPr="00C6562E">
        <w:rPr>
          <w:rFonts w:cstheme="minorHAnsi"/>
        </w:rPr>
        <w:t>se</w:t>
      </w:r>
      <w:r w:rsidRPr="00C6562E">
        <w:rPr>
          <w:rFonts w:cstheme="minorHAnsi"/>
          <w:spacing w:val="3"/>
        </w:rPr>
        <w:t xml:space="preserve"> </w:t>
      </w:r>
      <w:r w:rsidRPr="00C6562E">
        <w:rPr>
          <w:rFonts w:cstheme="minorHAnsi"/>
        </w:rPr>
        <w:t>s</w:t>
      </w:r>
      <w:r w:rsidRPr="00C6562E">
        <w:rPr>
          <w:rFonts w:cstheme="minorHAnsi"/>
          <w:spacing w:val="1"/>
        </w:rPr>
        <w:t>t</w:t>
      </w:r>
      <w:r w:rsidRPr="00C6562E">
        <w:rPr>
          <w:rFonts w:cstheme="minorHAnsi"/>
          <w:spacing w:val="-1"/>
        </w:rPr>
        <w:t xml:space="preserve">udy </w:t>
      </w:r>
      <w:r w:rsidRPr="00C6562E">
        <w:rPr>
          <w:rFonts w:cstheme="minorHAnsi"/>
          <w:spacing w:val="-2"/>
        </w:rPr>
        <w:t>m</w:t>
      </w:r>
      <w:r w:rsidRPr="00C6562E">
        <w:rPr>
          <w:rFonts w:cstheme="minorHAnsi"/>
          <w:spacing w:val="2"/>
        </w:rPr>
        <w:t>odu</w:t>
      </w:r>
      <w:r w:rsidRPr="00C6562E">
        <w:rPr>
          <w:rFonts w:cstheme="minorHAnsi"/>
          <w:spacing w:val="-1"/>
        </w:rPr>
        <w:t>le</w:t>
      </w:r>
      <w:r w:rsidRPr="00C6562E">
        <w:rPr>
          <w:rFonts w:cstheme="minorHAnsi"/>
          <w:spacing w:val="-2"/>
        </w:rPr>
        <w:t>)</w:t>
      </w:r>
      <w:r w:rsidRPr="00C6562E">
        <w:rPr>
          <w:rFonts w:cstheme="minorHAnsi"/>
        </w:rPr>
        <w:t>.</w:t>
      </w:r>
    </w:p>
    <w:p w:rsidR="004339A8" w:rsidRPr="00C6562E" w:rsidRDefault="004339A8" w:rsidP="004339A8">
      <w:pPr>
        <w:widowControl w:val="0"/>
        <w:numPr>
          <w:ilvl w:val="0"/>
          <w:numId w:val="38"/>
        </w:numPr>
        <w:tabs>
          <w:tab w:val="left" w:pos="835"/>
        </w:tabs>
        <w:kinsoku w:val="0"/>
        <w:overflowPunct w:val="0"/>
        <w:autoSpaceDE w:val="0"/>
        <w:autoSpaceDN w:val="0"/>
        <w:adjustRightInd w:val="0"/>
        <w:spacing w:before="4" w:after="0" w:line="252" w:lineRule="exact"/>
        <w:ind w:left="720" w:right="1027"/>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d</w:t>
      </w:r>
      <w:r w:rsidRPr="00C6562E">
        <w:rPr>
          <w:rFonts w:cstheme="minorHAnsi"/>
          <w:spacing w:val="-1"/>
        </w:rPr>
        <w:t>e</w:t>
      </w:r>
      <w:r w:rsidRPr="00C6562E">
        <w:rPr>
          <w:rFonts w:cstheme="minorHAnsi"/>
          <w:spacing w:val="-2"/>
        </w:rPr>
        <w:t>m</w:t>
      </w:r>
      <w:r w:rsidRPr="00C6562E">
        <w:rPr>
          <w:rFonts w:cstheme="minorHAnsi"/>
          <w:spacing w:val="2"/>
        </w:rPr>
        <w:t>on</w:t>
      </w:r>
      <w:r w:rsidRPr="00C6562E">
        <w:rPr>
          <w:rFonts w:cstheme="minorHAnsi"/>
        </w:rPr>
        <w:t>s</w:t>
      </w:r>
      <w:r w:rsidRPr="00C6562E">
        <w:rPr>
          <w:rFonts w:cstheme="minorHAnsi"/>
          <w:spacing w:val="-2"/>
        </w:rPr>
        <w:t>tr</w:t>
      </w:r>
      <w:r w:rsidRPr="00C6562E">
        <w:rPr>
          <w:rFonts w:cstheme="minorHAnsi"/>
          <w:spacing w:val="2"/>
        </w:rPr>
        <w:t>a</w:t>
      </w:r>
      <w:r w:rsidRPr="00C6562E">
        <w:rPr>
          <w:rFonts w:cstheme="minorHAnsi"/>
          <w:spacing w:val="1"/>
        </w:rPr>
        <w:t>t</w:t>
      </w:r>
      <w:r w:rsidRPr="00C6562E">
        <w:rPr>
          <w:rFonts w:cstheme="minorHAnsi"/>
        </w:rPr>
        <w:t>e</w:t>
      </w:r>
      <w:r w:rsidRPr="00C6562E">
        <w:rPr>
          <w:rFonts w:cstheme="minorHAnsi"/>
          <w:spacing w:val="3"/>
        </w:rPr>
        <w:t xml:space="preserve"> </w:t>
      </w:r>
      <w:r w:rsidRPr="00C6562E">
        <w:rPr>
          <w:rFonts w:cstheme="minorHAnsi"/>
          <w:spacing w:val="-1"/>
        </w:rPr>
        <w:t>p</w:t>
      </w:r>
      <w:r w:rsidRPr="00C6562E">
        <w:rPr>
          <w:rFonts w:cstheme="minorHAnsi"/>
          <w:spacing w:val="-2"/>
        </w:rPr>
        <w:t>r</w:t>
      </w:r>
      <w:r w:rsidRPr="00C6562E">
        <w:rPr>
          <w:rFonts w:cstheme="minorHAnsi"/>
          <w:spacing w:val="-1"/>
        </w:rPr>
        <w:t>o</w:t>
      </w:r>
      <w:r w:rsidRPr="00C6562E">
        <w:rPr>
          <w:rFonts w:cstheme="minorHAnsi"/>
          <w:spacing w:val="8"/>
        </w:rPr>
        <w:t>f</w:t>
      </w:r>
      <w:r w:rsidRPr="00C6562E">
        <w:rPr>
          <w:rFonts w:cstheme="minorHAnsi"/>
          <w:spacing w:val="-2"/>
        </w:rPr>
        <w:t>i</w:t>
      </w:r>
      <w:r w:rsidRPr="00C6562E">
        <w:rPr>
          <w:rFonts w:cstheme="minorHAnsi"/>
        </w:rPr>
        <w:t>c</w:t>
      </w:r>
      <w:r w:rsidRPr="00C6562E">
        <w:rPr>
          <w:rFonts w:cstheme="minorHAnsi"/>
          <w:spacing w:val="-4"/>
        </w:rPr>
        <w:t>i</w:t>
      </w:r>
      <w:r w:rsidRPr="00C6562E">
        <w:rPr>
          <w:rFonts w:cstheme="minorHAnsi"/>
          <w:spacing w:val="-1"/>
        </w:rPr>
        <w:t>e</w:t>
      </w:r>
      <w:r w:rsidRPr="00C6562E">
        <w:rPr>
          <w:rFonts w:cstheme="minorHAnsi"/>
          <w:spacing w:val="2"/>
        </w:rPr>
        <w:t>n</w:t>
      </w:r>
      <w:r w:rsidRPr="00C6562E">
        <w:rPr>
          <w:rFonts w:cstheme="minorHAnsi"/>
        </w:rPr>
        <w:t>cy</w:t>
      </w:r>
      <w:r w:rsidRPr="00C6562E">
        <w:rPr>
          <w:rFonts w:cstheme="minorHAnsi"/>
          <w:spacing w:val="-2"/>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rPr>
        <w:t>s</w:t>
      </w:r>
      <w:r w:rsidRPr="00C6562E">
        <w:rPr>
          <w:rFonts w:cstheme="minorHAnsi"/>
          <w:spacing w:val="-1"/>
        </w:rPr>
        <w:t>a</w:t>
      </w:r>
      <w:r w:rsidRPr="00C6562E">
        <w:rPr>
          <w:rFonts w:cstheme="minorHAnsi"/>
          <w:spacing w:val="5"/>
        </w:rPr>
        <w:t>f</w:t>
      </w:r>
      <w:r w:rsidRPr="00C6562E">
        <w:rPr>
          <w:rFonts w:cstheme="minorHAnsi"/>
        </w:rPr>
        <w:t>e</w:t>
      </w:r>
      <w:r w:rsidRPr="00C6562E">
        <w:rPr>
          <w:rFonts w:cstheme="minorHAnsi"/>
          <w:spacing w:val="3"/>
        </w:rPr>
        <w:t xml:space="preserve"> </w:t>
      </w:r>
      <w:r w:rsidRPr="00C6562E">
        <w:rPr>
          <w:rFonts w:cstheme="minorHAnsi"/>
          <w:spacing w:val="2"/>
        </w:rPr>
        <w:t>p</w:t>
      </w:r>
      <w:r w:rsidRPr="00C6562E">
        <w:rPr>
          <w:rFonts w:cstheme="minorHAnsi"/>
          <w:spacing w:val="-2"/>
        </w:rPr>
        <w:t>r</w:t>
      </w:r>
      <w:r w:rsidRPr="00C6562E">
        <w:rPr>
          <w:rFonts w:cstheme="minorHAnsi"/>
          <w:spacing w:val="-1"/>
        </w:rPr>
        <w:t>a</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rPr>
        <w:t>c</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 xml:space="preserve">n </w:t>
      </w:r>
      <w:r w:rsidRPr="00C6562E">
        <w:rPr>
          <w:rFonts w:cstheme="minorHAnsi"/>
          <w:spacing w:val="1"/>
        </w:rPr>
        <w:t>t</w:t>
      </w:r>
      <w:r w:rsidRPr="00C6562E">
        <w:rPr>
          <w:rFonts w:cstheme="minorHAnsi"/>
          <w:spacing w:val="2"/>
        </w:rPr>
        <w:t>h</w:t>
      </w:r>
      <w:r w:rsidRPr="00C6562E">
        <w:rPr>
          <w:rFonts w:cstheme="minorHAnsi"/>
        </w:rPr>
        <w:t>e</w:t>
      </w:r>
      <w:r w:rsidRPr="00C6562E">
        <w:rPr>
          <w:rFonts w:cstheme="minorHAnsi"/>
          <w:spacing w:val="3"/>
        </w:rPr>
        <w:t xml:space="preserve"> </w:t>
      </w:r>
      <w:r w:rsidRPr="00C6562E">
        <w:rPr>
          <w:rFonts w:cstheme="minorHAnsi"/>
          <w:spacing w:val="2"/>
        </w:rPr>
        <w:t>u</w:t>
      </w:r>
      <w:r w:rsidRPr="00C6562E">
        <w:rPr>
          <w:rFonts w:cstheme="minorHAnsi"/>
        </w:rPr>
        <w:t xml:space="preserve">se </w:t>
      </w:r>
      <w:r w:rsidRPr="00C6562E">
        <w:rPr>
          <w:rFonts w:cstheme="minorHAnsi"/>
          <w:spacing w:val="-1"/>
        </w:rPr>
        <w:t>o</w:t>
      </w:r>
      <w:r w:rsidRPr="00C6562E">
        <w:rPr>
          <w:rFonts w:cstheme="minorHAnsi"/>
        </w:rPr>
        <w:t>f</w:t>
      </w:r>
      <w:r w:rsidRPr="00C6562E">
        <w:rPr>
          <w:rFonts w:cstheme="minorHAnsi"/>
          <w:spacing w:val="9"/>
        </w:rPr>
        <w:t xml:space="preserve"> </w:t>
      </w:r>
      <w:r w:rsidRPr="00C6562E">
        <w:rPr>
          <w:rFonts w:cstheme="minorHAnsi"/>
          <w:spacing w:val="-2"/>
        </w:rPr>
        <w:t>l</w:t>
      </w:r>
      <w:r w:rsidRPr="00C6562E">
        <w:rPr>
          <w:rFonts w:cstheme="minorHAnsi"/>
          <w:spacing w:val="2"/>
        </w:rPr>
        <w:t>ab</w:t>
      </w:r>
      <w:r w:rsidRPr="00C6562E">
        <w:rPr>
          <w:rFonts w:cstheme="minorHAnsi"/>
          <w:spacing w:val="-1"/>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1"/>
        </w:rPr>
        <w:t>o</w:t>
      </w:r>
      <w:r w:rsidRPr="00C6562E">
        <w:rPr>
          <w:rFonts w:cstheme="minorHAnsi"/>
          <w:spacing w:val="-2"/>
        </w:rPr>
        <w:t>r</w:t>
      </w:r>
      <w:r w:rsidRPr="00C6562E">
        <w:rPr>
          <w:rFonts w:cstheme="minorHAnsi"/>
        </w:rPr>
        <w:t xml:space="preserve">y </w:t>
      </w:r>
      <w:r w:rsidRPr="00C6562E">
        <w:rPr>
          <w:rFonts w:cstheme="minorHAnsi"/>
          <w:spacing w:val="2"/>
        </w:rPr>
        <w:t>equ</w:t>
      </w:r>
      <w:r w:rsidRPr="00C6562E">
        <w:rPr>
          <w:rFonts w:cstheme="minorHAnsi"/>
          <w:spacing w:val="-1"/>
        </w:rPr>
        <w:t>i</w:t>
      </w:r>
      <w:r w:rsidRPr="00C6562E">
        <w:rPr>
          <w:rFonts w:cstheme="minorHAnsi"/>
          <w:spacing w:val="2"/>
        </w:rPr>
        <w:t>p</w:t>
      </w:r>
      <w:r w:rsidRPr="00C6562E">
        <w:rPr>
          <w:rFonts w:cstheme="minorHAnsi"/>
          <w:spacing w:val="-2"/>
        </w:rPr>
        <w:t>m</w:t>
      </w:r>
      <w:r w:rsidRPr="00C6562E">
        <w:rPr>
          <w:rFonts w:cstheme="minorHAnsi"/>
          <w:spacing w:val="-1"/>
        </w:rPr>
        <w:t>e</w:t>
      </w:r>
      <w:r w:rsidRPr="00C6562E">
        <w:rPr>
          <w:rFonts w:cstheme="minorHAnsi"/>
          <w:spacing w:val="2"/>
        </w:rPr>
        <w:t>n</w:t>
      </w:r>
      <w:r w:rsidRPr="00C6562E">
        <w:rPr>
          <w:rFonts w:cstheme="minorHAnsi"/>
        </w:rPr>
        <w:t>t</w:t>
      </w:r>
      <w:r w:rsidRPr="00C6562E">
        <w:rPr>
          <w:rFonts w:cstheme="minorHAnsi"/>
          <w:spacing w:val="2"/>
        </w:rPr>
        <w:t xml:space="preserve"> an</w:t>
      </w:r>
      <w:r w:rsidRPr="00C6562E">
        <w:rPr>
          <w:rFonts w:cstheme="minorHAnsi"/>
        </w:rPr>
        <w:t>d</w:t>
      </w:r>
      <w:r w:rsidRPr="00C6562E">
        <w:rPr>
          <w:rFonts w:cstheme="minorHAnsi"/>
          <w:spacing w:val="1"/>
        </w:rPr>
        <w:t xml:space="preserve"> </w:t>
      </w:r>
      <w:r w:rsidRPr="00C6562E">
        <w:rPr>
          <w:rFonts w:cstheme="minorHAnsi"/>
          <w:spacing w:val="2"/>
        </w:rPr>
        <w:t>ba</w:t>
      </w:r>
      <w:r w:rsidRPr="00C6562E">
        <w:rPr>
          <w:rFonts w:cstheme="minorHAnsi"/>
        </w:rPr>
        <w:t>s</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l</w:t>
      </w:r>
      <w:r w:rsidRPr="00C6562E">
        <w:rPr>
          <w:rFonts w:cstheme="minorHAnsi"/>
          <w:spacing w:val="2"/>
        </w:rPr>
        <w:t>a</w:t>
      </w:r>
      <w:r w:rsidRPr="00C6562E">
        <w:rPr>
          <w:rFonts w:cstheme="minorHAnsi"/>
          <w:spacing w:val="-1"/>
        </w:rPr>
        <w:t>b</w:t>
      </w:r>
      <w:r w:rsidRPr="00C6562E">
        <w:rPr>
          <w:rFonts w:cstheme="minorHAnsi"/>
          <w:spacing w:val="2"/>
        </w:rPr>
        <w:t>o</w:t>
      </w:r>
      <w:r w:rsidRPr="00C6562E">
        <w:rPr>
          <w:rFonts w:cstheme="minorHAnsi"/>
          <w:spacing w:val="-2"/>
        </w:rPr>
        <w:t>r</w:t>
      </w:r>
      <w:r w:rsidRPr="00C6562E">
        <w:rPr>
          <w:rFonts w:cstheme="minorHAnsi"/>
          <w:spacing w:val="2"/>
        </w:rPr>
        <w:t>a</w:t>
      </w:r>
      <w:r w:rsidRPr="00C6562E">
        <w:rPr>
          <w:rFonts w:cstheme="minorHAnsi"/>
          <w:spacing w:val="1"/>
        </w:rPr>
        <w:t>t</w:t>
      </w:r>
      <w:r w:rsidRPr="00C6562E">
        <w:rPr>
          <w:rFonts w:cstheme="minorHAnsi"/>
          <w:spacing w:val="2"/>
        </w:rPr>
        <w:t>o</w:t>
      </w:r>
      <w:r w:rsidRPr="00C6562E">
        <w:rPr>
          <w:rFonts w:cstheme="minorHAnsi"/>
          <w:spacing w:val="-2"/>
        </w:rPr>
        <w:t>r</w:t>
      </w:r>
      <w:r w:rsidRPr="00C6562E">
        <w:rPr>
          <w:rFonts w:cstheme="minorHAnsi"/>
        </w:rPr>
        <w:t>y</w:t>
      </w:r>
      <w:r w:rsidRPr="00C6562E">
        <w:rPr>
          <w:rFonts w:cstheme="minorHAnsi"/>
          <w:spacing w:val="-2"/>
        </w:rPr>
        <w:t xml:space="preserve"> </w:t>
      </w:r>
      <w:r w:rsidRPr="00C6562E">
        <w:rPr>
          <w:rFonts w:cstheme="minorHAnsi"/>
          <w:spacing w:val="1"/>
        </w:rPr>
        <w:t>t</w:t>
      </w:r>
      <w:r w:rsidRPr="00C6562E">
        <w:rPr>
          <w:rFonts w:cstheme="minorHAnsi"/>
          <w:spacing w:val="2"/>
        </w:rPr>
        <w:t>e</w:t>
      </w:r>
      <w:r w:rsidRPr="00C6562E">
        <w:rPr>
          <w:rFonts w:cstheme="minorHAnsi"/>
        </w:rPr>
        <w:t>c</w:t>
      </w:r>
      <w:r w:rsidRPr="00C6562E">
        <w:rPr>
          <w:rFonts w:cstheme="minorHAnsi"/>
          <w:spacing w:val="2"/>
        </w:rPr>
        <w:t>hn</w:t>
      </w:r>
      <w:r w:rsidRPr="00C6562E">
        <w:rPr>
          <w:rFonts w:cstheme="minorHAnsi"/>
          <w:spacing w:val="-4"/>
        </w:rPr>
        <w:t>i</w:t>
      </w:r>
      <w:r w:rsidRPr="00C6562E">
        <w:rPr>
          <w:rFonts w:cstheme="minorHAnsi"/>
          <w:spacing w:val="2"/>
        </w:rPr>
        <w:t>que</w:t>
      </w:r>
      <w:r w:rsidRPr="00C6562E">
        <w:rPr>
          <w:rFonts w:cstheme="minorHAnsi"/>
          <w:spacing w:val="-3"/>
        </w:rPr>
        <w:t>s.</w:t>
      </w:r>
    </w:p>
    <w:p w:rsidR="004339A8" w:rsidRPr="00C6562E" w:rsidRDefault="004339A8" w:rsidP="004339A8">
      <w:pPr>
        <w:widowControl w:val="0"/>
        <w:numPr>
          <w:ilvl w:val="0"/>
          <w:numId w:val="38"/>
        </w:numPr>
        <w:tabs>
          <w:tab w:val="left" w:pos="839"/>
        </w:tabs>
        <w:kinsoku w:val="0"/>
        <w:overflowPunct w:val="0"/>
        <w:autoSpaceDE w:val="0"/>
        <w:autoSpaceDN w:val="0"/>
        <w:adjustRightInd w:val="0"/>
        <w:spacing w:after="0" w:line="252" w:lineRule="exact"/>
        <w:ind w:left="720" w:right="815"/>
        <w:rPr>
          <w:rFonts w:cstheme="minorHAnsi"/>
        </w:rPr>
      </w:pPr>
      <w:r w:rsidRPr="00C6562E">
        <w:rPr>
          <w:rFonts w:cstheme="minorHAnsi"/>
          <w:spacing w:val="17"/>
        </w:rPr>
        <w:t>W</w:t>
      </w:r>
      <w:r w:rsidRPr="00C6562E">
        <w:rPr>
          <w:rFonts w:cstheme="minorHAnsi"/>
          <w:spacing w:val="-4"/>
        </w:rPr>
        <w:t>i</w:t>
      </w:r>
      <w:r w:rsidRPr="00C6562E">
        <w:rPr>
          <w:rFonts w:cstheme="minorHAnsi"/>
          <w:spacing w:val="-1"/>
        </w:rPr>
        <w:t>l</w:t>
      </w:r>
      <w:r w:rsidRPr="00C6562E">
        <w:rPr>
          <w:rFonts w:cstheme="minorHAnsi"/>
        </w:rPr>
        <w:t>l</w:t>
      </w:r>
      <w:r w:rsidRPr="00C6562E">
        <w:rPr>
          <w:rFonts w:cstheme="minorHAnsi"/>
          <w:spacing w:val="-3"/>
        </w:rPr>
        <w:t xml:space="preserve"> </w:t>
      </w:r>
      <w:r w:rsidRPr="00C6562E">
        <w:rPr>
          <w:rFonts w:cstheme="minorHAnsi"/>
          <w:spacing w:val="2"/>
        </w:rPr>
        <w:t>app</w:t>
      </w:r>
      <w:r w:rsidRPr="00C6562E">
        <w:rPr>
          <w:rFonts w:cstheme="minorHAnsi"/>
          <w:spacing w:val="-1"/>
        </w:rPr>
        <w:t>l</w:t>
      </w:r>
      <w:r w:rsidRPr="00C6562E">
        <w:rPr>
          <w:rFonts w:cstheme="minorHAnsi"/>
        </w:rPr>
        <w:t>y</w:t>
      </w:r>
      <w:r w:rsidRPr="00C6562E">
        <w:rPr>
          <w:rFonts w:cstheme="minorHAnsi"/>
          <w:spacing w:val="-2"/>
        </w:rPr>
        <w:t xml:space="preserve"> </w:t>
      </w:r>
      <w:r w:rsidRPr="00C6562E">
        <w:rPr>
          <w:rFonts w:cstheme="minorHAnsi"/>
          <w:spacing w:val="2"/>
        </w:rPr>
        <w:t>p</w:t>
      </w:r>
      <w:r w:rsidRPr="00C6562E">
        <w:rPr>
          <w:rFonts w:cstheme="minorHAnsi"/>
          <w:spacing w:val="-2"/>
        </w:rPr>
        <w:t>ri</w:t>
      </w:r>
      <w:r w:rsidRPr="00C6562E">
        <w:rPr>
          <w:rFonts w:cstheme="minorHAnsi"/>
          <w:spacing w:val="2"/>
        </w:rPr>
        <w:t>n</w:t>
      </w:r>
      <w:r w:rsidRPr="00C6562E">
        <w:rPr>
          <w:rFonts w:cstheme="minorHAnsi"/>
          <w:spacing w:val="-3"/>
        </w:rPr>
        <w:t>c</w:t>
      </w:r>
      <w:r w:rsidRPr="00C6562E">
        <w:rPr>
          <w:rFonts w:cstheme="minorHAnsi"/>
          <w:spacing w:val="-2"/>
        </w:rPr>
        <w:t>i</w:t>
      </w:r>
      <w:r w:rsidRPr="00C6562E">
        <w:rPr>
          <w:rFonts w:cstheme="minorHAnsi"/>
          <w:spacing w:val="2"/>
        </w:rPr>
        <w:t>p</w:t>
      </w:r>
      <w:r w:rsidRPr="00C6562E">
        <w:rPr>
          <w:rFonts w:cstheme="minorHAnsi"/>
          <w:spacing w:val="-2"/>
        </w:rPr>
        <w:t>l</w:t>
      </w:r>
      <w:r w:rsidRPr="00C6562E">
        <w:rPr>
          <w:rFonts w:cstheme="minorHAnsi"/>
          <w:spacing w:val="2"/>
        </w:rPr>
        <w:t>e</w:t>
      </w:r>
      <w:r w:rsidRPr="00C6562E">
        <w:rPr>
          <w:rFonts w:cstheme="minorHAnsi"/>
        </w:rPr>
        <w:t>s</w:t>
      </w:r>
      <w:r w:rsidRPr="00C6562E">
        <w:rPr>
          <w:rFonts w:cstheme="minorHAnsi"/>
          <w:spacing w:val="1"/>
        </w:rPr>
        <w:t xml:space="preserve"> </w:t>
      </w:r>
      <w:r w:rsidRPr="00C6562E">
        <w:rPr>
          <w:rFonts w:cstheme="minorHAnsi"/>
          <w:spacing w:val="-1"/>
        </w:rPr>
        <w:t>o</w:t>
      </w:r>
      <w:r w:rsidRPr="00C6562E">
        <w:rPr>
          <w:rFonts w:cstheme="minorHAnsi"/>
        </w:rPr>
        <w:t>f</w:t>
      </w:r>
      <w:r w:rsidRPr="00C6562E">
        <w:rPr>
          <w:rFonts w:cstheme="minorHAnsi"/>
          <w:spacing w:val="7"/>
        </w:rPr>
        <w:t xml:space="preserve"> </w:t>
      </w:r>
      <w:r w:rsidRPr="00C6562E">
        <w:rPr>
          <w:rFonts w:cstheme="minorHAnsi"/>
          <w:spacing w:val="1"/>
        </w:rPr>
        <w:t>t</w:t>
      </w:r>
      <w:r w:rsidRPr="00C6562E">
        <w:rPr>
          <w:rFonts w:cstheme="minorHAnsi"/>
          <w:spacing w:val="-1"/>
        </w:rPr>
        <w:t>h</w:t>
      </w:r>
      <w:r w:rsidRPr="00C6562E">
        <w:rPr>
          <w:rFonts w:cstheme="minorHAnsi"/>
        </w:rPr>
        <w:t>e</w:t>
      </w:r>
      <w:r w:rsidRPr="00C6562E">
        <w:rPr>
          <w:rFonts w:cstheme="minorHAnsi"/>
          <w:spacing w:val="3"/>
        </w:rPr>
        <w:t xml:space="preserve"> </w:t>
      </w:r>
      <w:r w:rsidRPr="00C6562E">
        <w:rPr>
          <w:rFonts w:cstheme="minorHAnsi"/>
        </w:rPr>
        <w:t>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5"/>
        </w:rPr>
        <w:t>f</w:t>
      </w:r>
      <w:r w:rsidRPr="00C6562E">
        <w:rPr>
          <w:rFonts w:cstheme="minorHAnsi"/>
          <w:spacing w:val="-2"/>
        </w:rPr>
        <w:t>i</w:t>
      </w:r>
      <w:r w:rsidRPr="00C6562E">
        <w:rPr>
          <w:rFonts w:cstheme="minorHAnsi"/>
        </w:rPr>
        <w:t>c</w:t>
      </w:r>
      <w:r w:rsidRPr="00C6562E">
        <w:rPr>
          <w:rFonts w:cstheme="minorHAnsi"/>
          <w:spacing w:val="1"/>
        </w:rPr>
        <w:t xml:space="preserve"> </w:t>
      </w:r>
      <w:r w:rsidRPr="00C6562E">
        <w:rPr>
          <w:rFonts w:cstheme="minorHAnsi"/>
          <w:spacing w:val="-4"/>
        </w:rPr>
        <w:t>m</w:t>
      </w:r>
      <w:r w:rsidRPr="00C6562E">
        <w:rPr>
          <w:rFonts w:cstheme="minorHAnsi"/>
          <w:spacing w:val="2"/>
        </w:rPr>
        <w:t>e</w:t>
      </w:r>
      <w:r w:rsidRPr="00C6562E">
        <w:rPr>
          <w:rFonts w:cstheme="minorHAnsi"/>
          <w:spacing w:val="1"/>
        </w:rPr>
        <w:t>t</w:t>
      </w:r>
      <w:r w:rsidRPr="00C6562E">
        <w:rPr>
          <w:rFonts w:cstheme="minorHAnsi"/>
          <w:spacing w:val="2"/>
        </w:rPr>
        <w:t>ho</w:t>
      </w:r>
      <w:r w:rsidRPr="00C6562E">
        <w:rPr>
          <w:rFonts w:cstheme="minorHAnsi"/>
        </w:rPr>
        <w:t>d</w:t>
      </w:r>
      <w:r w:rsidRPr="00C6562E">
        <w:rPr>
          <w:rFonts w:cstheme="minorHAnsi"/>
          <w:spacing w:val="1"/>
        </w:rPr>
        <w:t xml:space="preserve"> t</w:t>
      </w:r>
      <w:r w:rsidRPr="00C6562E">
        <w:rPr>
          <w:rFonts w:cstheme="minorHAnsi"/>
        </w:rPr>
        <w:t>o</w:t>
      </w:r>
      <w:r w:rsidRPr="00C6562E">
        <w:rPr>
          <w:rFonts w:cstheme="minorHAnsi"/>
          <w:spacing w:val="3"/>
        </w:rPr>
        <w:t xml:space="preserve"> </w:t>
      </w:r>
      <w:r w:rsidRPr="00C6562E">
        <w:rPr>
          <w:rFonts w:cstheme="minorHAnsi"/>
          <w:spacing w:val="2"/>
        </w:rPr>
        <w:t>p</w:t>
      </w:r>
      <w:r w:rsidRPr="00C6562E">
        <w:rPr>
          <w:rFonts w:cstheme="minorHAnsi"/>
          <w:spacing w:val="-4"/>
        </w:rPr>
        <w:t>r</w:t>
      </w:r>
      <w:r w:rsidRPr="00C6562E">
        <w:rPr>
          <w:rFonts w:cstheme="minorHAnsi"/>
          <w:spacing w:val="2"/>
        </w:rPr>
        <w:t>ob</w:t>
      </w:r>
      <w:r w:rsidRPr="00C6562E">
        <w:rPr>
          <w:rFonts w:cstheme="minorHAnsi"/>
          <w:spacing w:val="-4"/>
        </w:rPr>
        <w:t>l</w:t>
      </w:r>
      <w:r w:rsidRPr="00C6562E">
        <w:rPr>
          <w:rFonts w:cstheme="minorHAnsi"/>
          <w:spacing w:val="2"/>
        </w:rPr>
        <w:t>e</w:t>
      </w:r>
      <w:r w:rsidRPr="00C6562E">
        <w:rPr>
          <w:rFonts w:cstheme="minorHAnsi"/>
          <w:spacing w:val="-2"/>
        </w:rPr>
        <w:t>m</w:t>
      </w:r>
      <w:r w:rsidRPr="00C6562E">
        <w:rPr>
          <w:rFonts w:cstheme="minorHAnsi"/>
        </w:rPr>
        <w:t>s</w:t>
      </w:r>
      <w:r w:rsidRPr="00C6562E">
        <w:rPr>
          <w:rFonts w:cstheme="minorHAnsi"/>
          <w:spacing w:val="1"/>
        </w:rPr>
        <w:t xml:space="preserve"> </w:t>
      </w:r>
      <w:r w:rsidRPr="00C6562E">
        <w:rPr>
          <w:rFonts w:cstheme="minorHAnsi"/>
          <w:spacing w:val="-2"/>
        </w:rPr>
        <w:t>i</w:t>
      </w:r>
      <w:r w:rsidRPr="00C6562E">
        <w:rPr>
          <w:rFonts w:cstheme="minorHAnsi"/>
        </w:rPr>
        <w:t>n</w:t>
      </w:r>
      <w:r w:rsidRPr="00C6562E">
        <w:rPr>
          <w:rFonts w:cstheme="minorHAnsi"/>
          <w:spacing w:val="3"/>
        </w:rPr>
        <w:t xml:space="preserve"> </w:t>
      </w:r>
      <w:r w:rsidRPr="00C6562E">
        <w:rPr>
          <w:rFonts w:cstheme="minorHAnsi"/>
          <w:spacing w:val="2"/>
        </w:rPr>
        <w:t>b</w:t>
      </w:r>
      <w:r w:rsidRPr="00C6562E">
        <w:rPr>
          <w:rFonts w:cstheme="minorHAnsi"/>
          <w:spacing w:val="-4"/>
        </w:rPr>
        <w:t>i</w:t>
      </w:r>
      <w:r w:rsidRPr="00C6562E">
        <w:rPr>
          <w:rFonts w:cstheme="minorHAnsi"/>
          <w:spacing w:val="2"/>
        </w:rPr>
        <w:t>o</w:t>
      </w:r>
      <w:r w:rsidRPr="00C6562E">
        <w:rPr>
          <w:rFonts w:cstheme="minorHAnsi"/>
          <w:spacing w:val="-2"/>
        </w:rPr>
        <w:t>l</w:t>
      </w:r>
      <w:r w:rsidRPr="00C6562E">
        <w:rPr>
          <w:rFonts w:cstheme="minorHAnsi"/>
          <w:spacing w:val="-1"/>
        </w:rPr>
        <w:t>o</w:t>
      </w:r>
      <w:r w:rsidRPr="00C6562E">
        <w:rPr>
          <w:rFonts w:cstheme="minorHAnsi"/>
          <w:spacing w:val="4"/>
        </w:rPr>
        <w:t>g</w:t>
      </w:r>
      <w:r w:rsidRPr="00C6562E">
        <w:rPr>
          <w:rFonts w:cstheme="minorHAnsi"/>
        </w:rPr>
        <w:t>y</w:t>
      </w:r>
      <w:r w:rsidRPr="00C6562E">
        <w:rPr>
          <w:rFonts w:cstheme="minorHAnsi"/>
          <w:spacing w:val="-2"/>
        </w:rPr>
        <w:t xml:space="preserve"> i</w:t>
      </w:r>
      <w:r w:rsidRPr="00C6562E">
        <w:rPr>
          <w:rFonts w:cstheme="minorHAnsi"/>
        </w:rPr>
        <w:t>n</w:t>
      </w:r>
      <w:r w:rsidRPr="00C6562E">
        <w:rPr>
          <w:rFonts w:cstheme="minorHAnsi"/>
          <w:spacing w:val="3"/>
        </w:rPr>
        <w:t xml:space="preserve"> </w:t>
      </w:r>
      <w:r w:rsidRPr="00C6562E">
        <w:rPr>
          <w:rFonts w:cstheme="minorHAnsi"/>
          <w:spacing w:val="1"/>
        </w:rPr>
        <w:t>t</w:t>
      </w:r>
      <w:r w:rsidRPr="00C6562E">
        <w:rPr>
          <w:rFonts w:cstheme="minorHAnsi"/>
          <w:spacing w:val="2"/>
        </w:rPr>
        <w:t>h</w:t>
      </w:r>
      <w:r w:rsidRPr="00C6562E">
        <w:rPr>
          <w:rFonts w:cstheme="minorHAnsi"/>
        </w:rPr>
        <w:t>e c</w:t>
      </w:r>
      <w:r w:rsidRPr="00C6562E">
        <w:rPr>
          <w:rFonts w:cstheme="minorHAnsi"/>
          <w:spacing w:val="2"/>
        </w:rPr>
        <w:t>o</w:t>
      </w:r>
      <w:r w:rsidRPr="00C6562E">
        <w:rPr>
          <w:rFonts w:cstheme="minorHAnsi"/>
          <w:spacing w:val="-2"/>
        </w:rPr>
        <w:t>ll</w:t>
      </w:r>
      <w:r w:rsidRPr="00C6562E">
        <w:rPr>
          <w:rFonts w:cstheme="minorHAnsi"/>
          <w:spacing w:val="2"/>
        </w:rPr>
        <w:t>e</w:t>
      </w:r>
      <w:r w:rsidRPr="00C6562E">
        <w:rPr>
          <w:rFonts w:cstheme="minorHAnsi"/>
        </w:rPr>
        <w:t>c</w:t>
      </w:r>
      <w:r w:rsidRPr="00C6562E">
        <w:rPr>
          <w:rFonts w:cstheme="minorHAnsi"/>
          <w:spacing w:val="1"/>
        </w:rPr>
        <w:t>t</w:t>
      </w:r>
      <w:r w:rsidRPr="00C6562E">
        <w:rPr>
          <w:rFonts w:cstheme="minorHAnsi"/>
          <w:spacing w:val="-2"/>
        </w:rPr>
        <w:t>i</w:t>
      </w:r>
      <w:r w:rsidRPr="00C6562E">
        <w:rPr>
          <w:rFonts w:cstheme="minorHAnsi"/>
          <w:spacing w:val="2"/>
        </w:rPr>
        <w:t>o</w:t>
      </w:r>
      <w:r w:rsidRPr="00C6562E">
        <w:rPr>
          <w:rFonts w:cstheme="minorHAnsi"/>
          <w:spacing w:val="-1"/>
        </w:rPr>
        <w:t>n</w:t>
      </w:r>
      <w:r w:rsidRPr="00C6562E">
        <w:rPr>
          <w:rFonts w:cstheme="minorHAnsi"/>
        </w:rPr>
        <w:t>,</w:t>
      </w:r>
      <w:r w:rsidRPr="00C6562E">
        <w:rPr>
          <w:rFonts w:cstheme="minorHAnsi"/>
          <w:spacing w:val="2"/>
        </w:rPr>
        <w:t xml:space="preserve"> </w:t>
      </w:r>
      <w:r w:rsidRPr="00C6562E">
        <w:rPr>
          <w:rFonts w:cstheme="minorHAnsi"/>
          <w:spacing w:val="-2"/>
        </w:rPr>
        <w:t>r</w:t>
      </w:r>
      <w:r w:rsidRPr="00C6562E">
        <w:rPr>
          <w:rFonts w:cstheme="minorHAnsi"/>
          <w:spacing w:val="2"/>
        </w:rPr>
        <w:t>e</w:t>
      </w:r>
      <w:r w:rsidRPr="00C6562E">
        <w:rPr>
          <w:rFonts w:cstheme="minorHAnsi"/>
        </w:rPr>
        <w:t>c</w:t>
      </w:r>
      <w:r w:rsidRPr="00C6562E">
        <w:rPr>
          <w:rFonts w:cstheme="minorHAnsi"/>
          <w:spacing w:val="-1"/>
        </w:rPr>
        <w:t>o</w:t>
      </w:r>
      <w:r w:rsidRPr="00C6562E">
        <w:rPr>
          <w:rFonts w:cstheme="minorHAnsi"/>
          <w:spacing w:val="-2"/>
        </w:rPr>
        <w:t>r</w:t>
      </w:r>
      <w:r w:rsidRPr="00C6562E">
        <w:rPr>
          <w:rFonts w:cstheme="minorHAnsi"/>
          <w:spacing w:val="2"/>
        </w:rPr>
        <w:t>d</w:t>
      </w:r>
      <w:r w:rsidRPr="00C6562E">
        <w:rPr>
          <w:rFonts w:cstheme="minorHAnsi"/>
          <w:spacing w:val="-2"/>
        </w:rPr>
        <w:t>i</w:t>
      </w:r>
      <w:r w:rsidRPr="00C6562E">
        <w:rPr>
          <w:rFonts w:cstheme="minorHAnsi"/>
          <w:spacing w:val="-1"/>
        </w:rPr>
        <w:t>n</w:t>
      </w:r>
      <w:r w:rsidRPr="00C6562E">
        <w:rPr>
          <w:rFonts w:cstheme="minorHAnsi"/>
          <w:spacing w:val="2"/>
        </w:rPr>
        <w:t>g</w:t>
      </w:r>
      <w:r w:rsidRPr="00C6562E">
        <w:rPr>
          <w:rFonts w:cstheme="minorHAnsi"/>
        </w:rPr>
        <w:t>,</w:t>
      </w:r>
      <w:r w:rsidRPr="00C6562E">
        <w:rPr>
          <w:rFonts w:cstheme="minorHAnsi"/>
          <w:spacing w:val="2"/>
        </w:rPr>
        <w:t xml:space="preserve"> q</w:t>
      </w:r>
      <w:r w:rsidRPr="00C6562E">
        <w:rPr>
          <w:rFonts w:cstheme="minorHAnsi"/>
          <w:spacing w:val="-1"/>
        </w:rPr>
        <w:t>u</w:t>
      </w:r>
      <w:r w:rsidRPr="00C6562E">
        <w:rPr>
          <w:rFonts w:cstheme="minorHAnsi"/>
          <w:spacing w:val="2"/>
        </w:rPr>
        <w:t>an</w:t>
      </w:r>
      <w:r w:rsidRPr="00C6562E">
        <w:rPr>
          <w:rFonts w:cstheme="minorHAnsi"/>
          <w:spacing w:val="1"/>
        </w:rPr>
        <w:t>t</w:t>
      </w:r>
      <w:r w:rsidRPr="00C6562E">
        <w:rPr>
          <w:rFonts w:cstheme="minorHAnsi"/>
          <w:spacing w:val="-2"/>
        </w:rPr>
        <w:t>i</w:t>
      </w:r>
      <w:r w:rsidRPr="00C6562E">
        <w:rPr>
          <w:rFonts w:cstheme="minorHAnsi"/>
          <w:spacing w:val="1"/>
        </w:rPr>
        <w:t>t</w:t>
      </w:r>
      <w:r w:rsidRPr="00C6562E">
        <w:rPr>
          <w:rFonts w:cstheme="minorHAnsi"/>
          <w:spacing w:val="2"/>
        </w:rPr>
        <w:t>a</w:t>
      </w:r>
      <w:r w:rsidRPr="00C6562E">
        <w:rPr>
          <w:rFonts w:cstheme="minorHAnsi"/>
          <w:spacing w:val="1"/>
        </w:rPr>
        <w:t>t</w:t>
      </w:r>
      <w:r w:rsidRPr="00C6562E">
        <w:rPr>
          <w:rFonts w:cstheme="minorHAnsi"/>
          <w:spacing w:val="-4"/>
        </w:rPr>
        <w:t>i</w:t>
      </w:r>
      <w:r w:rsidRPr="00C6562E">
        <w:rPr>
          <w:rFonts w:cstheme="minorHAnsi"/>
          <w:spacing w:val="-3"/>
        </w:rPr>
        <w:t>v</w:t>
      </w:r>
      <w:r w:rsidRPr="00C6562E">
        <w:rPr>
          <w:rFonts w:cstheme="minorHAnsi"/>
        </w:rPr>
        <w:t>e</w:t>
      </w:r>
      <w:r w:rsidRPr="00C6562E">
        <w:rPr>
          <w:rFonts w:cstheme="minorHAnsi"/>
          <w:spacing w:val="3"/>
        </w:rPr>
        <w:t xml:space="preserve"> </w:t>
      </w:r>
      <w:r w:rsidRPr="00C6562E">
        <w:rPr>
          <w:rFonts w:cstheme="minorHAnsi"/>
          <w:spacing w:val="-2"/>
        </w:rPr>
        <w:t>m</w:t>
      </w:r>
      <w:r w:rsidRPr="00C6562E">
        <w:rPr>
          <w:rFonts w:cstheme="minorHAnsi"/>
          <w:spacing w:val="2"/>
        </w:rPr>
        <w:t>ea</w:t>
      </w:r>
      <w:r w:rsidRPr="00C6562E">
        <w:rPr>
          <w:rFonts w:cstheme="minorHAnsi"/>
        </w:rPr>
        <w:t>s</w:t>
      </w:r>
      <w:r w:rsidRPr="00C6562E">
        <w:rPr>
          <w:rFonts w:cstheme="minorHAnsi"/>
          <w:spacing w:val="2"/>
        </w:rPr>
        <w:t>u</w:t>
      </w:r>
      <w:r w:rsidRPr="00C6562E">
        <w:rPr>
          <w:rFonts w:cstheme="minorHAnsi"/>
          <w:spacing w:val="-4"/>
        </w:rPr>
        <w:t>r</w:t>
      </w:r>
      <w:r w:rsidRPr="00C6562E">
        <w:rPr>
          <w:rFonts w:cstheme="minorHAnsi"/>
          <w:spacing w:val="2"/>
        </w:rPr>
        <w:t>e</w:t>
      </w:r>
      <w:r w:rsidRPr="00C6562E">
        <w:rPr>
          <w:rFonts w:cstheme="minorHAnsi"/>
          <w:spacing w:val="-2"/>
        </w:rPr>
        <w:t>m</w:t>
      </w:r>
      <w:r w:rsidRPr="00C6562E">
        <w:rPr>
          <w:rFonts w:cstheme="minorHAnsi"/>
          <w:spacing w:val="2"/>
        </w:rPr>
        <w:t>en</w:t>
      </w:r>
      <w:r w:rsidRPr="00C6562E">
        <w:rPr>
          <w:rFonts w:cstheme="minorHAnsi"/>
          <w:spacing w:val="-2"/>
        </w:rPr>
        <w:t>t</w:t>
      </w:r>
      <w:r w:rsidRPr="00C6562E">
        <w:rPr>
          <w:rFonts w:cstheme="minorHAnsi"/>
        </w:rPr>
        <w:t xml:space="preserve">, </w:t>
      </w:r>
      <w:r w:rsidRPr="00C6562E">
        <w:rPr>
          <w:rFonts w:cstheme="minorHAnsi"/>
          <w:spacing w:val="2"/>
        </w:rPr>
        <w:t>ana</w:t>
      </w:r>
      <w:r w:rsidRPr="00C6562E">
        <w:rPr>
          <w:rFonts w:cstheme="minorHAnsi"/>
          <w:spacing w:val="-4"/>
        </w:rPr>
        <w:t>l</w:t>
      </w:r>
      <w:r w:rsidRPr="00C6562E">
        <w:rPr>
          <w:rFonts w:cstheme="minorHAnsi"/>
          <w:spacing w:val="-3"/>
        </w:rPr>
        <w:t>y</w:t>
      </w:r>
      <w:r w:rsidRPr="00C6562E">
        <w:rPr>
          <w:rFonts w:cstheme="minorHAnsi"/>
        </w:rPr>
        <w:t>s</w:t>
      </w:r>
      <w:r w:rsidRPr="00C6562E">
        <w:rPr>
          <w:rFonts w:cstheme="minorHAnsi"/>
          <w:spacing w:val="-2"/>
        </w:rPr>
        <w:t>i</w:t>
      </w:r>
      <w:r w:rsidRPr="00C6562E">
        <w:rPr>
          <w:rFonts w:cstheme="minorHAnsi"/>
        </w:rPr>
        <w:t>s</w:t>
      </w:r>
      <w:r w:rsidRPr="00C6562E">
        <w:rPr>
          <w:rFonts w:cstheme="minorHAnsi"/>
          <w:spacing w:val="1"/>
        </w:rPr>
        <w:t xml:space="preserve"> </w:t>
      </w:r>
      <w:r w:rsidRPr="00C6562E">
        <w:rPr>
          <w:rFonts w:cstheme="minorHAnsi"/>
          <w:spacing w:val="2"/>
        </w:rPr>
        <w:t>an</w:t>
      </w:r>
      <w:r w:rsidRPr="00C6562E">
        <w:rPr>
          <w:rFonts w:cstheme="minorHAnsi"/>
        </w:rPr>
        <w:t>d</w:t>
      </w:r>
      <w:r w:rsidRPr="00C6562E">
        <w:rPr>
          <w:rFonts w:cstheme="minorHAnsi"/>
          <w:spacing w:val="3"/>
        </w:rPr>
        <w:t xml:space="preserve"> </w:t>
      </w:r>
      <w:r w:rsidRPr="00C6562E">
        <w:rPr>
          <w:rFonts w:cstheme="minorHAnsi"/>
          <w:spacing w:val="-2"/>
        </w:rPr>
        <w:t>r</w:t>
      </w:r>
      <w:r w:rsidRPr="00C6562E">
        <w:rPr>
          <w:rFonts w:cstheme="minorHAnsi"/>
          <w:spacing w:val="2"/>
        </w:rPr>
        <w:t>epo</w:t>
      </w:r>
      <w:r w:rsidRPr="00C6562E">
        <w:rPr>
          <w:rFonts w:cstheme="minorHAnsi"/>
          <w:spacing w:val="-4"/>
        </w:rPr>
        <w:t>r</w:t>
      </w:r>
      <w:r w:rsidRPr="00C6562E">
        <w:rPr>
          <w:rFonts w:cstheme="minorHAnsi"/>
          <w:spacing w:val="1"/>
        </w:rPr>
        <w:t>t</w:t>
      </w:r>
      <w:r w:rsidRPr="00C6562E">
        <w:rPr>
          <w:rFonts w:cstheme="minorHAnsi"/>
          <w:spacing w:val="-2"/>
        </w:rPr>
        <w:t>i</w:t>
      </w:r>
      <w:r w:rsidRPr="00C6562E">
        <w:rPr>
          <w:rFonts w:cstheme="minorHAnsi"/>
          <w:spacing w:val="-1"/>
        </w:rPr>
        <w:t>n</w:t>
      </w:r>
      <w:r w:rsidRPr="00C6562E">
        <w:rPr>
          <w:rFonts w:cstheme="minorHAnsi"/>
        </w:rPr>
        <w:t>g</w:t>
      </w:r>
      <w:r w:rsidRPr="00C6562E">
        <w:rPr>
          <w:rFonts w:cstheme="minorHAnsi"/>
          <w:spacing w:val="5"/>
        </w:rPr>
        <w:t xml:space="preserve"> </w:t>
      </w:r>
      <w:r w:rsidRPr="00C6562E">
        <w:rPr>
          <w:rFonts w:cstheme="minorHAnsi"/>
          <w:spacing w:val="-1"/>
        </w:rPr>
        <w:t>of</w:t>
      </w:r>
      <w:r w:rsidRPr="00C6562E">
        <w:rPr>
          <w:rFonts w:cstheme="minorHAnsi"/>
        </w:rPr>
        <w:t xml:space="preserve"> sc</w:t>
      </w:r>
      <w:r w:rsidRPr="00C6562E">
        <w:rPr>
          <w:rFonts w:cstheme="minorHAnsi"/>
          <w:spacing w:val="-2"/>
        </w:rPr>
        <w:t>i</w:t>
      </w:r>
      <w:r w:rsidRPr="00C6562E">
        <w:rPr>
          <w:rFonts w:cstheme="minorHAnsi"/>
          <w:spacing w:val="2"/>
        </w:rPr>
        <w:t>en</w:t>
      </w:r>
      <w:r w:rsidRPr="00C6562E">
        <w:rPr>
          <w:rFonts w:cstheme="minorHAnsi"/>
          <w:spacing w:val="1"/>
        </w:rPr>
        <w:t>t</w:t>
      </w:r>
      <w:r w:rsidRPr="00C6562E">
        <w:rPr>
          <w:rFonts w:cstheme="minorHAnsi"/>
          <w:spacing w:val="-4"/>
        </w:rPr>
        <w:t>i</w:t>
      </w:r>
      <w:r w:rsidRPr="00C6562E">
        <w:rPr>
          <w:rFonts w:cstheme="minorHAnsi"/>
          <w:spacing w:val="8"/>
        </w:rPr>
        <w:t>f</w:t>
      </w:r>
      <w:r w:rsidRPr="00C6562E">
        <w:rPr>
          <w:rFonts w:cstheme="minorHAnsi"/>
          <w:spacing w:val="-4"/>
        </w:rPr>
        <w:t>i</w:t>
      </w:r>
      <w:r w:rsidRPr="00C6562E">
        <w:rPr>
          <w:rFonts w:cstheme="minorHAnsi"/>
        </w:rPr>
        <w:t>c</w:t>
      </w:r>
      <w:r w:rsidRPr="00C6562E">
        <w:rPr>
          <w:rFonts w:cstheme="minorHAnsi"/>
          <w:spacing w:val="1"/>
        </w:rPr>
        <w:t xml:space="preserve"> </w:t>
      </w:r>
      <w:r w:rsidRPr="00C6562E">
        <w:rPr>
          <w:rFonts w:cstheme="minorHAnsi"/>
          <w:spacing w:val="2"/>
        </w:rPr>
        <w:t>d</w:t>
      </w:r>
      <w:r w:rsidRPr="00C6562E">
        <w:rPr>
          <w:rFonts w:cstheme="minorHAnsi"/>
          <w:spacing w:val="-1"/>
        </w:rPr>
        <w:t>a</w:t>
      </w:r>
      <w:r w:rsidRPr="00C6562E">
        <w:rPr>
          <w:rFonts w:cstheme="minorHAnsi"/>
          <w:spacing w:val="1"/>
        </w:rPr>
        <w:t>t</w:t>
      </w:r>
      <w:r w:rsidRPr="00C6562E">
        <w:rPr>
          <w:rFonts w:cstheme="minorHAnsi"/>
          <w:spacing w:val="2"/>
        </w:rPr>
        <w:t>a.</w:t>
      </w:r>
    </w:p>
    <w:p w:rsidR="004339A8" w:rsidRPr="00C6562E" w:rsidRDefault="004339A8" w:rsidP="004339A8">
      <w:pPr>
        <w:shd w:val="clear" w:color="auto" w:fill="FFFFFF"/>
        <w:rPr>
          <w:rFonts w:cstheme="minorHAnsi"/>
          <w:color w:val="000000"/>
          <w:lang w:val="en"/>
        </w:rPr>
      </w:pPr>
    </w:p>
    <w:p w:rsidR="004339A8" w:rsidRPr="00C6562E" w:rsidRDefault="004339A8" w:rsidP="004339A8">
      <w:pPr>
        <w:shd w:val="clear" w:color="auto" w:fill="FFFFFF" w:themeFill="background1"/>
        <w:rPr>
          <w:rStyle w:val="normaltextrun1"/>
          <w:rFonts w:cstheme="minorHAnsi"/>
          <w:b/>
          <w:color w:val="000000"/>
          <w:lang w:val="en"/>
        </w:rPr>
      </w:pPr>
      <w:r w:rsidRPr="00C6562E">
        <w:rPr>
          <w:rFonts w:eastAsia="Arial Narrow" w:cstheme="minorHAnsi"/>
          <w:b/>
          <w:bCs/>
          <w:color w:val="000000" w:themeColor="text1"/>
          <w:lang w:val="en"/>
        </w:rPr>
        <w:t>Course Description and Student Learning Outcomes (CSLOs)</w:t>
      </w:r>
    </w:p>
    <w:p w:rsidR="004339A8" w:rsidRPr="00C6562E" w:rsidRDefault="004339A8" w:rsidP="004339A8">
      <w:pPr>
        <w:shd w:val="clear" w:color="auto" w:fill="FFFFFF" w:themeFill="background1"/>
        <w:rPr>
          <w:rFonts w:cstheme="minorHAnsi"/>
          <w:b/>
          <w:color w:val="000000"/>
          <w:lang w:val="en"/>
        </w:rPr>
      </w:pPr>
      <w:r w:rsidRPr="00C6562E">
        <w:rPr>
          <w:rStyle w:val="normaltextrun1"/>
          <w:rFonts w:cstheme="minorHAnsi"/>
          <w:color w:val="000000"/>
        </w:rPr>
        <w:t>Course Description: The diversity and classification of life will be studied, including animals, plants, protists, fungi, and prokaryotes. Special emphasis will be given to anatomy, physiology, ecology, and evolution of plants and animals.</w:t>
      </w:r>
      <w:r w:rsidRPr="00C6562E">
        <w:rPr>
          <w:rStyle w:val="eop"/>
          <w:rFonts w:cstheme="minorHAnsi"/>
        </w:rPr>
        <w:t xml:space="preserve">  </w:t>
      </w:r>
      <w:r w:rsidRPr="00C6562E">
        <w:rPr>
          <w:rFonts w:cstheme="minorHAnsi"/>
          <w:color w:val="000000"/>
        </w:rPr>
        <w:t xml:space="preserve">Completion of the specific Student Learning Outcomes listed below does NOT and will NOT guarantee the student any specific final course grade at the end of the semester! </w:t>
      </w:r>
    </w:p>
    <w:p w:rsidR="004339A8" w:rsidRPr="00C6562E" w:rsidRDefault="004339A8" w:rsidP="004339A8">
      <w:pPr>
        <w:pStyle w:val="paragraph"/>
        <w:textAlignment w:val="baseline"/>
        <w:rPr>
          <w:rFonts w:asciiTheme="minorHAnsi" w:hAnsiTheme="minorHAnsi" w:cstheme="minorHAnsi"/>
          <w:sz w:val="22"/>
          <w:szCs w:val="22"/>
        </w:rPr>
      </w:pP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b/>
          <w:bCs/>
          <w:color w:val="000000"/>
          <w:sz w:val="22"/>
          <w:szCs w:val="22"/>
        </w:rPr>
        <w:lastRenderedPageBreak/>
        <w:t>STUDENT LEARNING OUTCOMES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1. Describe modern evolutionary synthesis, natural selection, population genetics, micro and macro evolution, and speciation.</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2. Describe phylogenetic relationships and classification schemes.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3. Identify the major phyla of life with an emphasis on plants and animals including the basis for classification, structural and physiological adaptations, evolutionary history, and ecological significance.</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4. Describe basic animal physiology and homeostasis, as maintained by organ systems.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5. Compare different sexual and asexual life cycles noting their adaptive advantages.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6. Illustrate the relationship between major geologic change, extinctions, and evolutionary trends.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7. Apply scientific reasoning to investigate questions, and utilize scientific tools such as microscopes and laboratory equipment to collect and analyze data.</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8. Use critical thinking and scientific problem-solving to make informed decisions in the laboratory.</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normaltextrun1"/>
          <w:rFonts w:asciiTheme="minorHAnsi" w:hAnsiTheme="minorHAnsi" w:cstheme="minorHAnsi"/>
          <w:color w:val="000000"/>
          <w:sz w:val="22"/>
          <w:szCs w:val="22"/>
        </w:rPr>
        <w:t>9. Communicate effectively the results of scientific investigations.</w:t>
      </w:r>
      <w:r w:rsidRPr="00C6562E">
        <w:rPr>
          <w:rStyle w:val="eop"/>
          <w:rFonts w:asciiTheme="minorHAnsi" w:hAnsiTheme="minorHAnsi" w:cstheme="minorHAnsi"/>
          <w:sz w:val="22"/>
          <w:szCs w:val="22"/>
        </w:rPr>
        <w:t> </w:t>
      </w:r>
    </w:p>
    <w:p w:rsidR="004339A8" w:rsidRPr="00C6562E" w:rsidRDefault="004339A8" w:rsidP="004339A8">
      <w:pPr>
        <w:pStyle w:val="paragraph"/>
        <w:textAlignment w:val="baseline"/>
        <w:rPr>
          <w:rFonts w:asciiTheme="minorHAnsi" w:hAnsiTheme="minorHAnsi" w:cstheme="minorHAnsi"/>
          <w:sz w:val="22"/>
          <w:szCs w:val="22"/>
        </w:rPr>
      </w:pPr>
      <w:r w:rsidRPr="00C6562E">
        <w:rPr>
          <w:rStyle w:val="eop"/>
          <w:rFonts w:asciiTheme="minorHAnsi" w:hAnsiTheme="minorHAnsi" w:cstheme="minorHAnsi"/>
          <w:sz w:val="22"/>
          <w:szCs w:val="22"/>
        </w:rPr>
        <w:t> </w:t>
      </w:r>
    </w:p>
    <w:p w:rsidR="004339A8" w:rsidRPr="00C6562E" w:rsidRDefault="004339A8" w:rsidP="004339A8">
      <w:pPr>
        <w:shd w:val="clear" w:color="auto" w:fill="FFFFFF" w:themeFill="background1"/>
        <w:rPr>
          <w:rFonts w:cstheme="minorHAnsi"/>
          <w:b/>
          <w:color w:val="000000"/>
        </w:rPr>
      </w:pPr>
      <w:r w:rsidRPr="00C6562E">
        <w:rPr>
          <w:rFonts w:eastAsia="Arial Narrow" w:cstheme="minorHAnsi"/>
          <w:b/>
          <w:bCs/>
        </w:rPr>
        <w:t>In our efforts to prepare students for a changing world, students may be expected to utilize computer technology while enrolled in classes, certificate, and/or degree programs.  The specific requirements are listed below:</w:t>
      </w:r>
    </w:p>
    <w:p w:rsidR="004339A8" w:rsidRPr="00C6562E" w:rsidRDefault="004339A8" w:rsidP="004339A8">
      <w:pPr>
        <w:rPr>
          <w:rFonts w:cstheme="minorHAnsi"/>
          <w:b/>
          <w:color w:val="000000"/>
          <w:u w:val="single"/>
        </w:rPr>
      </w:pPr>
      <w:r w:rsidRPr="00C6562E">
        <w:rPr>
          <w:rFonts w:eastAsia="Arial Narrow" w:cstheme="minorHAnsi"/>
          <w:b/>
          <w:bCs/>
          <w:color w:val="000000" w:themeColor="text1"/>
          <w:u w:val="single"/>
        </w:rPr>
        <w:t>GETTING READY</w:t>
      </w:r>
    </w:p>
    <w:p w:rsidR="004339A8" w:rsidRPr="00C6562E" w:rsidRDefault="004339A8" w:rsidP="004339A8">
      <w:pPr>
        <w:rPr>
          <w:rFonts w:cstheme="minorHAnsi"/>
        </w:rPr>
      </w:pPr>
      <w:r w:rsidRPr="00C6562E">
        <w:rPr>
          <w:rFonts w:eastAsia="Arial Narrow" w:cstheme="minorHAnsi"/>
          <w:b/>
          <w:bCs/>
        </w:rPr>
        <w:t>Prerequisites:</w:t>
      </w:r>
      <w:r w:rsidRPr="00C6562E">
        <w:rPr>
          <w:rFonts w:cstheme="minorHAnsi"/>
        </w:rPr>
        <w:tab/>
      </w:r>
      <w:r w:rsidRPr="00C6562E">
        <w:rPr>
          <w:rFonts w:eastAsia="Arial Narrow" w:cstheme="minorHAnsi"/>
        </w:rPr>
        <w:t>BIOL 1406 or equivalent General Biology I course for Majors Biology.</w:t>
      </w:r>
    </w:p>
    <w:p w:rsidR="004339A8" w:rsidRPr="00C6562E" w:rsidRDefault="004339A8" w:rsidP="004339A8">
      <w:pPr>
        <w:rPr>
          <w:rFonts w:cstheme="minorHAnsi"/>
        </w:rPr>
      </w:pPr>
      <w:r w:rsidRPr="00C6562E">
        <w:rPr>
          <w:rFonts w:eastAsia="Arial Narrow" w:cstheme="minorHAnsi"/>
          <w:b/>
          <w:bCs/>
        </w:rPr>
        <w:t>Co-requisites:</w:t>
      </w:r>
      <w:r w:rsidRPr="00C6562E">
        <w:rPr>
          <w:rFonts w:cstheme="minorHAnsi"/>
        </w:rPr>
        <w:tab/>
        <w:t>None</w:t>
      </w:r>
    </w:p>
    <w:p w:rsidR="004339A8" w:rsidRPr="00C6562E" w:rsidRDefault="004339A8" w:rsidP="004339A8">
      <w:pPr>
        <w:shd w:val="clear" w:color="auto" w:fill="FFFFFF"/>
        <w:rPr>
          <w:rFonts w:cstheme="minorHAnsi"/>
          <w:b/>
          <w:bCs/>
          <w:color w:val="212121"/>
        </w:rPr>
      </w:pPr>
      <w:r w:rsidRPr="00C6562E">
        <w:rPr>
          <w:rFonts w:eastAsia="Arial Narrow" w:cstheme="minorHAnsi"/>
          <w:b/>
          <w:bCs/>
          <w:color w:val="000000" w:themeColor="text1"/>
          <w:lang w:val="en"/>
        </w:rPr>
        <w:t>Textbook:</w:t>
      </w:r>
      <w:r w:rsidRPr="00C6562E">
        <w:rPr>
          <w:rFonts w:eastAsia="Arial Narrow" w:cstheme="minorHAnsi"/>
          <w:color w:val="000000" w:themeColor="text1"/>
          <w:lang w:val="en"/>
        </w:rPr>
        <w:t xml:space="preserve"> </w:t>
      </w:r>
      <w:r w:rsidRPr="00C6562E">
        <w:rPr>
          <w:rFonts w:cstheme="minorHAnsi"/>
          <w:b/>
          <w:bCs/>
          <w:color w:val="212121"/>
        </w:rPr>
        <w:t>Valuepack </w:t>
      </w:r>
    </w:p>
    <w:p w:rsidR="004339A8" w:rsidRPr="00C6562E" w:rsidRDefault="004339A8" w:rsidP="004339A8">
      <w:pPr>
        <w:shd w:val="clear" w:color="auto" w:fill="FFFFFF"/>
        <w:rPr>
          <w:rFonts w:cstheme="minorHAnsi"/>
          <w:color w:val="000000"/>
        </w:rPr>
      </w:pPr>
      <w:r w:rsidRPr="00C6562E">
        <w:rPr>
          <w:rFonts w:cstheme="minorHAnsi"/>
          <w:b/>
          <w:bCs/>
          <w:color w:val="000000"/>
          <w:u w:val="single"/>
        </w:rPr>
        <w:t>BIOL 1406</w:t>
      </w:r>
      <w:r w:rsidRPr="00C6562E">
        <w:rPr>
          <w:rFonts w:cstheme="minorHAnsi"/>
          <w:b/>
          <w:bCs/>
          <w:color w:val="000000"/>
        </w:rPr>
        <w:t>7 Title</w:t>
      </w:r>
      <w:r w:rsidRPr="00C6562E">
        <w:rPr>
          <w:rFonts w:cstheme="minorHAnsi"/>
          <w:color w:val="000000"/>
        </w:rPr>
        <w:t xml:space="preserve">: "Campbell Biology in Focus, Volume 2 with Modified MasteringBiology Package for Houston Community College, </w:t>
      </w:r>
      <w:r w:rsidR="007773A7">
        <w:rPr>
          <w:rFonts w:cstheme="minorHAnsi"/>
          <w:color w:val="000000"/>
        </w:rPr>
        <w:t>2</w:t>
      </w:r>
      <w:r w:rsidRPr="00C6562E">
        <w:rPr>
          <w:rFonts w:cstheme="minorHAnsi"/>
          <w:color w:val="000000"/>
        </w:rPr>
        <w:t xml:space="preserve">/e Pearson. </w:t>
      </w:r>
      <w:r w:rsidRPr="00BF76D8">
        <w:rPr>
          <w:rFonts w:cstheme="minorHAnsi"/>
          <w:b/>
          <w:bCs/>
          <w:color w:val="000000"/>
          <w:shd w:val="clear" w:color="auto" w:fill="FFEE94"/>
        </w:rPr>
        <w:t>ISBN</w:t>
      </w:r>
      <w:r w:rsidRPr="00C6562E">
        <w:rPr>
          <w:rFonts w:cstheme="minorHAnsi"/>
          <w:color w:val="000000"/>
        </w:rPr>
        <w:t>: </w:t>
      </w:r>
      <w:r w:rsidRPr="00C6562E">
        <w:rPr>
          <w:rFonts w:cstheme="minorHAnsi"/>
        </w:rPr>
        <w:t>1323751440 // 9781323751442</w:t>
      </w:r>
    </w:p>
    <w:p w:rsidR="004339A8" w:rsidRPr="003D2957" w:rsidRDefault="004339A8" w:rsidP="004339A8">
      <w:pPr>
        <w:shd w:val="clear" w:color="auto" w:fill="FFFFFF" w:themeFill="background1"/>
        <w:rPr>
          <w:rFonts w:cstheme="minorHAnsi"/>
          <w:b/>
          <w:color w:val="FF0000"/>
          <w:u w:val="single"/>
          <w:lang w:val="en"/>
        </w:rPr>
      </w:pPr>
      <w:r w:rsidRPr="003D2957">
        <w:rPr>
          <w:rFonts w:eastAsia="Arial Narrow" w:cstheme="minorHAnsi"/>
          <w:b/>
          <w:bCs/>
          <w:color w:val="000000" w:themeColor="text1"/>
          <w:u w:val="single"/>
          <w:lang w:val="en"/>
        </w:rPr>
        <w:t xml:space="preserve">Required Laboratory Manual: </w:t>
      </w:r>
    </w:p>
    <w:p w:rsidR="004339A8" w:rsidRPr="00C6562E" w:rsidRDefault="004339A8" w:rsidP="003D2957">
      <w:pPr>
        <w:pStyle w:val="ListParagraph"/>
        <w:spacing w:before="100" w:beforeAutospacing="1" w:after="100" w:afterAutospacing="1" w:line="240" w:lineRule="auto"/>
        <w:rPr>
          <w:rFonts w:cstheme="minorHAnsi"/>
        </w:rPr>
      </w:pPr>
      <w:r w:rsidRPr="00C6562E">
        <w:rPr>
          <w:rFonts w:cstheme="minorHAnsi"/>
        </w:rPr>
        <w:t>Wagle</w:t>
      </w:r>
      <w:r w:rsidR="007773A7">
        <w:rPr>
          <w:rFonts w:cstheme="minorHAnsi"/>
        </w:rPr>
        <w:t xml:space="preserve"> &amp; </w:t>
      </w:r>
      <w:r w:rsidRPr="00C6562E">
        <w:rPr>
          <w:rFonts w:cstheme="minorHAnsi"/>
        </w:rPr>
        <w:t>Turell</w:t>
      </w:r>
      <w:r w:rsidR="007773A7">
        <w:rPr>
          <w:rFonts w:cstheme="minorHAnsi"/>
        </w:rPr>
        <w:t xml:space="preserve"> </w:t>
      </w:r>
      <w:r w:rsidRPr="00C6562E">
        <w:rPr>
          <w:rFonts w:cstheme="minorHAnsi"/>
        </w:rPr>
        <w:t>//General Biology II Lab manual: A Hands-on Experience/</w:t>
      </w:r>
      <w:r w:rsidR="00F27BD2">
        <w:rPr>
          <w:rFonts w:cstheme="minorHAnsi"/>
        </w:rPr>
        <w:t>/</w:t>
      </w:r>
      <w:r w:rsidRPr="00C6562E">
        <w:rPr>
          <w:rFonts w:cstheme="minorHAnsi"/>
        </w:rPr>
        <w:t xml:space="preserve"> </w:t>
      </w:r>
      <w:r w:rsidR="00F27BD2">
        <w:rPr>
          <w:rFonts w:cstheme="minorHAnsi"/>
        </w:rPr>
        <w:t>2nd</w:t>
      </w:r>
      <w:r w:rsidR="007773A7">
        <w:rPr>
          <w:rFonts w:cstheme="minorHAnsi"/>
        </w:rPr>
        <w:t> </w:t>
      </w:r>
      <w:r w:rsidRPr="00C6562E">
        <w:rPr>
          <w:rFonts w:cstheme="minorHAnsi"/>
        </w:rPr>
        <w:t>Edition, 20</w:t>
      </w:r>
      <w:r w:rsidR="007773A7">
        <w:rPr>
          <w:rFonts w:cstheme="minorHAnsi"/>
        </w:rPr>
        <w:t>16</w:t>
      </w:r>
      <w:r w:rsidRPr="00C6562E">
        <w:rPr>
          <w:rFonts w:cstheme="minorHAnsi"/>
        </w:rPr>
        <w:t xml:space="preserve"> </w:t>
      </w:r>
    </w:p>
    <w:p w:rsidR="004339A8" w:rsidRPr="00C6562E" w:rsidRDefault="004339A8" w:rsidP="004339A8">
      <w:pPr>
        <w:shd w:val="clear" w:color="auto" w:fill="FFFFFF" w:themeFill="background1"/>
        <w:rPr>
          <w:rFonts w:cstheme="minorHAnsi"/>
          <w:color w:val="000000"/>
          <w:lang w:val="en"/>
        </w:rPr>
      </w:pPr>
      <w:r w:rsidRPr="00C6562E">
        <w:rPr>
          <w:rFonts w:eastAsia="Arial Narrow" w:cstheme="minorHAnsi"/>
          <w:b/>
          <w:bCs/>
          <w:color w:val="000000" w:themeColor="text1"/>
          <w:lang w:val="en"/>
        </w:rPr>
        <w:t xml:space="preserve">Learning Web: </w:t>
      </w:r>
      <w:r w:rsidRPr="00C6562E">
        <w:rPr>
          <w:rFonts w:eastAsia="Arial Narrow" w:cstheme="minorHAnsi"/>
          <w:bCs/>
          <w:color w:val="000000" w:themeColor="text1"/>
          <w:lang w:val="en"/>
        </w:rPr>
        <w:t xml:space="preserve">Syllabus and other relevant course information </w:t>
      </w:r>
      <w:r w:rsidRPr="00C6562E">
        <w:rPr>
          <w:rFonts w:eastAsia="Arial Narrow" w:cstheme="minorHAnsi"/>
          <w:color w:val="000000" w:themeColor="text1"/>
          <w:lang w:val="en"/>
        </w:rPr>
        <w:t xml:space="preserve">may be posted on the Learning web found at the following link: </w:t>
      </w:r>
      <w:r w:rsidRPr="00C6562E">
        <w:rPr>
          <w:rFonts w:cstheme="minorHAnsi"/>
          <w:color w:val="000000"/>
          <w:lang w:val="en"/>
        </w:rPr>
        <w:t xml:space="preserve"> </w:t>
      </w:r>
      <w:hyperlink r:id="rId9" w:history="1">
        <w:r w:rsidR="005B061E" w:rsidRPr="005669D9">
          <w:rPr>
            <w:rStyle w:val="Hyperlink"/>
            <w:rFonts w:cstheme="minorHAnsi"/>
            <w:lang w:val="en"/>
          </w:rPr>
          <w:t>http://learning.hccs.edu/faculty/</w:t>
        </w:r>
      </w:hyperlink>
      <w:r w:rsidR="005B061E">
        <w:rPr>
          <w:rFonts w:cstheme="minorHAnsi"/>
          <w:color w:val="000000"/>
          <w:lang w:val="en"/>
        </w:rPr>
        <w:t xml:space="preserve"> and in Eagle Online/Canvas </w:t>
      </w:r>
      <w:hyperlink r:id="rId10" w:history="1">
        <w:r w:rsidR="005B061E" w:rsidRPr="005669D9">
          <w:rPr>
            <w:rStyle w:val="Hyperlink"/>
            <w:rFonts w:cstheme="minorHAnsi"/>
            <w:lang w:val="en"/>
          </w:rPr>
          <w:t>https://hccs.instructure.com/</w:t>
        </w:r>
      </w:hyperlink>
      <w:r w:rsidR="005B061E">
        <w:rPr>
          <w:rFonts w:cstheme="minorHAnsi"/>
          <w:color w:val="000000"/>
          <w:lang w:val="en"/>
        </w:rPr>
        <w:t xml:space="preserve"> </w:t>
      </w:r>
    </w:p>
    <w:p w:rsidR="004339A8" w:rsidRPr="00C6562E" w:rsidRDefault="004339A8" w:rsidP="004339A8">
      <w:pPr>
        <w:shd w:val="clear" w:color="auto" w:fill="FFFFFF" w:themeFill="background1"/>
        <w:rPr>
          <w:rFonts w:cstheme="minorHAnsi"/>
          <w:b/>
          <w:bCs/>
        </w:rPr>
      </w:pPr>
      <w:r w:rsidRPr="00C6562E">
        <w:rPr>
          <w:rFonts w:eastAsia="Arial Narrow" w:cstheme="minorHAnsi"/>
          <w:b/>
          <w:bCs/>
          <w:color w:val="000000"/>
          <w:lang w:val="en"/>
        </w:rPr>
        <w:t>Other</w:t>
      </w:r>
      <w:r w:rsidRPr="00C6562E">
        <w:rPr>
          <w:rFonts w:eastAsia="Arial Narrow" w:cstheme="minorHAnsi"/>
          <w:b/>
          <w:bCs/>
        </w:rPr>
        <w:t xml:space="preserve"> Materials and resources:</w:t>
      </w:r>
      <w:r w:rsidRPr="00C6562E">
        <w:rPr>
          <w:rFonts w:cstheme="minorHAnsi"/>
          <w:b/>
          <w:bCs/>
        </w:rPr>
        <w:tab/>
      </w:r>
    </w:p>
    <w:p w:rsidR="004339A8" w:rsidRPr="00C6562E" w:rsidRDefault="004339A8" w:rsidP="004339A8">
      <w:pPr>
        <w:shd w:val="clear" w:color="auto" w:fill="FFFFFF" w:themeFill="background1"/>
        <w:rPr>
          <w:rFonts w:cstheme="minorHAnsi"/>
        </w:rPr>
      </w:pPr>
      <w:r w:rsidRPr="00C6562E">
        <w:rPr>
          <w:rFonts w:cstheme="minorHAnsi"/>
          <w:b/>
          <w:bCs/>
          <w:i/>
          <w:iCs/>
        </w:rPr>
        <w:t xml:space="preserve">Biology Lab Review Pages: </w:t>
      </w:r>
      <w:hyperlink r:id="rId11" w:history="1">
        <w:r w:rsidRPr="00C6562E">
          <w:rPr>
            <w:rFonts w:cstheme="minorHAnsi"/>
            <w:color w:val="0000FF"/>
            <w:u w:val="single"/>
          </w:rPr>
          <w:t xml:space="preserve">http://ctle.hccs.edu/biologylabs/index.html </w:t>
        </w:r>
      </w:hyperlink>
      <w:r w:rsidRPr="00C6562E">
        <w:rPr>
          <w:rFonts w:cstheme="minorHAnsi"/>
          <w:color w:val="000000"/>
        </w:rPr>
        <w:t xml:space="preserve">You </w:t>
      </w:r>
      <w:r w:rsidRPr="00C6562E">
        <w:rPr>
          <w:rFonts w:cstheme="minorHAnsi"/>
          <w:color w:val="000000"/>
          <w:spacing w:val="-3"/>
        </w:rPr>
        <w:t xml:space="preserve">will </w:t>
      </w:r>
      <w:r w:rsidRPr="00C6562E">
        <w:rPr>
          <w:rFonts w:cstheme="minorHAnsi"/>
          <w:color w:val="000000"/>
        </w:rPr>
        <w:t xml:space="preserve">get access to digital images, animations, and </w:t>
      </w:r>
      <w:r w:rsidRPr="00C6562E">
        <w:rPr>
          <w:rFonts w:cstheme="minorHAnsi"/>
          <w:color w:val="000000"/>
          <w:spacing w:val="-5"/>
        </w:rPr>
        <w:t xml:space="preserve">labeling </w:t>
      </w:r>
      <w:r w:rsidRPr="00C6562E">
        <w:rPr>
          <w:rFonts w:cstheme="minorHAnsi"/>
          <w:color w:val="000000"/>
        </w:rPr>
        <w:t xml:space="preserve">exercises to review models, slides, and </w:t>
      </w:r>
      <w:r w:rsidRPr="00C6562E">
        <w:rPr>
          <w:rFonts w:cstheme="minorHAnsi"/>
          <w:color w:val="000000"/>
          <w:spacing w:val="-5"/>
        </w:rPr>
        <w:t xml:space="preserve">experiments </w:t>
      </w:r>
      <w:r w:rsidRPr="00C6562E">
        <w:rPr>
          <w:rFonts w:cstheme="minorHAnsi"/>
          <w:color w:val="000000"/>
        </w:rPr>
        <w:t xml:space="preserve">that we cover </w:t>
      </w:r>
      <w:r w:rsidRPr="00C6562E">
        <w:rPr>
          <w:rFonts w:cstheme="minorHAnsi"/>
          <w:color w:val="000000"/>
          <w:spacing w:val="-3"/>
        </w:rPr>
        <w:t xml:space="preserve">in </w:t>
      </w:r>
      <w:r w:rsidRPr="00C6562E">
        <w:rPr>
          <w:rFonts w:cstheme="minorHAnsi"/>
          <w:color w:val="000000"/>
        </w:rPr>
        <w:t>lab.</w:t>
      </w:r>
    </w:p>
    <w:p w:rsidR="004339A8" w:rsidRPr="00C6562E" w:rsidRDefault="004339A8" w:rsidP="004339A8">
      <w:pPr>
        <w:shd w:val="clear" w:color="auto" w:fill="FFFFFF"/>
        <w:rPr>
          <w:rFonts w:cstheme="minorHAnsi"/>
          <w:color w:val="000000"/>
        </w:rPr>
      </w:pPr>
      <w:r w:rsidRPr="00C6562E">
        <w:rPr>
          <w:rFonts w:cstheme="minorHAnsi"/>
          <w:b/>
          <w:bCs/>
          <w:i/>
          <w:iCs/>
          <w:color w:val="000000"/>
        </w:rPr>
        <w:t xml:space="preserve">STEM Website for students: </w:t>
      </w:r>
      <w:hyperlink r:id="rId12" w:history="1">
        <w:r w:rsidRPr="00C6562E">
          <w:rPr>
            <w:rFonts w:cstheme="minorHAnsi"/>
            <w:color w:val="0000FF"/>
          </w:rPr>
          <w:t>www.hccs.edu/district/students/stem</w:t>
        </w:r>
      </w:hyperlink>
      <w:r w:rsidRPr="00C6562E">
        <w:rPr>
          <w:rFonts w:cstheme="minorHAnsi"/>
          <w:color w:val="0000FF"/>
        </w:rPr>
        <w:t xml:space="preserve"> </w:t>
      </w:r>
      <w:r w:rsidRPr="00C6562E">
        <w:rPr>
          <w:rFonts w:cstheme="minorHAnsi"/>
          <w:color w:val="000000"/>
        </w:rPr>
        <w:t>Great information on science clubs, seminars, symposium, research opportunities that are available to HCC students. Check back often- updated regularly.</w:t>
      </w:r>
    </w:p>
    <w:p w:rsidR="004339A8" w:rsidRPr="00C6562E" w:rsidRDefault="004339A8" w:rsidP="004339A8">
      <w:pPr>
        <w:shd w:val="clear" w:color="auto" w:fill="FFFFFF"/>
        <w:rPr>
          <w:rFonts w:cstheme="minorHAnsi"/>
          <w:color w:val="000000"/>
        </w:rPr>
      </w:pPr>
      <w:r w:rsidRPr="00C6562E">
        <w:rPr>
          <w:rFonts w:cstheme="minorHAnsi"/>
          <w:b/>
          <w:i/>
          <w:color w:val="000000"/>
        </w:rPr>
        <w:t>Tutoring:</w:t>
      </w:r>
      <w:r w:rsidRPr="00C6562E">
        <w:rPr>
          <w:rFonts w:cstheme="minorHAnsi"/>
          <w:color w:val="000000"/>
        </w:rPr>
        <w:t xml:space="preserve"> </w:t>
      </w:r>
      <w:hyperlink r:id="rId13" w:history="1">
        <w:r w:rsidRPr="00C6562E">
          <w:rPr>
            <w:rStyle w:val="Hyperlink"/>
            <w:rFonts w:cstheme="minorHAnsi"/>
          </w:rPr>
          <w:t>https://hccs.upswing.io/</w:t>
        </w:r>
      </w:hyperlink>
      <w:r w:rsidRPr="00C6562E">
        <w:rPr>
          <w:rFonts w:cstheme="minorHAnsi"/>
          <w:color w:val="000000"/>
        </w:rPr>
        <w:t xml:space="preserve"> Get expert one-on-one help, Online or In Campus, specifically for HCC students.</w:t>
      </w: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5B061E" w:rsidRDefault="005B061E" w:rsidP="004339A8">
      <w:pPr>
        <w:rPr>
          <w:rFonts w:eastAsia="Arial Narrow" w:cstheme="minorHAnsi"/>
          <w:b/>
          <w:bCs/>
          <w:u w:val="single"/>
        </w:rPr>
      </w:pPr>
    </w:p>
    <w:p w:rsidR="005B061E" w:rsidRDefault="005B061E" w:rsidP="004339A8">
      <w:pPr>
        <w:rPr>
          <w:rFonts w:eastAsia="Arial Narrow" w:cstheme="minorHAnsi"/>
          <w:b/>
          <w:bCs/>
          <w:u w:val="single"/>
        </w:rPr>
      </w:pPr>
    </w:p>
    <w:p w:rsidR="00BF76D8" w:rsidRDefault="00BF76D8" w:rsidP="004339A8">
      <w:pPr>
        <w:rPr>
          <w:rFonts w:eastAsia="Arial Narrow" w:cstheme="minorHAnsi"/>
          <w:b/>
          <w:bCs/>
          <w:u w:val="single"/>
        </w:rPr>
      </w:pPr>
    </w:p>
    <w:p w:rsidR="00BF76D8" w:rsidRDefault="00BF76D8" w:rsidP="004339A8">
      <w:pPr>
        <w:rPr>
          <w:rFonts w:eastAsia="Arial Narrow" w:cstheme="minorHAnsi"/>
          <w:b/>
          <w:bCs/>
          <w:u w:val="single"/>
        </w:rPr>
      </w:pPr>
    </w:p>
    <w:p w:rsidR="004339A8" w:rsidRPr="00C6562E" w:rsidRDefault="004339A8" w:rsidP="004339A8">
      <w:pPr>
        <w:rPr>
          <w:rFonts w:eastAsia="Arial Narrow" w:cstheme="minorHAnsi"/>
          <w:b/>
          <w:color w:val="FF0000"/>
        </w:rPr>
      </w:pPr>
      <w:r w:rsidRPr="00C6562E">
        <w:rPr>
          <w:rFonts w:eastAsia="Arial Narrow" w:cstheme="minorHAnsi"/>
          <w:b/>
          <w:bCs/>
          <w:u w:val="single"/>
        </w:rPr>
        <w:t>TENTATIVE INSTRUCTIONAL OUTLINE</w:t>
      </w:r>
      <w:r w:rsidRPr="00C6562E">
        <w:rPr>
          <w:rFonts w:eastAsia="Arial Narrow" w:cstheme="minorHAnsi"/>
          <w:b/>
          <w:bCs/>
        </w:rPr>
        <w:t>:</w:t>
      </w:r>
      <w:r w:rsidRPr="00C6562E">
        <w:rPr>
          <w:rFonts w:eastAsia="Arial Narrow" w:cstheme="minorHAnsi"/>
          <w:b/>
          <w:bCs/>
          <w:u w:val="single"/>
        </w:rPr>
        <w:t xml:space="preserve"> </w:t>
      </w:r>
      <w:r w:rsidRPr="00C6562E">
        <w:rPr>
          <w:rFonts w:eastAsia="Arial Narrow" w:cstheme="minorHAnsi"/>
        </w:rPr>
        <w:t xml:space="preserve">The Instructor reserves the right to change the instructional outline if needed. Students will be informed in a timely manner of any changes. </w:t>
      </w:r>
    </w:p>
    <w:p w:rsidR="002209D4" w:rsidRDefault="002209D4" w:rsidP="002209D4">
      <w:pPr>
        <w:spacing w:before="4"/>
        <w:rPr>
          <w:rFonts w:ascii="Times New Roman" w:eastAsia="Times New Roman" w:hAnsi="Times New Roman" w:cs="Times New Roman"/>
          <w:sz w:val="3"/>
          <w:szCs w:val="3"/>
        </w:rPr>
      </w:pPr>
    </w:p>
    <w:tbl>
      <w:tblPr>
        <w:tblW w:w="0" w:type="auto"/>
        <w:tblInd w:w="107" w:type="dxa"/>
        <w:tblLayout w:type="fixed"/>
        <w:tblCellMar>
          <w:left w:w="0" w:type="dxa"/>
          <w:right w:w="0" w:type="dxa"/>
        </w:tblCellMar>
        <w:tblLook w:val="01E0" w:firstRow="1" w:lastRow="1" w:firstColumn="1" w:lastColumn="1" w:noHBand="0" w:noVBand="0"/>
      </w:tblPr>
      <w:tblGrid>
        <w:gridCol w:w="1433"/>
        <w:gridCol w:w="900"/>
        <w:gridCol w:w="4884"/>
        <w:gridCol w:w="3511"/>
      </w:tblGrid>
      <w:tr w:rsidR="002209D4" w:rsidTr="007B39A1">
        <w:trPr>
          <w:trHeight w:hRule="exact" w:val="629"/>
        </w:trPr>
        <w:tc>
          <w:tcPr>
            <w:tcW w:w="1433" w:type="dxa"/>
            <w:tcBorders>
              <w:top w:val="single" w:sz="25" w:space="0" w:color="A1A1A1"/>
              <w:left w:val="single" w:sz="7" w:space="0" w:color="F0F0F0"/>
              <w:bottom w:val="single" w:sz="26" w:space="0" w:color="A1A1A1"/>
              <w:right w:val="single" w:sz="26" w:space="0" w:color="A1A1A1"/>
            </w:tcBorders>
          </w:tcPr>
          <w:p w:rsidR="002209D4" w:rsidRDefault="002209D4" w:rsidP="007B39A1">
            <w:pPr>
              <w:pStyle w:val="TableParagraph"/>
              <w:spacing w:before="10"/>
              <w:ind w:left="203" w:right="113" w:hanging="51"/>
              <w:rPr>
                <w:rFonts w:ascii="Calibri" w:eastAsia="Calibri" w:hAnsi="Calibri" w:cs="Calibri"/>
              </w:rPr>
            </w:pPr>
            <w:r>
              <w:rPr>
                <w:rFonts w:ascii="Calibri"/>
                <w:b/>
                <w:spacing w:val="-1"/>
                <w:sz w:val="22"/>
              </w:rPr>
              <w:t>Week</w:t>
            </w:r>
            <w:r>
              <w:rPr>
                <w:rFonts w:ascii="Calibri"/>
                <w:b/>
                <w:sz w:val="22"/>
              </w:rPr>
              <w:t xml:space="preserve"> #</w:t>
            </w:r>
            <w:r>
              <w:rPr>
                <w:rFonts w:ascii="Calibri"/>
                <w:b/>
                <w:spacing w:val="1"/>
                <w:sz w:val="22"/>
              </w:rPr>
              <w:t xml:space="preserve"> </w:t>
            </w:r>
            <w:r>
              <w:rPr>
                <w:rFonts w:ascii="Calibri"/>
                <w:b/>
                <w:spacing w:val="-1"/>
                <w:sz w:val="22"/>
              </w:rPr>
              <w:t>-Lab</w:t>
            </w:r>
            <w:r>
              <w:rPr>
                <w:rFonts w:ascii="Calibri"/>
                <w:b/>
                <w:spacing w:val="23"/>
                <w:sz w:val="22"/>
              </w:rPr>
              <w:t xml:space="preserve"> </w:t>
            </w:r>
            <w:r>
              <w:rPr>
                <w:rFonts w:ascii="Calibri"/>
                <w:b/>
                <w:spacing w:val="-1"/>
                <w:sz w:val="22"/>
              </w:rPr>
              <w:t>Day</w:t>
            </w:r>
            <w:r>
              <w:rPr>
                <w:rFonts w:ascii="Calibri"/>
                <w:b/>
                <w:spacing w:val="1"/>
                <w:sz w:val="22"/>
              </w:rPr>
              <w:t xml:space="preserve"> </w:t>
            </w:r>
            <w:r>
              <w:rPr>
                <w:rFonts w:ascii="Calibri"/>
                <w:b/>
                <w:spacing w:val="-1"/>
                <w:sz w:val="22"/>
              </w:rPr>
              <w:t>(Tues.)</w:t>
            </w:r>
          </w:p>
        </w:tc>
        <w:tc>
          <w:tcPr>
            <w:tcW w:w="900" w:type="dxa"/>
            <w:tcBorders>
              <w:top w:val="single" w:sz="25"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54"/>
              <w:rPr>
                <w:rFonts w:ascii="Calibri" w:eastAsia="Calibri" w:hAnsi="Calibri" w:cs="Calibri"/>
              </w:rPr>
            </w:pPr>
            <w:r>
              <w:rPr>
                <w:rFonts w:ascii="Calibri"/>
                <w:b/>
                <w:spacing w:val="-1"/>
                <w:sz w:val="22"/>
              </w:rPr>
              <w:t>Chapter</w:t>
            </w:r>
          </w:p>
        </w:tc>
        <w:tc>
          <w:tcPr>
            <w:tcW w:w="4884" w:type="dxa"/>
            <w:tcBorders>
              <w:top w:val="single" w:sz="25"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right="31"/>
              <w:jc w:val="center"/>
              <w:rPr>
                <w:rFonts w:ascii="Calibri" w:eastAsia="Calibri" w:hAnsi="Calibri" w:cs="Calibri"/>
              </w:rPr>
            </w:pPr>
            <w:r>
              <w:rPr>
                <w:rFonts w:ascii="Calibri"/>
                <w:b/>
                <w:color w:val="FF0000"/>
                <w:spacing w:val="-1"/>
                <w:sz w:val="22"/>
              </w:rPr>
              <w:t>Bring</w:t>
            </w:r>
            <w:r>
              <w:rPr>
                <w:rFonts w:ascii="Calibri"/>
                <w:b/>
                <w:color w:val="FF0000"/>
                <w:spacing w:val="1"/>
                <w:sz w:val="22"/>
              </w:rPr>
              <w:t xml:space="preserve"> </w:t>
            </w:r>
            <w:r>
              <w:rPr>
                <w:rFonts w:ascii="Calibri"/>
                <w:b/>
                <w:color w:val="FF0000"/>
                <w:spacing w:val="-1"/>
                <w:sz w:val="22"/>
              </w:rPr>
              <w:t>textbook/lab manual</w:t>
            </w:r>
            <w:r>
              <w:rPr>
                <w:rFonts w:ascii="Calibri"/>
                <w:b/>
                <w:color w:val="FF0000"/>
                <w:spacing w:val="1"/>
                <w:sz w:val="22"/>
              </w:rPr>
              <w:t xml:space="preserve"> </w:t>
            </w:r>
            <w:r>
              <w:rPr>
                <w:rFonts w:ascii="Calibri"/>
                <w:b/>
                <w:color w:val="FF0000"/>
                <w:sz w:val="22"/>
              </w:rPr>
              <w:t>to</w:t>
            </w:r>
            <w:r>
              <w:rPr>
                <w:rFonts w:ascii="Calibri"/>
                <w:b/>
                <w:color w:val="FF0000"/>
                <w:spacing w:val="-1"/>
                <w:sz w:val="22"/>
              </w:rPr>
              <w:t xml:space="preserve"> lab.</w:t>
            </w:r>
            <w:r>
              <w:rPr>
                <w:rFonts w:ascii="Calibri"/>
                <w:b/>
                <w:color w:val="FF0000"/>
                <w:sz w:val="22"/>
              </w:rPr>
              <w:t xml:space="preserve"> </w:t>
            </w:r>
            <w:r>
              <w:rPr>
                <w:rFonts w:ascii="Calibri"/>
                <w:b/>
                <w:color w:val="FF0000"/>
                <w:spacing w:val="2"/>
                <w:sz w:val="22"/>
              </w:rPr>
              <w:t xml:space="preserve"> </w:t>
            </w:r>
            <w:r>
              <w:rPr>
                <w:rFonts w:ascii="Calibri"/>
                <w:b/>
                <w:color w:val="FF0000"/>
                <w:spacing w:val="-1"/>
                <w:sz w:val="22"/>
              </w:rPr>
              <w:t>Print</w:t>
            </w:r>
            <w:r>
              <w:rPr>
                <w:rFonts w:ascii="Calibri"/>
                <w:b/>
                <w:color w:val="FF0000"/>
                <w:spacing w:val="-2"/>
                <w:sz w:val="22"/>
              </w:rPr>
              <w:t xml:space="preserve"> </w:t>
            </w:r>
            <w:r>
              <w:rPr>
                <w:rFonts w:ascii="Calibri"/>
                <w:b/>
                <w:color w:val="FF0000"/>
                <w:spacing w:val="-1"/>
                <w:sz w:val="22"/>
              </w:rPr>
              <w:t>schedule!!</w:t>
            </w:r>
          </w:p>
          <w:p w:rsidR="002209D4" w:rsidRDefault="002209D4" w:rsidP="007B39A1">
            <w:pPr>
              <w:pStyle w:val="TableParagraph"/>
              <w:ind w:right="27"/>
              <w:jc w:val="center"/>
              <w:rPr>
                <w:rFonts w:ascii="Calibri" w:eastAsia="Calibri" w:hAnsi="Calibri" w:cs="Calibri"/>
              </w:rPr>
            </w:pPr>
            <w:r>
              <w:rPr>
                <w:rFonts w:ascii="Calibri"/>
                <w:b/>
                <w:spacing w:val="-1"/>
                <w:sz w:val="22"/>
              </w:rPr>
              <w:t>Lecture</w:t>
            </w:r>
            <w:r>
              <w:rPr>
                <w:rFonts w:ascii="Calibri"/>
                <w:b/>
                <w:spacing w:val="-3"/>
                <w:sz w:val="22"/>
              </w:rPr>
              <w:t xml:space="preserve"> </w:t>
            </w:r>
            <w:r>
              <w:rPr>
                <w:rFonts w:ascii="Calibri"/>
                <w:b/>
                <w:spacing w:val="-1"/>
                <w:sz w:val="22"/>
              </w:rPr>
              <w:t>(Online)</w:t>
            </w:r>
          </w:p>
        </w:tc>
        <w:tc>
          <w:tcPr>
            <w:tcW w:w="3511" w:type="dxa"/>
            <w:tcBorders>
              <w:top w:val="single" w:sz="31" w:space="0" w:color="A1A1A1"/>
              <w:left w:val="single" w:sz="7" w:space="0" w:color="A1A1A1"/>
              <w:bottom w:val="single" w:sz="32" w:space="0" w:color="A1A1A1"/>
              <w:right w:val="single" w:sz="7" w:space="0" w:color="A1A1A1"/>
            </w:tcBorders>
          </w:tcPr>
          <w:p w:rsidR="002209D4" w:rsidRDefault="002209D4" w:rsidP="002209D4">
            <w:pPr>
              <w:pStyle w:val="TableParagraph"/>
              <w:spacing w:before="3"/>
              <w:ind w:left="390"/>
              <w:rPr>
                <w:rFonts w:ascii="Calibri" w:eastAsia="Calibri" w:hAnsi="Calibri" w:cs="Calibri"/>
              </w:rPr>
            </w:pPr>
            <w:r>
              <w:rPr>
                <w:rFonts w:ascii="Calibri"/>
                <w:b/>
                <w:spacing w:val="-1"/>
                <w:sz w:val="22"/>
              </w:rPr>
              <w:t>Lab (Wednesday,</w:t>
            </w:r>
            <w:r>
              <w:rPr>
                <w:rFonts w:ascii="Calibri"/>
                <w:b/>
                <w:spacing w:val="-2"/>
                <w:sz w:val="22"/>
              </w:rPr>
              <w:t xml:space="preserve"> </w:t>
            </w:r>
            <w:r>
              <w:rPr>
                <w:rFonts w:ascii="Calibri"/>
                <w:b/>
                <w:spacing w:val="-1"/>
                <w:sz w:val="22"/>
              </w:rPr>
              <w:t>8:00-10:50</w:t>
            </w:r>
            <w:r>
              <w:rPr>
                <w:rFonts w:ascii="Calibri"/>
                <w:b/>
                <w:spacing w:val="1"/>
                <w:sz w:val="22"/>
              </w:rPr>
              <w:t xml:space="preserve"> </w:t>
            </w:r>
            <w:r>
              <w:rPr>
                <w:rFonts w:ascii="Calibri"/>
                <w:b/>
                <w:spacing w:val="-2"/>
                <w:sz w:val="22"/>
              </w:rPr>
              <w:t>am)</w:t>
            </w:r>
          </w:p>
        </w:tc>
      </w:tr>
      <w:tr w:rsidR="002209D4" w:rsidTr="005B061E">
        <w:trPr>
          <w:trHeight w:hRule="exact" w:val="666"/>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5B061E">
            <w:pPr>
              <w:pStyle w:val="TableParagraph"/>
              <w:spacing w:before="10"/>
              <w:ind w:left="51"/>
              <w:rPr>
                <w:rFonts w:ascii="Calibri" w:eastAsia="Calibri" w:hAnsi="Calibri" w:cs="Calibri"/>
              </w:rPr>
            </w:pPr>
            <w:r>
              <w:rPr>
                <w:rFonts w:ascii="Calibri"/>
                <w:b/>
                <w:sz w:val="22"/>
              </w:rPr>
              <w:t>#1</w:t>
            </w:r>
            <w:r>
              <w:rPr>
                <w:rFonts w:ascii="Calibri"/>
                <w:b/>
                <w:spacing w:val="-1"/>
                <w:sz w:val="22"/>
              </w:rPr>
              <w:t xml:space="preserve"> </w:t>
            </w:r>
            <w:r w:rsidR="005B061E">
              <w:rPr>
                <w:rFonts w:ascii="Calibri"/>
                <w:b/>
                <w:spacing w:val="-1"/>
                <w:sz w:val="22"/>
              </w:rPr>
              <w:t>Jan. 15</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tc>
        <w:tc>
          <w:tcPr>
            <w:tcW w:w="4884" w:type="dxa"/>
            <w:tcBorders>
              <w:top w:val="single" w:sz="26" w:space="0" w:color="A1A1A1"/>
              <w:left w:val="single" w:sz="26" w:space="0" w:color="A1A1A1"/>
              <w:bottom w:val="single" w:sz="26" w:space="0" w:color="A1A1A1"/>
              <w:right w:val="single" w:sz="7" w:space="0" w:color="A1A1A1"/>
            </w:tcBorders>
          </w:tcPr>
          <w:p w:rsidR="002209D4" w:rsidRDefault="005B061E" w:rsidP="004E5A38">
            <w:pPr>
              <w:pStyle w:val="TableParagraph"/>
              <w:spacing w:before="10"/>
              <w:ind w:left="13"/>
              <w:rPr>
                <w:rFonts w:ascii="Calibri" w:eastAsia="Calibri" w:hAnsi="Calibri" w:cs="Calibri"/>
              </w:rPr>
            </w:pPr>
            <w:r w:rsidRPr="00170C9A">
              <w:rPr>
                <w:rFonts w:ascii="Calibri" w:eastAsia="Calibri" w:hAnsi="Calibri" w:cs="Calibri"/>
                <w:b/>
                <w:bCs/>
                <w:spacing w:val="-1"/>
                <w:sz w:val="22"/>
                <w:szCs w:val="22"/>
              </w:rPr>
              <w:t>Martin Luther King Day</w:t>
            </w:r>
            <w:r w:rsidR="004E5A38" w:rsidRPr="00170C9A">
              <w:rPr>
                <w:rFonts w:ascii="Calibri" w:eastAsia="Calibri" w:hAnsi="Calibri" w:cs="Calibri"/>
                <w:b/>
                <w:bCs/>
                <w:spacing w:val="-1"/>
                <w:sz w:val="22"/>
                <w:szCs w:val="22"/>
              </w:rPr>
              <w:t>, No Class</w:t>
            </w:r>
            <w:r w:rsidR="00AD2B64" w:rsidRPr="00170C9A">
              <w:rPr>
                <w:rFonts w:ascii="Calibri" w:eastAsia="Calibri" w:hAnsi="Calibri" w:cs="Calibri"/>
                <w:b/>
                <w:bCs/>
                <w:spacing w:val="-1"/>
                <w:sz w:val="22"/>
                <w:szCs w:val="22"/>
              </w:rPr>
              <w:t>es</w:t>
            </w:r>
          </w:p>
        </w:tc>
        <w:tc>
          <w:tcPr>
            <w:tcW w:w="3511" w:type="dxa"/>
            <w:tcBorders>
              <w:top w:val="single" w:sz="32" w:space="0" w:color="A1A1A1"/>
              <w:left w:val="single" w:sz="7" w:space="0" w:color="A1A1A1"/>
              <w:bottom w:val="single" w:sz="32" w:space="0" w:color="A1A1A1"/>
              <w:right w:val="single" w:sz="7" w:space="0" w:color="A1A1A1"/>
            </w:tcBorders>
          </w:tcPr>
          <w:p w:rsidR="002209D4" w:rsidRPr="00965602" w:rsidRDefault="00965602" w:rsidP="00965602">
            <w:pPr>
              <w:pStyle w:val="TableParagraph"/>
              <w:ind w:left="-2"/>
              <w:rPr>
                <w:rFonts w:ascii="Calibri" w:eastAsia="Calibri" w:hAnsi="Calibri" w:cs="Calibri"/>
                <w:b/>
              </w:rPr>
            </w:pPr>
            <w:r w:rsidRPr="00965602">
              <w:rPr>
                <w:rFonts w:ascii="Calibri" w:eastAsia="Calibri" w:hAnsi="Calibri" w:cs="Calibri"/>
                <w:b/>
              </w:rPr>
              <w:t xml:space="preserve">Bad Weather, </w:t>
            </w:r>
            <w:r w:rsidRPr="00965602">
              <w:rPr>
                <w:rFonts w:ascii="Calibri" w:eastAsia="Calibri" w:hAnsi="Calibri" w:cs="Calibri"/>
                <w:b/>
                <w:bCs/>
                <w:spacing w:val="-1"/>
                <w:sz w:val="22"/>
                <w:szCs w:val="22"/>
              </w:rPr>
              <w:t>No Classes</w:t>
            </w:r>
          </w:p>
        </w:tc>
      </w:tr>
      <w:tr w:rsidR="002209D4" w:rsidTr="005B061E">
        <w:trPr>
          <w:trHeight w:hRule="exact" w:val="810"/>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5B061E">
            <w:pPr>
              <w:pStyle w:val="TableParagraph"/>
              <w:spacing w:before="10"/>
              <w:ind w:left="51"/>
              <w:rPr>
                <w:rFonts w:ascii="Calibri" w:eastAsia="Calibri" w:hAnsi="Calibri" w:cs="Calibri"/>
              </w:rPr>
            </w:pPr>
            <w:r>
              <w:rPr>
                <w:rFonts w:ascii="Calibri"/>
                <w:b/>
                <w:sz w:val="22"/>
              </w:rPr>
              <w:t>#2</w:t>
            </w:r>
            <w:r>
              <w:rPr>
                <w:rFonts w:ascii="Calibri"/>
                <w:b/>
                <w:spacing w:val="1"/>
                <w:sz w:val="22"/>
              </w:rPr>
              <w:t xml:space="preserve"> </w:t>
            </w:r>
            <w:r w:rsidR="005B061E">
              <w:rPr>
                <w:rFonts w:ascii="Calibri"/>
                <w:b/>
                <w:spacing w:val="-1"/>
                <w:sz w:val="22"/>
              </w:rPr>
              <w:t>Jan. 22</w:t>
            </w:r>
          </w:p>
        </w:tc>
        <w:tc>
          <w:tcPr>
            <w:tcW w:w="900" w:type="dxa"/>
            <w:tcBorders>
              <w:top w:val="single" w:sz="26" w:space="0" w:color="A1A1A1"/>
              <w:left w:val="single" w:sz="26" w:space="0" w:color="A1A1A1"/>
              <w:bottom w:val="single" w:sz="26" w:space="0" w:color="A1A1A1"/>
              <w:right w:val="single" w:sz="26" w:space="0" w:color="A1A1A1"/>
            </w:tcBorders>
          </w:tcPr>
          <w:p w:rsidR="005B061E" w:rsidRDefault="005B061E" w:rsidP="005B061E">
            <w:pPr>
              <w:pStyle w:val="TableParagraph"/>
              <w:spacing w:before="8"/>
              <w:ind w:left="2"/>
              <w:jc w:val="center"/>
              <w:rPr>
                <w:rFonts w:ascii="Calibri" w:eastAsia="Calibri" w:hAnsi="Calibri" w:cs="Calibri"/>
              </w:rPr>
            </w:pPr>
            <w:r>
              <w:rPr>
                <w:rFonts w:ascii="Calibri"/>
                <w:sz w:val="22"/>
              </w:rPr>
              <w:t>19</w:t>
            </w:r>
          </w:p>
          <w:p w:rsidR="005B061E" w:rsidRDefault="005B061E" w:rsidP="005B061E">
            <w:pPr>
              <w:pStyle w:val="TableParagraph"/>
              <w:ind w:left="2"/>
              <w:jc w:val="center"/>
              <w:rPr>
                <w:rFonts w:ascii="Calibri"/>
                <w:sz w:val="22"/>
              </w:rPr>
            </w:pPr>
            <w:r>
              <w:rPr>
                <w:rFonts w:ascii="Calibri"/>
                <w:sz w:val="22"/>
              </w:rPr>
              <w:t>40</w:t>
            </w:r>
          </w:p>
          <w:p w:rsidR="002209D4" w:rsidRDefault="002209D4" w:rsidP="007B39A1"/>
        </w:tc>
        <w:tc>
          <w:tcPr>
            <w:tcW w:w="4884" w:type="dxa"/>
            <w:tcBorders>
              <w:top w:val="single" w:sz="26" w:space="0" w:color="A1A1A1"/>
              <w:left w:val="single" w:sz="26" w:space="0" w:color="A1A1A1"/>
              <w:bottom w:val="single" w:sz="26" w:space="0" w:color="A1A1A1"/>
              <w:right w:val="single" w:sz="7" w:space="0" w:color="A1A1A1"/>
            </w:tcBorders>
          </w:tcPr>
          <w:p w:rsidR="005B061E" w:rsidRDefault="005B061E" w:rsidP="002209D4">
            <w:pPr>
              <w:pStyle w:val="TableParagraph"/>
              <w:spacing w:before="10"/>
              <w:ind w:left="13"/>
              <w:rPr>
                <w:rFonts w:ascii="Calibri"/>
                <w:spacing w:val="-1"/>
                <w:sz w:val="22"/>
              </w:rPr>
            </w:pPr>
            <w:r>
              <w:rPr>
                <w:rFonts w:ascii="Calibri"/>
                <w:spacing w:val="-1"/>
                <w:sz w:val="22"/>
              </w:rPr>
              <w:t>Descent</w:t>
            </w:r>
            <w:r>
              <w:rPr>
                <w:rFonts w:ascii="Calibri"/>
                <w:spacing w:val="-2"/>
                <w:sz w:val="22"/>
              </w:rPr>
              <w:t xml:space="preserve"> </w:t>
            </w:r>
            <w:r>
              <w:rPr>
                <w:rFonts w:ascii="Calibri"/>
                <w:spacing w:val="-1"/>
                <w:sz w:val="22"/>
              </w:rPr>
              <w:t>with</w:t>
            </w:r>
            <w:r>
              <w:rPr>
                <w:rFonts w:ascii="Calibri"/>
                <w:spacing w:val="-3"/>
                <w:sz w:val="22"/>
              </w:rPr>
              <w:t xml:space="preserve"> </w:t>
            </w:r>
            <w:r>
              <w:rPr>
                <w:rFonts w:ascii="Calibri"/>
                <w:spacing w:val="-1"/>
                <w:sz w:val="22"/>
              </w:rPr>
              <w:t>modification,</w:t>
            </w:r>
          </w:p>
          <w:p w:rsidR="002209D4" w:rsidRDefault="005B061E" w:rsidP="002209D4">
            <w:pPr>
              <w:pStyle w:val="TableParagraph"/>
              <w:spacing w:before="10"/>
              <w:ind w:left="13"/>
              <w:rPr>
                <w:rFonts w:ascii="Calibri" w:eastAsia="Calibri" w:hAnsi="Calibri" w:cs="Calibri"/>
              </w:rPr>
            </w:pPr>
            <w:r>
              <w:rPr>
                <w:rFonts w:ascii="Calibri"/>
                <w:spacing w:val="25"/>
                <w:sz w:val="22"/>
              </w:rPr>
              <w:t>read Chapter40.1&amp;2</w:t>
            </w:r>
          </w:p>
        </w:tc>
        <w:tc>
          <w:tcPr>
            <w:tcW w:w="3511" w:type="dxa"/>
            <w:tcBorders>
              <w:top w:val="single" w:sz="32" w:space="0" w:color="A1A1A1"/>
              <w:left w:val="single" w:sz="7" w:space="0" w:color="A1A1A1"/>
              <w:bottom w:val="single" w:sz="32" w:space="0" w:color="A1A1A1"/>
              <w:right w:val="single" w:sz="7" w:space="0" w:color="A1A1A1"/>
            </w:tcBorders>
          </w:tcPr>
          <w:p w:rsidR="002209D4" w:rsidRDefault="00965602" w:rsidP="007B39A1">
            <w:pPr>
              <w:pStyle w:val="TableParagraph"/>
              <w:spacing w:before="3"/>
              <w:ind w:left="-2"/>
              <w:rPr>
                <w:rFonts w:ascii="Calibri" w:eastAsia="Calibri" w:hAnsi="Calibri" w:cs="Calibri"/>
              </w:rPr>
            </w:pPr>
            <w:r>
              <w:rPr>
                <w:rFonts w:ascii="Calibri"/>
                <w:spacing w:val="-1"/>
                <w:sz w:val="22"/>
              </w:rPr>
              <w:t>Introduction,</w:t>
            </w:r>
            <w:r>
              <w:rPr>
                <w:rFonts w:ascii="Calibri"/>
                <w:sz w:val="22"/>
              </w:rPr>
              <w:t xml:space="preserve"> </w:t>
            </w:r>
            <w:r>
              <w:rPr>
                <w:rFonts w:ascii="Calibri"/>
                <w:spacing w:val="-1"/>
                <w:sz w:val="22"/>
              </w:rPr>
              <w:t>Review</w:t>
            </w:r>
            <w:r>
              <w:rPr>
                <w:rFonts w:ascii="Calibri"/>
                <w:spacing w:val="1"/>
                <w:sz w:val="22"/>
              </w:rPr>
              <w:t xml:space="preserve"> </w:t>
            </w:r>
            <w:r>
              <w:rPr>
                <w:rFonts w:ascii="Calibri"/>
                <w:spacing w:val="-1"/>
                <w:sz w:val="22"/>
              </w:rPr>
              <w:t>lab safety</w:t>
            </w:r>
            <w:r>
              <w:rPr>
                <w:rFonts w:ascii="Calibri" w:eastAsia="Calibri" w:hAnsi="Calibri" w:cs="Calibri"/>
              </w:rPr>
              <w:t xml:space="preserve"> </w:t>
            </w:r>
            <w:r w:rsidR="005B061E">
              <w:rPr>
                <w:rFonts w:ascii="Calibri" w:eastAsia="Calibri" w:hAnsi="Calibri" w:cs="Calibri"/>
              </w:rPr>
              <w:t>Natural Selection</w:t>
            </w:r>
            <w:r w:rsidR="005B061E">
              <w:rPr>
                <w:rFonts w:ascii="Calibri"/>
                <w:spacing w:val="-1"/>
                <w:sz w:val="22"/>
              </w:rPr>
              <w:t xml:space="preserve"> / Library Research</w:t>
            </w:r>
          </w:p>
        </w:tc>
      </w:tr>
      <w:tr w:rsidR="002209D4" w:rsidTr="00066112">
        <w:trPr>
          <w:trHeight w:hRule="exact" w:val="990"/>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066112">
            <w:pPr>
              <w:pStyle w:val="TableParagraph"/>
              <w:spacing w:before="8"/>
              <w:ind w:left="51"/>
              <w:rPr>
                <w:rFonts w:ascii="Calibri" w:eastAsia="Calibri" w:hAnsi="Calibri" w:cs="Calibri"/>
              </w:rPr>
            </w:pPr>
            <w:r>
              <w:rPr>
                <w:rFonts w:ascii="Calibri"/>
                <w:b/>
                <w:sz w:val="22"/>
              </w:rPr>
              <w:t>#3</w:t>
            </w:r>
            <w:r>
              <w:rPr>
                <w:rFonts w:ascii="Calibri"/>
                <w:b/>
                <w:spacing w:val="1"/>
                <w:sz w:val="22"/>
              </w:rPr>
              <w:t xml:space="preserve"> </w:t>
            </w:r>
            <w:r w:rsidR="00066112">
              <w:rPr>
                <w:rFonts w:ascii="Calibri"/>
                <w:b/>
                <w:spacing w:val="-1"/>
                <w:sz w:val="22"/>
              </w:rPr>
              <w:t>Jan. 29</w:t>
            </w:r>
          </w:p>
        </w:tc>
        <w:tc>
          <w:tcPr>
            <w:tcW w:w="900" w:type="dxa"/>
            <w:tcBorders>
              <w:top w:val="single" w:sz="26" w:space="0" w:color="A1A1A1"/>
              <w:left w:val="single" w:sz="26" w:space="0" w:color="A1A1A1"/>
              <w:bottom w:val="single" w:sz="26" w:space="0" w:color="A1A1A1"/>
              <w:right w:val="single" w:sz="26" w:space="0" w:color="A1A1A1"/>
            </w:tcBorders>
          </w:tcPr>
          <w:p w:rsidR="00066112" w:rsidRDefault="002209D4" w:rsidP="00066112">
            <w:pPr>
              <w:pStyle w:val="TableParagraph"/>
              <w:spacing w:before="8"/>
              <w:ind w:left="1"/>
              <w:jc w:val="center"/>
              <w:rPr>
                <w:rFonts w:ascii="Calibri"/>
                <w:sz w:val="22"/>
              </w:rPr>
            </w:pPr>
            <w:r>
              <w:rPr>
                <w:rFonts w:ascii="Calibri"/>
                <w:sz w:val="22"/>
              </w:rPr>
              <w:t>20</w:t>
            </w:r>
          </w:p>
          <w:p w:rsidR="00066112" w:rsidRDefault="00066112" w:rsidP="00066112">
            <w:pPr>
              <w:pStyle w:val="TableParagraph"/>
              <w:spacing w:before="8"/>
              <w:ind w:left="1"/>
              <w:jc w:val="center"/>
              <w:rPr>
                <w:rFonts w:ascii="Calibri" w:eastAsia="Calibri" w:hAnsi="Calibri" w:cs="Calibri"/>
              </w:rPr>
            </w:pPr>
            <w:r>
              <w:rPr>
                <w:rFonts w:ascii="Calibri"/>
                <w:sz w:val="22"/>
              </w:rPr>
              <w:t>21</w:t>
            </w:r>
          </w:p>
          <w:p w:rsidR="002209D4" w:rsidRDefault="002209D4" w:rsidP="007B39A1">
            <w:pPr>
              <w:pStyle w:val="TableParagraph"/>
              <w:ind w:left="2"/>
              <w:jc w:val="center"/>
              <w:rPr>
                <w:rFonts w:ascii="Calibri" w:eastAsia="Calibri" w:hAnsi="Calibri" w:cs="Calibri"/>
              </w:rPr>
            </w:pPr>
          </w:p>
        </w:tc>
        <w:tc>
          <w:tcPr>
            <w:tcW w:w="4884" w:type="dxa"/>
            <w:tcBorders>
              <w:top w:val="single" w:sz="26" w:space="0" w:color="A1A1A1"/>
              <w:left w:val="single" w:sz="26" w:space="0" w:color="A1A1A1"/>
              <w:bottom w:val="single" w:sz="26" w:space="0" w:color="A1A1A1"/>
              <w:right w:val="single" w:sz="7" w:space="0" w:color="A1A1A1"/>
            </w:tcBorders>
          </w:tcPr>
          <w:p w:rsidR="00066112" w:rsidRDefault="002209D4" w:rsidP="007B39A1">
            <w:pPr>
              <w:pStyle w:val="TableParagraph"/>
              <w:spacing w:before="8"/>
              <w:ind w:left="13" w:right="2475"/>
              <w:rPr>
                <w:rFonts w:ascii="Calibri"/>
                <w:spacing w:val="-1"/>
                <w:sz w:val="22"/>
              </w:rPr>
            </w:pPr>
            <w:r>
              <w:rPr>
                <w:rFonts w:ascii="Calibri"/>
                <w:spacing w:val="-1"/>
                <w:sz w:val="22"/>
              </w:rPr>
              <w:t>Phylogeny</w:t>
            </w:r>
            <w:r w:rsidR="00066112">
              <w:rPr>
                <w:rFonts w:ascii="Calibri"/>
                <w:spacing w:val="-1"/>
                <w:sz w:val="22"/>
              </w:rPr>
              <w:t xml:space="preserve"> </w:t>
            </w:r>
          </w:p>
          <w:p w:rsidR="002209D4" w:rsidRDefault="00066112" w:rsidP="007B39A1">
            <w:pPr>
              <w:pStyle w:val="TableParagraph"/>
              <w:spacing w:before="8"/>
              <w:ind w:left="13" w:right="2475"/>
              <w:rPr>
                <w:rFonts w:ascii="Calibri" w:eastAsia="Calibri" w:hAnsi="Calibri" w:cs="Calibri"/>
              </w:rPr>
            </w:pPr>
            <w:r>
              <w:rPr>
                <w:rFonts w:ascii="Calibri"/>
                <w:spacing w:val="-1"/>
                <w:sz w:val="22"/>
              </w:rPr>
              <w:t>Evolution</w:t>
            </w:r>
            <w:r>
              <w:rPr>
                <w:rFonts w:ascii="Calibri"/>
                <w:spacing w:val="-3"/>
                <w:sz w:val="22"/>
              </w:rPr>
              <w:t xml:space="preserve"> </w:t>
            </w:r>
            <w:r>
              <w:rPr>
                <w:rFonts w:ascii="Calibri"/>
                <w:sz w:val="22"/>
              </w:rPr>
              <w:t>of</w:t>
            </w:r>
            <w:r>
              <w:rPr>
                <w:rFonts w:ascii="Calibri"/>
                <w:spacing w:val="-3"/>
                <w:sz w:val="22"/>
              </w:rPr>
              <w:t xml:space="preserve"> </w:t>
            </w:r>
            <w:r>
              <w:rPr>
                <w:rFonts w:ascii="Calibri"/>
                <w:spacing w:val="-1"/>
                <w:sz w:val="22"/>
              </w:rPr>
              <w:t>Population</w:t>
            </w:r>
          </w:p>
          <w:p w:rsidR="002209D4" w:rsidRDefault="002209D4" w:rsidP="007B39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066112" w:rsidRDefault="00170C9A" w:rsidP="00066112">
            <w:pPr>
              <w:pStyle w:val="TableParagraph"/>
              <w:spacing w:before="8"/>
              <w:ind w:left="13" w:right="2475"/>
              <w:rPr>
                <w:rFonts w:ascii="Calibri"/>
                <w:spacing w:val="-1"/>
                <w:sz w:val="22"/>
              </w:rPr>
            </w:pPr>
            <w:r>
              <w:rPr>
                <w:rFonts w:ascii="Calibri" w:eastAsia="Calibri" w:hAnsi="Calibri" w:cs="Calibri"/>
              </w:rPr>
              <w:t>Natural Selection</w:t>
            </w:r>
            <w:r>
              <w:rPr>
                <w:rFonts w:ascii="Calibri"/>
                <w:spacing w:val="-1"/>
                <w:sz w:val="22"/>
              </w:rPr>
              <w:t xml:space="preserve"> /P</w:t>
            </w:r>
            <w:r w:rsidR="00066112">
              <w:rPr>
                <w:rFonts w:ascii="Calibri"/>
                <w:spacing w:val="-1"/>
                <w:sz w:val="22"/>
              </w:rPr>
              <w:t xml:space="preserve">hylogeny </w:t>
            </w:r>
          </w:p>
          <w:p w:rsidR="002209D4" w:rsidRDefault="002209D4" w:rsidP="00066112">
            <w:pPr>
              <w:pStyle w:val="TableParagraph"/>
              <w:ind w:left="-2"/>
              <w:rPr>
                <w:rFonts w:ascii="Calibri" w:eastAsia="Calibri" w:hAnsi="Calibri" w:cs="Calibri"/>
              </w:rPr>
            </w:pP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
              <w:rPr>
                <w:rFonts w:ascii="Times New Roman" w:eastAsia="Times New Roman" w:hAnsi="Times New Roman" w:cs="Times New Roman"/>
              </w:rPr>
            </w:pPr>
          </w:p>
          <w:p w:rsidR="002209D4" w:rsidRDefault="002209D4" w:rsidP="00066112">
            <w:pPr>
              <w:pStyle w:val="TableParagraph"/>
              <w:ind w:left="51"/>
              <w:rPr>
                <w:rFonts w:ascii="Calibri" w:eastAsia="Calibri" w:hAnsi="Calibri" w:cs="Calibri"/>
              </w:rPr>
            </w:pPr>
            <w:r>
              <w:rPr>
                <w:rFonts w:ascii="Calibri"/>
                <w:b/>
                <w:sz w:val="22"/>
              </w:rPr>
              <w:t>#4</w:t>
            </w:r>
            <w:r>
              <w:rPr>
                <w:rFonts w:ascii="Calibri"/>
                <w:b/>
                <w:spacing w:val="1"/>
                <w:sz w:val="22"/>
              </w:rPr>
              <w:t xml:space="preserve"> </w:t>
            </w:r>
            <w:r w:rsidR="00066112">
              <w:rPr>
                <w:rFonts w:ascii="Calibri"/>
                <w:b/>
                <w:spacing w:val="-1"/>
                <w:sz w:val="22"/>
              </w:rPr>
              <w:t>Feb. 5</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ind w:left="2"/>
              <w:jc w:val="center"/>
              <w:rPr>
                <w:rFonts w:ascii="Calibri"/>
                <w:sz w:val="22"/>
              </w:rPr>
            </w:pPr>
            <w:r>
              <w:rPr>
                <w:rFonts w:ascii="Calibri"/>
                <w:sz w:val="22"/>
              </w:rPr>
              <w:t>22</w:t>
            </w:r>
          </w:p>
          <w:p w:rsidR="00066112" w:rsidRDefault="00066112" w:rsidP="007B39A1">
            <w:pPr>
              <w:pStyle w:val="TableParagraph"/>
              <w:ind w:left="2"/>
              <w:jc w:val="center"/>
              <w:rPr>
                <w:rFonts w:ascii="Calibri" w:eastAsia="Calibri" w:hAnsi="Calibri" w:cs="Calibri"/>
              </w:rPr>
            </w:pPr>
            <w:r>
              <w:rPr>
                <w:rFonts w:ascii="Calibri"/>
                <w:sz w:val="22"/>
              </w:rPr>
              <w:t>23</w:t>
            </w:r>
          </w:p>
        </w:tc>
        <w:tc>
          <w:tcPr>
            <w:tcW w:w="4884" w:type="dxa"/>
            <w:tcBorders>
              <w:top w:val="single" w:sz="26" w:space="0" w:color="A1A1A1"/>
              <w:left w:val="single" w:sz="26" w:space="0" w:color="A1A1A1"/>
              <w:bottom w:val="single" w:sz="26" w:space="0" w:color="A1A1A1"/>
              <w:right w:val="single" w:sz="7" w:space="0" w:color="A1A1A1"/>
            </w:tcBorders>
          </w:tcPr>
          <w:p w:rsidR="00066112" w:rsidRDefault="002209D4" w:rsidP="00066112">
            <w:pPr>
              <w:pStyle w:val="TableParagraph"/>
              <w:spacing w:before="10"/>
              <w:ind w:left="13"/>
              <w:rPr>
                <w:rFonts w:ascii="Calibri"/>
                <w:spacing w:val="-1"/>
                <w:sz w:val="22"/>
              </w:rPr>
            </w:pPr>
            <w:r>
              <w:rPr>
                <w:rFonts w:ascii="Calibri"/>
                <w:spacing w:val="-1"/>
                <w:sz w:val="22"/>
              </w:rPr>
              <w:t xml:space="preserve">Origin </w:t>
            </w:r>
            <w:r>
              <w:rPr>
                <w:rFonts w:ascii="Calibri"/>
                <w:sz w:val="22"/>
              </w:rPr>
              <w:t xml:space="preserve">of </w:t>
            </w:r>
            <w:r>
              <w:rPr>
                <w:rFonts w:ascii="Calibri"/>
                <w:spacing w:val="-1"/>
                <w:sz w:val="22"/>
              </w:rPr>
              <w:t>Species</w:t>
            </w:r>
          </w:p>
          <w:p w:rsidR="00066112" w:rsidRDefault="00066112" w:rsidP="00066112">
            <w:pPr>
              <w:pStyle w:val="TableParagraph"/>
              <w:spacing w:before="10"/>
              <w:ind w:left="13"/>
              <w:rPr>
                <w:rFonts w:ascii="Calibri" w:eastAsia="Calibri" w:hAnsi="Calibri" w:cs="Calibri"/>
              </w:rPr>
            </w:pPr>
            <w:r>
              <w:rPr>
                <w:rFonts w:ascii="Calibri"/>
                <w:spacing w:val="-1"/>
                <w:sz w:val="22"/>
              </w:rPr>
              <w:t>Broad</w:t>
            </w:r>
            <w:r>
              <w:rPr>
                <w:rFonts w:ascii="Calibri"/>
                <w:spacing w:val="-3"/>
                <w:sz w:val="22"/>
              </w:rPr>
              <w:t xml:space="preserve"> </w:t>
            </w:r>
            <w:r>
              <w:rPr>
                <w:rFonts w:ascii="Calibri"/>
                <w:spacing w:val="-1"/>
                <w:sz w:val="22"/>
              </w:rPr>
              <w:t>Patterns</w:t>
            </w:r>
            <w:r>
              <w:rPr>
                <w:rFonts w:ascii="Calibri"/>
                <w:spacing w:val="-2"/>
                <w:sz w:val="22"/>
              </w:rPr>
              <w:t xml:space="preserve"> </w:t>
            </w:r>
            <w:r>
              <w:rPr>
                <w:rFonts w:ascii="Calibri"/>
                <w:sz w:val="22"/>
              </w:rPr>
              <w:t xml:space="preserve">of </w:t>
            </w:r>
            <w:r>
              <w:rPr>
                <w:rFonts w:ascii="Calibri"/>
                <w:spacing w:val="-1"/>
                <w:sz w:val="22"/>
              </w:rPr>
              <w:t>Evolution</w:t>
            </w:r>
          </w:p>
          <w:p w:rsidR="002209D4" w:rsidRDefault="002209D4" w:rsidP="004E5A38">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066112" w:rsidRDefault="00066112" w:rsidP="00066112">
            <w:pPr>
              <w:pStyle w:val="TableParagraph"/>
              <w:ind w:left="-2"/>
              <w:rPr>
                <w:rFonts w:ascii="Calibri" w:eastAsia="Calibri" w:hAnsi="Calibri" w:cs="Calibri"/>
              </w:rPr>
            </w:pPr>
            <w:r>
              <w:rPr>
                <w:rFonts w:ascii="Calibri"/>
                <w:sz w:val="22"/>
              </w:rPr>
              <w:t xml:space="preserve">1.  </w:t>
            </w:r>
            <w:r>
              <w:rPr>
                <w:rFonts w:ascii="Calibri"/>
                <w:spacing w:val="41"/>
                <w:sz w:val="22"/>
              </w:rPr>
              <w:t xml:space="preserve"> </w:t>
            </w:r>
            <w:r>
              <w:rPr>
                <w:rFonts w:ascii="Calibri"/>
                <w:spacing w:val="-1"/>
                <w:sz w:val="22"/>
              </w:rPr>
              <w:t>Population Genetics</w:t>
            </w:r>
          </w:p>
          <w:p w:rsidR="002209D4" w:rsidRDefault="002209D4" w:rsidP="00066112">
            <w:pPr>
              <w:pStyle w:val="TableParagraph"/>
              <w:ind w:left="-2"/>
              <w:rPr>
                <w:rFonts w:ascii="Calibri" w:eastAsia="Calibri" w:hAnsi="Calibri" w:cs="Calibri"/>
              </w:rPr>
            </w:pP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066112">
            <w:pPr>
              <w:pStyle w:val="TableParagraph"/>
              <w:ind w:left="51"/>
              <w:rPr>
                <w:rFonts w:ascii="Calibri" w:eastAsia="Calibri" w:hAnsi="Calibri" w:cs="Calibri"/>
              </w:rPr>
            </w:pPr>
            <w:r>
              <w:rPr>
                <w:rFonts w:ascii="Calibri"/>
                <w:b/>
                <w:sz w:val="22"/>
              </w:rPr>
              <w:t>#5</w:t>
            </w:r>
            <w:r>
              <w:rPr>
                <w:rFonts w:ascii="Calibri"/>
                <w:b/>
                <w:spacing w:val="1"/>
                <w:sz w:val="22"/>
              </w:rPr>
              <w:t xml:space="preserve"> </w:t>
            </w:r>
            <w:r w:rsidR="00066112">
              <w:rPr>
                <w:rFonts w:ascii="Calibri"/>
                <w:b/>
                <w:spacing w:val="-1"/>
                <w:sz w:val="22"/>
              </w:rPr>
              <w:t>Feb. 12</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ind w:left="2"/>
              <w:jc w:val="center"/>
              <w:rPr>
                <w:rFonts w:ascii="Calibri" w:eastAsia="Calibri" w:hAnsi="Calibri" w:cs="Calibri"/>
              </w:rPr>
            </w:pPr>
            <w:r>
              <w:rPr>
                <w:rFonts w:ascii="Calibri"/>
                <w:sz w:val="22"/>
              </w:rPr>
              <w:t>24</w:t>
            </w:r>
          </w:p>
        </w:tc>
        <w:tc>
          <w:tcPr>
            <w:tcW w:w="4884" w:type="dxa"/>
            <w:tcBorders>
              <w:top w:val="single" w:sz="26" w:space="0" w:color="A1A1A1"/>
              <w:left w:val="single" w:sz="26" w:space="0" w:color="A1A1A1"/>
              <w:bottom w:val="single" w:sz="26" w:space="0" w:color="A1A1A1"/>
              <w:right w:val="single" w:sz="7" w:space="0" w:color="A1A1A1"/>
            </w:tcBorders>
          </w:tcPr>
          <w:p w:rsidR="00066112" w:rsidRDefault="00066112" w:rsidP="00066112">
            <w:pPr>
              <w:pStyle w:val="TableParagraph"/>
              <w:spacing w:before="10"/>
              <w:ind w:left="13"/>
              <w:rPr>
                <w:rFonts w:ascii="Calibri" w:eastAsia="Calibri" w:hAnsi="Calibri" w:cs="Calibri"/>
              </w:rPr>
            </w:pPr>
            <w:r>
              <w:rPr>
                <w:rFonts w:ascii="Calibri" w:eastAsia="Calibri" w:hAnsi="Calibri" w:cs="Calibri"/>
                <w:b/>
                <w:bCs/>
                <w:color w:val="0000FF"/>
                <w:spacing w:val="-1"/>
                <w:sz w:val="22"/>
                <w:szCs w:val="22"/>
              </w:rPr>
              <w:t>FIRST EXAM: Ch. 19,</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20,</w:t>
            </w:r>
            <w:r>
              <w:rPr>
                <w:rFonts w:ascii="Calibri" w:eastAsia="Calibri" w:hAnsi="Calibri" w:cs="Calibri"/>
                <w:b/>
                <w:bCs/>
                <w:color w:val="0000FF"/>
                <w:spacing w:val="-2"/>
                <w:sz w:val="22"/>
                <w:szCs w:val="22"/>
              </w:rPr>
              <w:t xml:space="preserve"> </w:t>
            </w:r>
            <w:r>
              <w:rPr>
                <w:rFonts w:ascii="Calibri" w:eastAsia="Calibri" w:hAnsi="Calibri" w:cs="Calibri"/>
                <w:b/>
                <w:bCs/>
                <w:color w:val="0000FF"/>
                <w:spacing w:val="-1"/>
                <w:sz w:val="22"/>
                <w:szCs w:val="22"/>
              </w:rPr>
              <w:t>21,</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22,</w:t>
            </w:r>
            <w:r>
              <w:rPr>
                <w:rFonts w:ascii="Calibri" w:eastAsia="Calibri" w:hAnsi="Calibri" w:cs="Calibri"/>
                <w:b/>
                <w:bCs/>
                <w:color w:val="0000FF"/>
                <w:spacing w:val="-2"/>
                <w:sz w:val="22"/>
                <w:szCs w:val="22"/>
              </w:rPr>
              <w:t xml:space="preserve"> </w:t>
            </w:r>
            <w:r>
              <w:rPr>
                <w:rFonts w:ascii="Calibri" w:eastAsia="Calibri" w:hAnsi="Calibri" w:cs="Calibri"/>
                <w:b/>
                <w:bCs/>
                <w:color w:val="0000FF"/>
                <w:sz w:val="22"/>
                <w:szCs w:val="22"/>
              </w:rPr>
              <w:t>23</w:t>
            </w:r>
            <w:r>
              <w:rPr>
                <w:rFonts w:ascii="Calibri" w:eastAsia="Calibri" w:hAnsi="Calibri" w:cs="Calibri"/>
                <w:b/>
                <w:bCs/>
                <w:color w:val="0000FF"/>
                <w:spacing w:val="-1"/>
                <w:sz w:val="22"/>
                <w:szCs w:val="22"/>
              </w:rPr>
              <w:t xml:space="preserve"> </w:t>
            </w:r>
          </w:p>
          <w:p w:rsidR="002209D4" w:rsidRDefault="002209D4" w:rsidP="004E5A38">
            <w:pPr>
              <w:pStyle w:val="TableParagraph"/>
              <w:spacing w:line="267" w:lineRule="exact"/>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066112" w:rsidRDefault="00066112" w:rsidP="00066112">
            <w:pPr>
              <w:pStyle w:val="TableParagraph"/>
              <w:spacing w:line="267" w:lineRule="exact"/>
              <w:ind w:left="13"/>
              <w:rPr>
                <w:rFonts w:ascii="Calibri" w:eastAsia="Calibri" w:hAnsi="Calibri" w:cs="Calibri"/>
              </w:rPr>
            </w:pPr>
            <w:r>
              <w:rPr>
                <w:rFonts w:ascii="Calibri"/>
                <w:spacing w:val="-1"/>
                <w:sz w:val="22"/>
              </w:rPr>
              <w:t>Chapt. 24 Prokaryotes</w:t>
            </w:r>
          </w:p>
          <w:p w:rsidR="002209D4" w:rsidRDefault="00066112" w:rsidP="004E5A38">
            <w:pPr>
              <w:pStyle w:val="TableParagraph"/>
              <w:spacing w:before="3"/>
              <w:ind w:left="358" w:right="231" w:hanging="360"/>
              <w:rPr>
                <w:rFonts w:ascii="Calibri" w:eastAsia="Calibri" w:hAnsi="Calibri" w:cs="Calibri"/>
              </w:rPr>
            </w:pPr>
            <w:r>
              <w:rPr>
                <w:rFonts w:ascii="Calibri"/>
                <w:sz w:val="22"/>
              </w:rPr>
              <w:t xml:space="preserve">2.  </w:t>
            </w:r>
            <w:r>
              <w:rPr>
                <w:rFonts w:ascii="Calibri"/>
                <w:spacing w:val="41"/>
                <w:sz w:val="22"/>
              </w:rPr>
              <w:t xml:space="preserve"> </w:t>
            </w:r>
            <w:r>
              <w:rPr>
                <w:rFonts w:ascii="Calibri"/>
                <w:spacing w:val="-1"/>
                <w:sz w:val="22"/>
              </w:rPr>
              <w:t>Simple</w:t>
            </w:r>
            <w:r>
              <w:rPr>
                <w:rFonts w:ascii="Calibri"/>
                <w:spacing w:val="1"/>
                <w:sz w:val="22"/>
              </w:rPr>
              <w:t xml:space="preserve"> </w:t>
            </w:r>
            <w:r>
              <w:rPr>
                <w:rFonts w:ascii="Calibri"/>
                <w:spacing w:val="-1"/>
                <w:sz w:val="22"/>
              </w:rPr>
              <w:t>Staining</w:t>
            </w:r>
            <w:r>
              <w:rPr>
                <w:rFonts w:ascii="Calibri"/>
                <w:spacing w:val="25"/>
                <w:sz w:val="22"/>
              </w:rPr>
              <w:t xml:space="preserve"> </w:t>
            </w:r>
            <w:r>
              <w:rPr>
                <w:rFonts w:ascii="Calibri"/>
                <w:sz w:val="22"/>
              </w:rPr>
              <w:t xml:space="preserve">of </w:t>
            </w:r>
            <w:r>
              <w:rPr>
                <w:rFonts w:ascii="Calibri"/>
                <w:spacing w:val="-1"/>
                <w:sz w:val="22"/>
              </w:rPr>
              <w:t>Bacteria</w:t>
            </w:r>
          </w:p>
        </w:tc>
      </w:tr>
      <w:tr w:rsidR="002209D4" w:rsidTr="00066112">
        <w:trPr>
          <w:trHeight w:hRule="exact" w:val="729"/>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066112">
            <w:pPr>
              <w:pStyle w:val="TableParagraph"/>
              <w:ind w:left="51"/>
              <w:rPr>
                <w:rFonts w:ascii="Calibri" w:eastAsia="Calibri" w:hAnsi="Calibri" w:cs="Calibri"/>
              </w:rPr>
            </w:pPr>
            <w:r>
              <w:rPr>
                <w:rFonts w:ascii="Calibri"/>
                <w:b/>
                <w:sz w:val="22"/>
              </w:rPr>
              <w:t>#6</w:t>
            </w:r>
            <w:r>
              <w:rPr>
                <w:rFonts w:ascii="Calibri"/>
                <w:b/>
                <w:spacing w:val="1"/>
                <w:sz w:val="22"/>
              </w:rPr>
              <w:t xml:space="preserve"> </w:t>
            </w:r>
            <w:r w:rsidR="00066112">
              <w:rPr>
                <w:rFonts w:ascii="Calibri"/>
                <w:b/>
                <w:spacing w:val="-2"/>
                <w:sz w:val="22"/>
              </w:rPr>
              <w:t>Feb. 19</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7B39A1">
            <w:pPr>
              <w:pStyle w:val="TableParagraph"/>
              <w:ind w:left="2"/>
              <w:jc w:val="center"/>
              <w:rPr>
                <w:rFonts w:ascii="Calibri" w:eastAsia="Calibri" w:hAnsi="Calibri" w:cs="Calibri"/>
              </w:rPr>
            </w:pPr>
            <w:r>
              <w:rPr>
                <w:rFonts w:ascii="Calibri"/>
                <w:sz w:val="22"/>
              </w:rPr>
              <w:t>25</w:t>
            </w:r>
          </w:p>
        </w:tc>
        <w:tc>
          <w:tcPr>
            <w:tcW w:w="4884" w:type="dxa"/>
            <w:tcBorders>
              <w:top w:val="single" w:sz="26" w:space="0" w:color="A1A1A1"/>
              <w:left w:val="single" w:sz="26" w:space="0" w:color="A1A1A1"/>
              <w:bottom w:val="single" w:sz="26" w:space="0" w:color="A1A1A1"/>
              <w:right w:val="single" w:sz="7" w:space="0" w:color="A1A1A1"/>
            </w:tcBorders>
          </w:tcPr>
          <w:p w:rsidR="00066112" w:rsidRPr="00170C9A" w:rsidRDefault="00066112" w:rsidP="007B39A1">
            <w:pPr>
              <w:pStyle w:val="TableParagraph"/>
              <w:spacing w:before="10"/>
              <w:ind w:left="13"/>
              <w:rPr>
                <w:rFonts w:ascii="Calibri" w:eastAsia="Calibri" w:hAnsi="Calibri" w:cs="Calibri"/>
                <w:b/>
                <w:bCs/>
                <w:spacing w:val="-1"/>
                <w:sz w:val="22"/>
                <w:szCs w:val="22"/>
              </w:rPr>
            </w:pPr>
            <w:r w:rsidRPr="00170C9A">
              <w:rPr>
                <w:rFonts w:ascii="Calibri" w:eastAsia="Calibri" w:hAnsi="Calibri" w:cs="Calibri"/>
                <w:b/>
                <w:bCs/>
                <w:spacing w:val="-1"/>
                <w:sz w:val="22"/>
                <w:szCs w:val="22"/>
              </w:rPr>
              <w:t>Pres</w:t>
            </w:r>
            <w:r w:rsidR="004E5A38" w:rsidRPr="00170C9A">
              <w:rPr>
                <w:rFonts w:ascii="Calibri" w:eastAsia="Calibri" w:hAnsi="Calibri" w:cs="Calibri"/>
                <w:b/>
                <w:bCs/>
                <w:spacing w:val="-1"/>
                <w:sz w:val="22"/>
                <w:szCs w:val="22"/>
              </w:rPr>
              <w:t>ident’s</w:t>
            </w:r>
            <w:r w:rsidRPr="00170C9A">
              <w:rPr>
                <w:rFonts w:ascii="Calibri" w:eastAsia="Calibri" w:hAnsi="Calibri" w:cs="Calibri"/>
                <w:b/>
                <w:bCs/>
                <w:spacing w:val="-1"/>
                <w:sz w:val="22"/>
                <w:szCs w:val="22"/>
              </w:rPr>
              <w:t xml:space="preserve"> Day</w:t>
            </w:r>
            <w:r w:rsidR="004E5A38" w:rsidRPr="00170C9A">
              <w:rPr>
                <w:rFonts w:ascii="Calibri" w:eastAsia="Calibri" w:hAnsi="Calibri" w:cs="Calibri"/>
                <w:b/>
                <w:bCs/>
                <w:spacing w:val="-1"/>
                <w:sz w:val="22"/>
                <w:szCs w:val="22"/>
              </w:rPr>
              <w:t>,</w:t>
            </w:r>
            <w:r w:rsidRPr="00170C9A">
              <w:rPr>
                <w:rFonts w:ascii="Calibri" w:eastAsia="Calibri" w:hAnsi="Calibri" w:cs="Calibri"/>
                <w:b/>
                <w:bCs/>
                <w:spacing w:val="-1"/>
                <w:sz w:val="22"/>
                <w:szCs w:val="22"/>
              </w:rPr>
              <w:t xml:space="preserve">  No Class</w:t>
            </w:r>
          </w:p>
          <w:p w:rsidR="002209D4" w:rsidRDefault="002209D4" w:rsidP="007B39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066112" w:rsidRDefault="00066112" w:rsidP="00066112">
            <w:pPr>
              <w:pStyle w:val="TableParagraph"/>
              <w:ind w:left="13"/>
              <w:rPr>
                <w:rFonts w:ascii="Calibri" w:eastAsia="Calibri" w:hAnsi="Calibri" w:cs="Calibri"/>
              </w:rPr>
            </w:pPr>
            <w:r>
              <w:rPr>
                <w:rFonts w:ascii="Calibri"/>
                <w:spacing w:val="-1"/>
                <w:sz w:val="22"/>
              </w:rPr>
              <w:t>Chapt. 25</w:t>
            </w:r>
            <w:r>
              <w:rPr>
                <w:rFonts w:ascii="Calibri"/>
                <w:spacing w:val="-2"/>
                <w:sz w:val="22"/>
              </w:rPr>
              <w:t xml:space="preserve"> </w:t>
            </w:r>
            <w:r>
              <w:rPr>
                <w:rFonts w:ascii="Calibri"/>
                <w:spacing w:val="-1"/>
                <w:sz w:val="22"/>
              </w:rPr>
              <w:t>Eukaryotes</w:t>
            </w:r>
          </w:p>
          <w:p w:rsidR="002209D4" w:rsidRDefault="002209D4" w:rsidP="007B39A1">
            <w:pPr>
              <w:pStyle w:val="TableParagraph"/>
              <w:spacing w:before="3"/>
              <w:ind w:left="-2"/>
              <w:rPr>
                <w:rFonts w:ascii="Calibri" w:eastAsia="Calibri" w:hAnsi="Calibri" w:cs="Calibri"/>
              </w:rPr>
            </w:pPr>
            <w:r>
              <w:rPr>
                <w:rFonts w:ascii="Calibri"/>
                <w:sz w:val="22"/>
              </w:rPr>
              <w:t xml:space="preserve">3.  </w:t>
            </w:r>
            <w:r>
              <w:rPr>
                <w:rFonts w:ascii="Calibri"/>
                <w:spacing w:val="41"/>
                <w:sz w:val="22"/>
              </w:rPr>
              <w:t xml:space="preserve"> </w:t>
            </w:r>
            <w:r>
              <w:rPr>
                <w:rFonts w:ascii="Calibri"/>
                <w:spacing w:val="-1"/>
                <w:sz w:val="22"/>
              </w:rPr>
              <w:t>Unicellular</w:t>
            </w:r>
            <w:r>
              <w:rPr>
                <w:rFonts w:ascii="Calibri"/>
                <w:sz w:val="22"/>
              </w:rPr>
              <w:t xml:space="preserve"> </w:t>
            </w:r>
            <w:r>
              <w:rPr>
                <w:rFonts w:ascii="Calibri"/>
                <w:spacing w:val="-1"/>
                <w:sz w:val="22"/>
              </w:rPr>
              <w:t>Eukaryotes</w:t>
            </w:r>
          </w:p>
        </w:tc>
      </w:tr>
      <w:tr w:rsidR="002209D4" w:rsidTr="007B39A1">
        <w:trPr>
          <w:trHeight w:hRule="exact" w:val="898"/>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4E5A38">
            <w:pPr>
              <w:pStyle w:val="TableParagraph"/>
              <w:ind w:left="51"/>
              <w:rPr>
                <w:rFonts w:ascii="Calibri" w:eastAsia="Calibri" w:hAnsi="Calibri" w:cs="Calibri"/>
              </w:rPr>
            </w:pPr>
            <w:r>
              <w:rPr>
                <w:rFonts w:ascii="Calibri"/>
                <w:b/>
                <w:sz w:val="22"/>
              </w:rPr>
              <w:t>#7</w:t>
            </w:r>
            <w:r>
              <w:rPr>
                <w:rFonts w:ascii="Calibri"/>
                <w:b/>
                <w:spacing w:val="1"/>
                <w:sz w:val="22"/>
              </w:rPr>
              <w:t xml:space="preserve"> </w:t>
            </w:r>
            <w:r w:rsidR="004E5A38">
              <w:rPr>
                <w:rFonts w:ascii="Calibri"/>
                <w:b/>
                <w:spacing w:val="-2"/>
                <w:sz w:val="22"/>
              </w:rPr>
              <w:t>Feb. 26</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26</w:t>
            </w:r>
          </w:p>
          <w:p w:rsidR="002209D4" w:rsidRDefault="002209D4" w:rsidP="004E5A38">
            <w:pPr>
              <w:pStyle w:val="TableParagraph"/>
              <w:ind w:left="2"/>
              <w:jc w:val="center"/>
              <w:rPr>
                <w:rFonts w:ascii="Calibri" w:eastAsia="Calibri" w:hAnsi="Calibri" w:cs="Calibri"/>
              </w:rPr>
            </w:pPr>
            <w:r>
              <w:rPr>
                <w:rFonts w:ascii="Calibri"/>
                <w:sz w:val="22"/>
              </w:rPr>
              <w:t>2</w:t>
            </w:r>
            <w:r w:rsidR="004E5A38">
              <w:rPr>
                <w:rFonts w:ascii="Calibri"/>
                <w:sz w:val="22"/>
              </w:rPr>
              <w:t>8-31</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spacing w:val="-1"/>
                <w:sz w:val="22"/>
              </w:rPr>
              <w:t>Colonization</w:t>
            </w:r>
            <w:r>
              <w:rPr>
                <w:rFonts w:ascii="Calibri"/>
                <w:spacing w:val="-3"/>
                <w:sz w:val="22"/>
              </w:rPr>
              <w:t xml:space="preserve"> </w:t>
            </w:r>
            <w:r>
              <w:rPr>
                <w:rFonts w:ascii="Calibri"/>
                <w:sz w:val="22"/>
              </w:rPr>
              <w:t>of</w:t>
            </w:r>
            <w:r>
              <w:rPr>
                <w:rFonts w:ascii="Calibri"/>
                <w:spacing w:val="-3"/>
                <w:sz w:val="22"/>
              </w:rPr>
              <w:t xml:space="preserve"> </w:t>
            </w:r>
            <w:r>
              <w:rPr>
                <w:rFonts w:ascii="Calibri"/>
                <w:spacing w:val="-1"/>
                <w:sz w:val="22"/>
              </w:rPr>
              <w:t>Land</w:t>
            </w:r>
          </w:p>
          <w:p w:rsidR="002209D4" w:rsidRDefault="002209D4" w:rsidP="007B39A1">
            <w:pPr>
              <w:pStyle w:val="TableParagraph"/>
              <w:ind w:left="13"/>
              <w:rPr>
                <w:rFonts w:ascii="Calibri" w:eastAsia="Calibri" w:hAnsi="Calibri" w:cs="Calibri"/>
              </w:rPr>
            </w:pPr>
            <w:r>
              <w:rPr>
                <w:rFonts w:ascii="Calibri"/>
                <w:spacing w:val="-1"/>
                <w:sz w:val="22"/>
              </w:rPr>
              <w:t>Plant</w:t>
            </w:r>
            <w:r>
              <w:rPr>
                <w:rFonts w:ascii="Calibri"/>
                <w:spacing w:val="1"/>
                <w:sz w:val="22"/>
              </w:rPr>
              <w:t xml:space="preserve"> </w:t>
            </w:r>
            <w:r w:rsidR="004E5A38">
              <w:rPr>
                <w:rFonts w:ascii="Calibri"/>
                <w:spacing w:val="-1"/>
                <w:sz w:val="22"/>
              </w:rPr>
              <w:t>Biology</w:t>
            </w:r>
          </w:p>
          <w:p w:rsidR="002209D4" w:rsidRDefault="002209D4" w:rsidP="007B39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2209D4" w:rsidRDefault="002209D4" w:rsidP="007B39A1">
            <w:pPr>
              <w:pStyle w:val="TableParagraph"/>
              <w:spacing w:before="3"/>
              <w:ind w:left="358" w:right="789" w:hanging="360"/>
              <w:rPr>
                <w:rFonts w:ascii="Calibri" w:eastAsia="Calibri" w:hAnsi="Calibri" w:cs="Calibri"/>
              </w:rPr>
            </w:pPr>
            <w:r>
              <w:rPr>
                <w:rFonts w:ascii="Calibri"/>
                <w:sz w:val="22"/>
              </w:rPr>
              <w:t xml:space="preserve">4.  </w:t>
            </w:r>
            <w:r>
              <w:rPr>
                <w:rFonts w:ascii="Calibri"/>
                <w:spacing w:val="41"/>
                <w:sz w:val="22"/>
              </w:rPr>
              <w:t xml:space="preserve"> </w:t>
            </w:r>
            <w:r>
              <w:rPr>
                <w:rFonts w:ascii="Calibri"/>
                <w:sz w:val="22"/>
              </w:rPr>
              <w:t xml:space="preserve">A </w:t>
            </w:r>
            <w:r>
              <w:rPr>
                <w:rFonts w:ascii="Calibri"/>
                <w:spacing w:val="-1"/>
                <w:sz w:val="22"/>
              </w:rPr>
              <w:t>Brief</w:t>
            </w:r>
            <w:r>
              <w:rPr>
                <w:rFonts w:ascii="Calibri"/>
                <w:sz w:val="22"/>
              </w:rPr>
              <w:t xml:space="preserve"> </w:t>
            </w:r>
            <w:r>
              <w:rPr>
                <w:rFonts w:ascii="Calibri"/>
                <w:spacing w:val="-1"/>
                <w:sz w:val="22"/>
              </w:rPr>
              <w:t xml:space="preserve">Survey </w:t>
            </w:r>
            <w:r>
              <w:rPr>
                <w:rFonts w:ascii="Calibri"/>
                <w:sz w:val="22"/>
              </w:rPr>
              <w:t>of</w:t>
            </w:r>
            <w:r>
              <w:rPr>
                <w:rFonts w:ascii="Calibri"/>
                <w:spacing w:val="-2"/>
                <w:sz w:val="22"/>
              </w:rPr>
              <w:t xml:space="preserve"> </w:t>
            </w:r>
            <w:r>
              <w:rPr>
                <w:rFonts w:ascii="Calibri"/>
                <w:spacing w:val="-1"/>
                <w:sz w:val="22"/>
              </w:rPr>
              <w:t>the</w:t>
            </w:r>
            <w:r>
              <w:rPr>
                <w:rFonts w:ascii="Calibri"/>
                <w:spacing w:val="-2"/>
                <w:sz w:val="22"/>
              </w:rPr>
              <w:t xml:space="preserve"> </w:t>
            </w:r>
            <w:r>
              <w:rPr>
                <w:rFonts w:ascii="Calibri"/>
                <w:spacing w:val="-1"/>
                <w:sz w:val="22"/>
              </w:rPr>
              <w:t>Plant</w:t>
            </w:r>
            <w:r>
              <w:rPr>
                <w:rFonts w:ascii="Calibri"/>
                <w:spacing w:val="30"/>
                <w:sz w:val="22"/>
              </w:rPr>
              <w:t xml:space="preserve"> </w:t>
            </w:r>
            <w:r>
              <w:rPr>
                <w:rFonts w:ascii="Calibri"/>
                <w:spacing w:val="-1"/>
                <w:sz w:val="22"/>
              </w:rPr>
              <w:t>Kingdom</w:t>
            </w:r>
          </w:p>
        </w:tc>
      </w:tr>
      <w:tr w:rsidR="002209D4" w:rsidTr="004E5A38">
        <w:trPr>
          <w:trHeight w:hRule="exact" w:val="729"/>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D51300">
            <w:pPr>
              <w:pStyle w:val="TableParagraph"/>
              <w:spacing w:before="8"/>
              <w:ind w:left="51"/>
              <w:rPr>
                <w:rFonts w:ascii="Calibri" w:eastAsia="Calibri" w:hAnsi="Calibri" w:cs="Calibri"/>
              </w:rPr>
            </w:pPr>
            <w:r>
              <w:rPr>
                <w:rFonts w:ascii="Calibri"/>
                <w:b/>
                <w:sz w:val="22"/>
              </w:rPr>
              <w:t>#8</w:t>
            </w:r>
            <w:r>
              <w:rPr>
                <w:rFonts w:ascii="Calibri"/>
                <w:b/>
                <w:spacing w:val="1"/>
                <w:sz w:val="22"/>
              </w:rPr>
              <w:t xml:space="preserve"> </w:t>
            </w:r>
            <w:r w:rsidR="00D51300">
              <w:rPr>
                <w:rFonts w:ascii="Calibri"/>
                <w:b/>
                <w:spacing w:val="-2"/>
                <w:sz w:val="22"/>
              </w:rPr>
              <w:t>Mar. 5</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D51300">
            <w:pPr>
              <w:pStyle w:val="TableParagraph"/>
              <w:spacing w:before="8"/>
              <w:ind w:left="2"/>
              <w:jc w:val="center"/>
              <w:rPr>
                <w:rFonts w:ascii="Calibri" w:eastAsia="Calibri" w:hAnsi="Calibri" w:cs="Calibri"/>
              </w:rPr>
            </w:pPr>
          </w:p>
        </w:tc>
        <w:tc>
          <w:tcPr>
            <w:tcW w:w="4884" w:type="dxa"/>
            <w:tcBorders>
              <w:top w:val="single" w:sz="26" w:space="0" w:color="A1A1A1"/>
              <w:left w:val="single" w:sz="26" w:space="0" w:color="A1A1A1"/>
              <w:bottom w:val="single" w:sz="26" w:space="0" w:color="A1A1A1"/>
              <w:right w:val="single" w:sz="7" w:space="0" w:color="A1A1A1"/>
            </w:tcBorders>
          </w:tcPr>
          <w:p w:rsidR="00D51300" w:rsidRDefault="00D51300" w:rsidP="00D51300">
            <w:pPr>
              <w:pStyle w:val="TableParagraph"/>
              <w:spacing w:before="10"/>
              <w:ind w:left="13"/>
              <w:rPr>
                <w:rFonts w:ascii="Calibri" w:eastAsia="Calibri" w:hAnsi="Calibri" w:cs="Calibri"/>
              </w:rPr>
            </w:pPr>
            <w:r>
              <w:rPr>
                <w:rFonts w:ascii="Calibri"/>
                <w:b/>
                <w:color w:val="0000FF"/>
                <w:spacing w:val="-1"/>
                <w:sz w:val="22"/>
              </w:rPr>
              <w:t>SECOND</w:t>
            </w:r>
            <w:r>
              <w:rPr>
                <w:rFonts w:ascii="Calibri"/>
                <w:b/>
                <w:color w:val="0000FF"/>
                <w:spacing w:val="-2"/>
                <w:sz w:val="22"/>
              </w:rPr>
              <w:t xml:space="preserve"> </w:t>
            </w:r>
            <w:r>
              <w:rPr>
                <w:rFonts w:ascii="Calibri"/>
                <w:b/>
                <w:color w:val="0000FF"/>
                <w:spacing w:val="-1"/>
                <w:sz w:val="22"/>
              </w:rPr>
              <w:t>EXAM: Ch. 24,</w:t>
            </w:r>
            <w:r>
              <w:rPr>
                <w:rFonts w:ascii="Calibri"/>
                <w:b/>
                <w:color w:val="0000FF"/>
                <w:spacing w:val="-2"/>
                <w:sz w:val="22"/>
              </w:rPr>
              <w:t xml:space="preserve"> </w:t>
            </w:r>
            <w:r>
              <w:rPr>
                <w:rFonts w:ascii="Calibri"/>
                <w:b/>
                <w:color w:val="0000FF"/>
                <w:spacing w:val="-1"/>
                <w:sz w:val="22"/>
              </w:rPr>
              <w:t>25,</w:t>
            </w:r>
            <w:r>
              <w:rPr>
                <w:rFonts w:ascii="Calibri"/>
                <w:b/>
                <w:color w:val="0000FF"/>
                <w:spacing w:val="-2"/>
                <w:sz w:val="22"/>
              </w:rPr>
              <w:t xml:space="preserve"> </w:t>
            </w:r>
            <w:r>
              <w:rPr>
                <w:rFonts w:ascii="Calibri"/>
                <w:b/>
                <w:color w:val="0000FF"/>
                <w:spacing w:val="-1"/>
                <w:sz w:val="22"/>
              </w:rPr>
              <w:t>26,</w:t>
            </w:r>
            <w:r>
              <w:rPr>
                <w:rFonts w:ascii="Calibri"/>
                <w:b/>
                <w:color w:val="0000FF"/>
                <w:spacing w:val="-2"/>
                <w:sz w:val="22"/>
              </w:rPr>
              <w:t xml:space="preserve"> </w:t>
            </w:r>
            <w:r>
              <w:rPr>
                <w:rFonts w:ascii="Calibri"/>
                <w:b/>
                <w:color w:val="0000FF"/>
                <w:spacing w:val="-1"/>
                <w:sz w:val="22"/>
              </w:rPr>
              <w:t>28,</w:t>
            </w:r>
            <w:r>
              <w:rPr>
                <w:rFonts w:ascii="Calibri"/>
                <w:b/>
                <w:color w:val="0000FF"/>
                <w:spacing w:val="-2"/>
                <w:sz w:val="22"/>
              </w:rPr>
              <w:t xml:space="preserve"> </w:t>
            </w:r>
            <w:r>
              <w:rPr>
                <w:rFonts w:ascii="Calibri"/>
                <w:b/>
                <w:color w:val="0000FF"/>
                <w:spacing w:val="-1"/>
                <w:sz w:val="22"/>
              </w:rPr>
              <w:t>29,</w:t>
            </w:r>
            <w:r>
              <w:rPr>
                <w:rFonts w:ascii="Calibri"/>
                <w:b/>
                <w:color w:val="0000FF"/>
                <w:spacing w:val="-2"/>
                <w:sz w:val="22"/>
              </w:rPr>
              <w:t xml:space="preserve"> </w:t>
            </w:r>
            <w:r>
              <w:rPr>
                <w:rFonts w:ascii="Calibri"/>
                <w:b/>
                <w:color w:val="0000FF"/>
                <w:spacing w:val="-1"/>
                <w:sz w:val="22"/>
              </w:rPr>
              <w:t>30,</w:t>
            </w:r>
            <w:r>
              <w:rPr>
                <w:rFonts w:ascii="Calibri"/>
                <w:b/>
                <w:color w:val="0000FF"/>
                <w:spacing w:val="1"/>
                <w:sz w:val="22"/>
              </w:rPr>
              <w:t xml:space="preserve"> </w:t>
            </w:r>
            <w:r>
              <w:rPr>
                <w:rFonts w:ascii="Calibri"/>
                <w:b/>
                <w:color w:val="0000FF"/>
                <w:spacing w:val="-1"/>
                <w:sz w:val="22"/>
              </w:rPr>
              <w:t>31</w:t>
            </w:r>
          </w:p>
          <w:p w:rsidR="002209D4" w:rsidRDefault="002209D4" w:rsidP="004E5A38">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2209D4" w:rsidRPr="00D51300" w:rsidRDefault="00D51300" w:rsidP="00D51300">
            <w:pPr>
              <w:widowControl w:val="0"/>
              <w:tabs>
                <w:tab w:val="left" w:pos="359"/>
              </w:tabs>
              <w:spacing w:after="0" w:line="240" w:lineRule="auto"/>
              <w:ind w:right="625"/>
              <w:rPr>
                <w:rFonts w:ascii="Calibri" w:eastAsia="Calibri" w:hAnsi="Calibri" w:cs="Calibri"/>
              </w:rPr>
            </w:pPr>
            <w:r w:rsidRPr="00D51300">
              <w:rPr>
                <w:rFonts w:ascii="Calibri" w:eastAsia="Calibri" w:hAnsi="Calibri" w:cs="Calibri"/>
                <w:b/>
                <w:bCs/>
                <w:color w:val="0000FF"/>
                <w:spacing w:val="-1"/>
              </w:rPr>
              <w:t>1</w:t>
            </w:r>
            <w:r w:rsidRPr="00D51300">
              <w:rPr>
                <w:rFonts w:ascii="Calibri" w:eastAsia="Calibri" w:hAnsi="Calibri" w:cs="Calibri"/>
                <w:b/>
                <w:bCs/>
                <w:color w:val="0000FF"/>
                <w:spacing w:val="-1"/>
                <w:position w:val="8"/>
                <w:sz w:val="14"/>
                <w:szCs w:val="14"/>
              </w:rPr>
              <w:t>st</w:t>
            </w:r>
            <w:r w:rsidRPr="00D51300">
              <w:rPr>
                <w:rFonts w:ascii="Calibri" w:eastAsia="Calibri" w:hAnsi="Calibri" w:cs="Calibri"/>
                <w:b/>
                <w:bCs/>
                <w:color w:val="0000FF"/>
                <w:position w:val="8"/>
                <w:sz w:val="14"/>
                <w:szCs w:val="14"/>
              </w:rPr>
              <w:t xml:space="preserve">  </w:t>
            </w:r>
            <w:r w:rsidRPr="00D51300">
              <w:rPr>
                <w:rFonts w:ascii="Calibri" w:eastAsia="Calibri" w:hAnsi="Calibri" w:cs="Calibri"/>
                <w:b/>
                <w:bCs/>
                <w:color w:val="0000FF"/>
                <w:spacing w:val="2"/>
                <w:position w:val="8"/>
                <w:sz w:val="14"/>
                <w:szCs w:val="14"/>
              </w:rPr>
              <w:t xml:space="preserve"> </w:t>
            </w:r>
            <w:r w:rsidRPr="00D51300">
              <w:rPr>
                <w:rFonts w:ascii="Calibri" w:eastAsia="Calibri" w:hAnsi="Calibri" w:cs="Calibri"/>
                <w:b/>
                <w:bCs/>
                <w:color w:val="0000FF"/>
                <w:spacing w:val="-1"/>
              </w:rPr>
              <w:t>LAB</w:t>
            </w:r>
            <w:r w:rsidRPr="00D51300">
              <w:rPr>
                <w:rFonts w:ascii="Calibri" w:eastAsia="Calibri" w:hAnsi="Calibri" w:cs="Calibri"/>
                <w:b/>
                <w:bCs/>
                <w:color w:val="0000FF"/>
                <w:spacing w:val="1"/>
              </w:rPr>
              <w:t xml:space="preserve"> </w:t>
            </w:r>
            <w:r w:rsidRPr="00D51300">
              <w:rPr>
                <w:rFonts w:ascii="Calibri" w:eastAsia="Calibri" w:hAnsi="Calibri" w:cs="Calibri"/>
                <w:b/>
                <w:bCs/>
                <w:color w:val="0000FF"/>
                <w:spacing w:val="-1"/>
              </w:rPr>
              <w:t>PRACTICAL</w:t>
            </w:r>
            <w:r w:rsidRPr="00D51300">
              <w:rPr>
                <w:rFonts w:ascii="Calibri" w:eastAsia="Calibri" w:hAnsi="Calibri" w:cs="Calibri"/>
                <w:b/>
                <w:bCs/>
                <w:color w:val="0000FF"/>
                <w:spacing w:val="-2"/>
              </w:rPr>
              <w:t xml:space="preserve"> </w:t>
            </w:r>
            <w:r w:rsidRPr="00D51300">
              <w:rPr>
                <w:rFonts w:ascii="Calibri" w:eastAsia="Calibri" w:hAnsi="Calibri" w:cs="Calibri"/>
                <w:b/>
                <w:bCs/>
                <w:color w:val="0000FF"/>
              </w:rPr>
              <w:t>–</w:t>
            </w:r>
            <w:r w:rsidRPr="00D51300">
              <w:rPr>
                <w:rFonts w:ascii="Calibri" w:eastAsia="Calibri" w:hAnsi="Calibri" w:cs="Calibri"/>
                <w:b/>
                <w:bCs/>
                <w:color w:val="0000FF"/>
                <w:spacing w:val="1"/>
              </w:rPr>
              <w:t xml:space="preserve"> </w:t>
            </w:r>
            <w:r w:rsidRPr="00D51300">
              <w:rPr>
                <w:rFonts w:ascii="Calibri" w:eastAsia="Calibri" w:hAnsi="Calibri" w:cs="Calibri"/>
                <w:b/>
                <w:bCs/>
                <w:color w:val="0000FF"/>
                <w:spacing w:val="-1"/>
              </w:rPr>
              <w:t>Oct.</w:t>
            </w:r>
            <w:r w:rsidRPr="00D51300">
              <w:rPr>
                <w:rFonts w:ascii="Calibri" w:eastAsia="Calibri" w:hAnsi="Calibri" w:cs="Calibri"/>
                <w:b/>
                <w:bCs/>
                <w:color w:val="0000FF"/>
                <w:spacing w:val="-2"/>
              </w:rPr>
              <w:t xml:space="preserve"> </w:t>
            </w:r>
            <w:r w:rsidRPr="00D51300">
              <w:rPr>
                <w:rFonts w:ascii="Calibri" w:eastAsia="Calibri" w:hAnsi="Calibri" w:cs="Calibri"/>
                <w:b/>
                <w:bCs/>
                <w:color w:val="0000FF"/>
                <w:spacing w:val="-1"/>
              </w:rPr>
              <w:t>24</w:t>
            </w: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
              <w:rPr>
                <w:rFonts w:ascii="Times New Roman" w:eastAsia="Times New Roman" w:hAnsi="Times New Roman" w:cs="Times New Roman"/>
              </w:rPr>
            </w:pPr>
          </w:p>
          <w:p w:rsidR="002209D4" w:rsidRDefault="002209D4" w:rsidP="00D51300">
            <w:pPr>
              <w:pStyle w:val="TableParagraph"/>
              <w:ind w:left="51"/>
              <w:rPr>
                <w:rFonts w:ascii="Calibri" w:eastAsia="Calibri" w:hAnsi="Calibri" w:cs="Calibri"/>
              </w:rPr>
            </w:pPr>
            <w:r>
              <w:rPr>
                <w:rFonts w:ascii="Calibri"/>
                <w:b/>
                <w:sz w:val="22"/>
              </w:rPr>
              <w:t>#9</w:t>
            </w:r>
            <w:r>
              <w:rPr>
                <w:rFonts w:ascii="Calibri"/>
                <w:b/>
                <w:spacing w:val="1"/>
                <w:sz w:val="22"/>
              </w:rPr>
              <w:t xml:space="preserve"> </w:t>
            </w:r>
            <w:r w:rsidR="00D51300">
              <w:rPr>
                <w:rFonts w:ascii="Calibri"/>
                <w:b/>
                <w:spacing w:val="-2"/>
                <w:sz w:val="22"/>
              </w:rPr>
              <w:t>Mar. 12</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ind w:left="2"/>
              <w:jc w:val="center"/>
              <w:rPr>
                <w:rFonts w:ascii="Calibri" w:eastAsia="Calibri" w:hAnsi="Calibri" w:cs="Calibri"/>
              </w:rPr>
            </w:pPr>
          </w:p>
        </w:tc>
        <w:tc>
          <w:tcPr>
            <w:tcW w:w="4884" w:type="dxa"/>
            <w:tcBorders>
              <w:top w:val="single" w:sz="26" w:space="0" w:color="A1A1A1"/>
              <w:left w:val="single" w:sz="26" w:space="0" w:color="A1A1A1"/>
              <w:bottom w:val="single" w:sz="26" w:space="0" w:color="A1A1A1"/>
              <w:right w:val="single" w:sz="7" w:space="0" w:color="A1A1A1"/>
            </w:tcBorders>
          </w:tcPr>
          <w:p w:rsidR="00D51300" w:rsidRPr="00170C9A" w:rsidRDefault="00D51300" w:rsidP="007B39A1">
            <w:pPr>
              <w:pStyle w:val="TableParagraph"/>
              <w:ind w:left="13"/>
              <w:rPr>
                <w:rFonts w:ascii="Calibri"/>
                <w:b/>
                <w:spacing w:val="-1"/>
                <w:sz w:val="22"/>
              </w:rPr>
            </w:pPr>
            <w:r w:rsidRPr="00170C9A">
              <w:rPr>
                <w:rFonts w:ascii="Calibri"/>
                <w:b/>
                <w:spacing w:val="-1"/>
                <w:sz w:val="22"/>
              </w:rPr>
              <w:t>Spring Break, No Classes</w:t>
            </w:r>
          </w:p>
          <w:p w:rsidR="002209D4" w:rsidRDefault="002209D4" w:rsidP="004E5A38">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ListParagraph"/>
              <w:widowControl w:val="0"/>
              <w:tabs>
                <w:tab w:val="left" w:pos="359"/>
              </w:tabs>
              <w:spacing w:after="0" w:line="240" w:lineRule="auto"/>
              <w:ind w:left="359" w:right="625"/>
              <w:contextualSpacing w:val="0"/>
              <w:rPr>
                <w:rFonts w:ascii="Calibri" w:eastAsia="Calibri" w:hAnsi="Calibri" w:cs="Calibri"/>
              </w:rPr>
            </w:pPr>
          </w:p>
          <w:p w:rsidR="002209D4" w:rsidRDefault="002209D4" w:rsidP="007B39A1">
            <w:pPr>
              <w:pStyle w:val="TableParagraph"/>
              <w:spacing w:line="269" w:lineRule="exact"/>
              <w:ind w:left="349"/>
              <w:rPr>
                <w:rFonts w:ascii="Calibri" w:eastAsia="Calibri" w:hAnsi="Calibri" w:cs="Calibri"/>
              </w:rPr>
            </w:pP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10"/>
              <w:ind w:left="51"/>
              <w:rPr>
                <w:rFonts w:ascii="Calibri" w:eastAsia="Calibri" w:hAnsi="Calibri" w:cs="Calibri"/>
              </w:rPr>
            </w:pPr>
            <w:r>
              <w:rPr>
                <w:rFonts w:ascii="Calibri"/>
                <w:sz w:val="22"/>
              </w:rPr>
              <w:t>:</w:t>
            </w:r>
          </w:p>
          <w:p w:rsidR="002209D4" w:rsidRDefault="002209D4" w:rsidP="00D51300">
            <w:pPr>
              <w:pStyle w:val="TableParagraph"/>
              <w:ind w:left="51"/>
              <w:rPr>
                <w:rFonts w:ascii="Calibri" w:eastAsia="Calibri" w:hAnsi="Calibri" w:cs="Calibri"/>
              </w:rPr>
            </w:pPr>
            <w:r>
              <w:rPr>
                <w:rFonts w:ascii="Calibri"/>
                <w:b/>
                <w:sz w:val="22"/>
              </w:rPr>
              <w:t>#10</w:t>
            </w:r>
            <w:r>
              <w:rPr>
                <w:rFonts w:ascii="Calibri"/>
                <w:b/>
                <w:spacing w:val="-1"/>
                <w:sz w:val="22"/>
              </w:rPr>
              <w:t xml:space="preserve"> </w:t>
            </w:r>
            <w:r w:rsidR="00D51300">
              <w:rPr>
                <w:rFonts w:ascii="Calibri"/>
                <w:b/>
                <w:spacing w:val="-1"/>
                <w:sz w:val="22"/>
              </w:rPr>
              <w:t>Mar. 19</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D51300" w:rsidP="007B39A1">
            <w:pPr>
              <w:pStyle w:val="TableParagraph"/>
              <w:ind w:left="2"/>
              <w:jc w:val="center"/>
              <w:rPr>
                <w:rFonts w:ascii="Calibri" w:eastAsia="Calibri" w:hAnsi="Calibri" w:cs="Calibri"/>
              </w:rPr>
            </w:pPr>
            <w:r>
              <w:rPr>
                <w:rFonts w:ascii="Calibri" w:eastAsia="Calibri" w:hAnsi="Calibri" w:cs="Calibri"/>
              </w:rPr>
              <w:t>27</w:t>
            </w:r>
          </w:p>
        </w:tc>
        <w:tc>
          <w:tcPr>
            <w:tcW w:w="4884" w:type="dxa"/>
            <w:tcBorders>
              <w:top w:val="single" w:sz="26" w:space="0" w:color="A1A1A1"/>
              <w:left w:val="single" w:sz="26" w:space="0" w:color="A1A1A1"/>
              <w:bottom w:val="single" w:sz="26" w:space="0" w:color="A1A1A1"/>
              <w:right w:val="single" w:sz="7" w:space="0" w:color="A1A1A1"/>
            </w:tcBorders>
          </w:tcPr>
          <w:p w:rsidR="00D51300" w:rsidRDefault="00D51300" w:rsidP="00D51300">
            <w:pPr>
              <w:pStyle w:val="TableParagraph"/>
              <w:spacing w:before="8"/>
              <w:ind w:left="13"/>
              <w:rPr>
                <w:rFonts w:ascii="Calibri" w:eastAsia="Calibri" w:hAnsi="Calibri" w:cs="Calibri"/>
              </w:rPr>
            </w:pPr>
            <w:r>
              <w:rPr>
                <w:rFonts w:ascii="Calibri"/>
                <w:spacing w:val="-1"/>
                <w:sz w:val="22"/>
              </w:rPr>
              <w:t>Rise</w:t>
            </w:r>
            <w:r>
              <w:rPr>
                <w:rFonts w:ascii="Calibri"/>
                <w:spacing w:val="-2"/>
                <w:sz w:val="22"/>
              </w:rPr>
              <w:t xml:space="preserve"> </w:t>
            </w:r>
            <w:r>
              <w:rPr>
                <w:rFonts w:ascii="Calibri"/>
                <w:sz w:val="22"/>
              </w:rPr>
              <w:t xml:space="preserve">of </w:t>
            </w:r>
            <w:r>
              <w:rPr>
                <w:rFonts w:ascii="Calibri"/>
                <w:spacing w:val="-1"/>
                <w:sz w:val="22"/>
              </w:rPr>
              <w:t>Animal</w:t>
            </w:r>
            <w:r>
              <w:rPr>
                <w:rFonts w:ascii="Calibri"/>
                <w:sz w:val="22"/>
              </w:rPr>
              <w:t xml:space="preserve"> </w:t>
            </w:r>
            <w:r>
              <w:rPr>
                <w:rFonts w:ascii="Calibri"/>
                <w:spacing w:val="-1"/>
                <w:sz w:val="22"/>
              </w:rPr>
              <w:t>Diversity</w:t>
            </w:r>
          </w:p>
          <w:p w:rsidR="002209D4" w:rsidRDefault="002209D4" w:rsidP="00D51300">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TableParagraph"/>
              <w:numPr>
                <w:ilvl w:val="0"/>
                <w:numId w:val="48"/>
              </w:numPr>
              <w:spacing w:before="3"/>
              <w:rPr>
                <w:rFonts w:ascii="Calibri" w:eastAsia="Calibri" w:hAnsi="Calibri" w:cs="Calibri"/>
              </w:rPr>
            </w:pPr>
            <w:r>
              <w:rPr>
                <w:rFonts w:ascii="Calibri"/>
              </w:rPr>
              <w:t xml:space="preserve">A </w:t>
            </w:r>
            <w:r>
              <w:rPr>
                <w:rFonts w:ascii="Calibri"/>
                <w:spacing w:val="-1"/>
              </w:rPr>
              <w:t>Brief</w:t>
            </w:r>
            <w:r>
              <w:rPr>
                <w:rFonts w:ascii="Calibri"/>
              </w:rPr>
              <w:t xml:space="preserve"> </w:t>
            </w:r>
            <w:r>
              <w:rPr>
                <w:rFonts w:ascii="Calibri"/>
                <w:spacing w:val="-1"/>
              </w:rPr>
              <w:t xml:space="preserve">Survey </w:t>
            </w:r>
            <w:r>
              <w:rPr>
                <w:rFonts w:ascii="Calibri"/>
              </w:rPr>
              <w:t>of</w:t>
            </w:r>
            <w:r>
              <w:rPr>
                <w:rFonts w:ascii="Calibri"/>
                <w:spacing w:val="-2"/>
              </w:rPr>
              <w:t xml:space="preserve"> </w:t>
            </w:r>
            <w:r>
              <w:rPr>
                <w:rFonts w:ascii="Calibri"/>
                <w:spacing w:val="-1"/>
              </w:rPr>
              <w:t>the</w:t>
            </w:r>
            <w:r>
              <w:rPr>
                <w:rFonts w:ascii="Calibri"/>
                <w:spacing w:val="1"/>
              </w:rPr>
              <w:t xml:space="preserve"> </w:t>
            </w:r>
            <w:r>
              <w:rPr>
                <w:rFonts w:ascii="Calibri"/>
                <w:spacing w:val="-2"/>
              </w:rPr>
              <w:t>Animal</w:t>
            </w:r>
            <w:r>
              <w:rPr>
                <w:rFonts w:ascii="Calibri"/>
                <w:spacing w:val="23"/>
              </w:rPr>
              <w:t xml:space="preserve"> </w:t>
            </w:r>
            <w:r>
              <w:rPr>
                <w:rFonts w:ascii="Calibri"/>
                <w:spacing w:val="-1"/>
              </w:rPr>
              <w:t>Kingdom</w:t>
            </w:r>
            <w:r>
              <w:rPr>
                <w:rFonts w:ascii="Calibri"/>
                <w:sz w:val="22"/>
              </w:rPr>
              <w:t xml:space="preserve"> </w:t>
            </w:r>
          </w:p>
          <w:p w:rsidR="002209D4" w:rsidRDefault="002209D4" w:rsidP="007B39A1">
            <w:pPr>
              <w:pStyle w:val="TableParagraph"/>
              <w:ind w:left="-2"/>
              <w:rPr>
                <w:rFonts w:ascii="Calibri" w:eastAsia="Calibri" w:hAnsi="Calibri" w:cs="Calibri"/>
              </w:rPr>
            </w:pPr>
          </w:p>
        </w:tc>
      </w:tr>
      <w:tr w:rsidR="002209D4" w:rsidTr="007B39A1">
        <w:trPr>
          <w:trHeight w:hRule="exact" w:val="895"/>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D51300">
            <w:pPr>
              <w:pStyle w:val="TableParagraph"/>
              <w:ind w:left="51"/>
              <w:rPr>
                <w:rFonts w:ascii="Calibri" w:eastAsia="Calibri" w:hAnsi="Calibri" w:cs="Calibri"/>
              </w:rPr>
            </w:pPr>
            <w:r>
              <w:rPr>
                <w:rFonts w:ascii="Calibri"/>
                <w:b/>
                <w:sz w:val="22"/>
              </w:rPr>
              <w:t>#11</w:t>
            </w:r>
            <w:r>
              <w:rPr>
                <w:rFonts w:ascii="Calibri"/>
                <w:b/>
                <w:spacing w:val="-1"/>
                <w:sz w:val="22"/>
              </w:rPr>
              <w:t xml:space="preserve"> </w:t>
            </w:r>
            <w:r w:rsidR="00D51300">
              <w:rPr>
                <w:rFonts w:ascii="Calibri"/>
                <w:b/>
                <w:spacing w:val="-1"/>
                <w:sz w:val="22"/>
              </w:rPr>
              <w:t>Mar. 26</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3</w:t>
            </w:r>
            <w:r w:rsidR="00D51300">
              <w:rPr>
                <w:rFonts w:ascii="Calibri"/>
                <w:sz w:val="22"/>
              </w:rPr>
              <w:t>2</w:t>
            </w:r>
          </w:p>
          <w:p w:rsidR="00D51300" w:rsidRDefault="00D51300" w:rsidP="00D51300">
            <w:pPr>
              <w:pStyle w:val="TableParagraph"/>
              <w:ind w:left="2"/>
              <w:jc w:val="center"/>
              <w:rPr>
                <w:rFonts w:ascii="Calibri" w:eastAsia="Calibri" w:hAnsi="Calibri" w:cs="Calibri"/>
              </w:rPr>
            </w:pPr>
          </w:p>
          <w:p w:rsidR="002209D4" w:rsidRDefault="00D51300" w:rsidP="00D51300">
            <w:pPr>
              <w:pStyle w:val="TableParagraph"/>
              <w:ind w:left="2"/>
              <w:jc w:val="center"/>
              <w:rPr>
                <w:rFonts w:ascii="Calibri" w:eastAsia="Calibri" w:hAnsi="Calibri" w:cs="Calibri"/>
              </w:rPr>
            </w:pPr>
            <w:r>
              <w:rPr>
                <w:rFonts w:ascii="Calibri" w:eastAsia="Calibri" w:hAnsi="Calibri" w:cs="Calibri"/>
              </w:rPr>
              <w:t>33</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D51300" w:rsidP="007B39A1">
            <w:pPr>
              <w:pStyle w:val="TableParagraph"/>
              <w:spacing w:before="10"/>
              <w:ind w:left="13" w:right="3337"/>
              <w:rPr>
                <w:rFonts w:ascii="Calibri" w:eastAsia="Calibri" w:hAnsi="Calibri" w:cs="Calibri"/>
              </w:rPr>
            </w:pPr>
            <w:r>
              <w:rPr>
                <w:rFonts w:ascii="Calibri"/>
                <w:spacing w:val="-1"/>
                <w:sz w:val="22"/>
              </w:rPr>
              <w:t>Internal</w:t>
            </w:r>
            <w:r>
              <w:rPr>
                <w:rFonts w:ascii="Calibri"/>
                <w:sz w:val="22"/>
              </w:rPr>
              <w:t xml:space="preserve"> E</w:t>
            </w:r>
            <w:r>
              <w:rPr>
                <w:rFonts w:ascii="Calibri"/>
                <w:spacing w:val="-1"/>
                <w:sz w:val="22"/>
              </w:rPr>
              <w:t>nvironment</w:t>
            </w:r>
            <w:r>
              <w:rPr>
                <w:rFonts w:ascii="Calibri"/>
                <w:spacing w:val="-2"/>
                <w:sz w:val="22"/>
              </w:rPr>
              <w:t xml:space="preserve"> </w:t>
            </w:r>
            <w:r>
              <w:rPr>
                <w:rFonts w:ascii="Calibri"/>
                <w:sz w:val="22"/>
              </w:rPr>
              <w:t xml:space="preserve">of </w:t>
            </w:r>
            <w:r w:rsidR="002209D4">
              <w:rPr>
                <w:rFonts w:ascii="Calibri"/>
                <w:spacing w:val="-1"/>
                <w:sz w:val="22"/>
              </w:rPr>
              <w:t>Animal</w:t>
            </w:r>
            <w:r w:rsidR="002209D4">
              <w:rPr>
                <w:rFonts w:ascii="Calibri"/>
                <w:sz w:val="22"/>
              </w:rPr>
              <w:t xml:space="preserve"> </w:t>
            </w:r>
            <w:r w:rsidR="002209D4">
              <w:rPr>
                <w:rFonts w:ascii="Calibri"/>
                <w:spacing w:val="-1"/>
                <w:sz w:val="22"/>
              </w:rPr>
              <w:t>Nutrition</w:t>
            </w:r>
            <w:r w:rsidR="002209D4">
              <w:rPr>
                <w:rFonts w:ascii="Calibri"/>
                <w:spacing w:val="27"/>
                <w:sz w:val="22"/>
              </w:rPr>
              <w:t xml:space="preserve"> </w:t>
            </w:r>
            <w:r w:rsidR="002209D4">
              <w:rPr>
                <w:rFonts w:ascii="Calibri"/>
                <w:spacing w:val="-2"/>
                <w:sz w:val="22"/>
              </w:rPr>
              <w:t>Animals</w:t>
            </w:r>
          </w:p>
          <w:p w:rsidR="002209D4" w:rsidRDefault="002209D4" w:rsidP="007B39A1">
            <w:pPr>
              <w:pStyle w:val="TableParagraph"/>
              <w:ind w:left="13"/>
              <w:rPr>
                <w:rFonts w:ascii="Calibri" w:eastAsia="Calibri" w:hAnsi="Calibri" w:cs="Calibri"/>
              </w:rPr>
            </w:pPr>
            <w:r>
              <w:rPr>
                <w:rFonts w:ascii="Calibri"/>
                <w:b/>
                <w:color w:val="0000FF"/>
                <w:spacing w:val="-1"/>
                <w:sz w:val="22"/>
              </w:rPr>
              <w:t xml:space="preserve">Mastering </w:t>
            </w:r>
            <w:r>
              <w:rPr>
                <w:rFonts w:ascii="Calibri"/>
                <w:b/>
                <w:color w:val="0000FF"/>
                <w:spacing w:val="-2"/>
                <w:sz w:val="22"/>
              </w:rPr>
              <w:t>Biology</w:t>
            </w:r>
            <w:r>
              <w:rPr>
                <w:rFonts w:ascii="Calibri"/>
                <w:b/>
                <w:color w:val="0000FF"/>
                <w:spacing w:val="1"/>
                <w:sz w:val="22"/>
              </w:rPr>
              <w:t xml:space="preserve"> </w:t>
            </w:r>
            <w:r>
              <w:rPr>
                <w:rFonts w:ascii="Calibri"/>
                <w:b/>
                <w:color w:val="0000FF"/>
                <w:spacing w:val="-1"/>
                <w:sz w:val="22"/>
              </w:rPr>
              <w:t>(Ch</w:t>
            </w:r>
            <w:r>
              <w:rPr>
                <w:rFonts w:ascii="Calibri"/>
                <w:b/>
                <w:color w:val="0000FF"/>
                <w:spacing w:val="-3"/>
                <w:sz w:val="22"/>
              </w:rPr>
              <w:t xml:space="preserve"> </w:t>
            </w:r>
            <w:r>
              <w:rPr>
                <w:rFonts w:ascii="Calibri"/>
                <w:b/>
                <w:color w:val="0000FF"/>
                <w:sz w:val="22"/>
              </w:rPr>
              <w:t>32,</w:t>
            </w:r>
            <w:r>
              <w:rPr>
                <w:rFonts w:ascii="Calibri"/>
                <w:b/>
                <w:color w:val="0000FF"/>
                <w:spacing w:val="-4"/>
                <w:sz w:val="22"/>
              </w:rPr>
              <w:t xml:space="preserve"> </w:t>
            </w:r>
            <w:r>
              <w:rPr>
                <w:rFonts w:ascii="Calibri"/>
                <w:b/>
                <w:color w:val="0000FF"/>
                <w:spacing w:val="-1"/>
                <w:sz w:val="22"/>
              </w:rPr>
              <w:t>33)</w:t>
            </w:r>
            <w:r>
              <w:rPr>
                <w:rFonts w:ascii="Calibri"/>
                <w:b/>
                <w:color w:val="0000FF"/>
                <w:spacing w:val="1"/>
                <w:sz w:val="22"/>
              </w:rPr>
              <w:t xml:space="preserve"> </w:t>
            </w:r>
            <w:r>
              <w:rPr>
                <w:rFonts w:ascii="Calibri"/>
                <w:b/>
                <w:color w:val="0000FF"/>
                <w:spacing w:val="-1"/>
                <w:sz w:val="22"/>
              </w:rPr>
              <w:t xml:space="preserve">due Nov. </w:t>
            </w:r>
            <w:r>
              <w:rPr>
                <w:rFonts w:ascii="Calibri"/>
                <w:b/>
                <w:color w:val="0000FF"/>
                <w:sz w:val="22"/>
              </w:rPr>
              <w:t>13</w:t>
            </w: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TableParagraph"/>
              <w:spacing w:before="3"/>
              <w:ind w:left="-2"/>
              <w:rPr>
                <w:rFonts w:ascii="Calibri" w:eastAsia="Calibri" w:hAnsi="Calibri" w:cs="Calibri"/>
              </w:rPr>
            </w:pPr>
            <w:r>
              <w:rPr>
                <w:rFonts w:ascii="Calibri"/>
                <w:sz w:val="22"/>
              </w:rPr>
              <w:t xml:space="preserve">7.  </w:t>
            </w:r>
            <w:r>
              <w:rPr>
                <w:rFonts w:ascii="Calibri"/>
                <w:spacing w:val="41"/>
                <w:sz w:val="22"/>
              </w:rPr>
              <w:t xml:space="preserve"> </w:t>
            </w:r>
            <w:r>
              <w:rPr>
                <w:rFonts w:ascii="Calibri"/>
                <w:spacing w:val="-1"/>
                <w:sz w:val="22"/>
              </w:rPr>
              <w:t>Animal</w:t>
            </w:r>
            <w:r>
              <w:rPr>
                <w:rFonts w:ascii="Calibri"/>
                <w:sz w:val="22"/>
              </w:rPr>
              <w:t xml:space="preserve"> </w:t>
            </w:r>
            <w:r>
              <w:rPr>
                <w:rFonts w:ascii="Calibri"/>
                <w:spacing w:val="-1"/>
                <w:sz w:val="22"/>
              </w:rPr>
              <w:t>Tissues</w:t>
            </w:r>
          </w:p>
          <w:p w:rsidR="002209D4" w:rsidRPr="00D51300" w:rsidRDefault="00D51300" w:rsidP="00D51300">
            <w:pPr>
              <w:widowControl w:val="0"/>
              <w:tabs>
                <w:tab w:val="left" w:pos="359"/>
              </w:tabs>
              <w:spacing w:before="3" w:after="0" w:line="240" w:lineRule="auto"/>
              <w:rPr>
                <w:rFonts w:ascii="Calibri" w:eastAsia="Calibri" w:hAnsi="Calibri" w:cs="Calibri"/>
              </w:rPr>
            </w:pPr>
            <w:r>
              <w:rPr>
                <w:rFonts w:ascii="Calibri"/>
              </w:rPr>
              <w:t>12</w:t>
            </w:r>
            <w:r w:rsidRPr="00D51300">
              <w:rPr>
                <w:rFonts w:ascii="Calibri"/>
              </w:rPr>
              <w:t>.</w:t>
            </w:r>
            <w:r w:rsidRPr="00D51300">
              <w:rPr>
                <w:rFonts w:ascii="Calibri"/>
                <w:spacing w:val="47"/>
              </w:rPr>
              <w:t xml:space="preserve"> </w:t>
            </w:r>
            <w:r w:rsidRPr="00D51300">
              <w:rPr>
                <w:rFonts w:ascii="Calibri"/>
                <w:spacing w:val="-1"/>
              </w:rPr>
              <w:t>Excretory</w:t>
            </w:r>
            <w:r w:rsidRPr="00D51300">
              <w:rPr>
                <w:rFonts w:ascii="Calibri"/>
                <w:spacing w:val="1"/>
              </w:rPr>
              <w:t xml:space="preserve"> </w:t>
            </w:r>
            <w:r w:rsidRPr="00D51300">
              <w:rPr>
                <w:rFonts w:ascii="Calibri"/>
                <w:spacing w:val="-1"/>
              </w:rPr>
              <w:t>System</w:t>
            </w:r>
          </w:p>
        </w:tc>
      </w:tr>
      <w:tr w:rsidR="002209D4" w:rsidTr="007B39A1">
        <w:trPr>
          <w:trHeight w:hRule="exact" w:val="629"/>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D51300">
            <w:pPr>
              <w:pStyle w:val="TableParagraph"/>
              <w:spacing w:before="10"/>
              <w:ind w:left="51"/>
              <w:rPr>
                <w:rFonts w:ascii="Calibri" w:eastAsia="Calibri" w:hAnsi="Calibri" w:cs="Calibri"/>
              </w:rPr>
            </w:pPr>
            <w:r>
              <w:rPr>
                <w:rFonts w:ascii="Calibri"/>
                <w:b/>
                <w:sz w:val="22"/>
              </w:rPr>
              <w:t>#12</w:t>
            </w:r>
            <w:r>
              <w:rPr>
                <w:rFonts w:ascii="Calibri"/>
                <w:b/>
                <w:spacing w:val="-1"/>
                <w:sz w:val="22"/>
              </w:rPr>
              <w:t xml:space="preserve"> </w:t>
            </w:r>
            <w:r w:rsidR="00D51300">
              <w:rPr>
                <w:rFonts w:ascii="Calibri"/>
                <w:b/>
                <w:spacing w:val="-1"/>
                <w:sz w:val="22"/>
              </w:rPr>
              <w:t>Apr. 2</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ind w:left="2"/>
              <w:jc w:val="center"/>
              <w:rPr>
                <w:rFonts w:ascii="Calibri" w:eastAsia="Calibri" w:hAnsi="Calibri" w:cs="Calibri"/>
              </w:rPr>
            </w:pPr>
            <w:r>
              <w:rPr>
                <w:rFonts w:ascii="Calibri"/>
                <w:sz w:val="22"/>
              </w:rPr>
              <w:t>34</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spacing w:val="-1"/>
                <w:sz w:val="22"/>
              </w:rPr>
              <w:t>Circulation</w:t>
            </w:r>
            <w:r w:rsidR="00D51300">
              <w:rPr>
                <w:rFonts w:ascii="Calibri"/>
                <w:spacing w:val="-1"/>
                <w:sz w:val="22"/>
              </w:rPr>
              <w:t xml:space="preserve"> &amp;</w:t>
            </w:r>
            <w:r>
              <w:rPr>
                <w:rFonts w:ascii="Calibri"/>
                <w:spacing w:val="-1"/>
                <w:sz w:val="22"/>
              </w:rPr>
              <w:t xml:space="preserve"> Gas</w:t>
            </w:r>
            <w:r>
              <w:rPr>
                <w:rFonts w:ascii="Calibri"/>
                <w:sz w:val="22"/>
              </w:rPr>
              <w:t xml:space="preserve"> </w:t>
            </w:r>
            <w:r>
              <w:rPr>
                <w:rFonts w:ascii="Calibri"/>
                <w:spacing w:val="-1"/>
                <w:sz w:val="22"/>
              </w:rPr>
              <w:t>Exchange</w:t>
            </w:r>
          </w:p>
          <w:p w:rsidR="002209D4" w:rsidRDefault="002209D4" w:rsidP="001A7F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ListParagraph"/>
              <w:widowControl w:val="0"/>
              <w:numPr>
                <w:ilvl w:val="0"/>
                <w:numId w:val="47"/>
              </w:numPr>
              <w:tabs>
                <w:tab w:val="left" w:pos="359"/>
              </w:tabs>
              <w:spacing w:before="3" w:after="0" w:line="240" w:lineRule="auto"/>
              <w:contextualSpacing w:val="0"/>
              <w:rPr>
                <w:rFonts w:ascii="Calibri" w:eastAsia="Calibri" w:hAnsi="Calibri" w:cs="Calibri"/>
              </w:rPr>
            </w:pPr>
            <w:r>
              <w:rPr>
                <w:rFonts w:ascii="Calibri"/>
                <w:spacing w:val="-1"/>
              </w:rPr>
              <w:t>Digestive</w:t>
            </w:r>
            <w:r>
              <w:rPr>
                <w:rFonts w:ascii="Calibri"/>
                <w:spacing w:val="1"/>
              </w:rPr>
              <w:t xml:space="preserve"> </w:t>
            </w:r>
            <w:r>
              <w:rPr>
                <w:rFonts w:ascii="Calibri"/>
                <w:spacing w:val="-1"/>
              </w:rPr>
              <w:t>System</w:t>
            </w:r>
          </w:p>
          <w:p w:rsidR="002209D4" w:rsidRPr="00D51300" w:rsidRDefault="002209D4" w:rsidP="00D51300">
            <w:pPr>
              <w:pStyle w:val="ListParagraph"/>
              <w:widowControl w:val="0"/>
              <w:tabs>
                <w:tab w:val="left" w:pos="359"/>
              </w:tabs>
              <w:spacing w:before="3" w:after="0" w:line="240" w:lineRule="auto"/>
              <w:ind w:left="359"/>
              <w:contextualSpacing w:val="0"/>
              <w:rPr>
                <w:rFonts w:ascii="Calibri" w:eastAsia="Calibri" w:hAnsi="Calibri" w:cs="Calibri"/>
              </w:rPr>
            </w:pPr>
          </w:p>
        </w:tc>
      </w:tr>
      <w:tr w:rsidR="002209D4" w:rsidTr="007B39A1">
        <w:trPr>
          <w:trHeight w:hRule="exact" w:val="626"/>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D51300">
            <w:pPr>
              <w:pStyle w:val="TableParagraph"/>
              <w:spacing w:before="8"/>
              <w:ind w:left="51"/>
              <w:rPr>
                <w:rFonts w:ascii="Calibri" w:eastAsia="Calibri" w:hAnsi="Calibri" w:cs="Calibri"/>
              </w:rPr>
            </w:pPr>
            <w:r>
              <w:rPr>
                <w:rFonts w:ascii="Calibri"/>
                <w:b/>
                <w:sz w:val="22"/>
              </w:rPr>
              <w:t>#13</w:t>
            </w:r>
            <w:r>
              <w:rPr>
                <w:rFonts w:ascii="Calibri"/>
                <w:b/>
                <w:spacing w:val="-1"/>
                <w:sz w:val="22"/>
              </w:rPr>
              <w:t xml:space="preserve"> </w:t>
            </w:r>
            <w:r w:rsidR="00D51300">
              <w:rPr>
                <w:rFonts w:ascii="Calibri"/>
                <w:b/>
                <w:spacing w:val="-1"/>
                <w:sz w:val="22"/>
              </w:rPr>
              <w:t>Apr. 9</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8"/>
              <w:ind w:left="2"/>
              <w:jc w:val="center"/>
              <w:rPr>
                <w:rFonts w:ascii="Calibri" w:eastAsia="Calibri" w:hAnsi="Calibri" w:cs="Calibri"/>
              </w:rPr>
            </w:pPr>
            <w:r>
              <w:rPr>
                <w:rFonts w:ascii="Calibri"/>
                <w:sz w:val="22"/>
              </w:rPr>
              <w:t>36</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8"/>
              <w:ind w:left="13"/>
              <w:rPr>
                <w:rFonts w:ascii="Calibri" w:eastAsia="Calibri" w:hAnsi="Calibri" w:cs="Calibri"/>
              </w:rPr>
            </w:pPr>
            <w:r>
              <w:rPr>
                <w:rFonts w:ascii="Calibri"/>
                <w:spacing w:val="-1"/>
                <w:sz w:val="22"/>
              </w:rPr>
              <w:t>Reproduction and</w:t>
            </w:r>
            <w:r>
              <w:rPr>
                <w:rFonts w:ascii="Calibri"/>
                <w:spacing w:val="-3"/>
                <w:sz w:val="22"/>
              </w:rPr>
              <w:t xml:space="preserve"> </w:t>
            </w:r>
            <w:r>
              <w:rPr>
                <w:rFonts w:ascii="Calibri"/>
                <w:spacing w:val="-1"/>
                <w:sz w:val="22"/>
              </w:rPr>
              <w:t>Development</w:t>
            </w:r>
          </w:p>
          <w:p w:rsidR="002209D4" w:rsidRDefault="002209D4" w:rsidP="007B39A1">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TableParagraph"/>
              <w:numPr>
                <w:ilvl w:val="0"/>
                <w:numId w:val="46"/>
              </w:numPr>
              <w:rPr>
                <w:rFonts w:ascii="Calibri" w:eastAsia="Calibri" w:hAnsi="Calibri" w:cs="Calibri"/>
              </w:rPr>
            </w:pPr>
            <w:r>
              <w:rPr>
                <w:rFonts w:ascii="Calibri"/>
                <w:spacing w:val="-1"/>
              </w:rPr>
              <w:t>Circulatory</w:t>
            </w:r>
            <w:r>
              <w:rPr>
                <w:rFonts w:ascii="Calibri"/>
                <w:spacing w:val="1"/>
              </w:rPr>
              <w:t xml:space="preserve"> </w:t>
            </w:r>
            <w:r>
              <w:rPr>
                <w:rFonts w:ascii="Calibri"/>
                <w:spacing w:val="-1"/>
              </w:rPr>
              <w:t>System</w:t>
            </w:r>
          </w:p>
          <w:p w:rsidR="00D51300" w:rsidRDefault="00D51300" w:rsidP="00D51300">
            <w:pPr>
              <w:pStyle w:val="ListParagraph"/>
              <w:widowControl w:val="0"/>
              <w:numPr>
                <w:ilvl w:val="0"/>
                <w:numId w:val="46"/>
              </w:numPr>
              <w:tabs>
                <w:tab w:val="left" w:pos="359"/>
              </w:tabs>
              <w:spacing w:before="3" w:after="0" w:line="240" w:lineRule="auto"/>
              <w:contextualSpacing w:val="0"/>
              <w:rPr>
                <w:rFonts w:ascii="Calibri" w:eastAsia="Calibri" w:hAnsi="Calibri" w:cs="Calibri"/>
              </w:rPr>
            </w:pPr>
            <w:r>
              <w:rPr>
                <w:rFonts w:ascii="Calibri"/>
                <w:spacing w:val="-1"/>
              </w:rPr>
              <w:t>Respiratory</w:t>
            </w:r>
            <w:r>
              <w:rPr>
                <w:rFonts w:ascii="Calibri"/>
                <w:spacing w:val="1"/>
              </w:rPr>
              <w:t xml:space="preserve"> </w:t>
            </w:r>
            <w:r>
              <w:rPr>
                <w:rFonts w:ascii="Calibri"/>
                <w:spacing w:val="-1"/>
              </w:rPr>
              <w:t>System</w:t>
            </w:r>
          </w:p>
          <w:p w:rsidR="002209D4" w:rsidRDefault="002209D4" w:rsidP="007B39A1">
            <w:pPr>
              <w:pStyle w:val="TableParagraph"/>
              <w:ind w:left="-2"/>
              <w:rPr>
                <w:rFonts w:ascii="Calibri" w:eastAsia="Calibri" w:hAnsi="Calibri" w:cs="Calibri"/>
              </w:rPr>
            </w:pPr>
          </w:p>
        </w:tc>
      </w:tr>
      <w:tr w:rsidR="002209D4" w:rsidTr="007B39A1">
        <w:trPr>
          <w:trHeight w:hRule="exact" w:val="1164"/>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D51300">
            <w:pPr>
              <w:pStyle w:val="TableParagraph"/>
              <w:ind w:left="51"/>
              <w:rPr>
                <w:rFonts w:ascii="Calibri" w:eastAsia="Calibri" w:hAnsi="Calibri" w:cs="Calibri"/>
              </w:rPr>
            </w:pPr>
            <w:r>
              <w:rPr>
                <w:rFonts w:ascii="Calibri"/>
                <w:b/>
                <w:sz w:val="22"/>
              </w:rPr>
              <w:t>#14</w:t>
            </w:r>
            <w:r>
              <w:rPr>
                <w:rFonts w:ascii="Calibri"/>
                <w:b/>
                <w:spacing w:val="-1"/>
                <w:sz w:val="22"/>
              </w:rPr>
              <w:t xml:space="preserve"> </w:t>
            </w:r>
            <w:r w:rsidR="00D51300">
              <w:rPr>
                <w:rFonts w:ascii="Calibri"/>
                <w:b/>
                <w:spacing w:val="-1"/>
                <w:sz w:val="22"/>
              </w:rPr>
              <w:t>Apr.16</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7B39A1">
            <w:pPr>
              <w:pStyle w:val="TableParagraph"/>
              <w:spacing w:line="268" w:lineRule="exact"/>
              <w:ind w:left="2"/>
              <w:jc w:val="center"/>
              <w:rPr>
                <w:rFonts w:ascii="Calibri" w:eastAsia="Calibri" w:hAnsi="Calibri" w:cs="Calibri"/>
              </w:rPr>
            </w:pPr>
            <w:r>
              <w:rPr>
                <w:rFonts w:ascii="Calibri"/>
                <w:sz w:val="22"/>
              </w:rPr>
              <w:t>37</w:t>
            </w:r>
          </w:p>
          <w:p w:rsidR="002209D4" w:rsidRDefault="002209D4" w:rsidP="007B39A1">
            <w:pPr>
              <w:pStyle w:val="TableParagraph"/>
              <w:spacing w:line="268" w:lineRule="exact"/>
              <w:ind w:left="2"/>
              <w:jc w:val="center"/>
              <w:rPr>
                <w:rFonts w:ascii="Calibri" w:eastAsia="Calibri" w:hAnsi="Calibri" w:cs="Calibri"/>
              </w:rPr>
            </w:pPr>
            <w:r>
              <w:rPr>
                <w:rFonts w:ascii="Calibri"/>
                <w:sz w:val="22"/>
              </w:rPr>
              <w:t>40</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Pr>
                <w:rFonts w:ascii="Calibri" w:eastAsia="Calibri" w:hAnsi="Calibri" w:cs="Calibri"/>
              </w:rPr>
            </w:pPr>
            <w:r>
              <w:rPr>
                <w:rFonts w:ascii="Calibri"/>
                <w:b/>
                <w:color w:val="0000FF"/>
                <w:spacing w:val="-1"/>
                <w:sz w:val="22"/>
              </w:rPr>
              <w:t>THIRD</w:t>
            </w:r>
            <w:r>
              <w:rPr>
                <w:rFonts w:ascii="Calibri"/>
                <w:b/>
                <w:color w:val="0000FF"/>
                <w:sz w:val="22"/>
              </w:rPr>
              <w:t xml:space="preserve"> </w:t>
            </w:r>
            <w:r>
              <w:rPr>
                <w:rFonts w:ascii="Calibri"/>
                <w:b/>
                <w:color w:val="0000FF"/>
                <w:spacing w:val="-1"/>
                <w:sz w:val="22"/>
              </w:rPr>
              <w:t>EXAM:</w:t>
            </w:r>
            <w:r>
              <w:rPr>
                <w:rFonts w:ascii="Calibri"/>
                <w:b/>
                <w:color w:val="0000FF"/>
                <w:spacing w:val="-3"/>
                <w:sz w:val="22"/>
              </w:rPr>
              <w:t xml:space="preserve"> </w:t>
            </w:r>
            <w:r>
              <w:rPr>
                <w:rFonts w:ascii="Calibri"/>
                <w:b/>
                <w:color w:val="0000FF"/>
                <w:spacing w:val="-1"/>
                <w:sz w:val="22"/>
              </w:rPr>
              <w:t xml:space="preserve">Ch. </w:t>
            </w:r>
            <w:r w:rsidR="00D51300">
              <w:rPr>
                <w:rFonts w:ascii="Calibri"/>
                <w:b/>
                <w:color w:val="0000FF"/>
                <w:spacing w:val="-1"/>
                <w:sz w:val="22"/>
              </w:rPr>
              <w:t xml:space="preserve">27, </w:t>
            </w:r>
            <w:r>
              <w:rPr>
                <w:rFonts w:ascii="Calibri"/>
                <w:b/>
                <w:color w:val="0000FF"/>
                <w:spacing w:val="-1"/>
                <w:sz w:val="22"/>
              </w:rPr>
              <w:t>32,</w:t>
            </w:r>
            <w:r>
              <w:rPr>
                <w:rFonts w:ascii="Calibri"/>
                <w:b/>
                <w:color w:val="0000FF"/>
                <w:spacing w:val="-2"/>
                <w:sz w:val="22"/>
              </w:rPr>
              <w:t xml:space="preserve"> </w:t>
            </w:r>
            <w:r>
              <w:rPr>
                <w:rFonts w:ascii="Calibri"/>
                <w:b/>
                <w:color w:val="0000FF"/>
                <w:spacing w:val="-1"/>
                <w:sz w:val="22"/>
              </w:rPr>
              <w:t>33,</w:t>
            </w:r>
            <w:r>
              <w:rPr>
                <w:rFonts w:ascii="Calibri"/>
                <w:b/>
                <w:color w:val="0000FF"/>
                <w:spacing w:val="1"/>
                <w:sz w:val="22"/>
              </w:rPr>
              <w:t xml:space="preserve"> </w:t>
            </w:r>
            <w:r>
              <w:rPr>
                <w:rFonts w:ascii="Calibri"/>
                <w:b/>
                <w:color w:val="0000FF"/>
                <w:spacing w:val="-1"/>
                <w:sz w:val="22"/>
              </w:rPr>
              <w:t>34,</w:t>
            </w:r>
            <w:r>
              <w:rPr>
                <w:rFonts w:ascii="Calibri"/>
                <w:b/>
                <w:color w:val="0000FF"/>
                <w:spacing w:val="-2"/>
                <w:sz w:val="22"/>
              </w:rPr>
              <w:t xml:space="preserve"> </w:t>
            </w:r>
            <w:r>
              <w:rPr>
                <w:rFonts w:ascii="Calibri"/>
                <w:b/>
                <w:color w:val="0000FF"/>
                <w:sz w:val="22"/>
              </w:rPr>
              <w:t>36</w:t>
            </w:r>
          </w:p>
          <w:p w:rsidR="002209D4" w:rsidRDefault="002209D4" w:rsidP="007B39A1">
            <w:pPr>
              <w:pStyle w:val="TableParagraph"/>
              <w:spacing w:before="2" w:line="238" w:lineRule="auto"/>
              <w:ind w:left="13" w:right="1911"/>
              <w:rPr>
                <w:rFonts w:ascii="Calibri" w:eastAsia="Calibri" w:hAnsi="Calibri" w:cs="Calibri"/>
              </w:rPr>
            </w:pPr>
            <w:r>
              <w:rPr>
                <w:rFonts w:ascii="Calibri"/>
                <w:spacing w:val="-1"/>
                <w:sz w:val="22"/>
              </w:rPr>
              <w:t>Neurons,</w:t>
            </w:r>
            <w:r>
              <w:rPr>
                <w:rFonts w:ascii="Calibri"/>
                <w:sz w:val="22"/>
              </w:rPr>
              <w:t xml:space="preserve"> </w:t>
            </w:r>
            <w:r>
              <w:rPr>
                <w:rFonts w:ascii="Calibri"/>
                <w:spacing w:val="-1"/>
                <w:sz w:val="22"/>
              </w:rPr>
              <w:t>Synapses</w:t>
            </w:r>
            <w:r>
              <w:rPr>
                <w:rFonts w:ascii="Calibri"/>
                <w:sz w:val="22"/>
              </w:rPr>
              <w:t xml:space="preserve"> </w:t>
            </w:r>
            <w:r>
              <w:rPr>
                <w:rFonts w:ascii="Calibri"/>
                <w:spacing w:val="-1"/>
                <w:sz w:val="22"/>
              </w:rPr>
              <w:t xml:space="preserve">and </w:t>
            </w:r>
            <w:r>
              <w:rPr>
                <w:rFonts w:ascii="Calibri"/>
                <w:spacing w:val="-2"/>
                <w:sz w:val="22"/>
              </w:rPr>
              <w:t>Signaling</w:t>
            </w:r>
            <w:r>
              <w:rPr>
                <w:rFonts w:ascii="Calibri"/>
                <w:spacing w:val="29"/>
                <w:sz w:val="22"/>
              </w:rPr>
              <w:t xml:space="preserve"> </w:t>
            </w:r>
            <w:r>
              <w:rPr>
                <w:rFonts w:ascii="Calibri"/>
                <w:spacing w:val="-1"/>
                <w:sz w:val="22"/>
              </w:rPr>
              <w:t>Population Ecology</w:t>
            </w:r>
          </w:p>
          <w:p w:rsidR="002209D4" w:rsidRDefault="002209D4" w:rsidP="001E4DFB">
            <w:pPr>
              <w:pStyle w:val="TableParagraph"/>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D51300" w:rsidRDefault="00D51300" w:rsidP="00D51300">
            <w:pPr>
              <w:pStyle w:val="TableParagraph"/>
              <w:ind w:left="-2"/>
              <w:rPr>
                <w:rFonts w:ascii="Calibri"/>
                <w:spacing w:val="26"/>
                <w:sz w:val="22"/>
              </w:rPr>
            </w:pPr>
            <w:r>
              <w:rPr>
                <w:rFonts w:ascii="Calibri"/>
                <w:sz w:val="22"/>
              </w:rPr>
              <w:t>13.</w:t>
            </w:r>
            <w:r>
              <w:rPr>
                <w:rFonts w:ascii="Calibri"/>
                <w:spacing w:val="47"/>
                <w:sz w:val="22"/>
              </w:rPr>
              <w:t xml:space="preserve"> </w:t>
            </w:r>
            <w:r>
              <w:rPr>
                <w:rFonts w:ascii="Calibri"/>
                <w:spacing w:val="-1"/>
                <w:sz w:val="22"/>
              </w:rPr>
              <w:t>Reproductive</w:t>
            </w:r>
            <w:r>
              <w:rPr>
                <w:rFonts w:ascii="Calibri"/>
                <w:spacing w:val="1"/>
                <w:sz w:val="22"/>
              </w:rPr>
              <w:t xml:space="preserve"> </w:t>
            </w:r>
            <w:r>
              <w:rPr>
                <w:rFonts w:ascii="Calibri"/>
                <w:spacing w:val="-1"/>
                <w:sz w:val="22"/>
              </w:rPr>
              <w:t>System</w:t>
            </w:r>
            <w:r>
              <w:rPr>
                <w:rFonts w:ascii="Calibri"/>
                <w:spacing w:val="26"/>
                <w:sz w:val="22"/>
              </w:rPr>
              <w:t xml:space="preserve"> </w:t>
            </w:r>
          </w:p>
          <w:p w:rsidR="002209D4" w:rsidRDefault="00965602" w:rsidP="00D51300">
            <w:pPr>
              <w:pStyle w:val="TableParagraph"/>
              <w:spacing w:before="5" w:line="237" w:lineRule="auto"/>
              <w:ind w:left="-2" w:right="1053"/>
              <w:rPr>
                <w:rFonts w:ascii="Calibri" w:eastAsia="Calibri" w:hAnsi="Calibri" w:cs="Calibri"/>
              </w:rPr>
            </w:pPr>
            <w:r>
              <w:rPr>
                <w:rFonts w:ascii="Calibri"/>
                <w:sz w:val="22"/>
              </w:rPr>
              <w:t xml:space="preserve">14.  </w:t>
            </w:r>
            <w:r>
              <w:rPr>
                <w:rFonts w:ascii="Calibri"/>
                <w:spacing w:val="-1"/>
                <w:sz w:val="22"/>
              </w:rPr>
              <w:t>Fetal</w:t>
            </w:r>
            <w:r>
              <w:rPr>
                <w:rFonts w:ascii="Calibri"/>
                <w:spacing w:val="-3"/>
                <w:sz w:val="22"/>
              </w:rPr>
              <w:t xml:space="preserve"> </w:t>
            </w:r>
            <w:r>
              <w:rPr>
                <w:rFonts w:ascii="Calibri"/>
                <w:sz w:val="22"/>
              </w:rPr>
              <w:t>Pig</w:t>
            </w:r>
            <w:r>
              <w:rPr>
                <w:rFonts w:ascii="Calibri"/>
                <w:spacing w:val="-3"/>
                <w:sz w:val="22"/>
              </w:rPr>
              <w:t xml:space="preserve"> </w:t>
            </w:r>
            <w:r>
              <w:rPr>
                <w:rFonts w:ascii="Calibri"/>
                <w:spacing w:val="-1"/>
                <w:sz w:val="22"/>
              </w:rPr>
              <w:t>Dissection</w:t>
            </w:r>
          </w:p>
        </w:tc>
      </w:tr>
      <w:tr w:rsidR="002209D4" w:rsidTr="007B39A1">
        <w:trPr>
          <w:trHeight w:hRule="exact" w:val="1433"/>
        </w:trPr>
        <w:tc>
          <w:tcPr>
            <w:tcW w:w="1433" w:type="dxa"/>
            <w:tcBorders>
              <w:top w:val="single" w:sz="26" w:space="0" w:color="A1A1A1"/>
              <w:left w:val="single" w:sz="7" w:space="0" w:color="F0F0F0"/>
              <w:bottom w:val="single" w:sz="26" w:space="0" w:color="A1A1A1"/>
              <w:right w:val="single" w:sz="26" w:space="0" w:color="A1A1A1"/>
            </w:tcBorders>
          </w:tcPr>
          <w:p w:rsidR="002209D4" w:rsidRDefault="002209D4" w:rsidP="007B39A1">
            <w:pPr>
              <w:pStyle w:val="TableParagraph"/>
              <w:spacing w:before="3"/>
              <w:rPr>
                <w:rFonts w:ascii="Times New Roman" w:eastAsia="Times New Roman" w:hAnsi="Times New Roman" w:cs="Times New Roman"/>
              </w:rPr>
            </w:pPr>
          </w:p>
          <w:p w:rsidR="002209D4" w:rsidRDefault="002209D4" w:rsidP="00D51300">
            <w:pPr>
              <w:pStyle w:val="TableParagraph"/>
              <w:ind w:left="51"/>
              <w:rPr>
                <w:rFonts w:ascii="Calibri" w:eastAsia="Calibri" w:hAnsi="Calibri" w:cs="Calibri"/>
              </w:rPr>
            </w:pPr>
            <w:r>
              <w:rPr>
                <w:rFonts w:ascii="Calibri"/>
                <w:b/>
                <w:sz w:val="22"/>
              </w:rPr>
              <w:t>#15</w:t>
            </w:r>
            <w:r>
              <w:rPr>
                <w:rFonts w:ascii="Calibri"/>
                <w:b/>
                <w:spacing w:val="-1"/>
                <w:sz w:val="22"/>
              </w:rPr>
              <w:t xml:space="preserve"> </w:t>
            </w:r>
            <w:r w:rsidR="00D51300">
              <w:rPr>
                <w:rFonts w:ascii="Calibri"/>
                <w:b/>
                <w:spacing w:val="-1"/>
                <w:sz w:val="22"/>
              </w:rPr>
              <w:t>Apr. 23</w:t>
            </w:r>
          </w:p>
        </w:tc>
        <w:tc>
          <w:tcPr>
            <w:tcW w:w="900" w:type="dxa"/>
            <w:tcBorders>
              <w:top w:val="single" w:sz="26" w:space="0" w:color="A1A1A1"/>
              <w:left w:val="single" w:sz="26" w:space="0" w:color="A1A1A1"/>
              <w:bottom w:val="single" w:sz="26" w:space="0" w:color="A1A1A1"/>
              <w:right w:val="single" w:sz="26" w:space="0" w:color="A1A1A1"/>
            </w:tcBorders>
          </w:tcPr>
          <w:p w:rsidR="002209D4" w:rsidRDefault="002209D4" w:rsidP="007B39A1">
            <w:pPr>
              <w:pStyle w:val="TableParagraph"/>
              <w:spacing w:before="10"/>
              <w:jc w:val="center"/>
              <w:rPr>
                <w:rFonts w:ascii="Calibri" w:eastAsia="Calibri" w:hAnsi="Calibri" w:cs="Calibri"/>
              </w:rPr>
            </w:pPr>
            <w:r>
              <w:rPr>
                <w:rFonts w:ascii="Calibri"/>
                <w:sz w:val="22"/>
              </w:rPr>
              <w:t>41,</w:t>
            </w:r>
            <w:r>
              <w:rPr>
                <w:rFonts w:ascii="Calibri"/>
                <w:spacing w:val="-2"/>
                <w:sz w:val="22"/>
              </w:rPr>
              <w:t xml:space="preserve"> 42</w:t>
            </w:r>
          </w:p>
          <w:p w:rsidR="002209D4" w:rsidRDefault="002209D4" w:rsidP="007B39A1">
            <w:pPr>
              <w:pStyle w:val="TableParagraph"/>
              <w:ind w:left="2"/>
              <w:jc w:val="center"/>
              <w:rPr>
                <w:rFonts w:ascii="Calibri" w:eastAsia="Calibri" w:hAnsi="Calibri" w:cs="Calibri"/>
              </w:rPr>
            </w:pPr>
            <w:r>
              <w:rPr>
                <w:rFonts w:ascii="Calibri"/>
                <w:sz w:val="22"/>
              </w:rPr>
              <w:t>43</w:t>
            </w:r>
          </w:p>
        </w:tc>
        <w:tc>
          <w:tcPr>
            <w:tcW w:w="4884" w:type="dxa"/>
            <w:tcBorders>
              <w:top w:val="single" w:sz="26" w:space="0" w:color="A1A1A1"/>
              <w:left w:val="single" w:sz="26" w:space="0" w:color="A1A1A1"/>
              <w:bottom w:val="single" w:sz="26" w:space="0" w:color="A1A1A1"/>
              <w:right w:val="single" w:sz="7" w:space="0" w:color="A1A1A1"/>
            </w:tcBorders>
          </w:tcPr>
          <w:p w:rsidR="002209D4" w:rsidRDefault="002209D4" w:rsidP="007B39A1">
            <w:pPr>
              <w:pStyle w:val="TableParagraph"/>
              <w:spacing w:before="10"/>
              <w:ind w:left="13" w:right="611"/>
              <w:rPr>
                <w:rFonts w:ascii="Calibri" w:eastAsia="Calibri" w:hAnsi="Calibri" w:cs="Calibri"/>
              </w:rPr>
            </w:pPr>
            <w:r>
              <w:rPr>
                <w:rFonts w:ascii="Calibri"/>
                <w:spacing w:val="-1"/>
                <w:sz w:val="22"/>
              </w:rPr>
              <w:t>Species</w:t>
            </w:r>
            <w:r>
              <w:rPr>
                <w:rFonts w:ascii="Calibri"/>
                <w:sz w:val="22"/>
              </w:rPr>
              <w:t xml:space="preserve"> </w:t>
            </w:r>
            <w:r>
              <w:rPr>
                <w:rFonts w:ascii="Calibri"/>
                <w:spacing w:val="-1"/>
                <w:sz w:val="22"/>
              </w:rPr>
              <w:t>Interaction and Ecosystems</w:t>
            </w:r>
            <w:r>
              <w:rPr>
                <w:rFonts w:ascii="Calibri"/>
                <w:spacing w:val="-2"/>
                <w:sz w:val="22"/>
              </w:rPr>
              <w:t xml:space="preserve"> </w:t>
            </w:r>
            <w:r>
              <w:rPr>
                <w:rFonts w:ascii="Calibri"/>
                <w:spacing w:val="-1"/>
                <w:sz w:val="22"/>
              </w:rPr>
              <w:t>and Energy</w:t>
            </w:r>
            <w:r>
              <w:rPr>
                <w:rFonts w:ascii="Calibri"/>
                <w:spacing w:val="27"/>
                <w:sz w:val="22"/>
              </w:rPr>
              <w:t xml:space="preserve"> </w:t>
            </w:r>
            <w:r>
              <w:rPr>
                <w:rFonts w:ascii="Calibri"/>
                <w:spacing w:val="-1"/>
                <w:sz w:val="22"/>
              </w:rPr>
              <w:t>Global</w:t>
            </w:r>
            <w:r>
              <w:rPr>
                <w:rFonts w:ascii="Calibri"/>
                <w:sz w:val="22"/>
              </w:rPr>
              <w:t xml:space="preserve"> </w:t>
            </w:r>
            <w:r>
              <w:rPr>
                <w:rFonts w:ascii="Calibri"/>
                <w:spacing w:val="-1"/>
                <w:sz w:val="22"/>
              </w:rPr>
              <w:t>Ecology</w:t>
            </w:r>
            <w:r>
              <w:rPr>
                <w:rFonts w:ascii="Calibri"/>
                <w:spacing w:val="1"/>
                <w:sz w:val="22"/>
              </w:rPr>
              <w:t xml:space="preserve"> </w:t>
            </w:r>
            <w:r>
              <w:rPr>
                <w:rFonts w:ascii="Calibri"/>
                <w:spacing w:val="-1"/>
                <w:sz w:val="22"/>
              </w:rPr>
              <w:t>and Conservation Biology</w:t>
            </w:r>
            <w:r>
              <w:rPr>
                <w:rFonts w:ascii="Calibri"/>
                <w:spacing w:val="23"/>
                <w:sz w:val="22"/>
              </w:rPr>
              <w:t xml:space="preserve"> </w:t>
            </w:r>
          </w:p>
          <w:p w:rsidR="002209D4" w:rsidRDefault="002209D4" w:rsidP="00D51300">
            <w:pPr>
              <w:pStyle w:val="TableParagraph"/>
              <w:spacing w:line="266" w:lineRule="exact"/>
              <w:ind w:left="13"/>
              <w:rPr>
                <w:rFonts w:ascii="Calibri" w:eastAsia="Calibri" w:hAnsi="Calibri" w:cs="Calibri"/>
              </w:rPr>
            </w:pPr>
          </w:p>
        </w:tc>
        <w:tc>
          <w:tcPr>
            <w:tcW w:w="3511" w:type="dxa"/>
            <w:tcBorders>
              <w:top w:val="single" w:sz="32" w:space="0" w:color="A1A1A1"/>
              <w:left w:val="single" w:sz="7" w:space="0" w:color="A1A1A1"/>
              <w:bottom w:val="single" w:sz="32" w:space="0" w:color="A1A1A1"/>
              <w:right w:val="single" w:sz="7" w:space="0" w:color="A1A1A1"/>
            </w:tcBorders>
          </w:tcPr>
          <w:p w:rsidR="00965602" w:rsidRDefault="00965602" w:rsidP="00965602">
            <w:pPr>
              <w:pStyle w:val="TableParagraph"/>
              <w:spacing w:line="266" w:lineRule="exact"/>
              <w:ind w:left="13"/>
              <w:rPr>
                <w:rFonts w:ascii="Calibri" w:eastAsia="Calibri" w:hAnsi="Calibri" w:cs="Calibri"/>
              </w:rPr>
            </w:pPr>
            <w:r>
              <w:rPr>
                <w:rFonts w:ascii="Calibri" w:eastAsia="Calibri" w:hAnsi="Calibri" w:cs="Calibri"/>
                <w:b/>
                <w:bCs/>
                <w:color w:val="0000FF"/>
                <w:spacing w:val="-1"/>
                <w:sz w:val="22"/>
                <w:szCs w:val="22"/>
              </w:rPr>
              <w:t>2</w:t>
            </w:r>
            <w:r>
              <w:rPr>
                <w:rFonts w:ascii="Calibri" w:eastAsia="Calibri" w:hAnsi="Calibri" w:cs="Calibri"/>
                <w:b/>
                <w:bCs/>
                <w:color w:val="0000FF"/>
                <w:spacing w:val="-1"/>
                <w:position w:val="8"/>
                <w:sz w:val="14"/>
                <w:szCs w:val="14"/>
              </w:rPr>
              <w:t>nd</w:t>
            </w:r>
            <w:r>
              <w:rPr>
                <w:rFonts w:ascii="Calibri" w:eastAsia="Calibri" w:hAnsi="Calibri" w:cs="Calibri"/>
                <w:b/>
                <w:bCs/>
                <w:color w:val="0000FF"/>
                <w:spacing w:val="17"/>
                <w:position w:val="8"/>
                <w:sz w:val="14"/>
                <w:szCs w:val="14"/>
              </w:rPr>
              <w:t xml:space="preserve"> </w:t>
            </w:r>
            <w:r>
              <w:rPr>
                <w:rFonts w:ascii="Calibri" w:eastAsia="Calibri" w:hAnsi="Calibri" w:cs="Calibri"/>
                <w:b/>
                <w:bCs/>
                <w:color w:val="0000FF"/>
                <w:spacing w:val="-1"/>
                <w:sz w:val="22"/>
                <w:szCs w:val="22"/>
              </w:rPr>
              <w:t>LAB</w:t>
            </w:r>
            <w:r>
              <w:rPr>
                <w:rFonts w:ascii="Calibri" w:eastAsia="Calibri" w:hAnsi="Calibri" w:cs="Calibri"/>
                <w:b/>
                <w:bCs/>
                <w:color w:val="0000FF"/>
                <w:spacing w:val="1"/>
                <w:sz w:val="22"/>
                <w:szCs w:val="22"/>
              </w:rPr>
              <w:t xml:space="preserve"> </w:t>
            </w:r>
            <w:r>
              <w:rPr>
                <w:rFonts w:ascii="Calibri" w:eastAsia="Calibri" w:hAnsi="Calibri" w:cs="Calibri"/>
                <w:b/>
                <w:bCs/>
                <w:color w:val="0000FF"/>
                <w:spacing w:val="-1"/>
                <w:sz w:val="22"/>
                <w:szCs w:val="22"/>
              </w:rPr>
              <w:t>PRACTICAL</w:t>
            </w:r>
            <w:r>
              <w:rPr>
                <w:rFonts w:ascii="Calibri"/>
                <w:b/>
                <w:color w:val="0000FF"/>
                <w:spacing w:val="-1"/>
                <w:sz w:val="22"/>
              </w:rPr>
              <w:t xml:space="preserve"> </w:t>
            </w:r>
          </w:p>
          <w:p w:rsidR="002209D4" w:rsidRDefault="002209D4" w:rsidP="007B39A1">
            <w:pPr>
              <w:pStyle w:val="TableParagraph"/>
              <w:spacing w:line="272" w:lineRule="exact"/>
              <w:ind w:left="397"/>
              <w:rPr>
                <w:rFonts w:ascii="Calibri" w:eastAsia="Calibri" w:hAnsi="Calibri" w:cs="Calibri"/>
              </w:rPr>
            </w:pPr>
          </w:p>
        </w:tc>
      </w:tr>
      <w:tr w:rsidR="00D51300" w:rsidTr="00D51300">
        <w:trPr>
          <w:trHeight w:hRule="exact" w:val="810"/>
        </w:trPr>
        <w:tc>
          <w:tcPr>
            <w:tcW w:w="1433" w:type="dxa"/>
            <w:tcBorders>
              <w:top w:val="single" w:sz="26" w:space="0" w:color="A1A1A1"/>
              <w:left w:val="single" w:sz="7" w:space="0" w:color="F0F0F0"/>
              <w:bottom w:val="single" w:sz="26" w:space="0" w:color="A1A1A1"/>
              <w:right w:val="single" w:sz="26" w:space="0" w:color="A1A1A1"/>
            </w:tcBorders>
          </w:tcPr>
          <w:p w:rsidR="00D51300" w:rsidRPr="00D51300" w:rsidRDefault="00D51300" w:rsidP="007B39A1">
            <w:pPr>
              <w:pStyle w:val="TableParagraph"/>
              <w:spacing w:before="3"/>
              <w:rPr>
                <w:rFonts w:asciiTheme="minorHAnsi" w:eastAsia="Times New Roman" w:hAnsiTheme="minorHAnsi" w:cs="Times New Roman"/>
                <w:b/>
                <w:sz w:val="22"/>
                <w:szCs w:val="22"/>
              </w:rPr>
            </w:pPr>
            <w:r w:rsidRPr="00D51300">
              <w:rPr>
                <w:rFonts w:asciiTheme="minorHAnsi" w:eastAsia="Times New Roman" w:hAnsiTheme="minorHAnsi" w:cs="Times New Roman"/>
                <w:b/>
                <w:sz w:val="22"/>
                <w:szCs w:val="22"/>
              </w:rPr>
              <w:t>#16 Apr. 30</w:t>
            </w:r>
          </w:p>
        </w:tc>
        <w:tc>
          <w:tcPr>
            <w:tcW w:w="900" w:type="dxa"/>
            <w:tcBorders>
              <w:top w:val="single" w:sz="26" w:space="0" w:color="A1A1A1"/>
              <w:left w:val="single" w:sz="26" w:space="0" w:color="A1A1A1"/>
              <w:bottom w:val="single" w:sz="26" w:space="0" w:color="A1A1A1"/>
              <w:right w:val="single" w:sz="26" w:space="0" w:color="A1A1A1"/>
            </w:tcBorders>
          </w:tcPr>
          <w:p w:rsidR="00D51300" w:rsidRDefault="00D51300" w:rsidP="007B39A1">
            <w:pPr>
              <w:pStyle w:val="TableParagraph"/>
              <w:spacing w:before="10"/>
              <w:jc w:val="center"/>
              <w:rPr>
                <w:rFonts w:ascii="Calibri"/>
                <w:sz w:val="22"/>
              </w:rPr>
            </w:pPr>
          </w:p>
        </w:tc>
        <w:tc>
          <w:tcPr>
            <w:tcW w:w="4884" w:type="dxa"/>
            <w:tcBorders>
              <w:top w:val="single" w:sz="26" w:space="0" w:color="A1A1A1"/>
              <w:left w:val="single" w:sz="26" w:space="0" w:color="A1A1A1"/>
              <w:bottom w:val="single" w:sz="26" w:space="0" w:color="A1A1A1"/>
              <w:right w:val="single" w:sz="7" w:space="0" w:color="A1A1A1"/>
            </w:tcBorders>
          </w:tcPr>
          <w:p w:rsidR="00D51300" w:rsidRDefault="00965602" w:rsidP="00965602">
            <w:pPr>
              <w:pStyle w:val="TableParagraph"/>
              <w:spacing w:before="10"/>
              <w:ind w:left="13" w:right="611"/>
              <w:rPr>
                <w:rFonts w:ascii="Calibri"/>
                <w:spacing w:val="-1"/>
                <w:sz w:val="22"/>
              </w:rPr>
            </w:pPr>
            <w:r>
              <w:rPr>
                <w:rFonts w:ascii="Calibri"/>
                <w:b/>
                <w:color w:val="0000FF"/>
                <w:spacing w:val="-1"/>
              </w:rPr>
              <w:t>FOURTH</w:t>
            </w:r>
            <w:r>
              <w:rPr>
                <w:rFonts w:ascii="Calibri"/>
                <w:b/>
                <w:color w:val="0000FF"/>
                <w:spacing w:val="-2"/>
              </w:rPr>
              <w:t xml:space="preserve"> </w:t>
            </w:r>
            <w:r>
              <w:rPr>
                <w:rFonts w:ascii="Calibri"/>
                <w:b/>
                <w:color w:val="0000FF"/>
                <w:spacing w:val="-1"/>
              </w:rPr>
              <w:t>EXAM: Ch. 37,</w:t>
            </w:r>
            <w:r>
              <w:rPr>
                <w:rFonts w:ascii="Calibri"/>
                <w:b/>
                <w:color w:val="0000FF"/>
                <w:spacing w:val="-2"/>
              </w:rPr>
              <w:t xml:space="preserve"> </w:t>
            </w:r>
            <w:r>
              <w:rPr>
                <w:rFonts w:ascii="Calibri"/>
                <w:b/>
                <w:color w:val="0000FF"/>
                <w:spacing w:val="-1"/>
              </w:rPr>
              <w:t>40,</w:t>
            </w:r>
            <w:r>
              <w:rPr>
                <w:rFonts w:ascii="Calibri"/>
                <w:b/>
                <w:color w:val="0000FF"/>
                <w:spacing w:val="-2"/>
              </w:rPr>
              <w:t xml:space="preserve"> </w:t>
            </w:r>
            <w:r>
              <w:rPr>
                <w:rFonts w:ascii="Calibri"/>
                <w:b/>
                <w:color w:val="0000FF"/>
                <w:spacing w:val="-1"/>
              </w:rPr>
              <w:t>41,</w:t>
            </w:r>
            <w:r>
              <w:rPr>
                <w:rFonts w:ascii="Calibri"/>
                <w:b/>
                <w:color w:val="0000FF"/>
                <w:spacing w:val="-2"/>
              </w:rPr>
              <w:t xml:space="preserve"> </w:t>
            </w:r>
            <w:r>
              <w:rPr>
                <w:rFonts w:ascii="Calibri"/>
                <w:b/>
                <w:color w:val="0000FF"/>
              </w:rPr>
              <w:t>42,</w:t>
            </w:r>
            <w:r>
              <w:rPr>
                <w:rFonts w:ascii="Calibri"/>
                <w:b/>
                <w:color w:val="0000FF"/>
                <w:spacing w:val="-2"/>
              </w:rPr>
              <w:t xml:space="preserve"> </w:t>
            </w:r>
            <w:r>
              <w:rPr>
                <w:rFonts w:ascii="Calibri"/>
                <w:b/>
                <w:color w:val="0000FF"/>
                <w:spacing w:val="-1"/>
              </w:rPr>
              <w:t xml:space="preserve">43 </w:t>
            </w:r>
          </w:p>
        </w:tc>
        <w:tc>
          <w:tcPr>
            <w:tcW w:w="3511" w:type="dxa"/>
            <w:tcBorders>
              <w:top w:val="single" w:sz="32" w:space="0" w:color="A1A1A1"/>
              <w:left w:val="single" w:sz="7" w:space="0" w:color="A1A1A1"/>
              <w:bottom w:val="single" w:sz="32" w:space="0" w:color="A1A1A1"/>
              <w:right w:val="single" w:sz="7" w:space="0" w:color="A1A1A1"/>
            </w:tcBorders>
          </w:tcPr>
          <w:p w:rsidR="00965602" w:rsidRDefault="00965602" w:rsidP="00965602">
            <w:pPr>
              <w:pStyle w:val="TableParagraph"/>
              <w:spacing w:before="10"/>
              <w:ind w:left="13" w:right="611"/>
              <w:rPr>
                <w:rFonts w:ascii="Calibri"/>
                <w:b/>
                <w:color w:val="0000FF"/>
                <w:spacing w:val="-1"/>
                <w:sz w:val="22"/>
              </w:rPr>
            </w:pPr>
            <w:r>
              <w:rPr>
                <w:rFonts w:ascii="Calibri"/>
                <w:b/>
                <w:color w:val="0000FF"/>
                <w:spacing w:val="-1"/>
                <w:sz w:val="22"/>
              </w:rPr>
              <w:t>Ecology</w:t>
            </w:r>
            <w:r>
              <w:rPr>
                <w:rFonts w:ascii="Calibri"/>
                <w:b/>
                <w:color w:val="0000FF"/>
                <w:spacing w:val="1"/>
                <w:sz w:val="22"/>
              </w:rPr>
              <w:t xml:space="preserve"> </w:t>
            </w:r>
            <w:r>
              <w:rPr>
                <w:rFonts w:ascii="Calibri"/>
                <w:b/>
                <w:color w:val="0000FF"/>
                <w:spacing w:val="-1"/>
                <w:sz w:val="22"/>
              </w:rPr>
              <w:t>presentations</w:t>
            </w:r>
            <w:r>
              <w:rPr>
                <w:rFonts w:ascii="Calibri"/>
                <w:spacing w:val="-1"/>
                <w:sz w:val="22"/>
              </w:rPr>
              <w:t xml:space="preserve"> </w:t>
            </w:r>
          </w:p>
          <w:p w:rsidR="00D51300" w:rsidRDefault="00D51300" w:rsidP="00965602">
            <w:pPr>
              <w:pStyle w:val="TableParagraph"/>
              <w:spacing w:line="266" w:lineRule="exact"/>
              <w:ind w:left="13"/>
              <w:rPr>
                <w:rFonts w:ascii="Calibri"/>
                <w:b/>
                <w:color w:val="0000FF"/>
                <w:spacing w:val="-1"/>
                <w:sz w:val="22"/>
              </w:rPr>
            </w:pPr>
          </w:p>
        </w:tc>
      </w:tr>
      <w:tr w:rsidR="002209D4" w:rsidTr="007B39A1">
        <w:trPr>
          <w:trHeight w:hRule="exact" w:val="406"/>
        </w:trPr>
        <w:tc>
          <w:tcPr>
            <w:tcW w:w="1433" w:type="dxa"/>
            <w:tcBorders>
              <w:top w:val="single" w:sz="26" w:space="0" w:color="A1A1A1"/>
              <w:left w:val="single" w:sz="7" w:space="0" w:color="F0F0F0"/>
              <w:bottom w:val="single" w:sz="25" w:space="0" w:color="A1A1A1"/>
              <w:right w:val="single" w:sz="26" w:space="0" w:color="A1A1A1"/>
            </w:tcBorders>
          </w:tcPr>
          <w:p w:rsidR="002209D4" w:rsidRDefault="00D51300" w:rsidP="00D51300">
            <w:pPr>
              <w:pStyle w:val="TableParagraph"/>
              <w:spacing w:before="10"/>
              <w:ind w:left="51"/>
              <w:rPr>
                <w:rFonts w:ascii="Calibri" w:eastAsia="Calibri" w:hAnsi="Calibri" w:cs="Calibri"/>
              </w:rPr>
            </w:pPr>
            <w:r>
              <w:rPr>
                <w:rFonts w:ascii="Calibri"/>
                <w:b/>
                <w:spacing w:val="-1"/>
                <w:sz w:val="22"/>
              </w:rPr>
              <w:t>May 7</w:t>
            </w:r>
          </w:p>
        </w:tc>
        <w:tc>
          <w:tcPr>
            <w:tcW w:w="900" w:type="dxa"/>
            <w:tcBorders>
              <w:top w:val="single" w:sz="26" w:space="0" w:color="A1A1A1"/>
              <w:left w:val="single" w:sz="26" w:space="0" w:color="A1A1A1"/>
              <w:bottom w:val="single" w:sz="25" w:space="0" w:color="A1A1A1"/>
              <w:right w:val="single" w:sz="26" w:space="0" w:color="A1A1A1"/>
            </w:tcBorders>
          </w:tcPr>
          <w:p w:rsidR="002209D4" w:rsidRDefault="002209D4" w:rsidP="007B39A1"/>
        </w:tc>
        <w:tc>
          <w:tcPr>
            <w:tcW w:w="4884" w:type="dxa"/>
            <w:tcBorders>
              <w:top w:val="single" w:sz="26" w:space="0" w:color="A1A1A1"/>
              <w:left w:val="single" w:sz="26" w:space="0" w:color="A1A1A1"/>
              <w:bottom w:val="single" w:sz="25" w:space="0" w:color="A1A1A1"/>
              <w:right w:val="single" w:sz="7" w:space="0" w:color="A1A1A1"/>
            </w:tcBorders>
          </w:tcPr>
          <w:p w:rsidR="002209D4" w:rsidRDefault="00965602" w:rsidP="001E4DFB">
            <w:r>
              <w:rPr>
                <w:rFonts w:ascii="Calibri"/>
                <w:b/>
                <w:color w:val="0000FF"/>
                <w:spacing w:val="-1"/>
              </w:rPr>
              <w:t>DEPARTMENTAL</w:t>
            </w:r>
            <w:r>
              <w:rPr>
                <w:rFonts w:ascii="Calibri"/>
                <w:b/>
                <w:color w:val="0000FF"/>
              </w:rPr>
              <w:t xml:space="preserve"> </w:t>
            </w:r>
            <w:r>
              <w:rPr>
                <w:rFonts w:ascii="Calibri"/>
                <w:b/>
                <w:color w:val="0000FF"/>
                <w:spacing w:val="-1"/>
              </w:rPr>
              <w:t>FINAL</w:t>
            </w:r>
            <w:r>
              <w:rPr>
                <w:rFonts w:ascii="Calibri"/>
                <w:b/>
                <w:color w:val="0000FF"/>
                <w:spacing w:val="-2"/>
              </w:rPr>
              <w:t xml:space="preserve"> </w:t>
            </w:r>
            <w:r>
              <w:rPr>
                <w:rFonts w:ascii="Calibri"/>
                <w:b/>
                <w:color w:val="0000FF"/>
                <w:spacing w:val="-1"/>
              </w:rPr>
              <w:t>EXAM</w:t>
            </w:r>
          </w:p>
        </w:tc>
        <w:tc>
          <w:tcPr>
            <w:tcW w:w="3511" w:type="dxa"/>
            <w:tcBorders>
              <w:top w:val="single" w:sz="32" w:space="0" w:color="A1A1A1"/>
              <w:left w:val="single" w:sz="7" w:space="0" w:color="A1A1A1"/>
              <w:bottom w:val="single" w:sz="25" w:space="0" w:color="A1A1A1"/>
              <w:right w:val="single" w:sz="7" w:space="0" w:color="A1A1A1"/>
            </w:tcBorders>
          </w:tcPr>
          <w:p w:rsidR="002209D4" w:rsidRDefault="002209D4" w:rsidP="00965602">
            <w:pPr>
              <w:pStyle w:val="TableParagraph"/>
              <w:spacing w:before="3"/>
              <w:ind w:left="-2"/>
              <w:rPr>
                <w:rFonts w:ascii="Calibri" w:eastAsia="Calibri" w:hAnsi="Calibri" w:cs="Calibri"/>
              </w:rPr>
            </w:pPr>
          </w:p>
        </w:tc>
      </w:tr>
    </w:tbl>
    <w:p w:rsidR="004339A8" w:rsidRPr="00C6562E" w:rsidRDefault="004339A8" w:rsidP="004339A8">
      <w:pPr>
        <w:rPr>
          <w:rFonts w:eastAsia="Arial Narrow" w:cstheme="minorHAnsi"/>
          <w:b/>
          <w:bCs/>
          <w:color w:val="000000" w:themeColor="text1"/>
          <w:u w:val="single"/>
        </w:rPr>
      </w:pPr>
      <w:bookmarkStart w:id="0" w:name="_GoBack"/>
      <w:bookmarkEnd w:id="0"/>
    </w:p>
    <w:p w:rsidR="004339A8" w:rsidRPr="00C6562E" w:rsidRDefault="004339A8" w:rsidP="004339A8">
      <w:pPr>
        <w:rPr>
          <w:rFonts w:cstheme="minorHAnsi"/>
          <w:b/>
          <w:color w:val="FF0000"/>
          <w:u w:val="single"/>
        </w:rPr>
      </w:pPr>
      <w:r w:rsidRPr="00C6562E">
        <w:rPr>
          <w:rFonts w:eastAsia="Arial Narrow" w:cstheme="minorHAnsi"/>
          <w:b/>
          <w:bCs/>
          <w:color w:val="000000" w:themeColor="text1"/>
          <w:u w:val="single"/>
        </w:rPr>
        <w:t>INSTRUCTOR GUIDELINES AND POLICIES</w:t>
      </w:r>
    </w:p>
    <w:p w:rsidR="004339A8" w:rsidRPr="00C6562E" w:rsidRDefault="004339A8" w:rsidP="004339A8">
      <w:pPr>
        <w:pStyle w:val="BodyText"/>
        <w:rPr>
          <w:rFonts w:asciiTheme="minorHAnsi" w:hAnsiTheme="minorHAnsi" w:cstheme="minorHAnsi"/>
          <w:b/>
          <w:bCs/>
          <w:color w:val="000000"/>
          <w:sz w:val="22"/>
          <w:szCs w:val="22"/>
        </w:rPr>
      </w:pPr>
    </w:p>
    <w:p w:rsidR="004339A8" w:rsidRPr="00C6562E" w:rsidRDefault="004339A8" w:rsidP="004339A8">
      <w:pPr>
        <w:pStyle w:val="NormalWeb"/>
        <w:numPr>
          <w:ilvl w:val="0"/>
          <w:numId w:val="33"/>
        </w:numPr>
        <w:shd w:val="clear" w:color="auto" w:fill="FFFFFF"/>
        <w:rPr>
          <w:rFonts w:asciiTheme="minorHAnsi" w:hAnsiTheme="minorHAnsi" w:cstheme="minorHAnsi"/>
          <w:color w:val="000000"/>
          <w:sz w:val="22"/>
          <w:szCs w:val="22"/>
          <w:lang w:val="en"/>
        </w:rPr>
      </w:pPr>
      <w:r w:rsidRPr="00C6562E">
        <w:rPr>
          <w:rFonts w:asciiTheme="minorHAnsi" w:eastAsia="Arial Narrow,Arial" w:hAnsiTheme="minorHAnsi" w:cstheme="minorHAnsi"/>
          <w:b/>
          <w:bCs/>
          <w:color w:val="000000" w:themeColor="text1"/>
          <w:sz w:val="22"/>
          <w:szCs w:val="22"/>
        </w:rPr>
        <w:t xml:space="preserve">Attendance: </w:t>
      </w:r>
      <w:r w:rsidRPr="00C6562E">
        <w:rPr>
          <w:rFonts w:asciiTheme="minorHAnsi" w:hAnsiTheme="minorHAnsi" w:cstheme="minorHAnsi"/>
          <w:sz w:val="22"/>
          <w:szCs w:val="22"/>
        </w:rPr>
        <w:t>Attendance is mandated by the state.</w:t>
      </w:r>
      <w:r w:rsidRPr="00C6562E">
        <w:rPr>
          <w:rFonts w:asciiTheme="minorHAnsi" w:hAnsiTheme="minorHAnsi" w:cstheme="minorHAnsi"/>
          <w:color w:val="000000"/>
          <w:sz w:val="22"/>
          <w:szCs w:val="22"/>
          <w:lang w:val="en"/>
        </w:rPr>
        <w:t xml:space="preserve">You are expected to attend </w:t>
      </w:r>
      <w:r w:rsidRPr="00C6562E">
        <w:rPr>
          <w:rFonts w:asciiTheme="minorHAnsi" w:hAnsiTheme="minorHAnsi" w:cstheme="minorHAnsi"/>
          <w:sz w:val="22"/>
          <w:szCs w:val="22"/>
        </w:rPr>
        <w:t>the entirety of the scheduled l</w:t>
      </w:r>
      <w:r w:rsidRPr="00C6562E">
        <w:rPr>
          <w:rFonts w:asciiTheme="minorHAnsi" w:hAnsiTheme="minorHAnsi" w:cstheme="minorHAnsi"/>
          <w:color w:val="000000"/>
          <w:sz w:val="22"/>
          <w:szCs w:val="22"/>
          <w:lang w:val="en"/>
        </w:rPr>
        <w:t>ecture and lab classes. You are also responsible for materials covered during your absences. Instructors may be willing to consult with you for make-up assignments, but it is your responsibility to contact the instructor. Class attendance is monitored daily. Although it is your responsibility to drop a course for nonattendance, the instructor has the authority to drop you for excessive absences. You may be dropped from a course after accumulating absences in excess of 12.5 percent of the total hours of instruction (lecture and lab). For example:</w:t>
      </w:r>
    </w:p>
    <w:p w:rsidR="004339A8" w:rsidRPr="00C6562E" w:rsidRDefault="004339A8" w:rsidP="004339A8">
      <w:pPr>
        <w:pStyle w:val="NormalWeb"/>
        <w:shd w:val="clear" w:color="auto" w:fill="FFFFFF"/>
        <w:rPr>
          <w:rFonts w:asciiTheme="minorHAnsi" w:hAnsiTheme="minorHAnsi" w:cstheme="minorHAnsi"/>
          <w:color w:val="000000"/>
          <w:sz w:val="22"/>
          <w:szCs w:val="22"/>
          <w:lang w:val="en"/>
        </w:rPr>
      </w:pPr>
    </w:p>
    <w:p w:rsidR="004339A8" w:rsidRPr="00C6562E" w:rsidRDefault="004339A8" w:rsidP="0092380E">
      <w:pPr>
        <w:pStyle w:val="NormalWeb"/>
        <w:shd w:val="clear" w:color="auto" w:fill="FFFFFF"/>
        <w:ind w:left="720"/>
        <w:rPr>
          <w:rFonts w:asciiTheme="minorHAnsi" w:hAnsiTheme="minorHAnsi" w:cstheme="minorHAnsi"/>
          <w:color w:val="000000"/>
          <w:sz w:val="22"/>
          <w:szCs w:val="22"/>
          <w:lang w:val="en"/>
        </w:rPr>
      </w:pPr>
      <w:r w:rsidRPr="00C6562E">
        <w:rPr>
          <w:rFonts w:asciiTheme="minorHAnsi" w:hAnsiTheme="minorHAnsi" w:cstheme="minorHAnsi"/>
          <w:color w:val="000000"/>
          <w:sz w:val="22"/>
          <w:szCs w:val="22"/>
          <w:lang w:val="en"/>
        </w:rPr>
        <w:t>For a 3 credit-hour lecture class meeting 3 hours per week (48 hours of instruction), you can be dropped after 6 hours of absence.</w:t>
      </w:r>
    </w:p>
    <w:p w:rsidR="004339A8" w:rsidRPr="00F4662E" w:rsidRDefault="004339A8" w:rsidP="0092380E">
      <w:pPr>
        <w:shd w:val="clear" w:color="auto" w:fill="FFFFFF"/>
        <w:spacing w:before="240" w:beforeAutospacing="1" w:after="100" w:afterAutospacing="1" w:line="240" w:lineRule="auto"/>
        <w:ind w:left="720"/>
        <w:rPr>
          <w:rFonts w:cstheme="minorHAnsi"/>
          <w:color w:val="000000"/>
          <w:lang w:val="en"/>
        </w:rPr>
      </w:pPr>
      <w:r w:rsidRPr="00F4662E">
        <w:rPr>
          <w:rFonts w:cstheme="minorHAnsi"/>
          <w:color w:val="000000"/>
          <w:lang w:val="en"/>
        </w:rPr>
        <w:t>For a 4 credit-hour lecture/lab course meeting 6 hours per week (96 hours of instruction), you can be dropped after 12 hours of absence. Departments and programs governed by accreditation or certification standards may have different attendance policies. Administrative drops are at the discretion of the instructor. Failure to withdraw officially can result in a grade of “F” or “FX” in the course.</w:t>
      </w:r>
    </w:p>
    <w:p w:rsidR="004339A8" w:rsidRPr="00F4662E" w:rsidRDefault="004339A8" w:rsidP="00F4662E">
      <w:pPr>
        <w:spacing w:after="0" w:line="240" w:lineRule="auto"/>
        <w:ind w:left="360"/>
        <w:rPr>
          <w:rFonts w:cstheme="minorHAnsi"/>
          <w:b/>
          <w:color w:val="000000"/>
        </w:rPr>
      </w:pPr>
    </w:p>
    <w:p w:rsidR="004339A8" w:rsidRPr="00F4662E" w:rsidRDefault="004339A8" w:rsidP="00F4662E">
      <w:pPr>
        <w:spacing w:after="0" w:line="240" w:lineRule="auto"/>
        <w:ind w:left="360"/>
        <w:rPr>
          <w:rFonts w:cstheme="minorHAnsi"/>
          <w:color w:val="000000"/>
        </w:rPr>
      </w:pPr>
      <w:r w:rsidRPr="00F4662E">
        <w:rPr>
          <w:rFonts w:eastAsia="Arial Narrow,Tahoma" w:cstheme="minorHAnsi"/>
          <w:b/>
          <w:bCs/>
          <w:color w:val="000000" w:themeColor="text1"/>
          <w:u w:val="single"/>
        </w:rPr>
        <w:t>NO EATING OR DRINKING OR SMOKING IN LABORATORY</w:t>
      </w:r>
      <w:r w:rsidRPr="00F4662E">
        <w:rPr>
          <w:rFonts w:eastAsia="Arial Narrow,Tahoma" w:cstheme="minorHAnsi"/>
          <w:b/>
          <w:bCs/>
          <w:color w:val="000000" w:themeColor="text1"/>
        </w:rPr>
        <w:t xml:space="preserve">: </w:t>
      </w:r>
      <w:r w:rsidRPr="00F4662E">
        <w:rPr>
          <w:rFonts w:cstheme="minorHAnsi"/>
          <w:color w:val="000000"/>
        </w:rPr>
        <w:t>No food or drinks are allowed in the laboratory.  In addition, no smoking is allowed.</w:t>
      </w:r>
    </w:p>
    <w:p w:rsidR="004339A8" w:rsidRPr="00F4662E" w:rsidRDefault="004339A8" w:rsidP="00F4662E">
      <w:pPr>
        <w:spacing w:after="0" w:line="240" w:lineRule="auto"/>
        <w:ind w:left="360"/>
        <w:rPr>
          <w:rFonts w:cstheme="minorHAnsi"/>
          <w:b/>
          <w:bCs/>
          <w:color w:val="000000"/>
        </w:rPr>
      </w:pPr>
    </w:p>
    <w:p w:rsidR="004339A8" w:rsidRPr="00F4662E" w:rsidRDefault="004339A8" w:rsidP="00F4662E">
      <w:pPr>
        <w:spacing w:after="0" w:line="240" w:lineRule="auto"/>
        <w:ind w:left="360"/>
        <w:rPr>
          <w:rFonts w:cstheme="minorHAnsi"/>
          <w:color w:val="000000"/>
        </w:rPr>
      </w:pPr>
      <w:r w:rsidRPr="00F4662E">
        <w:rPr>
          <w:rFonts w:eastAsia="Arial Narrow" w:cstheme="minorHAnsi"/>
          <w:b/>
          <w:bCs/>
          <w:color w:val="000000" w:themeColor="text1"/>
          <w:u w:val="single"/>
        </w:rPr>
        <w:t>QUESTIONS/PROBLEMS</w:t>
      </w:r>
      <w:r w:rsidRPr="00F4662E">
        <w:rPr>
          <w:rFonts w:eastAsia="Arial Narrow" w:cstheme="minorHAnsi"/>
          <w:b/>
          <w:bCs/>
          <w:color w:val="000000" w:themeColor="text1"/>
        </w:rPr>
        <w:t xml:space="preserve">: </w:t>
      </w:r>
      <w:r w:rsidRPr="00F4662E">
        <w:rPr>
          <w:rFonts w:eastAsia="Arial Narrow" w:cstheme="minorHAnsi"/>
          <w:bCs/>
          <w:color w:val="000000" w:themeColor="text1"/>
        </w:rPr>
        <w:t xml:space="preserve">Please make sure that if you have any questions or problems at any time, that you first contact me as soon as possible.  The worst thing you can do is wait to contact me or to </w:t>
      </w:r>
      <w:r w:rsidRPr="00F4662E">
        <w:rPr>
          <w:rFonts w:eastAsia="Arial Narrow" w:cstheme="minorHAnsi"/>
          <w:bCs/>
          <w:color w:val="000000" w:themeColor="text1"/>
        </w:rPr>
        <w:lastRenderedPageBreak/>
        <w:t>not take advantage of the resources available to you.  By taking an active part in your education, you will make your academic experience much more rewarding and exciting!!</w:t>
      </w:r>
    </w:p>
    <w:p w:rsidR="004339A8" w:rsidRPr="00F4662E" w:rsidRDefault="004339A8" w:rsidP="00F4662E">
      <w:pPr>
        <w:spacing w:after="0" w:line="240" w:lineRule="auto"/>
        <w:ind w:left="360"/>
        <w:rPr>
          <w:rFonts w:cstheme="minorHAnsi"/>
          <w:color w:val="000000"/>
        </w:rPr>
      </w:pPr>
    </w:p>
    <w:p w:rsidR="004339A8" w:rsidRPr="00F4662E" w:rsidRDefault="004339A8" w:rsidP="00F4662E">
      <w:pPr>
        <w:spacing w:after="0" w:line="240" w:lineRule="auto"/>
        <w:ind w:left="360"/>
        <w:rPr>
          <w:rFonts w:cstheme="minorHAnsi"/>
          <w:b/>
          <w:color w:val="000000"/>
        </w:rPr>
      </w:pPr>
      <w:r w:rsidRPr="00F4662E">
        <w:rPr>
          <w:rFonts w:eastAsia="Arial Narrow" w:cstheme="minorHAnsi"/>
          <w:b/>
          <w:bCs/>
          <w:color w:val="000000" w:themeColor="text1"/>
        </w:rPr>
        <w:t>EGLS</w:t>
      </w:r>
      <w:r w:rsidRPr="00F4662E">
        <w:rPr>
          <w:rFonts w:eastAsia="Arial Narrow" w:cstheme="minorHAnsi"/>
          <w:b/>
          <w:bCs/>
          <w:color w:val="000000" w:themeColor="text1"/>
          <w:vertAlign w:val="subscript"/>
        </w:rPr>
        <w:t>3</w:t>
      </w:r>
      <w:r w:rsidRPr="00F4662E">
        <w:rPr>
          <w:rFonts w:eastAsia="Arial Narrow" w:cstheme="minorHAnsi"/>
          <w:b/>
          <w:bCs/>
          <w:color w:val="000000" w:themeColor="text1"/>
        </w:rPr>
        <w:t xml:space="preserve"> (Evaluation for Greater Learning Student Survey System)</w:t>
      </w:r>
    </w:p>
    <w:p w:rsidR="004339A8" w:rsidRPr="00F4662E" w:rsidRDefault="004339A8" w:rsidP="00F4662E">
      <w:pPr>
        <w:spacing w:after="0" w:line="240" w:lineRule="auto"/>
        <w:ind w:left="360"/>
        <w:rPr>
          <w:rFonts w:cstheme="minorHAnsi"/>
          <w:color w:val="000000"/>
        </w:rPr>
      </w:pPr>
      <w:r w:rsidRPr="00F4662E">
        <w:rPr>
          <w:rFonts w:eastAsia="Arial Narrow" w:cstheme="minorHAnsi"/>
          <w:color w:val="000000" w:themeColor="text1"/>
        </w:rPr>
        <w:t xml:space="preserve">At Houston Community College, professors believe that thoughtful student feedback is necessary to improve teaching and learning. During a designated time near the end of the term, you will be asked to answer a short online survey of research-based questions related to instruction. The anonymous results of the survey will be made available to your professors and department chairs for continual improvement of instruction.  Go to </w:t>
      </w:r>
      <w:hyperlink r:id="rId14">
        <w:r w:rsidRPr="00F4662E">
          <w:rPr>
            <w:rStyle w:val="Hyperlink"/>
            <w:rFonts w:eastAsia="Arial Narrow,Arial" w:cstheme="minorHAnsi"/>
          </w:rPr>
          <w:t>www.hccs.edu/egls3</w:t>
        </w:r>
      </w:hyperlink>
      <w:r w:rsidRPr="00F4662E">
        <w:rPr>
          <w:rFonts w:eastAsia="Arial Narrow" w:cstheme="minorHAnsi"/>
          <w:color w:val="000000" w:themeColor="text1"/>
        </w:rPr>
        <w:t xml:space="preserve"> for more information.</w:t>
      </w:r>
      <w:r w:rsidRPr="00F4662E">
        <w:rPr>
          <w:rFonts w:cstheme="minorHAnsi"/>
        </w:rPr>
        <w:t xml:space="preserve"> </w:t>
      </w:r>
    </w:p>
    <w:p w:rsidR="004339A8" w:rsidRPr="00F4662E" w:rsidRDefault="004339A8" w:rsidP="00F4662E">
      <w:pPr>
        <w:spacing w:before="100" w:beforeAutospacing="1" w:after="100" w:afterAutospacing="1"/>
        <w:ind w:firstLine="360"/>
        <w:rPr>
          <w:rFonts w:cstheme="minorHAnsi"/>
        </w:rPr>
      </w:pPr>
      <w:r w:rsidRPr="00C6562E">
        <w:rPr>
          <w:rFonts w:cstheme="minorHAnsi"/>
        </w:rPr>
        <w:t xml:space="preserve">Please refer to </w:t>
      </w:r>
      <w:r w:rsidRPr="00C6562E">
        <w:rPr>
          <w:rFonts w:cstheme="minorHAnsi"/>
          <w:b/>
        </w:rPr>
        <w:t>Student Handbook</w:t>
      </w:r>
      <w:r w:rsidRPr="00C6562E">
        <w:rPr>
          <w:rFonts w:cstheme="minorHAnsi"/>
        </w:rPr>
        <w:t xml:space="preserve"> for complete instructions and rules. </w:t>
      </w:r>
    </w:p>
    <w:p w:rsidR="00612F7D" w:rsidRDefault="00612F7D" w:rsidP="00612F7D">
      <w:pPr>
        <w:ind w:left="119" w:right="180"/>
        <w:rPr>
          <w:rFonts w:ascii="Arial" w:eastAsia="Arial" w:hAnsi="Arial" w:cs="Arial"/>
          <w:sz w:val="20"/>
          <w:szCs w:val="20"/>
        </w:rPr>
      </w:pPr>
      <w:r>
        <w:rPr>
          <w:rFonts w:ascii="Arial" w:eastAsia="Arial" w:hAnsi="Arial" w:cs="Arial"/>
          <w:b/>
          <w:bCs/>
          <w:spacing w:val="-1"/>
          <w:sz w:val="20"/>
          <w:szCs w:val="20"/>
        </w:rPr>
        <w:t>Lecture</w:t>
      </w:r>
      <w:r>
        <w:rPr>
          <w:rFonts w:ascii="Arial" w:eastAsia="Arial" w:hAnsi="Arial" w:cs="Arial"/>
          <w:b/>
          <w:bCs/>
          <w:spacing w:val="-5"/>
          <w:sz w:val="20"/>
          <w:szCs w:val="20"/>
        </w:rPr>
        <w:t xml:space="preserve"> </w:t>
      </w:r>
      <w:r>
        <w:rPr>
          <w:rFonts w:ascii="Arial" w:eastAsia="Arial" w:hAnsi="Arial" w:cs="Arial"/>
          <w:b/>
          <w:bCs/>
          <w:spacing w:val="-1"/>
          <w:sz w:val="20"/>
          <w:szCs w:val="20"/>
        </w:rPr>
        <w:t>Examinations:</w:t>
      </w:r>
      <w:r>
        <w:rPr>
          <w:rFonts w:ascii="Arial" w:eastAsia="Arial" w:hAnsi="Arial" w:cs="Arial"/>
          <w:b/>
          <w:bCs/>
          <w:spacing w:val="46"/>
          <w:sz w:val="20"/>
          <w:szCs w:val="20"/>
        </w:rPr>
        <w:t xml:space="preserve"> </w:t>
      </w:r>
      <w:r>
        <w:rPr>
          <w:rFonts w:ascii="Arial" w:eastAsia="Arial" w:hAnsi="Arial" w:cs="Arial"/>
          <w:spacing w:val="-1"/>
          <w:sz w:val="20"/>
          <w:szCs w:val="20"/>
        </w:rPr>
        <w:t>Students</w:t>
      </w:r>
      <w:r>
        <w:rPr>
          <w:rFonts w:ascii="Arial" w:eastAsia="Arial" w:hAnsi="Arial" w:cs="Arial"/>
          <w:spacing w:val="-6"/>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expected</w:t>
      </w:r>
      <w:r>
        <w:rPr>
          <w:rFonts w:ascii="Arial" w:eastAsia="Arial" w:hAnsi="Arial" w:cs="Arial"/>
          <w:spacing w:val="-5"/>
          <w:sz w:val="20"/>
          <w:szCs w:val="20"/>
        </w:rPr>
        <w:t xml:space="preserve"> </w:t>
      </w:r>
      <w:r>
        <w:rPr>
          <w:rFonts w:ascii="Arial" w:eastAsia="Arial" w:hAnsi="Arial" w:cs="Arial"/>
          <w:spacing w:val="-1"/>
          <w:sz w:val="20"/>
          <w:szCs w:val="20"/>
        </w:rPr>
        <w:t>to</w:t>
      </w:r>
      <w:r>
        <w:rPr>
          <w:rFonts w:ascii="Arial" w:eastAsia="Arial" w:hAnsi="Arial" w:cs="Arial"/>
          <w:spacing w:val="-7"/>
          <w:sz w:val="20"/>
          <w:szCs w:val="20"/>
        </w:rPr>
        <w:t xml:space="preserve"> </w:t>
      </w:r>
      <w:r>
        <w:rPr>
          <w:rFonts w:ascii="Arial" w:eastAsia="Arial" w:hAnsi="Arial" w:cs="Arial"/>
          <w:sz w:val="20"/>
          <w:szCs w:val="20"/>
        </w:rPr>
        <w:t>participate</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7"/>
          <w:sz w:val="20"/>
          <w:szCs w:val="20"/>
        </w:rPr>
        <w:t xml:space="preserve"> </w:t>
      </w:r>
      <w:r>
        <w:rPr>
          <w:rFonts w:ascii="Arial" w:eastAsia="Arial" w:hAnsi="Arial" w:cs="Arial"/>
          <w:sz w:val="20"/>
          <w:szCs w:val="20"/>
        </w:rPr>
        <w:t>all</w:t>
      </w:r>
      <w:r>
        <w:rPr>
          <w:rFonts w:ascii="Arial" w:eastAsia="Arial" w:hAnsi="Arial" w:cs="Arial"/>
          <w:spacing w:val="-6"/>
          <w:sz w:val="20"/>
          <w:szCs w:val="20"/>
        </w:rPr>
        <w:t xml:space="preserve"> </w:t>
      </w:r>
      <w:r>
        <w:rPr>
          <w:rFonts w:ascii="Arial" w:eastAsia="Arial" w:hAnsi="Arial" w:cs="Arial"/>
          <w:spacing w:val="-1"/>
          <w:sz w:val="20"/>
          <w:szCs w:val="20"/>
        </w:rPr>
        <w:t>examinations.</w:t>
      </w:r>
      <w:r>
        <w:rPr>
          <w:rFonts w:ascii="Arial" w:eastAsia="Arial" w:hAnsi="Arial" w:cs="Arial"/>
          <w:spacing w:val="-6"/>
          <w:sz w:val="20"/>
          <w:szCs w:val="20"/>
        </w:rPr>
        <w:t xml:space="preserve"> </w:t>
      </w:r>
      <w:r>
        <w:rPr>
          <w:rFonts w:ascii="Arial" w:eastAsia="Arial" w:hAnsi="Arial" w:cs="Arial"/>
          <w:spacing w:val="1"/>
          <w:sz w:val="20"/>
          <w:szCs w:val="20"/>
        </w:rPr>
        <w:t>If</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7"/>
          <w:sz w:val="20"/>
          <w:szCs w:val="20"/>
        </w:rPr>
        <w:t xml:space="preserve"> </w:t>
      </w:r>
      <w:r>
        <w:rPr>
          <w:rFonts w:ascii="Arial" w:eastAsia="Arial" w:hAnsi="Arial" w:cs="Arial"/>
          <w:spacing w:val="-1"/>
          <w:sz w:val="20"/>
          <w:szCs w:val="20"/>
        </w:rPr>
        <w:t>student</w:t>
      </w:r>
      <w:r>
        <w:rPr>
          <w:rFonts w:ascii="Arial" w:eastAsia="Arial" w:hAnsi="Arial" w:cs="Arial"/>
          <w:spacing w:val="-4"/>
          <w:sz w:val="20"/>
          <w:szCs w:val="20"/>
        </w:rPr>
        <w:t xml:space="preserve"> </w:t>
      </w:r>
      <w:r>
        <w:rPr>
          <w:rFonts w:ascii="Arial" w:eastAsia="Arial" w:hAnsi="Arial" w:cs="Arial"/>
          <w:spacing w:val="-1"/>
          <w:sz w:val="20"/>
          <w:szCs w:val="20"/>
        </w:rPr>
        <w:t>arrives</w:t>
      </w:r>
      <w:r>
        <w:rPr>
          <w:rFonts w:ascii="Arial" w:eastAsia="Arial" w:hAnsi="Arial" w:cs="Arial"/>
          <w:spacing w:val="-6"/>
          <w:sz w:val="20"/>
          <w:szCs w:val="20"/>
        </w:rPr>
        <w:t xml:space="preserve"> </w:t>
      </w:r>
      <w:r>
        <w:rPr>
          <w:rFonts w:ascii="Arial" w:eastAsia="Arial" w:hAnsi="Arial" w:cs="Arial"/>
          <w:spacing w:val="-1"/>
          <w:sz w:val="20"/>
          <w:szCs w:val="20"/>
        </w:rPr>
        <w:t>late,</w:t>
      </w:r>
      <w:r>
        <w:rPr>
          <w:rFonts w:ascii="Arial" w:eastAsia="Arial" w:hAnsi="Arial" w:cs="Arial"/>
          <w:spacing w:val="90"/>
          <w:w w:val="99"/>
          <w:sz w:val="20"/>
          <w:szCs w:val="20"/>
        </w:rPr>
        <w:t xml:space="preserve"> </w:t>
      </w:r>
      <w:r>
        <w:rPr>
          <w:rFonts w:ascii="Arial" w:eastAsia="Arial" w:hAnsi="Arial" w:cs="Arial"/>
          <w:sz w:val="20"/>
          <w:szCs w:val="20"/>
        </w:rPr>
        <w:t>they</w:t>
      </w:r>
      <w:r>
        <w:rPr>
          <w:rFonts w:ascii="Arial" w:eastAsia="Arial" w:hAnsi="Arial" w:cs="Arial"/>
          <w:spacing w:val="-7"/>
          <w:sz w:val="20"/>
          <w:szCs w:val="20"/>
        </w:rPr>
        <w:t xml:space="preserve"> </w:t>
      </w:r>
      <w:r>
        <w:rPr>
          <w:rFonts w:ascii="Arial" w:eastAsia="Arial" w:hAnsi="Arial" w:cs="Arial"/>
          <w:spacing w:val="-1"/>
          <w:sz w:val="20"/>
          <w:szCs w:val="20"/>
        </w:rPr>
        <w:t>will</w:t>
      </w:r>
      <w:r>
        <w:rPr>
          <w:rFonts w:ascii="Arial" w:eastAsia="Arial" w:hAnsi="Arial" w:cs="Arial"/>
          <w:spacing w:val="-4"/>
          <w:sz w:val="20"/>
          <w:szCs w:val="20"/>
        </w:rPr>
        <w:t xml:space="preserve"> </w:t>
      </w:r>
      <w:r>
        <w:rPr>
          <w:rFonts w:ascii="Arial" w:eastAsia="Arial" w:hAnsi="Arial" w:cs="Arial"/>
          <w:spacing w:val="-1"/>
          <w:sz w:val="20"/>
          <w:szCs w:val="20"/>
        </w:rPr>
        <w:t>have</w:t>
      </w:r>
      <w:r>
        <w:rPr>
          <w:rFonts w:ascii="Arial" w:eastAsia="Arial" w:hAnsi="Arial" w:cs="Arial"/>
          <w:spacing w:val="-4"/>
          <w:sz w:val="20"/>
          <w:szCs w:val="20"/>
        </w:rPr>
        <w:t xml:space="preserve"> </w:t>
      </w:r>
      <w:r>
        <w:rPr>
          <w:rFonts w:ascii="Arial" w:eastAsia="Arial" w:hAnsi="Arial" w:cs="Arial"/>
          <w:sz w:val="20"/>
          <w:szCs w:val="20"/>
        </w:rPr>
        <w:t>only</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remaining</w:t>
      </w:r>
      <w:r>
        <w:rPr>
          <w:rFonts w:ascii="Arial" w:eastAsia="Arial" w:hAnsi="Arial" w:cs="Arial"/>
          <w:spacing w:val="-5"/>
          <w:sz w:val="20"/>
          <w:szCs w:val="20"/>
        </w:rPr>
        <w:t xml:space="preserve"> </w:t>
      </w:r>
      <w:r>
        <w:rPr>
          <w:rFonts w:ascii="Arial" w:eastAsia="Arial" w:hAnsi="Arial" w:cs="Arial"/>
          <w:sz w:val="20"/>
          <w:szCs w:val="20"/>
        </w:rPr>
        <w:t>from</w:t>
      </w:r>
      <w:r>
        <w:rPr>
          <w:rFonts w:ascii="Arial" w:eastAsia="Arial" w:hAnsi="Arial" w:cs="Arial"/>
          <w:spacing w:val="-1"/>
          <w:sz w:val="20"/>
          <w:szCs w:val="20"/>
        </w:rPr>
        <w:t xml:space="preserve"> the</w:t>
      </w:r>
      <w:r>
        <w:rPr>
          <w:rFonts w:ascii="Arial" w:eastAsia="Arial" w:hAnsi="Arial" w:cs="Arial"/>
          <w:spacing w:val="-5"/>
          <w:sz w:val="20"/>
          <w:szCs w:val="20"/>
        </w:rPr>
        <w:t xml:space="preserve"> </w:t>
      </w:r>
      <w:r>
        <w:rPr>
          <w:rFonts w:ascii="Arial" w:eastAsia="Arial" w:hAnsi="Arial" w:cs="Arial"/>
          <w:sz w:val="20"/>
          <w:szCs w:val="20"/>
        </w:rPr>
        <w:t>official</w:t>
      </w:r>
      <w:r>
        <w:rPr>
          <w:rFonts w:ascii="Arial" w:eastAsia="Arial" w:hAnsi="Arial" w:cs="Arial"/>
          <w:spacing w:val="-6"/>
          <w:sz w:val="20"/>
          <w:szCs w:val="20"/>
        </w:rPr>
        <w:t xml:space="preserve"> </w:t>
      </w:r>
      <w:r>
        <w:rPr>
          <w:rFonts w:ascii="Arial" w:eastAsia="Arial" w:hAnsi="Arial" w:cs="Arial"/>
          <w:spacing w:val="-1"/>
          <w:sz w:val="20"/>
          <w:szCs w:val="20"/>
        </w:rPr>
        <w:t>start</w:t>
      </w:r>
      <w:r>
        <w:rPr>
          <w:rFonts w:ascii="Arial" w:eastAsia="Arial" w:hAnsi="Arial" w:cs="Arial"/>
          <w:spacing w:val="-6"/>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z w:val="20"/>
          <w:szCs w:val="20"/>
        </w:rPr>
        <w:t>exam.</w:t>
      </w:r>
      <w:r>
        <w:rPr>
          <w:rFonts w:ascii="Arial" w:eastAsia="Arial" w:hAnsi="Arial" w:cs="Arial"/>
          <w:spacing w:val="-5"/>
          <w:sz w:val="20"/>
          <w:szCs w:val="20"/>
        </w:rPr>
        <w:t xml:space="preserve"> </w:t>
      </w:r>
      <w:r>
        <w:rPr>
          <w:rFonts w:ascii="Arial" w:eastAsia="Arial" w:hAnsi="Arial" w:cs="Arial"/>
          <w:spacing w:val="-1"/>
          <w:sz w:val="20"/>
          <w:szCs w:val="20"/>
        </w:rPr>
        <w:t>Students</w:t>
      </w:r>
      <w:r>
        <w:rPr>
          <w:rFonts w:ascii="Arial" w:eastAsia="Arial" w:hAnsi="Arial" w:cs="Arial"/>
          <w:spacing w:val="-5"/>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z w:val="20"/>
          <w:szCs w:val="20"/>
        </w:rPr>
        <w:t>take</w:t>
      </w:r>
      <w:r>
        <w:rPr>
          <w:rFonts w:ascii="Arial" w:eastAsia="Arial" w:hAnsi="Arial" w:cs="Arial"/>
          <w:spacing w:val="-5"/>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pacing w:val="-1"/>
          <w:sz w:val="20"/>
          <w:szCs w:val="20"/>
        </w:rPr>
        <w:t>final</w:t>
      </w:r>
      <w:r>
        <w:rPr>
          <w:rFonts w:ascii="Arial" w:eastAsia="Arial" w:hAnsi="Arial" w:cs="Arial"/>
          <w:spacing w:val="-6"/>
          <w:sz w:val="20"/>
          <w:szCs w:val="20"/>
        </w:rPr>
        <w:t xml:space="preserve"> </w:t>
      </w:r>
      <w:r>
        <w:rPr>
          <w:rFonts w:ascii="Arial" w:eastAsia="Arial" w:hAnsi="Arial" w:cs="Arial"/>
          <w:spacing w:val="-1"/>
          <w:sz w:val="20"/>
          <w:szCs w:val="20"/>
        </w:rPr>
        <w:t>exam</w:t>
      </w:r>
      <w:r>
        <w:rPr>
          <w:rFonts w:ascii="Arial" w:eastAsia="Arial" w:hAnsi="Arial" w:cs="Arial"/>
          <w:spacing w:val="91"/>
          <w:sz w:val="20"/>
          <w:szCs w:val="20"/>
        </w:rPr>
        <w:t xml:space="preserve"> </w:t>
      </w:r>
      <w:r>
        <w:rPr>
          <w:rFonts w:ascii="Arial" w:eastAsia="Arial" w:hAnsi="Arial" w:cs="Arial"/>
          <w:spacing w:val="-1"/>
          <w:sz w:val="20"/>
          <w:szCs w:val="20"/>
        </w:rPr>
        <w:t>during</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scheduled</w:t>
      </w:r>
      <w:r>
        <w:rPr>
          <w:rFonts w:ascii="Arial" w:eastAsia="Arial" w:hAnsi="Arial" w:cs="Arial"/>
          <w:spacing w:val="-3"/>
          <w:sz w:val="20"/>
          <w:szCs w:val="20"/>
        </w:rPr>
        <w:t xml:space="preserve"> </w:t>
      </w:r>
      <w:r>
        <w:rPr>
          <w:rFonts w:ascii="Arial" w:eastAsia="Arial" w:hAnsi="Arial" w:cs="Arial"/>
          <w:spacing w:val="-1"/>
          <w:sz w:val="20"/>
          <w:szCs w:val="20"/>
        </w:rPr>
        <w:t>time/date</w:t>
      </w:r>
      <w:r>
        <w:rPr>
          <w:rFonts w:ascii="Arial" w:eastAsia="Arial" w:hAnsi="Arial" w:cs="Arial"/>
          <w:spacing w:val="-5"/>
          <w:sz w:val="20"/>
          <w:szCs w:val="20"/>
        </w:rPr>
        <w:t xml:space="preserve"> </w:t>
      </w:r>
      <w:r>
        <w:rPr>
          <w:rFonts w:ascii="Arial" w:eastAsia="Arial" w:hAnsi="Arial" w:cs="Arial"/>
          <w:spacing w:val="-1"/>
          <w:sz w:val="20"/>
          <w:szCs w:val="20"/>
        </w:rPr>
        <w:t>or</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z w:val="20"/>
          <w:szCs w:val="20"/>
        </w:rPr>
        <w:t>grade</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z w:val="20"/>
          <w:szCs w:val="20"/>
        </w:rPr>
        <w:t>will</w:t>
      </w:r>
      <w:r>
        <w:rPr>
          <w:rFonts w:ascii="Arial" w:eastAsia="Arial" w:hAnsi="Arial" w:cs="Arial"/>
          <w:spacing w:val="-6"/>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z w:val="20"/>
          <w:szCs w:val="20"/>
        </w:rPr>
        <w:t>given</w:t>
      </w:r>
      <w:r>
        <w:rPr>
          <w:rFonts w:ascii="Arial" w:eastAsia="Arial" w:hAnsi="Arial" w:cs="Arial"/>
          <w:spacing w:val="-5"/>
          <w:sz w:val="20"/>
          <w:szCs w:val="20"/>
        </w:rPr>
        <w:t xml:space="preserve"> </w:t>
      </w:r>
      <w:r>
        <w:rPr>
          <w:rFonts w:ascii="Arial" w:eastAsia="Arial" w:hAnsi="Arial" w:cs="Arial"/>
          <w:sz w:val="20"/>
          <w:szCs w:val="20"/>
        </w:rPr>
        <w:t>for</w:t>
      </w:r>
      <w:r>
        <w:rPr>
          <w:rFonts w:ascii="Arial" w:eastAsia="Arial" w:hAnsi="Arial" w:cs="Arial"/>
          <w:spacing w:val="-4"/>
          <w:sz w:val="20"/>
          <w:szCs w:val="20"/>
        </w:rPr>
        <w:t xml:space="preserve"> </w:t>
      </w:r>
      <w:r>
        <w:rPr>
          <w:rFonts w:ascii="Arial" w:eastAsia="Arial" w:hAnsi="Arial" w:cs="Arial"/>
          <w:spacing w:val="-1"/>
          <w:sz w:val="20"/>
          <w:szCs w:val="20"/>
        </w:rPr>
        <w:t>the</w:t>
      </w:r>
      <w:r>
        <w:rPr>
          <w:rFonts w:ascii="Arial" w:eastAsia="Arial" w:hAnsi="Arial" w:cs="Arial"/>
          <w:spacing w:val="-3"/>
          <w:sz w:val="20"/>
          <w:szCs w:val="20"/>
        </w:rPr>
        <w:t xml:space="preserve"> </w:t>
      </w:r>
      <w:r>
        <w:rPr>
          <w:rFonts w:ascii="Arial" w:eastAsia="Arial" w:hAnsi="Arial" w:cs="Arial"/>
          <w:spacing w:val="-1"/>
          <w:sz w:val="20"/>
          <w:szCs w:val="20"/>
        </w:rPr>
        <w:t>final</w:t>
      </w:r>
      <w:r>
        <w:rPr>
          <w:rFonts w:ascii="Arial" w:eastAsia="Arial" w:hAnsi="Arial" w:cs="Arial"/>
          <w:spacing w:val="-4"/>
          <w:sz w:val="20"/>
          <w:szCs w:val="20"/>
        </w:rPr>
        <w:t xml:space="preserve"> </w:t>
      </w:r>
      <w:r>
        <w:rPr>
          <w:rFonts w:ascii="Arial" w:eastAsia="Arial" w:hAnsi="Arial" w:cs="Arial"/>
          <w:spacing w:val="1"/>
          <w:sz w:val="20"/>
          <w:szCs w:val="20"/>
        </w:rPr>
        <w:t>exam.</w:t>
      </w:r>
      <w:r>
        <w:rPr>
          <w:rFonts w:ascii="Arial" w:eastAsia="Arial" w:hAnsi="Arial" w:cs="Arial"/>
          <w:spacing w:val="46"/>
          <w:sz w:val="20"/>
          <w:szCs w:val="20"/>
        </w:rPr>
        <w:t xml:space="preserve"> </w:t>
      </w:r>
      <w:r>
        <w:rPr>
          <w:rFonts w:ascii="Arial" w:eastAsia="Arial" w:hAnsi="Arial" w:cs="Arial"/>
          <w:spacing w:val="-1"/>
          <w:sz w:val="20"/>
          <w:szCs w:val="20"/>
        </w:rPr>
        <w:t>Lowest</w:t>
      </w:r>
      <w:r>
        <w:rPr>
          <w:rFonts w:ascii="Arial" w:eastAsia="Arial" w:hAnsi="Arial" w:cs="Arial"/>
          <w:spacing w:val="-3"/>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6</w:t>
      </w:r>
      <w:r>
        <w:rPr>
          <w:rFonts w:ascii="Arial" w:eastAsia="Arial" w:hAnsi="Arial" w:cs="Arial"/>
          <w:spacing w:val="-4"/>
          <w:sz w:val="20"/>
          <w:szCs w:val="20"/>
        </w:rPr>
        <w:t xml:space="preserve"> </w:t>
      </w:r>
      <w:r>
        <w:rPr>
          <w:rFonts w:ascii="Arial" w:eastAsia="Arial" w:hAnsi="Arial" w:cs="Arial"/>
          <w:spacing w:val="-1"/>
          <w:sz w:val="20"/>
          <w:szCs w:val="20"/>
        </w:rPr>
        <w:t>exam</w:t>
      </w:r>
      <w:r>
        <w:rPr>
          <w:rFonts w:ascii="Arial" w:eastAsia="Arial" w:hAnsi="Arial" w:cs="Arial"/>
          <w:spacing w:val="-5"/>
          <w:sz w:val="20"/>
          <w:szCs w:val="20"/>
        </w:rPr>
        <w:t xml:space="preserve"> </w:t>
      </w:r>
      <w:r>
        <w:rPr>
          <w:rFonts w:ascii="Arial" w:eastAsia="Arial" w:hAnsi="Arial" w:cs="Arial"/>
          <w:spacing w:val="-1"/>
          <w:sz w:val="20"/>
          <w:szCs w:val="20"/>
        </w:rPr>
        <w:t>grades</w:t>
      </w:r>
      <w:r>
        <w:rPr>
          <w:rFonts w:ascii="Arial" w:eastAsia="Arial" w:hAnsi="Arial" w:cs="Arial"/>
          <w:spacing w:val="47"/>
          <w:sz w:val="20"/>
          <w:szCs w:val="20"/>
        </w:rPr>
        <w:t xml:space="preserve"> </w:t>
      </w:r>
      <w:r>
        <w:rPr>
          <w:rFonts w:ascii="Arial" w:eastAsia="Arial" w:hAnsi="Arial" w:cs="Arial"/>
          <w:sz w:val="20"/>
          <w:szCs w:val="20"/>
        </w:rPr>
        <w:t>(Section</w:t>
      </w:r>
      <w:r>
        <w:rPr>
          <w:rFonts w:ascii="Arial" w:eastAsia="Arial" w:hAnsi="Arial" w:cs="Arial"/>
          <w:spacing w:val="-6"/>
          <w:sz w:val="20"/>
          <w:szCs w:val="20"/>
        </w:rPr>
        <w:t xml:space="preserve"> </w:t>
      </w:r>
      <w:r>
        <w:rPr>
          <w:rFonts w:ascii="Arial" w:eastAsia="Arial" w:hAnsi="Arial" w:cs="Arial"/>
          <w:sz w:val="20"/>
          <w:szCs w:val="20"/>
        </w:rPr>
        <w:t>and</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1"/>
          <w:sz w:val="20"/>
          <w:szCs w:val="20"/>
        </w:rPr>
        <w:t xml:space="preserve"> </w:t>
      </w:r>
      <w:r>
        <w:rPr>
          <w:rFonts w:ascii="Arial" w:eastAsia="Arial" w:hAnsi="Arial" w:cs="Arial"/>
          <w:sz w:val="20"/>
          <w:szCs w:val="20"/>
        </w:rPr>
        <w:t>will</w:t>
      </w:r>
      <w:r>
        <w:rPr>
          <w:rFonts w:ascii="Arial" w:eastAsia="Arial" w:hAnsi="Arial" w:cs="Arial"/>
          <w:spacing w:val="-7"/>
          <w:sz w:val="20"/>
          <w:szCs w:val="20"/>
        </w:rPr>
        <w:t xml:space="preserve"> </w:t>
      </w:r>
      <w:r>
        <w:rPr>
          <w:rFonts w:ascii="Arial" w:eastAsia="Arial" w:hAnsi="Arial" w:cs="Arial"/>
          <w:spacing w:val="-1"/>
          <w:sz w:val="20"/>
          <w:szCs w:val="20"/>
        </w:rPr>
        <w:t>be</w:t>
      </w:r>
      <w:r>
        <w:rPr>
          <w:rFonts w:ascii="Arial" w:eastAsia="Arial" w:hAnsi="Arial" w:cs="Arial"/>
          <w:spacing w:val="-3"/>
          <w:sz w:val="20"/>
          <w:szCs w:val="20"/>
        </w:rPr>
        <w:t xml:space="preserve"> </w:t>
      </w:r>
      <w:r>
        <w:rPr>
          <w:rFonts w:ascii="Arial" w:eastAsia="Arial" w:hAnsi="Arial" w:cs="Arial"/>
          <w:sz w:val="20"/>
          <w:szCs w:val="20"/>
        </w:rPr>
        <w:t>dropped.</w:t>
      </w:r>
      <w:r>
        <w:rPr>
          <w:rFonts w:ascii="Arial" w:eastAsia="Arial" w:hAnsi="Arial" w:cs="Arial"/>
          <w:spacing w:val="48"/>
          <w:sz w:val="20"/>
          <w:szCs w:val="20"/>
        </w:rPr>
        <w:t xml:space="preserve"> </w:t>
      </w:r>
      <w:r>
        <w:rPr>
          <w:rFonts w:ascii="Arial" w:eastAsia="Arial" w:hAnsi="Arial" w:cs="Arial"/>
          <w:i/>
          <w:spacing w:val="-1"/>
          <w:sz w:val="20"/>
          <w:szCs w:val="20"/>
        </w:rPr>
        <w:t>Make</w:t>
      </w:r>
      <w:r>
        <w:rPr>
          <w:rFonts w:ascii="Arial" w:eastAsia="Arial" w:hAnsi="Arial" w:cs="Arial"/>
          <w:i/>
          <w:spacing w:val="-5"/>
          <w:sz w:val="20"/>
          <w:szCs w:val="20"/>
        </w:rPr>
        <w:t xml:space="preserve"> </w:t>
      </w:r>
      <w:r>
        <w:rPr>
          <w:rFonts w:ascii="Arial" w:eastAsia="Arial" w:hAnsi="Arial" w:cs="Arial"/>
          <w:i/>
          <w:spacing w:val="1"/>
          <w:sz w:val="20"/>
          <w:szCs w:val="20"/>
        </w:rPr>
        <w:t>up</w:t>
      </w:r>
      <w:r>
        <w:rPr>
          <w:rFonts w:ascii="Arial" w:eastAsia="Arial" w:hAnsi="Arial" w:cs="Arial"/>
          <w:i/>
          <w:spacing w:val="-5"/>
          <w:sz w:val="20"/>
          <w:szCs w:val="20"/>
        </w:rPr>
        <w:t xml:space="preserve"> </w:t>
      </w:r>
      <w:r>
        <w:rPr>
          <w:rFonts w:ascii="Arial" w:eastAsia="Arial" w:hAnsi="Arial" w:cs="Arial"/>
          <w:i/>
          <w:sz w:val="20"/>
          <w:szCs w:val="20"/>
        </w:rPr>
        <w:t>exams</w:t>
      </w:r>
      <w:r>
        <w:rPr>
          <w:rFonts w:ascii="Arial" w:eastAsia="Arial" w:hAnsi="Arial" w:cs="Arial"/>
          <w:i/>
          <w:spacing w:val="-5"/>
          <w:sz w:val="20"/>
          <w:szCs w:val="20"/>
        </w:rPr>
        <w:t xml:space="preserve"> </w:t>
      </w:r>
      <w:r>
        <w:rPr>
          <w:rFonts w:ascii="Arial" w:eastAsia="Arial" w:hAnsi="Arial" w:cs="Arial"/>
          <w:i/>
          <w:sz w:val="20"/>
          <w:szCs w:val="20"/>
        </w:rPr>
        <w:t>will</w:t>
      </w:r>
      <w:r>
        <w:rPr>
          <w:rFonts w:ascii="Arial" w:eastAsia="Arial" w:hAnsi="Arial" w:cs="Arial"/>
          <w:i/>
          <w:spacing w:val="-4"/>
          <w:sz w:val="20"/>
          <w:szCs w:val="20"/>
        </w:rPr>
        <w:t xml:space="preserve"> </w:t>
      </w:r>
      <w:r>
        <w:rPr>
          <w:rFonts w:ascii="Arial" w:eastAsia="Arial" w:hAnsi="Arial" w:cs="Arial"/>
          <w:i/>
          <w:spacing w:val="-1"/>
          <w:sz w:val="20"/>
          <w:szCs w:val="20"/>
        </w:rPr>
        <w:t>be</w:t>
      </w:r>
      <w:r>
        <w:rPr>
          <w:rFonts w:ascii="Arial" w:eastAsia="Arial" w:hAnsi="Arial" w:cs="Arial"/>
          <w:i/>
          <w:spacing w:val="-3"/>
          <w:sz w:val="20"/>
          <w:szCs w:val="20"/>
        </w:rPr>
        <w:t xml:space="preserve"> </w:t>
      </w:r>
      <w:r>
        <w:rPr>
          <w:rFonts w:ascii="Arial" w:eastAsia="Arial" w:hAnsi="Arial" w:cs="Arial"/>
          <w:i/>
          <w:sz w:val="20"/>
          <w:szCs w:val="20"/>
        </w:rPr>
        <w:t>given</w:t>
      </w:r>
      <w:r>
        <w:rPr>
          <w:rFonts w:ascii="Arial" w:eastAsia="Arial" w:hAnsi="Arial" w:cs="Arial"/>
          <w:i/>
          <w:spacing w:val="-6"/>
          <w:sz w:val="20"/>
          <w:szCs w:val="20"/>
        </w:rPr>
        <w:t xml:space="preserve"> </w:t>
      </w:r>
      <w:r>
        <w:rPr>
          <w:rFonts w:ascii="Arial" w:eastAsia="Arial" w:hAnsi="Arial" w:cs="Arial"/>
          <w:i/>
          <w:sz w:val="20"/>
          <w:szCs w:val="20"/>
        </w:rPr>
        <w:t>only</w:t>
      </w:r>
      <w:r>
        <w:rPr>
          <w:rFonts w:ascii="Arial" w:eastAsia="Arial" w:hAnsi="Arial" w:cs="Arial"/>
          <w:i/>
          <w:spacing w:val="-4"/>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z w:val="20"/>
          <w:szCs w:val="20"/>
        </w:rPr>
        <w:t>valid</w:t>
      </w:r>
      <w:r>
        <w:rPr>
          <w:rFonts w:ascii="Arial" w:eastAsia="Arial" w:hAnsi="Arial" w:cs="Arial"/>
          <w:i/>
          <w:spacing w:val="-4"/>
          <w:sz w:val="20"/>
          <w:szCs w:val="20"/>
        </w:rPr>
        <w:t xml:space="preserve"> </w:t>
      </w:r>
      <w:r>
        <w:rPr>
          <w:rFonts w:ascii="Arial" w:eastAsia="Arial" w:hAnsi="Arial" w:cs="Arial"/>
          <w:i/>
          <w:sz w:val="20"/>
          <w:szCs w:val="20"/>
        </w:rPr>
        <w:t>excuses</w:t>
      </w:r>
      <w:r>
        <w:rPr>
          <w:rFonts w:ascii="Arial" w:eastAsia="Arial" w:hAnsi="Arial" w:cs="Arial"/>
          <w:i/>
          <w:spacing w:val="-5"/>
          <w:sz w:val="20"/>
          <w:szCs w:val="20"/>
        </w:rPr>
        <w:t xml:space="preserve"> </w:t>
      </w:r>
      <w:r>
        <w:rPr>
          <w:rFonts w:ascii="Arial" w:eastAsia="Arial" w:hAnsi="Arial" w:cs="Arial"/>
          <w:i/>
          <w:spacing w:val="-1"/>
          <w:sz w:val="20"/>
          <w:szCs w:val="20"/>
        </w:rPr>
        <w:t>(must</w:t>
      </w:r>
      <w:r>
        <w:rPr>
          <w:rFonts w:ascii="Arial" w:eastAsia="Arial" w:hAnsi="Arial" w:cs="Arial"/>
          <w:i/>
          <w:spacing w:val="4"/>
          <w:w w:val="99"/>
          <w:sz w:val="20"/>
          <w:szCs w:val="20"/>
        </w:rPr>
        <w:t xml:space="preserve">  </w:t>
      </w:r>
      <w:r>
        <w:rPr>
          <w:rFonts w:ascii="Arial" w:eastAsia="Arial" w:hAnsi="Arial" w:cs="Arial"/>
          <w:i/>
          <w:spacing w:val="-1"/>
          <w:sz w:val="20"/>
          <w:szCs w:val="20"/>
        </w:rPr>
        <w:t>provide</w:t>
      </w:r>
      <w:r>
        <w:rPr>
          <w:rFonts w:ascii="Arial" w:eastAsia="Arial" w:hAnsi="Arial" w:cs="Arial"/>
          <w:i/>
          <w:spacing w:val="-5"/>
          <w:sz w:val="20"/>
          <w:szCs w:val="20"/>
        </w:rPr>
        <w:t xml:space="preserve"> </w:t>
      </w:r>
      <w:r>
        <w:rPr>
          <w:rFonts w:ascii="Arial" w:eastAsia="Arial" w:hAnsi="Arial" w:cs="Arial"/>
          <w:i/>
          <w:spacing w:val="-1"/>
          <w:sz w:val="20"/>
          <w:szCs w:val="20"/>
        </w:rPr>
        <w:t>documentation);</w:t>
      </w:r>
      <w:r>
        <w:rPr>
          <w:rFonts w:ascii="Arial" w:eastAsia="Arial" w:hAnsi="Arial" w:cs="Arial"/>
          <w:i/>
          <w:spacing w:val="-7"/>
          <w:sz w:val="20"/>
          <w:szCs w:val="20"/>
        </w:rPr>
        <w:t xml:space="preserve"> </w:t>
      </w:r>
      <w:r>
        <w:rPr>
          <w:rFonts w:ascii="Arial" w:eastAsia="Arial" w:hAnsi="Arial" w:cs="Arial"/>
          <w:i/>
          <w:spacing w:val="1"/>
          <w:sz w:val="20"/>
          <w:szCs w:val="20"/>
        </w:rPr>
        <w:t>the</w:t>
      </w:r>
      <w:r>
        <w:rPr>
          <w:rFonts w:ascii="Arial" w:eastAsia="Arial" w:hAnsi="Arial" w:cs="Arial"/>
          <w:i/>
          <w:spacing w:val="-7"/>
          <w:sz w:val="20"/>
          <w:szCs w:val="20"/>
        </w:rPr>
        <w:t xml:space="preserve"> </w:t>
      </w:r>
      <w:r>
        <w:rPr>
          <w:rFonts w:ascii="Arial" w:eastAsia="Arial" w:hAnsi="Arial" w:cs="Arial"/>
          <w:i/>
          <w:spacing w:val="-1"/>
          <w:sz w:val="20"/>
          <w:szCs w:val="20"/>
        </w:rPr>
        <w:t>format</w:t>
      </w:r>
      <w:r>
        <w:rPr>
          <w:rFonts w:ascii="Arial" w:eastAsia="Arial" w:hAnsi="Arial" w:cs="Arial"/>
          <w:i/>
          <w:spacing w:val="-6"/>
          <w:sz w:val="20"/>
          <w:szCs w:val="20"/>
        </w:rPr>
        <w:t xml:space="preserve"> </w:t>
      </w:r>
      <w:r>
        <w:rPr>
          <w:rFonts w:ascii="Arial" w:eastAsia="Arial" w:hAnsi="Arial" w:cs="Arial"/>
          <w:i/>
          <w:spacing w:val="-1"/>
          <w:sz w:val="20"/>
          <w:szCs w:val="20"/>
        </w:rPr>
        <w:t>for</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7"/>
          <w:sz w:val="20"/>
          <w:szCs w:val="20"/>
        </w:rPr>
        <w:t xml:space="preserve"> </w:t>
      </w:r>
      <w:r>
        <w:rPr>
          <w:rFonts w:ascii="Arial" w:eastAsia="Arial" w:hAnsi="Arial" w:cs="Arial"/>
          <w:i/>
          <w:sz w:val="20"/>
          <w:szCs w:val="20"/>
        </w:rPr>
        <w:t>make-up</w:t>
      </w:r>
      <w:r>
        <w:rPr>
          <w:rFonts w:ascii="Arial" w:eastAsia="Arial" w:hAnsi="Arial" w:cs="Arial"/>
          <w:i/>
          <w:spacing w:val="-5"/>
          <w:sz w:val="20"/>
          <w:szCs w:val="20"/>
        </w:rPr>
        <w:t xml:space="preserve"> </w:t>
      </w:r>
      <w:r>
        <w:rPr>
          <w:rFonts w:ascii="Arial" w:eastAsia="Arial" w:hAnsi="Arial" w:cs="Arial"/>
          <w:i/>
          <w:sz w:val="20"/>
          <w:szCs w:val="20"/>
        </w:rPr>
        <w:t>exam</w:t>
      </w:r>
      <w:r>
        <w:rPr>
          <w:rFonts w:ascii="Arial" w:eastAsia="Arial" w:hAnsi="Arial" w:cs="Arial"/>
          <w:i/>
          <w:spacing w:val="-7"/>
          <w:sz w:val="20"/>
          <w:szCs w:val="20"/>
        </w:rPr>
        <w:t xml:space="preserve"> </w:t>
      </w:r>
      <w:r>
        <w:rPr>
          <w:rFonts w:ascii="Arial" w:eastAsia="Arial" w:hAnsi="Arial" w:cs="Arial"/>
          <w:i/>
          <w:sz w:val="20"/>
          <w:szCs w:val="20"/>
        </w:rPr>
        <w:t>will</w:t>
      </w:r>
      <w:r>
        <w:rPr>
          <w:rFonts w:ascii="Arial" w:eastAsia="Arial" w:hAnsi="Arial" w:cs="Arial"/>
          <w:i/>
          <w:spacing w:val="-5"/>
          <w:sz w:val="20"/>
          <w:szCs w:val="20"/>
        </w:rPr>
        <w:t xml:space="preserve"> </w:t>
      </w:r>
      <w:r>
        <w:rPr>
          <w:rFonts w:ascii="Arial" w:eastAsia="Arial" w:hAnsi="Arial" w:cs="Arial"/>
          <w:i/>
          <w:spacing w:val="-1"/>
          <w:sz w:val="20"/>
          <w:szCs w:val="20"/>
        </w:rPr>
        <w:t>be</w:t>
      </w:r>
      <w:r>
        <w:rPr>
          <w:rFonts w:ascii="Arial" w:eastAsia="Arial" w:hAnsi="Arial" w:cs="Arial"/>
          <w:i/>
          <w:spacing w:val="-5"/>
          <w:sz w:val="20"/>
          <w:szCs w:val="20"/>
        </w:rPr>
        <w:t xml:space="preserve"> </w:t>
      </w:r>
      <w:r>
        <w:rPr>
          <w:rFonts w:ascii="Arial" w:eastAsia="Arial" w:hAnsi="Arial" w:cs="Arial"/>
          <w:i/>
          <w:spacing w:val="-1"/>
          <w:sz w:val="20"/>
          <w:szCs w:val="20"/>
        </w:rPr>
        <w:t>primarily</w:t>
      </w:r>
      <w:r>
        <w:rPr>
          <w:rFonts w:ascii="Arial" w:eastAsia="Arial" w:hAnsi="Arial" w:cs="Arial"/>
          <w:i/>
          <w:spacing w:val="-3"/>
          <w:sz w:val="20"/>
          <w:szCs w:val="20"/>
        </w:rPr>
        <w:t xml:space="preserve"> </w:t>
      </w:r>
      <w:r>
        <w:rPr>
          <w:rFonts w:ascii="Arial" w:eastAsia="Arial" w:hAnsi="Arial" w:cs="Arial"/>
          <w:i/>
          <w:sz w:val="20"/>
          <w:szCs w:val="20"/>
        </w:rPr>
        <w:t>essay.</w:t>
      </w:r>
    </w:p>
    <w:p w:rsidR="00612F7D" w:rsidRDefault="00612F7D" w:rsidP="00612F7D">
      <w:pPr>
        <w:pStyle w:val="BodyText"/>
        <w:spacing w:line="243" w:lineRule="auto"/>
        <w:ind w:left="119" w:right="535"/>
      </w:pPr>
      <w:r>
        <w:rPr>
          <w:rFonts w:ascii="Arial"/>
          <w:b/>
          <w:spacing w:val="-1"/>
        </w:rPr>
        <w:t>Homeworks:</w:t>
      </w:r>
      <w:r>
        <w:rPr>
          <w:rFonts w:ascii="Arial"/>
          <w:b/>
          <w:spacing w:val="43"/>
        </w:rPr>
        <w:t xml:space="preserve"> </w:t>
      </w:r>
      <w:r>
        <w:rPr>
          <w:rFonts w:ascii="Arial"/>
          <w:b/>
        </w:rPr>
        <w:t>H</w:t>
      </w:r>
      <w:r>
        <w:t>omeworks</w:t>
      </w:r>
      <w:r>
        <w:rPr>
          <w:spacing w:val="-7"/>
        </w:rPr>
        <w:t xml:space="preserve"> </w:t>
      </w:r>
      <w:r>
        <w:rPr>
          <w:spacing w:val="-1"/>
        </w:rPr>
        <w:t>are</w:t>
      </w:r>
      <w:r>
        <w:rPr>
          <w:spacing w:val="-7"/>
        </w:rPr>
        <w:t xml:space="preserve"> </w:t>
      </w:r>
      <w:r>
        <w:rPr>
          <w:spacing w:val="-1"/>
        </w:rPr>
        <w:t>to</w:t>
      </w:r>
      <w:r>
        <w:rPr>
          <w:spacing w:val="-5"/>
        </w:rPr>
        <w:t xml:space="preserve"> be </w:t>
      </w:r>
      <w:r>
        <w:t>done</w:t>
      </w:r>
      <w:r>
        <w:rPr>
          <w:spacing w:val="-7"/>
        </w:rPr>
        <w:t xml:space="preserve"> </w:t>
      </w:r>
      <w:r>
        <w:rPr>
          <w:spacing w:val="1"/>
        </w:rPr>
        <w:t>on</w:t>
      </w:r>
      <w:r>
        <w:rPr>
          <w:spacing w:val="-5"/>
        </w:rPr>
        <w:t xml:space="preserve"> </w:t>
      </w:r>
      <w:hyperlink r:id="rId15">
        <w:r>
          <w:rPr>
            <w:spacing w:val="-1"/>
          </w:rPr>
          <w:t>www.pearsonmastering.com</w:t>
        </w:r>
      </w:hyperlink>
      <w:r>
        <w:rPr>
          <w:spacing w:val="-3"/>
        </w:rPr>
        <w:t xml:space="preserve"> </w:t>
      </w:r>
      <w:r>
        <w:rPr>
          <w:rFonts w:ascii="Arial"/>
          <w:b/>
          <w:spacing w:val="-1"/>
        </w:rPr>
        <w:t>prior</w:t>
      </w:r>
      <w:r>
        <w:rPr>
          <w:rFonts w:ascii="Arial"/>
          <w:b/>
          <w:spacing w:val="-8"/>
        </w:rPr>
        <w:t xml:space="preserve"> </w:t>
      </w:r>
      <w:r>
        <w:rPr>
          <w:spacing w:val="-1"/>
        </w:rPr>
        <w:t>to</w:t>
      </w:r>
      <w:r>
        <w:rPr>
          <w:spacing w:val="-7"/>
        </w:rPr>
        <w:t xml:space="preserve"> </w:t>
      </w:r>
      <w:r>
        <w:t>the</w:t>
      </w:r>
      <w:r>
        <w:rPr>
          <w:spacing w:val="-7"/>
        </w:rPr>
        <w:t xml:space="preserve"> </w:t>
      </w:r>
      <w:r>
        <w:t>lecture</w:t>
      </w:r>
      <w:r>
        <w:rPr>
          <w:spacing w:val="-7"/>
        </w:rPr>
        <w:t xml:space="preserve"> </w:t>
      </w:r>
      <w:r>
        <w:rPr>
          <w:spacing w:val="-1"/>
        </w:rPr>
        <w:t>exam</w:t>
      </w:r>
      <w:r>
        <w:rPr>
          <w:spacing w:val="-3"/>
        </w:rPr>
        <w:t xml:space="preserve"> </w:t>
      </w:r>
      <w:r>
        <w:t xml:space="preserve">for </w:t>
      </w:r>
      <w:r>
        <w:rPr>
          <w:spacing w:val="-1"/>
        </w:rPr>
        <w:t>those</w:t>
      </w:r>
      <w:r>
        <w:rPr>
          <w:spacing w:val="-15"/>
        </w:rPr>
        <w:t xml:space="preserve"> </w:t>
      </w:r>
      <w:r>
        <w:t>chapters.</w:t>
      </w:r>
    </w:p>
    <w:p w:rsidR="00612F7D" w:rsidRDefault="00612F7D" w:rsidP="00612F7D">
      <w:pPr>
        <w:pStyle w:val="Heading5"/>
        <w:ind w:left="119"/>
        <w:rPr>
          <w:b/>
          <w:bCs/>
        </w:rPr>
      </w:pPr>
      <w:r>
        <w:rPr>
          <w:spacing w:val="-1"/>
        </w:rPr>
        <w:t>Biome</w:t>
      </w:r>
      <w:r>
        <w:rPr>
          <w:spacing w:val="-11"/>
        </w:rPr>
        <w:t xml:space="preserve"> </w:t>
      </w:r>
      <w:r>
        <w:rPr>
          <w:spacing w:val="-1"/>
        </w:rPr>
        <w:t>Presentations:</w:t>
      </w:r>
      <w:r>
        <w:rPr>
          <w:spacing w:val="-10"/>
        </w:rPr>
        <w:t xml:space="preserve"> </w:t>
      </w:r>
      <w:r>
        <w:rPr>
          <w:spacing w:val="1"/>
        </w:rPr>
        <w:t>10</w:t>
      </w:r>
      <w:r>
        <w:rPr>
          <w:spacing w:val="-8"/>
        </w:rPr>
        <w:t xml:space="preserve"> </w:t>
      </w:r>
      <w:r>
        <w:rPr>
          <w:spacing w:val="-1"/>
        </w:rPr>
        <w:t>points:</w:t>
      </w:r>
    </w:p>
    <w:p w:rsidR="00612F7D" w:rsidRDefault="00612F7D" w:rsidP="00612F7D">
      <w:pPr>
        <w:pStyle w:val="BodyText"/>
        <w:spacing w:before="3"/>
        <w:ind w:left="119" w:right="204"/>
      </w:pPr>
      <w:r>
        <w:rPr>
          <w:spacing w:val="-1"/>
        </w:rPr>
        <w:t>You</w:t>
      </w:r>
      <w:r>
        <w:rPr>
          <w:spacing w:val="-4"/>
        </w:rPr>
        <w:t xml:space="preserve"> </w:t>
      </w:r>
      <w:r>
        <w:t>will</w:t>
      </w:r>
      <w:r>
        <w:rPr>
          <w:spacing w:val="-5"/>
        </w:rPr>
        <w:t xml:space="preserve"> </w:t>
      </w:r>
      <w:r>
        <w:rPr>
          <w:spacing w:val="-1"/>
        </w:rPr>
        <w:t>be</w:t>
      </w:r>
      <w:r>
        <w:rPr>
          <w:spacing w:val="-5"/>
        </w:rPr>
        <w:t xml:space="preserve"> </w:t>
      </w:r>
      <w:r>
        <w:t>making</w:t>
      </w:r>
      <w:r>
        <w:rPr>
          <w:spacing w:val="-6"/>
        </w:rPr>
        <w:t xml:space="preserve"> </w:t>
      </w:r>
      <w:r>
        <w:t>a</w:t>
      </w:r>
      <w:r>
        <w:rPr>
          <w:spacing w:val="-5"/>
        </w:rPr>
        <w:t xml:space="preserve"> </w:t>
      </w:r>
      <w:r>
        <w:rPr>
          <w:spacing w:val="-1"/>
        </w:rPr>
        <w:t>20</w:t>
      </w:r>
      <w:r>
        <w:rPr>
          <w:spacing w:val="-6"/>
        </w:rPr>
        <w:t xml:space="preserve"> </w:t>
      </w:r>
      <w:r>
        <w:t>minute</w:t>
      </w:r>
      <w:r>
        <w:rPr>
          <w:spacing w:val="-5"/>
        </w:rPr>
        <w:t xml:space="preserve"> </w:t>
      </w:r>
      <w:r>
        <w:t>small</w:t>
      </w:r>
      <w:r>
        <w:rPr>
          <w:spacing w:val="-6"/>
        </w:rPr>
        <w:t xml:space="preserve"> </w:t>
      </w:r>
      <w:r>
        <w:t>group</w:t>
      </w:r>
      <w:r>
        <w:rPr>
          <w:spacing w:val="-4"/>
        </w:rPr>
        <w:t xml:space="preserve"> </w:t>
      </w:r>
      <w:r>
        <w:rPr>
          <w:spacing w:val="-1"/>
        </w:rPr>
        <w:t>presentation</w:t>
      </w:r>
      <w:r>
        <w:rPr>
          <w:spacing w:val="-5"/>
        </w:rPr>
        <w:t xml:space="preserve"> </w:t>
      </w:r>
      <w:r>
        <w:t>near</w:t>
      </w:r>
      <w:r>
        <w:rPr>
          <w:spacing w:val="-5"/>
        </w:rPr>
        <w:t xml:space="preserve"> </w:t>
      </w:r>
      <w:r>
        <w:t>the</w:t>
      </w:r>
      <w:r>
        <w:rPr>
          <w:spacing w:val="-5"/>
        </w:rPr>
        <w:t xml:space="preserve"> </w:t>
      </w:r>
      <w:r>
        <w:t>end</w:t>
      </w:r>
      <w:r>
        <w:rPr>
          <w:spacing w:val="-6"/>
        </w:rPr>
        <w:t xml:space="preserve"> </w:t>
      </w:r>
      <w:r>
        <w:rPr>
          <w:spacing w:val="-1"/>
        </w:rPr>
        <w:t>of</w:t>
      </w:r>
      <w:r>
        <w:rPr>
          <w:spacing w:val="-4"/>
        </w:rPr>
        <w:t xml:space="preserve"> </w:t>
      </w:r>
      <w:r>
        <w:t>the</w:t>
      </w:r>
      <w:r>
        <w:rPr>
          <w:spacing w:val="-5"/>
        </w:rPr>
        <w:t xml:space="preserve"> </w:t>
      </w:r>
      <w:r>
        <w:t>semester.</w:t>
      </w:r>
      <w:r>
        <w:rPr>
          <w:spacing w:val="-5"/>
        </w:rPr>
        <w:t xml:space="preserve"> </w:t>
      </w:r>
      <w:r>
        <w:t>This</w:t>
      </w:r>
      <w:r>
        <w:rPr>
          <w:spacing w:val="-5"/>
        </w:rPr>
        <w:t xml:space="preserve"> </w:t>
      </w:r>
      <w:r>
        <w:t>will</w:t>
      </w:r>
      <w:r>
        <w:rPr>
          <w:spacing w:val="-3"/>
        </w:rPr>
        <w:t xml:space="preserve"> </w:t>
      </w:r>
      <w:r>
        <w:rPr>
          <w:spacing w:val="-1"/>
        </w:rPr>
        <w:t>involve</w:t>
      </w:r>
      <w:r>
        <w:rPr>
          <w:spacing w:val="49"/>
          <w:w w:val="99"/>
        </w:rPr>
        <w:t xml:space="preserve"> </w:t>
      </w:r>
      <w:r>
        <w:t>ongoing</w:t>
      </w:r>
      <w:r>
        <w:rPr>
          <w:spacing w:val="-6"/>
        </w:rPr>
        <w:t xml:space="preserve"> </w:t>
      </w:r>
      <w:r>
        <w:rPr>
          <w:spacing w:val="-1"/>
        </w:rPr>
        <w:t>research</w:t>
      </w:r>
      <w:r>
        <w:rPr>
          <w:spacing w:val="-4"/>
        </w:rPr>
        <w:t xml:space="preserve"> </w:t>
      </w:r>
      <w:r>
        <w:rPr>
          <w:spacing w:val="-1"/>
        </w:rPr>
        <w:t>about</w:t>
      </w:r>
      <w:r>
        <w:rPr>
          <w:spacing w:val="-6"/>
        </w:rPr>
        <w:t xml:space="preserve"> </w:t>
      </w:r>
      <w:r>
        <w:t>a</w:t>
      </w:r>
      <w:r>
        <w:rPr>
          <w:spacing w:val="-4"/>
        </w:rPr>
        <w:t xml:space="preserve"> </w:t>
      </w:r>
      <w:r>
        <w:t>biome</w:t>
      </w:r>
      <w:r>
        <w:rPr>
          <w:spacing w:val="-5"/>
        </w:rPr>
        <w:t xml:space="preserve"> </w:t>
      </w:r>
      <w:r>
        <w:rPr>
          <w:spacing w:val="-1"/>
        </w:rPr>
        <w:t>and</w:t>
      </w:r>
      <w:r>
        <w:rPr>
          <w:spacing w:val="-6"/>
        </w:rPr>
        <w:t xml:space="preserve"> </w:t>
      </w:r>
      <w:r>
        <w:t>organisms</w:t>
      </w:r>
      <w:r>
        <w:rPr>
          <w:spacing w:val="-5"/>
        </w:rPr>
        <w:t xml:space="preserve"> </w:t>
      </w:r>
      <w:r>
        <w:rPr>
          <w:spacing w:val="-1"/>
        </w:rPr>
        <w:t>that</w:t>
      </w:r>
      <w:r>
        <w:rPr>
          <w:spacing w:val="-5"/>
        </w:rPr>
        <w:t xml:space="preserve"> </w:t>
      </w:r>
      <w:r>
        <w:t>live</w:t>
      </w:r>
      <w:r>
        <w:rPr>
          <w:spacing w:val="-6"/>
        </w:rPr>
        <w:t xml:space="preserve"> </w:t>
      </w:r>
      <w:r>
        <w:rPr>
          <w:spacing w:val="-1"/>
        </w:rPr>
        <w:t>in</w:t>
      </w:r>
      <w:r>
        <w:rPr>
          <w:spacing w:val="-4"/>
        </w:rPr>
        <w:t xml:space="preserve"> </w:t>
      </w:r>
      <w:r>
        <w:t>that</w:t>
      </w:r>
      <w:r>
        <w:rPr>
          <w:spacing w:val="-6"/>
        </w:rPr>
        <w:t xml:space="preserve"> </w:t>
      </w:r>
      <w:r>
        <w:t>biome</w:t>
      </w:r>
      <w:r>
        <w:rPr>
          <w:spacing w:val="-5"/>
        </w:rPr>
        <w:t xml:space="preserve"> </w:t>
      </w:r>
      <w:r>
        <w:rPr>
          <w:spacing w:val="-1"/>
        </w:rPr>
        <w:t>(chapter</w:t>
      </w:r>
      <w:r>
        <w:rPr>
          <w:spacing w:val="-5"/>
        </w:rPr>
        <w:t xml:space="preserve"> </w:t>
      </w:r>
      <w:r>
        <w:rPr>
          <w:spacing w:val="-1"/>
        </w:rPr>
        <w:t>48</w:t>
      </w:r>
      <w:r>
        <w:t xml:space="preserve"> </w:t>
      </w:r>
      <w:r>
        <w:rPr>
          <w:spacing w:val="-1"/>
        </w:rPr>
        <w:t>or</w:t>
      </w:r>
      <w:r>
        <w:rPr>
          <w:spacing w:val="-5"/>
        </w:rPr>
        <w:t xml:space="preserve"> </w:t>
      </w:r>
      <w:r>
        <w:rPr>
          <w:spacing w:val="-1"/>
        </w:rPr>
        <w:t>Chapter</w:t>
      </w:r>
      <w:r>
        <w:rPr>
          <w:spacing w:val="-5"/>
        </w:rPr>
        <w:t xml:space="preserve"> </w:t>
      </w:r>
      <w:r>
        <w:rPr>
          <w:spacing w:val="1"/>
        </w:rPr>
        <w:t>40</w:t>
      </w:r>
      <w:r>
        <w:rPr>
          <w:spacing w:val="-5"/>
        </w:rPr>
        <w:t xml:space="preserve"> </w:t>
      </w:r>
      <w:r>
        <w:rPr>
          <w:spacing w:val="-1"/>
        </w:rPr>
        <w:t>other</w:t>
      </w:r>
      <w:r>
        <w:rPr>
          <w:spacing w:val="74"/>
          <w:w w:val="99"/>
        </w:rPr>
        <w:t xml:space="preserve"> </w:t>
      </w:r>
      <w:r>
        <w:t>book).</w:t>
      </w:r>
      <w:r>
        <w:rPr>
          <w:spacing w:val="-6"/>
        </w:rPr>
        <w:t xml:space="preserve"> </w:t>
      </w:r>
      <w:r>
        <w:t>There</w:t>
      </w:r>
      <w:r>
        <w:rPr>
          <w:spacing w:val="-6"/>
        </w:rPr>
        <w:t xml:space="preserve"> </w:t>
      </w:r>
      <w:r>
        <w:rPr>
          <w:spacing w:val="-1"/>
        </w:rPr>
        <w:t>will</w:t>
      </w:r>
      <w:r>
        <w:rPr>
          <w:spacing w:val="-5"/>
        </w:rPr>
        <w:t xml:space="preserve"> </w:t>
      </w:r>
      <w:r>
        <w:rPr>
          <w:spacing w:val="-1"/>
        </w:rPr>
        <w:t>be</w:t>
      </w:r>
      <w:r>
        <w:rPr>
          <w:spacing w:val="-4"/>
        </w:rPr>
        <w:t xml:space="preserve"> </w:t>
      </w:r>
      <w:r>
        <w:t>a</w:t>
      </w:r>
      <w:r>
        <w:rPr>
          <w:spacing w:val="-5"/>
        </w:rPr>
        <w:t xml:space="preserve"> </w:t>
      </w:r>
      <w:r>
        <w:t>chapter</w:t>
      </w:r>
      <w:r>
        <w:rPr>
          <w:spacing w:val="-5"/>
        </w:rPr>
        <w:t xml:space="preserve"> </w:t>
      </w:r>
      <w:r>
        <w:rPr>
          <w:spacing w:val="-1"/>
        </w:rPr>
        <w:t>quiz,</w:t>
      </w:r>
      <w:r>
        <w:rPr>
          <w:spacing w:val="-4"/>
        </w:rPr>
        <w:t xml:space="preserve"> </w:t>
      </w:r>
      <w:r>
        <w:t>and</w:t>
      </w:r>
      <w:r>
        <w:rPr>
          <w:spacing w:val="-6"/>
        </w:rPr>
        <w:t xml:space="preserve"> </w:t>
      </w:r>
      <w:r>
        <w:rPr>
          <w:spacing w:val="-1"/>
        </w:rPr>
        <w:t>several</w:t>
      </w:r>
      <w:r>
        <w:rPr>
          <w:spacing w:val="-5"/>
        </w:rPr>
        <w:t xml:space="preserve"> </w:t>
      </w:r>
      <w:r>
        <w:t>update</w:t>
      </w:r>
      <w:r>
        <w:rPr>
          <w:spacing w:val="-6"/>
        </w:rPr>
        <w:t xml:space="preserve"> </w:t>
      </w:r>
      <w:r>
        <w:rPr>
          <w:spacing w:val="-1"/>
        </w:rPr>
        <w:t>assignments</w:t>
      </w:r>
      <w:r>
        <w:rPr>
          <w:spacing w:val="-4"/>
        </w:rPr>
        <w:t xml:space="preserve"> </w:t>
      </w:r>
      <w:r>
        <w:t>for</w:t>
      </w:r>
      <w:r>
        <w:rPr>
          <w:spacing w:val="-5"/>
        </w:rPr>
        <w:t xml:space="preserve"> </w:t>
      </w:r>
      <w:r>
        <w:rPr>
          <w:spacing w:val="-1"/>
        </w:rPr>
        <w:t>points</w:t>
      </w:r>
      <w:r>
        <w:rPr>
          <w:spacing w:val="-5"/>
        </w:rPr>
        <w:t xml:space="preserve"> </w:t>
      </w:r>
      <w:r>
        <w:rPr>
          <w:spacing w:val="-1"/>
        </w:rPr>
        <w:t>along</w:t>
      </w:r>
      <w:r>
        <w:rPr>
          <w:spacing w:val="-6"/>
        </w:rPr>
        <w:t xml:space="preserve"> </w:t>
      </w:r>
      <w:r>
        <w:t>the</w:t>
      </w:r>
      <w:r>
        <w:rPr>
          <w:spacing w:val="-4"/>
        </w:rPr>
        <w:t xml:space="preserve"> </w:t>
      </w:r>
      <w:r>
        <w:rPr>
          <w:spacing w:val="-1"/>
        </w:rPr>
        <w:t>way.</w:t>
      </w:r>
      <w:r>
        <w:rPr>
          <w:spacing w:val="-2"/>
        </w:rPr>
        <w:t xml:space="preserve"> </w:t>
      </w:r>
      <w:r>
        <w:t>Dates</w:t>
      </w:r>
      <w:r>
        <w:rPr>
          <w:spacing w:val="-2"/>
        </w:rPr>
        <w:t xml:space="preserve"> </w:t>
      </w:r>
      <w:r>
        <w:rPr>
          <w:spacing w:val="-1"/>
        </w:rPr>
        <w:t>will</w:t>
      </w:r>
      <w:r>
        <w:rPr>
          <w:spacing w:val="74"/>
          <w:w w:val="99"/>
        </w:rPr>
        <w:t xml:space="preserve"> </w:t>
      </w:r>
      <w:r>
        <w:rPr>
          <w:spacing w:val="-1"/>
        </w:rPr>
        <w:t>be</w:t>
      </w:r>
      <w:r>
        <w:rPr>
          <w:spacing w:val="-7"/>
        </w:rPr>
        <w:t xml:space="preserve"> </w:t>
      </w:r>
      <w:r>
        <w:t>assigned</w:t>
      </w:r>
      <w:r>
        <w:rPr>
          <w:spacing w:val="-4"/>
        </w:rPr>
        <w:t xml:space="preserve"> </w:t>
      </w:r>
      <w:r>
        <w:t>along</w:t>
      </w:r>
      <w:r>
        <w:rPr>
          <w:spacing w:val="-7"/>
        </w:rPr>
        <w:t xml:space="preserve"> </w:t>
      </w:r>
      <w:r>
        <w:t>the</w:t>
      </w:r>
      <w:r>
        <w:rPr>
          <w:spacing w:val="-4"/>
        </w:rPr>
        <w:t xml:space="preserve"> </w:t>
      </w:r>
      <w:r>
        <w:rPr>
          <w:spacing w:val="-1"/>
        </w:rPr>
        <w:t>way.</w:t>
      </w:r>
    </w:p>
    <w:p w:rsidR="00612F7D" w:rsidRDefault="00612F7D" w:rsidP="00612F7D">
      <w:pPr>
        <w:ind w:left="119" w:right="204"/>
        <w:rPr>
          <w:rFonts w:ascii="Arial" w:eastAsia="Arial" w:hAnsi="Arial" w:cs="Arial"/>
          <w:b/>
          <w:bCs/>
          <w:spacing w:val="-1"/>
          <w:sz w:val="20"/>
          <w:szCs w:val="20"/>
        </w:rPr>
      </w:pPr>
    </w:p>
    <w:p w:rsidR="00612F7D" w:rsidRDefault="00612F7D" w:rsidP="00612F7D">
      <w:pPr>
        <w:ind w:left="119" w:right="204"/>
        <w:rPr>
          <w:rFonts w:ascii="Arial" w:eastAsia="Arial" w:hAnsi="Arial" w:cs="Arial"/>
          <w:sz w:val="20"/>
          <w:szCs w:val="20"/>
        </w:rPr>
      </w:pPr>
      <w:r>
        <w:rPr>
          <w:rFonts w:ascii="Arial" w:eastAsia="Arial" w:hAnsi="Arial" w:cs="Arial"/>
          <w:b/>
          <w:bCs/>
          <w:spacing w:val="-1"/>
          <w:sz w:val="20"/>
          <w:szCs w:val="20"/>
        </w:rPr>
        <w:t>Laboratory</w:t>
      </w:r>
      <w:r>
        <w:rPr>
          <w:rFonts w:ascii="Arial" w:eastAsia="Arial" w:hAnsi="Arial" w:cs="Arial"/>
          <w:b/>
          <w:bCs/>
          <w:spacing w:val="-6"/>
          <w:sz w:val="20"/>
          <w:szCs w:val="20"/>
        </w:rPr>
        <w:t xml:space="preserve"> </w:t>
      </w:r>
      <w:r>
        <w:rPr>
          <w:rFonts w:ascii="Arial" w:eastAsia="Arial" w:hAnsi="Arial" w:cs="Arial"/>
          <w:b/>
          <w:bCs/>
          <w:spacing w:val="-1"/>
          <w:sz w:val="20"/>
          <w:szCs w:val="20"/>
        </w:rPr>
        <w:t>Conduct</w:t>
      </w:r>
      <w:r>
        <w:rPr>
          <w:rFonts w:ascii="Arial" w:eastAsia="Arial" w:hAnsi="Arial" w:cs="Arial"/>
          <w:b/>
          <w:bCs/>
          <w:spacing w:val="-6"/>
          <w:sz w:val="20"/>
          <w:szCs w:val="20"/>
        </w:rPr>
        <w:t xml:space="preserve"> </w:t>
      </w:r>
      <w:r>
        <w:rPr>
          <w:rFonts w:ascii="Arial" w:eastAsia="Arial" w:hAnsi="Arial" w:cs="Arial"/>
          <w:b/>
          <w:bCs/>
          <w:spacing w:val="-1"/>
          <w:sz w:val="20"/>
          <w:szCs w:val="20"/>
        </w:rPr>
        <w:t>and</w:t>
      </w:r>
      <w:r>
        <w:rPr>
          <w:rFonts w:ascii="Arial" w:eastAsia="Arial" w:hAnsi="Arial" w:cs="Arial"/>
          <w:b/>
          <w:bCs/>
          <w:spacing w:val="-3"/>
          <w:sz w:val="20"/>
          <w:szCs w:val="20"/>
        </w:rPr>
        <w:t xml:space="preserve"> </w:t>
      </w:r>
      <w:r>
        <w:rPr>
          <w:rFonts w:ascii="Arial" w:eastAsia="Arial" w:hAnsi="Arial" w:cs="Arial"/>
          <w:b/>
          <w:bCs/>
          <w:spacing w:val="-1"/>
          <w:sz w:val="20"/>
          <w:szCs w:val="20"/>
        </w:rPr>
        <w:t>Examinations:</w:t>
      </w:r>
      <w:r>
        <w:rPr>
          <w:rFonts w:ascii="Arial" w:eastAsia="Arial" w:hAnsi="Arial" w:cs="Arial"/>
          <w:b/>
          <w:bCs/>
          <w:spacing w:val="48"/>
          <w:sz w:val="20"/>
          <w:szCs w:val="20"/>
        </w:rPr>
        <w:t xml:space="preserve"> </w:t>
      </w:r>
      <w:r>
        <w:rPr>
          <w:rFonts w:ascii="Arial" w:eastAsia="Arial" w:hAnsi="Arial" w:cs="Arial"/>
          <w:spacing w:val="-1"/>
          <w:sz w:val="20"/>
          <w:szCs w:val="20"/>
        </w:rPr>
        <w:t>Students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6"/>
          <w:sz w:val="20"/>
          <w:szCs w:val="20"/>
        </w:rPr>
        <w:t xml:space="preserve"> </w:t>
      </w:r>
      <w:r>
        <w:rPr>
          <w:rFonts w:ascii="Arial" w:eastAsia="Arial" w:hAnsi="Arial" w:cs="Arial"/>
          <w:spacing w:val="-1"/>
          <w:sz w:val="20"/>
          <w:szCs w:val="20"/>
        </w:rPr>
        <w:t>expected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4"/>
          <w:sz w:val="20"/>
          <w:szCs w:val="20"/>
        </w:rPr>
        <w:t xml:space="preserve"> </w:t>
      </w:r>
      <w:r>
        <w:rPr>
          <w:rFonts w:ascii="Arial" w:eastAsia="Arial" w:hAnsi="Arial" w:cs="Arial"/>
          <w:spacing w:val="-1"/>
          <w:sz w:val="20"/>
          <w:szCs w:val="20"/>
        </w:rPr>
        <w:t>abide</w:t>
      </w:r>
      <w:r>
        <w:rPr>
          <w:rFonts w:ascii="Arial" w:eastAsia="Arial" w:hAnsi="Arial" w:cs="Arial"/>
          <w:spacing w:val="-3"/>
          <w:sz w:val="20"/>
          <w:szCs w:val="20"/>
        </w:rPr>
        <w:t xml:space="preserve"> </w:t>
      </w:r>
      <w:r>
        <w:rPr>
          <w:rFonts w:ascii="Arial" w:eastAsia="Arial" w:hAnsi="Arial" w:cs="Arial"/>
          <w:spacing w:val="1"/>
          <w:sz w:val="20"/>
          <w:szCs w:val="20"/>
        </w:rPr>
        <w:t>by</w:t>
      </w:r>
      <w:r>
        <w:rPr>
          <w:rFonts w:ascii="Arial" w:eastAsia="Arial" w:hAnsi="Arial" w:cs="Arial"/>
          <w:spacing w:val="-7"/>
          <w:sz w:val="20"/>
          <w:szCs w:val="20"/>
        </w:rPr>
        <w:t xml:space="preserve"> </w:t>
      </w:r>
      <w:r>
        <w:rPr>
          <w:rFonts w:ascii="Arial" w:eastAsia="Arial" w:hAnsi="Arial" w:cs="Arial"/>
          <w:spacing w:val="-1"/>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rules</w:t>
      </w:r>
      <w:r>
        <w:rPr>
          <w:rFonts w:ascii="Arial" w:eastAsia="Arial" w:hAnsi="Arial" w:cs="Arial"/>
          <w:spacing w:val="-5"/>
          <w:sz w:val="20"/>
          <w:szCs w:val="20"/>
        </w:rPr>
        <w:t xml:space="preserve"> </w:t>
      </w:r>
      <w:r>
        <w:rPr>
          <w:rFonts w:ascii="Arial" w:eastAsia="Arial" w:hAnsi="Arial" w:cs="Arial"/>
          <w:spacing w:val="-1"/>
          <w:sz w:val="20"/>
          <w:szCs w:val="20"/>
        </w:rPr>
        <w:t>of</w:t>
      </w:r>
      <w:r>
        <w:rPr>
          <w:rFonts w:ascii="Arial" w:eastAsia="Arial" w:hAnsi="Arial" w:cs="Arial"/>
          <w:spacing w:val="-4"/>
          <w:sz w:val="20"/>
          <w:szCs w:val="20"/>
        </w:rPr>
        <w:t xml:space="preserve"> </w:t>
      </w:r>
      <w:r>
        <w:rPr>
          <w:rFonts w:ascii="Arial" w:eastAsia="Arial" w:hAnsi="Arial" w:cs="Arial"/>
          <w:sz w:val="20"/>
          <w:szCs w:val="20"/>
        </w:rPr>
        <w:t>safety</w:t>
      </w:r>
      <w:r>
        <w:rPr>
          <w:rFonts w:ascii="Arial" w:eastAsia="Arial" w:hAnsi="Arial" w:cs="Arial"/>
          <w:spacing w:val="-9"/>
          <w:sz w:val="20"/>
          <w:szCs w:val="20"/>
        </w:rPr>
        <w:t xml:space="preserve"> </w:t>
      </w:r>
      <w:r>
        <w:rPr>
          <w:rFonts w:ascii="Arial" w:eastAsia="Arial" w:hAnsi="Arial" w:cs="Arial"/>
          <w:spacing w:val="1"/>
          <w:sz w:val="20"/>
          <w:szCs w:val="20"/>
        </w:rPr>
        <w:t>at</w:t>
      </w:r>
      <w:r>
        <w:rPr>
          <w:rFonts w:ascii="Arial" w:eastAsia="Arial" w:hAnsi="Arial" w:cs="Arial"/>
          <w:spacing w:val="-6"/>
          <w:sz w:val="20"/>
          <w:szCs w:val="20"/>
        </w:rPr>
        <w:t xml:space="preserve"> </w:t>
      </w:r>
      <w:r>
        <w:rPr>
          <w:rFonts w:ascii="Arial" w:eastAsia="Arial" w:hAnsi="Arial" w:cs="Arial"/>
          <w:sz w:val="20"/>
          <w:szCs w:val="20"/>
        </w:rPr>
        <w:t>all</w:t>
      </w:r>
      <w:r>
        <w:rPr>
          <w:rFonts w:ascii="Arial" w:eastAsia="Arial" w:hAnsi="Arial" w:cs="Arial"/>
          <w:spacing w:val="93"/>
          <w:w w:val="99"/>
          <w:sz w:val="20"/>
          <w:szCs w:val="20"/>
        </w:rPr>
        <w:t xml:space="preserve"> </w:t>
      </w:r>
      <w:r>
        <w:rPr>
          <w:rFonts w:ascii="Arial" w:eastAsia="Arial" w:hAnsi="Arial" w:cs="Arial"/>
          <w:sz w:val="20"/>
          <w:szCs w:val="20"/>
        </w:rPr>
        <w:t>times</w:t>
      </w:r>
      <w:r>
        <w:rPr>
          <w:rFonts w:ascii="Arial" w:eastAsia="Arial" w:hAnsi="Arial" w:cs="Arial"/>
          <w:spacing w:val="-6"/>
          <w:sz w:val="20"/>
          <w:szCs w:val="20"/>
        </w:rPr>
        <w:t xml:space="preserve"> </w:t>
      </w:r>
      <w:r>
        <w:rPr>
          <w:rFonts w:ascii="Arial" w:eastAsia="Arial" w:hAnsi="Arial" w:cs="Arial"/>
          <w:spacing w:val="-1"/>
          <w:sz w:val="20"/>
          <w:szCs w:val="20"/>
        </w:rPr>
        <w:t>during</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laboratory</w:t>
      </w:r>
      <w:r>
        <w:rPr>
          <w:rFonts w:ascii="Arial" w:eastAsia="Arial" w:hAnsi="Arial" w:cs="Arial"/>
          <w:spacing w:val="-7"/>
          <w:sz w:val="20"/>
          <w:szCs w:val="20"/>
        </w:rPr>
        <w:t xml:space="preserve"> </w:t>
      </w:r>
      <w:r>
        <w:rPr>
          <w:rFonts w:ascii="Arial" w:eastAsia="Arial" w:hAnsi="Arial" w:cs="Arial"/>
          <w:spacing w:val="-1"/>
          <w:sz w:val="20"/>
          <w:szCs w:val="20"/>
        </w:rPr>
        <w:t>exercises</w:t>
      </w:r>
      <w:r>
        <w:rPr>
          <w:rFonts w:ascii="Arial" w:eastAsia="Arial" w:hAnsi="Arial" w:cs="Arial"/>
          <w:spacing w:val="-5"/>
          <w:sz w:val="20"/>
          <w:szCs w:val="20"/>
        </w:rPr>
        <w:t xml:space="preserve"> </w:t>
      </w:r>
      <w:r>
        <w:rPr>
          <w:rFonts w:ascii="Arial" w:eastAsia="Arial" w:hAnsi="Arial" w:cs="Arial"/>
          <w:spacing w:val="-1"/>
          <w:sz w:val="20"/>
          <w:szCs w:val="20"/>
        </w:rPr>
        <w:t>and</w:t>
      </w:r>
      <w:r>
        <w:rPr>
          <w:rFonts w:ascii="Arial" w:eastAsia="Arial" w:hAnsi="Arial" w:cs="Arial"/>
          <w:spacing w:val="-5"/>
          <w:sz w:val="20"/>
          <w:szCs w:val="20"/>
        </w:rPr>
        <w:t xml:space="preserve"> </w:t>
      </w:r>
      <w:r>
        <w:rPr>
          <w:rFonts w:ascii="Arial" w:eastAsia="Arial" w:hAnsi="Arial" w:cs="Arial"/>
          <w:spacing w:val="-1"/>
          <w:sz w:val="20"/>
          <w:szCs w:val="20"/>
        </w:rPr>
        <w:t>are</w:t>
      </w:r>
      <w:r>
        <w:rPr>
          <w:rFonts w:ascii="Arial" w:eastAsia="Arial" w:hAnsi="Arial" w:cs="Arial"/>
          <w:spacing w:val="-6"/>
          <w:sz w:val="20"/>
          <w:szCs w:val="20"/>
        </w:rPr>
        <w:t xml:space="preserve"> </w:t>
      </w:r>
      <w:r>
        <w:rPr>
          <w:rFonts w:ascii="Arial" w:eastAsia="Arial" w:hAnsi="Arial" w:cs="Arial"/>
          <w:sz w:val="20"/>
          <w:szCs w:val="20"/>
        </w:rPr>
        <w:t>required</w:t>
      </w:r>
      <w:r>
        <w:rPr>
          <w:rFonts w:ascii="Arial" w:eastAsia="Arial" w:hAnsi="Arial" w:cs="Arial"/>
          <w:spacing w:val="-4"/>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read</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6"/>
          <w:sz w:val="20"/>
          <w:szCs w:val="20"/>
        </w:rPr>
        <w:t xml:space="preserve"> </w:t>
      </w:r>
      <w:r>
        <w:rPr>
          <w:rFonts w:ascii="Arial" w:eastAsia="Arial" w:hAnsi="Arial" w:cs="Arial"/>
          <w:sz w:val="20"/>
          <w:szCs w:val="20"/>
        </w:rPr>
        <w:t>sign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7"/>
          <w:sz w:val="20"/>
          <w:szCs w:val="20"/>
        </w:rPr>
        <w:t xml:space="preserve"> </w:t>
      </w:r>
      <w:r>
        <w:rPr>
          <w:rFonts w:ascii="Arial" w:eastAsia="Arial" w:hAnsi="Arial" w:cs="Arial"/>
          <w:sz w:val="20"/>
          <w:szCs w:val="20"/>
        </w:rPr>
        <w:t>HCC</w:t>
      </w:r>
      <w:r>
        <w:rPr>
          <w:rFonts w:ascii="Arial" w:eastAsia="Arial" w:hAnsi="Arial" w:cs="Arial"/>
          <w:spacing w:val="-3"/>
          <w:sz w:val="20"/>
          <w:szCs w:val="20"/>
        </w:rPr>
        <w:t xml:space="preserve"> </w:t>
      </w:r>
      <w:r>
        <w:rPr>
          <w:rFonts w:ascii="Arial" w:eastAsia="Arial" w:hAnsi="Arial" w:cs="Arial"/>
          <w:sz w:val="20"/>
          <w:szCs w:val="20"/>
        </w:rPr>
        <w:t>"Safety</w:t>
      </w:r>
      <w:r>
        <w:rPr>
          <w:rFonts w:ascii="Arial" w:eastAsia="Arial" w:hAnsi="Arial" w:cs="Arial"/>
          <w:spacing w:val="-10"/>
          <w:sz w:val="20"/>
          <w:szCs w:val="20"/>
        </w:rPr>
        <w:t xml:space="preserve"> </w:t>
      </w:r>
      <w:r>
        <w:rPr>
          <w:rFonts w:ascii="Arial" w:eastAsia="Arial" w:hAnsi="Arial" w:cs="Arial"/>
          <w:sz w:val="20"/>
          <w:szCs w:val="20"/>
        </w:rPr>
        <w:t>Guidelines</w:t>
      </w:r>
      <w:r>
        <w:rPr>
          <w:rFonts w:ascii="Arial" w:eastAsia="Arial" w:hAnsi="Arial" w:cs="Arial"/>
          <w:spacing w:val="54"/>
          <w:w w:val="99"/>
          <w:sz w:val="20"/>
          <w:szCs w:val="20"/>
        </w:rPr>
        <w:t xml:space="preserve"> </w:t>
      </w:r>
      <w:r>
        <w:rPr>
          <w:rFonts w:ascii="Arial" w:eastAsia="Arial" w:hAnsi="Arial" w:cs="Arial"/>
          <w:spacing w:val="-1"/>
          <w:sz w:val="20"/>
          <w:szCs w:val="20"/>
        </w:rPr>
        <w:t>Acknowledgement”.</w:t>
      </w:r>
      <w:r>
        <w:rPr>
          <w:rFonts w:ascii="Arial" w:eastAsia="Arial" w:hAnsi="Arial" w:cs="Arial"/>
          <w:spacing w:val="-6"/>
          <w:sz w:val="20"/>
          <w:szCs w:val="20"/>
        </w:rPr>
        <w:t xml:space="preserve"> </w:t>
      </w:r>
      <w:r>
        <w:rPr>
          <w:rFonts w:ascii="Arial" w:eastAsia="Arial" w:hAnsi="Arial" w:cs="Arial"/>
          <w:spacing w:val="-1"/>
          <w:sz w:val="20"/>
          <w:szCs w:val="20"/>
        </w:rPr>
        <w:t>Students</w:t>
      </w:r>
      <w:r>
        <w:rPr>
          <w:rFonts w:ascii="Arial" w:eastAsia="Arial" w:hAnsi="Arial" w:cs="Arial"/>
          <w:spacing w:val="-5"/>
          <w:sz w:val="20"/>
          <w:szCs w:val="20"/>
        </w:rPr>
        <w:t xml:space="preserve"> </w:t>
      </w:r>
      <w:r>
        <w:rPr>
          <w:rFonts w:ascii="Arial" w:eastAsia="Arial" w:hAnsi="Arial" w:cs="Arial"/>
          <w:sz w:val="20"/>
          <w:szCs w:val="20"/>
        </w:rPr>
        <w:t>will</w:t>
      </w:r>
      <w:r>
        <w:rPr>
          <w:rFonts w:ascii="Arial" w:eastAsia="Arial" w:hAnsi="Arial" w:cs="Arial"/>
          <w:spacing w:val="-5"/>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in</w:t>
      </w:r>
      <w:r>
        <w:rPr>
          <w:rFonts w:ascii="Arial" w:eastAsia="Arial" w:hAnsi="Arial" w:cs="Arial"/>
          <w:spacing w:val="-6"/>
          <w:sz w:val="20"/>
          <w:szCs w:val="20"/>
        </w:rPr>
        <w:t xml:space="preserve"> </w:t>
      </w:r>
      <w:r>
        <w:rPr>
          <w:rFonts w:ascii="Arial" w:eastAsia="Arial" w:hAnsi="Arial" w:cs="Arial"/>
          <w:spacing w:val="-1"/>
          <w:sz w:val="20"/>
          <w:szCs w:val="20"/>
        </w:rPr>
        <w:t>groups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6"/>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r>
        <w:rPr>
          <w:rFonts w:ascii="Arial" w:eastAsia="Arial" w:hAnsi="Arial" w:cs="Arial"/>
          <w:spacing w:val="-1"/>
          <w:sz w:val="20"/>
          <w:szCs w:val="20"/>
        </w:rPr>
        <w:t>lab</w:t>
      </w:r>
      <w:r>
        <w:rPr>
          <w:rFonts w:ascii="Arial" w:eastAsia="Arial" w:hAnsi="Arial" w:cs="Arial"/>
          <w:spacing w:val="-4"/>
          <w:sz w:val="20"/>
          <w:szCs w:val="20"/>
        </w:rPr>
        <w:t xml:space="preserve"> </w:t>
      </w:r>
      <w:r>
        <w:rPr>
          <w:rFonts w:ascii="Arial" w:eastAsia="Arial" w:hAnsi="Arial" w:cs="Arial"/>
          <w:spacing w:val="-1"/>
          <w:sz w:val="20"/>
          <w:szCs w:val="20"/>
        </w:rPr>
        <w:t>and</w:t>
      </w:r>
      <w:r>
        <w:rPr>
          <w:rFonts w:ascii="Arial" w:eastAsia="Arial" w:hAnsi="Arial" w:cs="Arial"/>
          <w:spacing w:val="-4"/>
          <w:sz w:val="20"/>
          <w:szCs w:val="20"/>
        </w:rPr>
        <w:t xml:space="preserve"> </w:t>
      </w:r>
      <w:r>
        <w:rPr>
          <w:rFonts w:ascii="Arial" w:eastAsia="Arial" w:hAnsi="Arial" w:cs="Arial"/>
          <w:spacing w:val="2"/>
          <w:sz w:val="20"/>
          <w:szCs w:val="20"/>
        </w:rPr>
        <w:t>may</w:t>
      </w:r>
      <w:r>
        <w:rPr>
          <w:rFonts w:ascii="Arial" w:eastAsia="Arial" w:hAnsi="Arial" w:cs="Arial"/>
          <w:spacing w:val="-9"/>
          <w:sz w:val="20"/>
          <w:szCs w:val="20"/>
        </w:rPr>
        <w:t xml:space="preserve"> </w:t>
      </w:r>
      <w:r>
        <w:rPr>
          <w:rFonts w:ascii="Arial" w:eastAsia="Arial" w:hAnsi="Arial" w:cs="Arial"/>
          <w:spacing w:val="-1"/>
          <w:sz w:val="20"/>
          <w:szCs w:val="20"/>
        </w:rPr>
        <w:t>work</w:t>
      </w:r>
      <w:r>
        <w:rPr>
          <w:rFonts w:ascii="Arial" w:eastAsia="Arial" w:hAnsi="Arial" w:cs="Arial"/>
          <w:spacing w:val="-2"/>
          <w:sz w:val="20"/>
          <w:szCs w:val="20"/>
        </w:rPr>
        <w:t xml:space="preserve"> </w:t>
      </w:r>
      <w:r>
        <w:rPr>
          <w:rFonts w:ascii="Arial" w:eastAsia="Arial" w:hAnsi="Arial" w:cs="Arial"/>
          <w:spacing w:val="-1"/>
          <w:sz w:val="20"/>
          <w:szCs w:val="20"/>
        </w:rPr>
        <w:t>within</w:t>
      </w:r>
      <w:r>
        <w:rPr>
          <w:rFonts w:ascii="Arial" w:eastAsia="Arial" w:hAnsi="Arial" w:cs="Arial"/>
          <w:spacing w:val="-4"/>
          <w:sz w:val="20"/>
          <w:szCs w:val="20"/>
        </w:rPr>
        <w:t xml:space="preserve"> </w:t>
      </w:r>
      <w:r>
        <w:rPr>
          <w:rFonts w:ascii="Arial" w:eastAsia="Arial" w:hAnsi="Arial" w:cs="Arial"/>
          <w:sz w:val="20"/>
          <w:szCs w:val="20"/>
        </w:rPr>
        <w:t>the</w:t>
      </w:r>
      <w:r>
        <w:rPr>
          <w:rFonts w:ascii="Arial" w:eastAsia="Arial" w:hAnsi="Arial" w:cs="Arial"/>
          <w:spacing w:val="-6"/>
          <w:sz w:val="20"/>
          <w:szCs w:val="20"/>
        </w:rPr>
        <w:t xml:space="preserve"> </w:t>
      </w:r>
      <w:r>
        <w:rPr>
          <w:rFonts w:ascii="Arial" w:eastAsia="Arial" w:hAnsi="Arial" w:cs="Arial"/>
          <w:sz w:val="20"/>
          <w:szCs w:val="20"/>
        </w:rPr>
        <w:t>group</w:t>
      </w:r>
      <w:r>
        <w:rPr>
          <w:rFonts w:ascii="Arial" w:eastAsia="Arial" w:hAnsi="Arial" w:cs="Arial"/>
          <w:spacing w:val="-6"/>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z w:val="20"/>
          <w:szCs w:val="20"/>
        </w:rPr>
        <w:t>complete</w:t>
      </w:r>
      <w:r>
        <w:rPr>
          <w:rFonts w:ascii="Arial" w:eastAsia="Arial" w:hAnsi="Arial" w:cs="Arial"/>
          <w:spacing w:val="-5"/>
          <w:sz w:val="20"/>
          <w:szCs w:val="20"/>
        </w:rPr>
        <w:t xml:space="preserve"> </w:t>
      </w:r>
      <w:r>
        <w:rPr>
          <w:rFonts w:ascii="Arial" w:eastAsia="Arial" w:hAnsi="Arial" w:cs="Arial"/>
          <w:spacing w:val="-1"/>
          <w:sz w:val="20"/>
          <w:szCs w:val="20"/>
        </w:rPr>
        <w:t>lab</w:t>
      </w:r>
      <w:r>
        <w:rPr>
          <w:rFonts w:ascii="Arial" w:eastAsia="Arial" w:hAnsi="Arial" w:cs="Arial"/>
          <w:spacing w:val="86"/>
          <w:w w:val="99"/>
          <w:sz w:val="20"/>
          <w:szCs w:val="20"/>
        </w:rPr>
        <w:t xml:space="preserve"> </w:t>
      </w:r>
      <w:r>
        <w:rPr>
          <w:rFonts w:ascii="Arial" w:eastAsia="Arial" w:hAnsi="Arial" w:cs="Arial"/>
          <w:spacing w:val="-1"/>
          <w:sz w:val="20"/>
          <w:szCs w:val="20"/>
        </w:rPr>
        <w:t>reports.</w:t>
      </w:r>
      <w:r>
        <w:rPr>
          <w:rFonts w:ascii="Arial" w:eastAsia="Arial" w:hAnsi="Arial" w:cs="Arial"/>
          <w:spacing w:val="43"/>
          <w:sz w:val="20"/>
          <w:szCs w:val="20"/>
        </w:rPr>
        <w:t xml:space="preserve"> </w:t>
      </w:r>
      <w:r>
        <w:rPr>
          <w:rFonts w:ascii="Arial" w:eastAsia="Arial" w:hAnsi="Arial" w:cs="Arial"/>
          <w:sz w:val="20"/>
          <w:szCs w:val="20"/>
        </w:rPr>
        <w:t>These</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6"/>
          <w:sz w:val="20"/>
          <w:szCs w:val="20"/>
        </w:rPr>
        <w:t xml:space="preserve"> </w:t>
      </w:r>
      <w:r>
        <w:rPr>
          <w:rFonts w:ascii="Arial" w:eastAsia="Arial" w:hAnsi="Arial" w:cs="Arial"/>
          <w:spacing w:val="-1"/>
          <w:sz w:val="20"/>
          <w:szCs w:val="20"/>
        </w:rPr>
        <w:t>reports</w:t>
      </w:r>
      <w:r>
        <w:rPr>
          <w:rFonts w:ascii="Arial" w:eastAsia="Arial" w:hAnsi="Arial" w:cs="Arial"/>
          <w:spacing w:val="-2"/>
          <w:sz w:val="20"/>
          <w:szCs w:val="20"/>
        </w:rPr>
        <w:t xml:space="preserve"> </w:t>
      </w:r>
      <w:r>
        <w:rPr>
          <w:rFonts w:ascii="Arial" w:eastAsia="Arial" w:hAnsi="Arial" w:cs="Arial"/>
          <w:spacing w:val="-1"/>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worked</w:t>
      </w:r>
      <w:r>
        <w:rPr>
          <w:rFonts w:ascii="Arial" w:eastAsia="Arial" w:hAnsi="Arial" w:cs="Arial"/>
          <w:spacing w:val="-6"/>
          <w:sz w:val="20"/>
          <w:szCs w:val="20"/>
        </w:rPr>
        <w:t xml:space="preserve"> </w:t>
      </w:r>
      <w:r>
        <w:rPr>
          <w:rFonts w:ascii="Arial" w:eastAsia="Arial" w:hAnsi="Arial" w:cs="Arial"/>
          <w:spacing w:val="-1"/>
          <w:sz w:val="20"/>
          <w:szCs w:val="20"/>
        </w:rPr>
        <w:t>on</w:t>
      </w:r>
      <w:r>
        <w:rPr>
          <w:rFonts w:ascii="Arial" w:eastAsia="Arial" w:hAnsi="Arial" w:cs="Arial"/>
          <w:spacing w:val="-4"/>
          <w:sz w:val="20"/>
          <w:szCs w:val="20"/>
        </w:rPr>
        <w:t xml:space="preserve"> </w:t>
      </w:r>
      <w:r>
        <w:rPr>
          <w:rFonts w:ascii="Arial" w:eastAsia="Arial" w:hAnsi="Arial" w:cs="Arial"/>
          <w:spacing w:val="-1"/>
          <w:sz w:val="20"/>
          <w:szCs w:val="20"/>
        </w:rPr>
        <w:t>in your</w:t>
      </w:r>
      <w:r>
        <w:rPr>
          <w:rFonts w:ascii="Arial" w:eastAsia="Arial" w:hAnsi="Arial" w:cs="Arial"/>
          <w:spacing w:val="-5"/>
          <w:sz w:val="20"/>
          <w:szCs w:val="20"/>
        </w:rPr>
        <w:t xml:space="preserve"> </w:t>
      </w:r>
      <w:r>
        <w:rPr>
          <w:rFonts w:ascii="Arial" w:eastAsia="Arial" w:hAnsi="Arial" w:cs="Arial"/>
          <w:spacing w:val="-1"/>
          <w:sz w:val="20"/>
          <w:szCs w:val="20"/>
        </w:rPr>
        <w:t>own</w:t>
      </w:r>
      <w:r>
        <w:rPr>
          <w:rFonts w:ascii="Arial" w:eastAsia="Arial" w:hAnsi="Arial" w:cs="Arial"/>
          <w:spacing w:val="-4"/>
          <w:sz w:val="20"/>
          <w:szCs w:val="20"/>
        </w:rPr>
        <w:t xml:space="preserve"> </w:t>
      </w:r>
      <w:r>
        <w:rPr>
          <w:rFonts w:ascii="Arial" w:eastAsia="Arial" w:hAnsi="Arial" w:cs="Arial"/>
          <w:sz w:val="20"/>
          <w:szCs w:val="20"/>
        </w:rPr>
        <w:t>lab</w:t>
      </w:r>
      <w:r>
        <w:rPr>
          <w:rFonts w:ascii="Arial" w:eastAsia="Arial" w:hAnsi="Arial" w:cs="Arial"/>
          <w:spacing w:val="-6"/>
          <w:sz w:val="20"/>
          <w:szCs w:val="20"/>
        </w:rPr>
        <w:t xml:space="preserve"> </w:t>
      </w:r>
      <w:r>
        <w:rPr>
          <w:rFonts w:ascii="Arial" w:eastAsia="Arial" w:hAnsi="Arial" w:cs="Arial"/>
          <w:sz w:val="20"/>
          <w:szCs w:val="20"/>
        </w:rPr>
        <w:t>book</w:t>
      </w:r>
      <w:r>
        <w:rPr>
          <w:rFonts w:ascii="Arial" w:eastAsia="Arial" w:hAnsi="Arial" w:cs="Arial"/>
          <w:spacing w:val="-2"/>
          <w:sz w:val="20"/>
          <w:szCs w:val="20"/>
        </w:rPr>
        <w:t xml:space="preserve"> </w:t>
      </w:r>
      <w:r>
        <w:rPr>
          <w:rFonts w:ascii="Arial" w:eastAsia="Arial" w:hAnsi="Arial" w:cs="Arial"/>
          <w:spacing w:val="-1"/>
          <w:sz w:val="20"/>
          <w:szCs w:val="20"/>
        </w:rPr>
        <w:t>(no</w:t>
      </w:r>
      <w:r>
        <w:rPr>
          <w:rFonts w:ascii="Arial" w:eastAsia="Arial" w:hAnsi="Arial" w:cs="Arial"/>
          <w:spacing w:val="-6"/>
          <w:sz w:val="20"/>
          <w:szCs w:val="20"/>
        </w:rPr>
        <w:t xml:space="preserve"> </w:t>
      </w:r>
      <w:r>
        <w:rPr>
          <w:rFonts w:ascii="Arial" w:eastAsia="Arial" w:hAnsi="Arial" w:cs="Arial"/>
          <w:spacing w:val="-1"/>
          <w:sz w:val="20"/>
          <w:szCs w:val="20"/>
        </w:rPr>
        <w:t>Xeroxes</w:t>
      </w:r>
      <w:r>
        <w:rPr>
          <w:rFonts w:ascii="Arial" w:eastAsia="Arial" w:hAnsi="Arial" w:cs="Arial"/>
          <w:spacing w:val="-5"/>
          <w:sz w:val="20"/>
          <w:szCs w:val="20"/>
        </w:rPr>
        <w:t xml:space="preserve"> </w:t>
      </w:r>
      <w:r>
        <w:rPr>
          <w:rFonts w:ascii="Arial" w:eastAsia="Arial" w:hAnsi="Arial" w:cs="Arial"/>
          <w:spacing w:val="-1"/>
          <w:sz w:val="20"/>
          <w:szCs w:val="20"/>
        </w:rPr>
        <w:t>allowed).and</w:t>
      </w:r>
      <w:r>
        <w:rPr>
          <w:rFonts w:ascii="Arial" w:eastAsia="Arial" w:hAnsi="Arial" w:cs="Arial"/>
          <w:spacing w:val="-6"/>
          <w:sz w:val="20"/>
          <w:szCs w:val="20"/>
        </w:rPr>
        <w:t xml:space="preserve"> </w:t>
      </w:r>
      <w:r>
        <w:rPr>
          <w:rFonts w:ascii="Arial" w:eastAsia="Arial" w:hAnsi="Arial" w:cs="Arial"/>
          <w:spacing w:val="-1"/>
          <w:sz w:val="20"/>
          <w:szCs w:val="20"/>
        </w:rPr>
        <w:t>shown/turned</w:t>
      </w:r>
      <w:r>
        <w:rPr>
          <w:rFonts w:ascii="Arial" w:eastAsia="Arial" w:hAnsi="Arial" w:cs="Arial"/>
          <w:spacing w:val="-4"/>
          <w:sz w:val="20"/>
          <w:szCs w:val="20"/>
        </w:rPr>
        <w:t xml:space="preserve"> </w:t>
      </w:r>
      <w:r>
        <w:rPr>
          <w:rFonts w:ascii="Arial" w:eastAsia="Arial" w:hAnsi="Arial" w:cs="Arial"/>
          <w:spacing w:val="-1"/>
          <w:sz w:val="20"/>
          <w:szCs w:val="20"/>
        </w:rPr>
        <w:t>in</w:t>
      </w:r>
      <w:r>
        <w:rPr>
          <w:rFonts w:ascii="Arial" w:eastAsia="Arial" w:hAnsi="Arial" w:cs="Arial"/>
          <w:spacing w:val="107"/>
          <w:w w:val="99"/>
          <w:sz w:val="20"/>
          <w:szCs w:val="20"/>
        </w:rPr>
        <w:t xml:space="preserve"> </w:t>
      </w:r>
      <w:r>
        <w:rPr>
          <w:rFonts w:ascii="Arial" w:eastAsia="Arial" w:hAnsi="Arial" w:cs="Arial"/>
          <w:spacing w:val="-1"/>
          <w:sz w:val="20"/>
          <w:szCs w:val="20"/>
        </w:rPr>
        <w:t>at</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5"/>
          <w:sz w:val="20"/>
          <w:szCs w:val="20"/>
        </w:rPr>
        <w:t xml:space="preserve"> </w:t>
      </w:r>
      <w:r>
        <w:rPr>
          <w:rFonts w:ascii="Arial" w:eastAsia="Arial" w:hAnsi="Arial" w:cs="Arial"/>
          <w:sz w:val="20"/>
          <w:szCs w:val="20"/>
        </w:rPr>
        <w:t>end</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3"/>
          <w:sz w:val="20"/>
          <w:szCs w:val="20"/>
        </w:rPr>
        <w:t xml:space="preserve"> </w:t>
      </w:r>
      <w:r>
        <w:rPr>
          <w:rFonts w:ascii="Arial" w:eastAsia="Arial" w:hAnsi="Arial" w:cs="Arial"/>
          <w:sz w:val="20"/>
          <w:szCs w:val="20"/>
        </w:rPr>
        <w:t>that</w:t>
      </w:r>
      <w:r>
        <w:rPr>
          <w:rFonts w:ascii="Arial" w:eastAsia="Arial" w:hAnsi="Arial" w:cs="Arial"/>
          <w:spacing w:val="-4"/>
          <w:sz w:val="20"/>
          <w:szCs w:val="20"/>
        </w:rPr>
        <w:t xml:space="preserve"> </w:t>
      </w:r>
      <w:r>
        <w:rPr>
          <w:rFonts w:ascii="Arial" w:eastAsia="Arial" w:hAnsi="Arial" w:cs="Arial"/>
          <w:sz w:val="20"/>
          <w:szCs w:val="20"/>
        </w:rPr>
        <w:t>class</w:t>
      </w:r>
      <w:r>
        <w:rPr>
          <w:rFonts w:ascii="Arial" w:eastAsia="Arial" w:hAnsi="Arial" w:cs="Arial"/>
          <w:spacing w:val="-4"/>
          <w:sz w:val="20"/>
          <w:szCs w:val="20"/>
        </w:rPr>
        <w:t xml:space="preserve"> </w:t>
      </w:r>
      <w:r>
        <w:rPr>
          <w:rFonts w:ascii="Arial" w:eastAsia="Arial" w:hAnsi="Arial" w:cs="Arial"/>
          <w:sz w:val="20"/>
          <w:szCs w:val="20"/>
        </w:rPr>
        <w:t>period.</w:t>
      </w:r>
      <w:r>
        <w:rPr>
          <w:rFonts w:ascii="Arial" w:eastAsia="Arial" w:hAnsi="Arial" w:cs="Arial"/>
          <w:spacing w:val="-4"/>
          <w:sz w:val="20"/>
          <w:szCs w:val="20"/>
        </w:rPr>
        <w:t xml:space="preserve"> </w:t>
      </w:r>
      <w:r>
        <w:rPr>
          <w:rFonts w:ascii="Arial" w:eastAsia="Arial" w:hAnsi="Arial" w:cs="Arial"/>
          <w:i/>
          <w:sz w:val="20"/>
          <w:szCs w:val="20"/>
        </w:rPr>
        <w:t>Late</w:t>
      </w:r>
      <w:r>
        <w:rPr>
          <w:rFonts w:ascii="Arial" w:eastAsia="Arial" w:hAnsi="Arial" w:cs="Arial"/>
          <w:i/>
          <w:spacing w:val="-2"/>
          <w:sz w:val="20"/>
          <w:szCs w:val="20"/>
        </w:rPr>
        <w:t xml:space="preserve"> </w:t>
      </w:r>
      <w:r>
        <w:rPr>
          <w:rFonts w:ascii="Arial" w:eastAsia="Arial" w:hAnsi="Arial" w:cs="Arial"/>
          <w:i/>
          <w:sz w:val="20"/>
          <w:szCs w:val="20"/>
        </w:rPr>
        <w:t>lab</w:t>
      </w:r>
      <w:r>
        <w:rPr>
          <w:rFonts w:ascii="Arial" w:eastAsia="Arial" w:hAnsi="Arial" w:cs="Arial"/>
          <w:i/>
          <w:spacing w:val="-5"/>
          <w:sz w:val="20"/>
          <w:szCs w:val="20"/>
        </w:rPr>
        <w:t xml:space="preserve"> </w:t>
      </w:r>
      <w:r>
        <w:rPr>
          <w:rFonts w:ascii="Arial" w:eastAsia="Arial" w:hAnsi="Arial" w:cs="Arial"/>
          <w:i/>
          <w:spacing w:val="-1"/>
          <w:sz w:val="20"/>
          <w:szCs w:val="20"/>
        </w:rPr>
        <w:t>reports</w:t>
      </w:r>
      <w:r>
        <w:rPr>
          <w:rFonts w:ascii="Arial" w:eastAsia="Arial" w:hAnsi="Arial" w:cs="Arial"/>
          <w:i/>
          <w:spacing w:val="-3"/>
          <w:sz w:val="20"/>
          <w:szCs w:val="20"/>
        </w:rPr>
        <w:t xml:space="preserve"> </w:t>
      </w:r>
      <w:r>
        <w:rPr>
          <w:rFonts w:ascii="Arial" w:eastAsia="Arial" w:hAnsi="Arial" w:cs="Arial"/>
          <w:i/>
          <w:sz w:val="20"/>
          <w:szCs w:val="20"/>
        </w:rPr>
        <w:t>will</w:t>
      </w:r>
      <w:r>
        <w:rPr>
          <w:rFonts w:ascii="Arial" w:eastAsia="Arial" w:hAnsi="Arial" w:cs="Arial"/>
          <w:i/>
          <w:spacing w:val="-6"/>
          <w:sz w:val="20"/>
          <w:szCs w:val="20"/>
        </w:rPr>
        <w:t xml:space="preserve"> </w:t>
      </w:r>
      <w:r>
        <w:rPr>
          <w:rFonts w:ascii="Arial" w:eastAsia="Arial" w:hAnsi="Arial" w:cs="Arial"/>
          <w:i/>
          <w:sz w:val="20"/>
          <w:szCs w:val="20"/>
        </w:rPr>
        <w:t>start</w:t>
      </w:r>
      <w:r>
        <w:rPr>
          <w:rFonts w:ascii="Arial" w:eastAsia="Arial" w:hAnsi="Arial" w:cs="Arial"/>
          <w:i/>
          <w:spacing w:val="-4"/>
          <w:sz w:val="20"/>
          <w:szCs w:val="20"/>
        </w:rPr>
        <w:t xml:space="preserve"> </w:t>
      </w:r>
      <w:r>
        <w:rPr>
          <w:rFonts w:ascii="Arial" w:eastAsia="Arial" w:hAnsi="Arial" w:cs="Arial"/>
          <w:i/>
          <w:spacing w:val="-1"/>
          <w:sz w:val="20"/>
          <w:szCs w:val="20"/>
        </w:rPr>
        <w:t>at</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z w:val="20"/>
          <w:szCs w:val="20"/>
        </w:rPr>
        <w:t>grade</w:t>
      </w:r>
      <w:r>
        <w:rPr>
          <w:rFonts w:ascii="Arial" w:eastAsia="Arial" w:hAnsi="Arial" w:cs="Arial"/>
          <w:i/>
          <w:spacing w:val="-4"/>
          <w:sz w:val="20"/>
          <w:szCs w:val="20"/>
        </w:rPr>
        <w:t xml:space="preserve"> </w:t>
      </w:r>
      <w:r>
        <w:rPr>
          <w:rFonts w:ascii="Arial" w:eastAsia="Arial" w:hAnsi="Arial" w:cs="Arial"/>
          <w:i/>
          <w:spacing w:val="-1"/>
          <w:sz w:val="20"/>
          <w:szCs w:val="20"/>
        </w:rPr>
        <w:t>of</w:t>
      </w:r>
      <w:r>
        <w:rPr>
          <w:rFonts w:ascii="Arial" w:eastAsia="Arial" w:hAnsi="Arial" w:cs="Arial"/>
          <w:i/>
          <w:spacing w:val="-3"/>
          <w:sz w:val="20"/>
          <w:szCs w:val="20"/>
        </w:rPr>
        <w:t xml:space="preserve"> </w:t>
      </w:r>
      <w:r>
        <w:rPr>
          <w:rFonts w:ascii="Arial" w:eastAsia="Arial" w:hAnsi="Arial" w:cs="Arial"/>
          <w:i/>
          <w:spacing w:val="-1"/>
          <w:sz w:val="20"/>
          <w:szCs w:val="20"/>
        </w:rPr>
        <w:t xml:space="preserve">50% </w:t>
      </w:r>
      <w:r>
        <w:rPr>
          <w:rFonts w:ascii="Arial" w:eastAsia="Arial" w:hAnsi="Arial" w:cs="Arial"/>
          <w:spacing w:val="-1"/>
          <w:sz w:val="20"/>
          <w:szCs w:val="20"/>
        </w:rPr>
        <w:t>and</w:t>
      </w:r>
      <w:r>
        <w:rPr>
          <w:rFonts w:ascii="Arial" w:eastAsia="Arial" w:hAnsi="Arial" w:cs="Arial"/>
          <w:spacing w:val="-2"/>
          <w:sz w:val="20"/>
          <w:szCs w:val="20"/>
        </w:rPr>
        <w:t xml:space="preserve"> </w:t>
      </w:r>
      <w:r>
        <w:rPr>
          <w:rFonts w:ascii="Arial" w:eastAsia="Arial" w:hAnsi="Arial" w:cs="Arial"/>
          <w:sz w:val="20"/>
          <w:szCs w:val="20"/>
        </w:rPr>
        <w:t>must</w:t>
      </w:r>
      <w:r>
        <w:rPr>
          <w:rFonts w:ascii="Arial" w:eastAsia="Arial" w:hAnsi="Arial" w:cs="Arial"/>
          <w:spacing w:val="-5"/>
          <w:sz w:val="20"/>
          <w:szCs w:val="20"/>
        </w:rPr>
        <w:t xml:space="preserve"> </w:t>
      </w:r>
      <w:r>
        <w:rPr>
          <w:rFonts w:ascii="Arial" w:eastAsia="Arial" w:hAnsi="Arial" w:cs="Arial"/>
          <w:spacing w:val="-1"/>
          <w:sz w:val="20"/>
          <w:szCs w:val="20"/>
        </w:rPr>
        <w:t>be</w:t>
      </w:r>
      <w:r>
        <w:rPr>
          <w:rFonts w:ascii="Arial" w:eastAsia="Arial" w:hAnsi="Arial" w:cs="Arial"/>
          <w:spacing w:val="-4"/>
          <w:sz w:val="20"/>
          <w:szCs w:val="20"/>
        </w:rPr>
        <w:t xml:space="preserve"> </w:t>
      </w:r>
      <w:r>
        <w:rPr>
          <w:rFonts w:ascii="Arial" w:eastAsia="Arial" w:hAnsi="Arial" w:cs="Arial"/>
          <w:spacing w:val="-1"/>
          <w:sz w:val="20"/>
          <w:szCs w:val="20"/>
        </w:rPr>
        <w:t>turned</w:t>
      </w:r>
      <w:r>
        <w:rPr>
          <w:rFonts w:ascii="Arial" w:eastAsia="Arial" w:hAnsi="Arial" w:cs="Arial"/>
          <w:spacing w:val="-3"/>
          <w:sz w:val="20"/>
          <w:szCs w:val="20"/>
        </w:rPr>
        <w:t xml:space="preserve"> </w:t>
      </w:r>
      <w:r>
        <w:rPr>
          <w:rFonts w:ascii="Arial" w:eastAsia="Arial" w:hAnsi="Arial" w:cs="Arial"/>
          <w:spacing w:val="-1"/>
          <w:sz w:val="20"/>
          <w:szCs w:val="20"/>
        </w:rPr>
        <w:t>in</w:t>
      </w:r>
      <w:r>
        <w:rPr>
          <w:rFonts w:ascii="Arial" w:eastAsia="Arial" w:hAnsi="Arial" w:cs="Arial"/>
          <w:spacing w:val="-3"/>
          <w:sz w:val="20"/>
          <w:szCs w:val="20"/>
        </w:rPr>
        <w:t xml:space="preserve"> </w:t>
      </w:r>
      <w:r>
        <w:rPr>
          <w:rFonts w:ascii="Arial" w:eastAsia="Arial" w:hAnsi="Arial" w:cs="Arial"/>
          <w:spacing w:val="-1"/>
          <w:sz w:val="20"/>
          <w:szCs w:val="20"/>
        </w:rPr>
        <w:t>before</w:t>
      </w:r>
      <w:r>
        <w:rPr>
          <w:rFonts w:ascii="Arial" w:eastAsia="Arial" w:hAnsi="Arial" w:cs="Arial"/>
          <w:spacing w:val="59"/>
          <w:w w:val="99"/>
          <w:sz w:val="20"/>
          <w:szCs w:val="20"/>
        </w:rPr>
        <w:t xml:space="preserve"> </w:t>
      </w:r>
      <w:r>
        <w:rPr>
          <w:rFonts w:ascii="Arial" w:eastAsia="Arial" w:hAnsi="Arial" w:cs="Arial"/>
          <w:spacing w:val="-1"/>
          <w:sz w:val="20"/>
          <w:szCs w:val="20"/>
        </w:rPr>
        <w:t>the</w:t>
      </w:r>
      <w:r>
        <w:rPr>
          <w:rFonts w:ascii="Arial" w:eastAsia="Arial" w:hAnsi="Arial" w:cs="Arial"/>
          <w:spacing w:val="-6"/>
          <w:sz w:val="20"/>
          <w:szCs w:val="20"/>
        </w:rPr>
        <w:t xml:space="preserve"> </w:t>
      </w:r>
      <w:r>
        <w:rPr>
          <w:rFonts w:ascii="Arial" w:eastAsia="Arial" w:hAnsi="Arial" w:cs="Arial"/>
          <w:sz w:val="20"/>
          <w:szCs w:val="20"/>
        </w:rPr>
        <w:t>scheduled</w:t>
      </w:r>
      <w:r>
        <w:rPr>
          <w:rFonts w:ascii="Arial" w:eastAsia="Arial" w:hAnsi="Arial" w:cs="Arial"/>
          <w:spacing w:val="-5"/>
          <w:sz w:val="20"/>
          <w:szCs w:val="20"/>
        </w:rPr>
        <w:t xml:space="preserve"> </w:t>
      </w:r>
      <w:r>
        <w:rPr>
          <w:rFonts w:ascii="Arial" w:eastAsia="Arial" w:hAnsi="Arial" w:cs="Arial"/>
          <w:sz w:val="20"/>
          <w:szCs w:val="20"/>
        </w:rPr>
        <w:t>Lab</w:t>
      </w:r>
      <w:r>
        <w:rPr>
          <w:rFonts w:ascii="Arial" w:eastAsia="Arial" w:hAnsi="Arial" w:cs="Arial"/>
          <w:spacing w:val="-3"/>
          <w:sz w:val="20"/>
          <w:szCs w:val="20"/>
        </w:rPr>
        <w:t xml:space="preserve"> </w:t>
      </w:r>
      <w:r>
        <w:rPr>
          <w:rFonts w:ascii="Arial" w:eastAsia="Arial" w:hAnsi="Arial" w:cs="Arial"/>
          <w:sz w:val="20"/>
          <w:szCs w:val="20"/>
        </w:rPr>
        <w:t>Practical</w:t>
      </w:r>
      <w:r>
        <w:rPr>
          <w:rFonts w:ascii="Arial" w:eastAsia="Arial" w:hAnsi="Arial" w:cs="Arial"/>
          <w:spacing w:val="-6"/>
          <w:sz w:val="20"/>
          <w:szCs w:val="20"/>
        </w:rPr>
        <w:t xml:space="preserve"> </w:t>
      </w:r>
      <w:r>
        <w:rPr>
          <w:rFonts w:ascii="Arial" w:eastAsia="Arial" w:hAnsi="Arial" w:cs="Arial"/>
          <w:sz w:val="20"/>
          <w:szCs w:val="20"/>
        </w:rPr>
        <w:t>Exam.</w:t>
      </w:r>
      <w:r>
        <w:rPr>
          <w:rFonts w:ascii="Arial" w:eastAsia="Arial" w:hAnsi="Arial" w:cs="Arial"/>
          <w:spacing w:val="-5"/>
          <w:sz w:val="20"/>
          <w:szCs w:val="20"/>
        </w:rPr>
        <w:t xml:space="preserve"> </w:t>
      </w:r>
      <w:r>
        <w:rPr>
          <w:rFonts w:ascii="Arial" w:eastAsia="Arial" w:hAnsi="Arial" w:cs="Arial"/>
          <w:i/>
          <w:spacing w:val="-1"/>
          <w:sz w:val="20"/>
          <w:szCs w:val="20"/>
        </w:rPr>
        <w:t>There</w:t>
      </w:r>
      <w:r>
        <w:rPr>
          <w:rFonts w:ascii="Arial" w:eastAsia="Arial" w:hAnsi="Arial" w:cs="Arial"/>
          <w:i/>
          <w:spacing w:val="-5"/>
          <w:sz w:val="20"/>
          <w:szCs w:val="20"/>
        </w:rPr>
        <w:t xml:space="preserve"> </w:t>
      </w:r>
      <w:r>
        <w:rPr>
          <w:rFonts w:ascii="Arial" w:eastAsia="Arial" w:hAnsi="Arial" w:cs="Arial"/>
          <w:i/>
          <w:spacing w:val="-1"/>
          <w:sz w:val="20"/>
          <w:szCs w:val="20"/>
        </w:rPr>
        <w:t>is no</w:t>
      </w:r>
      <w:r>
        <w:rPr>
          <w:rFonts w:ascii="Arial" w:eastAsia="Arial" w:hAnsi="Arial" w:cs="Arial"/>
          <w:i/>
          <w:spacing w:val="-5"/>
          <w:sz w:val="20"/>
          <w:szCs w:val="20"/>
        </w:rPr>
        <w:t xml:space="preserve"> </w:t>
      </w:r>
      <w:r>
        <w:rPr>
          <w:rFonts w:ascii="Arial" w:eastAsia="Arial" w:hAnsi="Arial" w:cs="Arial"/>
          <w:i/>
          <w:sz w:val="20"/>
          <w:szCs w:val="20"/>
        </w:rPr>
        <w:t>make-up</w:t>
      </w:r>
      <w:r>
        <w:rPr>
          <w:rFonts w:ascii="Arial" w:eastAsia="Arial" w:hAnsi="Arial" w:cs="Arial"/>
          <w:i/>
          <w:spacing w:val="-5"/>
          <w:sz w:val="20"/>
          <w:szCs w:val="20"/>
        </w:rPr>
        <w:t xml:space="preserve"> </w:t>
      </w:r>
      <w:r>
        <w:rPr>
          <w:rFonts w:ascii="Arial" w:eastAsia="Arial" w:hAnsi="Arial" w:cs="Arial"/>
          <w:i/>
          <w:spacing w:val="-1"/>
          <w:sz w:val="20"/>
          <w:szCs w:val="20"/>
        </w:rPr>
        <w:t>for</w:t>
      </w:r>
      <w:r>
        <w:rPr>
          <w:rFonts w:ascii="Arial" w:eastAsia="Arial" w:hAnsi="Arial" w:cs="Arial"/>
          <w:i/>
          <w:spacing w:val="-5"/>
          <w:sz w:val="20"/>
          <w:szCs w:val="20"/>
        </w:rPr>
        <w:t xml:space="preserve"> </w:t>
      </w:r>
      <w:r>
        <w:rPr>
          <w:rFonts w:ascii="Arial" w:eastAsia="Arial" w:hAnsi="Arial" w:cs="Arial"/>
          <w:i/>
          <w:sz w:val="20"/>
          <w:szCs w:val="20"/>
        </w:rPr>
        <w:t>a</w:t>
      </w:r>
      <w:r>
        <w:rPr>
          <w:rFonts w:ascii="Arial" w:eastAsia="Arial" w:hAnsi="Arial" w:cs="Arial"/>
          <w:i/>
          <w:spacing w:val="-3"/>
          <w:sz w:val="20"/>
          <w:szCs w:val="20"/>
        </w:rPr>
        <w:t xml:space="preserve"> </w:t>
      </w:r>
      <w:r>
        <w:rPr>
          <w:rFonts w:ascii="Arial" w:eastAsia="Arial" w:hAnsi="Arial" w:cs="Arial"/>
          <w:i/>
          <w:spacing w:val="-1"/>
          <w:sz w:val="20"/>
          <w:szCs w:val="20"/>
        </w:rPr>
        <w:t>missed</w:t>
      </w:r>
      <w:r>
        <w:rPr>
          <w:rFonts w:ascii="Arial" w:eastAsia="Arial" w:hAnsi="Arial" w:cs="Arial"/>
          <w:i/>
          <w:spacing w:val="-3"/>
          <w:sz w:val="20"/>
          <w:szCs w:val="20"/>
        </w:rPr>
        <w:t xml:space="preserve"> </w:t>
      </w:r>
      <w:r>
        <w:rPr>
          <w:rFonts w:ascii="Arial" w:eastAsia="Arial" w:hAnsi="Arial" w:cs="Arial"/>
          <w:i/>
          <w:sz w:val="20"/>
          <w:szCs w:val="20"/>
        </w:rPr>
        <w:t>Lab</w:t>
      </w:r>
      <w:r>
        <w:rPr>
          <w:rFonts w:ascii="Arial" w:eastAsia="Arial" w:hAnsi="Arial" w:cs="Arial"/>
          <w:i/>
          <w:spacing w:val="-5"/>
          <w:sz w:val="20"/>
          <w:szCs w:val="20"/>
        </w:rPr>
        <w:t xml:space="preserve"> </w:t>
      </w:r>
      <w:r>
        <w:rPr>
          <w:rFonts w:ascii="Arial" w:eastAsia="Arial" w:hAnsi="Arial" w:cs="Arial"/>
          <w:i/>
          <w:sz w:val="20"/>
          <w:szCs w:val="20"/>
        </w:rPr>
        <w:t>Practical</w:t>
      </w:r>
      <w:r>
        <w:rPr>
          <w:rFonts w:ascii="Arial" w:eastAsia="Arial" w:hAnsi="Arial" w:cs="Arial"/>
          <w:i/>
          <w:spacing w:val="-6"/>
          <w:sz w:val="20"/>
          <w:szCs w:val="20"/>
        </w:rPr>
        <w:t xml:space="preserve"> </w:t>
      </w:r>
      <w:r>
        <w:rPr>
          <w:rFonts w:ascii="Arial" w:eastAsia="Arial" w:hAnsi="Arial" w:cs="Arial"/>
          <w:i/>
          <w:sz w:val="20"/>
          <w:szCs w:val="20"/>
        </w:rPr>
        <w:t>Exam</w:t>
      </w:r>
      <w:r>
        <w:rPr>
          <w:rFonts w:ascii="Arial" w:eastAsia="Arial" w:hAnsi="Arial" w:cs="Arial"/>
          <w:i/>
          <w:spacing w:val="-5"/>
          <w:sz w:val="20"/>
          <w:szCs w:val="20"/>
        </w:rPr>
        <w:t xml:space="preserve"> </w:t>
      </w:r>
      <w:r>
        <w:rPr>
          <w:rFonts w:ascii="Arial" w:eastAsia="Arial" w:hAnsi="Arial" w:cs="Arial"/>
          <w:i/>
          <w:sz w:val="20"/>
          <w:szCs w:val="20"/>
        </w:rPr>
        <w:t>-</w:t>
      </w:r>
      <w:r>
        <w:rPr>
          <w:rFonts w:ascii="Arial" w:eastAsia="Arial" w:hAnsi="Arial" w:cs="Arial"/>
          <w:i/>
          <w:spacing w:val="-3"/>
          <w:sz w:val="20"/>
          <w:szCs w:val="20"/>
        </w:rPr>
        <w:t xml:space="preserve"> </w:t>
      </w:r>
      <w:r>
        <w:rPr>
          <w:rFonts w:ascii="Arial" w:eastAsia="Arial" w:hAnsi="Arial" w:cs="Arial"/>
          <w:i/>
          <w:spacing w:val="-1"/>
          <w:sz w:val="20"/>
          <w:szCs w:val="20"/>
        </w:rPr>
        <w:t>it</w:t>
      </w:r>
      <w:r>
        <w:rPr>
          <w:rFonts w:ascii="Arial" w:eastAsia="Arial" w:hAnsi="Arial" w:cs="Arial"/>
          <w:i/>
          <w:spacing w:val="-4"/>
          <w:sz w:val="20"/>
          <w:szCs w:val="20"/>
        </w:rPr>
        <w:t xml:space="preserve"> </w:t>
      </w:r>
      <w:r>
        <w:rPr>
          <w:rFonts w:ascii="Arial" w:eastAsia="Arial" w:hAnsi="Arial" w:cs="Arial"/>
          <w:i/>
          <w:spacing w:val="-1"/>
          <w:sz w:val="20"/>
          <w:szCs w:val="20"/>
        </w:rPr>
        <w:t>is</w:t>
      </w:r>
      <w:r>
        <w:rPr>
          <w:rFonts w:ascii="Arial" w:eastAsia="Arial" w:hAnsi="Arial" w:cs="Arial"/>
          <w:i/>
          <w:spacing w:val="-4"/>
          <w:sz w:val="20"/>
          <w:szCs w:val="20"/>
        </w:rPr>
        <w:t xml:space="preserve"> </w:t>
      </w:r>
      <w:r>
        <w:rPr>
          <w:rFonts w:ascii="Arial" w:eastAsia="Arial" w:hAnsi="Arial" w:cs="Arial"/>
          <w:i/>
          <w:sz w:val="20"/>
          <w:szCs w:val="20"/>
        </w:rPr>
        <w:t>a</w:t>
      </w:r>
      <w:r>
        <w:rPr>
          <w:rFonts w:ascii="Arial" w:eastAsia="Arial" w:hAnsi="Arial" w:cs="Arial"/>
          <w:i/>
          <w:spacing w:val="-5"/>
          <w:sz w:val="20"/>
          <w:szCs w:val="20"/>
        </w:rPr>
        <w:t xml:space="preserve"> </w:t>
      </w:r>
      <w:r>
        <w:rPr>
          <w:rFonts w:ascii="Arial" w:eastAsia="Arial" w:hAnsi="Arial" w:cs="Arial"/>
          <w:i/>
          <w:sz w:val="20"/>
          <w:szCs w:val="20"/>
        </w:rPr>
        <w:t>“0”.</w:t>
      </w:r>
    </w:p>
    <w:p w:rsidR="00612F7D" w:rsidRDefault="00612F7D" w:rsidP="00612F7D">
      <w:pPr>
        <w:pStyle w:val="Heading3"/>
        <w:ind w:left="120"/>
        <w:rPr>
          <w:rFonts w:cs="Arial"/>
          <w:b/>
          <w:bCs/>
        </w:rPr>
      </w:pPr>
      <w:r>
        <w:rPr>
          <w:rFonts w:ascii="Arial"/>
          <w:spacing w:val="-1"/>
          <w:u w:val="thick" w:color="000000"/>
        </w:rPr>
        <w:t>Instructor Grading</w:t>
      </w:r>
      <w:r>
        <w:rPr>
          <w:rFonts w:ascii="Arial"/>
          <w:spacing w:val="-2"/>
          <w:u w:val="thick" w:color="000000"/>
        </w:rPr>
        <w:t xml:space="preserve"> </w:t>
      </w:r>
      <w:r>
        <w:rPr>
          <w:rFonts w:ascii="Arial"/>
          <w:spacing w:val="-1"/>
          <w:u w:val="thick" w:color="000000"/>
        </w:rPr>
        <w:t>Criteria:</w:t>
      </w:r>
    </w:p>
    <w:p w:rsidR="00612F7D" w:rsidRDefault="00612F7D" w:rsidP="00612F7D">
      <w:pPr>
        <w:pStyle w:val="Heading4"/>
        <w:spacing w:before="1"/>
        <w:ind w:left="120" w:right="204"/>
        <w:rPr>
          <w:rFonts w:cs="Arial"/>
        </w:rPr>
      </w:pPr>
      <w:r>
        <w:rPr>
          <w:rFonts w:ascii="Arial" w:eastAsia="Arial" w:hAnsi="Arial" w:cs="Arial"/>
          <w:spacing w:val="-1"/>
        </w:rPr>
        <w:t>Students</w:t>
      </w:r>
      <w:r>
        <w:rPr>
          <w:rFonts w:ascii="Arial" w:eastAsia="Arial" w:hAnsi="Arial" w:cs="Arial"/>
          <w:spacing w:val="-2"/>
        </w:rPr>
        <w:t xml:space="preserve"> </w:t>
      </w:r>
      <w:r>
        <w:rPr>
          <w:rFonts w:ascii="Arial" w:eastAsia="Arial" w:hAnsi="Arial" w:cs="Arial"/>
          <w:spacing w:val="-1"/>
        </w:rPr>
        <w:t>must adhere</w:t>
      </w:r>
      <w:r>
        <w:rPr>
          <w:rFonts w:ascii="Arial" w:eastAsia="Arial" w:hAnsi="Arial" w:cs="Arial"/>
          <w:spacing w:val="-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testing</w:t>
      </w:r>
      <w:r>
        <w:rPr>
          <w:rFonts w:ascii="Arial" w:eastAsia="Arial" w:hAnsi="Arial" w:cs="Arial"/>
        </w:rPr>
        <w:t xml:space="preserve"> </w:t>
      </w:r>
      <w:r>
        <w:rPr>
          <w:rFonts w:ascii="Arial" w:eastAsia="Arial" w:hAnsi="Arial" w:cs="Arial"/>
          <w:spacing w:val="-1"/>
        </w:rPr>
        <w:t>schedule.</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Failure</w:t>
      </w:r>
      <w:r>
        <w:rPr>
          <w:rFonts w:ascii="Arial" w:eastAsia="Arial" w:hAnsi="Arial" w:cs="Arial"/>
        </w:rPr>
        <w:t xml:space="preserve"> to</w:t>
      </w:r>
      <w:r>
        <w:rPr>
          <w:rFonts w:ascii="Arial" w:eastAsia="Arial" w:hAnsi="Arial" w:cs="Arial"/>
          <w:spacing w:val="-2"/>
        </w:rPr>
        <w:t xml:space="preserve"> </w:t>
      </w:r>
      <w:r>
        <w:rPr>
          <w:rFonts w:ascii="Arial" w:eastAsia="Arial" w:hAnsi="Arial" w:cs="Arial"/>
        </w:rPr>
        <w:t>take</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test (lab</w:t>
      </w:r>
      <w:r>
        <w:rPr>
          <w:rFonts w:ascii="Arial" w:eastAsia="Arial" w:hAnsi="Arial" w:cs="Arial"/>
        </w:rPr>
        <w:t xml:space="preserve"> </w:t>
      </w:r>
      <w:r>
        <w:rPr>
          <w:rFonts w:ascii="Arial" w:eastAsia="Arial" w:hAnsi="Arial" w:cs="Arial"/>
          <w:spacing w:val="-1"/>
        </w:rPr>
        <w:t>or lecture)</w:t>
      </w:r>
      <w:r>
        <w:rPr>
          <w:rFonts w:ascii="Arial" w:eastAsia="Arial" w:hAnsi="Arial" w:cs="Arial"/>
          <w:spacing w:val="2"/>
        </w:rPr>
        <w:t xml:space="preserve"> </w:t>
      </w:r>
      <w:r>
        <w:rPr>
          <w:rFonts w:ascii="Arial" w:eastAsia="Arial" w:hAnsi="Arial" w:cs="Arial"/>
          <w:spacing w:val="-2"/>
        </w:rPr>
        <w:t>will</w:t>
      </w:r>
      <w:r>
        <w:rPr>
          <w:rFonts w:ascii="Arial" w:eastAsia="Arial" w:hAnsi="Arial" w:cs="Arial"/>
        </w:rPr>
        <w:t xml:space="preserve"> </w:t>
      </w:r>
      <w:r>
        <w:rPr>
          <w:rFonts w:ascii="Arial" w:eastAsia="Arial" w:hAnsi="Arial" w:cs="Arial"/>
          <w:spacing w:val="-1"/>
        </w:rPr>
        <w:t>result</w:t>
      </w:r>
      <w:r>
        <w:rPr>
          <w:rFonts w:ascii="Arial" w:eastAsia="Arial" w:hAnsi="Arial" w:cs="Arial"/>
          <w:spacing w:val="2"/>
        </w:rPr>
        <w:t xml:space="preserve"> </w:t>
      </w:r>
      <w:r>
        <w:rPr>
          <w:rFonts w:ascii="Arial" w:eastAsia="Arial" w:hAnsi="Arial" w:cs="Arial"/>
          <w:spacing w:val="-1"/>
        </w:rPr>
        <w:t>in</w:t>
      </w:r>
      <w:r>
        <w:rPr>
          <w:rFonts w:ascii="Arial" w:eastAsia="Arial" w:hAnsi="Arial" w:cs="Arial"/>
        </w:rPr>
        <w:t xml:space="preserve"> a</w:t>
      </w:r>
      <w:r>
        <w:rPr>
          <w:rFonts w:ascii="Arial" w:eastAsia="Arial" w:hAnsi="Arial" w:cs="Arial"/>
          <w:spacing w:val="49"/>
        </w:rPr>
        <w:t xml:space="preserve"> </w:t>
      </w:r>
      <w:r>
        <w:rPr>
          <w:rFonts w:ascii="Arial" w:eastAsia="Arial" w:hAnsi="Arial" w:cs="Arial"/>
          <w:spacing w:val="-1"/>
        </w:rPr>
        <w:t xml:space="preserve">“0” for </w:t>
      </w:r>
      <w:r>
        <w:rPr>
          <w:rFonts w:ascii="Arial" w:eastAsia="Arial" w:hAnsi="Arial" w:cs="Arial"/>
        </w:rPr>
        <w:t>the</w:t>
      </w:r>
      <w:r>
        <w:rPr>
          <w:rFonts w:ascii="Arial" w:eastAsia="Arial" w:hAnsi="Arial" w:cs="Arial"/>
          <w:spacing w:val="-2"/>
        </w:rPr>
        <w:t xml:space="preserve"> </w:t>
      </w:r>
      <w:r>
        <w:rPr>
          <w:rFonts w:ascii="Arial" w:eastAsia="Arial" w:hAnsi="Arial" w:cs="Arial"/>
          <w:spacing w:val="-1"/>
        </w:rPr>
        <w:t>missed</w:t>
      </w:r>
      <w:r>
        <w:rPr>
          <w:rFonts w:ascii="Arial" w:eastAsia="Arial" w:hAnsi="Arial" w:cs="Arial"/>
        </w:rPr>
        <w:t xml:space="preserve"> </w:t>
      </w:r>
      <w:r>
        <w:rPr>
          <w:rFonts w:ascii="Arial" w:eastAsia="Arial" w:hAnsi="Arial" w:cs="Arial"/>
          <w:spacing w:val="-2"/>
        </w:rPr>
        <w:t>exam.</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No</w:t>
      </w:r>
      <w:r>
        <w:rPr>
          <w:rFonts w:ascii="Arial" w:eastAsia="Arial" w:hAnsi="Arial" w:cs="Arial"/>
          <w:spacing w:val="-2"/>
        </w:rPr>
        <w:t xml:space="preserve"> </w:t>
      </w:r>
      <w:r>
        <w:rPr>
          <w:rFonts w:ascii="Arial" w:eastAsia="Arial" w:hAnsi="Arial" w:cs="Arial"/>
          <w:spacing w:val="-1"/>
        </w:rPr>
        <w:t>makeup</w:t>
      </w:r>
      <w:r>
        <w:rPr>
          <w:rFonts w:ascii="Arial" w:eastAsia="Arial" w:hAnsi="Arial" w:cs="Arial"/>
        </w:rPr>
        <w:t xml:space="preserve"> </w:t>
      </w:r>
      <w:r>
        <w:rPr>
          <w:rFonts w:ascii="Arial" w:eastAsia="Arial" w:hAnsi="Arial" w:cs="Arial"/>
          <w:spacing w:val="-1"/>
        </w:rPr>
        <w:t>exams</w:t>
      </w:r>
      <w:r>
        <w:rPr>
          <w:rFonts w:ascii="Arial" w:eastAsia="Arial" w:hAnsi="Arial" w:cs="Arial"/>
          <w:spacing w:val="-2"/>
        </w:rPr>
        <w:t xml:space="preserve"> 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arranged</w:t>
      </w:r>
      <w:r>
        <w:rPr>
          <w:rFonts w:ascii="Arial" w:eastAsia="Arial" w:hAnsi="Arial" w:cs="Arial"/>
        </w:rPr>
        <w:t xml:space="preserve"> </w:t>
      </w:r>
      <w:r>
        <w:rPr>
          <w:rFonts w:ascii="Arial" w:eastAsia="Arial" w:hAnsi="Arial" w:cs="Arial"/>
          <w:spacing w:val="-1"/>
        </w:rPr>
        <w:t>except</w:t>
      </w:r>
      <w:r>
        <w:rPr>
          <w:rFonts w:ascii="Arial" w:eastAsia="Arial" w:hAnsi="Arial" w:cs="Arial"/>
          <w:spacing w:val="-3"/>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spacing w:val="-1"/>
        </w:rPr>
        <w:t>work,</w:t>
      </w:r>
      <w:r>
        <w:rPr>
          <w:rFonts w:ascii="Arial" w:eastAsia="Arial" w:hAnsi="Arial" w:cs="Arial"/>
          <w:spacing w:val="-3"/>
        </w:rPr>
        <w:t xml:space="preserve"> </w:t>
      </w:r>
      <w:r>
        <w:rPr>
          <w:rFonts w:ascii="Arial" w:eastAsia="Arial" w:hAnsi="Arial" w:cs="Arial"/>
          <w:spacing w:val="-1"/>
        </w:rPr>
        <w:t>family,</w:t>
      </w:r>
      <w:r>
        <w:rPr>
          <w:rFonts w:ascii="Arial" w:eastAsia="Arial" w:hAnsi="Arial" w:cs="Arial"/>
          <w:spacing w:val="2"/>
        </w:rPr>
        <w:t xml:space="preserve"> </w:t>
      </w:r>
      <w:r>
        <w:rPr>
          <w:rFonts w:ascii="Arial" w:eastAsia="Arial" w:hAnsi="Arial" w:cs="Arial"/>
          <w:spacing w:val="-1"/>
        </w:rPr>
        <w:t>or</w:t>
      </w:r>
      <w:r>
        <w:rPr>
          <w:rFonts w:ascii="Arial" w:eastAsia="Arial" w:hAnsi="Arial" w:cs="Arial"/>
          <w:spacing w:val="38"/>
        </w:rPr>
        <w:t xml:space="preserve"> </w:t>
      </w:r>
      <w:r>
        <w:rPr>
          <w:rFonts w:ascii="Arial" w:eastAsia="Arial" w:hAnsi="Arial" w:cs="Arial"/>
          <w:spacing w:val="-1"/>
        </w:rPr>
        <w:t>personal</w:t>
      </w:r>
      <w:r>
        <w:rPr>
          <w:rFonts w:ascii="Arial" w:eastAsia="Arial" w:hAnsi="Arial" w:cs="Arial"/>
        </w:rPr>
        <w:t xml:space="preserve"> </w:t>
      </w:r>
      <w:r>
        <w:rPr>
          <w:rFonts w:ascii="Arial" w:eastAsia="Arial" w:hAnsi="Arial" w:cs="Arial"/>
          <w:spacing w:val="-1"/>
        </w:rPr>
        <w:t xml:space="preserve">(health) </w:t>
      </w:r>
      <w:r>
        <w:rPr>
          <w:rFonts w:ascii="Arial" w:eastAsia="Arial" w:hAnsi="Arial" w:cs="Arial"/>
          <w:spacing w:val="-2"/>
        </w:rPr>
        <w:t>emergency,</w:t>
      </w:r>
      <w:r>
        <w:rPr>
          <w:rFonts w:ascii="Arial" w:eastAsia="Arial" w:hAnsi="Arial" w:cs="Arial"/>
          <w:spacing w:val="2"/>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only</w:t>
      </w:r>
      <w:r>
        <w:rPr>
          <w:rFonts w:ascii="Arial" w:eastAsia="Arial" w:hAnsi="Arial" w:cs="Arial"/>
          <w:spacing w:val="-2"/>
        </w:rPr>
        <w:t xml:space="preserve"> if</w:t>
      </w:r>
      <w:r>
        <w:rPr>
          <w:rFonts w:ascii="Arial" w:eastAsia="Arial" w:hAnsi="Arial" w:cs="Arial"/>
          <w:spacing w:val="4"/>
        </w:rPr>
        <w:t xml:space="preserve"> </w:t>
      </w:r>
      <w:r>
        <w:rPr>
          <w:rFonts w:ascii="Arial" w:eastAsia="Arial" w:hAnsi="Arial" w:cs="Arial"/>
          <w:spacing w:val="-1"/>
        </w:rPr>
        <w:t>documented. You</w:t>
      </w:r>
      <w:r>
        <w:rPr>
          <w:rFonts w:ascii="Arial" w:eastAsia="Arial" w:hAnsi="Arial" w:cs="Arial"/>
          <w:spacing w:val="-2"/>
        </w:rPr>
        <w:t xml:space="preserve"> </w:t>
      </w:r>
      <w:r>
        <w:rPr>
          <w:rFonts w:ascii="Arial" w:eastAsia="Arial" w:hAnsi="Arial" w:cs="Arial"/>
          <w:spacing w:val="-1"/>
        </w:rPr>
        <w:t>must present</w:t>
      </w:r>
      <w:r>
        <w:rPr>
          <w:rFonts w:ascii="Arial" w:eastAsia="Arial" w:hAnsi="Arial" w:cs="Arial"/>
          <w:spacing w:val="-3"/>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2"/>
        </w:rPr>
        <w:t>your</w:t>
      </w:r>
      <w:r>
        <w:rPr>
          <w:rFonts w:ascii="Arial" w:eastAsia="Arial" w:hAnsi="Arial" w:cs="Arial"/>
          <w:spacing w:val="2"/>
        </w:rPr>
        <w:t xml:space="preserve"> </w:t>
      </w:r>
      <w:r>
        <w:rPr>
          <w:rFonts w:ascii="Arial" w:eastAsia="Arial" w:hAnsi="Arial" w:cs="Arial"/>
          <w:spacing w:val="-1"/>
        </w:rPr>
        <w:t>Biome</w:t>
      </w:r>
      <w:r>
        <w:rPr>
          <w:rFonts w:ascii="Arial" w:eastAsia="Arial" w:hAnsi="Arial" w:cs="Arial"/>
          <w:spacing w:val="-2"/>
        </w:rPr>
        <w:t xml:space="preserve"> </w:t>
      </w:r>
      <w:r>
        <w:rPr>
          <w:rFonts w:ascii="Arial" w:eastAsia="Arial" w:hAnsi="Arial" w:cs="Arial"/>
          <w:spacing w:val="-1"/>
        </w:rPr>
        <w:t>group</w:t>
      </w:r>
      <w:r>
        <w:rPr>
          <w:rFonts w:ascii="Arial" w:eastAsia="Arial" w:hAnsi="Arial" w:cs="Arial"/>
          <w:spacing w:val="58"/>
        </w:rPr>
        <w:t xml:space="preserve"> </w:t>
      </w:r>
      <w:r>
        <w:rPr>
          <w:rFonts w:ascii="Arial" w:eastAsia="Arial" w:hAnsi="Arial" w:cs="Arial"/>
          <w:spacing w:val="-1"/>
        </w:rPr>
        <w:t>on</w:t>
      </w:r>
      <w:r>
        <w:rPr>
          <w:rFonts w:ascii="Arial" w:eastAsia="Arial" w:hAnsi="Arial" w:cs="Arial"/>
        </w:rPr>
        <w:t xml:space="preserve"> the</w:t>
      </w:r>
      <w:r>
        <w:rPr>
          <w:rFonts w:ascii="Arial" w:eastAsia="Arial" w:hAnsi="Arial" w:cs="Arial"/>
          <w:spacing w:val="-2"/>
        </w:rPr>
        <w:t xml:space="preserve"> </w:t>
      </w:r>
      <w:r>
        <w:rPr>
          <w:rFonts w:ascii="Arial" w:eastAsia="Arial" w:hAnsi="Arial" w:cs="Arial"/>
          <w:spacing w:val="-1"/>
        </w:rPr>
        <w:t>scheduled</w:t>
      </w:r>
      <w:r>
        <w:rPr>
          <w:rFonts w:ascii="Arial" w:eastAsia="Arial" w:hAnsi="Arial" w:cs="Arial"/>
        </w:rPr>
        <w:t xml:space="preserve"> </w:t>
      </w:r>
      <w:r>
        <w:rPr>
          <w:rFonts w:ascii="Arial" w:eastAsia="Arial" w:hAnsi="Arial" w:cs="Arial"/>
          <w:spacing w:val="-1"/>
        </w:rPr>
        <w:t>date.</w:t>
      </w:r>
    </w:p>
    <w:p w:rsidR="00612F7D" w:rsidRDefault="00612F7D" w:rsidP="00612F7D">
      <w:pPr>
        <w:spacing w:before="72"/>
        <w:ind w:left="220" w:right="5811"/>
        <w:rPr>
          <w:rFonts w:ascii="Arial"/>
        </w:rPr>
      </w:pPr>
      <w:r>
        <w:rPr>
          <w:rFonts w:ascii="Arial"/>
          <w:b/>
          <w:spacing w:val="-1"/>
        </w:rPr>
        <w:t>Grading</w:t>
      </w:r>
      <w:r>
        <w:rPr>
          <w:rFonts w:ascii="Arial"/>
          <w:b/>
        </w:rPr>
        <w:t xml:space="preserve"> </w:t>
      </w:r>
      <w:r>
        <w:rPr>
          <w:rFonts w:ascii="Arial"/>
          <w:b/>
          <w:spacing w:val="-1"/>
        </w:rPr>
        <w:t>Scale....</w:t>
      </w:r>
      <w:r>
        <w:rPr>
          <w:rFonts w:ascii="Arial"/>
          <w:spacing w:val="-1"/>
        </w:rPr>
        <w:t>straight scale; no</w:t>
      </w:r>
      <w:r>
        <w:rPr>
          <w:rFonts w:ascii="Arial"/>
        </w:rPr>
        <w:t xml:space="preserve"> </w:t>
      </w:r>
      <w:r>
        <w:rPr>
          <w:rFonts w:ascii="Arial"/>
          <w:spacing w:val="-2"/>
        </w:rPr>
        <w:t>curve</w:t>
      </w:r>
      <w:r>
        <w:rPr>
          <w:rFonts w:ascii="Arial"/>
          <w:spacing w:val="35"/>
        </w:rPr>
        <w:t xml:space="preserve"> </w:t>
      </w:r>
      <w:r>
        <w:rPr>
          <w:rFonts w:ascii="Arial"/>
          <w:spacing w:val="-1"/>
        </w:rPr>
        <w:t>100</w:t>
      </w:r>
      <w:r>
        <w:rPr>
          <w:rFonts w:ascii="Arial"/>
          <w:spacing w:val="1"/>
        </w:rPr>
        <w:t xml:space="preserve"> </w:t>
      </w:r>
      <w:r>
        <w:rPr>
          <w:rFonts w:ascii="Arial"/>
        </w:rPr>
        <w:t>-</w:t>
      </w:r>
      <w:r>
        <w:rPr>
          <w:rFonts w:ascii="Arial"/>
          <w:spacing w:val="-1"/>
        </w:rPr>
        <w:t xml:space="preserve"> 90</w:t>
      </w:r>
      <w:r>
        <w:rPr>
          <w:rFonts w:ascii="Arial"/>
        </w:rPr>
        <w:t xml:space="preserve"> </w:t>
      </w:r>
      <w:r>
        <w:rPr>
          <w:rFonts w:ascii="Arial"/>
          <w:spacing w:val="-1"/>
        </w:rPr>
        <w:t>points</w:t>
      </w:r>
      <w:r>
        <w:rPr>
          <w:rFonts w:ascii="Arial"/>
          <w:spacing w:val="-2"/>
        </w:rPr>
        <w:t xml:space="preserve"> </w:t>
      </w:r>
      <w:r>
        <w:rPr>
          <w:rFonts w:ascii="Arial"/>
        </w:rPr>
        <w:t>=</w:t>
      </w:r>
      <w:r>
        <w:rPr>
          <w:rFonts w:ascii="Arial"/>
          <w:spacing w:val="2"/>
        </w:rPr>
        <w:t xml:space="preserve"> </w:t>
      </w:r>
      <w:r>
        <w:rPr>
          <w:rFonts w:ascii="Arial"/>
          <w:spacing w:val="-1"/>
        </w:rPr>
        <w:t>100</w:t>
      </w:r>
      <w:r>
        <w:rPr>
          <w:rFonts w:ascii="Arial"/>
          <w:spacing w:val="-2"/>
        </w:rPr>
        <w:t xml:space="preserve"> </w:t>
      </w:r>
      <w:r>
        <w:rPr>
          <w:rFonts w:ascii="Arial"/>
        </w:rPr>
        <w:t xml:space="preserve">- </w:t>
      </w:r>
      <w:r>
        <w:rPr>
          <w:rFonts w:ascii="Arial"/>
          <w:spacing w:val="-2"/>
        </w:rPr>
        <w:t>90%</w:t>
      </w:r>
      <w:r>
        <w:rPr>
          <w:rFonts w:ascii="Arial"/>
          <w:spacing w:val="1"/>
        </w:rPr>
        <w:t xml:space="preserve"> </w:t>
      </w:r>
      <w:r>
        <w:rPr>
          <w:rFonts w:ascii="Arial"/>
        </w:rPr>
        <w:t>=</w:t>
      </w:r>
      <w:r>
        <w:rPr>
          <w:rFonts w:ascii="Arial"/>
          <w:spacing w:val="-1"/>
        </w:rPr>
        <w:t xml:space="preserve"> </w:t>
      </w:r>
      <w:r>
        <w:rPr>
          <w:rFonts w:ascii="Arial"/>
        </w:rPr>
        <w:t>A</w:t>
      </w:r>
    </w:p>
    <w:p w:rsidR="00612F7D" w:rsidRDefault="00612F7D" w:rsidP="00612F7D">
      <w:pPr>
        <w:spacing w:before="72"/>
        <w:ind w:left="220" w:right="5811"/>
        <w:rPr>
          <w:rFonts w:cs="Arial"/>
        </w:rPr>
      </w:pPr>
      <w:r>
        <w:rPr>
          <w:rFonts w:ascii="Arial"/>
          <w:spacing w:val="-1"/>
        </w:rPr>
        <w:t>89.9</w:t>
      </w:r>
      <w:r>
        <w:rPr>
          <w:rFonts w:ascii="Arial"/>
          <w:spacing w:val="-2"/>
        </w:rPr>
        <w:t xml:space="preserve"> </w:t>
      </w:r>
      <w:r>
        <w:rPr>
          <w:rFonts w:ascii="Arial"/>
        </w:rPr>
        <w:t>-</w:t>
      </w:r>
      <w:r>
        <w:rPr>
          <w:rFonts w:ascii="Arial"/>
          <w:spacing w:val="2"/>
        </w:rPr>
        <w:t xml:space="preserve"> </w:t>
      </w:r>
      <w:r>
        <w:rPr>
          <w:rFonts w:ascii="Arial"/>
          <w:spacing w:val="-1"/>
        </w:rPr>
        <w:t>80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89</w:t>
      </w:r>
      <w:r>
        <w:rPr>
          <w:rFonts w:ascii="Arial"/>
          <w:spacing w:val="-2"/>
        </w:rPr>
        <w:t xml:space="preserve"> </w:t>
      </w:r>
      <w:r>
        <w:rPr>
          <w:rFonts w:ascii="Arial"/>
        </w:rPr>
        <w:t>-</w:t>
      </w:r>
      <w:r>
        <w:rPr>
          <w:rFonts w:ascii="Arial"/>
          <w:spacing w:val="2"/>
        </w:rPr>
        <w:t xml:space="preserve"> </w:t>
      </w:r>
      <w:r>
        <w:rPr>
          <w:rFonts w:ascii="Arial"/>
          <w:spacing w:val="-2"/>
        </w:rPr>
        <w:t>80%</w:t>
      </w:r>
      <w:r>
        <w:rPr>
          <w:rFonts w:ascii="Arial"/>
          <w:spacing w:val="1"/>
        </w:rPr>
        <w:t xml:space="preserve"> </w:t>
      </w:r>
      <w:r>
        <w:rPr>
          <w:rFonts w:ascii="Arial"/>
        </w:rPr>
        <w:t>=</w:t>
      </w:r>
      <w:r>
        <w:rPr>
          <w:rFonts w:ascii="Arial"/>
          <w:spacing w:val="-1"/>
        </w:rPr>
        <w:t xml:space="preserve"> </w:t>
      </w:r>
      <w:r>
        <w:rPr>
          <w:rFonts w:ascii="Arial"/>
        </w:rPr>
        <w:t>B</w:t>
      </w:r>
    </w:p>
    <w:p w:rsidR="00612F7D" w:rsidRDefault="00612F7D" w:rsidP="00612F7D">
      <w:pPr>
        <w:spacing w:line="252" w:lineRule="exact"/>
        <w:ind w:left="220"/>
        <w:rPr>
          <w:rFonts w:ascii="Arial" w:eastAsia="Arial" w:hAnsi="Arial" w:cs="Arial"/>
        </w:rPr>
      </w:pPr>
      <w:r>
        <w:rPr>
          <w:rFonts w:ascii="Arial"/>
          <w:spacing w:val="-1"/>
        </w:rPr>
        <w:t>79.9</w:t>
      </w:r>
      <w:r>
        <w:rPr>
          <w:rFonts w:ascii="Arial"/>
          <w:spacing w:val="-2"/>
        </w:rPr>
        <w:t xml:space="preserve"> </w:t>
      </w:r>
      <w:r>
        <w:rPr>
          <w:rFonts w:ascii="Arial"/>
        </w:rPr>
        <w:t>-</w:t>
      </w:r>
      <w:r>
        <w:rPr>
          <w:rFonts w:ascii="Arial"/>
          <w:spacing w:val="2"/>
        </w:rPr>
        <w:t xml:space="preserve"> </w:t>
      </w:r>
      <w:r>
        <w:rPr>
          <w:rFonts w:ascii="Arial"/>
          <w:spacing w:val="-1"/>
        </w:rPr>
        <w:t>70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79</w:t>
      </w:r>
      <w:r>
        <w:rPr>
          <w:rFonts w:ascii="Arial"/>
          <w:spacing w:val="-2"/>
        </w:rPr>
        <w:t xml:space="preserve"> </w:t>
      </w:r>
      <w:r>
        <w:rPr>
          <w:rFonts w:ascii="Arial"/>
        </w:rPr>
        <w:t>-</w:t>
      </w:r>
      <w:r>
        <w:rPr>
          <w:rFonts w:ascii="Arial"/>
          <w:spacing w:val="2"/>
        </w:rPr>
        <w:t xml:space="preserve"> </w:t>
      </w:r>
      <w:r>
        <w:rPr>
          <w:rFonts w:ascii="Arial"/>
          <w:spacing w:val="-2"/>
        </w:rPr>
        <w:t>70%</w:t>
      </w:r>
      <w:r>
        <w:rPr>
          <w:rFonts w:ascii="Arial"/>
          <w:spacing w:val="1"/>
        </w:rPr>
        <w:t xml:space="preserve"> </w:t>
      </w:r>
      <w:r>
        <w:rPr>
          <w:rFonts w:ascii="Arial"/>
        </w:rPr>
        <w:t>=</w:t>
      </w:r>
      <w:r>
        <w:rPr>
          <w:rFonts w:ascii="Arial"/>
          <w:spacing w:val="-1"/>
        </w:rPr>
        <w:t xml:space="preserve"> </w:t>
      </w:r>
      <w:r>
        <w:rPr>
          <w:rFonts w:ascii="Arial"/>
        </w:rPr>
        <w:t>C</w:t>
      </w:r>
    </w:p>
    <w:p w:rsidR="00612F7D" w:rsidRDefault="00612F7D" w:rsidP="00612F7D">
      <w:pPr>
        <w:spacing w:before="1" w:line="252" w:lineRule="exact"/>
        <w:ind w:left="220"/>
        <w:rPr>
          <w:rFonts w:ascii="Arial" w:eastAsia="Arial" w:hAnsi="Arial" w:cs="Arial"/>
        </w:rPr>
      </w:pPr>
      <w:r>
        <w:rPr>
          <w:rFonts w:ascii="Arial"/>
          <w:spacing w:val="-1"/>
        </w:rPr>
        <w:t>69.9</w:t>
      </w:r>
      <w:r>
        <w:rPr>
          <w:rFonts w:ascii="Arial"/>
          <w:spacing w:val="-2"/>
        </w:rPr>
        <w:t xml:space="preserve"> </w:t>
      </w:r>
      <w:r>
        <w:rPr>
          <w:rFonts w:ascii="Arial"/>
        </w:rPr>
        <w:t>-</w:t>
      </w:r>
      <w:r>
        <w:rPr>
          <w:rFonts w:ascii="Arial"/>
          <w:spacing w:val="2"/>
        </w:rPr>
        <w:t xml:space="preserve"> </w:t>
      </w:r>
      <w:r>
        <w:rPr>
          <w:rFonts w:ascii="Arial"/>
          <w:spacing w:val="-1"/>
        </w:rPr>
        <w:t>60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69</w:t>
      </w:r>
      <w:r>
        <w:rPr>
          <w:rFonts w:ascii="Arial"/>
          <w:spacing w:val="-2"/>
        </w:rPr>
        <w:t xml:space="preserve"> </w:t>
      </w:r>
      <w:r>
        <w:rPr>
          <w:rFonts w:ascii="Arial"/>
        </w:rPr>
        <w:t>-</w:t>
      </w:r>
      <w:r>
        <w:rPr>
          <w:rFonts w:ascii="Arial"/>
          <w:spacing w:val="2"/>
        </w:rPr>
        <w:t xml:space="preserve"> </w:t>
      </w:r>
      <w:r>
        <w:rPr>
          <w:rFonts w:ascii="Arial"/>
          <w:spacing w:val="-2"/>
        </w:rPr>
        <w:t>60%</w:t>
      </w:r>
      <w:r>
        <w:rPr>
          <w:rFonts w:ascii="Arial"/>
          <w:spacing w:val="1"/>
        </w:rPr>
        <w:t xml:space="preserve"> </w:t>
      </w:r>
      <w:r>
        <w:rPr>
          <w:rFonts w:ascii="Arial"/>
        </w:rPr>
        <w:t>=</w:t>
      </w:r>
      <w:r>
        <w:rPr>
          <w:rFonts w:ascii="Arial"/>
          <w:spacing w:val="-1"/>
        </w:rPr>
        <w:t xml:space="preserve"> </w:t>
      </w:r>
      <w:r>
        <w:rPr>
          <w:rFonts w:ascii="Arial"/>
        </w:rPr>
        <w:t>D</w:t>
      </w:r>
    </w:p>
    <w:p w:rsidR="00612F7D" w:rsidRDefault="00612F7D" w:rsidP="00612F7D">
      <w:pPr>
        <w:spacing w:line="252" w:lineRule="exact"/>
        <w:ind w:left="220"/>
        <w:rPr>
          <w:rFonts w:ascii="Arial" w:eastAsia="Arial" w:hAnsi="Arial" w:cs="Arial"/>
        </w:rPr>
      </w:pPr>
      <w:r>
        <w:rPr>
          <w:rFonts w:ascii="Arial"/>
          <w:spacing w:val="-1"/>
        </w:rPr>
        <w:t>59.9</w:t>
      </w:r>
      <w:r>
        <w:rPr>
          <w:rFonts w:ascii="Arial"/>
          <w:spacing w:val="-2"/>
        </w:rPr>
        <w:t xml:space="preserve"> </w:t>
      </w:r>
      <w:r>
        <w:rPr>
          <w:rFonts w:ascii="Arial"/>
        </w:rPr>
        <w:t>-</w:t>
      </w:r>
      <w:r>
        <w:rPr>
          <w:rFonts w:ascii="Arial"/>
          <w:spacing w:val="2"/>
        </w:rPr>
        <w:t xml:space="preserve"> </w:t>
      </w:r>
      <w:r>
        <w:rPr>
          <w:rFonts w:ascii="Arial"/>
        </w:rPr>
        <w:t>0</w:t>
      </w:r>
      <w:r>
        <w:rPr>
          <w:rFonts w:ascii="Arial"/>
          <w:spacing w:val="-2"/>
        </w:rPr>
        <w:t xml:space="preserve"> </w:t>
      </w:r>
      <w:r>
        <w:rPr>
          <w:rFonts w:ascii="Arial"/>
          <w:spacing w:val="-1"/>
        </w:rPr>
        <w:t>points</w:t>
      </w:r>
      <w:r>
        <w:rPr>
          <w:rFonts w:ascii="Arial"/>
          <w:spacing w:val="-2"/>
        </w:rPr>
        <w:t xml:space="preserve"> </w:t>
      </w:r>
      <w:r>
        <w:rPr>
          <w:rFonts w:ascii="Arial"/>
        </w:rPr>
        <w:t>=</w:t>
      </w:r>
      <w:r>
        <w:rPr>
          <w:rFonts w:ascii="Arial"/>
          <w:spacing w:val="-1"/>
        </w:rPr>
        <w:t xml:space="preserve"> 59.9</w:t>
      </w:r>
      <w:r>
        <w:rPr>
          <w:rFonts w:ascii="Arial"/>
          <w:spacing w:val="-2"/>
        </w:rPr>
        <w:t xml:space="preserve"> </w:t>
      </w:r>
      <w:r>
        <w:rPr>
          <w:rFonts w:ascii="Arial"/>
        </w:rPr>
        <w:t>-</w:t>
      </w:r>
      <w:r>
        <w:rPr>
          <w:rFonts w:ascii="Arial"/>
          <w:spacing w:val="-1"/>
        </w:rPr>
        <w:t xml:space="preserve"> </w:t>
      </w:r>
      <w:r>
        <w:rPr>
          <w:rFonts w:ascii="Arial"/>
          <w:spacing w:val="-2"/>
        </w:rPr>
        <w:t>0%</w:t>
      </w:r>
      <w:r>
        <w:rPr>
          <w:rFonts w:ascii="Arial"/>
          <w:spacing w:val="1"/>
        </w:rPr>
        <w:t xml:space="preserve"> </w:t>
      </w:r>
      <w:r>
        <w:rPr>
          <w:rFonts w:ascii="Arial"/>
        </w:rPr>
        <w:t>=</w:t>
      </w:r>
      <w:r>
        <w:rPr>
          <w:rFonts w:ascii="Arial"/>
          <w:spacing w:val="-1"/>
        </w:rPr>
        <w:t xml:space="preserve"> </w:t>
      </w:r>
      <w:r>
        <w:rPr>
          <w:rFonts w:ascii="Arial"/>
        </w:rPr>
        <w:t>F</w:t>
      </w:r>
    </w:p>
    <w:p w:rsidR="00612F7D" w:rsidRDefault="00612F7D" w:rsidP="00612F7D">
      <w:pPr>
        <w:ind w:left="220"/>
        <w:rPr>
          <w:rFonts w:ascii="Arial" w:eastAsia="Arial" w:hAnsi="Arial" w:cs="Arial"/>
          <w:sz w:val="24"/>
          <w:szCs w:val="24"/>
        </w:rPr>
      </w:pPr>
      <w:r>
        <w:rPr>
          <w:rFonts w:ascii="Arial"/>
          <w:b/>
          <w:spacing w:val="-1"/>
          <w:sz w:val="24"/>
        </w:rPr>
        <w:t>Grade</w:t>
      </w:r>
      <w:r>
        <w:rPr>
          <w:rFonts w:ascii="Arial"/>
          <w:b/>
          <w:spacing w:val="1"/>
          <w:sz w:val="24"/>
        </w:rPr>
        <w:t xml:space="preserve"> </w:t>
      </w:r>
      <w:r>
        <w:rPr>
          <w:rFonts w:ascii="Arial"/>
          <w:b/>
          <w:spacing w:val="-1"/>
          <w:sz w:val="24"/>
        </w:rPr>
        <w:t>Calculation</w:t>
      </w:r>
      <w:r w:rsidR="004C64E1">
        <w:rPr>
          <w:rFonts w:ascii="Arial"/>
          <w:b/>
          <w:spacing w:val="-1"/>
          <w:sz w:val="24"/>
        </w:rPr>
        <w:t>s (keep and use for tracking of your grade)</w:t>
      </w:r>
    </w:p>
    <w:tbl>
      <w:tblPr>
        <w:tblW w:w="10099" w:type="dxa"/>
        <w:tblInd w:w="106" w:type="dxa"/>
        <w:tblLayout w:type="fixed"/>
        <w:tblCellMar>
          <w:left w:w="0" w:type="dxa"/>
          <w:right w:w="0" w:type="dxa"/>
        </w:tblCellMar>
        <w:tblLook w:val="01E0" w:firstRow="1" w:lastRow="1" w:firstColumn="1" w:lastColumn="1" w:noHBand="0" w:noVBand="0"/>
      </w:tblPr>
      <w:tblGrid>
        <w:gridCol w:w="2808"/>
        <w:gridCol w:w="3780"/>
        <w:gridCol w:w="900"/>
        <w:gridCol w:w="2611"/>
      </w:tblGrid>
      <w:tr w:rsidR="00612F7D" w:rsidTr="00612F7D">
        <w:trPr>
          <w:trHeight w:hRule="exact" w:val="286"/>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lastRenderedPageBreak/>
              <w:t>Activity</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Score</w:t>
            </w:r>
            <w:r>
              <w:rPr>
                <w:spacing w:val="1"/>
              </w:rPr>
              <w:t xml:space="preserve"> </w:t>
            </w:r>
            <w:r>
              <w:rPr>
                <w:spacing w:val="-1"/>
              </w:rPr>
              <w:t>calculation</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Grade</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Your Grade</w:t>
            </w:r>
          </w:p>
        </w:tc>
      </w:tr>
      <w:tr w:rsidR="00612F7D" w:rsidTr="00612F7D">
        <w:trPr>
          <w:trHeight w:hRule="exact" w:val="564"/>
        </w:trPr>
        <w:tc>
          <w:tcPr>
            <w:tcW w:w="2808" w:type="dxa"/>
            <w:tcBorders>
              <w:top w:val="single" w:sz="5" w:space="0" w:color="000000"/>
              <w:left w:val="single" w:sz="5" w:space="0" w:color="000000"/>
              <w:bottom w:val="single" w:sz="5" w:space="0" w:color="000000"/>
              <w:right w:val="single" w:sz="5" w:space="0" w:color="000000"/>
            </w:tcBorders>
          </w:tcPr>
          <w:p w:rsidR="00612F7D" w:rsidRDefault="002A7C5C" w:rsidP="002A7C5C">
            <w:pPr>
              <w:pStyle w:val="TableParagraph"/>
              <w:ind w:left="102" w:right="489"/>
              <w:rPr>
                <w:rFonts w:eastAsia="Arial"/>
              </w:rPr>
            </w:pPr>
            <w:r>
              <w:t>5</w:t>
            </w:r>
            <w:r w:rsidR="00612F7D">
              <w:t>/</w:t>
            </w:r>
            <w:r>
              <w:t>6</w:t>
            </w:r>
            <w:r w:rsidR="00612F7D">
              <w:rPr>
                <w:spacing w:val="-1"/>
              </w:rPr>
              <w:t>Lecture</w:t>
            </w:r>
            <w:r w:rsidR="00612F7D">
              <w:rPr>
                <w:spacing w:val="1"/>
              </w:rPr>
              <w:t xml:space="preserve"> </w:t>
            </w:r>
            <w:r w:rsidR="00612F7D">
              <w:rPr>
                <w:spacing w:val="-1"/>
              </w:rPr>
              <w:t>exams</w:t>
            </w:r>
            <w:r w:rsidR="00612F7D">
              <w:rPr>
                <w:spacing w:val="-2"/>
              </w:rPr>
              <w:t xml:space="preserve"> </w:t>
            </w:r>
            <w:r w:rsidR="00612F7D">
              <w:t>&amp;</w:t>
            </w:r>
            <w:r w:rsidR="00612F7D">
              <w:rPr>
                <w:spacing w:val="27"/>
              </w:rPr>
              <w:t xml:space="preserve"> </w:t>
            </w:r>
            <w:r w:rsidR="00612F7D">
              <w:t>Lab</w:t>
            </w:r>
            <w:r w:rsidR="00612F7D">
              <w:rPr>
                <w:spacing w:val="-1"/>
              </w:rPr>
              <w:t xml:space="preserve"> Practical</w:t>
            </w:r>
            <w:r w:rsidR="00612F7D">
              <w:t xml:space="preserve"> </w:t>
            </w:r>
            <w:r w:rsidR="00612F7D">
              <w:rPr>
                <w:spacing w:val="-1"/>
              </w:rPr>
              <w:t>exams</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rPr>
                <w:spacing w:val="-1"/>
              </w:rPr>
              <w:t>Average</w:t>
            </w:r>
            <w:r>
              <w:rPr>
                <w:spacing w:val="1"/>
              </w:rPr>
              <w:t xml:space="preserve"> </w:t>
            </w:r>
            <w:r>
              <w:t>of 5</w:t>
            </w:r>
            <w:r>
              <w:rPr>
                <w:spacing w:val="-1"/>
              </w:rPr>
              <w:t xml:space="preserve"> </w:t>
            </w:r>
            <w:r>
              <w:t xml:space="preserve">best </w:t>
            </w:r>
            <w:r>
              <w:rPr>
                <w:spacing w:val="-1"/>
              </w:rPr>
              <w:t>scores,</w:t>
            </w:r>
            <w:r>
              <w:t xml:space="preserve"> </w:t>
            </w:r>
            <w:r>
              <w:rPr>
                <w:spacing w:val="-1"/>
              </w:rPr>
              <w:t>60%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60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Comprehensive</w:t>
            </w:r>
            <w:r>
              <w:rPr>
                <w:spacing w:val="1"/>
              </w:rPr>
              <w:t xml:space="preserve"> </w:t>
            </w:r>
            <w:r>
              <w:rPr>
                <w:spacing w:val="-1"/>
              </w:rPr>
              <w:t>Final</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color w:val="FF0000"/>
                <w:spacing w:val="-1"/>
              </w:rPr>
              <w:t>Biome</w:t>
            </w:r>
            <w:r>
              <w:rPr>
                <w:color w:val="FF0000"/>
                <w:spacing w:val="1"/>
              </w:rPr>
              <w:t xml:space="preserve"> </w:t>
            </w:r>
            <w:r>
              <w:rPr>
                <w:color w:val="FF0000"/>
                <w:spacing w:val="-1"/>
              </w:rPr>
              <w:t>Group</w:t>
            </w:r>
            <w:r>
              <w:rPr>
                <w:color w:val="FF0000"/>
                <w:spacing w:val="1"/>
              </w:rPr>
              <w:t xml:space="preserve"> </w:t>
            </w:r>
            <w:r>
              <w:rPr>
                <w:color w:val="FF0000"/>
                <w:spacing w:val="-1"/>
              </w:rPr>
              <w:t>Project</w:t>
            </w:r>
            <w:r>
              <w:rPr>
                <w:color w:val="FF0000"/>
              </w:rPr>
              <w:t xml:space="preserve"> *</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2"/>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567"/>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ind w:left="102" w:right="875"/>
              <w:rPr>
                <w:rFonts w:eastAsia="Arial"/>
              </w:rPr>
            </w:pPr>
            <w:r>
              <w:t>Lab</w:t>
            </w:r>
            <w:r>
              <w:rPr>
                <w:spacing w:val="1"/>
              </w:rPr>
              <w:t xml:space="preserve"> </w:t>
            </w:r>
            <w:r>
              <w:rPr>
                <w:spacing w:val="-1"/>
              </w:rPr>
              <w:t>reports</w:t>
            </w:r>
            <w:r>
              <w:rPr>
                <w:spacing w:val="-2"/>
              </w:rPr>
              <w:t xml:space="preserve"> </w:t>
            </w:r>
            <w:r>
              <w:t xml:space="preserve">/ </w:t>
            </w:r>
            <w:r>
              <w:rPr>
                <w:spacing w:val="-1"/>
              </w:rPr>
              <w:t>and</w:t>
            </w:r>
            <w:r>
              <w:rPr>
                <w:spacing w:val="25"/>
              </w:rPr>
              <w:t xml:space="preserve"> </w:t>
            </w:r>
            <w:r>
              <w:rPr>
                <w:spacing w:val="-1"/>
              </w:rPr>
              <w:t>Activities</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4"/>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rPr>
                <w:spacing w:val="-1"/>
              </w:rPr>
              <w:t>Mastering Biology</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10%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5" w:lineRule="exact"/>
              <w:ind w:left="102"/>
              <w:rPr>
                <w:rFonts w:eastAsia="Arial"/>
              </w:rPr>
            </w:pPr>
            <w:r>
              <w:t>10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80"/>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r w:rsidR="00612F7D" w:rsidTr="00612F7D">
        <w:trPr>
          <w:trHeight w:hRule="exact" w:val="291"/>
        </w:trPr>
        <w:tc>
          <w:tcPr>
            <w:tcW w:w="2808"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rPr>
                <w:spacing w:val="-1"/>
              </w:rPr>
              <w:t>Final</w:t>
            </w:r>
            <w:r>
              <w:t xml:space="preserve"> </w:t>
            </w:r>
            <w:r>
              <w:rPr>
                <w:spacing w:val="-1"/>
              </w:rPr>
              <w:t>Score</w:t>
            </w:r>
          </w:p>
        </w:tc>
        <w:tc>
          <w:tcPr>
            <w:tcW w:w="378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100%</w:t>
            </w:r>
          </w:p>
        </w:tc>
        <w:tc>
          <w:tcPr>
            <w:tcW w:w="900" w:type="dxa"/>
            <w:tcBorders>
              <w:top w:val="single" w:sz="5" w:space="0" w:color="000000"/>
              <w:left w:val="single" w:sz="5" w:space="0" w:color="000000"/>
              <w:bottom w:val="single" w:sz="5" w:space="0" w:color="000000"/>
              <w:right w:val="single" w:sz="5" w:space="0" w:color="000000"/>
            </w:tcBorders>
          </w:tcPr>
          <w:p w:rsidR="00612F7D" w:rsidRDefault="00612F7D" w:rsidP="007B39A1">
            <w:pPr>
              <w:pStyle w:val="TableParagraph"/>
              <w:spacing w:line="273" w:lineRule="exact"/>
              <w:ind w:left="102"/>
              <w:rPr>
                <w:rFonts w:eastAsia="Arial"/>
              </w:rPr>
            </w:pPr>
            <w:r>
              <w:t>100</w:t>
            </w:r>
          </w:p>
        </w:tc>
        <w:tc>
          <w:tcPr>
            <w:tcW w:w="2611" w:type="dxa"/>
            <w:tcBorders>
              <w:top w:val="single" w:sz="5" w:space="0" w:color="000000"/>
              <w:left w:val="single" w:sz="5" w:space="0" w:color="000000"/>
              <w:bottom w:val="single" w:sz="5" w:space="0" w:color="000000"/>
              <w:right w:val="single" w:sz="5" w:space="0" w:color="000000"/>
            </w:tcBorders>
          </w:tcPr>
          <w:p w:rsidR="00612F7D" w:rsidRDefault="00612F7D" w:rsidP="007B39A1"/>
        </w:tc>
      </w:tr>
    </w:tbl>
    <w:p w:rsidR="00612F7D" w:rsidRDefault="00612F7D" w:rsidP="00612F7D">
      <w:pPr>
        <w:spacing w:before="10"/>
        <w:rPr>
          <w:rFonts w:ascii="Arial" w:eastAsia="Arial" w:hAnsi="Arial" w:cs="Arial"/>
          <w:sz w:val="19"/>
          <w:szCs w:val="19"/>
        </w:rPr>
      </w:pPr>
    </w:p>
    <w:p w:rsidR="00612F7D" w:rsidRDefault="00612F7D" w:rsidP="00612F7D">
      <w:pPr>
        <w:ind w:left="119" w:right="535"/>
        <w:rPr>
          <w:rFonts w:ascii="Arial" w:eastAsia="Arial" w:hAnsi="Arial" w:cs="Arial"/>
          <w:sz w:val="20"/>
          <w:szCs w:val="20"/>
        </w:rPr>
      </w:pPr>
      <w:r>
        <w:rPr>
          <w:rFonts w:ascii="Arial"/>
          <w:b/>
          <w:sz w:val="20"/>
        </w:rPr>
        <w:t>Bonus</w:t>
      </w:r>
      <w:r>
        <w:rPr>
          <w:rFonts w:ascii="Arial"/>
          <w:b/>
          <w:spacing w:val="-7"/>
          <w:sz w:val="20"/>
        </w:rPr>
        <w:t xml:space="preserve"> </w:t>
      </w:r>
      <w:r>
        <w:rPr>
          <w:rFonts w:ascii="Arial"/>
          <w:b/>
          <w:spacing w:val="-1"/>
          <w:sz w:val="20"/>
        </w:rPr>
        <w:t>Point</w:t>
      </w:r>
      <w:r>
        <w:rPr>
          <w:rFonts w:ascii="Arial"/>
          <w:b/>
          <w:spacing w:val="-6"/>
          <w:sz w:val="20"/>
        </w:rPr>
        <w:t xml:space="preserve"> </w:t>
      </w:r>
      <w:r>
        <w:rPr>
          <w:rFonts w:ascii="Arial"/>
          <w:b/>
          <w:spacing w:val="-1"/>
          <w:sz w:val="20"/>
        </w:rPr>
        <w:t>Opportunities</w:t>
      </w:r>
      <w:r>
        <w:rPr>
          <w:rFonts w:ascii="Arial"/>
          <w:spacing w:val="-1"/>
          <w:sz w:val="20"/>
        </w:rPr>
        <w:t>:</w:t>
      </w:r>
      <w:r>
        <w:rPr>
          <w:rFonts w:ascii="Arial"/>
          <w:spacing w:val="42"/>
          <w:sz w:val="20"/>
        </w:rPr>
        <w:t xml:space="preserve"> </w:t>
      </w:r>
      <w:r>
        <w:rPr>
          <w:rFonts w:ascii="Arial"/>
          <w:spacing w:val="-1"/>
          <w:sz w:val="20"/>
        </w:rPr>
        <w:t>Bonus</w:t>
      </w:r>
      <w:r>
        <w:rPr>
          <w:rFonts w:ascii="Arial"/>
          <w:spacing w:val="-3"/>
          <w:sz w:val="20"/>
        </w:rPr>
        <w:t xml:space="preserve"> </w:t>
      </w:r>
      <w:r>
        <w:rPr>
          <w:rFonts w:ascii="Arial"/>
          <w:spacing w:val="-1"/>
          <w:sz w:val="20"/>
        </w:rPr>
        <w:t>activities</w:t>
      </w:r>
      <w:r>
        <w:rPr>
          <w:rFonts w:ascii="Arial"/>
          <w:spacing w:val="-3"/>
          <w:sz w:val="20"/>
        </w:rPr>
        <w:t xml:space="preserve"> </w:t>
      </w:r>
      <w:r>
        <w:rPr>
          <w:rFonts w:ascii="Arial"/>
          <w:sz w:val="20"/>
        </w:rPr>
        <w:t>will</w:t>
      </w:r>
      <w:r>
        <w:rPr>
          <w:rFonts w:ascii="Arial"/>
          <w:spacing w:val="-7"/>
          <w:sz w:val="20"/>
        </w:rPr>
        <w:t xml:space="preserve"> </w:t>
      </w:r>
      <w:r>
        <w:rPr>
          <w:rFonts w:ascii="Arial"/>
          <w:spacing w:val="1"/>
          <w:sz w:val="20"/>
        </w:rPr>
        <w:t>be</w:t>
      </w:r>
      <w:r>
        <w:rPr>
          <w:rFonts w:ascii="Arial"/>
          <w:spacing w:val="-7"/>
          <w:sz w:val="20"/>
        </w:rPr>
        <w:t xml:space="preserve"> </w:t>
      </w:r>
      <w:r>
        <w:rPr>
          <w:rFonts w:ascii="Arial"/>
          <w:sz w:val="20"/>
        </w:rPr>
        <w:t>available</w:t>
      </w:r>
      <w:r>
        <w:rPr>
          <w:rFonts w:ascii="Arial"/>
          <w:spacing w:val="-7"/>
          <w:sz w:val="20"/>
        </w:rPr>
        <w:t xml:space="preserve"> </w:t>
      </w:r>
      <w:r>
        <w:rPr>
          <w:rFonts w:ascii="Arial"/>
          <w:sz w:val="20"/>
        </w:rPr>
        <w:t>for</w:t>
      </w:r>
      <w:r>
        <w:rPr>
          <w:rFonts w:ascii="Arial"/>
          <w:spacing w:val="-5"/>
          <w:sz w:val="20"/>
        </w:rPr>
        <w:t xml:space="preserve"> </w:t>
      </w:r>
      <w:r>
        <w:rPr>
          <w:rFonts w:ascii="Arial"/>
          <w:spacing w:val="-1"/>
          <w:sz w:val="20"/>
        </w:rPr>
        <w:t>up</w:t>
      </w:r>
      <w:r>
        <w:rPr>
          <w:rFonts w:ascii="Arial"/>
          <w:spacing w:val="-7"/>
          <w:sz w:val="20"/>
        </w:rPr>
        <w:t xml:space="preserve"> </w:t>
      </w:r>
      <w:r>
        <w:rPr>
          <w:rFonts w:ascii="Arial"/>
          <w:spacing w:val="1"/>
          <w:sz w:val="20"/>
        </w:rPr>
        <w:t>to</w:t>
      </w:r>
      <w:r>
        <w:rPr>
          <w:rFonts w:ascii="Arial"/>
          <w:spacing w:val="-7"/>
          <w:sz w:val="20"/>
        </w:rPr>
        <w:t xml:space="preserve"> </w:t>
      </w:r>
      <w:r>
        <w:rPr>
          <w:rFonts w:ascii="Arial"/>
          <w:spacing w:val="-1"/>
          <w:sz w:val="20"/>
        </w:rPr>
        <w:t>5%</w:t>
      </w:r>
      <w:r>
        <w:rPr>
          <w:rFonts w:ascii="Arial"/>
          <w:spacing w:val="-5"/>
          <w:sz w:val="20"/>
        </w:rPr>
        <w:t xml:space="preserve"> </w:t>
      </w:r>
      <w:r>
        <w:rPr>
          <w:rFonts w:ascii="Arial"/>
          <w:sz w:val="20"/>
        </w:rPr>
        <w:t>maximum.</w:t>
      </w:r>
      <w:r>
        <w:rPr>
          <w:rFonts w:ascii="Arial"/>
          <w:spacing w:val="-7"/>
          <w:sz w:val="20"/>
        </w:rPr>
        <w:t xml:space="preserve"> </w:t>
      </w:r>
      <w:r>
        <w:rPr>
          <w:rFonts w:ascii="Arial"/>
          <w:spacing w:val="-1"/>
          <w:sz w:val="20"/>
        </w:rPr>
        <w:t>Additionally,</w:t>
      </w:r>
      <w:r>
        <w:rPr>
          <w:rFonts w:ascii="Arial"/>
          <w:spacing w:val="94"/>
          <w:w w:val="99"/>
          <w:sz w:val="20"/>
        </w:rPr>
        <w:t xml:space="preserve"> </w:t>
      </w:r>
      <w:r>
        <w:rPr>
          <w:rFonts w:ascii="Arial"/>
          <w:spacing w:val="-1"/>
          <w:sz w:val="20"/>
        </w:rPr>
        <w:t>bonus</w:t>
      </w:r>
      <w:r>
        <w:rPr>
          <w:rFonts w:ascii="Arial"/>
          <w:spacing w:val="-3"/>
          <w:sz w:val="20"/>
        </w:rPr>
        <w:t xml:space="preserve"> </w:t>
      </w:r>
      <w:r>
        <w:rPr>
          <w:rFonts w:ascii="Arial"/>
          <w:spacing w:val="-1"/>
          <w:sz w:val="20"/>
        </w:rPr>
        <w:t>points</w:t>
      </w:r>
      <w:r>
        <w:rPr>
          <w:rFonts w:ascii="Arial"/>
          <w:spacing w:val="-6"/>
          <w:sz w:val="20"/>
        </w:rPr>
        <w:t xml:space="preserve"> </w:t>
      </w:r>
      <w:r>
        <w:rPr>
          <w:rFonts w:ascii="Arial"/>
          <w:spacing w:val="2"/>
          <w:sz w:val="20"/>
        </w:rPr>
        <w:t>may</w:t>
      </w:r>
      <w:r>
        <w:rPr>
          <w:rFonts w:ascii="Arial"/>
          <w:spacing w:val="-10"/>
          <w:sz w:val="20"/>
        </w:rPr>
        <w:t xml:space="preserve"> </w:t>
      </w:r>
      <w:r>
        <w:rPr>
          <w:rFonts w:ascii="Arial"/>
          <w:spacing w:val="-1"/>
          <w:sz w:val="20"/>
        </w:rPr>
        <w:t>be</w:t>
      </w:r>
      <w:r>
        <w:rPr>
          <w:rFonts w:ascii="Arial"/>
          <w:spacing w:val="-5"/>
          <w:sz w:val="20"/>
        </w:rPr>
        <w:t xml:space="preserve"> </w:t>
      </w:r>
      <w:r>
        <w:rPr>
          <w:rFonts w:ascii="Arial"/>
          <w:spacing w:val="-1"/>
          <w:sz w:val="20"/>
        </w:rPr>
        <w:t>earned</w:t>
      </w:r>
      <w:r>
        <w:rPr>
          <w:rFonts w:ascii="Arial"/>
          <w:spacing w:val="-7"/>
          <w:sz w:val="20"/>
        </w:rPr>
        <w:t xml:space="preserve"> </w:t>
      </w:r>
      <w:r>
        <w:rPr>
          <w:rFonts w:ascii="Arial"/>
          <w:spacing w:val="-1"/>
          <w:sz w:val="20"/>
        </w:rPr>
        <w:t>on</w:t>
      </w:r>
      <w:r>
        <w:rPr>
          <w:rFonts w:ascii="Arial"/>
          <w:spacing w:val="-6"/>
          <w:sz w:val="20"/>
        </w:rPr>
        <w:t xml:space="preserve"> </w:t>
      </w:r>
      <w:r>
        <w:rPr>
          <w:rFonts w:ascii="Arial"/>
          <w:b/>
          <w:sz w:val="20"/>
        </w:rPr>
        <w:t>MasteringBiology</w:t>
      </w:r>
      <w:r>
        <w:rPr>
          <w:rFonts w:ascii="Arial"/>
          <w:b/>
          <w:spacing w:val="-7"/>
          <w:sz w:val="20"/>
        </w:rPr>
        <w:t xml:space="preserve"> </w:t>
      </w:r>
      <w:r>
        <w:rPr>
          <w:rFonts w:ascii="Arial"/>
          <w:spacing w:val="-1"/>
          <w:sz w:val="20"/>
        </w:rPr>
        <w:t>as</w:t>
      </w:r>
      <w:r>
        <w:rPr>
          <w:rFonts w:ascii="Arial"/>
          <w:spacing w:val="-3"/>
          <w:sz w:val="20"/>
        </w:rPr>
        <w:t xml:space="preserve"> </w:t>
      </w:r>
      <w:r>
        <w:rPr>
          <w:rFonts w:ascii="Arial"/>
          <w:spacing w:val="-1"/>
          <w:sz w:val="20"/>
        </w:rPr>
        <w:t>adaptive</w:t>
      </w:r>
      <w:r>
        <w:rPr>
          <w:rFonts w:ascii="Arial"/>
          <w:spacing w:val="-6"/>
          <w:sz w:val="20"/>
        </w:rPr>
        <w:t xml:space="preserve"> </w:t>
      </w:r>
      <w:r>
        <w:rPr>
          <w:rFonts w:ascii="Arial"/>
          <w:sz w:val="20"/>
        </w:rPr>
        <w:t>follow</w:t>
      </w:r>
      <w:r>
        <w:rPr>
          <w:rFonts w:ascii="Arial"/>
          <w:spacing w:val="-7"/>
          <w:sz w:val="20"/>
        </w:rPr>
        <w:t xml:space="preserve"> </w:t>
      </w:r>
      <w:r>
        <w:rPr>
          <w:rFonts w:ascii="Arial"/>
          <w:spacing w:val="-1"/>
          <w:sz w:val="20"/>
        </w:rPr>
        <w:t>ups</w:t>
      </w:r>
      <w:r>
        <w:rPr>
          <w:rFonts w:ascii="Arial"/>
          <w:spacing w:val="-5"/>
          <w:sz w:val="20"/>
        </w:rPr>
        <w:t xml:space="preserve"> </w:t>
      </w:r>
      <w:r>
        <w:rPr>
          <w:rFonts w:ascii="Arial"/>
          <w:spacing w:val="1"/>
          <w:sz w:val="20"/>
        </w:rPr>
        <w:t>on</w:t>
      </w:r>
      <w:hyperlink r:id="rId16">
        <w:r>
          <w:rPr>
            <w:rFonts w:ascii="Arial"/>
            <w:spacing w:val="43"/>
            <w:w w:val="99"/>
            <w:sz w:val="20"/>
          </w:rPr>
          <w:t xml:space="preserve"> </w:t>
        </w:r>
        <w:r>
          <w:rPr>
            <w:rFonts w:ascii="Arial"/>
            <w:spacing w:val="-1"/>
            <w:sz w:val="20"/>
          </w:rPr>
          <w:t>www.pearsonmastering.</w:t>
        </w:r>
        <w:r>
          <w:rPr>
            <w:rFonts w:ascii="Arial"/>
            <w:spacing w:val="-1"/>
          </w:rPr>
          <w:t>com</w:t>
        </w:r>
      </w:hyperlink>
      <w:r>
        <w:rPr>
          <w:rFonts w:ascii="Arial"/>
          <w:spacing w:val="-28"/>
        </w:rPr>
        <w:t xml:space="preserve"> </w:t>
      </w:r>
      <w:r>
        <w:rPr>
          <w:rFonts w:ascii="Arial"/>
          <w:sz w:val="20"/>
        </w:rPr>
        <w:t>.</w:t>
      </w:r>
    </w:p>
    <w:p w:rsidR="004339A8" w:rsidRPr="00C6562E" w:rsidRDefault="004339A8" w:rsidP="004339A8">
      <w:pPr>
        <w:rPr>
          <w:rFonts w:cstheme="minorHAnsi"/>
          <w:b/>
          <w:bCs/>
          <w:u w:val="single"/>
        </w:rPr>
      </w:pPr>
      <w:r w:rsidRPr="00C6562E">
        <w:rPr>
          <w:rFonts w:cstheme="minorHAnsi"/>
          <w:b/>
          <w:bCs/>
          <w:u w:val="single"/>
        </w:rPr>
        <w:t>REPEATING COURSES (THREE-PEAT RULE)</w:t>
      </w:r>
    </w:p>
    <w:p w:rsidR="004339A8" w:rsidRPr="00C6562E" w:rsidRDefault="004339A8" w:rsidP="004339A8">
      <w:pPr>
        <w:rPr>
          <w:rFonts w:cstheme="minorHAnsi"/>
        </w:rPr>
      </w:pPr>
      <w:r w:rsidRPr="00C6562E">
        <w:rPr>
          <w:rFonts w:cstheme="minorHAnsi"/>
        </w:rPr>
        <w:t>As a result of recent Texas legislative changes, please be advised that HCC is charging additional tuition for students who enroll in the same class three or more times at HCC. While it is the hope of HCC that students will be successful in their first attempt at classes, we realize that life demands, academic struggles, and other issues may result in students needing to take the same class more than once. Speaking with an advisor will help you develop student success skills, improving your overall academic performance. If a student repeats a course in which a grade (A-F) has been received, the highest grade received at HCC is the permanent grade for the course and will be used in computing the GPA. All grades earned in a given course will be reflected on the transcript. Other colleges may compute the GPA differently than HCC.</w:t>
      </w:r>
    </w:p>
    <w:p w:rsidR="004339A8" w:rsidRPr="00C6562E" w:rsidRDefault="004339A8" w:rsidP="004339A8">
      <w:pPr>
        <w:rPr>
          <w:rFonts w:cstheme="minorHAnsi"/>
          <w:b/>
          <w:u w:val="single"/>
        </w:rPr>
      </w:pPr>
      <w:r w:rsidRPr="00C6562E">
        <w:rPr>
          <w:rFonts w:cstheme="minorHAnsi"/>
          <w:b/>
          <w:u w:val="single"/>
        </w:rPr>
        <w:t>COURSE WITHDRAWLS (6-Drop Rule)</w:t>
      </w:r>
    </w:p>
    <w:p w:rsidR="004339A8" w:rsidRPr="00C6562E" w:rsidRDefault="004339A8" w:rsidP="004339A8">
      <w:pPr>
        <w:rPr>
          <w:rFonts w:cstheme="minorHAnsi"/>
        </w:rPr>
      </w:pPr>
      <w:r w:rsidRPr="00C6562E">
        <w:rPr>
          <w:rFonts w:cstheme="minorHAnsi"/>
        </w:rPr>
        <w:t>Students must withdraw by the withdrawal deadline in order to receive a “W” on a transcript. Final withdrawal deadlines vary each semester and/or depending on class length, please visit the online Academic Calendar, any HCC Registration Office, or any HCC advisor to determine class withdrawal deadlines.</w:t>
      </w:r>
    </w:p>
    <w:p w:rsidR="004339A8" w:rsidRPr="00C6562E" w:rsidRDefault="004339A8" w:rsidP="004339A8">
      <w:pPr>
        <w:rPr>
          <w:rFonts w:cstheme="minorHAnsi"/>
        </w:rPr>
      </w:pPr>
      <w:r w:rsidRPr="00C6562E">
        <w:rPr>
          <w:rFonts w:cstheme="minorHAnsi"/>
        </w:rPr>
        <w:t>Be certain you understand HCC policies about dropping a course and consult with a counselor/advisor to determine if withdrawing is in your best interest. It is your responsibility to withdraw officially from a class and prevent an “F” from appearing on your transcript. Senate Bill 1231 limits the number of W’s a student can have to 6 classes over the course of their entire academic career. This policy is effective for students entering higher education for the first time in fall 2007 and subsequent terms. Withdrawals accumulated at any other Texas public higher education institution count toward the 6 course total. Withdrawals for certain circumstances beyond the students control may not be counted toward the 6-drop limit.</w:t>
      </w:r>
    </w:p>
    <w:p w:rsidR="004339A8" w:rsidRPr="00C6562E" w:rsidRDefault="004339A8" w:rsidP="004339A8">
      <w:pPr>
        <w:rPr>
          <w:rFonts w:cstheme="minorHAnsi"/>
        </w:rPr>
      </w:pPr>
      <w:r w:rsidRPr="00C6562E">
        <w:rPr>
          <w:rFonts w:cstheme="minorHAnsi"/>
        </w:rPr>
        <w:t>In addition, withdrawing from a course may impact your financial aid award or eligibility. Contact the Financial Aid Office or website to learn more about the impact of withdrawing on financial aid.</w:t>
      </w:r>
    </w:p>
    <w:p w:rsidR="004339A8" w:rsidRPr="00C6562E" w:rsidRDefault="004339A8" w:rsidP="004339A8">
      <w:pPr>
        <w:rPr>
          <w:rFonts w:cstheme="minorHAnsi"/>
          <w:b/>
          <w:bCs/>
          <w:u w:val="single"/>
        </w:rPr>
      </w:pPr>
      <w:r w:rsidRPr="00C6562E">
        <w:rPr>
          <w:rFonts w:eastAsia="Arial Narrow,Lucida Sans" w:cstheme="minorHAnsi"/>
          <w:b/>
          <w:bCs/>
          <w:u w:val="single"/>
        </w:rPr>
        <w:lastRenderedPageBreak/>
        <w:t>HCCS IS COMMITTED TO YOUR SUCCESS</w:t>
      </w:r>
    </w:p>
    <w:p w:rsidR="004339A8" w:rsidRPr="00C6562E" w:rsidRDefault="004339A8" w:rsidP="004339A8">
      <w:pPr>
        <w:ind w:right="630"/>
        <w:rPr>
          <w:rFonts w:cstheme="minorHAnsi"/>
          <w:b/>
          <w:bCs/>
        </w:rPr>
      </w:pPr>
      <w:r w:rsidRPr="00C6562E">
        <w:rPr>
          <w:rFonts w:eastAsia="Arial Narrow" w:cstheme="minorHAnsi"/>
          <w:b/>
          <w:bCs/>
        </w:rPr>
        <w:t>Early Intervention Program and Services</w:t>
      </w:r>
    </w:p>
    <w:p w:rsidR="004339A8" w:rsidRPr="00C6562E" w:rsidRDefault="004339A8" w:rsidP="004339A8">
      <w:pPr>
        <w:ind w:right="630"/>
        <w:rPr>
          <w:rFonts w:cstheme="minorHAnsi"/>
          <w:bCs/>
        </w:rPr>
      </w:pPr>
      <w:r w:rsidRPr="00C6562E">
        <w:rPr>
          <w:rFonts w:eastAsia="Arial Narrow" w:cstheme="minorHAnsi"/>
          <w:b/>
          <w:bCs/>
        </w:rPr>
        <w:t xml:space="preserve">Your success is our primary concern! </w:t>
      </w:r>
      <w:r w:rsidRPr="00C6562E">
        <w:rPr>
          <w:rFonts w:eastAsia="Arial Narrow" w:cstheme="minorHAnsi"/>
        </w:rPr>
        <w:t>If you are experiencing challenges achieving your academic goals, please contact your instructor or an early intervention coach. We can provide assistance with academic needs, ADA accommodations, classroom difficulties, financial concerns, and other issues.</w:t>
      </w:r>
    </w:p>
    <w:p w:rsidR="004339A8" w:rsidRPr="00C6562E" w:rsidRDefault="004339A8" w:rsidP="004339A8">
      <w:pPr>
        <w:rPr>
          <w:rFonts w:cstheme="minorHAnsi"/>
          <w:b/>
          <w:bCs/>
        </w:rPr>
      </w:pPr>
      <w:r w:rsidRPr="00C6562E">
        <w:rPr>
          <w:rFonts w:eastAsia="Arial Narrow" w:cstheme="minorHAnsi"/>
          <w:b/>
          <w:bCs/>
        </w:rPr>
        <w:t>Tutoring</w:t>
      </w:r>
    </w:p>
    <w:p w:rsidR="004339A8" w:rsidRPr="00C6562E" w:rsidRDefault="004339A8" w:rsidP="004339A8">
      <w:pPr>
        <w:shd w:val="clear" w:color="auto" w:fill="FFFFFF"/>
        <w:rPr>
          <w:rFonts w:cstheme="minorHAnsi"/>
          <w:color w:val="000000"/>
        </w:rPr>
      </w:pPr>
      <w:r w:rsidRPr="00C6562E">
        <w:rPr>
          <w:rFonts w:eastAsia="Arial Narrow" w:cstheme="minorHAnsi"/>
        </w:rPr>
        <w:t xml:space="preserve">HCCS provides free online and on campus tutoring for all HCC students. Go to </w:t>
      </w:r>
      <w:hyperlink r:id="rId17" w:history="1">
        <w:r w:rsidRPr="00C6562E">
          <w:rPr>
            <w:rStyle w:val="Hyperlink"/>
            <w:rFonts w:cstheme="minorHAnsi"/>
          </w:rPr>
          <w:t>https://hccs.upswing.io/</w:t>
        </w:r>
      </w:hyperlink>
      <w:r w:rsidRPr="00C6562E">
        <w:rPr>
          <w:rFonts w:cstheme="minorHAnsi"/>
          <w:color w:val="000000"/>
        </w:rPr>
        <w:t xml:space="preserve"> </w:t>
      </w:r>
    </w:p>
    <w:p w:rsidR="004339A8" w:rsidRPr="00C6562E" w:rsidRDefault="004339A8" w:rsidP="004339A8">
      <w:pPr>
        <w:rPr>
          <w:rFonts w:cstheme="minorHAnsi"/>
        </w:rPr>
      </w:pPr>
      <w:r w:rsidRPr="00C6562E">
        <w:rPr>
          <w:rFonts w:eastAsia="Arial Narrow" w:cstheme="minorHAnsi"/>
          <w:b/>
          <w:bCs/>
        </w:rPr>
        <w:t>Counseling Services</w:t>
      </w:r>
    </w:p>
    <w:p w:rsidR="004339A8" w:rsidRPr="00C6562E" w:rsidRDefault="004339A8" w:rsidP="004339A8">
      <w:pPr>
        <w:rPr>
          <w:rFonts w:eastAsia="Arial Narrow" w:cstheme="minorHAnsi"/>
        </w:rPr>
      </w:pPr>
      <w:r w:rsidRPr="00C6562E">
        <w:rPr>
          <w:rFonts w:eastAsia="Arial Narrow" w:cstheme="minorHAnsi"/>
        </w:rPr>
        <w:t xml:space="preserve">Counseling services are available to students who are experiencing difficulty with academic issues, selection of college major, career planning, disability accommodations, or personal issues. </w:t>
      </w:r>
      <w:hyperlink r:id="rId18" w:history="1">
        <w:r w:rsidRPr="00C6562E">
          <w:rPr>
            <w:rStyle w:val="Hyperlink"/>
            <w:rFonts w:eastAsia="Arial Narrow" w:cstheme="minorHAnsi"/>
          </w:rPr>
          <w:t>http://learning.hccs.edu/programs/counseling</w:t>
        </w:r>
      </w:hyperlink>
    </w:p>
    <w:p w:rsidR="004339A8" w:rsidRPr="00C6562E" w:rsidRDefault="004339A8" w:rsidP="004339A8">
      <w:pPr>
        <w:rPr>
          <w:rFonts w:cstheme="minorHAnsi"/>
          <w:u w:val="single"/>
        </w:rPr>
      </w:pPr>
      <w:r w:rsidRPr="00C6562E">
        <w:rPr>
          <w:rFonts w:eastAsia="Arial Narrow,Lucida Sans" w:cstheme="minorHAnsi"/>
          <w:b/>
          <w:bCs/>
          <w:u w:val="single"/>
        </w:rPr>
        <w:t>ADDITIONAL INSTRUCTOR AND INSTITUTIONAL POLICIES</w:t>
      </w:r>
    </w:p>
    <w:p w:rsidR="004339A8" w:rsidRPr="00C6562E" w:rsidRDefault="004339A8" w:rsidP="004339A8">
      <w:pPr>
        <w:rPr>
          <w:rFonts w:cstheme="minorHAnsi"/>
          <w:b/>
          <w:bCs/>
        </w:rPr>
      </w:pPr>
      <w:r w:rsidRPr="00C6562E">
        <w:rPr>
          <w:rFonts w:eastAsia="Arial Narrow" w:cstheme="minorHAnsi"/>
          <w:b/>
          <w:bCs/>
        </w:rPr>
        <w:t>ACADEMIC INTEGRITY</w:t>
      </w:r>
    </w:p>
    <w:p w:rsidR="004339A8" w:rsidRPr="00C6562E" w:rsidRDefault="004339A8" w:rsidP="004339A8">
      <w:pPr>
        <w:rPr>
          <w:rFonts w:cstheme="minorHAnsi"/>
        </w:rPr>
      </w:pPr>
      <w:r w:rsidRPr="00C6562E">
        <w:rPr>
          <w:rFonts w:eastAsia="Arial Narrow" w:cstheme="minorHAnsi"/>
        </w:rPr>
        <w:t>This instructor is committed to a high standard of academic integrity in the academic community. In becoming a part of the academic community, students are responsible for honesty and independent effort. Failure to uphold these standards includes, but is not limited to, the following: plagiarizing written work or projects, cheating on exams or assignments, collusion on an exam or project, and misrepresentation of credentials or prerequisites when registering for a course. 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 Plagiarism means passing off as his/her own the ideas or writings of another (that is, without giving proper credit by documenting sources). Plagiarism includes submitting a paper, report, or project that someone else has prepared, in whole or in part. Collusion is inappropriately collaborating on assignments designed to be completed independently. These definitions are not exhaustive. 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 Additional sanctions including being withdrawn from the course, program or expelled from school may be imposed on a students who violate the standards of academic integrity.</w:t>
      </w:r>
    </w:p>
    <w:p w:rsidR="004339A8" w:rsidRPr="00C6562E" w:rsidRDefault="004339A8" w:rsidP="004339A8">
      <w:pPr>
        <w:rPr>
          <w:rFonts w:cstheme="minorHAnsi"/>
          <w:b/>
        </w:rPr>
      </w:pPr>
      <w:r w:rsidRPr="00C6562E">
        <w:rPr>
          <w:rFonts w:eastAsia="Arial Narrow" w:cstheme="minorHAnsi"/>
          <w:b/>
          <w:bCs/>
        </w:rPr>
        <w:t>STUDENT BEHAVIOR EXPECTATIONS</w:t>
      </w:r>
    </w:p>
    <w:p w:rsidR="004339A8" w:rsidRPr="00C6562E" w:rsidRDefault="004339A8" w:rsidP="004339A8">
      <w:pPr>
        <w:rPr>
          <w:rFonts w:cstheme="minorHAnsi"/>
          <w:i/>
          <w:iCs/>
        </w:rPr>
      </w:pPr>
      <w:r w:rsidRPr="00C6562E">
        <w:rPr>
          <w:rStyle w:val="Emphasis"/>
          <w:rFonts w:eastAsia="Arial Narrow" w:cstheme="minorHAnsi"/>
        </w:rPr>
        <w:t>Students are expected to conduct themselves appropriately while on College property or in an online environment. The instructor would institute established HCCS disciplinary action. Students who pose a threat to the safety of others will be subject to immediate withdrawal from the classroom. Please refer to the HCC Student Handbook.</w:t>
      </w:r>
    </w:p>
    <w:p w:rsidR="004339A8" w:rsidRPr="00C6562E" w:rsidRDefault="004339A8" w:rsidP="004339A8">
      <w:pPr>
        <w:ind w:left="2880" w:hanging="2880"/>
        <w:rPr>
          <w:rFonts w:cstheme="minorHAnsi"/>
          <w:b/>
          <w:bCs/>
        </w:rPr>
      </w:pPr>
      <w:r w:rsidRPr="00C6562E">
        <w:rPr>
          <w:rFonts w:eastAsia="Arial Narrow" w:cstheme="minorHAnsi"/>
          <w:b/>
          <w:bCs/>
        </w:rPr>
        <w:t>AMERICANS WITH DISABILITIES ACT STATEMENT</w:t>
      </w:r>
    </w:p>
    <w:p w:rsidR="004339A8" w:rsidRPr="00C6562E" w:rsidRDefault="004339A8" w:rsidP="004339A8">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 xml:space="preserve">HCCS is dedicated to providing the least restrictive environment for all students. We promote equity in </w:t>
      </w:r>
      <w:r w:rsidRPr="00C6562E">
        <w:rPr>
          <w:rFonts w:asciiTheme="minorHAnsi" w:eastAsia="Arial Narrow,Arial" w:hAnsiTheme="minorHAnsi" w:cstheme="minorHAnsi"/>
          <w:sz w:val="22"/>
          <w:szCs w:val="22"/>
        </w:rPr>
        <w:lastRenderedPageBreak/>
        <w:t>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4339A8" w:rsidRPr="00C6562E" w:rsidRDefault="004339A8" w:rsidP="004339A8">
      <w:pPr>
        <w:pStyle w:val="BodyText"/>
        <w:rPr>
          <w:rFonts w:asciiTheme="minorHAnsi" w:hAnsiTheme="minorHAnsi" w:cstheme="minorHAnsi"/>
          <w:sz w:val="22"/>
          <w:szCs w:val="22"/>
        </w:rPr>
      </w:pPr>
    </w:p>
    <w:p w:rsidR="004339A8" w:rsidRPr="00C6562E" w:rsidRDefault="004339A8" w:rsidP="004339A8">
      <w:pPr>
        <w:pStyle w:val="BodyText"/>
        <w:rPr>
          <w:rFonts w:asciiTheme="minorHAnsi" w:hAnsiTheme="minorHAnsi" w:cstheme="minorHAnsi"/>
          <w:sz w:val="22"/>
          <w:szCs w:val="22"/>
        </w:rPr>
      </w:pPr>
      <w:r w:rsidRPr="00C6562E">
        <w:rPr>
          <w:rFonts w:asciiTheme="minorHAnsi" w:eastAsia="Arial Narrow,Arial" w:hAnsiTheme="minorHAnsi" w:cstheme="minorHAnsi"/>
          <w:sz w:val="22"/>
          <w:szCs w:val="22"/>
        </w:rPr>
        <w:t xml:space="preserve">If you require reasonable accommodations because of a physical, mental, or learning disability, please contact the Counseling Office to obtain the necessary information to request accommodations </w:t>
      </w:r>
      <w:hyperlink r:id="rId19" w:history="1">
        <w:r w:rsidRPr="00C6562E">
          <w:rPr>
            <w:rFonts w:asciiTheme="minorHAnsi" w:hAnsiTheme="minorHAnsi" w:cstheme="minorHAnsi"/>
            <w:color w:val="800080"/>
            <w:sz w:val="22"/>
            <w:szCs w:val="22"/>
            <w:u w:val="single"/>
          </w:rPr>
          <w:t>http://www.hccs.edu/district/students/disability-services/ada-counselors/</w:t>
        </w:r>
        <w:r w:rsidRPr="00C6562E">
          <w:rPr>
            <w:rFonts w:asciiTheme="minorHAnsi" w:hAnsiTheme="minorHAnsi" w:cstheme="minorHAnsi"/>
            <w:color w:val="000000"/>
            <w:sz w:val="22"/>
            <w:szCs w:val="22"/>
          </w:rPr>
          <w:t>.</w:t>
        </w:r>
      </w:hyperlink>
    </w:p>
    <w:p w:rsidR="004339A8" w:rsidRPr="00C6562E" w:rsidRDefault="004339A8" w:rsidP="004339A8">
      <w:pPr>
        <w:pStyle w:val="BodyText"/>
        <w:rPr>
          <w:rFonts w:asciiTheme="minorHAnsi" w:hAnsiTheme="minorHAnsi" w:cstheme="minorHAnsi"/>
          <w:bCs/>
          <w:sz w:val="22"/>
          <w:szCs w:val="22"/>
        </w:rPr>
      </w:pPr>
      <w:r w:rsidRPr="00C6562E">
        <w:rPr>
          <w:rFonts w:asciiTheme="minorHAnsi" w:eastAsia="Arial Narrow,Arial" w:hAnsiTheme="minorHAnsi" w:cstheme="minorHAnsi"/>
          <w:sz w:val="22"/>
          <w:szCs w:val="22"/>
        </w:rPr>
        <w:t>Upon completion of this process, please notify your instructor as soon as possible and preferably before the end of the first two weeks of class to arrange for reasonable accommodations.</w:t>
      </w:r>
    </w:p>
    <w:p w:rsidR="004339A8" w:rsidRPr="00C6562E" w:rsidRDefault="004339A8" w:rsidP="004339A8">
      <w:pPr>
        <w:pStyle w:val="BodyText"/>
        <w:rPr>
          <w:rFonts w:asciiTheme="minorHAnsi" w:hAnsiTheme="minorHAnsi" w:cstheme="minorHAnsi"/>
          <w:sz w:val="22"/>
          <w:szCs w:val="22"/>
        </w:rPr>
      </w:pPr>
    </w:p>
    <w:p w:rsidR="00612F7D" w:rsidRDefault="00612F7D" w:rsidP="004339A8">
      <w:pPr>
        <w:rPr>
          <w:rFonts w:eastAsia="Arial Narrow" w:cstheme="minorHAnsi"/>
          <w:b/>
          <w:bCs/>
        </w:rPr>
      </w:pPr>
    </w:p>
    <w:p w:rsidR="004339A8" w:rsidRPr="00C6562E" w:rsidRDefault="004339A8" w:rsidP="004339A8">
      <w:pPr>
        <w:rPr>
          <w:rFonts w:cstheme="minorHAnsi"/>
          <w:b/>
          <w:bCs/>
        </w:rPr>
      </w:pPr>
      <w:r w:rsidRPr="00C6562E">
        <w:rPr>
          <w:rFonts w:eastAsia="Arial Narrow" w:cstheme="minorHAnsi"/>
          <w:b/>
          <w:bCs/>
        </w:rPr>
        <w:t>COMPUTER VIRUS PROTECTION</w:t>
      </w:r>
    </w:p>
    <w:p w:rsidR="004339A8" w:rsidRPr="00C6562E" w:rsidRDefault="004339A8" w:rsidP="004339A8">
      <w:pPr>
        <w:rPr>
          <w:rFonts w:cstheme="minorHAnsi"/>
        </w:rPr>
      </w:pPr>
      <w:r w:rsidRPr="00C6562E">
        <w:rPr>
          <w:rFonts w:eastAsia="Arial Narrow" w:cstheme="minorHAnsi"/>
        </w:rPr>
        <w:t>Computer viruses are, unfortunately, a fact of life. Using removable devices on more than one computer creates the possibility of infecting computers and diskettes with a computer virus. This exposes the computers of the college, your personal computer, and any others you may be using to potentially damaging viruses. The college has aggressive anti-virus procedures in place to protect its computers, but cannot guarantee that a virus might not temporarily infect one of its machines. It is your responsibility to protect all computers under your control and use and ensure that each diskette you use, whenever or wherever you use it, has been scanned with anti-virus software. Since new viruses arise continually, your anti-virus software must be kept current. And, since no anti-virus software will find every virus, keeping backup copies is extremely important.</w:t>
      </w:r>
    </w:p>
    <w:p w:rsidR="004339A8" w:rsidRPr="00C6562E" w:rsidRDefault="004339A8" w:rsidP="00C0411F">
      <w:r w:rsidRPr="00C6562E">
        <w:t>EQUAL OPPORTUNITY STATEMENT</w:t>
      </w:r>
    </w:p>
    <w:p w:rsidR="004339A8" w:rsidRDefault="004339A8" w:rsidP="00C0411F">
      <w:pPr>
        <w:rPr>
          <w:rFonts w:eastAsia="Arial Narrow,Arial"/>
        </w:rPr>
      </w:pPr>
      <w:r w:rsidRPr="00C6562E">
        <w:rPr>
          <w:rFonts w:eastAsia="Arial Narrow,Arial"/>
        </w:rPr>
        <w:t xml:space="preserve">It is the policy of the HCCS to provide equal employment, admission and educational opportunities </w:t>
      </w:r>
      <w:r w:rsidRPr="00C6562E">
        <w:rPr>
          <w:rFonts w:eastAsia="Arial Narrow,Verdana"/>
        </w:rPr>
        <w:t xml:space="preserve">without </w:t>
      </w:r>
      <w:r w:rsidRPr="00C6562E">
        <w:rPr>
          <w:rFonts w:eastAsia="Arial Narrow,Arial"/>
        </w:rPr>
        <w:t xml:space="preserve">regard to race, color, creed, national origin, gender, age, veteran's status, sexual orientation, or disability. </w:t>
      </w:r>
    </w:p>
    <w:p w:rsidR="004339A8" w:rsidRPr="00C6562E" w:rsidRDefault="004339A8" w:rsidP="004339A8">
      <w:pPr>
        <w:pStyle w:val="Default"/>
        <w:rPr>
          <w:rFonts w:asciiTheme="minorHAnsi" w:hAnsiTheme="minorHAnsi" w:cstheme="minorHAnsi"/>
          <w:b/>
          <w:sz w:val="22"/>
          <w:szCs w:val="22"/>
        </w:rPr>
      </w:pPr>
      <w:r w:rsidRPr="00C6562E">
        <w:rPr>
          <w:rFonts w:asciiTheme="minorHAnsi" w:eastAsia="Arial Narrow" w:hAnsiTheme="minorHAnsi" w:cstheme="minorHAnsi"/>
          <w:b/>
          <w:bCs/>
          <w:sz w:val="22"/>
          <w:szCs w:val="22"/>
        </w:rPr>
        <w:t>FERPA</w:t>
      </w:r>
    </w:p>
    <w:p w:rsidR="004339A8" w:rsidRPr="00C6562E" w:rsidRDefault="004339A8" w:rsidP="004339A8">
      <w:pPr>
        <w:rPr>
          <w:rFonts w:cstheme="minorHAnsi"/>
        </w:rPr>
      </w:pPr>
      <w:r w:rsidRPr="00C6562E">
        <w:rPr>
          <w:rFonts w:eastAsia="Arial Narrow" w:cstheme="minorHAnsi"/>
        </w:rPr>
        <w:t>The academic, financial and non-directory information on your student account is confidential and protected by the Family Educational Rights &amp; Privacy Act (FERPA). We cannot release certain information to another person without your written authorization.  Further information regarding Student Records and FERPA can be found at;</w:t>
      </w:r>
      <w:r w:rsidRPr="00C6562E">
        <w:rPr>
          <w:rFonts w:cstheme="minorHAnsi"/>
        </w:rPr>
        <w:t xml:space="preserve"> </w:t>
      </w:r>
      <w:r w:rsidRPr="00C6562E">
        <w:rPr>
          <w:rFonts w:eastAsia="Arial Narrow" w:cstheme="minorHAnsi"/>
        </w:rPr>
        <w:t xml:space="preserve">http://www.hccs.edu/district/about-us/procedures/student-rights-policies--procedures/ </w:t>
      </w:r>
    </w:p>
    <w:p w:rsidR="004339A8" w:rsidRPr="00C6562E" w:rsidRDefault="004339A8" w:rsidP="004339A8">
      <w:pPr>
        <w:shd w:val="clear" w:color="auto" w:fill="FFFFFF" w:themeFill="background1"/>
        <w:rPr>
          <w:rFonts w:cstheme="minorHAnsi"/>
          <w:b/>
          <w:color w:val="212121"/>
        </w:rPr>
      </w:pPr>
      <w:r w:rsidRPr="00C6562E">
        <w:rPr>
          <w:rFonts w:eastAsia="Arial Narrow,Times New Roman" w:cstheme="minorHAnsi"/>
          <w:b/>
          <w:bCs/>
          <w:color w:val="212121"/>
          <w:shd w:val="clear" w:color="auto" w:fill="FFFFFF"/>
        </w:rPr>
        <w:t>TITLE IX OF THE EDUCATION AMENDMENTS OF 1972, 20 U.S.C. A§ 1681 ET. SEQ.</w:t>
      </w:r>
    </w:p>
    <w:p w:rsidR="004339A8" w:rsidRPr="00C6562E" w:rsidRDefault="004339A8" w:rsidP="004339A8">
      <w:pPr>
        <w:shd w:val="clear" w:color="auto" w:fill="FFFFFF" w:themeFill="background1"/>
        <w:rPr>
          <w:rFonts w:eastAsia="Arial Narrow" w:cstheme="minorHAnsi"/>
          <w:color w:val="212121"/>
          <w:shd w:val="clear" w:color="auto" w:fill="FFFFFF"/>
        </w:rPr>
      </w:pPr>
      <w:r w:rsidRPr="00C6562E">
        <w:rPr>
          <w:rFonts w:eastAsia="Arial Narrow" w:cstheme="minorHAnsi"/>
          <w:color w:val="212121"/>
          <w:shd w:val="clear" w:color="auto" w:fill="FFFFFF"/>
        </w:rPr>
        <w:t>Title IX of the Education Amendments of 1972 requires that institutions have policies and procedures that protect students’ rights with regard to sex/gender discrimination. Information regarding these rights are on the HCC website under Students-Anti-discrimination. Students who are pregnant and require accommodations should contact any of the ADA Counselors for assistance.</w:t>
      </w:r>
      <w:r w:rsidRPr="00C6562E">
        <w:rPr>
          <w:rFonts w:cstheme="minorHAnsi"/>
          <w:color w:val="212121"/>
        </w:rPr>
        <w:t xml:space="preserve"> </w:t>
      </w:r>
      <w:r w:rsidRPr="00C6562E">
        <w:rPr>
          <w:rFonts w:eastAsia="Arial Narrow" w:cstheme="minorHAnsi"/>
          <w:color w:val="212121"/>
          <w:shd w:val="clear" w:color="auto" w:fill="FFFFFF"/>
        </w:rPr>
        <w:t>It is important that every student understands and conforms to respectful behavior while at HCC. Sexual misconduct is not condoned and will be addressed promptly. Know your rights and how to avoid these difficult situations. </w:t>
      </w:r>
      <w:r w:rsidRPr="00C6562E">
        <w:rPr>
          <w:rFonts w:cstheme="minorHAnsi"/>
          <w:color w:val="212121"/>
        </w:rPr>
        <w:t xml:space="preserve"> </w:t>
      </w:r>
      <w:r w:rsidRPr="00C6562E">
        <w:rPr>
          <w:rFonts w:eastAsia="Arial Narrow" w:cstheme="minorHAnsi"/>
          <w:color w:val="212121"/>
          <w:shd w:val="clear" w:color="auto" w:fill="FFFFFF"/>
        </w:rPr>
        <w:t>Log in to: </w:t>
      </w:r>
      <w:hyperlink r:id="rId20" w:tgtFrame="_blank" w:history="1">
        <w:r w:rsidRPr="00C6562E">
          <w:rPr>
            <w:rFonts w:eastAsia="Arial Narrow" w:cstheme="minorHAnsi"/>
            <w:color w:val="800080"/>
            <w:u w:val="single"/>
            <w:shd w:val="clear" w:color="auto" w:fill="FFFFFF"/>
          </w:rPr>
          <w:t>www.edurisksolutions.org</w:t>
        </w:r>
      </w:hyperlink>
      <w:r w:rsidRPr="00C6562E">
        <w:rPr>
          <w:rFonts w:eastAsia="Arial Narrow" w:cstheme="minorHAnsi"/>
          <w:color w:val="212121"/>
          <w:shd w:val="clear" w:color="auto" w:fill="FFFFFF"/>
        </w:rPr>
        <w:t> . Sign in using your HCC student e-mail account, then go to the button at the top right that says </w:t>
      </w:r>
      <w:r w:rsidRPr="00C6562E">
        <w:rPr>
          <w:rFonts w:eastAsia="Arial Narrow" w:cstheme="minorHAnsi"/>
          <w:b/>
          <w:bCs/>
          <w:color w:val="212121"/>
          <w:shd w:val="clear" w:color="auto" w:fill="FFFFFF"/>
        </w:rPr>
        <w:t>Login</w:t>
      </w:r>
      <w:r w:rsidRPr="00C6562E">
        <w:rPr>
          <w:rFonts w:eastAsia="Arial Narrow" w:cstheme="minorHAnsi"/>
          <w:color w:val="212121"/>
          <w:shd w:val="clear" w:color="auto" w:fill="FFFFFF"/>
        </w:rPr>
        <w:t> and enter your student number. </w:t>
      </w:r>
    </w:p>
    <w:p w:rsidR="004339A8" w:rsidRPr="00C6562E" w:rsidRDefault="004339A8" w:rsidP="004339A8">
      <w:pPr>
        <w:shd w:val="clear" w:color="auto" w:fill="FFFFFF" w:themeFill="background1"/>
        <w:rPr>
          <w:rFonts w:eastAsia="Arial Narrow" w:cstheme="minorHAnsi"/>
          <w:b/>
          <w:color w:val="212121"/>
          <w:shd w:val="clear" w:color="auto" w:fill="FFFFFF"/>
        </w:rPr>
      </w:pPr>
      <w:r w:rsidRPr="00C6562E">
        <w:rPr>
          <w:rFonts w:cstheme="minorHAnsi"/>
          <w:b/>
          <w:color w:val="141414"/>
        </w:rPr>
        <w:t>HCC Policy Statement: Sexual Misconduct</w:t>
      </w:r>
    </w:p>
    <w:p w:rsidR="004339A8" w:rsidRPr="00C6562E" w:rsidRDefault="004339A8" w:rsidP="004339A8">
      <w:pPr>
        <w:pStyle w:val="NoSpacing"/>
        <w:rPr>
          <w:rFonts w:cstheme="minorHAnsi"/>
          <w:sz w:val="22"/>
          <w:szCs w:val="22"/>
        </w:rPr>
      </w:pPr>
      <w:r w:rsidRPr="00C6562E">
        <w:rPr>
          <w:rFonts w:cstheme="minorHAnsi"/>
          <w:iCs/>
          <w:sz w:val="22"/>
          <w:szCs w:val="22"/>
        </w:rPr>
        <w:lastRenderedPageBreak/>
        <w:t>Houston Community College is committed to cultivating an environment free from inappropriate conduct of a sexual or gender-based nature including sex discrimination, sexual assault, sexual harassment, and sexual violence.  Sex discrimination includes all forms of sexual and gender-based misconduct and violates an individual’s fundamental rights and personal dignity.  The Director of EEO/Compliance is designated as the Title IX Coordinator and Section 504 Coordinator.  All inquiries concerning HCC policies, compliance with applicable laws, statutes, and regulations (such as Title VI, Title IX, and Section 504), and complaints may be directed to:</w:t>
      </w:r>
    </w:p>
    <w:p w:rsidR="004339A8" w:rsidRPr="00C6562E" w:rsidRDefault="004339A8" w:rsidP="004339A8">
      <w:pPr>
        <w:pStyle w:val="NoSpacing"/>
        <w:rPr>
          <w:rFonts w:cstheme="minorHAnsi"/>
          <w:sz w:val="22"/>
          <w:szCs w:val="22"/>
        </w:rPr>
      </w:pPr>
      <w:r w:rsidRPr="00C6562E">
        <w:rPr>
          <w:rFonts w:cstheme="minorHAnsi"/>
          <w:iCs/>
          <w:sz w:val="22"/>
          <w:szCs w:val="22"/>
        </w:rPr>
        <w:t> </w:t>
      </w:r>
    </w:p>
    <w:p w:rsidR="004339A8" w:rsidRPr="00C6562E" w:rsidRDefault="004339A8" w:rsidP="004339A8">
      <w:pPr>
        <w:pStyle w:val="NoSpacing"/>
        <w:rPr>
          <w:rFonts w:cstheme="minorHAnsi"/>
          <w:sz w:val="22"/>
          <w:szCs w:val="22"/>
        </w:rPr>
      </w:pPr>
      <w:r w:rsidRPr="00C6562E">
        <w:rPr>
          <w:rFonts w:cstheme="minorHAnsi"/>
          <w:iCs/>
          <w:sz w:val="22"/>
          <w:szCs w:val="22"/>
        </w:rPr>
        <w:t>David Cross</w:t>
      </w:r>
    </w:p>
    <w:p w:rsidR="004339A8" w:rsidRPr="00C6562E" w:rsidRDefault="004339A8" w:rsidP="004339A8">
      <w:pPr>
        <w:pStyle w:val="NoSpacing"/>
        <w:rPr>
          <w:rFonts w:cstheme="minorHAnsi"/>
          <w:sz w:val="22"/>
          <w:szCs w:val="22"/>
        </w:rPr>
      </w:pPr>
      <w:r w:rsidRPr="00C6562E">
        <w:rPr>
          <w:rFonts w:cstheme="minorHAnsi"/>
          <w:iCs/>
          <w:sz w:val="22"/>
          <w:szCs w:val="22"/>
        </w:rPr>
        <w:t>Director EEO/Compliance</w:t>
      </w:r>
    </w:p>
    <w:p w:rsidR="004339A8" w:rsidRPr="00C6562E" w:rsidRDefault="004339A8" w:rsidP="004339A8">
      <w:pPr>
        <w:pStyle w:val="NoSpacing"/>
        <w:rPr>
          <w:rFonts w:cstheme="minorHAnsi"/>
          <w:sz w:val="22"/>
          <w:szCs w:val="22"/>
        </w:rPr>
      </w:pPr>
      <w:r w:rsidRPr="00C6562E">
        <w:rPr>
          <w:rFonts w:cstheme="minorHAnsi"/>
          <w:iCs/>
          <w:sz w:val="22"/>
          <w:szCs w:val="22"/>
        </w:rPr>
        <w:t>Office of Institutional Equity &amp; Diversity</w:t>
      </w:r>
    </w:p>
    <w:p w:rsidR="004339A8" w:rsidRPr="00C6562E" w:rsidRDefault="004339A8" w:rsidP="004339A8">
      <w:pPr>
        <w:pStyle w:val="NoSpacing"/>
        <w:rPr>
          <w:rFonts w:cstheme="minorHAnsi"/>
          <w:sz w:val="22"/>
          <w:szCs w:val="22"/>
        </w:rPr>
      </w:pPr>
      <w:r w:rsidRPr="00C6562E">
        <w:rPr>
          <w:rFonts w:cstheme="minorHAnsi"/>
          <w:iCs/>
          <w:sz w:val="22"/>
          <w:szCs w:val="22"/>
        </w:rPr>
        <w:t>3100 Main, Houston, TX 77266-7517 or Institutional.Equity@hccs.edu</w:t>
      </w:r>
    </w:p>
    <w:p w:rsidR="00DB37EE" w:rsidRDefault="00DB37EE" w:rsidP="00467460">
      <w:pPr>
        <w:rPr>
          <w:rFonts w:eastAsia="Arial Narrow" w:cstheme="minorHAnsi"/>
          <w:b/>
          <w:bCs/>
          <w:color w:val="000000" w:themeColor="text1"/>
        </w:rPr>
      </w:pPr>
    </w:p>
    <w:p w:rsidR="00467460" w:rsidRPr="00E164CC" w:rsidRDefault="00467460" w:rsidP="00467460">
      <w:pPr>
        <w:rPr>
          <w:rFonts w:ascii="Arial" w:hAnsi="Arial" w:cs="Arial"/>
          <w:bCs/>
          <w:sz w:val="20"/>
          <w:szCs w:val="20"/>
        </w:rPr>
      </w:pPr>
      <w:r>
        <w:rPr>
          <w:rFonts w:eastAsia="Arial Narrow" w:cstheme="minorHAnsi"/>
          <w:b/>
          <w:bCs/>
          <w:color w:val="000000" w:themeColor="text1"/>
        </w:rPr>
        <w:t xml:space="preserve"> </w:t>
      </w:r>
      <w:r>
        <w:rPr>
          <w:rFonts w:ascii="Arial" w:hAnsi="Arial" w:cs="Arial"/>
          <w:b/>
          <w:bCs/>
          <w:sz w:val="20"/>
          <w:szCs w:val="20"/>
        </w:rPr>
        <w:t xml:space="preserve">Campus Carry: </w:t>
      </w:r>
      <w:r w:rsidRPr="00E164CC">
        <w:rPr>
          <w:rFonts w:ascii="Arial" w:hAnsi="Arial" w:cs="Arial"/>
          <w:bCs/>
          <w:sz w:val="20"/>
          <w:szCs w:val="20"/>
        </w:rPr>
        <w:t>At HCC, the safety of our students, staff, and faculty is our first priority.  As of August 1, 2017, Houston Community College is subject to the Campus Carry Law (SB11 2015).  For more information, visit the HCC Campus Carry web page at http://hccs.edu/district/departments/police/campus-carry/</w:t>
      </w:r>
    </w:p>
    <w:p w:rsidR="00467460" w:rsidRDefault="00467460" w:rsidP="00467460">
      <w:pPr>
        <w:rPr>
          <w:rFonts w:ascii="Arial" w:hAnsi="Arial" w:cs="Arial"/>
          <w:sz w:val="20"/>
          <w:szCs w:val="20"/>
        </w:rPr>
      </w:pPr>
    </w:p>
    <w:p w:rsidR="00467460" w:rsidRPr="00467460" w:rsidRDefault="00467460" w:rsidP="00467460">
      <w:pPr>
        <w:rPr>
          <w:rFonts w:ascii="Arial" w:hAnsi="Arial" w:cs="Arial"/>
          <w:b/>
          <w:bCs/>
          <w:i/>
          <w:sz w:val="20"/>
          <w:szCs w:val="20"/>
        </w:rPr>
      </w:pPr>
      <w:r w:rsidRPr="00467460">
        <w:rPr>
          <w:rFonts w:ascii="Arial" w:hAnsi="Arial" w:cs="Arial"/>
          <w:b/>
          <w:bCs/>
          <w:i/>
          <w:sz w:val="20"/>
          <w:szCs w:val="20"/>
        </w:rPr>
        <w:t>Any student who faces challenges securing their food or housing and believes that this may affect their performance in the course is urged to contact the Dean of Students for support.  Furthermore, please notify the professor if you are comfortable in doing so.</w:t>
      </w:r>
    </w:p>
    <w:p w:rsidR="00F4662E" w:rsidRDefault="00F4662E" w:rsidP="004339A8">
      <w:pPr>
        <w:rPr>
          <w:rFonts w:eastAsia="Arial Narrow" w:cstheme="minorHAnsi"/>
          <w:b/>
          <w:bCs/>
          <w:color w:val="000000" w:themeColor="text1"/>
        </w:rPr>
      </w:pPr>
    </w:p>
    <w:p w:rsidR="004339A8" w:rsidRPr="00C6562E" w:rsidRDefault="004339A8" w:rsidP="004339A8">
      <w:pPr>
        <w:rPr>
          <w:rFonts w:cstheme="minorHAnsi"/>
        </w:rPr>
      </w:pPr>
    </w:p>
    <w:p w:rsidR="00F4662E" w:rsidRDefault="004339A8" w:rsidP="004339A8">
      <w:pPr>
        <w:pStyle w:val="BodyText"/>
        <w:kinsoku w:val="0"/>
        <w:overflowPunct w:val="0"/>
        <w:ind w:left="100" w:right="88"/>
        <w:rPr>
          <w:rFonts w:asciiTheme="minorHAnsi" w:hAnsiTheme="minorHAnsi" w:cstheme="minorHAnsi"/>
          <w:color w:val="141414"/>
          <w:sz w:val="22"/>
          <w:szCs w:val="22"/>
        </w:rPr>
      </w:pPr>
      <w:r w:rsidRPr="00C6562E">
        <w:rPr>
          <w:rFonts w:asciiTheme="minorHAnsi" w:hAnsiTheme="minorHAnsi" w:cstheme="minorHAnsi"/>
          <w:b/>
          <w:bCs/>
          <w:color w:val="141414"/>
          <w:sz w:val="22"/>
          <w:szCs w:val="22"/>
        </w:rPr>
        <w:t xml:space="preserve">DISCLAIMOR: </w:t>
      </w:r>
      <w:r w:rsidRPr="00C6562E">
        <w:rPr>
          <w:rFonts w:asciiTheme="minorHAnsi" w:hAnsiTheme="minorHAnsi" w:cstheme="minorHAnsi"/>
          <w:color w:val="141414"/>
          <w:sz w:val="22"/>
          <w:szCs w:val="22"/>
        </w:rPr>
        <w:t>It is your responsibility to read the syllabus in its entirety by the second class period and contact the Instructor if you have any questions and/or need clarifications.</w:t>
      </w:r>
    </w:p>
    <w:p w:rsidR="00155EE7" w:rsidRDefault="00155EE7" w:rsidP="00662513">
      <w:pPr>
        <w:rPr>
          <w:rFonts w:cstheme="minorHAnsi"/>
        </w:rPr>
      </w:pPr>
    </w:p>
    <w:tbl>
      <w:tblPr>
        <w:tblpPr w:leftFromText="180" w:rightFromText="180" w:vertAnchor="text" w:horzAnchor="margin" w:tblpXSpec="center" w:tblpY="144"/>
        <w:tblW w:w="0" w:type="auto"/>
        <w:tblLayout w:type="fixed"/>
        <w:tblCellMar>
          <w:left w:w="0" w:type="dxa"/>
          <w:right w:w="0" w:type="dxa"/>
        </w:tblCellMar>
        <w:tblLook w:val="01E0" w:firstRow="1" w:lastRow="1" w:firstColumn="1" w:lastColumn="1" w:noHBand="0" w:noVBand="0"/>
      </w:tblPr>
      <w:tblGrid>
        <w:gridCol w:w="2670"/>
        <w:gridCol w:w="6090"/>
      </w:tblGrid>
      <w:tr w:rsidR="008A143C" w:rsidTr="008A143C">
        <w:trPr>
          <w:trHeight w:hRule="exact" w:val="360"/>
        </w:trPr>
        <w:tc>
          <w:tcPr>
            <w:tcW w:w="2670" w:type="dxa"/>
            <w:tcBorders>
              <w:top w:val="single" w:sz="25" w:space="0" w:color="A1A1A1"/>
              <w:left w:val="single" w:sz="7" w:space="0" w:color="F0F0F0"/>
              <w:bottom w:val="single" w:sz="26" w:space="0" w:color="A1A1A1"/>
              <w:right w:val="single" w:sz="25" w:space="0" w:color="A1A1A1"/>
            </w:tcBorders>
          </w:tcPr>
          <w:p w:rsidR="008A143C" w:rsidRDefault="008A143C" w:rsidP="008A143C">
            <w:pPr>
              <w:pStyle w:val="TableParagraph"/>
              <w:spacing w:before="10"/>
              <w:ind w:left="582"/>
              <w:rPr>
                <w:rFonts w:ascii="Calibri" w:eastAsia="Calibri" w:hAnsi="Calibri" w:cs="Calibri"/>
              </w:rPr>
            </w:pPr>
          </w:p>
        </w:tc>
        <w:tc>
          <w:tcPr>
            <w:tcW w:w="6090" w:type="dxa"/>
            <w:tcBorders>
              <w:top w:val="single" w:sz="25" w:space="0" w:color="A1A1A1"/>
              <w:left w:val="single" w:sz="25" w:space="0" w:color="A1A1A1"/>
              <w:bottom w:val="single" w:sz="26" w:space="0" w:color="A1A1A1"/>
              <w:right w:val="single" w:sz="7" w:space="0" w:color="A1A1A1"/>
            </w:tcBorders>
          </w:tcPr>
          <w:p w:rsidR="008A143C" w:rsidRDefault="008A143C" w:rsidP="008A143C"/>
        </w:tc>
      </w:tr>
      <w:tr w:rsidR="008A143C" w:rsidTr="008A143C">
        <w:trPr>
          <w:trHeight w:hRule="exact" w:val="358"/>
        </w:trPr>
        <w:tc>
          <w:tcPr>
            <w:tcW w:w="2670" w:type="dxa"/>
            <w:tcBorders>
              <w:top w:val="single" w:sz="26" w:space="0" w:color="A1A1A1"/>
              <w:left w:val="single" w:sz="7" w:space="0" w:color="F0F0F0"/>
              <w:bottom w:val="single" w:sz="26" w:space="0" w:color="A1A1A1"/>
              <w:right w:val="single" w:sz="25" w:space="0" w:color="A1A1A1"/>
            </w:tcBorders>
          </w:tcPr>
          <w:p w:rsidR="008A143C" w:rsidRDefault="008A143C" w:rsidP="008A143C">
            <w:pPr>
              <w:pStyle w:val="TableParagraph"/>
              <w:spacing w:before="10"/>
              <w:ind w:left="51"/>
              <w:rPr>
                <w:rFonts w:ascii="Calibri" w:eastAsia="Calibri" w:hAnsi="Calibri" w:cs="Calibri"/>
              </w:rPr>
            </w:pPr>
          </w:p>
        </w:tc>
        <w:tc>
          <w:tcPr>
            <w:tcW w:w="6090" w:type="dxa"/>
            <w:tcBorders>
              <w:top w:val="single" w:sz="26" w:space="0" w:color="A1A1A1"/>
              <w:left w:val="single" w:sz="25" w:space="0" w:color="A1A1A1"/>
              <w:bottom w:val="single" w:sz="26" w:space="0" w:color="A1A1A1"/>
              <w:right w:val="single" w:sz="7" w:space="0" w:color="A1A1A1"/>
            </w:tcBorders>
          </w:tcPr>
          <w:p w:rsidR="008A143C" w:rsidRDefault="008A143C" w:rsidP="008A143C">
            <w:pPr>
              <w:pStyle w:val="TableParagraph"/>
              <w:spacing w:before="10"/>
              <w:ind w:left="13"/>
              <w:rPr>
                <w:rFonts w:ascii="Calibri" w:eastAsia="Calibri" w:hAnsi="Calibri" w:cs="Calibri"/>
              </w:rPr>
            </w:pPr>
          </w:p>
        </w:tc>
      </w:tr>
      <w:tr w:rsidR="008A143C" w:rsidTr="008A143C">
        <w:trPr>
          <w:trHeight w:hRule="exact" w:val="360"/>
        </w:trPr>
        <w:tc>
          <w:tcPr>
            <w:tcW w:w="2670" w:type="dxa"/>
            <w:tcBorders>
              <w:top w:val="single" w:sz="26" w:space="0" w:color="A1A1A1"/>
              <w:left w:val="single" w:sz="7" w:space="0" w:color="F0F0F0"/>
              <w:bottom w:val="single" w:sz="26" w:space="0" w:color="A1A1A1"/>
              <w:right w:val="single" w:sz="25" w:space="0" w:color="A1A1A1"/>
            </w:tcBorders>
          </w:tcPr>
          <w:p w:rsidR="008A143C" w:rsidRDefault="008A143C" w:rsidP="008A143C">
            <w:pPr>
              <w:pStyle w:val="TableParagraph"/>
              <w:spacing w:before="10"/>
              <w:ind w:left="51"/>
              <w:rPr>
                <w:rFonts w:ascii="Calibri" w:eastAsia="Calibri" w:hAnsi="Calibri" w:cs="Calibri"/>
              </w:rPr>
            </w:pPr>
          </w:p>
        </w:tc>
        <w:tc>
          <w:tcPr>
            <w:tcW w:w="6090" w:type="dxa"/>
            <w:tcBorders>
              <w:top w:val="single" w:sz="26" w:space="0" w:color="A1A1A1"/>
              <w:left w:val="single" w:sz="25" w:space="0" w:color="A1A1A1"/>
              <w:bottom w:val="single" w:sz="26" w:space="0" w:color="A1A1A1"/>
              <w:right w:val="single" w:sz="7" w:space="0" w:color="A1A1A1"/>
            </w:tcBorders>
          </w:tcPr>
          <w:p w:rsidR="008A143C" w:rsidRDefault="008A143C" w:rsidP="008A143C">
            <w:pPr>
              <w:pStyle w:val="TableParagraph"/>
              <w:spacing w:before="10"/>
              <w:ind w:left="13"/>
              <w:rPr>
                <w:rFonts w:ascii="Calibri" w:eastAsia="Calibri" w:hAnsi="Calibri" w:cs="Calibri"/>
              </w:rPr>
            </w:pPr>
          </w:p>
        </w:tc>
      </w:tr>
      <w:tr w:rsidR="008A143C" w:rsidTr="008A143C">
        <w:trPr>
          <w:trHeight w:hRule="exact" w:val="358"/>
        </w:trPr>
        <w:tc>
          <w:tcPr>
            <w:tcW w:w="2670" w:type="dxa"/>
            <w:tcBorders>
              <w:top w:val="single" w:sz="26" w:space="0" w:color="A1A1A1"/>
              <w:left w:val="single" w:sz="7" w:space="0" w:color="F0F0F0"/>
              <w:bottom w:val="single" w:sz="26" w:space="0" w:color="A1A1A1"/>
              <w:right w:val="single" w:sz="25" w:space="0" w:color="A1A1A1"/>
            </w:tcBorders>
          </w:tcPr>
          <w:p w:rsidR="008A143C" w:rsidRDefault="008A143C" w:rsidP="008A143C">
            <w:pPr>
              <w:pStyle w:val="TableParagraph"/>
              <w:spacing w:before="10"/>
              <w:ind w:left="51"/>
              <w:rPr>
                <w:rFonts w:ascii="Calibri" w:eastAsia="Calibri" w:hAnsi="Calibri" w:cs="Calibri"/>
              </w:rPr>
            </w:pPr>
          </w:p>
        </w:tc>
        <w:tc>
          <w:tcPr>
            <w:tcW w:w="6090" w:type="dxa"/>
            <w:tcBorders>
              <w:top w:val="single" w:sz="26" w:space="0" w:color="A1A1A1"/>
              <w:left w:val="single" w:sz="25" w:space="0" w:color="A1A1A1"/>
              <w:bottom w:val="single" w:sz="26" w:space="0" w:color="A1A1A1"/>
              <w:right w:val="single" w:sz="7" w:space="0" w:color="A1A1A1"/>
            </w:tcBorders>
          </w:tcPr>
          <w:p w:rsidR="008A143C" w:rsidRDefault="008A143C" w:rsidP="008A143C">
            <w:pPr>
              <w:pStyle w:val="TableParagraph"/>
              <w:spacing w:before="10"/>
              <w:ind w:left="13"/>
              <w:rPr>
                <w:rFonts w:ascii="Calibri" w:eastAsia="Calibri" w:hAnsi="Calibri" w:cs="Calibri"/>
              </w:rPr>
            </w:pPr>
          </w:p>
        </w:tc>
      </w:tr>
      <w:tr w:rsidR="008A143C" w:rsidTr="008A143C">
        <w:trPr>
          <w:trHeight w:hRule="exact" w:val="360"/>
        </w:trPr>
        <w:tc>
          <w:tcPr>
            <w:tcW w:w="2670" w:type="dxa"/>
            <w:tcBorders>
              <w:top w:val="single" w:sz="26" w:space="0" w:color="A1A1A1"/>
              <w:left w:val="single" w:sz="7" w:space="0" w:color="F0F0F0"/>
              <w:bottom w:val="single" w:sz="25" w:space="0" w:color="A1A1A1"/>
              <w:right w:val="single" w:sz="25" w:space="0" w:color="A1A1A1"/>
            </w:tcBorders>
          </w:tcPr>
          <w:p w:rsidR="008A143C" w:rsidRDefault="008A143C" w:rsidP="008A143C">
            <w:pPr>
              <w:pStyle w:val="TableParagraph"/>
              <w:spacing w:before="10"/>
              <w:ind w:left="51"/>
              <w:rPr>
                <w:rFonts w:ascii="Calibri" w:eastAsia="Calibri" w:hAnsi="Calibri" w:cs="Calibri"/>
              </w:rPr>
            </w:pPr>
          </w:p>
        </w:tc>
        <w:tc>
          <w:tcPr>
            <w:tcW w:w="6090" w:type="dxa"/>
            <w:tcBorders>
              <w:top w:val="single" w:sz="26" w:space="0" w:color="A1A1A1"/>
              <w:left w:val="single" w:sz="25" w:space="0" w:color="A1A1A1"/>
              <w:bottom w:val="single" w:sz="25" w:space="0" w:color="A1A1A1"/>
              <w:right w:val="single" w:sz="7" w:space="0" w:color="A1A1A1"/>
            </w:tcBorders>
          </w:tcPr>
          <w:p w:rsidR="008A143C" w:rsidRDefault="008A143C" w:rsidP="008A143C">
            <w:pPr>
              <w:pStyle w:val="TableParagraph"/>
              <w:spacing w:before="10"/>
              <w:ind w:left="13"/>
              <w:rPr>
                <w:rFonts w:ascii="Calibri" w:eastAsia="Calibri" w:hAnsi="Calibri" w:cs="Calibri"/>
              </w:rPr>
            </w:pPr>
          </w:p>
        </w:tc>
      </w:tr>
      <w:tr w:rsidR="008A143C" w:rsidTr="008A143C">
        <w:trPr>
          <w:trHeight w:hRule="exact" w:val="358"/>
        </w:trPr>
        <w:tc>
          <w:tcPr>
            <w:tcW w:w="2670" w:type="dxa"/>
            <w:tcBorders>
              <w:top w:val="single" w:sz="26" w:space="0" w:color="A1A1A1"/>
              <w:left w:val="single" w:sz="7" w:space="0" w:color="F0F0F0"/>
              <w:bottom w:val="single" w:sz="25" w:space="0" w:color="A1A1A1"/>
              <w:right w:val="single" w:sz="25" w:space="0" w:color="A1A1A1"/>
            </w:tcBorders>
          </w:tcPr>
          <w:p w:rsidR="008A143C" w:rsidRDefault="008A143C" w:rsidP="008A143C">
            <w:pPr>
              <w:pStyle w:val="TableParagraph"/>
              <w:spacing w:before="8"/>
              <w:ind w:left="51"/>
              <w:rPr>
                <w:rFonts w:ascii="Calibri" w:eastAsia="Calibri" w:hAnsi="Calibri" w:cs="Calibri"/>
              </w:rPr>
            </w:pPr>
          </w:p>
        </w:tc>
        <w:tc>
          <w:tcPr>
            <w:tcW w:w="6090" w:type="dxa"/>
            <w:tcBorders>
              <w:top w:val="single" w:sz="26" w:space="0" w:color="A1A1A1"/>
              <w:left w:val="single" w:sz="25" w:space="0" w:color="A1A1A1"/>
              <w:bottom w:val="single" w:sz="25" w:space="0" w:color="A1A1A1"/>
              <w:right w:val="single" w:sz="7" w:space="0" w:color="A1A1A1"/>
            </w:tcBorders>
          </w:tcPr>
          <w:p w:rsidR="008A143C" w:rsidRDefault="008A143C" w:rsidP="008A143C">
            <w:pPr>
              <w:pStyle w:val="TableParagraph"/>
              <w:spacing w:before="8"/>
              <w:ind w:left="13"/>
              <w:rPr>
                <w:rFonts w:ascii="Calibri" w:eastAsia="Calibri" w:hAnsi="Calibri" w:cs="Calibri"/>
              </w:rPr>
            </w:pPr>
          </w:p>
        </w:tc>
      </w:tr>
    </w:tbl>
    <w:p w:rsidR="00612F7D" w:rsidRPr="00C6562E" w:rsidRDefault="00612F7D" w:rsidP="00662513">
      <w:pPr>
        <w:rPr>
          <w:rFonts w:cstheme="minorHAnsi"/>
        </w:rPr>
      </w:pPr>
    </w:p>
    <w:sectPr w:rsidR="00612F7D" w:rsidRPr="00C6562E" w:rsidSect="00D1135B">
      <w:footerReference w:type="default" r:id="rId2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9B9" w:rsidRDefault="00D679B9" w:rsidP="000B0CE4">
      <w:pPr>
        <w:spacing w:after="0" w:line="240" w:lineRule="auto"/>
      </w:pPr>
      <w:r>
        <w:separator/>
      </w:r>
    </w:p>
  </w:endnote>
  <w:endnote w:type="continuationSeparator" w:id="0">
    <w:p w:rsidR="00D679B9" w:rsidRDefault="00D679B9" w:rsidP="000B0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Univers (WN)">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Arial">
    <w:altName w:val="Times New Roman"/>
    <w:panose1 w:val="00000000000000000000"/>
    <w:charset w:val="00"/>
    <w:family w:val="roman"/>
    <w:notTrueType/>
    <w:pitch w:val="default"/>
    <w:sig w:usb0="00000003" w:usb1="00000000" w:usb2="00000000" w:usb3="00000000" w:csb0="00000001" w:csb1="00000000"/>
  </w:font>
  <w:font w:name="Arial Narrow,Tahoma">
    <w:altName w:val="Times New Roman"/>
    <w:panose1 w:val="00000000000000000000"/>
    <w:charset w:val="00"/>
    <w:family w:val="roman"/>
    <w:notTrueType/>
    <w:pitch w:val="default"/>
  </w:font>
  <w:font w:name="Arial Narrow,Lucida Sans">
    <w:altName w:val="Times New Roman"/>
    <w:panose1 w:val="00000000000000000000"/>
    <w:charset w:val="00"/>
    <w:family w:val="roman"/>
    <w:notTrueType/>
    <w:pitch w:val="default"/>
    <w:sig w:usb0="00000003" w:usb1="00000000" w:usb2="00000000" w:usb3="00000000" w:csb0="00000001" w:csb1="00000000"/>
  </w:font>
  <w:font w:name="Arial Narrow,Verdana">
    <w:altName w:val="Times New Roman"/>
    <w:panose1 w:val="00000000000000000000"/>
    <w:charset w:val="00"/>
    <w:family w:val="roman"/>
    <w:notTrueType/>
    <w:pitch w:val="default"/>
    <w:sig w:usb0="00000003" w:usb1="00000000" w:usb2="00000000" w:usb3="00000000" w:csb0="00000001" w:csb1="00000000"/>
  </w:font>
  <w:font w:name="Arial Narrow,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961419"/>
      <w:docPartObj>
        <w:docPartGallery w:val="Page Numbers (Bottom of Page)"/>
        <w:docPartUnique/>
      </w:docPartObj>
    </w:sdtPr>
    <w:sdtEndPr>
      <w:rPr>
        <w:noProof/>
      </w:rPr>
    </w:sdtEndPr>
    <w:sdtContent>
      <w:p w:rsidR="00F27BD2" w:rsidRDefault="00F27BD2">
        <w:pPr>
          <w:pStyle w:val="Footer"/>
          <w:jc w:val="center"/>
        </w:pPr>
        <w:r>
          <w:fldChar w:fldCharType="begin"/>
        </w:r>
        <w:r>
          <w:instrText xml:space="preserve"> PAGE   \* MERGEFORMAT </w:instrText>
        </w:r>
        <w:r>
          <w:fldChar w:fldCharType="separate"/>
        </w:r>
        <w:r w:rsidR="00324B8E">
          <w:rPr>
            <w:noProof/>
          </w:rPr>
          <w:t>5</w:t>
        </w:r>
        <w:r>
          <w:rPr>
            <w:noProof/>
          </w:rPr>
          <w:fldChar w:fldCharType="end"/>
        </w:r>
      </w:p>
    </w:sdtContent>
  </w:sdt>
  <w:p w:rsidR="00F27BD2" w:rsidRDefault="00F27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9B9" w:rsidRDefault="00D679B9" w:rsidP="000B0CE4">
      <w:pPr>
        <w:spacing w:after="0" w:line="240" w:lineRule="auto"/>
      </w:pPr>
      <w:r>
        <w:separator/>
      </w:r>
    </w:p>
  </w:footnote>
  <w:footnote w:type="continuationSeparator" w:id="0">
    <w:p w:rsidR="00D679B9" w:rsidRDefault="00D679B9" w:rsidP="000B0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329F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4FD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86E1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65627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703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1CB3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1AAD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EEA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F8A5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166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1"/>
      <w:numFmt w:val="decimal"/>
      <w:lvlText w:val="%1."/>
      <w:lvlJc w:val="left"/>
      <w:pPr>
        <w:ind w:left="440" w:hanging="216"/>
      </w:pPr>
      <w:rPr>
        <w:rFonts w:ascii="Arial Narrow" w:hAnsi="Arial Narrow" w:cs="Arial Narrow"/>
        <w:b w:val="0"/>
        <w:bCs w:val="0"/>
        <w:spacing w:val="-1"/>
        <w:w w:val="97"/>
        <w:sz w:val="24"/>
        <w:szCs w:val="24"/>
      </w:rPr>
    </w:lvl>
    <w:lvl w:ilvl="1">
      <w:start w:val="1"/>
      <w:numFmt w:val="decimal"/>
      <w:lvlText w:val="%2."/>
      <w:lvlJc w:val="left"/>
      <w:pPr>
        <w:ind w:left="1260" w:hanging="360"/>
      </w:pPr>
      <w:rPr>
        <w:rFonts w:cs="Times New Roman"/>
        <w:b w:val="0"/>
        <w:bCs w:val="0"/>
        <w:spacing w:val="0"/>
        <w:w w:val="100"/>
      </w:rPr>
    </w:lvl>
    <w:lvl w:ilvl="2">
      <w:numFmt w:val="bullet"/>
      <w:lvlText w:val="•"/>
      <w:lvlJc w:val="left"/>
      <w:pPr>
        <w:ind w:left="2195" w:hanging="360"/>
      </w:pPr>
    </w:lvl>
    <w:lvl w:ilvl="3">
      <w:numFmt w:val="bullet"/>
      <w:lvlText w:val="•"/>
      <w:lvlJc w:val="left"/>
      <w:pPr>
        <w:ind w:left="3131" w:hanging="360"/>
      </w:pPr>
    </w:lvl>
    <w:lvl w:ilvl="4">
      <w:numFmt w:val="bullet"/>
      <w:lvlText w:val="•"/>
      <w:lvlJc w:val="left"/>
      <w:pPr>
        <w:ind w:left="4066" w:hanging="360"/>
      </w:pPr>
    </w:lvl>
    <w:lvl w:ilvl="5">
      <w:numFmt w:val="bullet"/>
      <w:lvlText w:val="•"/>
      <w:lvlJc w:val="left"/>
      <w:pPr>
        <w:ind w:left="5002" w:hanging="360"/>
      </w:pPr>
    </w:lvl>
    <w:lvl w:ilvl="6">
      <w:numFmt w:val="bullet"/>
      <w:lvlText w:val="•"/>
      <w:lvlJc w:val="left"/>
      <w:pPr>
        <w:ind w:left="5937" w:hanging="360"/>
      </w:pPr>
    </w:lvl>
    <w:lvl w:ilvl="7">
      <w:numFmt w:val="bullet"/>
      <w:lvlText w:val="•"/>
      <w:lvlJc w:val="left"/>
      <w:pPr>
        <w:ind w:left="6873" w:hanging="360"/>
      </w:pPr>
    </w:lvl>
    <w:lvl w:ilvl="8">
      <w:numFmt w:val="bullet"/>
      <w:lvlText w:val="•"/>
      <w:lvlJc w:val="left"/>
      <w:pPr>
        <w:ind w:left="7808" w:hanging="360"/>
      </w:pPr>
    </w:lvl>
  </w:abstractNum>
  <w:abstractNum w:abstractNumId="11" w15:restartNumberingAfterBreak="0">
    <w:nsid w:val="0000040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1DA26FC"/>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40D1800"/>
    <w:multiLevelType w:val="hybridMultilevel"/>
    <w:tmpl w:val="F67A63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052F7FFA"/>
    <w:multiLevelType w:val="hybridMultilevel"/>
    <w:tmpl w:val="B9AA3810"/>
    <w:lvl w:ilvl="0" w:tplc="0BA626F6">
      <w:start w:val="8"/>
      <w:numFmt w:val="decimal"/>
      <w:lvlText w:val="%1."/>
      <w:lvlJc w:val="left"/>
      <w:pPr>
        <w:ind w:left="359" w:hanging="360"/>
      </w:pPr>
      <w:rPr>
        <w:rFonts w:ascii="Calibri" w:eastAsia="Calibri" w:hAnsi="Calibri" w:hint="default"/>
        <w:sz w:val="22"/>
        <w:szCs w:val="22"/>
      </w:rPr>
    </w:lvl>
    <w:lvl w:ilvl="1" w:tplc="F61C4004">
      <w:start w:val="1"/>
      <w:numFmt w:val="bullet"/>
      <w:lvlText w:val="•"/>
      <w:lvlJc w:val="left"/>
      <w:pPr>
        <w:ind w:left="672" w:hanging="360"/>
      </w:pPr>
      <w:rPr>
        <w:rFonts w:hint="default"/>
      </w:rPr>
    </w:lvl>
    <w:lvl w:ilvl="2" w:tplc="69461E54">
      <w:start w:val="1"/>
      <w:numFmt w:val="bullet"/>
      <w:lvlText w:val="•"/>
      <w:lvlJc w:val="left"/>
      <w:pPr>
        <w:ind w:left="986" w:hanging="360"/>
      </w:pPr>
      <w:rPr>
        <w:rFonts w:hint="default"/>
      </w:rPr>
    </w:lvl>
    <w:lvl w:ilvl="3" w:tplc="E946A2A4">
      <w:start w:val="1"/>
      <w:numFmt w:val="bullet"/>
      <w:lvlText w:val="•"/>
      <w:lvlJc w:val="left"/>
      <w:pPr>
        <w:ind w:left="1299" w:hanging="360"/>
      </w:pPr>
      <w:rPr>
        <w:rFonts w:hint="default"/>
      </w:rPr>
    </w:lvl>
    <w:lvl w:ilvl="4" w:tplc="20EA0430">
      <w:start w:val="1"/>
      <w:numFmt w:val="bullet"/>
      <w:lvlText w:val="•"/>
      <w:lvlJc w:val="left"/>
      <w:pPr>
        <w:ind w:left="1613" w:hanging="360"/>
      </w:pPr>
      <w:rPr>
        <w:rFonts w:hint="default"/>
      </w:rPr>
    </w:lvl>
    <w:lvl w:ilvl="5" w:tplc="155E02EA">
      <w:start w:val="1"/>
      <w:numFmt w:val="bullet"/>
      <w:lvlText w:val="•"/>
      <w:lvlJc w:val="left"/>
      <w:pPr>
        <w:ind w:left="1926" w:hanging="360"/>
      </w:pPr>
      <w:rPr>
        <w:rFonts w:hint="default"/>
      </w:rPr>
    </w:lvl>
    <w:lvl w:ilvl="6" w:tplc="2BEEA080">
      <w:start w:val="1"/>
      <w:numFmt w:val="bullet"/>
      <w:lvlText w:val="•"/>
      <w:lvlJc w:val="left"/>
      <w:pPr>
        <w:ind w:left="2240" w:hanging="360"/>
      </w:pPr>
      <w:rPr>
        <w:rFonts w:hint="default"/>
      </w:rPr>
    </w:lvl>
    <w:lvl w:ilvl="7" w:tplc="CE066842">
      <w:start w:val="1"/>
      <w:numFmt w:val="bullet"/>
      <w:lvlText w:val="•"/>
      <w:lvlJc w:val="left"/>
      <w:pPr>
        <w:ind w:left="2554" w:hanging="360"/>
      </w:pPr>
      <w:rPr>
        <w:rFonts w:hint="default"/>
      </w:rPr>
    </w:lvl>
    <w:lvl w:ilvl="8" w:tplc="3A30C64A">
      <w:start w:val="1"/>
      <w:numFmt w:val="bullet"/>
      <w:lvlText w:val="•"/>
      <w:lvlJc w:val="left"/>
      <w:pPr>
        <w:ind w:left="2867" w:hanging="360"/>
      </w:pPr>
      <w:rPr>
        <w:rFonts w:hint="default"/>
      </w:rPr>
    </w:lvl>
  </w:abstractNum>
  <w:abstractNum w:abstractNumId="15" w15:restartNumberingAfterBreak="0">
    <w:nsid w:val="055F3388"/>
    <w:multiLevelType w:val="hybridMultilevel"/>
    <w:tmpl w:val="407C4C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BF73DDF"/>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17" w15:restartNumberingAfterBreak="0">
    <w:nsid w:val="0D385769"/>
    <w:multiLevelType w:val="hybridMultilevel"/>
    <w:tmpl w:val="6E4018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D20706"/>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541D5C"/>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74B50"/>
    <w:multiLevelType w:val="hybridMultilevel"/>
    <w:tmpl w:val="E5B00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8519F2"/>
    <w:multiLevelType w:val="hybridMultilevel"/>
    <w:tmpl w:val="B7C21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5909B0"/>
    <w:multiLevelType w:val="hybridMultilevel"/>
    <w:tmpl w:val="9490D718"/>
    <w:lvl w:ilvl="0" w:tplc="FC7A71FC">
      <w:start w:val="4"/>
      <w:numFmt w:val="decimal"/>
      <w:lvlText w:val="%1."/>
      <w:lvlJc w:val="left"/>
      <w:pPr>
        <w:ind w:left="360" w:hanging="360"/>
      </w:pPr>
      <w:rPr>
        <w:rFonts w:hint="default"/>
      </w:rPr>
    </w:lvl>
    <w:lvl w:ilvl="1" w:tplc="04090019">
      <w:start w:val="1"/>
      <w:numFmt w:val="lowerLetter"/>
      <w:lvlText w:val="%2."/>
      <w:lvlJc w:val="left"/>
      <w:pPr>
        <w:ind w:left="640" w:hanging="360"/>
      </w:pPr>
    </w:lvl>
    <w:lvl w:ilvl="2" w:tplc="0409001B">
      <w:start w:val="1"/>
      <w:numFmt w:val="lowerRoman"/>
      <w:lvlText w:val="%3."/>
      <w:lvlJc w:val="right"/>
      <w:pPr>
        <w:ind w:left="1360" w:hanging="180"/>
      </w:pPr>
    </w:lvl>
    <w:lvl w:ilvl="3" w:tplc="0409000F" w:tentative="1">
      <w:start w:val="1"/>
      <w:numFmt w:val="decimal"/>
      <w:lvlText w:val="%4."/>
      <w:lvlJc w:val="left"/>
      <w:pPr>
        <w:ind w:left="2080" w:hanging="360"/>
      </w:pPr>
    </w:lvl>
    <w:lvl w:ilvl="4" w:tplc="04090019" w:tentative="1">
      <w:start w:val="1"/>
      <w:numFmt w:val="lowerLetter"/>
      <w:lvlText w:val="%5."/>
      <w:lvlJc w:val="left"/>
      <w:pPr>
        <w:ind w:left="2800" w:hanging="360"/>
      </w:pPr>
    </w:lvl>
    <w:lvl w:ilvl="5" w:tplc="0409001B" w:tentative="1">
      <w:start w:val="1"/>
      <w:numFmt w:val="lowerRoman"/>
      <w:lvlText w:val="%6."/>
      <w:lvlJc w:val="right"/>
      <w:pPr>
        <w:ind w:left="3520" w:hanging="180"/>
      </w:pPr>
    </w:lvl>
    <w:lvl w:ilvl="6" w:tplc="0409000F" w:tentative="1">
      <w:start w:val="1"/>
      <w:numFmt w:val="decimal"/>
      <w:lvlText w:val="%7."/>
      <w:lvlJc w:val="left"/>
      <w:pPr>
        <w:ind w:left="4240" w:hanging="360"/>
      </w:pPr>
    </w:lvl>
    <w:lvl w:ilvl="7" w:tplc="04090019" w:tentative="1">
      <w:start w:val="1"/>
      <w:numFmt w:val="lowerLetter"/>
      <w:lvlText w:val="%8."/>
      <w:lvlJc w:val="left"/>
      <w:pPr>
        <w:ind w:left="4960" w:hanging="360"/>
      </w:pPr>
    </w:lvl>
    <w:lvl w:ilvl="8" w:tplc="0409001B" w:tentative="1">
      <w:start w:val="1"/>
      <w:numFmt w:val="lowerRoman"/>
      <w:lvlText w:val="%9."/>
      <w:lvlJc w:val="right"/>
      <w:pPr>
        <w:ind w:left="5680" w:hanging="180"/>
      </w:pPr>
    </w:lvl>
  </w:abstractNum>
  <w:abstractNum w:abstractNumId="25" w15:restartNumberingAfterBreak="0">
    <w:nsid w:val="360F280D"/>
    <w:multiLevelType w:val="hybridMultilevel"/>
    <w:tmpl w:val="154A3CBC"/>
    <w:lvl w:ilvl="0" w:tplc="DC58A3A0">
      <w:start w:val="9"/>
      <w:numFmt w:val="decimal"/>
      <w:lvlText w:val="%1."/>
      <w:lvlJc w:val="left"/>
      <w:pPr>
        <w:ind w:left="359" w:hanging="360"/>
      </w:pPr>
      <w:rPr>
        <w:rFonts w:ascii="Calibri" w:eastAsia="Calibri" w:hAnsi="Calibri" w:hint="default"/>
        <w:sz w:val="22"/>
        <w:szCs w:val="22"/>
      </w:rPr>
    </w:lvl>
    <w:lvl w:ilvl="1" w:tplc="9864BE34">
      <w:start w:val="1"/>
      <w:numFmt w:val="bullet"/>
      <w:lvlText w:val="•"/>
      <w:lvlJc w:val="left"/>
      <w:pPr>
        <w:ind w:left="672" w:hanging="360"/>
      </w:pPr>
      <w:rPr>
        <w:rFonts w:hint="default"/>
      </w:rPr>
    </w:lvl>
    <w:lvl w:ilvl="2" w:tplc="4394F67A">
      <w:start w:val="1"/>
      <w:numFmt w:val="bullet"/>
      <w:lvlText w:val="•"/>
      <w:lvlJc w:val="left"/>
      <w:pPr>
        <w:ind w:left="986" w:hanging="360"/>
      </w:pPr>
      <w:rPr>
        <w:rFonts w:hint="default"/>
      </w:rPr>
    </w:lvl>
    <w:lvl w:ilvl="3" w:tplc="5D2A7084">
      <w:start w:val="1"/>
      <w:numFmt w:val="bullet"/>
      <w:lvlText w:val="•"/>
      <w:lvlJc w:val="left"/>
      <w:pPr>
        <w:ind w:left="1299" w:hanging="360"/>
      </w:pPr>
      <w:rPr>
        <w:rFonts w:hint="default"/>
      </w:rPr>
    </w:lvl>
    <w:lvl w:ilvl="4" w:tplc="13EEDF56">
      <w:start w:val="1"/>
      <w:numFmt w:val="bullet"/>
      <w:lvlText w:val="•"/>
      <w:lvlJc w:val="left"/>
      <w:pPr>
        <w:ind w:left="1613" w:hanging="360"/>
      </w:pPr>
      <w:rPr>
        <w:rFonts w:hint="default"/>
      </w:rPr>
    </w:lvl>
    <w:lvl w:ilvl="5" w:tplc="8D6C0714">
      <w:start w:val="1"/>
      <w:numFmt w:val="bullet"/>
      <w:lvlText w:val="•"/>
      <w:lvlJc w:val="left"/>
      <w:pPr>
        <w:ind w:left="1926" w:hanging="360"/>
      </w:pPr>
      <w:rPr>
        <w:rFonts w:hint="default"/>
      </w:rPr>
    </w:lvl>
    <w:lvl w:ilvl="6" w:tplc="D95E9E62">
      <w:start w:val="1"/>
      <w:numFmt w:val="bullet"/>
      <w:lvlText w:val="•"/>
      <w:lvlJc w:val="left"/>
      <w:pPr>
        <w:ind w:left="2240" w:hanging="360"/>
      </w:pPr>
      <w:rPr>
        <w:rFonts w:hint="default"/>
      </w:rPr>
    </w:lvl>
    <w:lvl w:ilvl="7" w:tplc="AAAABB80">
      <w:start w:val="1"/>
      <w:numFmt w:val="bullet"/>
      <w:lvlText w:val="•"/>
      <w:lvlJc w:val="left"/>
      <w:pPr>
        <w:ind w:left="2554" w:hanging="360"/>
      </w:pPr>
      <w:rPr>
        <w:rFonts w:hint="default"/>
      </w:rPr>
    </w:lvl>
    <w:lvl w:ilvl="8" w:tplc="8BD85F94">
      <w:start w:val="1"/>
      <w:numFmt w:val="bullet"/>
      <w:lvlText w:val="•"/>
      <w:lvlJc w:val="left"/>
      <w:pPr>
        <w:ind w:left="2867" w:hanging="360"/>
      </w:pPr>
      <w:rPr>
        <w:rFonts w:hint="default"/>
      </w:rPr>
    </w:lvl>
  </w:abstractNum>
  <w:abstractNum w:abstractNumId="26" w15:restartNumberingAfterBreak="0">
    <w:nsid w:val="36466CC6"/>
    <w:multiLevelType w:val="multilevel"/>
    <w:tmpl w:val="C2887586"/>
    <w:lvl w:ilvl="0">
      <w:start w:val="1"/>
      <w:numFmt w:val="decimal"/>
      <w:lvlText w:val="%1."/>
      <w:lvlJc w:val="left"/>
      <w:pPr>
        <w:tabs>
          <w:tab w:val="num" w:pos="720"/>
        </w:tabs>
        <w:ind w:left="720" w:hanging="360"/>
      </w:pPr>
    </w:lvl>
    <w:lvl w:ilvl="1">
      <w:start w:val="4"/>
      <w:numFmt w:val="bullet"/>
      <w:lvlText w:val="-"/>
      <w:lvlJc w:val="left"/>
      <w:pPr>
        <w:ind w:left="1440" w:hanging="360"/>
      </w:pPr>
      <w:rPr>
        <w:rFonts w:ascii="Tahoma" w:eastAsiaTheme="minorHAnsi" w:hAnsi="Tahoma" w:cs="Tahoma"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865F4C"/>
    <w:multiLevelType w:val="hybridMultilevel"/>
    <w:tmpl w:val="ACA8334E"/>
    <w:lvl w:ilvl="0" w:tplc="58A2D91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C711A0"/>
    <w:multiLevelType w:val="hybridMultilevel"/>
    <w:tmpl w:val="B42CA2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854226"/>
    <w:multiLevelType w:val="hybridMultilevel"/>
    <w:tmpl w:val="B6F67444"/>
    <w:lvl w:ilvl="0" w:tplc="DF9032C4">
      <w:start w:val="5"/>
      <w:numFmt w:val="decimal"/>
      <w:lvlText w:val="%1."/>
      <w:lvlJc w:val="left"/>
      <w:pPr>
        <w:ind w:left="359" w:hanging="360"/>
      </w:pPr>
      <w:rPr>
        <w:rFonts w:ascii="Calibri" w:eastAsia="Calibri" w:hAnsi="Calibri" w:hint="default"/>
        <w:sz w:val="22"/>
        <w:szCs w:val="22"/>
      </w:rPr>
    </w:lvl>
    <w:lvl w:ilvl="1" w:tplc="0CC4FD78">
      <w:start w:val="1"/>
      <w:numFmt w:val="bullet"/>
      <w:lvlText w:val="•"/>
      <w:lvlJc w:val="left"/>
      <w:pPr>
        <w:ind w:left="672" w:hanging="360"/>
      </w:pPr>
      <w:rPr>
        <w:rFonts w:hint="default"/>
      </w:rPr>
    </w:lvl>
    <w:lvl w:ilvl="2" w:tplc="951A6B4E">
      <w:start w:val="1"/>
      <w:numFmt w:val="bullet"/>
      <w:lvlText w:val="•"/>
      <w:lvlJc w:val="left"/>
      <w:pPr>
        <w:ind w:left="986" w:hanging="360"/>
      </w:pPr>
      <w:rPr>
        <w:rFonts w:hint="default"/>
      </w:rPr>
    </w:lvl>
    <w:lvl w:ilvl="3" w:tplc="0BC27D32">
      <w:start w:val="1"/>
      <w:numFmt w:val="bullet"/>
      <w:lvlText w:val="•"/>
      <w:lvlJc w:val="left"/>
      <w:pPr>
        <w:ind w:left="1299" w:hanging="360"/>
      </w:pPr>
      <w:rPr>
        <w:rFonts w:hint="default"/>
      </w:rPr>
    </w:lvl>
    <w:lvl w:ilvl="4" w:tplc="717C0ECE">
      <w:start w:val="1"/>
      <w:numFmt w:val="bullet"/>
      <w:lvlText w:val="•"/>
      <w:lvlJc w:val="left"/>
      <w:pPr>
        <w:ind w:left="1613" w:hanging="360"/>
      </w:pPr>
      <w:rPr>
        <w:rFonts w:hint="default"/>
      </w:rPr>
    </w:lvl>
    <w:lvl w:ilvl="5" w:tplc="4054250C">
      <w:start w:val="1"/>
      <w:numFmt w:val="bullet"/>
      <w:lvlText w:val="•"/>
      <w:lvlJc w:val="left"/>
      <w:pPr>
        <w:ind w:left="1926" w:hanging="360"/>
      </w:pPr>
      <w:rPr>
        <w:rFonts w:hint="default"/>
      </w:rPr>
    </w:lvl>
    <w:lvl w:ilvl="6" w:tplc="7FF8DAF6">
      <w:start w:val="1"/>
      <w:numFmt w:val="bullet"/>
      <w:lvlText w:val="•"/>
      <w:lvlJc w:val="left"/>
      <w:pPr>
        <w:ind w:left="2240" w:hanging="360"/>
      </w:pPr>
      <w:rPr>
        <w:rFonts w:hint="default"/>
      </w:rPr>
    </w:lvl>
    <w:lvl w:ilvl="7" w:tplc="8DF69190">
      <w:start w:val="1"/>
      <w:numFmt w:val="bullet"/>
      <w:lvlText w:val="•"/>
      <w:lvlJc w:val="left"/>
      <w:pPr>
        <w:ind w:left="2554" w:hanging="360"/>
      </w:pPr>
      <w:rPr>
        <w:rFonts w:hint="default"/>
      </w:rPr>
    </w:lvl>
    <w:lvl w:ilvl="8" w:tplc="BE38DF26">
      <w:start w:val="1"/>
      <w:numFmt w:val="bullet"/>
      <w:lvlText w:val="•"/>
      <w:lvlJc w:val="left"/>
      <w:pPr>
        <w:ind w:left="2867" w:hanging="360"/>
      </w:pPr>
      <w:rPr>
        <w:rFonts w:hint="default"/>
      </w:rPr>
    </w:lvl>
  </w:abstractNum>
  <w:abstractNum w:abstractNumId="30" w15:restartNumberingAfterBreak="0">
    <w:nsid w:val="3FF569B3"/>
    <w:multiLevelType w:val="multilevel"/>
    <w:tmpl w:val="00000886"/>
    <w:lvl w:ilvl="0">
      <w:start w:val="1"/>
      <w:numFmt w:val="decimal"/>
      <w:lvlText w:val="%1."/>
      <w:lvlJc w:val="left"/>
      <w:pPr>
        <w:ind w:hanging="363"/>
      </w:pPr>
      <w:rPr>
        <w:rFonts w:ascii="Arial" w:hAnsi="Arial" w:cs="Arial"/>
        <w:b/>
        <w:bCs/>
        <w:spacing w:val="2"/>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1" w15:restartNumberingAfterBreak="0">
    <w:nsid w:val="41813104"/>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6F1D14"/>
    <w:multiLevelType w:val="hybridMultilevel"/>
    <w:tmpl w:val="6832DFC6"/>
    <w:lvl w:ilvl="0" w:tplc="8E2A7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522E84"/>
    <w:multiLevelType w:val="hybridMultilevel"/>
    <w:tmpl w:val="6B32C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B47459"/>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5" w15:restartNumberingAfterBreak="0">
    <w:nsid w:val="4C0F1613"/>
    <w:multiLevelType w:val="hybridMultilevel"/>
    <w:tmpl w:val="ED9C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475519"/>
    <w:multiLevelType w:val="hybridMultilevel"/>
    <w:tmpl w:val="AB0EC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D900FE"/>
    <w:multiLevelType w:val="hybridMultilevel"/>
    <w:tmpl w:val="B100DEEC"/>
    <w:lvl w:ilvl="0" w:tplc="0409000F">
      <w:start w:val="1"/>
      <w:numFmt w:val="decimal"/>
      <w:lvlText w:val="%1."/>
      <w:lvlJc w:val="left"/>
      <w:pPr>
        <w:ind w:left="1160" w:hanging="360"/>
      </w:pPr>
      <w:rPr>
        <w:rFonts w:cs="Times New Roman"/>
      </w:rPr>
    </w:lvl>
    <w:lvl w:ilvl="1" w:tplc="04090019" w:tentative="1">
      <w:start w:val="1"/>
      <w:numFmt w:val="lowerLetter"/>
      <w:lvlText w:val="%2."/>
      <w:lvlJc w:val="left"/>
      <w:pPr>
        <w:ind w:left="1880" w:hanging="360"/>
      </w:pPr>
      <w:rPr>
        <w:rFonts w:cs="Times New Roman"/>
      </w:rPr>
    </w:lvl>
    <w:lvl w:ilvl="2" w:tplc="0409001B" w:tentative="1">
      <w:start w:val="1"/>
      <w:numFmt w:val="lowerRoman"/>
      <w:lvlText w:val="%3."/>
      <w:lvlJc w:val="right"/>
      <w:pPr>
        <w:ind w:left="2600" w:hanging="180"/>
      </w:pPr>
      <w:rPr>
        <w:rFonts w:cs="Times New Roman"/>
      </w:rPr>
    </w:lvl>
    <w:lvl w:ilvl="3" w:tplc="0409000F" w:tentative="1">
      <w:start w:val="1"/>
      <w:numFmt w:val="decimal"/>
      <w:lvlText w:val="%4."/>
      <w:lvlJc w:val="left"/>
      <w:pPr>
        <w:ind w:left="3320" w:hanging="360"/>
      </w:pPr>
      <w:rPr>
        <w:rFonts w:cs="Times New Roman"/>
      </w:rPr>
    </w:lvl>
    <w:lvl w:ilvl="4" w:tplc="04090019" w:tentative="1">
      <w:start w:val="1"/>
      <w:numFmt w:val="lowerLetter"/>
      <w:lvlText w:val="%5."/>
      <w:lvlJc w:val="left"/>
      <w:pPr>
        <w:ind w:left="4040" w:hanging="360"/>
      </w:pPr>
      <w:rPr>
        <w:rFonts w:cs="Times New Roman"/>
      </w:rPr>
    </w:lvl>
    <w:lvl w:ilvl="5" w:tplc="0409001B" w:tentative="1">
      <w:start w:val="1"/>
      <w:numFmt w:val="lowerRoman"/>
      <w:lvlText w:val="%6."/>
      <w:lvlJc w:val="right"/>
      <w:pPr>
        <w:ind w:left="4760" w:hanging="180"/>
      </w:pPr>
      <w:rPr>
        <w:rFonts w:cs="Times New Roman"/>
      </w:rPr>
    </w:lvl>
    <w:lvl w:ilvl="6" w:tplc="0409000F" w:tentative="1">
      <w:start w:val="1"/>
      <w:numFmt w:val="decimal"/>
      <w:lvlText w:val="%7."/>
      <w:lvlJc w:val="left"/>
      <w:pPr>
        <w:ind w:left="5480" w:hanging="360"/>
      </w:pPr>
      <w:rPr>
        <w:rFonts w:cs="Times New Roman"/>
      </w:rPr>
    </w:lvl>
    <w:lvl w:ilvl="7" w:tplc="04090019" w:tentative="1">
      <w:start w:val="1"/>
      <w:numFmt w:val="lowerLetter"/>
      <w:lvlText w:val="%8."/>
      <w:lvlJc w:val="left"/>
      <w:pPr>
        <w:ind w:left="6200" w:hanging="360"/>
      </w:pPr>
      <w:rPr>
        <w:rFonts w:cs="Times New Roman"/>
      </w:rPr>
    </w:lvl>
    <w:lvl w:ilvl="8" w:tplc="0409001B" w:tentative="1">
      <w:start w:val="1"/>
      <w:numFmt w:val="lowerRoman"/>
      <w:lvlText w:val="%9."/>
      <w:lvlJc w:val="right"/>
      <w:pPr>
        <w:ind w:left="6920" w:hanging="180"/>
      </w:pPr>
      <w:rPr>
        <w:rFonts w:cs="Times New Roman"/>
      </w:rPr>
    </w:lvl>
  </w:abstractNum>
  <w:abstractNum w:abstractNumId="38" w15:restartNumberingAfterBreak="0">
    <w:nsid w:val="55E900B9"/>
    <w:multiLevelType w:val="hybridMultilevel"/>
    <w:tmpl w:val="607E31A8"/>
    <w:lvl w:ilvl="0" w:tplc="F71A318E">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834BE4"/>
    <w:multiLevelType w:val="multilevel"/>
    <w:tmpl w:val="4286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1048C0"/>
    <w:multiLevelType w:val="hybridMultilevel"/>
    <w:tmpl w:val="5D086CCC"/>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42" w15:restartNumberingAfterBreak="0">
    <w:nsid w:val="67697A5A"/>
    <w:multiLevelType w:val="multilevel"/>
    <w:tmpl w:val="2270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4053A7"/>
    <w:multiLevelType w:val="hybridMultilevel"/>
    <w:tmpl w:val="5BF2E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80F07"/>
    <w:multiLevelType w:val="multilevel"/>
    <w:tmpl w:val="6342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023817"/>
    <w:multiLevelType w:val="hybridMultilevel"/>
    <w:tmpl w:val="4EF44224"/>
    <w:lvl w:ilvl="0" w:tplc="A58C89A0">
      <w:start w:val="3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B4DDA"/>
    <w:multiLevelType w:val="hybridMultilevel"/>
    <w:tmpl w:val="11E24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B17C69"/>
    <w:multiLevelType w:val="hybridMultilevel"/>
    <w:tmpl w:val="4CF272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3"/>
  </w:num>
  <w:num w:numId="2">
    <w:abstractNumId w:val="23"/>
  </w:num>
  <w:num w:numId="3">
    <w:abstractNumId w:val="46"/>
  </w:num>
  <w:num w:numId="4">
    <w:abstractNumId w:val="15"/>
  </w:num>
  <w:num w:numId="5">
    <w:abstractNumId w:val="10"/>
  </w:num>
  <w:num w:numId="6">
    <w:abstractNumId w:val="41"/>
  </w:num>
  <w:num w:numId="7">
    <w:abstractNumId w:val="26"/>
  </w:num>
  <w:num w:numId="8">
    <w:abstractNumId w:val="47"/>
  </w:num>
  <w:num w:numId="9">
    <w:abstractNumId w:val="16"/>
  </w:num>
  <w:num w:numId="10">
    <w:abstractNumId w:val="22"/>
  </w:num>
  <w:num w:numId="11">
    <w:abstractNumId w:val="24"/>
  </w:num>
  <w:num w:numId="12">
    <w:abstractNumId w:val="21"/>
  </w:num>
  <w:num w:numId="13">
    <w:abstractNumId w:val="18"/>
  </w:num>
  <w:num w:numId="14">
    <w:abstractNumId w:val="40"/>
  </w:num>
  <w:num w:numId="15">
    <w:abstractNumId w:val="44"/>
  </w:num>
  <w:num w:numId="16">
    <w:abstractNumId w:val="42"/>
  </w:num>
  <w:num w:numId="17">
    <w:abstractNumId w:val="3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9"/>
  </w:num>
  <w:num w:numId="29">
    <w:abstractNumId w:val="27"/>
  </w:num>
  <w:num w:numId="30">
    <w:abstractNumId w:val="11"/>
  </w:num>
  <w:num w:numId="31">
    <w:abstractNumId w:val="12"/>
  </w:num>
  <w:num w:numId="32">
    <w:abstractNumId w:val="31"/>
  </w:num>
  <w:num w:numId="33">
    <w:abstractNumId w:val="17"/>
  </w:num>
  <w:num w:numId="34">
    <w:abstractNumId w:val="34"/>
  </w:num>
  <w:num w:numId="35">
    <w:abstractNumId w:val="32"/>
  </w:num>
  <w:num w:numId="36">
    <w:abstractNumId w:val="45"/>
  </w:num>
  <w:num w:numId="37">
    <w:abstractNumId w:val="37"/>
  </w:num>
  <w:num w:numId="38">
    <w:abstractNumId w:val="30"/>
  </w:num>
  <w:num w:numId="39">
    <w:abstractNumId w:val="36"/>
  </w:num>
  <w:num w:numId="40">
    <w:abstractNumId w:val="35"/>
  </w:num>
  <w:num w:numId="41">
    <w:abstractNumId w:val="19"/>
  </w:num>
  <w:num w:numId="42">
    <w:abstractNumId w:val="20"/>
  </w:num>
  <w:num w:numId="43">
    <w:abstractNumId w:val="38"/>
  </w:num>
  <w:num w:numId="44">
    <w:abstractNumId w:val="28"/>
  </w:num>
  <w:num w:numId="45">
    <w:abstractNumId w:val="13"/>
  </w:num>
  <w:num w:numId="46">
    <w:abstractNumId w:val="25"/>
  </w:num>
  <w:num w:numId="47">
    <w:abstractNumId w:val="14"/>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CB"/>
    <w:rsid w:val="000449CF"/>
    <w:rsid w:val="00066112"/>
    <w:rsid w:val="00066EFD"/>
    <w:rsid w:val="00077A77"/>
    <w:rsid w:val="0008345A"/>
    <w:rsid w:val="000A19E8"/>
    <w:rsid w:val="000B0CE4"/>
    <w:rsid w:val="000E15C8"/>
    <w:rsid w:val="00100AE0"/>
    <w:rsid w:val="00155EE7"/>
    <w:rsid w:val="0016462A"/>
    <w:rsid w:val="00170C9A"/>
    <w:rsid w:val="001A7FA1"/>
    <w:rsid w:val="001C392A"/>
    <w:rsid w:val="001E4DFB"/>
    <w:rsid w:val="001F15CB"/>
    <w:rsid w:val="002209D4"/>
    <w:rsid w:val="00266F28"/>
    <w:rsid w:val="002929FB"/>
    <w:rsid w:val="0029466A"/>
    <w:rsid w:val="00296530"/>
    <w:rsid w:val="002A7C5C"/>
    <w:rsid w:val="0030059F"/>
    <w:rsid w:val="00324B8E"/>
    <w:rsid w:val="00337CCC"/>
    <w:rsid w:val="003D2957"/>
    <w:rsid w:val="003F098B"/>
    <w:rsid w:val="004339A8"/>
    <w:rsid w:val="00467460"/>
    <w:rsid w:val="00474DF2"/>
    <w:rsid w:val="00484FC5"/>
    <w:rsid w:val="004854BD"/>
    <w:rsid w:val="00485E89"/>
    <w:rsid w:val="004C64E1"/>
    <w:rsid w:val="004D764B"/>
    <w:rsid w:val="004E5A38"/>
    <w:rsid w:val="00515A6C"/>
    <w:rsid w:val="0056097A"/>
    <w:rsid w:val="00592FA5"/>
    <w:rsid w:val="005B061E"/>
    <w:rsid w:val="005E581A"/>
    <w:rsid w:val="00612F7D"/>
    <w:rsid w:val="00640EE6"/>
    <w:rsid w:val="00662513"/>
    <w:rsid w:val="006A32D9"/>
    <w:rsid w:val="007773A7"/>
    <w:rsid w:val="007C07BF"/>
    <w:rsid w:val="00815FA4"/>
    <w:rsid w:val="00857FD4"/>
    <w:rsid w:val="008770C4"/>
    <w:rsid w:val="008A143C"/>
    <w:rsid w:val="008A1B08"/>
    <w:rsid w:val="00905567"/>
    <w:rsid w:val="0092380E"/>
    <w:rsid w:val="00941C71"/>
    <w:rsid w:val="00965602"/>
    <w:rsid w:val="009F42BE"/>
    <w:rsid w:val="00A11BF1"/>
    <w:rsid w:val="00A53CEA"/>
    <w:rsid w:val="00A95336"/>
    <w:rsid w:val="00AB294B"/>
    <w:rsid w:val="00AC37BC"/>
    <w:rsid w:val="00AD2B64"/>
    <w:rsid w:val="00B547BD"/>
    <w:rsid w:val="00B8269A"/>
    <w:rsid w:val="00BC0F13"/>
    <w:rsid w:val="00BF76D8"/>
    <w:rsid w:val="00C0411F"/>
    <w:rsid w:val="00C44546"/>
    <w:rsid w:val="00C6562E"/>
    <w:rsid w:val="00C7459F"/>
    <w:rsid w:val="00CA0012"/>
    <w:rsid w:val="00CA412D"/>
    <w:rsid w:val="00D1135B"/>
    <w:rsid w:val="00D51300"/>
    <w:rsid w:val="00D65C79"/>
    <w:rsid w:val="00D679B9"/>
    <w:rsid w:val="00D713F1"/>
    <w:rsid w:val="00DB37EE"/>
    <w:rsid w:val="00E24EAF"/>
    <w:rsid w:val="00E641CF"/>
    <w:rsid w:val="00E7248D"/>
    <w:rsid w:val="00E9154A"/>
    <w:rsid w:val="00EA154E"/>
    <w:rsid w:val="00EA67F6"/>
    <w:rsid w:val="00EF3D99"/>
    <w:rsid w:val="00F27BD2"/>
    <w:rsid w:val="00F4662E"/>
    <w:rsid w:val="00F5053A"/>
    <w:rsid w:val="00FE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AD2B48D-2D7B-4779-B419-5E255B1C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E15C8"/>
    <w:pPr>
      <w:widowControl w:val="0"/>
      <w:autoSpaceDE w:val="0"/>
      <w:autoSpaceDN w:val="0"/>
      <w:adjustRightInd w:val="0"/>
      <w:spacing w:after="0" w:line="240" w:lineRule="auto"/>
      <w:ind w:left="440"/>
      <w:outlineLvl w:val="0"/>
    </w:pPr>
    <w:rPr>
      <w:rFonts w:ascii="Arial Narrow" w:eastAsiaTheme="minorEastAsia" w:hAnsi="Arial Narrow" w:cs="Arial Narrow"/>
      <w:b/>
      <w:bCs/>
      <w:sz w:val="24"/>
      <w:szCs w:val="24"/>
    </w:rPr>
  </w:style>
  <w:style w:type="paragraph" w:styleId="Heading2">
    <w:name w:val="heading 2"/>
    <w:basedOn w:val="Normal"/>
    <w:next w:val="Normal"/>
    <w:link w:val="Heading2Char"/>
    <w:uiPriority w:val="99"/>
    <w:qFormat/>
    <w:rsid w:val="00E24EAF"/>
    <w:pPr>
      <w:keepNext/>
      <w:spacing w:after="0" w:line="240" w:lineRule="auto"/>
      <w:jc w:val="center"/>
      <w:outlineLvl w:val="1"/>
    </w:pPr>
    <w:rPr>
      <w:rFonts w:ascii="Arial" w:eastAsia="Times New Roman" w:hAnsi="Arial" w:cs="Arial"/>
      <w:b/>
      <w:bCs/>
      <w:color w:val="000000"/>
      <w:sz w:val="20"/>
      <w:szCs w:val="20"/>
    </w:rPr>
  </w:style>
  <w:style w:type="paragraph" w:styleId="Heading3">
    <w:name w:val="heading 3"/>
    <w:basedOn w:val="Normal"/>
    <w:next w:val="Normal"/>
    <w:link w:val="Heading3Char"/>
    <w:uiPriority w:val="9"/>
    <w:semiHidden/>
    <w:unhideWhenUsed/>
    <w:qFormat/>
    <w:rsid w:val="00612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2F7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12F7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15CB"/>
    <w:pPr>
      <w:ind w:left="720"/>
      <w:contextualSpacing/>
    </w:pPr>
  </w:style>
  <w:style w:type="character" w:styleId="Hyperlink">
    <w:name w:val="Hyperlink"/>
    <w:basedOn w:val="DefaultParagraphFont"/>
    <w:uiPriority w:val="99"/>
    <w:unhideWhenUsed/>
    <w:rsid w:val="0029466A"/>
    <w:rPr>
      <w:color w:val="0563C1" w:themeColor="hyperlink"/>
      <w:u w:val="single"/>
    </w:rPr>
  </w:style>
  <w:style w:type="character" w:customStyle="1" w:styleId="UnresolvedMention1">
    <w:name w:val="Unresolved Mention1"/>
    <w:basedOn w:val="DefaultParagraphFont"/>
    <w:uiPriority w:val="99"/>
    <w:semiHidden/>
    <w:unhideWhenUsed/>
    <w:rsid w:val="0029466A"/>
    <w:rPr>
      <w:color w:val="808080"/>
      <w:shd w:val="clear" w:color="auto" w:fill="E6E6E6"/>
    </w:rPr>
  </w:style>
  <w:style w:type="character" w:customStyle="1" w:styleId="ms-font-s">
    <w:name w:val="ms-font-s"/>
    <w:basedOn w:val="DefaultParagraphFont"/>
    <w:rsid w:val="00E7248D"/>
  </w:style>
  <w:style w:type="paragraph" w:styleId="BodyText">
    <w:name w:val="Body Text"/>
    <w:basedOn w:val="Normal"/>
    <w:link w:val="BodyTextChar"/>
    <w:uiPriority w:val="99"/>
    <w:qFormat/>
    <w:rsid w:val="000E15C8"/>
    <w:pPr>
      <w:widowControl w:val="0"/>
      <w:autoSpaceDE w:val="0"/>
      <w:autoSpaceDN w:val="0"/>
      <w:adjustRightInd w:val="0"/>
      <w:spacing w:after="0" w:line="240" w:lineRule="auto"/>
    </w:pPr>
    <w:rPr>
      <w:rFonts w:ascii="Arial Narrow" w:eastAsiaTheme="minorEastAsia" w:hAnsi="Arial Narrow" w:cs="Arial Narrow"/>
      <w:sz w:val="24"/>
      <w:szCs w:val="24"/>
    </w:rPr>
  </w:style>
  <w:style w:type="character" w:customStyle="1" w:styleId="BodyTextChar">
    <w:name w:val="Body Text Char"/>
    <w:basedOn w:val="DefaultParagraphFont"/>
    <w:link w:val="BodyText"/>
    <w:uiPriority w:val="99"/>
    <w:rsid w:val="000E15C8"/>
    <w:rPr>
      <w:rFonts w:ascii="Arial Narrow" w:eastAsiaTheme="minorEastAsia" w:hAnsi="Arial Narrow" w:cs="Arial Narrow"/>
      <w:sz w:val="24"/>
      <w:szCs w:val="24"/>
    </w:rPr>
  </w:style>
  <w:style w:type="character" w:customStyle="1" w:styleId="Heading1Char">
    <w:name w:val="Heading 1 Char"/>
    <w:basedOn w:val="DefaultParagraphFont"/>
    <w:link w:val="Heading1"/>
    <w:uiPriority w:val="99"/>
    <w:rsid w:val="000E15C8"/>
    <w:rPr>
      <w:rFonts w:ascii="Arial Narrow" w:eastAsiaTheme="minorEastAsia" w:hAnsi="Arial Narrow" w:cs="Arial Narrow"/>
      <w:b/>
      <w:bCs/>
      <w:sz w:val="24"/>
      <w:szCs w:val="24"/>
    </w:rPr>
  </w:style>
  <w:style w:type="paragraph" w:customStyle="1" w:styleId="xmsonormal">
    <w:name w:val="x_msonormal"/>
    <w:basedOn w:val="Normal"/>
    <w:rsid w:val="00CA0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CA00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8345A"/>
  </w:style>
  <w:style w:type="character" w:customStyle="1" w:styleId="currenthithighlight">
    <w:name w:val="currenthithighlight"/>
    <w:basedOn w:val="DefaultParagraphFont"/>
    <w:rsid w:val="00C7459F"/>
  </w:style>
  <w:style w:type="character" w:customStyle="1" w:styleId="allowtextselection">
    <w:name w:val="allowtextselection"/>
    <w:basedOn w:val="DefaultParagraphFont"/>
    <w:rsid w:val="00A11BF1"/>
  </w:style>
  <w:style w:type="paragraph" w:customStyle="1" w:styleId="paragraph">
    <w:name w:val="paragraph"/>
    <w:basedOn w:val="Normal"/>
    <w:rsid w:val="00515A6C"/>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515A6C"/>
  </w:style>
  <w:style w:type="character" w:customStyle="1" w:styleId="eop">
    <w:name w:val="eop"/>
    <w:basedOn w:val="DefaultParagraphFont"/>
    <w:rsid w:val="00515A6C"/>
  </w:style>
  <w:style w:type="paragraph" w:styleId="BodyText2">
    <w:name w:val="Body Text 2"/>
    <w:basedOn w:val="Normal"/>
    <w:link w:val="BodyText2Char"/>
    <w:uiPriority w:val="99"/>
    <w:unhideWhenUsed/>
    <w:rsid w:val="00E24EAF"/>
    <w:pPr>
      <w:spacing w:after="120" w:line="480" w:lineRule="auto"/>
    </w:pPr>
  </w:style>
  <w:style w:type="character" w:customStyle="1" w:styleId="BodyText2Char">
    <w:name w:val="Body Text 2 Char"/>
    <w:basedOn w:val="DefaultParagraphFont"/>
    <w:link w:val="BodyText2"/>
    <w:uiPriority w:val="99"/>
    <w:rsid w:val="00E24EAF"/>
  </w:style>
  <w:style w:type="character" w:customStyle="1" w:styleId="Heading2Char">
    <w:name w:val="Heading 2 Char"/>
    <w:basedOn w:val="DefaultParagraphFont"/>
    <w:link w:val="Heading2"/>
    <w:uiPriority w:val="99"/>
    <w:rsid w:val="00E24EAF"/>
    <w:rPr>
      <w:rFonts w:ascii="Arial" w:eastAsia="Times New Roman" w:hAnsi="Arial" w:cs="Arial"/>
      <w:b/>
      <w:bCs/>
      <w:color w:val="000000"/>
      <w:sz w:val="20"/>
      <w:szCs w:val="20"/>
    </w:rPr>
  </w:style>
  <w:style w:type="character" w:styleId="Emphasis">
    <w:name w:val="Emphasis"/>
    <w:uiPriority w:val="99"/>
    <w:qFormat/>
    <w:rsid w:val="00E24EAF"/>
    <w:rPr>
      <w:rFonts w:cs="Times New Roman"/>
      <w:i/>
      <w:iCs/>
    </w:rPr>
  </w:style>
  <w:style w:type="paragraph" w:customStyle="1" w:styleId="Default">
    <w:name w:val="Default"/>
    <w:uiPriority w:val="99"/>
    <w:rsid w:val="00E24EAF"/>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rsid w:val="00E24EAF"/>
    <w:pPr>
      <w:tabs>
        <w:tab w:val="center" w:pos="4680"/>
        <w:tab w:val="right" w:pos="9360"/>
      </w:tabs>
      <w:spacing w:after="0" w:line="240" w:lineRule="auto"/>
    </w:pPr>
    <w:rPr>
      <w:rFonts w:ascii="Arial" w:eastAsia="Times New Roman" w:hAnsi="Arial" w:cs="Arial"/>
      <w:sz w:val="20"/>
      <w:szCs w:val="20"/>
    </w:rPr>
  </w:style>
  <w:style w:type="character" w:customStyle="1" w:styleId="HeaderChar">
    <w:name w:val="Header Char"/>
    <w:basedOn w:val="DefaultParagraphFont"/>
    <w:link w:val="Header"/>
    <w:uiPriority w:val="99"/>
    <w:semiHidden/>
    <w:rsid w:val="00E24EAF"/>
    <w:rPr>
      <w:rFonts w:ascii="Arial" w:eastAsia="Times New Roman" w:hAnsi="Arial" w:cs="Arial"/>
      <w:sz w:val="20"/>
      <w:szCs w:val="20"/>
    </w:rPr>
  </w:style>
  <w:style w:type="paragraph" w:styleId="Footer">
    <w:name w:val="footer"/>
    <w:basedOn w:val="Normal"/>
    <w:link w:val="FooterChar"/>
    <w:uiPriority w:val="99"/>
    <w:rsid w:val="00E24EAF"/>
    <w:pPr>
      <w:tabs>
        <w:tab w:val="center" w:pos="4680"/>
        <w:tab w:val="right" w:pos="9360"/>
      </w:tabs>
      <w:spacing w:after="0" w:line="240" w:lineRule="auto"/>
    </w:pPr>
    <w:rPr>
      <w:rFonts w:ascii="Arial" w:eastAsia="Times New Roman" w:hAnsi="Arial" w:cs="Arial"/>
      <w:sz w:val="20"/>
      <w:szCs w:val="20"/>
    </w:rPr>
  </w:style>
  <w:style w:type="character" w:customStyle="1" w:styleId="FooterChar">
    <w:name w:val="Footer Char"/>
    <w:basedOn w:val="DefaultParagraphFont"/>
    <w:link w:val="Footer"/>
    <w:uiPriority w:val="99"/>
    <w:rsid w:val="00E24EAF"/>
    <w:rPr>
      <w:rFonts w:ascii="Arial" w:eastAsia="Times New Roman" w:hAnsi="Arial" w:cs="Arial"/>
      <w:sz w:val="20"/>
      <w:szCs w:val="20"/>
    </w:rPr>
  </w:style>
  <w:style w:type="paragraph" w:styleId="BalloonText">
    <w:name w:val="Balloon Text"/>
    <w:basedOn w:val="Normal"/>
    <w:link w:val="BalloonTextChar"/>
    <w:uiPriority w:val="99"/>
    <w:semiHidden/>
    <w:rsid w:val="00E24EA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24EAF"/>
    <w:rPr>
      <w:rFonts w:ascii="Tahoma" w:eastAsia="Times New Roman" w:hAnsi="Tahoma" w:cs="Tahoma"/>
      <w:sz w:val="16"/>
      <w:szCs w:val="16"/>
    </w:rPr>
  </w:style>
  <w:style w:type="paragraph" w:styleId="BodyTextIndent">
    <w:name w:val="Body Text Indent"/>
    <w:basedOn w:val="Normal"/>
    <w:link w:val="BodyTextIndentChar"/>
    <w:uiPriority w:val="99"/>
    <w:rsid w:val="00E24EAF"/>
    <w:pPr>
      <w:spacing w:after="120" w:line="240" w:lineRule="auto"/>
      <w:ind w:left="360"/>
    </w:pPr>
    <w:rPr>
      <w:rFonts w:ascii="Arial" w:eastAsia="Times New Roman" w:hAnsi="Arial" w:cs="Arial"/>
      <w:sz w:val="20"/>
      <w:szCs w:val="20"/>
    </w:rPr>
  </w:style>
  <w:style w:type="character" w:customStyle="1" w:styleId="BodyTextIndentChar">
    <w:name w:val="Body Text Indent Char"/>
    <w:basedOn w:val="DefaultParagraphFont"/>
    <w:link w:val="BodyTextIndent"/>
    <w:uiPriority w:val="99"/>
    <w:rsid w:val="00E24EAF"/>
    <w:rPr>
      <w:rFonts w:ascii="Arial" w:eastAsia="Times New Roman" w:hAnsi="Arial" w:cs="Arial"/>
      <w:sz w:val="20"/>
      <w:szCs w:val="20"/>
    </w:rPr>
  </w:style>
  <w:style w:type="character" w:styleId="FollowedHyperlink">
    <w:name w:val="FollowedHyperlink"/>
    <w:uiPriority w:val="99"/>
    <w:rsid w:val="00E24EAF"/>
    <w:rPr>
      <w:rFonts w:cs="Times New Roman"/>
      <w:color w:val="800080"/>
      <w:u w:val="single"/>
    </w:rPr>
  </w:style>
  <w:style w:type="paragraph" w:customStyle="1" w:styleId="COLLNAME">
    <w:name w:val="COLL.NAME"/>
    <w:basedOn w:val="Normal"/>
    <w:uiPriority w:val="99"/>
    <w:rsid w:val="00E24EAF"/>
    <w:pPr>
      <w:keepNext/>
      <w:pBdr>
        <w:top w:val="single" w:sz="6" w:space="1" w:color="auto"/>
        <w:left w:val="single" w:sz="6" w:space="1" w:color="auto"/>
        <w:bottom w:val="single" w:sz="6" w:space="1" w:color="auto"/>
        <w:right w:val="single" w:sz="6" w:space="1" w:color="auto"/>
      </w:pBdr>
      <w:shd w:val="solid" w:color="auto" w:fill="auto"/>
      <w:spacing w:after="0" w:line="240" w:lineRule="auto"/>
      <w:jc w:val="center"/>
    </w:pPr>
    <w:rPr>
      <w:rFonts w:ascii="Univers (WN)" w:eastAsia="Times New Roman" w:hAnsi="Univers (WN)" w:cs="Times New Roman"/>
      <w:b/>
      <w:sz w:val="36"/>
      <w:szCs w:val="20"/>
    </w:rPr>
  </w:style>
  <w:style w:type="paragraph" w:customStyle="1" w:styleId="COMMENTS">
    <w:name w:val="COMMENTS"/>
    <w:basedOn w:val="Normal"/>
    <w:uiPriority w:val="99"/>
    <w:rsid w:val="00E24EAF"/>
    <w:pPr>
      <w:tabs>
        <w:tab w:val="left" w:pos="540"/>
        <w:tab w:val="right" w:pos="10620"/>
      </w:tabs>
      <w:spacing w:after="40" w:line="240" w:lineRule="auto"/>
    </w:pPr>
    <w:rPr>
      <w:rFonts w:ascii="Univers (WN)" w:eastAsia="Times New Roman" w:hAnsi="Univers (WN)" w:cs="Times New Roman"/>
      <w:noProof/>
      <w:position w:val="-12"/>
      <w:sz w:val="18"/>
      <w:szCs w:val="20"/>
    </w:rPr>
  </w:style>
  <w:style w:type="paragraph" w:customStyle="1" w:styleId="CRSDESC">
    <w:name w:val="CRS.DESC"/>
    <w:basedOn w:val="Normal"/>
    <w:uiPriority w:val="99"/>
    <w:rsid w:val="00E24EAF"/>
    <w:pPr>
      <w:keepLines/>
      <w:spacing w:after="0" w:line="240" w:lineRule="auto"/>
      <w:jc w:val="both"/>
    </w:pPr>
    <w:rPr>
      <w:rFonts w:ascii="Univers (WN)" w:eastAsia="Times New Roman" w:hAnsi="Univers (WN)" w:cs="Times New Roman"/>
      <w:sz w:val="16"/>
      <w:szCs w:val="20"/>
    </w:rPr>
  </w:style>
  <w:style w:type="paragraph" w:customStyle="1" w:styleId="CRSTITLE">
    <w:name w:val="CRS.TITLE"/>
    <w:basedOn w:val="Normal"/>
    <w:uiPriority w:val="99"/>
    <w:rsid w:val="00E24EAF"/>
    <w:pPr>
      <w:tabs>
        <w:tab w:val="left" w:pos="360"/>
      </w:tabs>
      <w:spacing w:after="40" w:line="240" w:lineRule="auto"/>
    </w:pPr>
    <w:rPr>
      <w:rFonts w:ascii="Univers (WN)" w:eastAsia="Times New Roman" w:hAnsi="Univers (WN)" w:cs="Times New Roman"/>
      <w:b/>
      <w:position w:val="-16"/>
      <w:sz w:val="24"/>
      <w:szCs w:val="20"/>
    </w:rPr>
  </w:style>
  <w:style w:type="paragraph" w:customStyle="1" w:styleId="DEPTCATL">
    <w:name w:val="DEPT.CATL"/>
    <w:uiPriority w:val="99"/>
    <w:rsid w:val="00E24EAF"/>
    <w:pPr>
      <w:tabs>
        <w:tab w:val="left" w:pos="180"/>
        <w:tab w:val="left" w:pos="1620"/>
        <w:tab w:val="left" w:pos="7290"/>
        <w:tab w:val="right" w:pos="10620"/>
      </w:tabs>
      <w:spacing w:before="120" w:after="40" w:line="240" w:lineRule="auto"/>
    </w:pPr>
    <w:rPr>
      <w:rFonts w:ascii="Univers (WN)" w:eastAsia="Times New Roman" w:hAnsi="Univers (WN)" w:cs="Times New Roman"/>
      <w:noProof/>
      <w:position w:val="-12"/>
      <w:sz w:val="24"/>
      <w:szCs w:val="20"/>
    </w:rPr>
  </w:style>
  <w:style w:type="paragraph" w:customStyle="1" w:styleId="DEPTNAME">
    <w:name w:val="DEPT.NAME"/>
    <w:uiPriority w:val="99"/>
    <w:rsid w:val="00E24EAF"/>
    <w:pPr>
      <w:spacing w:before="120" w:after="40" w:line="240" w:lineRule="auto"/>
    </w:pPr>
    <w:rPr>
      <w:rFonts w:ascii="Univers (WN)" w:eastAsia="Times New Roman" w:hAnsi="Univers (WN)" w:cs="Times New Roman"/>
      <w:b/>
      <w:noProof/>
      <w:position w:val="-12"/>
      <w:sz w:val="28"/>
      <w:szCs w:val="20"/>
    </w:rPr>
  </w:style>
  <w:style w:type="paragraph" w:customStyle="1" w:styleId="FEELINE">
    <w:name w:val="FEE.LINE"/>
    <w:basedOn w:val="Normal"/>
    <w:uiPriority w:val="99"/>
    <w:rsid w:val="00E24EAF"/>
    <w:pPr>
      <w:tabs>
        <w:tab w:val="center" w:pos="5040"/>
        <w:tab w:val="right" w:pos="10800"/>
      </w:tabs>
      <w:spacing w:after="0" w:line="240" w:lineRule="auto"/>
    </w:pPr>
    <w:rPr>
      <w:rFonts w:ascii="Univers (WN)" w:eastAsia="Times New Roman" w:hAnsi="Univers (WN)" w:cs="Times New Roman"/>
      <w:b/>
      <w:i/>
      <w:position w:val="6"/>
      <w:sz w:val="18"/>
      <w:szCs w:val="20"/>
    </w:rPr>
  </w:style>
  <w:style w:type="paragraph" w:customStyle="1" w:styleId="LOCNAME">
    <w:name w:val="LOCNAME"/>
    <w:basedOn w:val="Normal"/>
    <w:uiPriority w:val="99"/>
    <w:rsid w:val="00E24EAF"/>
    <w:pPr>
      <w:spacing w:after="0" w:line="240" w:lineRule="auto"/>
      <w:jc w:val="center"/>
    </w:pPr>
    <w:rPr>
      <w:rFonts w:ascii="Univers (WN)" w:eastAsia="Times New Roman" w:hAnsi="Univers (WN)" w:cs="Times New Roman"/>
      <w:szCs w:val="20"/>
    </w:rPr>
  </w:style>
  <w:style w:type="paragraph" w:customStyle="1" w:styleId="meetingtime">
    <w:name w:val="meeting.time"/>
    <w:basedOn w:val="DEPTCATL"/>
    <w:uiPriority w:val="99"/>
    <w:rsid w:val="00E24EAF"/>
    <w:pPr>
      <w:tabs>
        <w:tab w:val="clear" w:pos="180"/>
        <w:tab w:val="clear" w:pos="1620"/>
        <w:tab w:val="clear" w:pos="7290"/>
        <w:tab w:val="left" w:pos="360"/>
        <w:tab w:val="left" w:pos="1080"/>
        <w:tab w:val="left" w:pos="2160"/>
        <w:tab w:val="right" w:pos="3780"/>
        <w:tab w:val="left" w:pos="4320"/>
        <w:tab w:val="left" w:pos="5400"/>
        <w:tab w:val="left" w:pos="6480"/>
      </w:tabs>
      <w:spacing w:before="0" w:after="0"/>
    </w:pPr>
    <w:rPr>
      <w:sz w:val="18"/>
    </w:rPr>
  </w:style>
  <w:style w:type="paragraph" w:customStyle="1" w:styleId="NHMCCD">
    <w:name w:val="NHMCCD"/>
    <w:basedOn w:val="Normal"/>
    <w:uiPriority w:val="99"/>
    <w:rsid w:val="00E24EAF"/>
    <w:pPr>
      <w:spacing w:after="0" w:line="240" w:lineRule="auto"/>
      <w:jc w:val="center"/>
    </w:pPr>
    <w:rPr>
      <w:rFonts w:ascii="Univers (WN)" w:eastAsia="Times New Roman" w:hAnsi="Univers (WN)" w:cs="Times New Roman"/>
      <w:sz w:val="40"/>
      <w:szCs w:val="20"/>
    </w:rPr>
  </w:style>
  <w:style w:type="paragraph" w:customStyle="1" w:styleId="NUMWEEKS">
    <w:name w:val="NUM.WEEKS"/>
    <w:basedOn w:val="meetingtime"/>
    <w:uiPriority w:val="99"/>
    <w:rsid w:val="00E24EAF"/>
  </w:style>
  <w:style w:type="character" w:styleId="PageNumber">
    <w:name w:val="page number"/>
    <w:uiPriority w:val="99"/>
    <w:rsid w:val="00E24EAF"/>
    <w:rPr>
      <w:rFonts w:cs="Times New Roman"/>
    </w:rPr>
  </w:style>
  <w:style w:type="paragraph" w:customStyle="1" w:styleId="Pageno">
    <w:name w:val="Pageno"/>
    <w:basedOn w:val="Normal"/>
    <w:uiPriority w:val="99"/>
    <w:rsid w:val="00E24EAF"/>
    <w:pPr>
      <w:spacing w:after="0" w:line="240" w:lineRule="auto"/>
      <w:jc w:val="center"/>
    </w:pPr>
    <w:rPr>
      <w:rFonts w:ascii="Times New Roman" w:eastAsia="Times New Roman" w:hAnsi="Times New Roman" w:cs="Times New Roman"/>
      <w:noProof/>
      <w:sz w:val="24"/>
      <w:szCs w:val="20"/>
    </w:rPr>
  </w:style>
  <w:style w:type="paragraph" w:customStyle="1" w:styleId="PUBHDR1">
    <w:name w:val="PUB.HDR1"/>
    <w:basedOn w:val="Normal"/>
    <w:uiPriority w:val="99"/>
    <w:rsid w:val="00E24EAF"/>
    <w:pPr>
      <w:keepNext/>
      <w:pBdr>
        <w:top w:val="single" w:sz="6" w:space="1" w:color="auto"/>
        <w:left w:val="single" w:sz="6" w:space="1" w:color="auto"/>
        <w:bottom w:val="single" w:sz="6" w:space="1" w:color="auto"/>
        <w:right w:val="single" w:sz="6" w:space="1" w:color="auto"/>
      </w:pBdr>
      <w:shd w:val="solid" w:color="auto" w:fill="auto"/>
      <w:spacing w:before="240" w:after="0" w:line="240" w:lineRule="auto"/>
      <w:jc w:val="center"/>
    </w:pPr>
    <w:rPr>
      <w:rFonts w:ascii="Univers (WN)" w:eastAsia="Times New Roman" w:hAnsi="Univers (WN)" w:cs="Times New Roman"/>
      <w:b/>
      <w:sz w:val="36"/>
      <w:szCs w:val="20"/>
    </w:rPr>
  </w:style>
  <w:style w:type="paragraph" w:customStyle="1" w:styleId="PUBHDR2">
    <w:name w:val="PUB.HDR2"/>
    <w:uiPriority w:val="99"/>
    <w:rsid w:val="00E24EAF"/>
    <w:pPr>
      <w:spacing w:before="240" w:after="0" w:line="240" w:lineRule="auto"/>
      <w:jc w:val="center"/>
    </w:pPr>
    <w:rPr>
      <w:rFonts w:ascii="Univers (WN)" w:eastAsia="Times New Roman" w:hAnsi="Univers (WN)" w:cs="Times New Roman"/>
      <w:b/>
      <w:noProof/>
      <w:position w:val="-12"/>
      <w:sz w:val="28"/>
      <w:szCs w:val="20"/>
    </w:rPr>
  </w:style>
  <w:style w:type="paragraph" w:customStyle="1" w:styleId="shadednight">
    <w:name w:val="shaded.night"/>
    <w:basedOn w:val="Normal"/>
    <w:uiPriority w:val="99"/>
    <w:rsid w:val="00E24EAF"/>
    <w:pPr>
      <w:shd w:val="pct5" w:color="auto" w:fill="auto"/>
      <w:tabs>
        <w:tab w:val="left" w:pos="360"/>
        <w:tab w:val="left" w:pos="1080"/>
        <w:tab w:val="left" w:pos="2160"/>
        <w:tab w:val="right" w:pos="3780"/>
        <w:tab w:val="left" w:pos="4320"/>
        <w:tab w:val="left" w:pos="5400"/>
        <w:tab w:val="left" w:pos="6480"/>
        <w:tab w:val="right" w:pos="10620"/>
      </w:tabs>
      <w:spacing w:after="0" w:line="240" w:lineRule="auto"/>
    </w:pPr>
    <w:rPr>
      <w:rFonts w:ascii="Univers (WN)" w:eastAsia="Times New Roman" w:hAnsi="Univers (WN)" w:cs="Times New Roman"/>
      <w:noProof/>
      <w:position w:val="-12"/>
      <w:sz w:val="18"/>
      <w:szCs w:val="20"/>
    </w:rPr>
  </w:style>
  <w:style w:type="paragraph" w:customStyle="1" w:styleId="SHDCOMMENTS">
    <w:name w:val="SHD.COMMENTS"/>
    <w:basedOn w:val="COMMENTS"/>
    <w:uiPriority w:val="99"/>
    <w:rsid w:val="00E24EAF"/>
    <w:pPr>
      <w:shd w:val="pct5" w:color="auto" w:fill="auto"/>
    </w:pPr>
  </w:style>
  <w:style w:type="paragraph" w:customStyle="1" w:styleId="SUBCRSE">
    <w:name w:val="SUB.CRSE"/>
    <w:uiPriority w:val="99"/>
    <w:rsid w:val="00E24EAF"/>
    <w:pPr>
      <w:tabs>
        <w:tab w:val="left" w:pos="720"/>
        <w:tab w:val="left" w:pos="1800"/>
        <w:tab w:val="left" w:pos="2520"/>
        <w:tab w:val="left" w:pos="3600"/>
        <w:tab w:val="left" w:pos="5040"/>
        <w:tab w:val="left" w:pos="7200"/>
        <w:tab w:val="left" w:pos="9360"/>
        <w:tab w:val="right" w:pos="10800"/>
      </w:tabs>
      <w:spacing w:after="0" w:line="240" w:lineRule="auto"/>
    </w:pPr>
    <w:rPr>
      <w:rFonts w:ascii="Univers (WN)" w:eastAsia="Times New Roman" w:hAnsi="Univers (WN)" w:cs="Times New Roman"/>
      <w:noProof/>
      <w:sz w:val="18"/>
      <w:szCs w:val="20"/>
    </w:rPr>
  </w:style>
  <w:style w:type="paragraph" w:customStyle="1" w:styleId="SUBJCRSEIDX">
    <w:name w:val="SUBJ.CRSE.IDX"/>
    <w:basedOn w:val="SUBCRSE"/>
    <w:uiPriority w:val="99"/>
    <w:rsid w:val="00E24EAF"/>
    <w:pPr>
      <w:tabs>
        <w:tab w:val="clear" w:pos="1800"/>
        <w:tab w:val="clear" w:pos="2520"/>
        <w:tab w:val="clear" w:pos="3600"/>
        <w:tab w:val="clear" w:pos="5040"/>
        <w:tab w:val="clear" w:pos="9360"/>
        <w:tab w:val="clear" w:pos="10800"/>
        <w:tab w:val="left" w:pos="4507"/>
        <w:tab w:val="left" w:pos="5760"/>
        <w:tab w:val="left" w:pos="9187"/>
      </w:tabs>
    </w:pPr>
    <w:rPr>
      <w:sz w:val="16"/>
    </w:rPr>
  </w:style>
  <w:style w:type="paragraph" w:customStyle="1" w:styleId="cat">
    <w:name w:val="cat"/>
    <w:basedOn w:val="Normal"/>
    <w:uiPriority w:val="99"/>
    <w:rsid w:val="00E24EAF"/>
    <w:pPr>
      <w:spacing w:after="100" w:afterAutospacing="1" w:line="240" w:lineRule="auto"/>
      <w:ind w:left="40"/>
    </w:pPr>
    <w:rPr>
      <w:rFonts w:ascii="Verdana" w:eastAsia="Times New Roman" w:hAnsi="Verdana" w:cs="Times New Roman"/>
      <w:color w:val="000066"/>
      <w:sz w:val="18"/>
      <w:szCs w:val="18"/>
    </w:rPr>
  </w:style>
  <w:style w:type="character" w:styleId="Strong">
    <w:name w:val="Strong"/>
    <w:qFormat/>
    <w:rsid w:val="00E24EAF"/>
    <w:rPr>
      <w:rFonts w:cs="Times New Roman"/>
      <w:b/>
      <w:bCs/>
    </w:rPr>
  </w:style>
  <w:style w:type="paragraph" w:styleId="NormalWeb">
    <w:name w:val="Normal (Web)"/>
    <w:basedOn w:val="Normal"/>
    <w:uiPriority w:val="99"/>
    <w:unhideWhenUsed/>
    <w:rsid w:val="00E24EA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24EAF"/>
    <w:rPr>
      <w:sz w:val="16"/>
      <w:szCs w:val="16"/>
    </w:rPr>
  </w:style>
  <w:style w:type="paragraph" w:styleId="CommentText">
    <w:name w:val="annotation text"/>
    <w:basedOn w:val="Normal"/>
    <w:link w:val="CommentTextChar"/>
    <w:uiPriority w:val="99"/>
    <w:semiHidden/>
    <w:unhideWhenUsed/>
    <w:rsid w:val="00E24EAF"/>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E24EA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E24EAF"/>
    <w:rPr>
      <w:b/>
      <w:bCs/>
    </w:rPr>
  </w:style>
  <w:style w:type="character" w:customStyle="1" w:styleId="CommentSubjectChar">
    <w:name w:val="Comment Subject Char"/>
    <w:basedOn w:val="CommentTextChar"/>
    <w:link w:val="CommentSubject"/>
    <w:uiPriority w:val="99"/>
    <w:semiHidden/>
    <w:rsid w:val="00E24EAF"/>
    <w:rPr>
      <w:rFonts w:ascii="Arial" w:eastAsia="Times New Roman" w:hAnsi="Arial" w:cs="Arial"/>
      <w:b/>
      <w:bCs/>
      <w:sz w:val="20"/>
      <w:szCs w:val="20"/>
    </w:rPr>
  </w:style>
  <w:style w:type="paragraph" w:customStyle="1" w:styleId="TableParagraph">
    <w:name w:val="Table Paragraph"/>
    <w:basedOn w:val="Normal"/>
    <w:uiPriority w:val="1"/>
    <w:qFormat/>
    <w:rsid w:val="00E24EAF"/>
    <w:pPr>
      <w:widowControl w:val="0"/>
      <w:autoSpaceDE w:val="0"/>
      <w:autoSpaceDN w:val="0"/>
      <w:adjustRightInd w:val="0"/>
      <w:spacing w:after="0" w:line="240" w:lineRule="auto"/>
      <w:ind w:left="100"/>
    </w:pPr>
    <w:rPr>
      <w:rFonts w:ascii="Arial" w:eastAsiaTheme="minorEastAsia" w:hAnsi="Arial" w:cs="Arial"/>
      <w:sz w:val="24"/>
      <w:szCs w:val="24"/>
    </w:rPr>
  </w:style>
  <w:style w:type="paragraph" w:styleId="NoSpacing">
    <w:name w:val="No Spacing"/>
    <w:uiPriority w:val="1"/>
    <w:qFormat/>
    <w:rsid w:val="00E24EAF"/>
    <w:pPr>
      <w:spacing w:after="0" w:line="240" w:lineRule="auto"/>
    </w:pPr>
    <w:rPr>
      <w:rFonts w:eastAsiaTheme="minorEastAsia"/>
      <w:sz w:val="24"/>
      <w:szCs w:val="24"/>
    </w:rPr>
  </w:style>
  <w:style w:type="character" w:customStyle="1" w:styleId="UnresolvedMention">
    <w:name w:val="Unresolved Mention"/>
    <w:basedOn w:val="DefaultParagraphFont"/>
    <w:uiPriority w:val="99"/>
    <w:semiHidden/>
    <w:unhideWhenUsed/>
    <w:rsid w:val="00C6562E"/>
    <w:rPr>
      <w:color w:val="808080"/>
      <w:shd w:val="clear" w:color="auto" w:fill="E6E6E6"/>
    </w:rPr>
  </w:style>
  <w:style w:type="character" w:customStyle="1" w:styleId="Heading3Char">
    <w:name w:val="Heading 3 Char"/>
    <w:basedOn w:val="DefaultParagraphFont"/>
    <w:link w:val="Heading3"/>
    <w:uiPriority w:val="9"/>
    <w:semiHidden/>
    <w:rsid w:val="00612F7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12F7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612F7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393331">
      <w:bodyDiv w:val="1"/>
      <w:marLeft w:val="0"/>
      <w:marRight w:val="0"/>
      <w:marTop w:val="0"/>
      <w:marBottom w:val="0"/>
      <w:divBdr>
        <w:top w:val="none" w:sz="0" w:space="0" w:color="auto"/>
        <w:left w:val="none" w:sz="0" w:space="0" w:color="auto"/>
        <w:bottom w:val="none" w:sz="0" w:space="0" w:color="auto"/>
        <w:right w:val="none" w:sz="0" w:space="0" w:color="auto"/>
      </w:divBdr>
      <w:divsChild>
        <w:div w:id="1760978755">
          <w:marLeft w:val="0"/>
          <w:marRight w:val="0"/>
          <w:marTop w:val="0"/>
          <w:marBottom w:val="0"/>
          <w:divBdr>
            <w:top w:val="none" w:sz="0" w:space="0" w:color="auto"/>
            <w:left w:val="none" w:sz="0" w:space="0" w:color="auto"/>
            <w:bottom w:val="none" w:sz="0" w:space="0" w:color="auto"/>
            <w:right w:val="none" w:sz="0" w:space="0" w:color="auto"/>
          </w:divBdr>
        </w:div>
        <w:div w:id="647519737">
          <w:marLeft w:val="0"/>
          <w:marRight w:val="0"/>
          <w:marTop w:val="0"/>
          <w:marBottom w:val="0"/>
          <w:divBdr>
            <w:top w:val="none" w:sz="0" w:space="0" w:color="auto"/>
            <w:left w:val="none" w:sz="0" w:space="0" w:color="auto"/>
            <w:bottom w:val="none" w:sz="0" w:space="0" w:color="auto"/>
            <w:right w:val="none" w:sz="0" w:space="0" w:color="auto"/>
          </w:divBdr>
        </w:div>
        <w:div w:id="880439638">
          <w:marLeft w:val="0"/>
          <w:marRight w:val="0"/>
          <w:marTop w:val="0"/>
          <w:marBottom w:val="0"/>
          <w:divBdr>
            <w:top w:val="none" w:sz="0" w:space="0" w:color="auto"/>
            <w:left w:val="none" w:sz="0" w:space="0" w:color="auto"/>
            <w:bottom w:val="none" w:sz="0" w:space="0" w:color="auto"/>
            <w:right w:val="none" w:sz="0" w:space="0" w:color="auto"/>
          </w:divBdr>
        </w:div>
      </w:divsChild>
    </w:div>
    <w:div w:id="425155825">
      <w:bodyDiv w:val="1"/>
      <w:marLeft w:val="0"/>
      <w:marRight w:val="0"/>
      <w:marTop w:val="0"/>
      <w:marBottom w:val="0"/>
      <w:divBdr>
        <w:top w:val="none" w:sz="0" w:space="0" w:color="auto"/>
        <w:left w:val="none" w:sz="0" w:space="0" w:color="auto"/>
        <w:bottom w:val="none" w:sz="0" w:space="0" w:color="auto"/>
        <w:right w:val="none" w:sz="0" w:space="0" w:color="auto"/>
      </w:divBdr>
      <w:divsChild>
        <w:div w:id="44647029">
          <w:marLeft w:val="0"/>
          <w:marRight w:val="0"/>
          <w:marTop w:val="0"/>
          <w:marBottom w:val="0"/>
          <w:divBdr>
            <w:top w:val="none" w:sz="0" w:space="0" w:color="auto"/>
            <w:left w:val="none" w:sz="0" w:space="0" w:color="auto"/>
            <w:bottom w:val="none" w:sz="0" w:space="0" w:color="auto"/>
            <w:right w:val="none" w:sz="0" w:space="0" w:color="auto"/>
          </w:divBdr>
        </w:div>
        <w:div w:id="288558785">
          <w:marLeft w:val="0"/>
          <w:marRight w:val="0"/>
          <w:marTop w:val="0"/>
          <w:marBottom w:val="0"/>
          <w:divBdr>
            <w:top w:val="none" w:sz="0" w:space="0" w:color="auto"/>
            <w:left w:val="none" w:sz="0" w:space="0" w:color="auto"/>
            <w:bottom w:val="none" w:sz="0" w:space="0" w:color="auto"/>
            <w:right w:val="none" w:sz="0" w:space="0" w:color="auto"/>
          </w:divBdr>
        </w:div>
        <w:div w:id="320892306">
          <w:marLeft w:val="0"/>
          <w:marRight w:val="0"/>
          <w:marTop w:val="0"/>
          <w:marBottom w:val="0"/>
          <w:divBdr>
            <w:top w:val="none" w:sz="0" w:space="0" w:color="auto"/>
            <w:left w:val="none" w:sz="0" w:space="0" w:color="auto"/>
            <w:bottom w:val="none" w:sz="0" w:space="0" w:color="auto"/>
            <w:right w:val="none" w:sz="0" w:space="0" w:color="auto"/>
          </w:divBdr>
        </w:div>
      </w:divsChild>
    </w:div>
    <w:div w:id="2093502508">
      <w:bodyDiv w:val="1"/>
      <w:marLeft w:val="0"/>
      <w:marRight w:val="0"/>
      <w:marTop w:val="0"/>
      <w:marBottom w:val="0"/>
      <w:divBdr>
        <w:top w:val="none" w:sz="0" w:space="0" w:color="auto"/>
        <w:left w:val="none" w:sz="0" w:space="0" w:color="auto"/>
        <w:bottom w:val="none" w:sz="0" w:space="0" w:color="auto"/>
        <w:right w:val="none" w:sz="0" w:space="0" w:color="auto"/>
      </w:divBdr>
      <w:divsChild>
        <w:div w:id="1924484285">
          <w:marLeft w:val="0"/>
          <w:marRight w:val="0"/>
          <w:marTop w:val="0"/>
          <w:marBottom w:val="0"/>
          <w:divBdr>
            <w:top w:val="none" w:sz="0" w:space="0" w:color="auto"/>
            <w:left w:val="none" w:sz="0" w:space="0" w:color="auto"/>
            <w:bottom w:val="none" w:sz="0" w:space="0" w:color="auto"/>
            <w:right w:val="none" w:sz="0" w:space="0" w:color="auto"/>
          </w:divBdr>
        </w:div>
        <w:div w:id="396712850">
          <w:marLeft w:val="0"/>
          <w:marRight w:val="0"/>
          <w:marTop w:val="0"/>
          <w:marBottom w:val="0"/>
          <w:divBdr>
            <w:top w:val="none" w:sz="0" w:space="0" w:color="auto"/>
            <w:left w:val="none" w:sz="0" w:space="0" w:color="auto"/>
            <w:bottom w:val="none" w:sz="0" w:space="0" w:color="auto"/>
            <w:right w:val="none" w:sz="0" w:space="0" w:color="auto"/>
          </w:divBdr>
        </w:div>
        <w:div w:id="525172733">
          <w:marLeft w:val="0"/>
          <w:marRight w:val="0"/>
          <w:marTop w:val="0"/>
          <w:marBottom w:val="0"/>
          <w:divBdr>
            <w:top w:val="none" w:sz="0" w:space="0" w:color="auto"/>
            <w:left w:val="none" w:sz="0" w:space="0" w:color="auto"/>
            <w:bottom w:val="none" w:sz="0" w:space="0" w:color="auto"/>
            <w:right w:val="none" w:sz="0" w:space="0" w:color="auto"/>
          </w:divBdr>
        </w:div>
        <w:div w:id="982463666">
          <w:marLeft w:val="0"/>
          <w:marRight w:val="0"/>
          <w:marTop w:val="0"/>
          <w:marBottom w:val="0"/>
          <w:divBdr>
            <w:top w:val="none" w:sz="0" w:space="0" w:color="auto"/>
            <w:left w:val="none" w:sz="0" w:space="0" w:color="auto"/>
            <w:bottom w:val="none" w:sz="0" w:space="0" w:color="auto"/>
            <w:right w:val="none" w:sz="0" w:space="0" w:color="auto"/>
          </w:divBdr>
        </w:div>
        <w:div w:id="729185571">
          <w:marLeft w:val="0"/>
          <w:marRight w:val="0"/>
          <w:marTop w:val="0"/>
          <w:marBottom w:val="0"/>
          <w:divBdr>
            <w:top w:val="none" w:sz="0" w:space="0" w:color="auto"/>
            <w:left w:val="none" w:sz="0" w:space="0" w:color="auto"/>
            <w:bottom w:val="none" w:sz="0" w:space="0" w:color="auto"/>
            <w:right w:val="none" w:sz="0" w:space="0" w:color="auto"/>
          </w:divBdr>
        </w:div>
        <w:div w:id="113163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ccs.upswing.io/" TargetMode="External"/><Relationship Id="rId18" Type="http://schemas.openxmlformats.org/officeDocument/2006/relationships/hyperlink" Target="http://learning.hccs.edu/programs/counsel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bing.com/images/search?q=hcc+logo+images&amp;id=4EC6BC188A5732C469A33D205EC80E5524273794&amp;FORM=IQFRBA" TargetMode="External"/><Relationship Id="rId12" Type="http://schemas.openxmlformats.org/officeDocument/2006/relationships/hyperlink" Target="http://www.hccs.edu/district/students/stem" TargetMode="External"/><Relationship Id="rId17" Type="http://schemas.openxmlformats.org/officeDocument/2006/relationships/hyperlink" Target="https://hccs.upswing.io/" TargetMode="External"/><Relationship Id="rId2" Type="http://schemas.openxmlformats.org/officeDocument/2006/relationships/styles" Target="styles.xml"/><Relationship Id="rId16" Type="http://schemas.openxmlformats.org/officeDocument/2006/relationships/hyperlink" Target="http://www.pearsonmastering.com/" TargetMode="External"/><Relationship Id="rId20" Type="http://schemas.openxmlformats.org/officeDocument/2006/relationships/hyperlink" Target="http://www.edurisksolution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tle.hccs.edu/biologylabs/index.html" TargetMode="External"/><Relationship Id="rId5" Type="http://schemas.openxmlformats.org/officeDocument/2006/relationships/footnotes" Target="footnotes.xml"/><Relationship Id="rId15" Type="http://schemas.openxmlformats.org/officeDocument/2006/relationships/hyperlink" Target="http://www.pearsonmastering.com/" TargetMode="External"/><Relationship Id="rId23" Type="http://schemas.openxmlformats.org/officeDocument/2006/relationships/theme" Target="theme/theme1.xml"/><Relationship Id="rId10" Type="http://schemas.openxmlformats.org/officeDocument/2006/relationships/hyperlink" Target="https://hccs.instructure.com/" TargetMode="External"/><Relationship Id="rId19" Type="http://schemas.openxmlformats.org/officeDocument/2006/relationships/hyperlink" Target="http://www.hccs.edu/district/students/disability-services/ada-counselors/" TargetMode="External"/><Relationship Id="rId4" Type="http://schemas.openxmlformats.org/officeDocument/2006/relationships/webSettings" Target="webSettings.xml"/><Relationship Id="rId9" Type="http://schemas.openxmlformats.org/officeDocument/2006/relationships/hyperlink" Target="http://learning.hccs.edu/faculty/" TargetMode="External"/><Relationship Id="rId14" Type="http://schemas.openxmlformats.org/officeDocument/2006/relationships/hyperlink" Target="https://webmail.hccs.edu/owa/redir.aspx?C=Qn4naV07jUqU4Ug6JHhEjYA4RsgZ4dAIuO0C9y3S9ZH1xDI9PwKOKmfWFXqrkg5nrwTMtRmwwjI.&amp;URL=http%3a%2f%2fwww.hccs.edu%2fegls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3287</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daejan.grigsby</dc:creator>
  <cp:keywords/>
  <dc:description/>
  <cp:lastModifiedBy>bcmahon</cp:lastModifiedBy>
  <cp:revision>2</cp:revision>
  <dcterms:created xsi:type="dcterms:W3CDTF">2018-01-22T14:08:00Z</dcterms:created>
  <dcterms:modified xsi:type="dcterms:W3CDTF">2018-01-22T14:08:00Z</dcterms:modified>
</cp:coreProperties>
</file>