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81701" w:rsidRDefault="00481701" w:rsidP="00481701">
      <w:r>
        <w:t>ENGL 1301</w:t>
      </w:r>
    </w:p>
    <w:p w:rsidR="00481701" w:rsidRDefault="00481701" w:rsidP="00481701">
      <w:r>
        <w:t>Miles</w:t>
      </w:r>
    </w:p>
    <w:p w:rsidR="00316BFC" w:rsidRDefault="00316BFC" w:rsidP="00481701"/>
    <w:p w:rsidR="00316BFC" w:rsidRDefault="00316BFC" w:rsidP="00481701"/>
    <w:p w:rsidR="00316BFC" w:rsidRDefault="00316BFC" w:rsidP="00481701"/>
    <w:p w:rsidR="00316BFC" w:rsidRDefault="00316BFC" w:rsidP="00316BFC">
      <w:pPr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ENGL 1301</w:t>
      </w:r>
    </w:p>
    <w:p w:rsidR="00316BFC" w:rsidRDefault="00316BFC" w:rsidP="00316BFC">
      <w:pPr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Spring 2016</w:t>
      </w:r>
      <w:r>
        <w:rPr>
          <w:rFonts w:ascii="Times New Roman" w:eastAsia="Times New Roman" w:hAnsi="Times New Roman"/>
          <w:b/>
          <w:color w:val="000000"/>
        </w:rPr>
        <w:tab/>
      </w:r>
    </w:p>
    <w:p w:rsidR="00316BFC" w:rsidRDefault="00316BFC" w:rsidP="00316BFC">
      <w:pPr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3 Credit Hours/ 48 per semester</w:t>
      </w:r>
    </w:p>
    <w:p w:rsidR="00316BFC" w:rsidRDefault="00316BFC" w:rsidP="00316BFC">
      <w:pPr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16 weeks</w:t>
      </w:r>
    </w:p>
    <w:p w:rsidR="00316BFC" w:rsidRDefault="00316BFC" w:rsidP="00316BFC">
      <w:pPr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Lecture/ Core Curriculum</w:t>
      </w:r>
    </w:p>
    <w:p w:rsidR="00316BFC" w:rsidRDefault="00316BFC" w:rsidP="00316BFC">
      <w:pPr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Instructor: Charley Miles</w:t>
      </w:r>
    </w:p>
    <w:p w:rsidR="00316BFC" w:rsidRDefault="00316BFC" w:rsidP="00316BFC">
      <w:pPr>
        <w:rPr>
          <w:rFonts w:ascii="Times New Roman" w:eastAsia="Times New Roman" w:hAnsi="Times New Roman"/>
          <w:b/>
          <w:color w:val="000000"/>
        </w:rPr>
      </w:pPr>
    </w:p>
    <w:p w:rsidR="00316BFC" w:rsidRDefault="00316BFC" w:rsidP="00316BFC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Contact: </w:t>
      </w:r>
    </w:p>
    <w:p w:rsidR="00316BFC" w:rsidRDefault="00316BFC" w:rsidP="00316BFC">
      <w:r>
        <w:rPr>
          <w:rFonts w:ascii="Times New Roman" w:eastAsia="Times New Roman" w:hAnsi="Times New Roman"/>
          <w:color w:val="000000"/>
        </w:rPr>
        <w:t xml:space="preserve">Email: </w:t>
      </w:r>
      <w:hyperlink r:id="rId4" w:history="1">
        <w:r w:rsidRPr="0046420B">
          <w:rPr>
            <w:rStyle w:val="Hyperlink"/>
            <w:rFonts w:ascii="Times New Roman" w:eastAsia="Times New Roman" w:hAnsi="Times New Roman"/>
          </w:rPr>
          <w:t>charley.miles7@gmail.com</w:t>
        </w:r>
      </w:hyperlink>
      <w:r>
        <w:t>, charley.miles@hccs.edu</w:t>
      </w:r>
    </w:p>
    <w:p w:rsidR="00316BFC" w:rsidRDefault="00316BFC" w:rsidP="00316BFC">
      <w:r>
        <w:t>Office Hours: Immediately after class and by appointment</w:t>
      </w:r>
    </w:p>
    <w:p w:rsidR="00316BFC" w:rsidRDefault="00316BFC" w:rsidP="00316BFC"/>
    <w:p w:rsidR="00316BFC" w:rsidRDefault="00316BFC" w:rsidP="00316BFC">
      <w:r>
        <w:t>Texts:</w:t>
      </w:r>
    </w:p>
    <w:p w:rsidR="00316BFC" w:rsidRDefault="00316BFC" w:rsidP="00316BFC"/>
    <w:p w:rsidR="00316BFC" w:rsidRDefault="00316BFC" w:rsidP="00316BFC">
      <w:pPr>
        <w:ind w:firstLine="720"/>
      </w:pPr>
      <w:r>
        <w:t>The Bedford Reader, 12</w:t>
      </w:r>
      <w:r w:rsidRPr="00D312DB">
        <w:rPr>
          <w:vertAlign w:val="superscript"/>
        </w:rPr>
        <w:t>th</w:t>
      </w:r>
      <w:r>
        <w:t xml:space="preserve"> edition</w:t>
      </w:r>
    </w:p>
    <w:p w:rsidR="00316BFC" w:rsidRDefault="00316BFC" w:rsidP="00316BFC"/>
    <w:p w:rsidR="00316BFC" w:rsidRDefault="00316BFC" w:rsidP="00316BFC"/>
    <w:p w:rsidR="00316BFC" w:rsidRDefault="00316BFC" w:rsidP="00316BFC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t>Prerequisites:</w:t>
      </w:r>
    </w:p>
    <w:p w:rsidR="00316BFC" w:rsidRDefault="00316BFC" w:rsidP="00316BFC">
      <w:pPr>
        <w:spacing w:beforeLines="1" w:afterLines="1"/>
        <w:outlineLvl w:val="1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A satisfactory assessment score, completion of English 0310 or (for non-native speakers) English 0349.</w:t>
      </w:r>
      <w:proofErr w:type="gramEnd"/>
    </w:p>
    <w:p w:rsidR="00316BFC" w:rsidRPr="00CB5189" w:rsidRDefault="00316BFC" w:rsidP="00316BFC">
      <w:pPr>
        <w:spacing w:beforeLines="1" w:afterLines="1"/>
        <w:outlineLvl w:val="1"/>
        <w:rPr>
          <w:rFonts w:ascii="Times New Roman" w:hAnsi="Times New Roman"/>
          <w:szCs w:val="20"/>
        </w:rPr>
      </w:pPr>
    </w:p>
    <w:p w:rsidR="00316BFC" w:rsidRPr="00832F8C" w:rsidRDefault="00316BFC" w:rsidP="00316BFC">
      <w:pPr>
        <w:spacing w:beforeLines="1" w:afterLines="1"/>
        <w:outlineLvl w:val="1"/>
        <w:rPr>
          <w:rFonts w:ascii="Times" w:hAnsi="Times"/>
          <w:szCs w:val="20"/>
        </w:rPr>
      </w:pPr>
      <w:r>
        <w:rPr>
          <w:rFonts w:ascii="Times" w:hAnsi="Times"/>
          <w:b/>
          <w:sz w:val="36"/>
          <w:szCs w:val="20"/>
        </w:rPr>
        <w:t>Minimum Writing Requirement:</w:t>
      </w:r>
    </w:p>
    <w:p w:rsidR="00316BFC" w:rsidRDefault="00316BFC" w:rsidP="00316BFC">
      <w:r w:rsidRPr="009E1F44">
        <w:rPr>
          <w:rFonts w:ascii="Times New Roman" w:hAnsi="Times New Roman"/>
        </w:rPr>
        <w:t>Minimum of 5000 words during the semester</w:t>
      </w:r>
    </w:p>
    <w:p w:rsidR="00316BFC" w:rsidRDefault="00316BFC" w:rsidP="00316BFC"/>
    <w:p w:rsidR="00316BFC" w:rsidRDefault="00316BFC" w:rsidP="00316BFC">
      <w:pPr>
        <w:rPr>
          <w:rFonts w:ascii="Times New Roman" w:eastAsia="Times New Roman" w:hAnsi="Times New Roman"/>
          <w:b/>
          <w:color w:val="000000"/>
          <w:sz w:val="36"/>
        </w:rPr>
      </w:pPr>
      <w:r w:rsidRPr="005730BA">
        <w:rPr>
          <w:rFonts w:ascii="Times New Roman" w:eastAsia="Times New Roman" w:hAnsi="Times New Roman"/>
          <w:b/>
          <w:color w:val="000000"/>
          <w:sz w:val="36"/>
        </w:rPr>
        <w:t>Student Learning Outcomes:</w:t>
      </w:r>
    </w:p>
    <w:p w:rsidR="00316BFC" w:rsidRPr="00832F8C" w:rsidRDefault="00316BFC" w:rsidP="00316BFC">
      <w:pPr>
        <w:rPr>
          <w:rFonts w:ascii="Times New Roman" w:eastAsia="Times New Roman" w:hAnsi="Times New Roman"/>
          <w:b/>
          <w:color w:val="000000"/>
          <w:sz w:val="36"/>
        </w:rPr>
      </w:pPr>
    </w:p>
    <w:p w:rsidR="00316BFC" w:rsidRPr="009E1F44" w:rsidRDefault="00316BFC" w:rsidP="00316BFC">
      <w:pPr>
        <w:rPr>
          <w:rFonts w:ascii="Times New Roman" w:eastAsia="Times New Roman" w:hAnsi="Times New Roman"/>
          <w:color w:val="000000"/>
        </w:rPr>
      </w:pPr>
      <w:r w:rsidRPr="009E1F44">
        <w:rPr>
          <w:rFonts w:ascii="Times New Roman" w:eastAsia="Times New Roman" w:hAnsi="Times New Roman"/>
          <w:color w:val="000000"/>
        </w:rPr>
        <w:t>1.      Demonstrate knowledge of writing as process.</w:t>
      </w:r>
    </w:p>
    <w:p w:rsidR="00316BFC" w:rsidRPr="009E1F44" w:rsidRDefault="00316BFC" w:rsidP="00316BFC">
      <w:pPr>
        <w:rPr>
          <w:rFonts w:ascii="Times New Roman" w:eastAsia="Times New Roman" w:hAnsi="Times New Roman"/>
          <w:color w:val="000000"/>
        </w:rPr>
      </w:pPr>
    </w:p>
    <w:p w:rsidR="00316BFC" w:rsidRPr="009E1F44" w:rsidRDefault="00316BFC" w:rsidP="00316BFC">
      <w:pPr>
        <w:rPr>
          <w:rFonts w:ascii="Times New Roman" w:eastAsia="Times New Roman" w:hAnsi="Times New Roman"/>
          <w:color w:val="000000"/>
        </w:rPr>
      </w:pPr>
      <w:r w:rsidRPr="009E1F44">
        <w:rPr>
          <w:rFonts w:ascii="Times New Roman" w:eastAsia="Times New Roman" w:hAnsi="Times New Roman"/>
          <w:color w:val="000000"/>
        </w:rPr>
        <w:t>2.      Apply basic principles of critical thinking in analyzing reading selections, developing expository essays, and writing argumentative essays.</w:t>
      </w:r>
    </w:p>
    <w:p w:rsidR="00316BFC" w:rsidRPr="009E1F44" w:rsidRDefault="00316BFC" w:rsidP="00316BFC">
      <w:pPr>
        <w:rPr>
          <w:rFonts w:ascii="Times New Roman" w:eastAsia="Times New Roman" w:hAnsi="Times New Roman"/>
          <w:color w:val="000000"/>
        </w:rPr>
      </w:pPr>
    </w:p>
    <w:p w:rsidR="00316BFC" w:rsidRPr="009E1F44" w:rsidRDefault="00316BFC" w:rsidP="00316BFC">
      <w:pPr>
        <w:rPr>
          <w:rFonts w:ascii="Times New Roman" w:eastAsia="Times New Roman" w:hAnsi="Times New Roman"/>
          <w:color w:val="000000"/>
        </w:rPr>
      </w:pPr>
      <w:r w:rsidRPr="009E1F44">
        <w:rPr>
          <w:rFonts w:ascii="Times New Roman" w:eastAsia="Times New Roman" w:hAnsi="Times New Roman"/>
          <w:color w:val="000000"/>
        </w:rPr>
        <w:t xml:space="preserve">3.      Analyze elements such as purpose, audience, tone, style, </w:t>
      </w:r>
      <w:proofErr w:type="gramStart"/>
      <w:r w:rsidRPr="009E1F44">
        <w:rPr>
          <w:rFonts w:ascii="Times New Roman" w:eastAsia="Times New Roman" w:hAnsi="Times New Roman"/>
          <w:color w:val="000000"/>
        </w:rPr>
        <w:t>strategy</w:t>
      </w:r>
      <w:proofErr w:type="gramEnd"/>
      <w:r w:rsidRPr="009E1F44">
        <w:rPr>
          <w:rFonts w:ascii="Times New Roman" w:eastAsia="Times New Roman" w:hAnsi="Times New Roman"/>
          <w:color w:val="000000"/>
        </w:rPr>
        <w:t xml:space="preserve"> in essays and/or literature by professional writers.</w:t>
      </w:r>
    </w:p>
    <w:p w:rsidR="00316BFC" w:rsidRPr="009E1F44" w:rsidRDefault="00316BFC" w:rsidP="00316BFC">
      <w:pPr>
        <w:rPr>
          <w:rFonts w:ascii="Times New Roman" w:eastAsia="Times New Roman" w:hAnsi="Times New Roman"/>
          <w:color w:val="000000"/>
        </w:rPr>
      </w:pPr>
    </w:p>
    <w:p w:rsidR="00316BFC" w:rsidRPr="009E1F44" w:rsidRDefault="00316BFC" w:rsidP="00316BFC">
      <w:pPr>
        <w:rPr>
          <w:rFonts w:ascii="Times New Roman" w:eastAsia="Times New Roman" w:hAnsi="Times New Roman"/>
          <w:color w:val="000000"/>
        </w:rPr>
      </w:pPr>
      <w:r w:rsidRPr="009E1F44">
        <w:rPr>
          <w:rFonts w:ascii="Times New Roman" w:eastAsia="Times New Roman" w:hAnsi="Times New Roman"/>
          <w:color w:val="000000"/>
        </w:rPr>
        <w:t>4.      Write essays in appropriate academic writing style using varied rhetorical strategies.</w:t>
      </w:r>
    </w:p>
    <w:p w:rsidR="00316BFC" w:rsidRPr="009E1F44" w:rsidRDefault="00316BFC" w:rsidP="00316BFC">
      <w:pPr>
        <w:rPr>
          <w:rFonts w:ascii="Times New Roman" w:eastAsia="Times New Roman" w:hAnsi="Times New Roman"/>
          <w:color w:val="000000"/>
        </w:rPr>
      </w:pPr>
    </w:p>
    <w:p w:rsidR="00316BFC" w:rsidRDefault="00316BFC" w:rsidP="00316BFC">
      <w:pPr>
        <w:rPr>
          <w:rFonts w:ascii="Times New Roman" w:eastAsia="Times New Roman" w:hAnsi="Times New Roman"/>
          <w:color w:val="000000"/>
        </w:rPr>
      </w:pPr>
      <w:r w:rsidRPr="009E1F44">
        <w:rPr>
          <w:rFonts w:ascii="Times New Roman" w:eastAsia="Times New Roman" w:hAnsi="Times New Roman"/>
          <w:color w:val="000000"/>
        </w:rPr>
        <w:t>5.      Synthesize concepts from and use references to assigned readings in their own academic writing.</w:t>
      </w:r>
    </w:p>
    <w:p w:rsidR="00481701" w:rsidRDefault="00481701" w:rsidP="00481701"/>
    <w:p w:rsidR="00481701" w:rsidRDefault="00481701" w:rsidP="00481701"/>
    <w:p w:rsidR="00481701" w:rsidRPr="008B3343" w:rsidRDefault="00481701" w:rsidP="00481701">
      <w:pPr>
        <w:rPr>
          <w:b/>
          <w:i/>
        </w:rPr>
      </w:pPr>
      <w:r w:rsidRPr="008B3343">
        <w:rPr>
          <w:b/>
          <w:i/>
        </w:rPr>
        <w:t>Tentative Calendar, Spring 2015</w:t>
      </w:r>
    </w:p>
    <w:p w:rsidR="00481701" w:rsidRDefault="00481701" w:rsidP="00481701"/>
    <w:p w:rsidR="00481701" w:rsidRDefault="00481701" w:rsidP="00481701"/>
    <w:p w:rsidR="00481701" w:rsidRDefault="00481701" w:rsidP="00481701">
      <w:r>
        <w:t xml:space="preserve">1/20 </w:t>
      </w:r>
      <w:r>
        <w:tab/>
      </w:r>
      <w:r>
        <w:tab/>
      </w:r>
      <w:r>
        <w:tab/>
      </w:r>
      <w:r>
        <w:tab/>
        <w:t>Introductions, Syllabus</w:t>
      </w:r>
    </w:p>
    <w:p w:rsidR="00481701" w:rsidRDefault="00481701" w:rsidP="00481701"/>
    <w:p w:rsidR="00481701" w:rsidRDefault="00481701" w:rsidP="00481701"/>
    <w:p w:rsidR="00481701" w:rsidRDefault="00481701" w:rsidP="00481701"/>
    <w:p w:rsidR="00481701" w:rsidRDefault="00481701" w:rsidP="00481701">
      <w:r>
        <w:t>1/25-1/27</w:t>
      </w:r>
      <w:r>
        <w:tab/>
      </w:r>
      <w:r>
        <w:tab/>
      </w:r>
      <w:r>
        <w:tab/>
        <w:t xml:space="preserve">Movie Review, Bedford Reader </w:t>
      </w:r>
    </w:p>
    <w:p w:rsidR="00481701" w:rsidRDefault="00481701" w:rsidP="00481701">
      <w:r>
        <w:tab/>
      </w:r>
      <w:r>
        <w:tab/>
      </w:r>
      <w:r>
        <w:tab/>
      </w:r>
      <w:r>
        <w:tab/>
        <w:t>(BR) chap 1</w:t>
      </w:r>
    </w:p>
    <w:p w:rsidR="00481701" w:rsidRDefault="00481701" w:rsidP="00481701"/>
    <w:p w:rsidR="00481701" w:rsidRDefault="00481701" w:rsidP="00481701"/>
    <w:p w:rsidR="00481701" w:rsidRDefault="00481701" w:rsidP="00481701">
      <w:r>
        <w:t>2/1-2/3</w:t>
      </w:r>
      <w:r>
        <w:tab/>
      </w:r>
      <w:r>
        <w:tab/>
      </w:r>
      <w:r>
        <w:tab/>
        <w:t>Movie Review due, Basic Essay Format</w:t>
      </w:r>
    </w:p>
    <w:p w:rsidR="00481701" w:rsidRDefault="00481701" w:rsidP="00481701"/>
    <w:p w:rsidR="00481701" w:rsidRDefault="00481701" w:rsidP="00481701"/>
    <w:p w:rsidR="00481701" w:rsidRDefault="00481701" w:rsidP="00481701"/>
    <w:p w:rsidR="00481701" w:rsidRDefault="00481701" w:rsidP="00481701">
      <w:r>
        <w:t>2/8-2/</w:t>
      </w:r>
      <w:proofErr w:type="gramStart"/>
      <w:r>
        <w:t>10</w:t>
      </w:r>
      <w:r>
        <w:tab/>
      </w:r>
      <w:r>
        <w:tab/>
        <w:t>BR chap</w:t>
      </w:r>
      <w:proofErr w:type="gramEnd"/>
      <w:r>
        <w:t xml:space="preserve"> 2,3, “Disability,” Intro essay 1, “Gay Marriage: </w:t>
      </w:r>
    </w:p>
    <w:p w:rsidR="00481701" w:rsidRDefault="00481701" w:rsidP="00481701">
      <w:r>
        <w:tab/>
      </w:r>
      <w:r>
        <w:tab/>
      </w:r>
      <w:r>
        <w:tab/>
      </w:r>
      <w:r>
        <w:tab/>
      </w:r>
      <w:r>
        <w:tab/>
        <w:t>Societal Suicide”</w:t>
      </w:r>
    </w:p>
    <w:p w:rsidR="00481701" w:rsidRDefault="00481701" w:rsidP="00481701"/>
    <w:p w:rsidR="00481701" w:rsidRDefault="00481701" w:rsidP="00481701"/>
    <w:p w:rsidR="00481701" w:rsidRDefault="00481701" w:rsidP="00481701">
      <w:r>
        <w:t>2/15-2/17</w:t>
      </w:r>
      <w:r>
        <w:tab/>
      </w:r>
      <w:r>
        <w:tab/>
      </w:r>
      <w:r>
        <w:tab/>
        <w:t>2/16 – Holiday, “What’s Wrong With Gay Marriage?”</w:t>
      </w:r>
    </w:p>
    <w:p w:rsidR="00481701" w:rsidRDefault="00481701" w:rsidP="00481701">
      <w:r>
        <w:tab/>
      </w:r>
      <w:r>
        <w:tab/>
      </w:r>
      <w:r>
        <w:tab/>
      </w:r>
      <w:r>
        <w:tab/>
      </w:r>
      <w:r>
        <w:tab/>
        <w:t>McGraw-Hill exercise</w:t>
      </w:r>
    </w:p>
    <w:p w:rsidR="00481701" w:rsidRDefault="00481701" w:rsidP="00481701"/>
    <w:p w:rsidR="00481701" w:rsidRDefault="00481701" w:rsidP="00481701"/>
    <w:p w:rsidR="00481701" w:rsidRDefault="00481701" w:rsidP="00481701">
      <w:r>
        <w:t>2/22-2/24</w:t>
      </w:r>
      <w:r>
        <w:tab/>
      </w:r>
      <w:r>
        <w:tab/>
      </w:r>
      <w:r>
        <w:tab/>
        <w:t>Essay 1 sample, “Size 6: The Western Women’s Harem,”</w:t>
      </w:r>
    </w:p>
    <w:p w:rsidR="00481701" w:rsidRDefault="00481701" w:rsidP="00481701">
      <w:r>
        <w:tab/>
      </w:r>
      <w:r>
        <w:tab/>
      </w:r>
      <w:r>
        <w:tab/>
      </w:r>
      <w:r>
        <w:tab/>
      </w:r>
      <w:r>
        <w:tab/>
      </w:r>
      <w:proofErr w:type="spellStart"/>
      <w:r>
        <w:t>Mcgraw</w:t>
      </w:r>
      <w:proofErr w:type="spellEnd"/>
      <w:r>
        <w:t>-Hill exercise</w:t>
      </w:r>
    </w:p>
    <w:p w:rsidR="00481701" w:rsidRDefault="00481701" w:rsidP="00481701"/>
    <w:p w:rsidR="00481701" w:rsidRDefault="00481701" w:rsidP="00481701"/>
    <w:p w:rsidR="00481701" w:rsidRDefault="00481701" w:rsidP="00481701">
      <w:r>
        <w:t>2/29-3/2</w:t>
      </w:r>
      <w:r>
        <w:tab/>
      </w:r>
      <w:r>
        <w:tab/>
      </w:r>
      <w:r>
        <w:tab/>
      </w:r>
      <w:r>
        <w:tab/>
        <w:t xml:space="preserve">“The Meanings of a Word,” </w:t>
      </w:r>
      <w:proofErr w:type="spellStart"/>
      <w:r>
        <w:t>Mcgraw</w:t>
      </w:r>
      <w:proofErr w:type="spellEnd"/>
      <w:r>
        <w:t>-Hill exercise</w:t>
      </w:r>
    </w:p>
    <w:p w:rsidR="00481701" w:rsidRDefault="00481701" w:rsidP="00481701"/>
    <w:p w:rsidR="00481701" w:rsidRDefault="00481701" w:rsidP="00481701"/>
    <w:p w:rsidR="00481701" w:rsidRDefault="00481701" w:rsidP="00481701"/>
    <w:p w:rsidR="00481701" w:rsidRDefault="00481701" w:rsidP="00481701">
      <w:r>
        <w:t>3/7-3/9</w:t>
      </w:r>
      <w:r>
        <w:tab/>
      </w:r>
      <w:r>
        <w:tab/>
      </w:r>
      <w:r>
        <w:tab/>
        <w:t xml:space="preserve">Essay 1 discussion, </w:t>
      </w:r>
      <w:proofErr w:type="spellStart"/>
      <w:r>
        <w:t>Mcgraw</w:t>
      </w:r>
      <w:proofErr w:type="spellEnd"/>
      <w:r>
        <w:t xml:space="preserve">-Hill exercise, Essay 1 draft </w:t>
      </w:r>
    </w:p>
    <w:p w:rsidR="00481701" w:rsidRDefault="00481701" w:rsidP="00481701">
      <w:r>
        <w:tab/>
      </w:r>
      <w:r>
        <w:tab/>
      </w:r>
      <w:r>
        <w:tab/>
      </w:r>
      <w:r>
        <w:tab/>
      </w:r>
      <w:r>
        <w:tab/>
      </w:r>
      <w:proofErr w:type="gramStart"/>
      <w:r>
        <w:t>due</w:t>
      </w:r>
      <w:proofErr w:type="gramEnd"/>
      <w:r>
        <w:t xml:space="preserve"> 3/11</w:t>
      </w:r>
    </w:p>
    <w:p w:rsidR="00481701" w:rsidRDefault="00481701" w:rsidP="00481701"/>
    <w:p w:rsidR="00481701" w:rsidRDefault="00481701" w:rsidP="00481701"/>
    <w:p w:rsidR="00481701" w:rsidRDefault="00481701" w:rsidP="00481701">
      <w:proofErr w:type="gramStart"/>
      <w:r>
        <w:t>3/14-/3/16</w:t>
      </w:r>
      <w:r>
        <w:tab/>
      </w:r>
      <w:r>
        <w:tab/>
      </w:r>
      <w:r>
        <w:tab/>
        <w:t>SPRING BREAK</w:t>
      </w:r>
      <w:proofErr w:type="gramEnd"/>
    </w:p>
    <w:p w:rsidR="006F76E6" w:rsidRDefault="00316BFC"/>
    <w:sectPr w:rsidR="006F76E6" w:rsidSect="000F5B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1701"/>
    <w:rsid w:val="00316BFC"/>
    <w:rsid w:val="00481701"/>
    <w:rsid w:val="00A2745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arley.miles7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1426</Characters>
  <Application>Microsoft Macintosh Word</Application>
  <DocSecurity>0</DocSecurity>
  <Lines>11</Lines>
  <Paragraphs>2</Paragraphs>
  <ScaleCrop>false</ScaleCrop>
  <Company>School District 25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2016-01-20T21:27:00Z</dcterms:created>
  <dcterms:modified xsi:type="dcterms:W3CDTF">2016-01-20T21:42:00Z</dcterms:modified>
</cp:coreProperties>
</file>