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73D05" w:rsidRDefault="00C73D05">
      <w:r>
        <w:t>ENGL 1301</w:t>
      </w:r>
    </w:p>
    <w:p w:rsidR="00C73D05" w:rsidRDefault="00C73D05">
      <w:r>
        <w:t>Miles</w:t>
      </w:r>
    </w:p>
    <w:p w:rsidR="00C73D05" w:rsidRDefault="00C73D05"/>
    <w:p w:rsidR="00C73D05" w:rsidRDefault="00C73D05">
      <w:r>
        <w:t>Size 6: The Western Women’s Harem</w:t>
      </w:r>
    </w:p>
    <w:p w:rsidR="00C73D05" w:rsidRDefault="00C73D05"/>
    <w:p w:rsidR="00C73D05" w:rsidRDefault="00C73D05"/>
    <w:p w:rsidR="00C73D05" w:rsidRDefault="00C73D05">
      <w:r>
        <w:t>Questions on Writing Strategy</w:t>
      </w:r>
    </w:p>
    <w:p w:rsidR="00C73D05" w:rsidRDefault="00C73D05"/>
    <w:p w:rsidR="00C73D05" w:rsidRDefault="00C73D05" w:rsidP="00C73D05">
      <w:pPr>
        <w:pStyle w:val="ListParagraph"/>
        <w:numPr>
          <w:ilvl w:val="0"/>
          <w:numId w:val="1"/>
        </w:numPr>
      </w:pPr>
      <w:r>
        <w:t xml:space="preserve">What is the purpose of paragraphs 6-7?  What do these paragraphs contribute to </w:t>
      </w:r>
      <w:proofErr w:type="spellStart"/>
      <w:r>
        <w:t>Mernissi’s</w:t>
      </w:r>
      <w:proofErr w:type="spellEnd"/>
      <w:r>
        <w:t xml:space="preserve"> larger point?</w:t>
      </w:r>
    </w:p>
    <w:p w:rsidR="00C73D05" w:rsidRDefault="00C73D05" w:rsidP="00C73D05">
      <w:pPr>
        <w:pStyle w:val="ListParagraph"/>
        <w:numPr>
          <w:ilvl w:val="0"/>
          <w:numId w:val="1"/>
        </w:numPr>
      </w:pPr>
      <w:r>
        <w:t xml:space="preserve">What two further comparisons does </w:t>
      </w:r>
      <w:proofErr w:type="spellStart"/>
      <w:r>
        <w:t>Mernissi</w:t>
      </w:r>
      <w:proofErr w:type="spellEnd"/>
      <w:r>
        <w:t xml:space="preserve"> make in paragraph 16?  What transitions does she use to signal the shift of subject between these comparisons?</w:t>
      </w:r>
    </w:p>
    <w:p w:rsidR="00CC5B43" w:rsidRDefault="00C73D05" w:rsidP="00C73D05">
      <w:pPr>
        <w:pStyle w:val="ListParagraph"/>
        <w:numPr>
          <w:ilvl w:val="0"/>
          <w:numId w:val="1"/>
        </w:numPr>
      </w:pPr>
      <w:proofErr w:type="spellStart"/>
      <w:r>
        <w:t>Mernissi</w:t>
      </w:r>
      <w:proofErr w:type="spellEnd"/>
      <w:r>
        <w:t xml:space="preserve"> devotes considerable attention to a narrative of the adventure in the department store.  Why does she tell this story in such detail?  What does it contribute to the essay?</w:t>
      </w:r>
    </w:p>
    <w:sectPr w:rsidR="00CC5B43" w:rsidSect="000F5B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9144A7"/>
    <w:multiLevelType w:val="hybridMultilevel"/>
    <w:tmpl w:val="8422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3D05"/>
    <w:rsid w:val="00C73D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2018-02-23T21:00:00Z</dcterms:created>
  <dcterms:modified xsi:type="dcterms:W3CDTF">2018-02-23T21:07:00Z</dcterms:modified>
</cp:coreProperties>
</file>