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5070" w:rsidRPr="00367F1B" w:rsidRDefault="00F8670B" w:rsidP="00367F1B">
      <w:pPr>
        <w:rPr>
          <w:rFonts w:ascii="Times New Roman" w:hAnsi="Times New Roman" w:cs="Times New Roman"/>
          <w:b/>
          <w:sz w:val="24"/>
          <w:szCs w:val="24"/>
        </w:rPr>
      </w:pPr>
      <w:r>
        <w:rPr>
          <w:rFonts w:ascii="Times New Roman" w:hAnsi="Times New Roman" w:cs="Times New Roman"/>
          <w:b/>
          <w:sz w:val="24"/>
          <w:szCs w:val="24"/>
        </w:rPr>
        <w:t xml:space="preserve">Dr. C. Carney    /   </w:t>
      </w:r>
      <w:r w:rsidR="00EB5FC8">
        <w:rPr>
          <w:rFonts w:ascii="Times New Roman" w:hAnsi="Times New Roman" w:cs="Times New Roman"/>
          <w:b/>
          <w:sz w:val="24"/>
          <w:szCs w:val="24"/>
        </w:rPr>
        <w:t xml:space="preserve">    English   1301      /        </w:t>
      </w:r>
      <w:r>
        <w:rPr>
          <w:rFonts w:ascii="Times New Roman" w:hAnsi="Times New Roman" w:cs="Times New Roman"/>
          <w:b/>
          <w:sz w:val="24"/>
          <w:szCs w:val="24"/>
        </w:rPr>
        <w:t>Essay # 3</w:t>
      </w:r>
      <w:r w:rsidR="00EB5FC8">
        <w:rPr>
          <w:rFonts w:ascii="Times New Roman" w:hAnsi="Times New Roman" w:cs="Times New Roman"/>
          <w:b/>
          <w:sz w:val="24"/>
          <w:szCs w:val="24"/>
        </w:rPr>
        <w:t xml:space="preserve">: Opinionated Research Paper on the Food Industry  </w:t>
      </w:r>
    </w:p>
    <w:p w:rsidR="00F81137" w:rsidRDefault="00EB5FC8" w:rsidP="00517D32">
      <w:pPr>
        <w:jc w:val="center"/>
        <w:rPr>
          <w:rFonts w:ascii="Times New Roman" w:hAnsi="Times New Roman" w:cs="Times New Roman"/>
          <w:b/>
          <w:color w:val="FF0000"/>
          <w:sz w:val="24"/>
          <w:szCs w:val="24"/>
        </w:rPr>
      </w:pPr>
      <w:r>
        <w:rPr>
          <w:rFonts w:ascii="Times New Roman" w:hAnsi="Times New Roman" w:cs="Times New Roman"/>
          <w:b/>
          <w:noProof/>
          <w:color w:val="FF0000"/>
          <w:sz w:val="24"/>
          <w:szCs w:val="24"/>
        </w:rPr>
        <w:drawing>
          <wp:inline distT="0" distB="0" distL="0" distR="0">
            <wp:extent cx="4630279" cy="2606675"/>
            <wp:effectExtent l="0" t="0" r="0" b="317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tugg_1920x1080.jpg"/>
                    <pic:cNvPicPr/>
                  </pic:nvPicPr>
                  <pic:blipFill>
                    <a:blip r:embed="rId4"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4703052" cy="2647643"/>
                    </a:xfrm>
                    <a:prstGeom prst="rect">
                      <a:avLst/>
                    </a:prstGeom>
                  </pic:spPr>
                </pic:pic>
              </a:graphicData>
            </a:graphic>
          </wp:inline>
        </w:drawing>
      </w:r>
    </w:p>
    <w:p w:rsidR="00DE5FED" w:rsidRPr="00DE5FED" w:rsidRDefault="00CB0F9F" w:rsidP="008B391A">
      <w:pPr>
        <w:spacing w:line="360" w:lineRule="auto"/>
        <w:jc w:val="both"/>
        <w:rPr>
          <w:rFonts w:ascii="Times New Roman" w:hAnsi="Times New Roman" w:cs="Times New Roman"/>
          <w:b/>
          <w:sz w:val="24"/>
          <w:szCs w:val="24"/>
        </w:rPr>
      </w:pPr>
      <w:r>
        <w:rPr>
          <w:rFonts w:ascii="Times New Roman" w:hAnsi="Times New Roman" w:cs="Times New Roman"/>
          <w:color w:val="171717" w:themeColor="background2" w:themeShade="1A"/>
          <w:sz w:val="24"/>
          <w:szCs w:val="24"/>
        </w:rPr>
        <w:t xml:space="preserve">1. </w:t>
      </w:r>
      <w:r w:rsidR="00F81137" w:rsidRPr="00EB5FC8">
        <w:rPr>
          <w:rFonts w:ascii="Times New Roman" w:hAnsi="Times New Roman" w:cs="Times New Roman"/>
          <w:b/>
          <w:color w:val="171717" w:themeColor="background2" w:themeShade="1A"/>
          <w:sz w:val="24"/>
          <w:szCs w:val="24"/>
          <w:u w:val="single"/>
        </w:rPr>
        <w:t xml:space="preserve">First, </w:t>
      </w:r>
      <w:r w:rsidR="00622FAF" w:rsidRPr="00EB5FC8">
        <w:rPr>
          <w:rFonts w:ascii="Times New Roman" w:hAnsi="Times New Roman" w:cs="Times New Roman"/>
          <w:b/>
          <w:color w:val="171717" w:themeColor="background2" w:themeShade="1A"/>
          <w:sz w:val="24"/>
          <w:szCs w:val="24"/>
          <w:u w:val="single"/>
        </w:rPr>
        <w:t xml:space="preserve">we will </w:t>
      </w:r>
      <w:r w:rsidR="00F81137" w:rsidRPr="00EB5FC8">
        <w:rPr>
          <w:rFonts w:ascii="Times New Roman" w:hAnsi="Times New Roman" w:cs="Times New Roman"/>
          <w:b/>
          <w:color w:val="171717" w:themeColor="background2" w:themeShade="1A"/>
          <w:sz w:val="24"/>
          <w:szCs w:val="24"/>
          <w:u w:val="single"/>
        </w:rPr>
        <w:t xml:space="preserve">watch </w:t>
      </w:r>
      <w:r w:rsidR="00622FAF" w:rsidRPr="00EB5FC8">
        <w:rPr>
          <w:rFonts w:ascii="Times New Roman" w:hAnsi="Times New Roman" w:cs="Times New Roman"/>
          <w:b/>
          <w:color w:val="171717" w:themeColor="background2" w:themeShade="1A"/>
          <w:sz w:val="24"/>
          <w:szCs w:val="24"/>
          <w:u w:val="single"/>
        </w:rPr>
        <w:t>the above documentary in class</w:t>
      </w:r>
      <w:r w:rsidR="00F81137" w:rsidRPr="00EB5FC8">
        <w:rPr>
          <w:rFonts w:ascii="Times New Roman" w:hAnsi="Times New Roman" w:cs="Times New Roman"/>
          <w:b/>
          <w:color w:val="171717" w:themeColor="background2" w:themeShade="1A"/>
          <w:sz w:val="24"/>
          <w:szCs w:val="24"/>
        </w:rPr>
        <w:t xml:space="preserve">: </w:t>
      </w:r>
      <w:r w:rsidR="00622FAF" w:rsidRPr="00EB5FC8">
        <w:rPr>
          <w:rFonts w:ascii="Times New Roman" w:hAnsi="Times New Roman" w:cs="Times New Roman"/>
          <w:b/>
          <w:i/>
          <w:color w:val="FF0000"/>
          <w:sz w:val="24"/>
          <w:szCs w:val="24"/>
        </w:rPr>
        <w:t>What the Health!</w:t>
      </w:r>
      <w:r w:rsidR="00622FAF" w:rsidRPr="00EB5FC8">
        <w:rPr>
          <w:rFonts w:ascii="Times New Roman" w:hAnsi="Times New Roman" w:cs="Times New Roman"/>
          <w:b/>
          <w:color w:val="FF0000"/>
          <w:sz w:val="24"/>
          <w:szCs w:val="24"/>
        </w:rPr>
        <w:t xml:space="preserve"> </w:t>
      </w:r>
    </w:p>
    <w:p w:rsidR="00517D32" w:rsidRDefault="00EB5FC8" w:rsidP="008B391A">
      <w:pPr>
        <w:spacing w:line="360" w:lineRule="auto"/>
        <w:jc w:val="both"/>
        <w:rPr>
          <w:rFonts w:ascii="Times New Roman" w:hAnsi="Times New Roman" w:cs="Times New Roman"/>
          <w:b/>
          <w:i/>
          <w:sz w:val="24"/>
          <w:szCs w:val="24"/>
        </w:rPr>
      </w:pPr>
      <w:r w:rsidRPr="00D132C9">
        <w:rPr>
          <w:rFonts w:ascii="Times New Roman" w:hAnsi="Times New Roman" w:cs="Times New Roman"/>
          <w:b/>
          <w:sz w:val="24"/>
          <w:szCs w:val="24"/>
        </w:rPr>
        <w:t>This documentary offi</w:t>
      </w:r>
      <w:r w:rsidR="00DE5FED" w:rsidRPr="00D132C9">
        <w:rPr>
          <w:rFonts w:ascii="Times New Roman" w:hAnsi="Times New Roman" w:cs="Times New Roman"/>
          <w:b/>
          <w:sz w:val="24"/>
          <w:szCs w:val="24"/>
        </w:rPr>
        <w:t>cially begins this assignment because</w:t>
      </w:r>
      <w:r w:rsidRPr="00D132C9">
        <w:rPr>
          <w:rFonts w:ascii="Times New Roman" w:hAnsi="Times New Roman" w:cs="Times New Roman"/>
          <w:b/>
          <w:sz w:val="24"/>
          <w:szCs w:val="24"/>
        </w:rPr>
        <w:t xml:space="preserve"> we will view it in class</w:t>
      </w:r>
      <w:r w:rsidR="00DE5FED" w:rsidRPr="00D132C9">
        <w:rPr>
          <w:rFonts w:ascii="Times New Roman" w:hAnsi="Times New Roman" w:cs="Times New Roman"/>
          <w:b/>
          <w:sz w:val="24"/>
          <w:szCs w:val="24"/>
        </w:rPr>
        <w:t xml:space="preserve">. </w:t>
      </w:r>
      <w:r w:rsidR="0086092F" w:rsidRPr="00D132C9">
        <w:rPr>
          <w:rFonts w:ascii="Times New Roman" w:hAnsi="Times New Roman" w:cs="Times New Roman"/>
          <w:b/>
          <w:sz w:val="24"/>
          <w:szCs w:val="24"/>
        </w:rPr>
        <w:t xml:space="preserve">As the name of the assignment denotes, and from the image above, this </w:t>
      </w:r>
      <w:r w:rsidR="0086092F" w:rsidRPr="00D132C9">
        <w:rPr>
          <w:rFonts w:ascii="Times New Roman" w:hAnsi="Times New Roman" w:cs="Times New Roman"/>
          <w:b/>
          <w:sz w:val="24"/>
          <w:szCs w:val="24"/>
          <w:u w:val="single"/>
        </w:rPr>
        <w:t>opinionated</w:t>
      </w:r>
      <w:r w:rsidR="0086092F" w:rsidRPr="00D132C9">
        <w:rPr>
          <w:rFonts w:ascii="Times New Roman" w:hAnsi="Times New Roman" w:cs="Times New Roman"/>
          <w:b/>
          <w:sz w:val="24"/>
          <w:szCs w:val="24"/>
        </w:rPr>
        <w:t xml:space="preserve"> research paper (not merely</w:t>
      </w:r>
      <w:r w:rsidR="00DE5FED" w:rsidRPr="00D132C9">
        <w:rPr>
          <w:rFonts w:ascii="Times New Roman" w:hAnsi="Times New Roman" w:cs="Times New Roman"/>
          <w:b/>
          <w:sz w:val="24"/>
          <w:szCs w:val="24"/>
        </w:rPr>
        <w:t xml:space="preserve"> an</w:t>
      </w:r>
      <w:r w:rsidR="0086092F" w:rsidRPr="00D132C9">
        <w:rPr>
          <w:rFonts w:ascii="Times New Roman" w:hAnsi="Times New Roman" w:cs="Times New Roman"/>
          <w:b/>
          <w:sz w:val="24"/>
          <w:szCs w:val="24"/>
        </w:rPr>
        <w:t xml:space="preserve"> informative research paper) will pertain to the food industry, broadly speaking. It also extends, naturally, out to the area</w:t>
      </w:r>
      <w:r w:rsidR="00DE5FED" w:rsidRPr="00D132C9">
        <w:rPr>
          <w:rFonts w:ascii="Times New Roman" w:hAnsi="Times New Roman" w:cs="Times New Roman"/>
          <w:b/>
          <w:sz w:val="24"/>
          <w:szCs w:val="24"/>
        </w:rPr>
        <w:t>s</w:t>
      </w:r>
      <w:r w:rsidR="0086092F" w:rsidRPr="00D132C9">
        <w:rPr>
          <w:rFonts w:ascii="Times New Roman" w:hAnsi="Times New Roman" w:cs="Times New Roman"/>
          <w:b/>
          <w:sz w:val="24"/>
          <w:szCs w:val="24"/>
        </w:rPr>
        <w:t xml:space="preserve"> of health and nutrition. The film above will</w:t>
      </w:r>
      <w:r w:rsidR="00DE5FED" w:rsidRPr="00D132C9">
        <w:rPr>
          <w:rFonts w:ascii="Times New Roman" w:hAnsi="Times New Roman" w:cs="Times New Roman"/>
          <w:b/>
          <w:sz w:val="24"/>
          <w:szCs w:val="24"/>
        </w:rPr>
        <w:t xml:space="preserve"> also</w:t>
      </w:r>
      <w:r w:rsidR="0086092F" w:rsidRPr="00D132C9">
        <w:rPr>
          <w:rFonts w:ascii="Times New Roman" w:hAnsi="Times New Roman" w:cs="Times New Roman"/>
          <w:b/>
          <w:sz w:val="24"/>
          <w:szCs w:val="24"/>
        </w:rPr>
        <w:t xml:space="preserve"> be your first official source in this assignment—</w:t>
      </w:r>
      <w:r w:rsidR="0086092F" w:rsidRPr="00D132C9">
        <w:rPr>
          <w:rFonts w:ascii="Times New Roman" w:hAnsi="Times New Roman" w:cs="Times New Roman"/>
          <w:b/>
          <w:i/>
          <w:sz w:val="24"/>
          <w:szCs w:val="24"/>
        </w:rPr>
        <w:t xml:space="preserve">a source everyone must use/cite in their paper. </w:t>
      </w:r>
    </w:p>
    <w:p w:rsidR="00517D32" w:rsidRPr="00517D32" w:rsidRDefault="00CB0F9F" w:rsidP="008B391A">
      <w:pPr>
        <w:spacing w:line="360" w:lineRule="auto"/>
        <w:jc w:val="both"/>
        <w:rPr>
          <w:rFonts w:ascii="Times New Roman" w:hAnsi="Times New Roman" w:cs="Times New Roman"/>
          <w:b/>
          <w:sz w:val="24"/>
          <w:szCs w:val="24"/>
          <w:u w:val="single"/>
        </w:rPr>
      </w:pPr>
      <w:r>
        <w:rPr>
          <w:rFonts w:ascii="Times New Roman" w:hAnsi="Times New Roman" w:cs="Times New Roman"/>
          <w:sz w:val="24"/>
          <w:szCs w:val="24"/>
        </w:rPr>
        <w:t xml:space="preserve">2. </w:t>
      </w:r>
      <w:r w:rsidR="00517D32">
        <w:rPr>
          <w:rFonts w:ascii="Times New Roman" w:hAnsi="Times New Roman" w:cs="Times New Roman"/>
          <w:b/>
          <w:sz w:val="24"/>
          <w:szCs w:val="24"/>
          <w:u w:val="single"/>
        </w:rPr>
        <w:t>Second, you will select a second documentary to view on your own.</w:t>
      </w:r>
    </w:p>
    <w:p w:rsidR="007C0046" w:rsidRPr="00D132C9" w:rsidRDefault="0086092F" w:rsidP="008B391A">
      <w:pPr>
        <w:spacing w:line="360" w:lineRule="auto"/>
        <w:jc w:val="both"/>
        <w:rPr>
          <w:rFonts w:ascii="Times New Roman" w:hAnsi="Times New Roman" w:cs="Times New Roman"/>
          <w:b/>
          <w:sz w:val="24"/>
          <w:szCs w:val="24"/>
        </w:rPr>
      </w:pPr>
      <w:r w:rsidRPr="00D132C9">
        <w:rPr>
          <w:rFonts w:ascii="Times New Roman" w:hAnsi="Times New Roman" w:cs="Times New Roman"/>
          <w:b/>
          <w:sz w:val="24"/>
          <w:szCs w:val="24"/>
        </w:rPr>
        <w:t xml:space="preserve">In addition to </w:t>
      </w:r>
      <w:r w:rsidRPr="00D132C9">
        <w:rPr>
          <w:rFonts w:ascii="Times New Roman" w:hAnsi="Times New Roman" w:cs="Times New Roman"/>
          <w:b/>
          <w:i/>
          <w:sz w:val="24"/>
          <w:szCs w:val="24"/>
        </w:rPr>
        <w:t>What the Health</w:t>
      </w:r>
      <w:r w:rsidRPr="00D132C9">
        <w:rPr>
          <w:rFonts w:ascii="Times New Roman" w:hAnsi="Times New Roman" w:cs="Times New Roman"/>
          <w:b/>
          <w:sz w:val="24"/>
          <w:szCs w:val="24"/>
        </w:rPr>
        <w:t xml:space="preserve">, </w:t>
      </w:r>
      <w:r w:rsidRPr="00D132C9">
        <w:rPr>
          <w:rFonts w:ascii="Times New Roman" w:hAnsi="Times New Roman" w:cs="Times New Roman"/>
          <w:b/>
          <w:sz w:val="24"/>
          <w:szCs w:val="24"/>
          <w:u w:val="single"/>
        </w:rPr>
        <w:t>everyone will need to select</w:t>
      </w:r>
      <w:r w:rsidR="00DE5FED" w:rsidRPr="00D132C9">
        <w:rPr>
          <w:rFonts w:ascii="Times New Roman" w:hAnsi="Times New Roman" w:cs="Times New Roman"/>
          <w:b/>
          <w:sz w:val="24"/>
          <w:szCs w:val="24"/>
          <w:u w:val="single"/>
        </w:rPr>
        <w:t xml:space="preserve"> and frequently use</w:t>
      </w:r>
      <w:r w:rsidRPr="00D132C9">
        <w:rPr>
          <w:rFonts w:ascii="Times New Roman" w:hAnsi="Times New Roman" w:cs="Times New Roman"/>
          <w:b/>
          <w:sz w:val="24"/>
          <w:szCs w:val="24"/>
          <w:u w:val="single"/>
        </w:rPr>
        <w:t xml:space="preserve"> a second documentary</w:t>
      </w:r>
      <w:r w:rsidRPr="00D132C9">
        <w:rPr>
          <w:rFonts w:ascii="Times New Roman" w:hAnsi="Times New Roman" w:cs="Times New Roman"/>
          <w:b/>
          <w:sz w:val="24"/>
          <w:szCs w:val="24"/>
        </w:rPr>
        <w:t xml:space="preserve"> from the </w:t>
      </w:r>
      <w:r w:rsidRPr="00D132C9">
        <w:rPr>
          <w:rFonts w:ascii="Times New Roman" w:hAnsi="Times New Roman" w:cs="Times New Roman"/>
          <w:b/>
          <w:sz w:val="24"/>
          <w:szCs w:val="24"/>
          <w:u w:val="single"/>
        </w:rPr>
        <w:t>list</w:t>
      </w:r>
      <w:r w:rsidR="00D132C9" w:rsidRPr="00D132C9">
        <w:rPr>
          <w:rFonts w:ascii="Times New Roman" w:hAnsi="Times New Roman" w:cs="Times New Roman"/>
          <w:b/>
          <w:sz w:val="24"/>
          <w:szCs w:val="24"/>
          <w:u w:val="single"/>
        </w:rPr>
        <w:t xml:space="preserve"> </w:t>
      </w:r>
      <w:r w:rsidR="00D132C9">
        <w:rPr>
          <w:rFonts w:ascii="Times New Roman" w:hAnsi="Times New Roman" w:cs="Times New Roman"/>
          <w:b/>
          <w:sz w:val="24"/>
          <w:szCs w:val="24"/>
          <w:u w:val="single"/>
        </w:rPr>
        <w:t>of 12</w:t>
      </w:r>
      <w:r w:rsidR="00D132C9" w:rsidRPr="00D132C9">
        <w:rPr>
          <w:rFonts w:ascii="Times New Roman" w:hAnsi="Times New Roman" w:cs="Times New Roman"/>
          <w:b/>
          <w:sz w:val="24"/>
          <w:szCs w:val="24"/>
          <w:u w:val="single"/>
        </w:rPr>
        <w:t xml:space="preserve"> other documentaries</w:t>
      </w:r>
      <w:r w:rsidRPr="00D132C9">
        <w:rPr>
          <w:rFonts w:ascii="Times New Roman" w:hAnsi="Times New Roman" w:cs="Times New Roman"/>
          <w:b/>
          <w:sz w:val="24"/>
          <w:szCs w:val="24"/>
        </w:rPr>
        <w:t xml:space="preserve"> provided on page two of this handout. The choice you make regarding the second </w:t>
      </w:r>
      <w:r w:rsidR="00DE5FED" w:rsidRPr="00D132C9">
        <w:rPr>
          <w:rFonts w:ascii="Times New Roman" w:hAnsi="Times New Roman" w:cs="Times New Roman"/>
          <w:b/>
          <w:sz w:val="24"/>
          <w:szCs w:val="24"/>
        </w:rPr>
        <w:t>documentary needs to occur after</w:t>
      </w:r>
      <w:r w:rsidRPr="00D132C9">
        <w:rPr>
          <w:rFonts w:ascii="Times New Roman" w:hAnsi="Times New Roman" w:cs="Times New Roman"/>
          <w:b/>
          <w:sz w:val="24"/>
          <w:szCs w:val="24"/>
        </w:rPr>
        <w:t xml:space="preserve"> you view </w:t>
      </w:r>
      <w:r w:rsidRPr="00D132C9">
        <w:rPr>
          <w:rFonts w:ascii="Times New Roman" w:hAnsi="Times New Roman" w:cs="Times New Roman"/>
          <w:b/>
          <w:i/>
          <w:sz w:val="24"/>
          <w:szCs w:val="24"/>
        </w:rPr>
        <w:t xml:space="preserve">What the Health. </w:t>
      </w:r>
      <w:r w:rsidRPr="00D132C9">
        <w:rPr>
          <w:rFonts w:ascii="Times New Roman" w:hAnsi="Times New Roman" w:cs="Times New Roman"/>
          <w:b/>
          <w:sz w:val="24"/>
          <w:szCs w:val="24"/>
        </w:rPr>
        <w:t>Why?</w:t>
      </w:r>
      <w:r w:rsidRPr="00D132C9">
        <w:rPr>
          <w:rFonts w:ascii="Times New Roman" w:hAnsi="Times New Roman" w:cs="Times New Roman"/>
          <w:b/>
          <w:i/>
          <w:sz w:val="24"/>
          <w:szCs w:val="24"/>
        </w:rPr>
        <w:t xml:space="preserve"> </w:t>
      </w:r>
      <w:r w:rsidRPr="00D132C9">
        <w:rPr>
          <w:rFonts w:ascii="Times New Roman" w:hAnsi="Times New Roman" w:cs="Times New Roman"/>
          <w:b/>
          <w:sz w:val="24"/>
          <w:szCs w:val="24"/>
        </w:rPr>
        <w:t xml:space="preserve">Because </w:t>
      </w:r>
      <w:r w:rsidRPr="00D132C9">
        <w:rPr>
          <w:rFonts w:ascii="Times New Roman" w:hAnsi="Times New Roman" w:cs="Times New Roman"/>
          <w:b/>
          <w:i/>
          <w:sz w:val="24"/>
          <w:szCs w:val="24"/>
        </w:rPr>
        <w:t xml:space="preserve">What the Health </w:t>
      </w:r>
      <w:r w:rsidRPr="00D132C9">
        <w:rPr>
          <w:rFonts w:ascii="Times New Roman" w:hAnsi="Times New Roman" w:cs="Times New Roman"/>
          <w:b/>
          <w:sz w:val="24"/>
          <w:szCs w:val="24"/>
        </w:rPr>
        <w:t>presents a virtual buffet line (</w:t>
      </w:r>
      <w:r w:rsidRPr="00D132C9">
        <w:rPr>
          <w:rFonts w:ascii="Times New Roman" w:hAnsi="Times New Roman" w:cs="Times New Roman"/>
          <w:b/>
          <w:i/>
          <w:sz w:val="24"/>
          <w:szCs w:val="24"/>
        </w:rPr>
        <w:t>pun intended</w:t>
      </w:r>
      <w:r w:rsidRPr="00D132C9">
        <w:rPr>
          <w:rFonts w:ascii="Times New Roman" w:hAnsi="Times New Roman" w:cs="Times New Roman"/>
          <w:b/>
          <w:sz w:val="24"/>
          <w:szCs w:val="24"/>
        </w:rPr>
        <w:t>) of issues related</w:t>
      </w:r>
      <w:r w:rsidR="00DE5FED" w:rsidRPr="00D132C9">
        <w:rPr>
          <w:rFonts w:ascii="Times New Roman" w:hAnsi="Times New Roman" w:cs="Times New Roman"/>
          <w:b/>
          <w:sz w:val="24"/>
          <w:szCs w:val="24"/>
        </w:rPr>
        <w:t xml:space="preserve"> to the food industry</w:t>
      </w:r>
      <w:r w:rsidR="00D132C9">
        <w:rPr>
          <w:rFonts w:ascii="Times New Roman" w:hAnsi="Times New Roman" w:cs="Times New Roman"/>
          <w:b/>
          <w:sz w:val="24"/>
          <w:szCs w:val="24"/>
        </w:rPr>
        <w:t>, and the</w:t>
      </w:r>
      <w:r w:rsidR="00DE5FED" w:rsidRPr="00D132C9">
        <w:rPr>
          <w:rFonts w:ascii="Times New Roman" w:hAnsi="Times New Roman" w:cs="Times New Roman"/>
          <w:b/>
          <w:sz w:val="24"/>
          <w:szCs w:val="24"/>
        </w:rPr>
        <w:t xml:space="preserve"> second film you select should</w:t>
      </w:r>
      <w:r w:rsidRPr="00D132C9">
        <w:rPr>
          <w:rFonts w:ascii="Times New Roman" w:hAnsi="Times New Roman" w:cs="Times New Roman"/>
          <w:b/>
          <w:sz w:val="24"/>
          <w:szCs w:val="24"/>
        </w:rPr>
        <w:t xml:space="preserve"> </w:t>
      </w:r>
      <w:r w:rsidR="00DE5FED" w:rsidRPr="00D132C9">
        <w:rPr>
          <w:rFonts w:ascii="Times New Roman" w:hAnsi="Times New Roman" w:cs="Times New Roman"/>
          <w:b/>
          <w:sz w:val="24"/>
          <w:szCs w:val="24"/>
        </w:rPr>
        <w:t>be</w:t>
      </w:r>
      <w:r w:rsidRPr="00D132C9">
        <w:rPr>
          <w:rFonts w:ascii="Times New Roman" w:hAnsi="Times New Roman" w:cs="Times New Roman"/>
          <w:b/>
          <w:sz w:val="24"/>
          <w:szCs w:val="24"/>
        </w:rPr>
        <w:t xml:space="preserve"> much more focused</w:t>
      </w:r>
      <w:r w:rsidR="00D132C9">
        <w:rPr>
          <w:rFonts w:ascii="Times New Roman" w:hAnsi="Times New Roman" w:cs="Times New Roman"/>
          <w:b/>
          <w:sz w:val="24"/>
          <w:szCs w:val="24"/>
        </w:rPr>
        <w:t xml:space="preserve"> and in-depth—</w:t>
      </w:r>
      <w:r w:rsidR="00DE5FED" w:rsidRPr="00D132C9">
        <w:rPr>
          <w:rFonts w:ascii="Times New Roman" w:hAnsi="Times New Roman" w:cs="Times New Roman"/>
          <w:b/>
          <w:sz w:val="24"/>
          <w:szCs w:val="24"/>
        </w:rPr>
        <w:t>pertaining</w:t>
      </w:r>
      <w:r w:rsidR="006873C6" w:rsidRPr="00D132C9">
        <w:rPr>
          <w:rFonts w:ascii="Times New Roman" w:hAnsi="Times New Roman" w:cs="Times New Roman"/>
          <w:b/>
          <w:sz w:val="24"/>
          <w:szCs w:val="24"/>
        </w:rPr>
        <w:t xml:space="preserve"> to </w:t>
      </w:r>
      <w:r w:rsidR="006873C6" w:rsidRPr="00D132C9">
        <w:rPr>
          <w:rFonts w:ascii="Times New Roman" w:hAnsi="Times New Roman" w:cs="Times New Roman"/>
          <w:b/>
          <w:sz w:val="24"/>
          <w:szCs w:val="24"/>
          <w:u w:val="single"/>
        </w:rPr>
        <w:t>one specific</w:t>
      </w:r>
      <w:r w:rsidR="00DE5FED" w:rsidRPr="00D132C9">
        <w:rPr>
          <w:rFonts w:ascii="Times New Roman" w:hAnsi="Times New Roman" w:cs="Times New Roman"/>
          <w:b/>
          <w:sz w:val="24"/>
          <w:szCs w:val="24"/>
          <w:u w:val="single"/>
        </w:rPr>
        <w:t xml:space="preserve"> issue</w:t>
      </w:r>
      <w:r w:rsidR="006873C6" w:rsidRPr="00D132C9">
        <w:rPr>
          <w:rFonts w:ascii="Times New Roman" w:hAnsi="Times New Roman" w:cs="Times New Roman"/>
          <w:b/>
          <w:sz w:val="24"/>
          <w:szCs w:val="24"/>
        </w:rPr>
        <w:t xml:space="preserve"> you discover</w:t>
      </w:r>
      <w:r w:rsidR="00DE5FED" w:rsidRPr="00D132C9">
        <w:rPr>
          <w:rFonts w:ascii="Times New Roman" w:hAnsi="Times New Roman" w:cs="Times New Roman"/>
          <w:b/>
          <w:sz w:val="24"/>
          <w:szCs w:val="24"/>
        </w:rPr>
        <w:t xml:space="preserve"> in </w:t>
      </w:r>
      <w:r w:rsidR="00DE5FED" w:rsidRPr="00D132C9">
        <w:rPr>
          <w:rFonts w:ascii="Times New Roman" w:hAnsi="Times New Roman" w:cs="Times New Roman"/>
          <w:b/>
          <w:i/>
          <w:sz w:val="24"/>
          <w:szCs w:val="24"/>
        </w:rPr>
        <w:t>What the Health</w:t>
      </w:r>
      <w:r w:rsidR="00D132C9">
        <w:rPr>
          <w:rFonts w:ascii="Times New Roman" w:hAnsi="Times New Roman" w:cs="Times New Roman"/>
          <w:b/>
          <w:sz w:val="24"/>
          <w:szCs w:val="24"/>
        </w:rPr>
        <w:t xml:space="preserve">, </w:t>
      </w:r>
      <w:r w:rsidR="00DE5FED" w:rsidRPr="00D132C9">
        <w:rPr>
          <w:rFonts w:ascii="Times New Roman" w:hAnsi="Times New Roman" w:cs="Times New Roman"/>
          <w:b/>
          <w:i/>
          <w:sz w:val="24"/>
          <w:szCs w:val="24"/>
        </w:rPr>
        <w:t>Food INC</w:t>
      </w:r>
      <w:r w:rsidR="00D132C9">
        <w:rPr>
          <w:rFonts w:ascii="Times New Roman" w:hAnsi="Times New Roman" w:cs="Times New Roman"/>
          <w:b/>
          <w:i/>
          <w:sz w:val="24"/>
          <w:szCs w:val="24"/>
        </w:rPr>
        <w:t xml:space="preserve"> </w:t>
      </w:r>
      <w:r w:rsidR="006873C6" w:rsidRPr="00D132C9">
        <w:rPr>
          <w:rFonts w:ascii="Times New Roman" w:hAnsi="Times New Roman" w:cs="Times New Roman"/>
          <w:b/>
          <w:sz w:val="24"/>
          <w:szCs w:val="24"/>
        </w:rPr>
        <w:t>*</w:t>
      </w:r>
      <w:r w:rsidR="00D132C9">
        <w:rPr>
          <w:rFonts w:ascii="Times New Roman" w:hAnsi="Times New Roman" w:cs="Times New Roman"/>
          <w:b/>
          <w:sz w:val="24"/>
          <w:szCs w:val="24"/>
        </w:rPr>
        <w:t xml:space="preserve"> or </w:t>
      </w:r>
      <w:r w:rsidR="00D132C9" w:rsidRPr="00D132C9">
        <w:rPr>
          <w:rFonts w:ascii="Times New Roman" w:hAnsi="Times New Roman" w:cs="Times New Roman"/>
          <w:b/>
          <w:i/>
          <w:sz w:val="24"/>
          <w:szCs w:val="24"/>
        </w:rPr>
        <w:t>Food Matters</w:t>
      </w:r>
      <w:r w:rsidR="00D132C9">
        <w:rPr>
          <w:rFonts w:ascii="Times New Roman" w:hAnsi="Times New Roman" w:cs="Times New Roman"/>
          <w:b/>
          <w:sz w:val="24"/>
          <w:szCs w:val="24"/>
        </w:rPr>
        <w:t xml:space="preserve"> **</w:t>
      </w:r>
      <w:r w:rsidR="006873C6" w:rsidRPr="00D132C9">
        <w:rPr>
          <w:rFonts w:ascii="Times New Roman" w:hAnsi="Times New Roman" w:cs="Times New Roman"/>
          <w:b/>
          <w:sz w:val="24"/>
          <w:szCs w:val="24"/>
        </w:rPr>
        <w:t xml:space="preserve">. </w:t>
      </w:r>
      <w:r w:rsidR="00F27FF6" w:rsidRPr="00D132C9">
        <w:rPr>
          <w:rFonts w:ascii="Times New Roman" w:hAnsi="Times New Roman" w:cs="Times New Roman"/>
          <w:b/>
          <w:sz w:val="24"/>
          <w:szCs w:val="24"/>
        </w:rPr>
        <w:t xml:space="preserve">This is why you need to </w:t>
      </w:r>
      <w:r w:rsidR="00F27FF6" w:rsidRPr="00D132C9">
        <w:rPr>
          <w:rFonts w:ascii="Times New Roman" w:hAnsi="Times New Roman" w:cs="Times New Roman"/>
          <w:b/>
          <w:sz w:val="24"/>
          <w:szCs w:val="24"/>
          <w:u w:val="single"/>
        </w:rPr>
        <w:t>wait until you have identified a specific issue you plan to pursue in order to make your choice of a second documentary</w:t>
      </w:r>
      <w:r w:rsidR="00F27FF6" w:rsidRPr="00D132C9">
        <w:rPr>
          <w:rFonts w:ascii="Times New Roman" w:hAnsi="Times New Roman" w:cs="Times New Roman"/>
          <w:b/>
          <w:sz w:val="24"/>
          <w:szCs w:val="24"/>
        </w:rPr>
        <w:t xml:space="preserve"> (two documentaries are required: </w:t>
      </w:r>
      <w:r w:rsidR="00F27FF6" w:rsidRPr="00D132C9">
        <w:rPr>
          <w:rFonts w:ascii="Times New Roman" w:hAnsi="Times New Roman" w:cs="Times New Roman"/>
          <w:b/>
          <w:i/>
          <w:sz w:val="24"/>
          <w:szCs w:val="24"/>
        </w:rPr>
        <w:t>What the Health</w:t>
      </w:r>
      <w:r w:rsidR="00F27FF6" w:rsidRPr="00D132C9">
        <w:rPr>
          <w:rFonts w:ascii="Times New Roman" w:hAnsi="Times New Roman" w:cs="Times New Roman"/>
          <w:b/>
          <w:sz w:val="24"/>
          <w:szCs w:val="24"/>
        </w:rPr>
        <w:t xml:space="preserve"> AND another of yo</w:t>
      </w:r>
      <w:r w:rsidR="006873C6" w:rsidRPr="00D132C9">
        <w:rPr>
          <w:rFonts w:ascii="Times New Roman" w:hAnsi="Times New Roman" w:cs="Times New Roman"/>
          <w:b/>
          <w:sz w:val="24"/>
          <w:szCs w:val="24"/>
        </w:rPr>
        <w:t>ur choice from the list</w:t>
      </w:r>
      <w:r w:rsidR="00F27FF6" w:rsidRPr="00D132C9">
        <w:rPr>
          <w:rFonts w:ascii="Times New Roman" w:hAnsi="Times New Roman" w:cs="Times New Roman"/>
          <w:b/>
          <w:sz w:val="24"/>
          <w:szCs w:val="24"/>
        </w:rPr>
        <w:t xml:space="preserve">). </w:t>
      </w:r>
    </w:p>
    <w:p w:rsidR="006873C6" w:rsidRPr="00D132C9" w:rsidRDefault="006873C6" w:rsidP="008B391A">
      <w:pPr>
        <w:spacing w:line="360" w:lineRule="auto"/>
        <w:jc w:val="both"/>
        <w:rPr>
          <w:rFonts w:ascii="Times New Roman" w:hAnsi="Times New Roman" w:cs="Times New Roman"/>
        </w:rPr>
      </w:pPr>
      <w:r w:rsidRPr="00D132C9">
        <w:rPr>
          <w:rFonts w:ascii="Times New Roman" w:hAnsi="Times New Roman" w:cs="Times New Roman"/>
          <w:b/>
        </w:rPr>
        <w:t>*</w:t>
      </w:r>
      <w:r w:rsidRPr="00D132C9">
        <w:rPr>
          <w:rFonts w:ascii="Times New Roman" w:hAnsi="Times New Roman" w:cs="Times New Roman"/>
        </w:rPr>
        <w:t xml:space="preserve"> </w:t>
      </w:r>
      <w:r w:rsidRPr="00D132C9">
        <w:rPr>
          <w:rFonts w:ascii="Times New Roman" w:hAnsi="Times New Roman" w:cs="Times New Roman"/>
          <w:b/>
          <w:i/>
        </w:rPr>
        <w:t>What the Health</w:t>
      </w:r>
      <w:r w:rsidRPr="00D132C9">
        <w:rPr>
          <w:rFonts w:ascii="Times New Roman" w:hAnsi="Times New Roman" w:cs="Times New Roman"/>
        </w:rPr>
        <w:t xml:space="preserve">, in terms of structure, is very much like </w:t>
      </w:r>
      <w:r w:rsidRPr="00D132C9">
        <w:rPr>
          <w:rFonts w:ascii="Times New Roman" w:hAnsi="Times New Roman" w:cs="Times New Roman"/>
          <w:b/>
          <w:i/>
        </w:rPr>
        <w:t>Food INC</w:t>
      </w:r>
      <w:r w:rsidRPr="00D132C9">
        <w:rPr>
          <w:rFonts w:ascii="Times New Roman" w:hAnsi="Times New Roman" w:cs="Times New Roman"/>
        </w:rPr>
        <w:t xml:space="preserve"> insomuch as it is likewise a “buffet line” documentary that covers many issues but doesn’t plunge too deeply into any one of them. While it is an excellent documentary, </w:t>
      </w:r>
      <w:r w:rsidRPr="00D132C9">
        <w:rPr>
          <w:rFonts w:ascii="Times New Roman" w:hAnsi="Times New Roman" w:cs="Times New Roman"/>
          <w:b/>
        </w:rPr>
        <w:t>I would only recommend it to look for more topics if you do not find one in</w:t>
      </w:r>
      <w:r w:rsidRPr="00D132C9">
        <w:rPr>
          <w:rFonts w:ascii="Times New Roman" w:hAnsi="Times New Roman" w:cs="Times New Roman"/>
        </w:rPr>
        <w:t xml:space="preserve"> </w:t>
      </w:r>
      <w:r w:rsidRPr="00D132C9">
        <w:rPr>
          <w:rFonts w:ascii="Times New Roman" w:hAnsi="Times New Roman" w:cs="Times New Roman"/>
          <w:b/>
          <w:i/>
        </w:rPr>
        <w:t>What the Health</w:t>
      </w:r>
      <w:r w:rsidRPr="00D132C9">
        <w:rPr>
          <w:rFonts w:ascii="Times New Roman" w:hAnsi="Times New Roman" w:cs="Times New Roman"/>
        </w:rPr>
        <w:t>. It will not necessarily serv</w:t>
      </w:r>
      <w:r w:rsidR="00D132C9" w:rsidRPr="00D132C9">
        <w:rPr>
          <w:rFonts w:ascii="Times New Roman" w:hAnsi="Times New Roman" w:cs="Times New Roman"/>
        </w:rPr>
        <w:t>e you well (pun intended again) to make this your second-choice film, only because it does not provide enough depth into any of the topics it covers.</w:t>
      </w:r>
      <w:r w:rsidR="00D132C9">
        <w:rPr>
          <w:rFonts w:ascii="Times New Roman" w:hAnsi="Times New Roman" w:cs="Times New Roman"/>
        </w:rPr>
        <w:t xml:space="preserve"> Again, for the second film/source, you should find one that plunges deep into the topic.</w:t>
      </w:r>
    </w:p>
    <w:p w:rsidR="00367F1B" w:rsidRDefault="00D132C9" w:rsidP="008B391A">
      <w:pPr>
        <w:spacing w:line="360" w:lineRule="auto"/>
        <w:jc w:val="both"/>
        <w:rPr>
          <w:rFonts w:ascii="Times New Roman" w:hAnsi="Times New Roman" w:cs="Times New Roman"/>
          <w:i/>
          <w:color w:val="385623" w:themeColor="accent6" w:themeShade="80"/>
        </w:rPr>
      </w:pPr>
      <w:r w:rsidRPr="00D132C9">
        <w:rPr>
          <w:rFonts w:ascii="Times New Roman" w:hAnsi="Times New Roman" w:cs="Times New Roman"/>
          <w:i/>
        </w:rPr>
        <w:lastRenderedPageBreak/>
        <w:t xml:space="preserve">** </w:t>
      </w:r>
      <w:r w:rsidRPr="00D132C9">
        <w:rPr>
          <w:rFonts w:ascii="Times New Roman" w:hAnsi="Times New Roman" w:cs="Times New Roman"/>
          <w:b/>
          <w:i/>
        </w:rPr>
        <w:t>Food Matters</w:t>
      </w:r>
      <w:r>
        <w:rPr>
          <w:rFonts w:ascii="Times New Roman" w:hAnsi="Times New Roman" w:cs="Times New Roman"/>
          <w:i/>
        </w:rPr>
        <w:t xml:space="preserve">, </w:t>
      </w:r>
      <w:r w:rsidRPr="00D132C9">
        <w:rPr>
          <w:rFonts w:ascii="Times New Roman" w:hAnsi="Times New Roman" w:cs="Times New Roman"/>
          <w:i/>
        </w:rPr>
        <w:t>like</w:t>
      </w:r>
      <w:r>
        <w:rPr>
          <w:rFonts w:ascii="Times New Roman" w:hAnsi="Times New Roman" w:cs="Times New Roman"/>
          <w:i/>
        </w:rPr>
        <w:t xml:space="preserve"> </w:t>
      </w:r>
      <w:r w:rsidRPr="00D132C9">
        <w:rPr>
          <w:rFonts w:ascii="Times New Roman" w:hAnsi="Times New Roman" w:cs="Times New Roman"/>
          <w:b/>
          <w:i/>
        </w:rPr>
        <w:t>Food INC</w:t>
      </w:r>
      <w:r>
        <w:rPr>
          <w:rFonts w:ascii="Times New Roman" w:hAnsi="Times New Roman" w:cs="Times New Roman"/>
          <w:i/>
        </w:rPr>
        <w:t xml:space="preserve"> and </w:t>
      </w:r>
      <w:r w:rsidRPr="00D132C9">
        <w:rPr>
          <w:rFonts w:ascii="Times New Roman" w:hAnsi="Times New Roman" w:cs="Times New Roman"/>
          <w:b/>
          <w:i/>
        </w:rPr>
        <w:t>What the Health</w:t>
      </w:r>
      <w:r>
        <w:rPr>
          <w:rFonts w:ascii="Times New Roman" w:hAnsi="Times New Roman" w:cs="Times New Roman"/>
          <w:i/>
        </w:rPr>
        <w:t xml:space="preserve">, </w:t>
      </w:r>
      <w:r w:rsidRPr="00D132C9">
        <w:rPr>
          <w:rFonts w:ascii="Times New Roman" w:hAnsi="Times New Roman" w:cs="Times New Roman"/>
          <w:i/>
        </w:rPr>
        <w:t xml:space="preserve">is yet a third film that covers multiple issues broadly as opposed to one issue in depth. </w:t>
      </w:r>
    </w:p>
    <w:p w:rsidR="00EB5FC8" w:rsidRPr="00367F1B" w:rsidRDefault="00F81CAB" w:rsidP="008B391A">
      <w:pPr>
        <w:spacing w:line="360" w:lineRule="auto"/>
        <w:jc w:val="both"/>
        <w:rPr>
          <w:rFonts w:ascii="Times New Roman" w:hAnsi="Times New Roman" w:cs="Times New Roman"/>
          <w:i/>
          <w:color w:val="385623" w:themeColor="accent6" w:themeShade="80"/>
        </w:rPr>
      </w:pPr>
      <w:r w:rsidRPr="00367F1B">
        <w:rPr>
          <w:rFonts w:ascii="Times New Roman" w:hAnsi="Times New Roman" w:cs="Times New Roman"/>
          <w:b/>
          <w:sz w:val="24"/>
          <w:szCs w:val="24"/>
        </w:rPr>
        <w:t>So, o</w:t>
      </w:r>
      <w:r w:rsidR="00F27FF6" w:rsidRPr="00367F1B">
        <w:rPr>
          <w:rFonts w:ascii="Times New Roman" w:hAnsi="Times New Roman" w:cs="Times New Roman"/>
          <w:b/>
          <w:sz w:val="24"/>
          <w:szCs w:val="24"/>
        </w:rPr>
        <w:t>n</w:t>
      </w:r>
      <w:r w:rsidR="00517D32">
        <w:rPr>
          <w:rFonts w:ascii="Times New Roman" w:hAnsi="Times New Roman" w:cs="Times New Roman"/>
          <w:b/>
          <w:sz w:val="24"/>
          <w:szCs w:val="24"/>
        </w:rPr>
        <w:t>ce you have found an</w:t>
      </w:r>
      <w:r w:rsidR="007C0046" w:rsidRPr="00367F1B">
        <w:rPr>
          <w:rFonts w:ascii="Times New Roman" w:hAnsi="Times New Roman" w:cs="Times New Roman"/>
          <w:b/>
          <w:sz w:val="24"/>
          <w:szCs w:val="24"/>
        </w:rPr>
        <w:t xml:space="preserve"> issue (it </w:t>
      </w:r>
      <w:r w:rsidR="00F27FF6" w:rsidRPr="00367F1B">
        <w:rPr>
          <w:rFonts w:ascii="Times New Roman" w:hAnsi="Times New Roman" w:cs="Times New Roman"/>
          <w:b/>
          <w:sz w:val="24"/>
          <w:szCs w:val="24"/>
        </w:rPr>
        <w:t>need</w:t>
      </w:r>
      <w:r w:rsidR="007C0046" w:rsidRPr="00367F1B">
        <w:rPr>
          <w:rFonts w:ascii="Times New Roman" w:hAnsi="Times New Roman" w:cs="Times New Roman"/>
          <w:b/>
          <w:sz w:val="24"/>
          <w:szCs w:val="24"/>
        </w:rPr>
        <w:t>s</w:t>
      </w:r>
      <w:r w:rsidR="00F27FF6" w:rsidRPr="00367F1B">
        <w:rPr>
          <w:rFonts w:ascii="Times New Roman" w:hAnsi="Times New Roman" w:cs="Times New Roman"/>
          <w:b/>
          <w:sz w:val="24"/>
          <w:szCs w:val="24"/>
        </w:rPr>
        <w:t xml:space="preserve"> to be a clearly-identified issue </w:t>
      </w:r>
      <w:r w:rsidRPr="00367F1B">
        <w:rPr>
          <w:rFonts w:ascii="Times New Roman" w:hAnsi="Times New Roman" w:cs="Times New Roman"/>
          <w:b/>
          <w:sz w:val="24"/>
          <w:szCs w:val="24"/>
        </w:rPr>
        <w:t>presented in</w:t>
      </w:r>
      <w:r w:rsidR="00517D32">
        <w:rPr>
          <w:rFonts w:ascii="Times New Roman" w:hAnsi="Times New Roman" w:cs="Times New Roman"/>
          <w:b/>
          <w:sz w:val="24"/>
          <w:szCs w:val="24"/>
        </w:rPr>
        <w:t xml:space="preserve"> the film</w:t>
      </w:r>
      <w:r w:rsidRPr="00367F1B">
        <w:rPr>
          <w:rFonts w:ascii="Times New Roman" w:hAnsi="Times New Roman" w:cs="Times New Roman"/>
          <w:b/>
          <w:sz w:val="24"/>
          <w:szCs w:val="24"/>
        </w:rPr>
        <w:t xml:space="preserve"> </w:t>
      </w:r>
      <w:r w:rsidRPr="00367F1B">
        <w:rPr>
          <w:rFonts w:ascii="Times New Roman" w:hAnsi="Times New Roman" w:cs="Times New Roman"/>
          <w:b/>
          <w:i/>
          <w:sz w:val="24"/>
          <w:szCs w:val="24"/>
        </w:rPr>
        <w:t>What the Health,</w:t>
      </w:r>
      <w:r w:rsidR="00F27FF6" w:rsidRPr="00367F1B">
        <w:rPr>
          <w:rFonts w:ascii="Times New Roman" w:hAnsi="Times New Roman" w:cs="Times New Roman"/>
          <w:b/>
          <w:sz w:val="24"/>
          <w:szCs w:val="24"/>
        </w:rPr>
        <w:t xml:space="preserve"> </w:t>
      </w:r>
      <w:r w:rsidR="00F27FF6" w:rsidRPr="00367F1B">
        <w:rPr>
          <w:rFonts w:ascii="Times New Roman" w:hAnsi="Times New Roman" w:cs="Times New Roman"/>
          <w:b/>
          <w:i/>
          <w:sz w:val="24"/>
          <w:szCs w:val="24"/>
        </w:rPr>
        <w:t>Food INC</w:t>
      </w:r>
      <w:r w:rsidRPr="00367F1B">
        <w:rPr>
          <w:rFonts w:ascii="Times New Roman" w:hAnsi="Times New Roman" w:cs="Times New Roman"/>
          <w:b/>
          <w:i/>
          <w:sz w:val="24"/>
          <w:szCs w:val="24"/>
        </w:rPr>
        <w:t>, or Food Matters</w:t>
      </w:r>
      <w:r w:rsidR="00F27FF6" w:rsidRPr="00367F1B">
        <w:rPr>
          <w:rFonts w:ascii="Times New Roman" w:hAnsi="Times New Roman" w:cs="Times New Roman"/>
          <w:b/>
          <w:sz w:val="24"/>
          <w:szCs w:val="24"/>
        </w:rPr>
        <w:t>)</w:t>
      </w:r>
      <w:r w:rsidR="007C0046" w:rsidRPr="00367F1B">
        <w:rPr>
          <w:rFonts w:ascii="Times New Roman" w:hAnsi="Times New Roman" w:cs="Times New Roman"/>
          <w:b/>
          <w:sz w:val="24"/>
          <w:szCs w:val="24"/>
        </w:rPr>
        <w:t>,</w:t>
      </w:r>
      <w:r w:rsidR="00F27FF6" w:rsidRPr="00367F1B">
        <w:rPr>
          <w:rFonts w:ascii="Times New Roman" w:hAnsi="Times New Roman" w:cs="Times New Roman"/>
          <w:b/>
          <w:sz w:val="24"/>
          <w:szCs w:val="24"/>
        </w:rPr>
        <w:t xml:space="preserve"> </w:t>
      </w:r>
      <w:r w:rsidR="007C0046" w:rsidRPr="00367F1B">
        <w:rPr>
          <w:rFonts w:ascii="Times New Roman" w:hAnsi="Times New Roman" w:cs="Times New Roman"/>
          <w:b/>
          <w:sz w:val="24"/>
          <w:szCs w:val="24"/>
        </w:rPr>
        <w:t>you then need to</w:t>
      </w:r>
      <w:r w:rsidR="00F27FF6" w:rsidRPr="00367F1B">
        <w:rPr>
          <w:rFonts w:ascii="Times New Roman" w:hAnsi="Times New Roman" w:cs="Times New Roman"/>
          <w:b/>
          <w:sz w:val="24"/>
          <w:szCs w:val="24"/>
        </w:rPr>
        <w:t xml:space="preserve"> do some general</w:t>
      </w:r>
      <w:r w:rsidRPr="00367F1B">
        <w:rPr>
          <w:rFonts w:ascii="Times New Roman" w:hAnsi="Times New Roman" w:cs="Times New Roman"/>
          <w:b/>
          <w:sz w:val="24"/>
          <w:szCs w:val="24"/>
        </w:rPr>
        <w:t xml:space="preserve"> Google</w:t>
      </w:r>
      <w:r w:rsidR="00367F1B">
        <w:rPr>
          <w:rFonts w:ascii="Times New Roman" w:hAnsi="Times New Roman" w:cs="Times New Roman"/>
          <w:b/>
          <w:sz w:val="24"/>
          <w:szCs w:val="24"/>
        </w:rPr>
        <w:t>/web</w:t>
      </w:r>
      <w:r w:rsidR="00F27FF6" w:rsidRPr="00367F1B">
        <w:rPr>
          <w:rFonts w:ascii="Times New Roman" w:hAnsi="Times New Roman" w:cs="Times New Roman"/>
          <w:b/>
          <w:sz w:val="24"/>
          <w:szCs w:val="24"/>
        </w:rPr>
        <w:t xml:space="preserve"> research about the list of other documentaries</w:t>
      </w:r>
      <w:r w:rsidR="00367F1B">
        <w:rPr>
          <w:rFonts w:ascii="Times New Roman" w:hAnsi="Times New Roman" w:cs="Times New Roman"/>
          <w:b/>
          <w:sz w:val="24"/>
          <w:szCs w:val="24"/>
        </w:rPr>
        <w:t xml:space="preserve"> (read summaries/comments about them)</w:t>
      </w:r>
      <w:r w:rsidR="007C0046" w:rsidRPr="00367F1B">
        <w:rPr>
          <w:rFonts w:ascii="Times New Roman" w:hAnsi="Times New Roman" w:cs="Times New Roman"/>
          <w:b/>
          <w:sz w:val="24"/>
          <w:szCs w:val="24"/>
        </w:rPr>
        <w:t>.</w:t>
      </w:r>
      <w:r w:rsidR="00F27FF6" w:rsidRPr="00367F1B">
        <w:rPr>
          <w:rFonts w:ascii="Times New Roman" w:hAnsi="Times New Roman" w:cs="Times New Roman"/>
          <w:b/>
          <w:sz w:val="24"/>
          <w:szCs w:val="24"/>
        </w:rPr>
        <w:t xml:space="preserve">  </w:t>
      </w:r>
      <w:r w:rsidR="0086092F" w:rsidRPr="00367F1B">
        <w:rPr>
          <w:rFonts w:ascii="Times New Roman" w:hAnsi="Times New Roman" w:cs="Times New Roman"/>
          <w:b/>
          <w:i/>
          <w:sz w:val="24"/>
          <w:szCs w:val="24"/>
        </w:rPr>
        <w:t xml:space="preserve"> </w:t>
      </w:r>
      <w:r w:rsidR="0086092F">
        <w:rPr>
          <w:rFonts w:ascii="Times New Roman" w:hAnsi="Times New Roman" w:cs="Times New Roman"/>
          <w:b/>
          <w:i/>
          <w:color w:val="385623" w:themeColor="accent6" w:themeShade="80"/>
          <w:sz w:val="24"/>
          <w:szCs w:val="24"/>
        </w:rPr>
        <w:t xml:space="preserve"> </w:t>
      </w:r>
    </w:p>
    <w:p w:rsidR="00367F1B" w:rsidRPr="00517D32" w:rsidRDefault="00F81CAB" w:rsidP="008B391A">
      <w:pPr>
        <w:spacing w:line="360" w:lineRule="auto"/>
        <w:jc w:val="both"/>
        <w:rPr>
          <w:rFonts w:ascii="Times New Roman" w:hAnsi="Times New Roman" w:cs="Times New Roman"/>
          <w:b/>
          <w:i/>
          <w:sz w:val="24"/>
          <w:szCs w:val="24"/>
        </w:rPr>
      </w:pPr>
      <w:r>
        <w:rPr>
          <w:rFonts w:ascii="Times New Roman" w:hAnsi="Times New Roman" w:cs="Times New Roman"/>
          <w:b/>
          <w:i/>
          <w:color w:val="385623" w:themeColor="accent6" w:themeShade="80"/>
          <w:sz w:val="24"/>
          <w:szCs w:val="24"/>
        </w:rPr>
        <w:t xml:space="preserve">Accessing </w:t>
      </w:r>
      <w:r w:rsidR="00367F1B">
        <w:rPr>
          <w:rFonts w:ascii="Times New Roman" w:hAnsi="Times New Roman" w:cs="Times New Roman"/>
          <w:b/>
          <w:i/>
          <w:color w:val="385623" w:themeColor="accent6" w:themeShade="80"/>
          <w:sz w:val="24"/>
          <w:szCs w:val="24"/>
        </w:rPr>
        <w:t xml:space="preserve">the second film: </w:t>
      </w:r>
      <w:r w:rsidR="00B51EC4">
        <w:rPr>
          <w:rFonts w:ascii="Times New Roman" w:hAnsi="Times New Roman" w:cs="Times New Roman"/>
          <w:b/>
          <w:sz w:val="24"/>
          <w:szCs w:val="24"/>
        </w:rPr>
        <w:t xml:space="preserve"> The</w:t>
      </w:r>
      <w:r w:rsidR="008B391A">
        <w:rPr>
          <w:rFonts w:ascii="Times New Roman" w:hAnsi="Times New Roman" w:cs="Times New Roman"/>
          <w:b/>
          <w:sz w:val="24"/>
          <w:szCs w:val="24"/>
        </w:rPr>
        <w:t xml:space="preserve"> films</w:t>
      </w:r>
      <w:r w:rsidR="00B51EC4">
        <w:rPr>
          <w:rFonts w:ascii="Times New Roman" w:hAnsi="Times New Roman" w:cs="Times New Roman"/>
          <w:b/>
          <w:sz w:val="24"/>
          <w:szCs w:val="24"/>
        </w:rPr>
        <w:t xml:space="preserve"> below</w:t>
      </w:r>
      <w:r w:rsidR="008B391A">
        <w:rPr>
          <w:rFonts w:ascii="Times New Roman" w:hAnsi="Times New Roman" w:cs="Times New Roman"/>
          <w:b/>
          <w:sz w:val="24"/>
          <w:szCs w:val="24"/>
        </w:rPr>
        <w:t xml:space="preserve"> are available through a varie</w:t>
      </w:r>
      <w:r w:rsidR="00367F1B">
        <w:rPr>
          <w:rFonts w:ascii="Times New Roman" w:hAnsi="Times New Roman" w:cs="Times New Roman"/>
          <w:b/>
          <w:sz w:val="24"/>
          <w:szCs w:val="24"/>
        </w:rPr>
        <w:t>ty of mediums—Netflix, Hulu,</w:t>
      </w:r>
      <w:r w:rsidR="008B391A">
        <w:rPr>
          <w:rFonts w:ascii="Times New Roman" w:hAnsi="Times New Roman" w:cs="Times New Roman"/>
          <w:b/>
          <w:sz w:val="24"/>
          <w:szCs w:val="24"/>
        </w:rPr>
        <w:t xml:space="preserve"> Amazon</w:t>
      </w:r>
      <w:r w:rsidR="00367F1B">
        <w:rPr>
          <w:rFonts w:ascii="Times New Roman" w:hAnsi="Times New Roman" w:cs="Times New Roman"/>
          <w:b/>
          <w:sz w:val="24"/>
          <w:szCs w:val="24"/>
        </w:rPr>
        <w:t>, and Apple Movies</w:t>
      </w:r>
      <w:r w:rsidR="008B391A">
        <w:rPr>
          <w:rFonts w:ascii="Times New Roman" w:hAnsi="Times New Roman" w:cs="Times New Roman"/>
          <w:b/>
          <w:sz w:val="24"/>
          <w:szCs w:val="24"/>
        </w:rPr>
        <w:t xml:space="preserve">. </w:t>
      </w:r>
      <w:r w:rsidR="00517D32">
        <w:rPr>
          <w:rFonts w:ascii="Times New Roman" w:hAnsi="Times New Roman" w:cs="Times New Roman"/>
          <w:b/>
          <w:sz w:val="24"/>
          <w:szCs w:val="24"/>
        </w:rPr>
        <w:t>First, c</w:t>
      </w:r>
      <w:r w:rsidR="00B51EC4">
        <w:rPr>
          <w:rFonts w:ascii="Times New Roman" w:hAnsi="Times New Roman" w:cs="Times New Roman"/>
          <w:b/>
          <w:sz w:val="24"/>
          <w:szCs w:val="24"/>
        </w:rPr>
        <w:t>onsider which of these options you personally have</w:t>
      </w:r>
      <w:r w:rsidR="00517D32">
        <w:rPr>
          <w:rFonts w:ascii="Times New Roman" w:hAnsi="Times New Roman" w:cs="Times New Roman"/>
          <w:b/>
          <w:sz w:val="24"/>
          <w:szCs w:val="24"/>
        </w:rPr>
        <w:t xml:space="preserve"> and try to see the film on your own</w:t>
      </w:r>
      <w:r w:rsidR="00B51EC4">
        <w:rPr>
          <w:rFonts w:ascii="Times New Roman" w:hAnsi="Times New Roman" w:cs="Times New Roman"/>
          <w:b/>
          <w:sz w:val="24"/>
          <w:szCs w:val="24"/>
        </w:rPr>
        <w:t>; then consider friends or family who</w:t>
      </w:r>
      <w:r w:rsidR="00517D32">
        <w:rPr>
          <w:rFonts w:ascii="Times New Roman" w:hAnsi="Times New Roman" w:cs="Times New Roman"/>
          <w:b/>
          <w:sz w:val="24"/>
          <w:szCs w:val="24"/>
        </w:rPr>
        <w:t xml:space="preserve"> may have options to access these films that you do not (</w:t>
      </w:r>
      <w:r w:rsidR="00517D32" w:rsidRPr="00517D32">
        <w:rPr>
          <w:rFonts w:ascii="Times New Roman" w:hAnsi="Times New Roman" w:cs="Times New Roman"/>
          <w:b/>
          <w:i/>
          <w:sz w:val="24"/>
          <w:szCs w:val="24"/>
        </w:rPr>
        <w:t>and c</w:t>
      </w:r>
      <w:r w:rsidR="007E5990">
        <w:rPr>
          <w:rFonts w:ascii="Times New Roman" w:hAnsi="Times New Roman" w:cs="Times New Roman"/>
          <w:b/>
          <w:i/>
          <w:sz w:val="24"/>
          <w:szCs w:val="24"/>
        </w:rPr>
        <w:t>onsider bringing the healthy</w:t>
      </w:r>
      <w:r w:rsidR="00517D32" w:rsidRPr="00517D32">
        <w:rPr>
          <w:rFonts w:ascii="Times New Roman" w:hAnsi="Times New Roman" w:cs="Times New Roman"/>
          <w:b/>
          <w:i/>
          <w:sz w:val="24"/>
          <w:szCs w:val="24"/>
        </w:rPr>
        <w:t xml:space="preserve"> snacks to them and make it a party!</w:t>
      </w:r>
      <w:r w:rsidR="00517D32">
        <w:rPr>
          <w:rFonts w:ascii="Times New Roman" w:hAnsi="Times New Roman" w:cs="Times New Roman"/>
          <w:b/>
          <w:i/>
          <w:sz w:val="24"/>
          <w:szCs w:val="24"/>
        </w:rPr>
        <w:t>)</w:t>
      </w:r>
      <w:r w:rsidR="00B51EC4" w:rsidRPr="00517D32">
        <w:rPr>
          <w:rFonts w:ascii="Times New Roman" w:hAnsi="Times New Roman" w:cs="Times New Roman"/>
          <w:b/>
          <w:i/>
          <w:sz w:val="24"/>
          <w:szCs w:val="24"/>
        </w:rPr>
        <w:t xml:space="preserve">  </w:t>
      </w:r>
    </w:p>
    <w:p w:rsidR="00622FAF" w:rsidRDefault="008C7952" w:rsidP="00F8670B">
      <w:pPr>
        <w:jc w:val="both"/>
        <w:rPr>
          <w:rFonts w:ascii="Times New Roman" w:hAnsi="Times New Roman" w:cs="Times New Roman"/>
          <w:b/>
          <w:color w:val="FF0000"/>
          <w:sz w:val="24"/>
          <w:szCs w:val="24"/>
        </w:rPr>
      </w:pPr>
      <w:r>
        <w:rPr>
          <w:rFonts w:ascii="Times New Roman" w:hAnsi="Times New Roman" w:cs="Times New Roman"/>
          <w:b/>
          <w:noProof/>
          <w:color w:val="FF0000"/>
          <w:sz w:val="24"/>
          <w:szCs w:val="24"/>
        </w:rPr>
        <w:pict>
          <v:shapetype id="_x0000_t202" coordsize="21600,21600" o:spt="202" path="m,l,21600r21600,l21600,xe">
            <v:stroke joinstyle="miter"/>
            <v:path gradientshapeok="t" o:connecttype="rect"/>
          </v:shapetype>
          <v:shape id="Text Box 7" o:spid="_x0000_s1026" type="#_x0000_t202" style="position:absolute;left:0;text-align:left;margin-left:317.25pt;margin-top:2.25pt;width:186.6pt;height:104.2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" fillcolor="white [3201]" strokeweight=".5pt">
            <v:textbox>
              <w:txbxContent>
                <w:p w:rsidR="00622FAF" w:rsidRDefault="00622FAF">
                  <w:r>
                    <w:rPr>
                      <w:rFonts w:ascii="Times New Roman" w:hAnsi="Times New Roman" w:cs="Times New Roman"/>
                      <w:b/>
                      <w:noProof/>
                      <w:color w:val="FF0000"/>
                      <w:sz w:val="24"/>
                      <w:szCs w:val="24"/>
                    </w:rPr>
                    <w:drawing>
                      <wp:inline distT="0" distB="0" distL="0" distR="0">
                        <wp:extent cx="2200275" cy="122047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pid-fed-up-trailer-header.jpg"/>
                                <pic:cNvPicPr/>
                              </pic:nvPicPr>
                              <pic:blipFill>
                                <a:blip r:embed="rId5">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223917" cy="1233584"/>
                                </a:xfrm>
                                <a:prstGeom prst="rect">
                                  <a:avLst/>
                                </a:prstGeom>
                              </pic:spPr>
                            </pic:pic>
                          </a:graphicData>
                        </a:graphic>
                      </wp:inline>
                    </w:drawing>
                  </w:r>
                </w:p>
              </w:txbxContent>
            </v:textbox>
          </v:shape>
        </w:pict>
      </w:r>
      <w:r>
        <w:rPr>
          <w:rFonts w:ascii="Times New Roman" w:hAnsi="Times New Roman" w:cs="Times New Roman"/>
          <w:b/>
          <w:noProof/>
          <w:color w:val="FF0000"/>
          <w:sz w:val="24"/>
          <w:szCs w:val="24"/>
        </w:rPr>
        <w:pict>
          <v:rect id="Rectangle 6" o:spid="_x0000_s1027" style="position:absolute;left:0;text-align:left;margin-left:295.5pt;margin-top:4.5pt;width:183.2pt;height:98.25pt;z-index:2516592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" filled="f" stroked="f" strokeweight="1pt"/>
        </w:pict>
      </w:r>
      <w:r w:rsidR="00EB5FC8">
        <w:rPr>
          <w:rFonts w:ascii="Times New Roman" w:hAnsi="Times New Roman" w:cs="Times New Roman"/>
          <w:b/>
          <w:color w:val="FF0000"/>
          <w:sz w:val="24"/>
          <w:szCs w:val="24"/>
        </w:rPr>
        <w:t xml:space="preserve">        </w:t>
      </w:r>
      <w:r w:rsidR="00622FAF">
        <w:rPr>
          <w:rFonts w:ascii="Times New Roman" w:hAnsi="Times New Roman" w:cs="Times New Roman"/>
          <w:b/>
          <w:noProof/>
          <w:color w:val="FF0000"/>
          <w:sz w:val="24"/>
          <w:szCs w:val="24"/>
        </w:rPr>
        <w:drawing>
          <wp:inline distT="0" distB="0" distL="0" distR="0">
            <wp:extent cx="3752850" cy="3118712"/>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b5a2b02a531116dcb8801f69e05c9ec.jpg"/>
                    <pic:cNvPicPr/>
                  </pic:nvPicPr>
                  <pic:blipFill>
                    <a:blip r:embed="rId6"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761678" cy="3126049"/>
                    </a:xfrm>
                    <a:prstGeom prst="rect">
                      <a:avLst/>
                    </a:prstGeom>
                  </pic:spPr>
                </pic:pic>
              </a:graphicData>
            </a:graphic>
          </wp:inline>
        </w:drawing>
      </w:r>
      <w:r w:rsidR="00EB5FC8">
        <w:rPr>
          <w:rFonts w:ascii="Times New Roman" w:hAnsi="Times New Roman" w:cs="Times New Roman"/>
          <w:b/>
          <w:noProof/>
          <w:color w:val="FF0000"/>
          <w:sz w:val="24"/>
          <w:szCs w:val="24"/>
        </w:rPr>
        <w:drawing>
          <wp:inline distT="0" distB="0" distL="0" distR="0">
            <wp:extent cx="1181100" cy="172352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51wTnOSJ0CL__SX324_BO1204203200_-300x459.jpg"/>
                    <pic:cNvPicPr/>
                  </pic:nvPicPr>
                  <pic:blipFill>
                    <a:blip r:embed="rId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201227" cy="1752899"/>
                    </a:xfrm>
                    <a:prstGeom prst="rect">
                      <a:avLst/>
                    </a:prstGeom>
                  </pic:spPr>
                </pic:pic>
              </a:graphicData>
            </a:graphic>
          </wp:inline>
        </w:drawing>
      </w:r>
      <w:r w:rsidR="00622FAF">
        <w:rPr>
          <w:rFonts w:ascii="Times New Roman" w:hAnsi="Times New Roman" w:cs="Times New Roman"/>
          <w:b/>
          <w:noProof/>
          <w:color w:val="FF0000"/>
          <w:sz w:val="24"/>
          <w:szCs w:val="24"/>
        </w:rPr>
        <w:drawing>
          <wp:inline distT="0" distB="0" distL="0" distR="0">
            <wp:extent cx="1160776" cy="1748155"/>
            <wp:effectExtent l="0" t="0" r="190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fc20ad72b7171bd621a0627cba82bd2--fastfood-food-industry.jpg"/>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216740" cy="1832439"/>
                    </a:xfrm>
                    <a:prstGeom prst="rect">
                      <a:avLst/>
                    </a:prstGeom>
                  </pic:spPr>
                </pic:pic>
              </a:graphicData>
            </a:graphic>
          </wp:inline>
        </w:drawing>
      </w:r>
      <w:r w:rsidR="00622FAF">
        <w:rPr>
          <w:rFonts w:ascii="Times New Roman" w:hAnsi="Times New Roman" w:cs="Times New Roman"/>
          <w:b/>
          <w:color w:val="FF0000"/>
          <w:sz w:val="24"/>
          <w:szCs w:val="24"/>
        </w:rPr>
        <w:t xml:space="preserve"> </w:t>
      </w:r>
    </w:p>
    <w:p w:rsidR="00F04B8E" w:rsidRDefault="00EB5FC8" w:rsidP="00517D32">
      <w:pPr>
        <w:spacing w:line="360" w:lineRule="auto"/>
        <w:jc w:val="both"/>
        <w:rPr>
          <w:rFonts w:ascii="Times New Roman" w:hAnsi="Times New Roman" w:cs="Times New Roman"/>
          <w:b/>
          <w:color w:val="FF0000"/>
          <w:sz w:val="24"/>
          <w:szCs w:val="24"/>
        </w:rPr>
      </w:pPr>
      <w:r>
        <w:rPr>
          <w:rFonts w:ascii="Times New Roman" w:hAnsi="Times New Roman" w:cs="Times New Roman"/>
          <w:b/>
          <w:color w:val="FF0000"/>
          <w:sz w:val="24"/>
          <w:szCs w:val="24"/>
        </w:rPr>
        <w:t xml:space="preserve">       </w:t>
      </w:r>
      <w:r w:rsidR="00622FAF">
        <w:rPr>
          <w:rFonts w:ascii="Times New Roman" w:hAnsi="Times New Roman" w:cs="Times New Roman"/>
          <w:b/>
          <w:noProof/>
          <w:color w:val="FF0000"/>
          <w:sz w:val="24"/>
          <w:szCs w:val="24"/>
        </w:rPr>
        <w:drawing>
          <wp:inline distT="0" distB="0" distL="0" distR="0">
            <wp:extent cx="1181100" cy="157084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428746513004.png"/>
                    <pic:cNvPicPr/>
                  </pic:nvPicPr>
                  <pic:blipFill>
                    <a:blip r:embed="rId9"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201592" cy="1598097"/>
                    </a:xfrm>
                    <a:prstGeom prst="rect">
                      <a:avLst/>
                    </a:prstGeom>
                  </pic:spPr>
                </pic:pic>
              </a:graphicData>
            </a:graphic>
          </wp:inline>
        </w:drawing>
      </w:r>
      <w:r w:rsidR="00622FAF">
        <w:rPr>
          <w:rFonts w:ascii="Times New Roman" w:hAnsi="Times New Roman" w:cs="Times New Roman"/>
          <w:b/>
          <w:color w:val="FF0000"/>
          <w:sz w:val="24"/>
          <w:szCs w:val="24"/>
        </w:rPr>
        <w:t xml:space="preserve"> </w:t>
      </w:r>
      <w:r w:rsidR="00622FAF">
        <w:rPr>
          <w:rFonts w:ascii="Times New Roman" w:hAnsi="Times New Roman" w:cs="Times New Roman"/>
          <w:b/>
          <w:noProof/>
          <w:color w:val="FF0000"/>
          <w:sz w:val="24"/>
          <w:szCs w:val="24"/>
        </w:rPr>
        <w:drawing>
          <wp:inline distT="0" distB="0" distL="0" distR="0">
            <wp:extent cx="1171575" cy="1533481"/>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ustainable-2-3_5_orig.jpg"/>
                    <pic:cNvPicPr/>
                  </pic:nvPicPr>
                  <pic:blipFill>
                    <a:blip r:embed="rId10"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212374" cy="1586883"/>
                    </a:xfrm>
                    <a:prstGeom prst="rect">
                      <a:avLst/>
                    </a:prstGeom>
                  </pic:spPr>
                </pic:pic>
              </a:graphicData>
            </a:graphic>
          </wp:inline>
        </w:drawing>
      </w:r>
      <w:r w:rsidR="00622FAF">
        <w:rPr>
          <w:rFonts w:ascii="Times New Roman" w:hAnsi="Times New Roman" w:cs="Times New Roman"/>
          <w:b/>
          <w:color w:val="FF0000"/>
          <w:sz w:val="24"/>
          <w:szCs w:val="24"/>
        </w:rPr>
        <w:t xml:space="preserve"> </w:t>
      </w:r>
      <w:r w:rsidR="00622FAF">
        <w:rPr>
          <w:rFonts w:ascii="Times New Roman" w:hAnsi="Times New Roman" w:cs="Times New Roman"/>
          <w:b/>
          <w:noProof/>
          <w:color w:val="FF0000"/>
          <w:sz w:val="24"/>
          <w:szCs w:val="24"/>
        </w:rPr>
        <w:drawing>
          <wp:inline distT="0" distB="0" distL="0" distR="0">
            <wp:extent cx="1285875" cy="1561197"/>
            <wp:effectExtent l="0" t="0" r="0" b="127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oster-sugarcoated.png"/>
                    <pic:cNvPicPr/>
                  </pic:nvPicPr>
                  <pic:blipFill>
                    <a:blip r:embed="rId1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308659" cy="1588860"/>
                    </a:xfrm>
                    <a:prstGeom prst="rect">
                      <a:avLst/>
                    </a:prstGeom>
                  </pic:spPr>
                </pic:pic>
              </a:graphicData>
            </a:graphic>
          </wp:inline>
        </w:drawing>
      </w:r>
      <w:r w:rsidR="00622FAF">
        <w:rPr>
          <w:rFonts w:ascii="Times New Roman" w:hAnsi="Times New Roman" w:cs="Times New Roman"/>
          <w:b/>
          <w:noProof/>
          <w:color w:val="FF0000"/>
          <w:sz w:val="24"/>
          <w:szCs w:val="24"/>
        </w:rPr>
        <w:drawing>
          <wp:inline distT="0" distB="0" distL="0" distR="0">
            <wp:extent cx="1209675" cy="1542453"/>
            <wp:effectExtent l="0" t="0" r="0" b="63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FoodChainsTheatricalPoster-e1409496194559.jpg"/>
                    <pic:cNvPicPr/>
                  </pic:nvPicPr>
                  <pic:blipFill>
                    <a:blip r:embed="rId12"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235105" cy="1574879"/>
                    </a:xfrm>
                    <a:prstGeom prst="rect">
                      <a:avLst/>
                    </a:prstGeom>
                  </pic:spPr>
                </pic:pic>
              </a:graphicData>
            </a:graphic>
          </wp:inline>
        </w:drawing>
      </w:r>
      <w:r w:rsidR="00622FAF">
        <w:rPr>
          <w:rFonts w:ascii="Times New Roman" w:hAnsi="Times New Roman" w:cs="Times New Roman"/>
          <w:b/>
          <w:color w:val="FF0000"/>
          <w:sz w:val="24"/>
          <w:szCs w:val="24"/>
        </w:rPr>
        <w:t xml:space="preserve"> </w:t>
      </w:r>
      <w:r w:rsidR="00622FAF">
        <w:rPr>
          <w:rFonts w:ascii="Times New Roman" w:hAnsi="Times New Roman" w:cs="Times New Roman"/>
          <w:b/>
          <w:noProof/>
          <w:color w:val="FF0000"/>
          <w:sz w:val="24"/>
          <w:szCs w:val="24"/>
        </w:rPr>
        <w:drawing>
          <wp:inline distT="0" distB="0" distL="0" distR="0">
            <wp:extent cx="1190299" cy="1522730"/>
            <wp:effectExtent l="0" t="0" r="0" b="127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Monsanto.jpg"/>
                    <pic:cNvPicPr/>
                  </pic:nvPicPr>
                  <pic:blipFill>
                    <a:blip r:embed="rId13"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253372" cy="1603419"/>
                    </a:xfrm>
                    <a:prstGeom prst="rect">
                      <a:avLst/>
                    </a:prstGeom>
                  </pic:spPr>
                </pic:pic>
              </a:graphicData>
            </a:graphic>
          </wp:inline>
        </w:drawing>
      </w:r>
    </w:p>
    <w:p w:rsidR="00EB5FC8" w:rsidRPr="00B51EC4" w:rsidRDefault="00EB5FC8" w:rsidP="00B51EC4">
      <w:pPr>
        <w:spacing w:line="276" w:lineRule="auto"/>
        <w:jc w:val="both"/>
        <w:rPr>
          <w:rFonts w:ascii="Times New Roman" w:hAnsi="Times New Roman" w:cs="Times New Roman"/>
          <w:color w:val="171717" w:themeColor="background2" w:themeShade="1A"/>
        </w:rPr>
      </w:pPr>
      <w:proofErr w:type="spellStart"/>
      <w:r w:rsidRPr="00B51EC4">
        <w:rPr>
          <w:rFonts w:ascii="Times New Roman" w:hAnsi="Times New Roman" w:cs="Times New Roman"/>
          <w:b/>
          <w:i/>
          <w:color w:val="171717" w:themeColor="background2" w:themeShade="1A"/>
        </w:rPr>
        <w:t>Farmageddon</w:t>
      </w:r>
      <w:proofErr w:type="spellEnd"/>
      <w:r w:rsidRPr="00B51EC4">
        <w:rPr>
          <w:rFonts w:ascii="Times New Roman" w:hAnsi="Times New Roman" w:cs="Times New Roman"/>
          <w:b/>
          <w:i/>
          <w:color w:val="171717" w:themeColor="background2" w:themeShade="1A"/>
        </w:rPr>
        <w:t xml:space="preserve">; </w:t>
      </w:r>
      <w:proofErr w:type="spellStart"/>
      <w:r w:rsidRPr="00B51EC4">
        <w:rPr>
          <w:rFonts w:ascii="Times New Roman" w:hAnsi="Times New Roman" w:cs="Times New Roman"/>
          <w:b/>
          <w:i/>
          <w:color w:val="171717" w:themeColor="background2" w:themeShade="1A"/>
        </w:rPr>
        <w:t>Vegucated</w:t>
      </w:r>
      <w:proofErr w:type="spellEnd"/>
      <w:r w:rsidRPr="00B51EC4">
        <w:rPr>
          <w:rFonts w:ascii="Times New Roman" w:hAnsi="Times New Roman" w:cs="Times New Roman"/>
          <w:b/>
          <w:i/>
          <w:color w:val="171717" w:themeColor="background2" w:themeShade="1A"/>
        </w:rPr>
        <w:t xml:space="preserve">; Food, INC.; FED UP; FOODMATTERS; Forks Over Knives; Hungry for Change; Fat, Sick, and Nearly Dead; In Defense of Food; Fast Food Nation; </w:t>
      </w:r>
      <w:proofErr w:type="spellStart"/>
      <w:r w:rsidRPr="00B51EC4">
        <w:rPr>
          <w:rFonts w:ascii="Times New Roman" w:hAnsi="Times New Roman" w:cs="Times New Roman"/>
          <w:b/>
          <w:i/>
          <w:color w:val="171717" w:themeColor="background2" w:themeShade="1A"/>
        </w:rPr>
        <w:t>Cowspiracy</w:t>
      </w:r>
      <w:proofErr w:type="spellEnd"/>
      <w:r w:rsidRPr="00B51EC4">
        <w:rPr>
          <w:rFonts w:ascii="Times New Roman" w:hAnsi="Times New Roman" w:cs="Times New Roman"/>
          <w:b/>
          <w:i/>
          <w:color w:val="171717" w:themeColor="background2" w:themeShade="1A"/>
        </w:rPr>
        <w:t>; Sustainable; Sugar Coated; Food Chains; The World According to Monsanto</w:t>
      </w:r>
      <w:r w:rsidR="00B51EC4">
        <w:rPr>
          <w:rFonts w:ascii="Times New Roman" w:hAnsi="Times New Roman" w:cs="Times New Roman"/>
          <w:b/>
          <w:i/>
          <w:color w:val="171717" w:themeColor="background2" w:themeShade="1A"/>
        </w:rPr>
        <w:t xml:space="preserve">. </w:t>
      </w:r>
      <w:r w:rsidR="00B51EC4">
        <w:rPr>
          <w:rFonts w:ascii="Times New Roman" w:hAnsi="Times New Roman" w:cs="Times New Roman"/>
          <w:color w:val="171717" w:themeColor="background2" w:themeShade="1A"/>
        </w:rPr>
        <w:t>Keep in mind the fact that s</w:t>
      </w:r>
      <w:r w:rsidR="00B51EC4" w:rsidRPr="00B51EC4">
        <w:rPr>
          <w:rFonts w:ascii="Times New Roman" w:hAnsi="Times New Roman" w:cs="Times New Roman"/>
          <w:color w:val="171717" w:themeColor="background2" w:themeShade="1A"/>
        </w:rPr>
        <w:t>everal of these in-depth documentaries provide in</w:t>
      </w:r>
      <w:r w:rsidR="00517D32">
        <w:rPr>
          <w:rFonts w:ascii="Times New Roman" w:hAnsi="Times New Roman" w:cs="Times New Roman"/>
          <w:color w:val="171717" w:themeColor="background2" w:themeShade="1A"/>
        </w:rPr>
        <w:t>sightful content that transfers over to</w:t>
      </w:r>
      <w:r w:rsidR="00B51EC4">
        <w:rPr>
          <w:rFonts w:ascii="Times New Roman" w:hAnsi="Times New Roman" w:cs="Times New Roman"/>
          <w:color w:val="171717" w:themeColor="background2" w:themeShade="1A"/>
        </w:rPr>
        <w:t xml:space="preserve"> many</w:t>
      </w:r>
      <w:r w:rsidR="00B51EC4" w:rsidRPr="00B51EC4">
        <w:rPr>
          <w:rFonts w:ascii="Times New Roman" w:hAnsi="Times New Roman" w:cs="Times New Roman"/>
          <w:color w:val="171717" w:themeColor="background2" w:themeShade="1A"/>
        </w:rPr>
        <w:t xml:space="preserve"> issues</w:t>
      </w:r>
      <w:r w:rsidR="00517D32">
        <w:rPr>
          <w:rFonts w:ascii="Times New Roman" w:hAnsi="Times New Roman" w:cs="Times New Roman"/>
          <w:color w:val="171717" w:themeColor="background2" w:themeShade="1A"/>
        </w:rPr>
        <w:t xml:space="preserve"> </w:t>
      </w:r>
      <w:r w:rsidR="00B51EC4" w:rsidRPr="00B51EC4">
        <w:rPr>
          <w:rFonts w:ascii="Times New Roman" w:hAnsi="Times New Roman" w:cs="Times New Roman"/>
          <w:color w:val="171717" w:themeColor="background2" w:themeShade="1A"/>
        </w:rPr>
        <w:t>beyond the film titles!</w:t>
      </w:r>
    </w:p>
    <w:p w:rsidR="00517D32" w:rsidRDefault="00CB0F9F" w:rsidP="00517D32">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3. </w:t>
      </w:r>
      <w:r w:rsidR="00517D32">
        <w:rPr>
          <w:rFonts w:ascii="Times New Roman" w:hAnsi="Times New Roman" w:cs="Times New Roman"/>
          <w:b/>
          <w:i/>
          <w:color w:val="385623" w:themeColor="accent6" w:themeShade="80"/>
          <w:sz w:val="24"/>
          <w:szCs w:val="24"/>
        </w:rPr>
        <w:t xml:space="preserve">Forming Your Argument: </w:t>
      </w:r>
      <w:r w:rsidR="00517D32">
        <w:rPr>
          <w:rFonts w:ascii="Times New Roman" w:hAnsi="Times New Roman" w:cs="Times New Roman"/>
          <w:b/>
          <w:sz w:val="24"/>
          <w:szCs w:val="24"/>
        </w:rPr>
        <w:t xml:space="preserve">Once you’ve made that decision and watched your second film, </w:t>
      </w:r>
      <w:r w:rsidR="00517D32" w:rsidRPr="00EF39C5">
        <w:rPr>
          <w:rFonts w:ascii="Times New Roman" w:hAnsi="Times New Roman" w:cs="Times New Roman"/>
          <w:b/>
          <w:sz w:val="24"/>
          <w:szCs w:val="24"/>
          <w:u w:val="single"/>
        </w:rPr>
        <w:t>you will begin developing an</w:t>
      </w:r>
      <w:r w:rsidR="00517D32">
        <w:rPr>
          <w:rFonts w:ascii="Times New Roman" w:hAnsi="Times New Roman" w:cs="Times New Roman"/>
          <w:b/>
          <w:sz w:val="24"/>
          <w:szCs w:val="24"/>
        </w:rPr>
        <w:t xml:space="preserve"> </w:t>
      </w:r>
      <w:r w:rsidR="00517D32" w:rsidRPr="00F81137">
        <w:rPr>
          <w:rFonts w:ascii="Times New Roman" w:hAnsi="Times New Roman" w:cs="Times New Roman"/>
          <w:b/>
          <w:sz w:val="24"/>
          <w:szCs w:val="24"/>
          <w:u w:val="single"/>
        </w:rPr>
        <w:t>opinionated argument paper that pertains to the specific issue you’ve identified</w:t>
      </w:r>
      <w:r w:rsidR="00517D32">
        <w:rPr>
          <w:rFonts w:ascii="Times New Roman" w:hAnsi="Times New Roman" w:cs="Times New Roman"/>
          <w:b/>
          <w:sz w:val="24"/>
          <w:szCs w:val="24"/>
        </w:rPr>
        <w:t xml:space="preserve">. I am </w:t>
      </w:r>
      <w:r w:rsidR="00517D32">
        <w:rPr>
          <w:rFonts w:ascii="Times New Roman" w:hAnsi="Times New Roman" w:cs="Times New Roman"/>
          <w:b/>
          <w:sz w:val="24"/>
          <w:szCs w:val="24"/>
        </w:rPr>
        <w:lastRenderedPageBreak/>
        <w:t xml:space="preserve">assuming you’ll take detailed notes on both films, since you are expected to cite them as sources in your paper.  By “issue,” I mean a very specific and clearly-identified problem related to food or nutrition that you believe needs to be addressed. </w:t>
      </w:r>
    </w:p>
    <w:p w:rsidR="00D92322" w:rsidRPr="00D51B3D" w:rsidRDefault="00367F1B" w:rsidP="00D51B3D">
      <w:pPr>
        <w:spacing w:line="360" w:lineRule="auto"/>
        <w:jc w:val="both"/>
        <w:rPr>
          <w:rFonts w:ascii="Times New Roman" w:hAnsi="Times New Roman" w:cs="Times New Roman"/>
          <w:b/>
          <w:sz w:val="24"/>
          <w:szCs w:val="24"/>
        </w:rPr>
      </w:pPr>
      <w:r>
        <w:rPr>
          <w:rFonts w:ascii="Times New Roman" w:hAnsi="Times New Roman" w:cs="Times New Roman"/>
          <w:b/>
          <w:sz w:val="24"/>
          <w:szCs w:val="24"/>
          <w:u w:val="single"/>
        </w:rPr>
        <w:t>NOTE</w:t>
      </w:r>
      <w:r w:rsidRPr="008B391A">
        <w:rPr>
          <w:rFonts w:ascii="Times New Roman" w:hAnsi="Times New Roman" w:cs="Times New Roman"/>
          <w:b/>
          <w:sz w:val="24"/>
          <w:szCs w:val="24"/>
          <w:u w:val="single"/>
        </w:rPr>
        <w:t>:</w:t>
      </w:r>
      <w:r w:rsidR="00D51B3D">
        <w:rPr>
          <w:rFonts w:ascii="Times New Roman" w:hAnsi="Times New Roman" w:cs="Times New Roman"/>
          <w:b/>
          <w:sz w:val="24"/>
          <w:szCs w:val="24"/>
        </w:rPr>
        <w:t xml:space="preserve"> My </w:t>
      </w:r>
      <w:r>
        <w:rPr>
          <w:rFonts w:ascii="Times New Roman" w:hAnsi="Times New Roman" w:cs="Times New Roman"/>
          <w:b/>
          <w:sz w:val="24"/>
          <w:szCs w:val="24"/>
        </w:rPr>
        <w:t>overall evaluation will be based</w:t>
      </w:r>
      <w:r w:rsidR="00B51EC4">
        <w:rPr>
          <w:rFonts w:ascii="Times New Roman" w:hAnsi="Times New Roman" w:cs="Times New Roman"/>
          <w:b/>
          <w:sz w:val="24"/>
          <w:szCs w:val="24"/>
        </w:rPr>
        <w:t>,</w:t>
      </w:r>
      <w:r>
        <w:rPr>
          <w:rFonts w:ascii="Times New Roman" w:hAnsi="Times New Roman" w:cs="Times New Roman"/>
          <w:b/>
          <w:sz w:val="24"/>
          <w:szCs w:val="24"/>
        </w:rPr>
        <w:t xml:space="preserve"> in part</w:t>
      </w:r>
      <w:r w:rsidR="00B51EC4">
        <w:rPr>
          <w:rFonts w:ascii="Times New Roman" w:hAnsi="Times New Roman" w:cs="Times New Roman"/>
          <w:b/>
          <w:sz w:val="24"/>
          <w:szCs w:val="24"/>
        </w:rPr>
        <w:t>, on the decision you make for the second film—in  light of</w:t>
      </w:r>
      <w:r>
        <w:rPr>
          <w:rFonts w:ascii="Times New Roman" w:hAnsi="Times New Roman" w:cs="Times New Roman"/>
          <w:b/>
          <w:sz w:val="24"/>
          <w:szCs w:val="24"/>
        </w:rPr>
        <w:t xml:space="preserve"> the issue you ide</w:t>
      </w:r>
      <w:r w:rsidR="00B51EC4">
        <w:rPr>
          <w:rFonts w:ascii="Times New Roman" w:hAnsi="Times New Roman" w:cs="Times New Roman"/>
          <w:b/>
          <w:sz w:val="24"/>
          <w:szCs w:val="24"/>
        </w:rPr>
        <w:t xml:space="preserve">ntify in </w:t>
      </w:r>
      <w:r w:rsidR="00B51EC4" w:rsidRPr="00B22BE1">
        <w:rPr>
          <w:rFonts w:ascii="Times New Roman" w:hAnsi="Times New Roman" w:cs="Times New Roman"/>
          <w:b/>
          <w:i/>
          <w:color w:val="FF0000"/>
          <w:sz w:val="24"/>
          <w:szCs w:val="24"/>
        </w:rPr>
        <w:t xml:space="preserve">What the Health </w:t>
      </w:r>
      <w:r w:rsidR="00B51EC4" w:rsidRPr="00B51EC4">
        <w:rPr>
          <w:rFonts w:ascii="Times New Roman" w:hAnsi="Times New Roman" w:cs="Times New Roman"/>
          <w:b/>
          <w:sz w:val="24"/>
          <w:szCs w:val="24"/>
        </w:rPr>
        <w:t>(</w:t>
      </w:r>
      <w:r w:rsidR="00B51EC4" w:rsidRPr="00B22BE1">
        <w:rPr>
          <w:rFonts w:ascii="Times New Roman" w:hAnsi="Times New Roman" w:cs="Times New Roman"/>
          <w:b/>
          <w:i/>
          <w:color w:val="FF0000"/>
          <w:sz w:val="24"/>
          <w:szCs w:val="24"/>
        </w:rPr>
        <w:t>Food INC</w:t>
      </w:r>
      <w:r w:rsidR="00B51EC4">
        <w:rPr>
          <w:rFonts w:ascii="Times New Roman" w:hAnsi="Times New Roman" w:cs="Times New Roman"/>
          <w:b/>
          <w:i/>
          <w:sz w:val="24"/>
          <w:szCs w:val="24"/>
        </w:rPr>
        <w:t xml:space="preserve"> </w:t>
      </w:r>
      <w:r w:rsidR="00B51EC4" w:rsidRPr="00B51EC4">
        <w:rPr>
          <w:rFonts w:ascii="Times New Roman" w:hAnsi="Times New Roman" w:cs="Times New Roman"/>
          <w:b/>
          <w:sz w:val="24"/>
          <w:szCs w:val="24"/>
        </w:rPr>
        <w:t>or</w:t>
      </w:r>
      <w:r w:rsidR="00B51EC4">
        <w:rPr>
          <w:rFonts w:ascii="Times New Roman" w:hAnsi="Times New Roman" w:cs="Times New Roman"/>
          <w:b/>
          <w:i/>
          <w:sz w:val="24"/>
          <w:szCs w:val="24"/>
        </w:rPr>
        <w:t xml:space="preserve"> </w:t>
      </w:r>
      <w:r w:rsidR="00B51EC4" w:rsidRPr="00B22BE1">
        <w:rPr>
          <w:rFonts w:ascii="Times New Roman" w:hAnsi="Times New Roman" w:cs="Times New Roman"/>
          <w:b/>
          <w:i/>
          <w:color w:val="FF0000"/>
          <w:sz w:val="24"/>
          <w:szCs w:val="24"/>
        </w:rPr>
        <w:t>Food Matters</w:t>
      </w:r>
      <w:r w:rsidR="00B51EC4" w:rsidRPr="00B51EC4">
        <w:rPr>
          <w:rFonts w:ascii="Times New Roman" w:hAnsi="Times New Roman" w:cs="Times New Roman"/>
          <w:b/>
          <w:sz w:val="24"/>
          <w:szCs w:val="24"/>
        </w:rPr>
        <w:t>)</w:t>
      </w:r>
      <w:r w:rsidR="00517D32">
        <w:rPr>
          <w:rFonts w:ascii="Times New Roman" w:hAnsi="Times New Roman" w:cs="Times New Roman"/>
          <w:b/>
          <w:sz w:val="24"/>
          <w:szCs w:val="24"/>
        </w:rPr>
        <w:t>, AND</w:t>
      </w:r>
      <w:r w:rsidR="00B22BE1">
        <w:rPr>
          <w:rFonts w:ascii="Times New Roman" w:hAnsi="Times New Roman" w:cs="Times New Roman"/>
          <w:b/>
          <w:sz w:val="24"/>
          <w:szCs w:val="24"/>
        </w:rPr>
        <w:t xml:space="preserve"> the frequency to which you</w:t>
      </w:r>
      <w:r>
        <w:rPr>
          <w:rFonts w:ascii="Times New Roman" w:hAnsi="Times New Roman" w:cs="Times New Roman"/>
          <w:b/>
          <w:sz w:val="24"/>
          <w:szCs w:val="24"/>
        </w:rPr>
        <w:t xml:space="preserve"> refer to particular individuals</w:t>
      </w:r>
      <w:r w:rsidR="00517D32">
        <w:rPr>
          <w:rFonts w:ascii="Times New Roman" w:hAnsi="Times New Roman" w:cs="Times New Roman"/>
          <w:b/>
          <w:sz w:val="24"/>
          <w:szCs w:val="24"/>
        </w:rPr>
        <w:t xml:space="preserve"> from the</w:t>
      </w:r>
      <w:r w:rsidR="00B51EC4">
        <w:rPr>
          <w:rFonts w:ascii="Times New Roman" w:hAnsi="Times New Roman" w:cs="Times New Roman"/>
          <w:b/>
          <w:sz w:val="24"/>
          <w:szCs w:val="24"/>
        </w:rPr>
        <w:t xml:space="preserve"> two documentaries</w:t>
      </w:r>
      <w:r w:rsidR="00B22BE1">
        <w:rPr>
          <w:rFonts w:ascii="Times New Roman" w:hAnsi="Times New Roman" w:cs="Times New Roman"/>
          <w:b/>
          <w:sz w:val="24"/>
          <w:szCs w:val="24"/>
        </w:rPr>
        <w:t xml:space="preserve"> and paraphrase what they say correctly</w:t>
      </w:r>
      <w:r w:rsidR="00B51EC4">
        <w:rPr>
          <w:rFonts w:ascii="Times New Roman" w:hAnsi="Times New Roman" w:cs="Times New Roman"/>
          <w:b/>
          <w:sz w:val="24"/>
          <w:szCs w:val="24"/>
        </w:rPr>
        <w:t xml:space="preserve">. </w:t>
      </w:r>
      <w:r>
        <w:rPr>
          <w:rFonts w:ascii="Times New Roman" w:hAnsi="Times New Roman" w:cs="Times New Roman"/>
          <w:b/>
          <w:sz w:val="24"/>
          <w:szCs w:val="24"/>
        </w:rPr>
        <w:t xml:space="preserve">  </w:t>
      </w:r>
    </w:p>
    <w:p w:rsidR="00442709" w:rsidRDefault="00CB0F9F" w:rsidP="008B391A">
      <w:pPr>
        <w:spacing w:line="480" w:lineRule="auto"/>
        <w:jc w:val="both"/>
        <w:rPr>
          <w:rFonts w:ascii="Times New Roman" w:hAnsi="Times New Roman" w:cs="Times New Roman"/>
          <w:b/>
          <w:color w:val="002060"/>
          <w:sz w:val="24"/>
          <w:szCs w:val="24"/>
        </w:rPr>
      </w:pPr>
      <w:r w:rsidRPr="00CB0F9F">
        <w:rPr>
          <w:rFonts w:ascii="Times New Roman" w:hAnsi="Times New Roman" w:cs="Times New Roman"/>
          <w:b/>
          <w:sz w:val="24"/>
          <w:szCs w:val="24"/>
        </w:rPr>
        <w:t>4.</w:t>
      </w:r>
      <w:r>
        <w:rPr>
          <w:rFonts w:ascii="Times New Roman" w:hAnsi="Times New Roman" w:cs="Times New Roman"/>
          <w:color w:val="385623" w:themeColor="accent6" w:themeShade="80"/>
          <w:sz w:val="24"/>
          <w:szCs w:val="24"/>
        </w:rPr>
        <w:t xml:space="preserve"> </w:t>
      </w:r>
      <w:r w:rsidR="00517D32" w:rsidRPr="00517D32">
        <w:rPr>
          <w:rFonts w:ascii="Times New Roman" w:hAnsi="Times New Roman" w:cs="Times New Roman"/>
          <w:b/>
          <w:i/>
          <w:color w:val="385623" w:themeColor="accent6" w:themeShade="80"/>
          <w:sz w:val="24"/>
          <w:szCs w:val="24"/>
        </w:rPr>
        <w:t xml:space="preserve">Essay </w:t>
      </w:r>
      <w:r w:rsidR="00EF39C5" w:rsidRPr="00517D32">
        <w:rPr>
          <w:rFonts w:ascii="Times New Roman" w:hAnsi="Times New Roman" w:cs="Times New Roman"/>
          <w:b/>
          <w:i/>
          <w:color w:val="385623" w:themeColor="accent6" w:themeShade="80"/>
          <w:sz w:val="24"/>
          <w:szCs w:val="24"/>
        </w:rPr>
        <w:t>Objective:</w:t>
      </w:r>
      <w:r w:rsidR="00EF39C5" w:rsidRPr="00517D32">
        <w:rPr>
          <w:rFonts w:ascii="Times New Roman" w:hAnsi="Times New Roman" w:cs="Times New Roman"/>
          <w:b/>
          <w:color w:val="385623" w:themeColor="accent6" w:themeShade="80"/>
          <w:sz w:val="24"/>
          <w:szCs w:val="24"/>
        </w:rPr>
        <w:t xml:space="preserve"> </w:t>
      </w:r>
      <w:r w:rsidR="00EF39C5">
        <w:rPr>
          <w:rFonts w:ascii="Times New Roman" w:hAnsi="Times New Roman" w:cs="Times New Roman"/>
          <w:b/>
          <w:sz w:val="24"/>
          <w:szCs w:val="24"/>
        </w:rPr>
        <w:t>The focus of</w:t>
      </w:r>
      <w:r>
        <w:rPr>
          <w:rFonts w:ascii="Times New Roman" w:hAnsi="Times New Roman" w:cs="Times New Roman"/>
          <w:b/>
          <w:sz w:val="24"/>
          <w:szCs w:val="24"/>
        </w:rPr>
        <w:t xml:space="preserve"> this argument essay will be to argue for a specific</w:t>
      </w:r>
      <w:r w:rsidR="00EF39C5">
        <w:rPr>
          <w:rFonts w:ascii="Times New Roman" w:hAnsi="Times New Roman" w:cs="Times New Roman"/>
          <w:b/>
          <w:sz w:val="24"/>
          <w:szCs w:val="24"/>
        </w:rPr>
        <w:t xml:space="preserve"> </w:t>
      </w:r>
      <w:r w:rsidR="00EF39C5" w:rsidRPr="00CB0F9F">
        <w:rPr>
          <w:rFonts w:ascii="Times New Roman" w:hAnsi="Times New Roman" w:cs="Times New Roman"/>
          <w:b/>
          <w:color w:val="385623" w:themeColor="accent6" w:themeShade="80"/>
          <w:sz w:val="24"/>
          <w:szCs w:val="24"/>
        </w:rPr>
        <w:t>SOLUTION</w:t>
      </w:r>
      <w:r w:rsidR="00EF39C5">
        <w:rPr>
          <w:rFonts w:ascii="Times New Roman" w:hAnsi="Times New Roman" w:cs="Times New Roman"/>
          <w:b/>
          <w:color w:val="002060"/>
          <w:sz w:val="24"/>
          <w:szCs w:val="24"/>
        </w:rPr>
        <w:t xml:space="preserve"> </w:t>
      </w:r>
      <w:r w:rsidR="00EF39C5">
        <w:rPr>
          <w:rFonts w:ascii="Times New Roman" w:hAnsi="Times New Roman" w:cs="Times New Roman"/>
          <w:b/>
          <w:sz w:val="24"/>
          <w:szCs w:val="24"/>
        </w:rPr>
        <w:t xml:space="preserve">to the </w:t>
      </w:r>
      <w:r w:rsidR="00B5471B">
        <w:rPr>
          <w:rFonts w:ascii="Times New Roman" w:hAnsi="Times New Roman" w:cs="Times New Roman"/>
          <w:b/>
          <w:sz w:val="24"/>
          <w:szCs w:val="24"/>
        </w:rPr>
        <w:t xml:space="preserve">very specific </w:t>
      </w:r>
      <w:r w:rsidR="00EF39C5">
        <w:rPr>
          <w:rFonts w:ascii="Times New Roman" w:hAnsi="Times New Roman" w:cs="Times New Roman"/>
          <w:b/>
          <w:sz w:val="24"/>
          <w:szCs w:val="24"/>
        </w:rPr>
        <w:t>problem you found and explored in</w:t>
      </w:r>
      <w:r w:rsidR="00A113C9">
        <w:rPr>
          <w:rFonts w:ascii="Times New Roman" w:hAnsi="Times New Roman" w:cs="Times New Roman"/>
          <w:b/>
          <w:sz w:val="24"/>
          <w:szCs w:val="24"/>
        </w:rPr>
        <w:t xml:space="preserve"> the two films; it should be a solution you construct in your own mind</w:t>
      </w:r>
      <w:r>
        <w:rPr>
          <w:rFonts w:ascii="Times New Roman" w:hAnsi="Times New Roman" w:cs="Times New Roman"/>
          <w:b/>
          <w:sz w:val="24"/>
          <w:szCs w:val="24"/>
        </w:rPr>
        <w:t xml:space="preserve"> and explain </w:t>
      </w:r>
      <w:r w:rsidR="00FC02C9">
        <w:rPr>
          <w:rFonts w:ascii="Times New Roman" w:hAnsi="Times New Roman" w:cs="Times New Roman"/>
          <w:b/>
          <w:sz w:val="24"/>
          <w:szCs w:val="24"/>
        </w:rPr>
        <w:t>in this</w:t>
      </w:r>
      <w:r>
        <w:rPr>
          <w:rFonts w:ascii="Times New Roman" w:hAnsi="Times New Roman" w:cs="Times New Roman"/>
          <w:b/>
          <w:sz w:val="24"/>
          <w:szCs w:val="24"/>
        </w:rPr>
        <w:t xml:space="preserve"> essay</w:t>
      </w:r>
      <w:r w:rsidR="008650C4">
        <w:rPr>
          <w:rFonts w:ascii="Times New Roman" w:hAnsi="Times New Roman" w:cs="Times New Roman"/>
          <w:b/>
          <w:sz w:val="24"/>
          <w:szCs w:val="24"/>
        </w:rPr>
        <w:t>—attempting to convince your readers to accept</w:t>
      </w:r>
      <w:r>
        <w:rPr>
          <w:rFonts w:ascii="Times New Roman" w:hAnsi="Times New Roman" w:cs="Times New Roman"/>
          <w:b/>
          <w:sz w:val="24"/>
          <w:szCs w:val="24"/>
        </w:rPr>
        <w:t>. Hence, this</w:t>
      </w:r>
      <w:r w:rsidR="008650C4">
        <w:rPr>
          <w:rFonts w:ascii="Times New Roman" w:hAnsi="Times New Roman" w:cs="Times New Roman"/>
          <w:b/>
          <w:sz w:val="24"/>
          <w:szCs w:val="24"/>
        </w:rPr>
        <w:t xml:space="preserve"> is why the</w:t>
      </w:r>
      <w:r>
        <w:rPr>
          <w:rFonts w:ascii="Times New Roman" w:hAnsi="Times New Roman" w:cs="Times New Roman"/>
          <w:b/>
          <w:sz w:val="24"/>
          <w:szCs w:val="24"/>
        </w:rPr>
        <w:t xml:space="preserve"> paper is called a </w:t>
      </w:r>
      <w:r w:rsidRPr="00CB0F9F">
        <w:rPr>
          <w:rFonts w:ascii="Times New Roman" w:hAnsi="Times New Roman" w:cs="Times New Roman"/>
          <w:b/>
          <w:color w:val="385623" w:themeColor="accent6" w:themeShade="80"/>
          <w:sz w:val="24"/>
          <w:szCs w:val="24"/>
        </w:rPr>
        <w:t>PROPOSAL</w:t>
      </w:r>
      <w:r w:rsidR="00EF39C5" w:rsidRPr="00CB0F9F">
        <w:rPr>
          <w:rFonts w:ascii="Times New Roman" w:hAnsi="Times New Roman" w:cs="Times New Roman"/>
          <w:b/>
          <w:color w:val="385623" w:themeColor="accent6" w:themeShade="80"/>
          <w:sz w:val="24"/>
          <w:szCs w:val="24"/>
        </w:rPr>
        <w:t xml:space="preserve"> ARGUMENT</w:t>
      </w:r>
      <w:r w:rsidR="00D51B3D">
        <w:rPr>
          <w:rFonts w:ascii="Times New Roman" w:hAnsi="Times New Roman" w:cs="Times New Roman"/>
          <w:b/>
          <w:color w:val="385623" w:themeColor="accent6" w:themeShade="80"/>
          <w:sz w:val="24"/>
          <w:szCs w:val="24"/>
        </w:rPr>
        <w:t xml:space="preserve"> and it should be very unique to you.</w:t>
      </w:r>
      <w:r>
        <w:rPr>
          <w:rFonts w:ascii="Times New Roman" w:hAnsi="Times New Roman" w:cs="Times New Roman"/>
          <w:b/>
          <w:color w:val="002060"/>
          <w:sz w:val="24"/>
          <w:szCs w:val="24"/>
        </w:rPr>
        <w:t xml:space="preserve"> </w:t>
      </w:r>
    </w:p>
    <w:p w:rsidR="00442709" w:rsidRDefault="00442709" w:rsidP="008B391A">
      <w:pPr>
        <w:spacing w:line="480" w:lineRule="auto"/>
        <w:jc w:val="both"/>
        <w:rPr>
          <w:rFonts w:ascii="Times New Roman" w:hAnsi="Times New Roman" w:cs="Times New Roman"/>
          <w:b/>
          <w:sz w:val="24"/>
          <w:szCs w:val="24"/>
        </w:rPr>
      </w:pPr>
      <w:r>
        <w:rPr>
          <w:rFonts w:ascii="Times New Roman" w:hAnsi="Times New Roman" w:cs="Times New Roman"/>
          <w:b/>
          <w:color w:val="002060"/>
          <w:sz w:val="24"/>
          <w:szCs w:val="24"/>
        </w:rPr>
        <w:tab/>
      </w:r>
      <w:r w:rsidR="00B22BE1">
        <w:rPr>
          <w:rFonts w:ascii="Times New Roman" w:hAnsi="Times New Roman" w:cs="Times New Roman"/>
          <w:b/>
          <w:sz w:val="24"/>
          <w:szCs w:val="24"/>
        </w:rPr>
        <w:t xml:space="preserve">The </w:t>
      </w:r>
      <w:r w:rsidR="00B22BE1" w:rsidRPr="00B22BE1">
        <w:rPr>
          <w:rFonts w:ascii="Times New Roman" w:hAnsi="Times New Roman" w:cs="Times New Roman"/>
          <w:b/>
          <w:sz w:val="24"/>
          <w:szCs w:val="24"/>
          <w:u w:val="single"/>
        </w:rPr>
        <w:t>introduction</w:t>
      </w:r>
      <w:r w:rsidR="00B22BE1">
        <w:rPr>
          <w:rFonts w:ascii="Times New Roman" w:hAnsi="Times New Roman" w:cs="Times New Roman"/>
          <w:b/>
          <w:sz w:val="24"/>
          <w:szCs w:val="24"/>
        </w:rPr>
        <w:t xml:space="preserve"> for</w:t>
      </w:r>
      <w:r w:rsidR="008650C4">
        <w:rPr>
          <w:rFonts w:ascii="Times New Roman" w:hAnsi="Times New Roman" w:cs="Times New Roman"/>
          <w:b/>
          <w:sz w:val="24"/>
          <w:szCs w:val="24"/>
        </w:rPr>
        <w:t xml:space="preserve"> an argument/paper</w:t>
      </w:r>
      <w:r w:rsidR="00B22BE1">
        <w:rPr>
          <w:rFonts w:ascii="Times New Roman" w:hAnsi="Times New Roman" w:cs="Times New Roman"/>
          <w:b/>
          <w:sz w:val="24"/>
          <w:szCs w:val="24"/>
        </w:rPr>
        <w:t xml:space="preserve"> like this</w:t>
      </w:r>
      <w:r w:rsidR="008650C4">
        <w:rPr>
          <w:rFonts w:ascii="Times New Roman" w:hAnsi="Times New Roman" w:cs="Times New Roman"/>
          <w:b/>
          <w:sz w:val="24"/>
          <w:szCs w:val="24"/>
        </w:rPr>
        <w:t xml:space="preserve"> should clearly identify </w:t>
      </w:r>
      <w:r w:rsidR="008650C4" w:rsidRPr="00B22BE1">
        <w:rPr>
          <w:rFonts w:ascii="Times New Roman" w:hAnsi="Times New Roman" w:cs="Times New Roman"/>
          <w:b/>
          <w:sz w:val="24"/>
          <w:szCs w:val="24"/>
          <w:u w:val="single"/>
        </w:rPr>
        <w:t>the problem</w:t>
      </w:r>
      <w:r w:rsidR="00B22BE1" w:rsidRPr="00B22BE1">
        <w:rPr>
          <w:rFonts w:ascii="Times New Roman" w:hAnsi="Times New Roman" w:cs="Times New Roman"/>
          <w:b/>
          <w:sz w:val="24"/>
          <w:szCs w:val="24"/>
          <w:u w:val="single"/>
        </w:rPr>
        <w:t xml:space="preserve"> as you see it</w:t>
      </w:r>
      <w:r w:rsidR="008650C4">
        <w:rPr>
          <w:rFonts w:ascii="Times New Roman" w:hAnsi="Times New Roman" w:cs="Times New Roman"/>
          <w:b/>
          <w:sz w:val="24"/>
          <w:szCs w:val="24"/>
        </w:rPr>
        <w:t>, along with naming one</w:t>
      </w:r>
      <w:r w:rsidR="00B22BE1">
        <w:rPr>
          <w:rFonts w:ascii="Times New Roman" w:hAnsi="Times New Roman" w:cs="Times New Roman"/>
          <w:b/>
          <w:sz w:val="24"/>
          <w:szCs w:val="24"/>
        </w:rPr>
        <w:t xml:space="preserve"> or both of the documentaries from</w:t>
      </w:r>
      <w:r w:rsidR="008650C4">
        <w:rPr>
          <w:rFonts w:ascii="Times New Roman" w:hAnsi="Times New Roman" w:cs="Times New Roman"/>
          <w:b/>
          <w:sz w:val="24"/>
          <w:szCs w:val="24"/>
        </w:rPr>
        <w:t xml:space="preserve"> which you learned about the existence of the problem.</w:t>
      </w:r>
      <w:r w:rsidR="00B22BE1">
        <w:rPr>
          <w:rFonts w:ascii="Times New Roman" w:hAnsi="Times New Roman" w:cs="Times New Roman"/>
          <w:b/>
          <w:sz w:val="24"/>
          <w:szCs w:val="24"/>
        </w:rPr>
        <w:t xml:space="preserve"> Feel free to articulate and/or define the problem as you see fit, provided you accurately express</w:t>
      </w:r>
      <w:r w:rsidR="003F198A">
        <w:rPr>
          <w:rFonts w:ascii="Times New Roman" w:hAnsi="Times New Roman" w:cs="Times New Roman"/>
          <w:b/>
          <w:sz w:val="24"/>
          <w:szCs w:val="24"/>
        </w:rPr>
        <w:t>/represent what the documentaries say</w:t>
      </w:r>
      <w:r w:rsidR="00B22BE1">
        <w:rPr>
          <w:rFonts w:ascii="Times New Roman" w:hAnsi="Times New Roman" w:cs="Times New Roman"/>
          <w:b/>
          <w:sz w:val="24"/>
          <w:szCs w:val="24"/>
        </w:rPr>
        <w:t xml:space="preserve"> (this means you are likewise free to have views </w:t>
      </w:r>
      <w:r w:rsidR="003F198A">
        <w:rPr>
          <w:rFonts w:ascii="Times New Roman" w:hAnsi="Times New Roman" w:cs="Times New Roman"/>
          <w:b/>
          <w:sz w:val="24"/>
          <w:szCs w:val="24"/>
        </w:rPr>
        <w:t>that are contrary</w:t>
      </w:r>
      <w:r w:rsidR="00B22BE1">
        <w:rPr>
          <w:rFonts w:ascii="Times New Roman" w:hAnsi="Times New Roman" w:cs="Times New Roman"/>
          <w:b/>
          <w:sz w:val="24"/>
          <w:szCs w:val="24"/>
        </w:rPr>
        <w:t xml:space="preserve"> to the documentary</w:t>
      </w:r>
      <w:r w:rsidR="003F198A">
        <w:rPr>
          <w:rFonts w:ascii="Times New Roman" w:hAnsi="Times New Roman" w:cs="Times New Roman"/>
          <w:b/>
          <w:sz w:val="24"/>
          <w:szCs w:val="24"/>
        </w:rPr>
        <w:t>—</w:t>
      </w:r>
      <w:r w:rsidR="003F198A" w:rsidRPr="003F198A">
        <w:rPr>
          <w:rFonts w:ascii="Times New Roman" w:hAnsi="Times New Roman" w:cs="Times New Roman"/>
          <w:b/>
          <w:i/>
          <w:sz w:val="24"/>
          <w:szCs w:val="24"/>
        </w:rPr>
        <w:t>but not necessary</w:t>
      </w:r>
      <w:r w:rsidR="003F198A">
        <w:rPr>
          <w:rFonts w:ascii="Times New Roman" w:hAnsi="Times New Roman" w:cs="Times New Roman"/>
          <w:b/>
          <w:i/>
          <w:sz w:val="24"/>
          <w:szCs w:val="24"/>
        </w:rPr>
        <w:t xml:space="preserve"> by any means</w:t>
      </w:r>
      <w:r w:rsidR="00B22BE1">
        <w:rPr>
          <w:rFonts w:ascii="Times New Roman" w:hAnsi="Times New Roman" w:cs="Times New Roman"/>
          <w:b/>
          <w:sz w:val="24"/>
          <w:szCs w:val="24"/>
        </w:rPr>
        <w:t>).</w:t>
      </w:r>
      <w:r w:rsidR="003F198A">
        <w:rPr>
          <w:rFonts w:ascii="Times New Roman" w:hAnsi="Times New Roman" w:cs="Times New Roman"/>
          <w:b/>
          <w:sz w:val="24"/>
          <w:szCs w:val="24"/>
        </w:rPr>
        <w:t xml:space="preserve"> </w:t>
      </w:r>
    </w:p>
    <w:p w:rsidR="00CB0F9F" w:rsidRPr="008650C4" w:rsidRDefault="00442709" w:rsidP="008B391A">
      <w:pPr>
        <w:spacing w:line="480" w:lineRule="auto"/>
        <w:jc w:val="both"/>
        <w:rPr>
          <w:rFonts w:ascii="Times New Roman" w:hAnsi="Times New Roman" w:cs="Times New Roman"/>
          <w:b/>
          <w:sz w:val="24"/>
          <w:szCs w:val="24"/>
        </w:rPr>
      </w:pPr>
      <w:r>
        <w:rPr>
          <w:rFonts w:ascii="Times New Roman" w:hAnsi="Times New Roman" w:cs="Times New Roman"/>
          <w:b/>
          <w:sz w:val="24"/>
          <w:szCs w:val="24"/>
        </w:rPr>
        <w:tab/>
      </w:r>
      <w:r w:rsidR="003F198A">
        <w:rPr>
          <w:rFonts w:ascii="Times New Roman" w:hAnsi="Times New Roman" w:cs="Times New Roman"/>
          <w:b/>
          <w:sz w:val="24"/>
          <w:szCs w:val="24"/>
        </w:rPr>
        <w:t xml:space="preserve">The </w:t>
      </w:r>
      <w:r w:rsidR="003F198A" w:rsidRPr="003F198A">
        <w:rPr>
          <w:rFonts w:ascii="Times New Roman" w:hAnsi="Times New Roman" w:cs="Times New Roman"/>
          <w:b/>
          <w:sz w:val="24"/>
          <w:szCs w:val="24"/>
          <w:u w:val="single"/>
        </w:rPr>
        <w:t>body</w:t>
      </w:r>
      <w:r w:rsidR="003F198A">
        <w:rPr>
          <w:rFonts w:ascii="Times New Roman" w:hAnsi="Times New Roman" w:cs="Times New Roman"/>
          <w:b/>
          <w:sz w:val="24"/>
          <w:szCs w:val="24"/>
        </w:rPr>
        <w:t xml:space="preserve"> of this essay should build your case with factual and opinionated information (the technical term for this activity in arguments is “inductive reasoning”). As you do this building of your case for a solution to the problem you’ve identified, you should make every effort you can to appeal to your audience on the basis of </w:t>
      </w:r>
      <w:r w:rsidR="003F198A" w:rsidRPr="00442709">
        <w:rPr>
          <w:rFonts w:ascii="Times New Roman" w:hAnsi="Times New Roman" w:cs="Times New Roman"/>
          <w:b/>
          <w:color w:val="002060"/>
          <w:sz w:val="24"/>
          <w:szCs w:val="24"/>
        </w:rPr>
        <w:t>ethos (credibility), logos (logic), and pathos (emotion).</w:t>
      </w:r>
      <w:r w:rsidR="003F198A">
        <w:rPr>
          <w:rFonts w:ascii="Times New Roman" w:hAnsi="Times New Roman" w:cs="Times New Roman"/>
          <w:b/>
          <w:sz w:val="24"/>
          <w:szCs w:val="24"/>
        </w:rPr>
        <w:t xml:space="preserve"> </w:t>
      </w:r>
      <w:r>
        <w:rPr>
          <w:rFonts w:ascii="Times New Roman" w:hAnsi="Times New Roman" w:cs="Times New Roman"/>
          <w:b/>
          <w:sz w:val="24"/>
          <w:szCs w:val="24"/>
        </w:rPr>
        <w:t>The body</w:t>
      </w:r>
      <w:r w:rsidR="00A105EC">
        <w:rPr>
          <w:rFonts w:ascii="Times New Roman" w:hAnsi="Times New Roman" w:cs="Times New Roman"/>
          <w:b/>
          <w:sz w:val="24"/>
          <w:szCs w:val="24"/>
        </w:rPr>
        <w:t xml:space="preserve"> of the paper</w:t>
      </w:r>
      <w:r>
        <w:rPr>
          <w:rFonts w:ascii="Times New Roman" w:hAnsi="Times New Roman" w:cs="Times New Roman"/>
          <w:b/>
          <w:sz w:val="24"/>
          <w:szCs w:val="24"/>
        </w:rPr>
        <w:t xml:space="preserve"> should involve providing your readers with the most thorough and clearly-articulated explanation of the problem an</w:t>
      </w:r>
      <w:r w:rsidR="00A105EC">
        <w:rPr>
          <w:rFonts w:ascii="Times New Roman" w:hAnsi="Times New Roman" w:cs="Times New Roman"/>
          <w:b/>
          <w:sz w:val="24"/>
          <w:szCs w:val="24"/>
        </w:rPr>
        <w:t>d your proposed solution to that</w:t>
      </w:r>
      <w:r>
        <w:rPr>
          <w:rFonts w:ascii="Times New Roman" w:hAnsi="Times New Roman" w:cs="Times New Roman"/>
          <w:b/>
          <w:sz w:val="24"/>
          <w:szCs w:val="24"/>
        </w:rPr>
        <w:t xml:space="preserve"> problem (logos)</w:t>
      </w:r>
      <w:r w:rsidR="00A105EC">
        <w:rPr>
          <w:rFonts w:ascii="Times New Roman" w:hAnsi="Times New Roman" w:cs="Times New Roman"/>
          <w:b/>
          <w:sz w:val="24"/>
          <w:szCs w:val="24"/>
        </w:rPr>
        <w:t xml:space="preserve">; </w:t>
      </w:r>
      <w:r>
        <w:rPr>
          <w:rFonts w:ascii="Times New Roman" w:hAnsi="Times New Roman" w:cs="Times New Roman"/>
          <w:b/>
          <w:sz w:val="24"/>
          <w:szCs w:val="24"/>
        </w:rPr>
        <w:t>your strongest and most convincing points must absolutely be supported by voices of authority/experts</w:t>
      </w:r>
      <w:r w:rsidR="00A105EC">
        <w:rPr>
          <w:rFonts w:ascii="Times New Roman" w:hAnsi="Times New Roman" w:cs="Times New Roman"/>
          <w:b/>
          <w:sz w:val="24"/>
          <w:szCs w:val="24"/>
        </w:rPr>
        <w:t>/sources</w:t>
      </w:r>
      <w:r>
        <w:rPr>
          <w:rFonts w:ascii="Times New Roman" w:hAnsi="Times New Roman" w:cs="Times New Roman"/>
          <w:b/>
          <w:sz w:val="24"/>
          <w:szCs w:val="24"/>
        </w:rPr>
        <w:t xml:space="preserve"> beyond yourself (ethos)</w:t>
      </w:r>
      <w:r w:rsidR="00A105EC">
        <w:rPr>
          <w:rFonts w:ascii="Times New Roman" w:hAnsi="Times New Roman" w:cs="Times New Roman"/>
          <w:b/>
          <w:sz w:val="24"/>
          <w:szCs w:val="24"/>
        </w:rPr>
        <w:t xml:space="preserve">, and the ethos/logos appeals are only effective if you can move your readers emotionally (pathos) </w:t>
      </w:r>
      <w:r w:rsidR="00A105EC" w:rsidRPr="00A105EC">
        <w:rPr>
          <w:rFonts w:ascii="Times New Roman" w:hAnsi="Times New Roman" w:cs="Times New Roman"/>
          <w:b/>
          <w:i/>
          <w:sz w:val="24"/>
          <w:szCs w:val="24"/>
        </w:rPr>
        <w:t>throughout the essay</w:t>
      </w:r>
      <w:r w:rsidR="00A105EC">
        <w:rPr>
          <w:rFonts w:ascii="Times New Roman" w:hAnsi="Times New Roman" w:cs="Times New Roman"/>
          <w:b/>
          <w:sz w:val="24"/>
          <w:szCs w:val="24"/>
        </w:rPr>
        <w:t xml:space="preserve"> (be creative in how you achieve this).</w:t>
      </w:r>
      <w:r>
        <w:rPr>
          <w:rFonts w:ascii="Times New Roman" w:hAnsi="Times New Roman" w:cs="Times New Roman"/>
          <w:b/>
          <w:sz w:val="24"/>
          <w:szCs w:val="24"/>
        </w:rPr>
        <w:t xml:space="preserve"> For much more information on these three appeals, refer to the links I have provided in this essay folder on Learning Web. Finally, your </w:t>
      </w:r>
      <w:r w:rsidRPr="00442709">
        <w:rPr>
          <w:rFonts w:ascii="Times New Roman" w:hAnsi="Times New Roman" w:cs="Times New Roman"/>
          <w:b/>
          <w:sz w:val="24"/>
          <w:szCs w:val="24"/>
          <w:u w:val="single"/>
        </w:rPr>
        <w:t>conclusion</w:t>
      </w:r>
      <w:r>
        <w:rPr>
          <w:rFonts w:ascii="Times New Roman" w:hAnsi="Times New Roman" w:cs="Times New Roman"/>
          <w:b/>
          <w:sz w:val="24"/>
          <w:szCs w:val="24"/>
        </w:rPr>
        <w:t xml:space="preserve"> should be your last pitch—your </w:t>
      </w:r>
      <w:r w:rsidR="00A105EC">
        <w:rPr>
          <w:rFonts w:ascii="Times New Roman" w:hAnsi="Times New Roman" w:cs="Times New Roman"/>
          <w:b/>
          <w:sz w:val="24"/>
          <w:szCs w:val="24"/>
        </w:rPr>
        <w:t xml:space="preserve">last </w:t>
      </w:r>
      <w:r>
        <w:rPr>
          <w:rFonts w:ascii="Times New Roman" w:hAnsi="Times New Roman" w:cs="Times New Roman"/>
          <w:b/>
          <w:sz w:val="24"/>
          <w:szCs w:val="24"/>
        </w:rPr>
        <w:t>opportunity to “close the deal” as it were</w:t>
      </w:r>
      <w:r w:rsidR="00A105EC">
        <w:rPr>
          <w:rFonts w:ascii="Times New Roman" w:hAnsi="Times New Roman" w:cs="Times New Roman"/>
          <w:b/>
          <w:sz w:val="24"/>
          <w:szCs w:val="24"/>
        </w:rPr>
        <w:t xml:space="preserve"> and get your readers on board with you</w:t>
      </w:r>
      <w:r>
        <w:rPr>
          <w:rFonts w:ascii="Times New Roman" w:hAnsi="Times New Roman" w:cs="Times New Roman"/>
          <w:b/>
          <w:sz w:val="24"/>
          <w:szCs w:val="24"/>
        </w:rPr>
        <w:t xml:space="preserve">! It </w:t>
      </w:r>
      <w:r>
        <w:rPr>
          <w:rFonts w:ascii="Times New Roman" w:hAnsi="Times New Roman" w:cs="Times New Roman"/>
          <w:b/>
          <w:sz w:val="24"/>
          <w:szCs w:val="24"/>
        </w:rPr>
        <w:lastRenderedPageBreak/>
        <w:t>involves briefly walking your readers back through where you’ve just taken them</w:t>
      </w:r>
      <w:r w:rsidR="00A105EC">
        <w:rPr>
          <w:rFonts w:ascii="Times New Roman" w:hAnsi="Times New Roman" w:cs="Times New Roman"/>
          <w:b/>
          <w:sz w:val="24"/>
          <w:szCs w:val="24"/>
        </w:rPr>
        <w:t>,</w:t>
      </w:r>
      <w:r>
        <w:rPr>
          <w:rFonts w:ascii="Times New Roman" w:hAnsi="Times New Roman" w:cs="Times New Roman"/>
          <w:b/>
          <w:sz w:val="24"/>
          <w:szCs w:val="24"/>
        </w:rPr>
        <w:t xml:space="preserve"> and</w:t>
      </w:r>
      <w:r w:rsidR="00A105EC">
        <w:rPr>
          <w:rFonts w:ascii="Times New Roman" w:hAnsi="Times New Roman" w:cs="Times New Roman"/>
          <w:b/>
          <w:sz w:val="24"/>
          <w:szCs w:val="24"/>
        </w:rPr>
        <w:t xml:space="preserve"> reminding them that your specific solution to the specific problem you’ve addressed in the essay is the only sensible option!   </w:t>
      </w:r>
      <w:r>
        <w:rPr>
          <w:rFonts w:ascii="Times New Roman" w:hAnsi="Times New Roman" w:cs="Times New Roman"/>
          <w:b/>
          <w:sz w:val="24"/>
          <w:szCs w:val="24"/>
        </w:rPr>
        <w:t xml:space="preserve"> </w:t>
      </w:r>
    </w:p>
    <w:p w:rsidR="00EF39C5" w:rsidRDefault="0067231B" w:rsidP="00D2747E">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5. </w:t>
      </w:r>
      <w:r w:rsidR="00CB0F9F" w:rsidRPr="00CB0F9F">
        <w:rPr>
          <w:rFonts w:ascii="Times New Roman" w:hAnsi="Times New Roman" w:cs="Times New Roman"/>
          <w:b/>
          <w:i/>
          <w:color w:val="385623" w:themeColor="accent6" w:themeShade="80"/>
          <w:sz w:val="24"/>
          <w:szCs w:val="24"/>
        </w:rPr>
        <w:t>Consider</w:t>
      </w:r>
      <w:r w:rsidR="00CB0F9F">
        <w:rPr>
          <w:rFonts w:ascii="Times New Roman" w:hAnsi="Times New Roman" w:cs="Times New Roman"/>
          <w:b/>
          <w:i/>
          <w:color w:val="385623" w:themeColor="accent6" w:themeShade="80"/>
          <w:sz w:val="24"/>
          <w:szCs w:val="24"/>
        </w:rPr>
        <w:t xml:space="preserve"> Your</w:t>
      </w:r>
      <w:r w:rsidR="00CB0F9F" w:rsidRPr="00CB0F9F">
        <w:rPr>
          <w:rFonts w:ascii="Times New Roman" w:hAnsi="Times New Roman" w:cs="Times New Roman"/>
          <w:b/>
          <w:i/>
          <w:color w:val="385623" w:themeColor="accent6" w:themeShade="80"/>
          <w:sz w:val="24"/>
          <w:szCs w:val="24"/>
        </w:rPr>
        <w:t xml:space="preserve"> Opponents:</w:t>
      </w:r>
      <w:r w:rsidR="00CB0F9F">
        <w:rPr>
          <w:rFonts w:ascii="Times New Roman" w:hAnsi="Times New Roman" w:cs="Times New Roman"/>
          <w:b/>
          <w:color w:val="002060"/>
          <w:sz w:val="24"/>
          <w:szCs w:val="24"/>
        </w:rPr>
        <w:t xml:space="preserve"> </w:t>
      </w:r>
      <w:r w:rsidR="00EF39C5">
        <w:rPr>
          <w:rFonts w:ascii="Times New Roman" w:hAnsi="Times New Roman" w:cs="Times New Roman"/>
          <w:b/>
          <w:sz w:val="24"/>
          <w:szCs w:val="24"/>
        </w:rPr>
        <w:t>Like anyone who plans to solve a problem of any kind, you should antic</w:t>
      </w:r>
      <w:r w:rsidR="008B391A">
        <w:rPr>
          <w:rFonts w:ascii="Times New Roman" w:hAnsi="Times New Roman" w:cs="Times New Roman"/>
          <w:b/>
          <w:sz w:val="24"/>
          <w:szCs w:val="24"/>
        </w:rPr>
        <w:t>i</w:t>
      </w:r>
      <w:r w:rsidR="00CB0F9F">
        <w:rPr>
          <w:rFonts w:ascii="Times New Roman" w:hAnsi="Times New Roman" w:cs="Times New Roman"/>
          <w:b/>
          <w:sz w:val="24"/>
          <w:szCs w:val="24"/>
        </w:rPr>
        <w:t xml:space="preserve">pate a range of opposing views. There are those </w:t>
      </w:r>
      <w:r w:rsidR="00EF39C5">
        <w:rPr>
          <w:rFonts w:ascii="Times New Roman" w:hAnsi="Times New Roman" w:cs="Times New Roman"/>
          <w:b/>
          <w:sz w:val="24"/>
          <w:szCs w:val="24"/>
        </w:rPr>
        <w:t>who might generally agree with your feelings about the nature of the problem, yet who would differ with you regarding the de</w:t>
      </w:r>
      <w:r w:rsidR="00CB0F9F">
        <w:rPr>
          <w:rFonts w:ascii="Times New Roman" w:hAnsi="Times New Roman" w:cs="Times New Roman"/>
          <w:b/>
          <w:sz w:val="24"/>
          <w:szCs w:val="24"/>
        </w:rPr>
        <w:t>tails of your proposed solution. Then there are those</w:t>
      </w:r>
      <w:r w:rsidR="00EF39C5">
        <w:rPr>
          <w:rFonts w:ascii="Times New Roman" w:hAnsi="Times New Roman" w:cs="Times New Roman"/>
          <w:b/>
          <w:sz w:val="24"/>
          <w:szCs w:val="24"/>
        </w:rPr>
        <w:t xml:space="preserve"> who adamantly disagree with both your definition of the problem</w:t>
      </w:r>
      <w:r w:rsidR="00CB0F9F">
        <w:rPr>
          <w:rFonts w:ascii="Times New Roman" w:hAnsi="Times New Roman" w:cs="Times New Roman"/>
          <w:b/>
          <w:sz w:val="24"/>
          <w:szCs w:val="24"/>
        </w:rPr>
        <w:t xml:space="preserve"> AND everything about your plan</w:t>
      </w:r>
      <w:r w:rsidR="00EF39C5">
        <w:rPr>
          <w:rFonts w:ascii="Times New Roman" w:hAnsi="Times New Roman" w:cs="Times New Roman"/>
          <w:b/>
          <w:sz w:val="24"/>
          <w:szCs w:val="24"/>
        </w:rPr>
        <w:t xml:space="preserve"> to solve it!</w:t>
      </w:r>
      <w:r w:rsidR="00CB0F9F">
        <w:rPr>
          <w:rFonts w:ascii="Times New Roman" w:hAnsi="Times New Roman" w:cs="Times New Roman"/>
          <w:b/>
          <w:sz w:val="24"/>
          <w:szCs w:val="24"/>
        </w:rPr>
        <w:t xml:space="preserve"> Your essay should consider the broad range of possible responses to what you call a problem and how you propose to address the problem.</w:t>
      </w:r>
    </w:p>
    <w:p w:rsidR="008B391A" w:rsidRPr="00A105EC" w:rsidRDefault="00D2747E" w:rsidP="008B391A">
      <w:pPr>
        <w:jc w:val="both"/>
        <w:rPr>
          <w:rFonts w:ascii="Times New Roman" w:hAnsi="Times New Roman" w:cs="Times New Roman"/>
          <w:b/>
          <w:i/>
          <w:color w:val="385623" w:themeColor="accent6" w:themeShade="80"/>
          <w:sz w:val="24"/>
          <w:szCs w:val="24"/>
        </w:rPr>
      </w:pPr>
      <w:r w:rsidRPr="00D2747E">
        <w:rPr>
          <w:rFonts w:ascii="Times New Roman" w:hAnsi="Times New Roman" w:cs="Times New Roman"/>
          <w:b/>
          <w:sz w:val="24"/>
          <w:szCs w:val="24"/>
        </w:rPr>
        <w:t>6.</w:t>
      </w:r>
      <w:r w:rsidRPr="00D2747E">
        <w:rPr>
          <w:rFonts w:ascii="Times New Roman" w:hAnsi="Times New Roman" w:cs="Times New Roman"/>
          <w:b/>
          <w:i/>
          <w:color w:val="385623" w:themeColor="accent6" w:themeShade="80"/>
          <w:sz w:val="24"/>
          <w:szCs w:val="24"/>
        </w:rPr>
        <w:t xml:space="preserve"> </w:t>
      </w:r>
      <w:r w:rsidR="008B391A" w:rsidRPr="00D2747E">
        <w:rPr>
          <w:rFonts w:ascii="Times New Roman" w:hAnsi="Times New Roman" w:cs="Times New Roman"/>
          <w:b/>
          <w:i/>
          <w:color w:val="385623" w:themeColor="accent6" w:themeShade="80"/>
          <w:sz w:val="24"/>
          <w:szCs w:val="24"/>
        </w:rPr>
        <w:t xml:space="preserve">Regarding Sources: </w:t>
      </w:r>
    </w:p>
    <w:p w:rsidR="00721A9E" w:rsidRDefault="00721A9E" w:rsidP="00D2747E">
      <w:pPr>
        <w:spacing w:line="360" w:lineRule="auto"/>
        <w:jc w:val="both"/>
        <w:rPr>
          <w:rFonts w:ascii="Times New Roman" w:hAnsi="Times New Roman" w:cs="Times New Roman"/>
          <w:b/>
          <w:sz w:val="24"/>
          <w:szCs w:val="24"/>
        </w:rPr>
      </w:pPr>
      <w:r w:rsidRPr="00D2747E">
        <w:rPr>
          <w:rFonts w:ascii="Times New Roman" w:hAnsi="Times New Roman" w:cs="Times New Roman"/>
          <w:b/>
          <w:i/>
          <w:color w:val="385623" w:themeColor="accent6" w:themeShade="80"/>
          <w:sz w:val="24"/>
          <w:szCs w:val="24"/>
        </w:rPr>
        <w:t>Important Rule of Thumb:</w:t>
      </w:r>
      <w:r w:rsidRPr="00D2747E">
        <w:rPr>
          <w:rFonts w:ascii="Times New Roman" w:hAnsi="Times New Roman" w:cs="Times New Roman"/>
          <w:b/>
          <w:color w:val="385623" w:themeColor="accent6" w:themeShade="80"/>
          <w:sz w:val="24"/>
          <w:szCs w:val="24"/>
        </w:rPr>
        <w:t xml:space="preserve"> </w:t>
      </w:r>
      <w:r>
        <w:rPr>
          <w:rFonts w:ascii="Times New Roman" w:hAnsi="Times New Roman" w:cs="Times New Roman"/>
          <w:b/>
          <w:sz w:val="24"/>
          <w:szCs w:val="24"/>
        </w:rPr>
        <w:t xml:space="preserve">Sources in a paper are designed to support you, the author, as you orchestrate the argument—not the other way around! Source references should always serve to reinforce what you say in your thesis statement and all supporting points (logos appeal)! </w:t>
      </w:r>
      <w:r w:rsidRPr="00721A9E">
        <w:rPr>
          <w:rFonts w:ascii="Times New Roman" w:hAnsi="Times New Roman" w:cs="Times New Roman"/>
          <w:b/>
          <w:i/>
          <w:sz w:val="24"/>
          <w:szCs w:val="24"/>
        </w:rPr>
        <w:t>Even</w:t>
      </w:r>
      <w:r>
        <w:rPr>
          <w:rFonts w:ascii="Times New Roman" w:hAnsi="Times New Roman" w:cs="Times New Roman"/>
          <w:b/>
          <w:sz w:val="24"/>
          <w:szCs w:val="24"/>
        </w:rPr>
        <w:t xml:space="preserve"> source references of opposing views, which must be included in every good argument btw, serve the same purpose of supporting the points you make in the essay as those sources that alig</w:t>
      </w:r>
      <w:r w:rsidR="00D2747E">
        <w:rPr>
          <w:rFonts w:ascii="Times New Roman" w:hAnsi="Times New Roman" w:cs="Times New Roman"/>
          <w:b/>
          <w:sz w:val="24"/>
          <w:szCs w:val="24"/>
        </w:rPr>
        <w:t>n with your views because you are willing to state that what they are saying is true (ethos appeal).</w:t>
      </w:r>
      <w:r>
        <w:rPr>
          <w:rFonts w:ascii="Times New Roman" w:hAnsi="Times New Roman" w:cs="Times New Roman"/>
          <w:b/>
          <w:sz w:val="24"/>
          <w:szCs w:val="24"/>
        </w:rPr>
        <w:t xml:space="preserve"> </w:t>
      </w:r>
    </w:p>
    <w:p w:rsidR="00D51B3D" w:rsidRDefault="00D51B3D" w:rsidP="00D2747E">
      <w:pPr>
        <w:spacing w:line="360" w:lineRule="auto"/>
        <w:jc w:val="both"/>
        <w:rPr>
          <w:rFonts w:ascii="Times New Roman" w:hAnsi="Times New Roman" w:cs="Times New Roman"/>
          <w:b/>
          <w:i/>
          <w:color w:val="385623" w:themeColor="accent6" w:themeShade="80"/>
          <w:sz w:val="24"/>
          <w:szCs w:val="24"/>
        </w:rPr>
      </w:pPr>
    </w:p>
    <w:p w:rsidR="008B391A" w:rsidRDefault="00A105EC" w:rsidP="00D2747E">
      <w:pPr>
        <w:spacing w:line="360" w:lineRule="auto"/>
        <w:jc w:val="both"/>
        <w:rPr>
          <w:rFonts w:ascii="Times New Roman" w:hAnsi="Times New Roman" w:cs="Times New Roman"/>
          <w:b/>
          <w:sz w:val="24"/>
          <w:szCs w:val="24"/>
        </w:rPr>
      </w:pPr>
      <w:r w:rsidRPr="00A105EC">
        <w:rPr>
          <w:rFonts w:ascii="Times New Roman" w:hAnsi="Times New Roman" w:cs="Times New Roman"/>
          <w:b/>
          <w:i/>
          <w:color w:val="385623" w:themeColor="accent6" w:themeShade="80"/>
          <w:sz w:val="24"/>
          <w:szCs w:val="24"/>
        </w:rPr>
        <w:t>Required</w:t>
      </w:r>
      <w:r w:rsidR="00D2747E">
        <w:rPr>
          <w:rFonts w:ascii="Times New Roman" w:hAnsi="Times New Roman" w:cs="Times New Roman"/>
          <w:b/>
          <w:i/>
          <w:color w:val="385623" w:themeColor="accent6" w:themeShade="80"/>
          <w:sz w:val="24"/>
          <w:szCs w:val="24"/>
        </w:rPr>
        <w:t xml:space="preserve"> Sources (6)</w:t>
      </w:r>
      <w:r w:rsidRPr="00A105EC">
        <w:rPr>
          <w:rFonts w:ascii="Times New Roman" w:hAnsi="Times New Roman" w:cs="Times New Roman"/>
          <w:b/>
          <w:i/>
          <w:color w:val="385623" w:themeColor="accent6" w:themeShade="80"/>
          <w:sz w:val="24"/>
          <w:szCs w:val="24"/>
        </w:rPr>
        <w:t>:</w:t>
      </w:r>
      <w:r w:rsidRPr="00A105EC">
        <w:rPr>
          <w:rFonts w:ascii="Times New Roman" w:hAnsi="Times New Roman" w:cs="Times New Roman"/>
          <w:b/>
          <w:color w:val="385623" w:themeColor="accent6" w:themeShade="80"/>
          <w:sz w:val="24"/>
          <w:szCs w:val="24"/>
        </w:rPr>
        <w:t xml:space="preserve"> </w:t>
      </w:r>
      <w:r w:rsidR="008B391A">
        <w:rPr>
          <w:rFonts w:ascii="Times New Roman" w:hAnsi="Times New Roman" w:cs="Times New Roman"/>
          <w:b/>
          <w:sz w:val="24"/>
          <w:szCs w:val="24"/>
        </w:rPr>
        <w:t xml:space="preserve">In addition to the </w:t>
      </w:r>
      <w:r w:rsidR="008B391A" w:rsidRPr="00F04B8E">
        <w:rPr>
          <w:rFonts w:ascii="Times New Roman" w:hAnsi="Times New Roman" w:cs="Times New Roman"/>
          <w:b/>
          <w:color w:val="FF0000"/>
          <w:sz w:val="24"/>
          <w:szCs w:val="24"/>
        </w:rPr>
        <w:t xml:space="preserve">two films </w:t>
      </w:r>
      <w:r w:rsidR="008B391A">
        <w:rPr>
          <w:rFonts w:ascii="Times New Roman" w:hAnsi="Times New Roman" w:cs="Times New Roman"/>
          <w:b/>
          <w:sz w:val="24"/>
          <w:szCs w:val="24"/>
        </w:rPr>
        <w:t>you are expected to use (you spent the time watching th</w:t>
      </w:r>
      <w:r w:rsidR="00D2747E">
        <w:rPr>
          <w:rFonts w:ascii="Times New Roman" w:hAnsi="Times New Roman" w:cs="Times New Roman"/>
          <w:b/>
          <w:sz w:val="24"/>
          <w:szCs w:val="24"/>
        </w:rPr>
        <w:t>em, so you should definitely plan</w:t>
      </w:r>
      <w:r w:rsidR="008B391A">
        <w:rPr>
          <w:rFonts w:ascii="Times New Roman" w:hAnsi="Times New Roman" w:cs="Times New Roman"/>
          <w:b/>
          <w:sz w:val="24"/>
          <w:szCs w:val="24"/>
        </w:rPr>
        <w:t xml:space="preserve"> to use them), y</w:t>
      </w:r>
      <w:r w:rsidR="00B52CAD">
        <w:rPr>
          <w:rFonts w:ascii="Times New Roman" w:hAnsi="Times New Roman" w:cs="Times New Roman"/>
          <w:b/>
          <w:sz w:val="24"/>
          <w:szCs w:val="24"/>
        </w:rPr>
        <w:t xml:space="preserve">ou’ll be adding </w:t>
      </w:r>
      <w:r>
        <w:rPr>
          <w:rFonts w:ascii="Times New Roman" w:hAnsi="Times New Roman" w:cs="Times New Roman"/>
          <w:b/>
          <w:color w:val="FF0000"/>
          <w:sz w:val="24"/>
          <w:szCs w:val="24"/>
        </w:rPr>
        <w:t>two</w:t>
      </w:r>
      <w:r w:rsidR="00B52CAD" w:rsidRPr="00F04B8E">
        <w:rPr>
          <w:rFonts w:ascii="Times New Roman" w:hAnsi="Times New Roman" w:cs="Times New Roman"/>
          <w:b/>
          <w:color w:val="FF0000"/>
          <w:sz w:val="24"/>
          <w:szCs w:val="24"/>
        </w:rPr>
        <w:t xml:space="preserve"> articles </w:t>
      </w:r>
      <w:r>
        <w:rPr>
          <w:rFonts w:ascii="Times New Roman" w:hAnsi="Times New Roman" w:cs="Times New Roman"/>
          <w:b/>
          <w:sz w:val="24"/>
          <w:szCs w:val="24"/>
        </w:rPr>
        <w:t xml:space="preserve">and </w:t>
      </w:r>
      <w:r w:rsidRPr="00A105EC">
        <w:rPr>
          <w:rFonts w:ascii="Times New Roman" w:hAnsi="Times New Roman" w:cs="Times New Roman"/>
          <w:b/>
          <w:color w:val="FF0000"/>
          <w:sz w:val="24"/>
          <w:szCs w:val="24"/>
        </w:rPr>
        <w:t>two websites</w:t>
      </w:r>
      <w:r>
        <w:rPr>
          <w:rFonts w:ascii="Times New Roman" w:hAnsi="Times New Roman" w:cs="Times New Roman"/>
          <w:b/>
          <w:sz w:val="24"/>
          <w:szCs w:val="24"/>
        </w:rPr>
        <w:t xml:space="preserve"> </w:t>
      </w:r>
      <w:r w:rsidR="009F7299">
        <w:rPr>
          <w:rFonts w:ascii="Times New Roman" w:hAnsi="Times New Roman" w:cs="Times New Roman"/>
          <w:b/>
          <w:sz w:val="24"/>
          <w:szCs w:val="24"/>
        </w:rPr>
        <w:t>with high levels of credibility (ethos)</w:t>
      </w:r>
      <w:r w:rsidR="008B391A">
        <w:rPr>
          <w:rFonts w:ascii="Times New Roman" w:hAnsi="Times New Roman" w:cs="Times New Roman"/>
          <w:b/>
          <w:sz w:val="24"/>
          <w:szCs w:val="24"/>
        </w:rPr>
        <w:t xml:space="preserve">. </w:t>
      </w:r>
      <w:r>
        <w:rPr>
          <w:rFonts w:ascii="Times New Roman" w:hAnsi="Times New Roman" w:cs="Times New Roman"/>
          <w:b/>
          <w:sz w:val="24"/>
          <w:szCs w:val="24"/>
        </w:rPr>
        <w:t xml:space="preserve">The two articles must come from </w:t>
      </w:r>
      <w:r w:rsidRPr="00A105EC">
        <w:rPr>
          <w:rFonts w:ascii="Times New Roman" w:hAnsi="Times New Roman" w:cs="Times New Roman"/>
          <w:b/>
          <w:color w:val="7030A0"/>
          <w:sz w:val="24"/>
          <w:szCs w:val="24"/>
        </w:rPr>
        <w:t xml:space="preserve">academic/professional journals </w:t>
      </w:r>
      <w:r>
        <w:rPr>
          <w:rFonts w:ascii="Times New Roman" w:hAnsi="Times New Roman" w:cs="Times New Roman"/>
          <w:b/>
          <w:sz w:val="24"/>
          <w:szCs w:val="24"/>
        </w:rPr>
        <w:t xml:space="preserve">and the two websites must be from either </w:t>
      </w:r>
      <w:r w:rsidRPr="00A105EC">
        <w:rPr>
          <w:rFonts w:ascii="Times New Roman" w:hAnsi="Times New Roman" w:cs="Times New Roman"/>
          <w:b/>
          <w:i/>
          <w:sz w:val="24"/>
          <w:szCs w:val="24"/>
        </w:rPr>
        <w:t>.org, .</w:t>
      </w:r>
      <w:proofErr w:type="spellStart"/>
      <w:r w:rsidRPr="00A105EC">
        <w:rPr>
          <w:rFonts w:ascii="Times New Roman" w:hAnsi="Times New Roman" w:cs="Times New Roman"/>
          <w:b/>
          <w:i/>
          <w:sz w:val="24"/>
          <w:szCs w:val="24"/>
        </w:rPr>
        <w:t>gov</w:t>
      </w:r>
      <w:proofErr w:type="spellEnd"/>
      <w:r w:rsidRPr="00A105EC">
        <w:rPr>
          <w:rFonts w:ascii="Times New Roman" w:hAnsi="Times New Roman" w:cs="Times New Roman"/>
          <w:b/>
          <w:i/>
          <w:sz w:val="24"/>
          <w:szCs w:val="24"/>
        </w:rPr>
        <w:t>, or .</w:t>
      </w:r>
      <w:proofErr w:type="spellStart"/>
      <w:r w:rsidRPr="00A105EC">
        <w:rPr>
          <w:rFonts w:ascii="Times New Roman" w:hAnsi="Times New Roman" w:cs="Times New Roman"/>
          <w:b/>
          <w:i/>
          <w:sz w:val="24"/>
          <w:szCs w:val="24"/>
        </w:rPr>
        <w:t>edu</w:t>
      </w:r>
      <w:proofErr w:type="spellEnd"/>
      <w:r>
        <w:rPr>
          <w:rFonts w:ascii="Times New Roman" w:hAnsi="Times New Roman" w:cs="Times New Roman"/>
          <w:b/>
          <w:sz w:val="24"/>
          <w:szCs w:val="24"/>
        </w:rPr>
        <w:t xml:space="preserve"> domains (NO .com domains). </w:t>
      </w:r>
    </w:p>
    <w:p w:rsidR="001D5070" w:rsidRPr="00F04B8E" w:rsidRDefault="00B52CAD" w:rsidP="00F8670B">
      <w:pPr>
        <w:jc w:val="both"/>
        <w:rPr>
          <w:rFonts w:ascii="Times New Roman" w:hAnsi="Times New Roman" w:cs="Times New Roman"/>
          <w:i/>
          <w:sz w:val="24"/>
          <w:szCs w:val="24"/>
        </w:rPr>
      </w:pPr>
      <w:r w:rsidRPr="00721A9E">
        <w:rPr>
          <w:rFonts w:ascii="Times New Roman" w:hAnsi="Times New Roman" w:cs="Times New Roman"/>
          <w:b/>
          <w:i/>
          <w:color w:val="222A35" w:themeColor="text2" w:themeShade="80"/>
          <w:sz w:val="24"/>
          <w:szCs w:val="24"/>
        </w:rPr>
        <w:t>NOTE:</w:t>
      </w:r>
      <w:r w:rsidRPr="00B52CAD">
        <w:rPr>
          <w:rFonts w:ascii="Times New Roman" w:hAnsi="Times New Roman" w:cs="Times New Roman"/>
          <w:i/>
          <w:sz w:val="24"/>
          <w:szCs w:val="24"/>
        </w:rPr>
        <w:t xml:space="preserve"> all citations to these sources, both in the essay</w:t>
      </w:r>
      <w:r w:rsidR="009F7299">
        <w:rPr>
          <w:rFonts w:ascii="Times New Roman" w:hAnsi="Times New Roman" w:cs="Times New Roman"/>
          <w:i/>
          <w:sz w:val="24"/>
          <w:szCs w:val="24"/>
        </w:rPr>
        <w:t>—through short direct quotes—</w:t>
      </w:r>
      <w:r w:rsidRPr="00B52CAD">
        <w:rPr>
          <w:rFonts w:ascii="Times New Roman" w:hAnsi="Times New Roman" w:cs="Times New Roman"/>
          <w:i/>
          <w:sz w:val="24"/>
          <w:szCs w:val="24"/>
        </w:rPr>
        <w:t>and on the Works Cited page, will need to be in strict adherence to MLA guidelines.</w:t>
      </w:r>
    </w:p>
    <w:p w:rsidR="00D2747E" w:rsidRDefault="00D2747E" w:rsidP="00F04B8E">
      <w:pPr>
        <w:spacing w:line="276" w:lineRule="auto"/>
        <w:jc w:val="both"/>
        <w:rPr>
          <w:rFonts w:ascii="Times New Roman" w:hAnsi="Times New Roman" w:cs="Times New Roman"/>
          <w:b/>
          <w:sz w:val="24"/>
          <w:szCs w:val="24"/>
        </w:rPr>
      </w:pPr>
    </w:p>
    <w:p w:rsidR="00185F89" w:rsidRDefault="00D2747E" w:rsidP="00F04B8E">
      <w:pPr>
        <w:spacing w:line="276" w:lineRule="auto"/>
        <w:jc w:val="both"/>
        <w:rPr>
          <w:rFonts w:ascii="Times New Roman" w:hAnsi="Times New Roman" w:cs="Times New Roman"/>
          <w:b/>
          <w:sz w:val="24"/>
          <w:szCs w:val="24"/>
        </w:rPr>
      </w:pPr>
      <w:r>
        <w:rPr>
          <w:rFonts w:ascii="Times New Roman" w:hAnsi="Times New Roman" w:cs="Times New Roman"/>
          <w:b/>
          <w:sz w:val="24"/>
          <w:szCs w:val="24"/>
        </w:rPr>
        <w:t xml:space="preserve">a. </w:t>
      </w:r>
      <w:r w:rsidR="00185F89">
        <w:rPr>
          <w:rFonts w:ascii="Times New Roman" w:hAnsi="Times New Roman" w:cs="Times New Roman"/>
          <w:b/>
          <w:sz w:val="24"/>
          <w:szCs w:val="24"/>
        </w:rPr>
        <w:t xml:space="preserve"> </w:t>
      </w:r>
      <w:r w:rsidR="00185F89" w:rsidRPr="00185F89">
        <w:rPr>
          <w:rFonts w:ascii="Times New Roman" w:hAnsi="Times New Roman" w:cs="Times New Roman"/>
          <w:b/>
          <w:color w:val="FF0000"/>
          <w:sz w:val="24"/>
          <w:szCs w:val="24"/>
        </w:rPr>
        <w:t>ARTICLES:</w:t>
      </w:r>
      <w:r w:rsidR="00185F89">
        <w:rPr>
          <w:rFonts w:ascii="Times New Roman" w:hAnsi="Times New Roman" w:cs="Times New Roman"/>
          <w:b/>
          <w:sz w:val="24"/>
          <w:szCs w:val="24"/>
        </w:rPr>
        <w:t xml:space="preserve"> </w:t>
      </w:r>
      <w:r w:rsidR="008B4B16">
        <w:rPr>
          <w:rFonts w:ascii="Times New Roman" w:hAnsi="Times New Roman" w:cs="Times New Roman"/>
          <w:b/>
          <w:sz w:val="24"/>
          <w:szCs w:val="24"/>
        </w:rPr>
        <w:t xml:space="preserve">The articles you need to use must be from </w:t>
      </w:r>
      <w:r w:rsidR="008B4B16" w:rsidRPr="00784480">
        <w:rPr>
          <w:rFonts w:ascii="Times New Roman" w:hAnsi="Times New Roman" w:cs="Times New Roman"/>
          <w:b/>
          <w:color w:val="002060"/>
          <w:sz w:val="24"/>
          <w:szCs w:val="24"/>
        </w:rPr>
        <w:t>academic and/or professional journals</w:t>
      </w:r>
      <w:r w:rsidR="008B4B16">
        <w:rPr>
          <w:rFonts w:ascii="Times New Roman" w:hAnsi="Times New Roman" w:cs="Times New Roman"/>
          <w:b/>
          <w:sz w:val="24"/>
          <w:szCs w:val="24"/>
        </w:rPr>
        <w:t xml:space="preserve">, obtained through </w:t>
      </w:r>
      <w:r w:rsidR="008B4B16" w:rsidRPr="00784480">
        <w:rPr>
          <w:rFonts w:ascii="Times New Roman" w:hAnsi="Times New Roman" w:cs="Times New Roman"/>
          <w:b/>
          <w:color w:val="002060"/>
          <w:sz w:val="24"/>
          <w:szCs w:val="24"/>
        </w:rPr>
        <w:t>the library databases</w:t>
      </w:r>
      <w:r w:rsidR="008B4B16">
        <w:rPr>
          <w:rFonts w:ascii="Times New Roman" w:hAnsi="Times New Roman" w:cs="Times New Roman"/>
          <w:b/>
          <w:sz w:val="24"/>
          <w:szCs w:val="24"/>
        </w:rPr>
        <w:t>. While there are generic databases, such as one called “</w:t>
      </w:r>
      <w:proofErr w:type="spellStart"/>
      <w:r w:rsidR="008B4B16" w:rsidRPr="008B4B16">
        <w:rPr>
          <w:rFonts w:ascii="Times New Roman" w:hAnsi="Times New Roman" w:cs="Times New Roman"/>
          <w:b/>
          <w:i/>
          <w:sz w:val="24"/>
          <w:szCs w:val="24"/>
        </w:rPr>
        <w:t>EbscoHost</w:t>
      </w:r>
      <w:proofErr w:type="spellEnd"/>
      <w:r w:rsidR="008B4B16">
        <w:rPr>
          <w:rFonts w:ascii="Times New Roman" w:hAnsi="Times New Roman" w:cs="Times New Roman"/>
          <w:b/>
          <w:sz w:val="24"/>
          <w:szCs w:val="24"/>
        </w:rPr>
        <w:t xml:space="preserve">”, that serve as sort of “one stop shop” for “peer reviewed” articles that cover all sorts of topics, I would strongly encourage you to focus on the particulars of your specific area of interest, or issue, and let that be your guide in determining more </w:t>
      </w:r>
      <w:r w:rsidR="008B4B16" w:rsidRPr="00784480">
        <w:rPr>
          <w:rFonts w:ascii="Times New Roman" w:hAnsi="Times New Roman" w:cs="Times New Roman"/>
          <w:b/>
          <w:color w:val="002060"/>
          <w:sz w:val="24"/>
          <w:szCs w:val="24"/>
        </w:rPr>
        <w:t xml:space="preserve">focused databases </w:t>
      </w:r>
      <w:r w:rsidR="008B4B16">
        <w:rPr>
          <w:rFonts w:ascii="Times New Roman" w:hAnsi="Times New Roman" w:cs="Times New Roman"/>
          <w:b/>
          <w:sz w:val="24"/>
          <w:szCs w:val="24"/>
        </w:rPr>
        <w:t>that go much deeper (i.e. databases devoted entirely to subjects like agriculture, nutrition, and public policy).</w:t>
      </w:r>
      <w:r w:rsidR="00784480">
        <w:rPr>
          <w:rFonts w:ascii="Times New Roman" w:hAnsi="Times New Roman" w:cs="Times New Roman"/>
          <w:b/>
          <w:sz w:val="24"/>
          <w:szCs w:val="24"/>
        </w:rPr>
        <w:t xml:space="preserve"> The librarians are quite helpful in </w:t>
      </w:r>
      <w:r w:rsidR="00185F89">
        <w:rPr>
          <w:rFonts w:ascii="Times New Roman" w:hAnsi="Times New Roman" w:cs="Times New Roman"/>
          <w:b/>
          <w:sz w:val="24"/>
          <w:szCs w:val="24"/>
        </w:rPr>
        <w:t>guiding you to such resources, so don’t hesitate to ask.</w:t>
      </w:r>
      <w:r w:rsidR="008B4B16">
        <w:rPr>
          <w:rFonts w:ascii="Times New Roman" w:hAnsi="Times New Roman" w:cs="Times New Roman"/>
          <w:b/>
          <w:sz w:val="24"/>
          <w:szCs w:val="24"/>
        </w:rPr>
        <w:t xml:space="preserve"> </w:t>
      </w:r>
    </w:p>
    <w:p w:rsidR="001D5070" w:rsidRDefault="001D5070" w:rsidP="00F8670B">
      <w:pPr>
        <w:jc w:val="both"/>
        <w:rPr>
          <w:rFonts w:ascii="Times New Roman" w:hAnsi="Times New Roman" w:cs="Times New Roman"/>
          <w:b/>
          <w:sz w:val="24"/>
          <w:szCs w:val="24"/>
        </w:rPr>
      </w:pPr>
    </w:p>
    <w:p w:rsidR="008B4B16" w:rsidRDefault="00D2747E" w:rsidP="00D2747E">
      <w:pPr>
        <w:spacing w:line="276"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b. </w:t>
      </w:r>
      <w:r w:rsidR="00185F89" w:rsidRPr="00185F89">
        <w:rPr>
          <w:rFonts w:ascii="Times New Roman" w:hAnsi="Times New Roman" w:cs="Times New Roman"/>
          <w:b/>
          <w:color w:val="FF0000"/>
          <w:sz w:val="24"/>
          <w:szCs w:val="24"/>
        </w:rPr>
        <w:t>WEBSITES:</w:t>
      </w:r>
      <w:r w:rsidR="00185F89">
        <w:rPr>
          <w:rFonts w:ascii="Times New Roman" w:hAnsi="Times New Roman" w:cs="Times New Roman"/>
          <w:b/>
          <w:sz w:val="24"/>
          <w:szCs w:val="24"/>
        </w:rPr>
        <w:t xml:space="preserve"> </w:t>
      </w:r>
      <w:r w:rsidR="008B4B16">
        <w:rPr>
          <w:rFonts w:ascii="Times New Roman" w:hAnsi="Times New Roman" w:cs="Times New Roman"/>
          <w:b/>
          <w:sz w:val="24"/>
          <w:szCs w:val="24"/>
        </w:rPr>
        <w:t>The</w:t>
      </w:r>
      <w:r w:rsidR="00185F89">
        <w:rPr>
          <w:rFonts w:ascii="Times New Roman" w:hAnsi="Times New Roman" w:cs="Times New Roman"/>
          <w:b/>
          <w:sz w:val="24"/>
          <w:szCs w:val="24"/>
        </w:rPr>
        <w:t xml:space="preserve"> website(s) you choose should be a </w:t>
      </w:r>
      <w:r w:rsidR="008B4B16">
        <w:rPr>
          <w:rFonts w:ascii="Times New Roman" w:hAnsi="Times New Roman" w:cs="Times New Roman"/>
          <w:b/>
          <w:sz w:val="24"/>
          <w:szCs w:val="24"/>
        </w:rPr>
        <w:t>“.</w:t>
      </w:r>
      <w:r w:rsidR="008B4B16" w:rsidRPr="00784480">
        <w:rPr>
          <w:rFonts w:ascii="Times New Roman" w:hAnsi="Times New Roman" w:cs="Times New Roman"/>
          <w:b/>
          <w:sz w:val="24"/>
          <w:szCs w:val="24"/>
        </w:rPr>
        <w:t>org</w:t>
      </w:r>
      <w:r w:rsidR="008B4B16">
        <w:rPr>
          <w:rFonts w:ascii="Times New Roman" w:hAnsi="Times New Roman" w:cs="Times New Roman"/>
          <w:b/>
          <w:sz w:val="24"/>
          <w:szCs w:val="24"/>
        </w:rPr>
        <w:t>” domain</w:t>
      </w:r>
      <w:r w:rsidR="00185F89">
        <w:rPr>
          <w:rFonts w:ascii="Times New Roman" w:hAnsi="Times New Roman" w:cs="Times New Roman"/>
          <w:b/>
          <w:sz w:val="24"/>
          <w:szCs w:val="24"/>
        </w:rPr>
        <w:t>, as they should be</w:t>
      </w:r>
      <w:r w:rsidR="008B4B16">
        <w:rPr>
          <w:rFonts w:ascii="Times New Roman" w:hAnsi="Times New Roman" w:cs="Times New Roman"/>
          <w:b/>
          <w:sz w:val="24"/>
          <w:szCs w:val="24"/>
        </w:rPr>
        <w:t xml:space="preserve"> non-profit organization</w:t>
      </w:r>
      <w:r w:rsidR="00185F89">
        <w:rPr>
          <w:rFonts w:ascii="Times New Roman" w:hAnsi="Times New Roman" w:cs="Times New Roman"/>
          <w:b/>
          <w:sz w:val="24"/>
          <w:szCs w:val="24"/>
        </w:rPr>
        <w:t>s</w:t>
      </w:r>
      <w:r w:rsidR="008B4B16">
        <w:rPr>
          <w:rFonts w:ascii="Times New Roman" w:hAnsi="Times New Roman" w:cs="Times New Roman"/>
          <w:b/>
          <w:sz w:val="24"/>
          <w:szCs w:val="24"/>
        </w:rPr>
        <w:t xml:space="preserve"> devoted </w:t>
      </w:r>
      <w:r w:rsidR="00784480">
        <w:rPr>
          <w:rFonts w:ascii="Times New Roman" w:hAnsi="Times New Roman" w:cs="Times New Roman"/>
          <w:b/>
          <w:sz w:val="24"/>
          <w:szCs w:val="24"/>
        </w:rPr>
        <w:t>to t</w:t>
      </w:r>
      <w:r>
        <w:rPr>
          <w:rFonts w:ascii="Times New Roman" w:hAnsi="Times New Roman" w:cs="Times New Roman"/>
          <w:b/>
          <w:sz w:val="24"/>
          <w:szCs w:val="24"/>
        </w:rPr>
        <w:t>he kinds of issues discussed in the documentaries</w:t>
      </w:r>
      <w:r w:rsidR="00784480">
        <w:rPr>
          <w:rFonts w:ascii="Times New Roman" w:hAnsi="Times New Roman" w:cs="Times New Roman"/>
          <w:b/>
          <w:sz w:val="24"/>
          <w:szCs w:val="24"/>
        </w:rPr>
        <w:t>.</w:t>
      </w:r>
      <w:r w:rsidR="00784480" w:rsidRPr="00784480">
        <w:rPr>
          <w:rFonts w:ascii="Times New Roman" w:hAnsi="Times New Roman" w:cs="Times New Roman"/>
          <w:b/>
          <w:sz w:val="24"/>
          <w:szCs w:val="24"/>
        </w:rPr>
        <w:t xml:space="preserve"> </w:t>
      </w:r>
      <w:r w:rsidR="00784480">
        <w:rPr>
          <w:rFonts w:ascii="Times New Roman" w:hAnsi="Times New Roman" w:cs="Times New Roman"/>
          <w:b/>
          <w:sz w:val="24"/>
          <w:szCs w:val="24"/>
        </w:rPr>
        <w:t>I</w:t>
      </w:r>
      <w:r>
        <w:rPr>
          <w:rFonts w:ascii="Times New Roman" w:hAnsi="Times New Roman" w:cs="Times New Roman"/>
          <w:b/>
          <w:sz w:val="24"/>
          <w:szCs w:val="24"/>
        </w:rPr>
        <w:t>n this essay folder on Learning web, I</w:t>
      </w:r>
      <w:r w:rsidR="00784480">
        <w:rPr>
          <w:rFonts w:ascii="Times New Roman" w:hAnsi="Times New Roman" w:cs="Times New Roman"/>
          <w:b/>
          <w:sz w:val="24"/>
          <w:szCs w:val="24"/>
        </w:rPr>
        <w:t xml:space="preserve"> have provided several links to resources that will help you determine the credibility of websites, and you should definitely plan to use the checklists contained in them to determine whether or not your selected website(s) are indeed credible enough to use in your paper. </w:t>
      </w:r>
      <w:r>
        <w:rPr>
          <w:rFonts w:ascii="Times New Roman" w:hAnsi="Times New Roman" w:cs="Times New Roman"/>
          <w:i/>
          <w:sz w:val="24"/>
          <w:szCs w:val="24"/>
        </w:rPr>
        <w:t xml:space="preserve"> </w:t>
      </w:r>
      <w:r>
        <w:rPr>
          <w:rFonts w:ascii="Times New Roman" w:hAnsi="Times New Roman" w:cs="Times New Roman"/>
          <w:b/>
          <w:sz w:val="24"/>
          <w:szCs w:val="24"/>
        </w:rPr>
        <w:t xml:space="preserve"> </w:t>
      </w:r>
    </w:p>
    <w:p w:rsidR="00730024" w:rsidRDefault="00730024" w:rsidP="00F8670B">
      <w:pPr>
        <w:jc w:val="both"/>
        <w:rPr>
          <w:rFonts w:ascii="Times New Roman" w:hAnsi="Times New Roman" w:cs="Times New Roman"/>
          <w:b/>
          <w:sz w:val="24"/>
          <w:szCs w:val="24"/>
        </w:rPr>
      </w:pPr>
    </w:p>
    <w:p w:rsidR="003B21B6" w:rsidRDefault="003B21B6" w:rsidP="00F8670B">
      <w:pPr>
        <w:jc w:val="both"/>
        <w:rPr>
          <w:rFonts w:ascii="Times New Roman" w:hAnsi="Times New Roman" w:cs="Times New Roman"/>
          <w:b/>
          <w:color w:val="FF0000"/>
          <w:sz w:val="24"/>
          <w:szCs w:val="24"/>
        </w:rPr>
      </w:pPr>
    </w:p>
    <w:p w:rsidR="00426347" w:rsidRPr="00426347" w:rsidRDefault="00426347" w:rsidP="00F8670B">
      <w:pPr>
        <w:jc w:val="both"/>
        <w:rPr>
          <w:rFonts w:ascii="Times New Roman" w:hAnsi="Times New Roman" w:cs="Times New Roman"/>
          <w:b/>
          <w:i/>
          <w:color w:val="385623" w:themeColor="accent6" w:themeShade="80"/>
          <w:sz w:val="24"/>
          <w:szCs w:val="24"/>
        </w:rPr>
      </w:pPr>
      <w:r>
        <w:rPr>
          <w:rFonts w:ascii="Times New Roman" w:hAnsi="Times New Roman" w:cs="Times New Roman"/>
          <w:b/>
          <w:sz w:val="24"/>
          <w:szCs w:val="24"/>
        </w:rPr>
        <w:t xml:space="preserve">7. </w:t>
      </w:r>
      <w:r w:rsidRPr="00426347">
        <w:rPr>
          <w:rFonts w:ascii="Times New Roman" w:hAnsi="Times New Roman" w:cs="Times New Roman"/>
          <w:b/>
          <w:i/>
          <w:color w:val="385623" w:themeColor="accent6" w:themeShade="80"/>
          <w:sz w:val="24"/>
          <w:szCs w:val="24"/>
        </w:rPr>
        <w:t>Basic Information:</w:t>
      </w:r>
    </w:p>
    <w:p w:rsidR="003B21B6" w:rsidRDefault="00D2747E" w:rsidP="00F8670B">
      <w:pPr>
        <w:jc w:val="both"/>
        <w:rPr>
          <w:rFonts w:ascii="Times New Roman" w:hAnsi="Times New Roman" w:cs="Times New Roman"/>
          <w:b/>
          <w:sz w:val="24"/>
          <w:szCs w:val="24"/>
        </w:rPr>
      </w:pPr>
      <w:r>
        <w:rPr>
          <w:rFonts w:ascii="Times New Roman" w:hAnsi="Times New Roman" w:cs="Times New Roman"/>
          <w:b/>
          <w:sz w:val="24"/>
          <w:szCs w:val="24"/>
        </w:rPr>
        <w:t>* 5</w:t>
      </w:r>
      <w:r w:rsidR="00D51B3D">
        <w:rPr>
          <w:rFonts w:ascii="Times New Roman" w:hAnsi="Times New Roman" w:cs="Times New Roman"/>
          <w:b/>
          <w:sz w:val="24"/>
          <w:szCs w:val="24"/>
        </w:rPr>
        <w:t>-6</w:t>
      </w:r>
      <w:r w:rsidR="003B21B6">
        <w:rPr>
          <w:rFonts w:ascii="Times New Roman" w:hAnsi="Times New Roman" w:cs="Times New Roman"/>
          <w:b/>
          <w:sz w:val="24"/>
          <w:szCs w:val="24"/>
        </w:rPr>
        <w:t xml:space="preserve"> </w:t>
      </w:r>
      <w:r w:rsidR="003B21B6" w:rsidRPr="00D2747E">
        <w:rPr>
          <w:rFonts w:ascii="Times New Roman" w:hAnsi="Times New Roman" w:cs="Times New Roman"/>
          <w:b/>
          <w:sz w:val="24"/>
          <w:szCs w:val="24"/>
          <w:u w:val="single"/>
        </w:rPr>
        <w:t>Full</w:t>
      </w:r>
      <w:r w:rsidR="003B21B6">
        <w:rPr>
          <w:rFonts w:ascii="Times New Roman" w:hAnsi="Times New Roman" w:cs="Times New Roman"/>
          <w:b/>
          <w:sz w:val="24"/>
          <w:szCs w:val="24"/>
        </w:rPr>
        <w:t xml:space="preserve"> </w:t>
      </w:r>
      <w:r w:rsidR="00C86614">
        <w:rPr>
          <w:rFonts w:ascii="Times New Roman" w:hAnsi="Times New Roman" w:cs="Times New Roman"/>
          <w:b/>
          <w:sz w:val="24"/>
          <w:szCs w:val="24"/>
        </w:rPr>
        <w:t xml:space="preserve">Word Processed </w:t>
      </w:r>
      <w:r w:rsidR="003B21B6">
        <w:rPr>
          <w:rFonts w:ascii="Times New Roman" w:hAnsi="Times New Roman" w:cs="Times New Roman"/>
          <w:b/>
          <w:sz w:val="24"/>
          <w:szCs w:val="24"/>
        </w:rPr>
        <w:t>Pages in correct MLA format</w:t>
      </w:r>
      <w:r>
        <w:rPr>
          <w:rFonts w:ascii="Times New Roman" w:hAnsi="Times New Roman" w:cs="Times New Roman"/>
          <w:b/>
          <w:sz w:val="24"/>
          <w:szCs w:val="24"/>
        </w:rPr>
        <w:t xml:space="preserve">. This is </w:t>
      </w:r>
      <w:r w:rsidR="00F04B8E">
        <w:rPr>
          <w:rFonts w:ascii="Times New Roman" w:hAnsi="Times New Roman" w:cs="Times New Roman"/>
          <w:b/>
          <w:sz w:val="24"/>
          <w:szCs w:val="24"/>
        </w:rPr>
        <w:t>not including</w:t>
      </w:r>
      <w:r>
        <w:rPr>
          <w:rFonts w:ascii="Times New Roman" w:hAnsi="Times New Roman" w:cs="Times New Roman"/>
          <w:b/>
          <w:sz w:val="24"/>
          <w:szCs w:val="24"/>
        </w:rPr>
        <w:t xml:space="preserve"> the Works Cited page, </w:t>
      </w:r>
    </w:p>
    <w:p w:rsidR="003B21B6" w:rsidRDefault="00F04B8E" w:rsidP="00F8670B">
      <w:pPr>
        <w:jc w:val="both"/>
        <w:rPr>
          <w:rFonts w:ascii="Times New Roman" w:hAnsi="Times New Roman" w:cs="Times New Roman"/>
          <w:b/>
          <w:sz w:val="24"/>
          <w:szCs w:val="24"/>
        </w:rPr>
      </w:pPr>
      <w:r>
        <w:rPr>
          <w:rFonts w:ascii="Times New Roman" w:hAnsi="Times New Roman" w:cs="Times New Roman"/>
          <w:b/>
          <w:sz w:val="24"/>
          <w:szCs w:val="24"/>
        </w:rPr>
        <w:t xml:space="preserve">* </w:t>
      </w:r>
      <w:r w:rsidR="00D2747E">
        <w:rPr>
          <w:rFonts w:ascii="Times New Roman" w:hAnsi="Times New Roman" w:cs="Times New Roman"/>
          <w:b/>
          <w:sz w:val="24"/>
          <w:szCs w:val="24"/>
        </w:rPr>
        <w:t>Clear hardcopy e</w:t>
      </w:r>
      <w:r w:rsidR="003B21B6">
        <w:rPr>
          <w:rFonts w:ascii="Times New Roman" w:hAnsi="Times New Roman" w:cs="Times New Roman"/>
          <w:b/>
          <w:sz w:val="24"/>
          <w:szCs w:val="24"/>
        </w:rPr>
        <w:t xml:space="preserve">vidence of the </w:t>
      </w:r>
      <w:r w:rsidR="003B21B6" w:rsidRPr="00D2747E">
        <w:rPr>
          <w:rFonts w:ascii="Times New Roman" w:hAnsi="Times New Roman" w:cs="Times New Roman"/>
          <w:b/>
          <w:color w:val="7030A0"/>
          <w:sz w:val="24"/>
          <w:szCs w:val="24"/>
        </w:rPr>
        <w:t>Writing Process</w:t>
      </w:r>
      <w:r w:rsidR="00D2747E" w:rsidRPr="00D2747E">
        <w:rPr>
          <w:rFonts w:ascii="Times New Roman" w:hAnsi="Times New Roman" w:cs="Times New Roman"/>
          <w:b/>
          <w:color w:val="7030A0"/>
          <w:sz w:val="24"/>
          <w:szCs w:val="24"/>
        </w:rPr>
        <w:t xml:space="preserve"> </w:t>
      </w:r>
      <w:r w:rsidR="00D2747E">
        <w:rPr>
          <w:rFonts w:ascii="Times New Roman" w:hAnsi="Times New Roman" w:cs="Times New Roman"/>
          <w:b/>
          <w:sz w:val="24"/>
          <w:szCs w:val="24"/>
        </w:rPr>
        <w:t xml:space="preserve">and the </w:t>
      </w:r>
      <w:r w:rsidR="00D2747E" w:rsidRPr="004C33D5">
        <w:rPr>
          <w:rFonts w:ascii="Times New Roman" w:hAnsi="Times New Roman" w:cs="Times New Roman"/>
          <w:b/>
          <w:color w:val="7030A0"/>
          <w:sz w:val="24"/>
          <w:szCs w:val="24"/>
        </w:rPr>
        <w:t>Research Process</w:t>
      </w:r>
      <w:r w:rsidR="004C33D5">
        <w:rPr>
          <w:rFonts w:ascii="Times New Roman" w:hAnsi="Times New Roman" w:cs="Times New Roman"/>
          <w:b/>
          <w:color w:val="7030A0"/>
          <w:sz w:val="24"/>
          <w:szCs w:val="24"/>
        </w:rPr>
        <w:t xml:space="preserve"> </w:t>
      </w:r>
      <w:r w:rsidR="004C33D5">
        <w:rPr>
          <w:rFonts w:ascii="Times New Roman" w:hAnsi="Times New Roman" w:cs="Times New Roman"/>
          <w:b/>
          <w:sz w:val="24"/>
          <w:szCs w:val="24"/>
        </w:rPr>
        <w:t>(this should include notes on the various questions you asked/answered as you researched, various leads you pursued as you attempted to get answers, source information for sources you pursued, and anything else that comprises your research log)</w:t>
      </w:r>
      <w:r>
        <w:rPr>
          <w:rFonts w:ascii="Times New Roman" w:hAnsi="Times New Roman" w:cs="Times New Roman"/>
          <w:b/>
          <w:sz w:val="24"/>
          <w:szCs w:val="24"/>
        </w:rPr>
        <w:t xml:space="preserve">. </w:t>
      </w:r>
      <w:r w:rsidR="004C33D5">
        <w:rPr>
          <w:rFonts w:ascii="Times New Roman" w:hAnsi="Times New Roman" w:cs="Times New Roman"/>
          <w:b/>
          <w:sz w:val="24"/>
          <w:szCs w:val="24"/>
        </w:rPr>
        <w:t xml:space="preserve"> </w:t>
      </w:r>
    </w:p>
    <w:p w:rsidR="00C86614" w:rsidRDefault="004C33D5" w:rsidP="00F8670B">
      <w:pPr>
        <w:jc w:val="both"/>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 xml:space="preserve">* </w:t>
      </w:r>
      <w:r w:rsidR="00C86614">
        <w:rPr>
          <w:rFonts w:ascii="Times New Roman" w:hAnsi="Times New Roman" w:cs="Times New Roman"/>
          <w:b/>
          <w:sz w:val="24"/>
          <w:szCs w:val="24"/>
        </w:rPr>
        <w:t xml:space="preserve">Final Draft submitted to turnitin.com </w:t>
      </w:r>
    </w:p>
    <w:p w:rsidR="00426347" w:rsidRDefault="00426347" w:rsidP="00F8670B">
      <w:pPr>
        <w:jc w:val="both"/>
        <w:rPr>
          <w:rFonts w:ascii="Times New Roman" w:hAnsi="Times New Roman" w:cs="Times New Roman"/>
          <w:b/>
          <w:sz w:val="24"/>
          <w:szCs w:val="24"/>
        </w:rPr>
      </w:pPr>
    </w:p>
    <w:p w:rsidR="00426347" w:rsidRPr="00426347" w:rsidRDefault="00426347" w:rsidP="00F8670B">
      <w:pPr>
        <w:jc w:val="both"/>
        <w:rPr>
          <w:rFonts w:ascii="Times New Roman" w:hAnsi="Times New Roman" w:cs="Times New Roman"/>
          <w:sz w:val="24"/>
          <w:szCs w:val="24"/>
        </w:rPr>
      </w:pPr>
      <w:r>
        <w:rPr>
          <w:rFonts w:ascii="Times New Roman" w:hAnsi="Times New Roman" w:cs="Times New Roman"/>
          <w:b/>
          <w:sz w:val="24"/>
          <w:szCs w:val="24"/>
        </w:rPr>
        <w:t xml:space="preserve">8. </w:t>
      </w:r>
      <w:r>
        <w:rPr>
          <w:rFonts w:ascii="Times New Roman" w:hAnsi="Times New Roman" w:cs="Times New Roman"/>
          <w:b/>
          <w:i/>
          <w:color w:val="385623" w:themeColor="accent6" w:themeShade="80"/>
          <w:sz w:val="24"/>
          <w:szCs w:val="24"/>
        </w:rPr>
        <w:t>“Systems Thinking” and This Assignment</w:t>
      </w:r>
      <w:r w:rsidRPr="00426347">
        <w:rPr>
          <w:rFonts w:ascii="Times New Roman" w:hAnsi="Times New Roman" w:cs="Times New Roman"/>
          <w:b/>
          <w:i/>
          <w:color w:val="385623" w:themeColor="accent6" w:themeShade="80"/>
          <w:sz w:val="24"/>
          <w:szCs w:val="24"/>
        </w:rPr>
        <w:t xml:space="preserve">: </w:t>
      </w:r>
      <w:r>
        <w:rPr>
          <w:rFonts w:ascii="Times New Roman" w:hAnsi="Times New Roman" w:cs="Times New Roman"/>
          <w:b/>
          <w:sz w:val="24"/>
          <w:szCs w:val="24"/>
        </w:rPr>
        <w:t>By this point in the semester, you have hopefully become somewhat proficient in your understanding of</w:t>
      </w:r>
      <w:r w:rsidR="004764CD">
        <w:rPr>
          <w:rFonts w:ascii="Times New Roman" w:hAnsi="Times New Roman" w:cs="Times New Roman"/>
          <w:b/>
          <w:sz w:val="24"/>
          <w:szCs w:val="24"/>
        </w:rPr>
        <w:t xml:space="preserve"> 21</w:t>
      </w:r>
      <w:r w:rsidR="004764CD" w:rsidRPr="004764CD">
        <w:rPr>
          <w:rFonts w:ascii="Times New Roman" w:hAnsi="Times New Roman" w:cs="Times New Roman"/>
          <w:b/>
          <w:sz w:val="24"/>
          <w:szCs w:val="24"/>
          <w:vertAlign w:val="superscript"/>
        </w:rPr>
        <w:t>st</w:t>
      </w:r>
      <w:r w:rsidR="004764CD">
        <w:rPr>
          <w:rFonts w:ascii="Times New Roman" w:hAnsi="Times New Roman" w:cs="Times New Roman"/>
          <w:b/>
          <w:sz w:val="24"/>
          <w:szCs w:val="24"/>
        </w:rPr>
        <w:t>-century</w:t>
      </w:r>
      <w:r>
        <w:rPr>
          <w:rFonts w:ascii="Times New Roman" w:hAnsi="Times New Roman" w:cs="Times New Roman"/>
          <w:b/>
          <w:sz w:val="24"/>
          <w:szCs w:val="24"/>
        </w:rPr>
        <w:t xml:space="preserve"> “systems thinking” and/or Derek Cabrera’s DSRP </w:t>
      </w:r>
      <w:r w:rsidR="004764CD">
        <w:rPr>
          <w:rFonts w:ascii="Times New Roman" w:hAnsi="Times New Roman" w:cs="Times New Roman"/>
          <w:b/>
          <w:sz w:val="24"/>
          <w:szCs w:val="24"/>
        </w:rPr>
        <w:t xml:space="preserve">specific </w:t>
      </w:r>
      <w:r>
        <w:rPr>
          <w:rFonts w:ascii="Times New Roman" w:hAnsi="Times New Roman" w:cs="Times New Roman"/>
          <w:b/>
          <w:sz w:val="24"/>
          <w:szCs w:val="24"/>
        </w:rPr>
        <w:t>approach to systems thinking! If so, then you can easily see how the kinds of issues pertaining to the food industry and health/nutrition are essentially “systemic” issues that lend themselves to applying systems thinking</w:t>
      </w:r>
      <w:r w:rsidR="004764CD">
        <w:rPr>
          <w:rFonts w:ascii="Times New Roman" w:hAnsi="Times New Roman" w:cs="Times New Roman"/>
          <w:b/>
          <w:sz w:val="24"/>
          <w:szCs w:val="24"/>
        </w:rPr>
        <w:t xml:space="preserve"> because of their complexity. Thus, a “systems” approach is essential</w:t>
      </w:r>
      <w:r>
        <w:rPr>
          <w:rFonts w:ascii="Times New Roman" w:hAnsi="Times New Roman" w:cs="Times New Roman"/>
          <w:b/>
          <w:sz w:val="24"/>
          <w:szCs w:val="24"/>
        </w:rPr>
        <w:t xml:space="preserve"> to</w:t>
      </w:r>
      <w:r w:rsidR="004764CD">
        <w:rPr>
          <w:rFonts w:ascii="Times New Roman" w:hAnsi="Times New Roman" w:cs="Times New Roman"/>
          <w:b/>
          <w:sz w:val="24"/>
          <w:szCs w:val="24"/>
        </w:rPr>
        <w:t xml:space="preserve"> effectively navigating through any problem or issue you identify in your paper! So, without necessarily structuring your whole essay around Cabrera’s four components (distinctions, systems, relationships, perspectives), consider how you can use systems language in this essay to show readers the various interconnections involved with the problem you identify and seek to solve.</w:t>
      </w:r>
      <w:bookmarkStart w:id="0" w:name="_GoBack"/>
      <w:bookmarkEnd w:id="0"/>
      <w:r w:rsidR="004764CD">
        <w:rPr>
          <w:rFonts w:ascii="Times New Roman" w:hAnsi="Times New Roman" w:cs="Times New Roman"/>
          <w:b/>
          <w:sz w:val="24"/>
          <w:szCs w:val="24"/>
        </w:rPr>
        <w:t xml:space="preserve">    </w:t>
      </w:r>
      <w:r>
        <w:rPr>
          <w:rFonts w:ascii="Times New Roman" w:hAnsi="Times New Roman" w:cs="Times New Roman"/>
          <w:b/>
          <w:sz w:val="24"/>
          <w:szCs w:val="24"/>
        </w:rPr>
        <w:t xml:space="preserve">   </w:t>
      </w:r>
    </w:p>
    <w:p w:rsidR="00730024" w:rsidRDefault="00730024" w:rsidP="00F8670B">
      <w:pPr>
        <w:jc w:val="both"/>
        <w:rPr>
          <w:rFonts w:ascii="Times New Roman" w:hAnsi="Times New Roman" w:cs="Times New Roman"/>
          <w:b/>
          <w:sz w:val="24"/>
          <w:szCs w:val="24"/>
        </w:rPr>
      </w:pPr>
    </w:p>
    <w:p w:rsidR="004C33D5" w:rsidRDefault="00C86614" w:rsidP="00F04B8E">
      <w:pPr>
        <w:spacing w:line="360" w:lineRule="auto"/>
        <w:jc w:val="both"/>
        <w:rPr>
          <w:rFonts w:ascii="Times New Roman" w:hAnsi="Times New Roman" w:cs="Times New Roman"/>
          <w:b/>
          <w:color w:val="FF0000"/>
          <w:sz w:val="24"/>
          <w:szCs w:val="24"/>
        </w:rPr>
      </w:pPr>
      <w:r w:rsidRPr="00F04B8E">
        <w:rPr>
          <w:rFonts w:ascii="Times New Roman" w:hAnsi="Times New Roman" w:cs="Times New Roman"/>
          <w:b/>
          <w:color w:val="FF0000"/>
          <w:sz w:val="24"/>
          <w:szCs w:val="24"/>
        </w:rPr>
        <w:t xml:space="preserve">IT NATURALLY GOES WITHOUT SAYING THAT </w:t>
      </w:r>
      <w:r w:rsidRPr="00F04B8E">
        <w:rPr>
          <w:rFonts w:ascii="Times New Roman" w:hAnsi="Times New Roman" w:cs="Times New Roman"/>
          <w:b/>
          <w:color w:val="FF0000"/>
          <w:sz w:val="24"/>
          <w:szCs w:val="24"/>
          <w:u w:val="single"/>
        </w:rPr>
        <w:t>ALL WORDS IN THE ESSAY THAT ARE NOT IN QUOTES ARE YOUR WORDS</w:t>
      </w:r>
      <w:r w:rsidR="00F04B8E">
        <w:rPr>
          <w:rFonts w:ascii="Times New Roman" w:hAnsi="Times New Roman" w:cs="Times New Roman"/>
          <w:b/>
          <w:color w:val="FF0000"/>
          <w:sz w:val="24"/>
          <w:szCs w:val="24"/>
        </w:rPr>
        <w:t>!</w:t>
      </w:r>
      <w:r w:rsidR="004C33D5">
        <w:rPr>
          <w:rFonts w:ascii="Times New Roman" w:hAnsi="Times New Roman" w:cs="Times New Roman"/>
          <w:b/>
          <w:color w:val="FF0000"/>
          <w:sz w:val="24"/>
          <w:szCs w:val="24"/>
        </w:rPr>
        <w:t xml:space="preserve"> References to the articles and websites MUST be in the form short, direct quotes. References to the documentaries should only be summaries in your own words (don’t attempt to quotes documentaries directly).</w:t>
      </w:r>
      <w:r w:rsidR="00F04B8E">
        <w:rPr>
          <w:rFonts w:ascii="Times New Roman" w:hAnsi="Times New Roman" w:cs="Times New Roman"/>
          <w:b/>
          <w:color w:val="FF0000"/>
          <w:sz w:val="24"/>
          <w:szCs w:val="24"/>
        </w:rPr>
        <w:t xml:space="preserve"> </w:t>
      </w:r>
    </w:p>
    <w:p w:rsidR="004C33D5" w:rsidRDefault="00F04B8E" w:rsidP="004C33D5">
      <w:pPr>
        <w:spacing w:line="360" w:lineRule="auto"/>
        <w:jc w:val="center"/>
        <w:rPr>
          <w:rFonts w:ascii="Times New Roman" w:hAnsi="Times New Roman" w:cs="Times New Roman"/>
          <w:b/>
          <w:color w:val="FF0000"/>
          <w:sz w:val="24"/>
          <w:szCs w:val="24"/>
        </w:rPr>
      </w:pPr>
      <w:r w:rsidRPr="00F04B8E">
        <w:rPr>
          <w:rFonts w:ascii="Times New Roman" w:hAnsi="Times New Roman" w:cs="Times New Roman"/>
          <w:b/>
          <w:sz w:val="24"/>
          <w:szCs w:val="24"/>
        </w:rPr>
        <w:t>NOTE:</w:t>
      </w:r>
    </w:p>
    <w:p w:rsidR="00C86614" w:rsidRPr="00F04B8E" w:rsidRDefault="00C86614" w:rsidP="00F04B8E">
      <w:pPr>
        <w:spacing w:line="360" w:lineRule="auto"/>
        <w:jc w:val="both"/>
        <w:rPr>
          <w:rFonts w:ascii="Times New Roman" w:hAnsi="Times New Roman" w:cs="Times New Roman"/>
          <w:b/>
          <w:color w:val="FF0000"/>
          <w:sz w:val="24"/>
          <w:szCs w:val="24"/>
        </w:rPr>
      </w:pPr>
      <w:r w:rsidRPr="004C33D5">
        <w:rPr>
          <w:rFonts w:ascii="Times New Roman" w:hAnsi="Times New Roman" w:cs="Times New Roman"/>
          <w:b/>
          <w:color w:val="FF0000"/>
          <w:sz w:val="24"/>
          <w:szCs w:val="24"/>
          <w:u w:val="single"/>
        </w:rPr>
        <w:t>PLAGIARISM IS ABSOLUTELY</w:t>
      </w:r>
      <w:r w:rsidR="004C33D5" w:rsidRPr="004C33D5">
        <w:rPr>
          <w:rFonts w:ascii="Times New Roman" w:hAnsi="Times New Roman" w:cs="Times New Roman"/>
          <w:b/>
          <w:color w:val="FF0000"/>
          <w:sz w:val="24"/>
          <w:szCs w:val="24"/>
          <w:u w:val="single"/>
        </w:rPr>
        <w:t xml:space="preserve"> </w:t>
      </w:r>
      <w:r w:rsidRPr="004C33D5">
        <w:rPr>
          <w:rFonts w:ascii="Times New Roman" w:hAnsi="Times New Roman" w:cs="Times New Roman"/>
          <w:b/>
          <w:color w:val="FF0000"/>
          <w:sz w:val="24"/>
          <w:szCs w:val="24"/>
          <w:u w:val="single"/>
        </w:rPr>
        <w:t>UNACCEPTABLE AND WIL</w:t>
      </w:r>
      <w:r w:rsidR="004C33D5" w:rsidRPr="004C33D5">
        <w:rPr>
          <w:rFonts w:ascii="Times New Roman" w:hAnsi="Times New Roman" w:cs="Times New Roman"/>
          <w:b/>
          <w:color w:val="FF0000"/>
          <w:sz w:val="24"/>
          <w:szCs w:val="24"/>
          <w:u w:val="single"/>
        </w:rPr>
        <w:t>L RESULT IN A FAILING GRADE!</w:t>
      </w:r>
      <w:r w:rsidR="004C33D5">
        <w:rPr>
          <w:rFonts w:ascii="Times New Roman" w:hAnsi="Times New Roman" w:cs="Times New Roman"/>
          <w:b/>
          <w:color w:val="FF0000"/>
          <w:sz w:val="24"/>
          <w:szCs w:val="24"/>
        </w:rPr>
        <w:t xml:space="preserve"> While I consider myself understanding and reasonable when it comes to legitimate challenges in assignments, I have absolutely no tolerance whatsoever with plagiarism. Fair warning: if you plagiarize, you not only fail the assignment</w:t>
      </w:r>
      <w:r w:rsidR="00426347">
        <w:rPr>
          <w:rFonts w:ascii="Times New Roman" w:hAnsi="Times New Roman" w:cs="Times New Roman"/>
          <w:b/>
          <w:color w:val="FF0000"/>
          <w:sz w:val="24"/>
          <w:szCs w:val="24"/>
        </w:rPr>
        <w:t>,</w:t>
      </w:r>
      <w:r w:rsidR="004C33D5">
        <w:rPr>
          <w:rFonts w:ascii="Times New Roman" w:hAnsi="Times New Roman" w:cs="Times New Roman"/>
          <w:b/>
          <w:color w:val="FF0000"/>
          <w:sz w:val="24"/>
          <w:szCs w:val="24"/>
        </w:rPr>
        <w:t xml:space="preserve"> but you lose</w:t>
      </w:r>
      <w:r w:rsidR="00426347">
        <w:rPr>
          <w:rFonts w:ascii="Times New Roman" w:hAnsi="Times New Roman" w:cs="Times New Roman"/>
          <w:b/>
          <w:color w:val="FF0000"/>
          <w:sz w:val="24"/>
          <w:szCs w:val="24"/>
        </w:rPr>
        <w:t xml:space="preserve"> all </w:t>
      </w:r>
      <w:r w:rsidR="004C33D5">
        <w:rPr>
          <w:rFonts w:ascii="Times New Roman" w:hAnsi="Times New Roman" w:cs="Times New Roman"/>
          <w:b/>
          <w:color w:val="FF0000"/>
          <w:sz w:val="24"/>
          <w:szCs w:val="24"/>
        </w:rPr>
        <w:t>participation points and</w:t>
      </w:r>
      <w:r w:rsidR="00426347">
        <w:rPr>
          <w:rFonts w:ascii="Times New Roman" w:hAnsi="Times New Roman" w:cs="Times New Roman"/>
          <w:b/>
          <w:color w:val="FF0000"/>
          <w:sz w:val="24"/>
          <w:szCs w:val="24"/>
        </w:rPr>
        <w:t xml:space="preserve"> forfeit the opportunity to earn extra credit. For more detailed explanation of my plagiarism policy, see syllabus. </w:t>
      </w:r>
      <w:r w:rsidR="004C33D5">
        <w:rPr>
          <w:rFonts w:ascii="Times New Roman" w:hAnsi="Times New Roman" w:cs="Times New Roman"/>
          <w:b/>
          <w:color w:val="FF0000"/>
          <w:sz w:val="24"/>
          <w:szCs w:val="24"/>
        </w:rPr>
        <w:t xml:space="preserve">   </w:t>
      </w:r>
    </w:p>
    <w:p w:rsidR="00C86614" w:rsidRDefault="00C86614" w:rsidP="00F8670B">
      <w:pPr>
        <w:jc w:val="both"/>
        <w:rPr>
          <w:rFonts w:ascii="Times New Roman" w:hAnsi="Times New Roman" w:cs="Times New Roman"/>
          <w:b/>
          <w:sz w:val="24"/>
          <w:szCs w:val="24"/>
        </w:rPr>
      </w:pPr>
    </w:p>
    <w:p w:rsidR="003B21B6" w:rsidRDefault="003B21B6" w:rsidP="00F8670B">
      <w:pPr>
        <w:jc w:val="both"/>
        <w:rPr>
          <w:rFonts w:ascii="Times New Roman" w:hAnsi="Times New Roman" w:cs="Times New Roman"/>
          <w:b/>
          <w:sz w:val="24"/>
          <w:szCs w:val="24"/>
        </w:rPr>
      </w:pPr>
    </w:p>
    <w:p w:rsidR="008B4B16" w:rsidRDefault="00426347" w:rsidP="00426347">
      <w:pPr>
        <w:jc w:val="center"/>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extent cx="3213100" cy="2409825"/>
            <wp:effectExtent l="0" t="0" r="635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hq99default.jpg"/>
                    <pic:cNvPicPr/>
                  </pic:nvPicPr>
                  <pic:blipFill>
                    <a:blip r:embed="rId14"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214513" cy="2410885"/>
                    </a:xfrm>
                    <a:prstGeom prst="rect">
                      <a:avLst/>
                    </a:prstGeom>
                  </pic:spPr>
                </pic:pic>
              </a:graphicData>
            </a:graphic>
          </wp:inline>
        </w:drawing>
      </w:r>
    </w:p>
    <w:p w:rsidR="009F7299" w:rsidRDefault="009F7299" w:rsidP="00F8670B">
      <w:pPr>
        <w:jc w:val="both"/>
        <w:rPr>
          <w:rFonts w:ascii="Times New Roman" w:hAnsi="Times New Roman" w:cs="Times New Roman"/>
          <w:b/>
          <w:sz w:val="24"/>
          <w:szCs w:val="24"/>
        </w:rPr>
      </w:pPr>
      <w:r>
        <w:rPr>
          <w:rFonts w:ascii="Times New Roman" w:hAnsi="Times New Roman" w:cs="Times New Roman"/>
          <w:b/>
          <w:sz w:val="24"/>
          <w:szCs w:val="24"/>
        </w:rPr>
        <w:t xml:space="preserve"> </w:t>
      </w:r>
    </w:p>
    <w:p w:rsidR="00B52CAD" w:rsidRPr="009F7299" w:rsidRDefault="009F7299" w:rsidP="00F8670B">
      <w:pPr>
        <w:jc w:val="both"/>
        <w:rPr>
          <w:rFonts w:ascii="Times New Roman" w:hAnsi="Times New Roman" w:cs="Times New Roman"/>
          <w:b/>
          <w:sz w:val="24"/>
          <w:szCs w:val="24"/>
        </w:rPr>
      </w:pPr>
      <w:r>
        <w:rPr>
          <w:rFonts w:ascii="Times New Roman" w:hAnsi="Times New Roman" w:cs="Times New Roman"/>
          <w:b/>
          <w:sz w:val="24"/>
          <w:szCs w:val="24"/>
        </w:rPr>
        <w:t xml:space="preserve"> </w:t>
      </w:r>
    </w:p>
    <w:p w:rsidR="00F8670B" w:rsidRDefault="00F8670B" w:rsidP="00F8670B">
      <w:pPr>
        <w:jc w:val="both"/>
        <w:rPr>
          <w:rFonts w:ascii="Times New Roman" w:hAnsi="Times New Roman" w:cs="Times New Roman"/>
          <w:b/>
          <w:sz w:val="24"/>
          <w:szCs w:val="24"/>
        </w:rPr>
      </w:pPr>
    </w:p>
    <w:p w:rsidR="00F8670B" w:rsidRPr="00F8670B" w:rsidRDefault="00F8670B" w:rsidP="00F8670B">
      <w:pPr>
        <w:jc w:val="both"/>
        <w:rPr>
          <w:rFonts w:ascii="Times New Roman" w:hAnsi="Times New Roman" w:cs="Times New Roman"/>
          <w:b/>
          <w:sz w:val="24"/>
          <w:szCs w:val="24"/>
        </w:rPr>
      </w:pPr>
      <w:r>
        <w:rPr>
          <w:rFonts w:ascii="Times New Roman" w:hAnsi="Times New Roman" w:cs="Times New Roman"/>
          <w:b/>
          <w:sz w:val="24"/>
          <w:szCs w:val="24"/>
        </w:rPr>
        <w:t xml:space="preserve">  </w:t>
      </w:r>
    </w:p>
    <w:p w:rsidR="00F8670B" w:rsidRPr="00F8670B" w:rsidRDefault="00F8670B">
      <w:pPr>
        <w:rPr>
          <w:rFonts w:ascii="Times New Roman" w:hAnsi="Times New Roman" w:cs="Times New Roman"/>
          <w:b/>
          <w:sz w:val="24"/>
          <w:szCs w:val="24"/>
        </w:rPr>
      </w:pPr>
    </w:p>
    <w:sectPr w:rsidR="00F8670B" w:rsidRPr="00F8670B" w:rsidSect="00F8670B">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F8670B"/>
    <w:rsid w:val="00003482"/>
    <w:rsid w:val="00012B8B"/>
    <w:rsid w:val="00017A71"/>
    <w:rsid w:val="0002616F"/>
    <w:rsid w:val="00037F1F"/>
    <w:rsid w:val="00042140"/>
    <w:rsid w:val="0006401B"/>
    <w:rsid w:val="00064AE7"/>
    <w:rsid w:val="00070710"/>
    <w:rsid w:val="000D331E"/>
    <w:rsid w:val="000D3CA4"/>
    <w:rsid w:val="000E6E05"/>
    <w:rsid w:val="000E70BA"/>
    <w:rsid w:val="00103BC8"/>
    <w:rsid w:val="00107C64"/>
    <w:rsid w:val="00120CE0"/>
    <w:rsid w:val="00123BB6"/>
    <w:rsid w:val="00133C23"/>
    <w:rsid w:val="00152472"/>
    <w:rsid w:val="00153D05"/>
    <w:rsid w:val="00154EB5"/>
    <w:rsid w:val="001579DA"/>
    <w:rsid w:val="00161F0F"/>
    <w:rsid w:val="001760C0"/>
    <w:rsid w:val="00183579"/>
    <w:rsid w:val="00184312"/>
    <w:rsid w:val="00185F89"/>
    <w:rsid w:val="00191B8E"/>
    <w:rsid w:val="00191C8C"/>
    <w:rsid w:val="001A57B9"/>
    <w:rsid w:val="001C207A"/>
    <w:rsid w:val="001C3051"/>
    <w:rsid w:val="001D0E5D"/>
    <w:rsid w:val="001D3D77"/>
    <w:rsid w:val="001D5070"/>
    <w:rsid w:val="001E2E1E"/>
    <w:rsid w:val="001E5E59"/>
    <w:rsid w:val="001E6DB6"/>
    <w:rsid w:val="001F023B"/>
    <w:rsid w:val="001F28B6"/>
    <w:rsid w:val="001F3D1D"/>
    <w:rsid w:val="001F518C"/>
    <w:rsid w:val="001F6C25"/>
    <w:rsid w:val="002073FA"/>
    <w:rsid w:val="00226791"/>
    <w:rsid w:val="00232679"/>
    <w:rsid w:val="00234228"/>
    <w:rsid w:val="00244886"/>
    <w:rsid w:val="0024512B"/>
    <w:rsid w:val="00246ACE"/>
    <w:rsid w:val="00246FE5"/>
    <w:rsid w:val="0025250E"/>
    <w:rsid w:val="002529CC"/>
    <w:rsid w:val="00264048"/>
    <w:rsid w:val="0027557A"/>
    <w:rsid w:val="00280EF5"/>
    <w:rsid w:val="00281D45"/>
    <w:rsid w:val="002869ED"/>
    <w:rsid w:val="00287025"/>
    <w:rsid w:val="002A328C"/>
    <w:rsid w:val="002B1477"/>
    <w:rsid w:val="002B3D13"/>
    <w:rsid w:val="002C0E6B"/>
    <w:rsid w:val="002C36B7"/>
    <w:rsid w:val="00300FCD"/>
    <w:rsid w:val="00301A69"/>
    <w:rsid w:val="0030544D"/>
    <w:rsid w:val="00314052"/>
    <w:rsid w:val="00314CBD"/>
    <w:rsid w:val="0032015B"/>
    <w:rsid w:val="00320507"/>
    <w:rsid w:val="00336B03"/>
    <w:rsid w:val="00352C5D"/>
    <w:rsid w:val="00361021"/>
    <w:rsid w:val="00367F1B"/>
    <w:rsid w:val="0037563C"/>
    <w:rsid w:val="00392D5E"/>
    <w:rsid w:val="003A2A58"/>
    <w:rsid w:val="003A4929"/>
    <w:rsid w:val="003B1FB6"/>
    <w:rsid w:val="003B21B6"/>
    <w:rsid w:val="003B6EA0"/>
    <w:rsid w:val="003B748F"/>
    <w:rsid w:val="003C08F4"/>
    <w:rsid w:val="003D4013"/>
    <w:rsid w:val="003E0EAE"/>
    <w:rsid w:val="003E226F"/>
    <w:rsid w:val="003E248D"/>
    <w:rsid w:val="003F198A"/>
    <w:rsid w:val="003F2749"/>
    <w:rsid w:val="003F6A68"/>
    <w:rsid w:val="00412C5F"/>
    <w:rsid w:val="00422077"/>
    <w:rsid w:val="00426347"/>
    <w:rsid w:val="0044166A"/>
    <w:rsid w:val="00442709"/>
    <w:rsid w:val="00464478"/>
    <w:rsid w:val="004753AC"/>
    <w:rsid w:val="004764CD"/>
    <w:rsid w:val="00476EBD"/>
    <w:rsid w:val="00482C04"/>
    <w:rsid w:val="004836F4"/>
    <w:rsid w:val="004859A6"/>
    <w:rsid w:val="004878F2"/>
    <w:rsid w:val="00490BFD"/>
    <w:rsid w:val="004934CF"/>
    <w:rsid w:val="004A0F46"/>
    <w:rsid w:val="004A12A7"/>
    <w:rsid w:val="004A4081"/>
    <w:rsid w:val="004B79D9"/>
    <w:rsid w:val="004C33D5"/>
    <w:rsid w:val="004E16A5"/>
    <w:rsid w:val="004E72D6"/>
    <w:rsid w:val="004E72E2"/>
    <w:rsid w:val="004F12AB"/>
    <w:rsid w:val="005068D6"/>
    <w:rsid w:val="00514DEC"/>
    <w:rsid w:val="00517D32"/>
    <w:rsid w:val="00520052"/>
    <w:rsid w:val="00530D34"/>
    <w:rsid w:val="00564C0F"/>
    <w:rsid w:val="005712A7"/>
    <w:rsid w:val="00577422"/>
    <w:rsid w:val="00584B84"/>
    <w:rsid w:val="0059622B"/>
    <w:rsid w:val="00597BC8"/>
    <w:rsid w:val="005A07B3"/>
    <w:rsid w:val="005B1C09"/>
    <w:rsid w:val="005B44FC"/>
    <w:rsid w:val="005C3543"/>
    <w:rsid w:val="005E0DB0"/>
    <w:rsid w:val="005E3172"/>
    <w:rsid w:val="005F10FC"/>
    <w:rsid w:val="005F126D"/>
    <w:rsid w:val="005F5C1C"/>
    <w:rsid w:val="005F5C97"/>
    <w:rsid w:val="0060730D"/>
    <w:rsid w:val="00613985"/>
    <w:rsid w:val="0061563C"/>
    <w:rsid w:val="00615640"/>
    <w:rsid w:val="0062029D"/>
    <w:rsid w:val="00622FAF"/>
    <w:rsid w:val="00643710"/>
    <w:rsid w:val="006461F4"/>
    <w:rsid w:val="00651F0F"/>
    <w:rsid w:val="0067231B"/>
    <w:rsid w:val="006845EF"/>
    <w:rsid w:val="006873C6"/>
    <w:rsid w:val="006A1A1F"/>
    <w:rsid w:val="006D1B58"/>
    <w:rsid w:val="006D726A"/>
    <w:rsid w:val="00700D9B"/>
    <w:rsid w:val="00705B0B"/>
    <w:rsid w:val="00707645"/>
    <w:rsid w:val="00707CB4"/>
    <w:rsid w:val="00721A9E"/>
    <w:rsid w:val="00730024"/>
    <w:rsid w:val="00740887"/>
    <w:rsid w:val="00744B6C"/>
    <w:rsid w:val="0074517A"/>
    <w:rsid w:val="00751BAE"/>
    <w:rsid w:val="00777890"/>
    <w:rsid w:val="007822DF"/>
    <w:rsid w:val="00784480"/>
    <w:rsid w:val="00786374"/>
    <w:rsid w:val="007915D7"/>
    <w:rsid w:val="00796BA4"/>
    <w:rsid w:val="007B3AA3"/>
    <w:rsid w:val="007B4298"/>
    <w:rsid w:val="007C0046"/>
    <w:rsid w:val="007D79D6"/>
    <w:rsid w:val="007E532D"/>
    <w:rsid w:val="007E5990"/>
    <w:rsid w:val="007F05A6"/>
    <w:rsid w:val="007F0ABB"/>
    <w:rsid w:val="007F5542"/>
    <w:rsid w:val="008144FC"/>
    <w:rsid w:val="00820CD3"/>
    <w:rsid w:val="00826E6B"/>
    <w:rsid w:val="008373D2"/>
    <w:rsid w:val="00844392"/>
    <w:rsid w:val="00850C6B"/>
    <w:rsid w:val="00857F68"/>
    <w:rsid w:val="0086092F"/>
    <w:rsid w:val="008650C4"/>
    <w:rsid w:val="00870243"/>
    <w:rsid w:val="008717DA"/>
    <w:rsid w:val="0088217E"/>
    <w:rsid w:val="008B079D"/>
    <w:rsid w:val="008B391A"/>
    <w:rsid w:val="008B4B16"/>
    <w:rsid w:val="008C0C11"/>
    <w:rsid w:val="008C0E6A"/>
    <w:rsid w:val="008C30B7"/>
    <w:rsid w:val="008C7952"/>
    <w:rsid w:val="008E7828"/>
    <w:rsid w:val="00907745"/>
    <w:rsid w:val="00912F3B"/>
    <w:rsid w:val="00922C33"/>
    <w:rsid w:val="00931BB7"/>
    <w:rsid w:val="00946BFA"/>
    <w:rsid w:val="009520E0"/>
    <w:rsid w:val="00953E1E"/>
    <w:rsid w:val="00954CAE"/>
    <w:rsid w:val="009565AB"/>
    <w:rsid w:val="00956FC5"/>
    <w:rsid w:val="009827EF"/>
    <w:rsid w:val="00983DFC"/>
    <w:rsid w:val="009867B9"/>
    <w:rsid w:val="009B3F77"/>
    <w:rsid w:val="009D4535"/>
    <w:rsid w:val="009E1E85"/>
    <w:rsid w:val="009E4D9A"/>
    <w:rsid w:val="009F1C6C"/>
    <w:rsid w:val="009F36F8"/>
    <w:rsid w:val="009F7299"/>
    <w:rsid w:val="00A03104"/>
    <w:rsid w:val="00A07A70"/>
    <w:rsid w:val="00A105EC"/>
    <w:rsid w:val="00A113C9"/>
    <w:rsid w:val="00A15758"/>
    <w:rsid w:val="00A160F3"/>
    <w:rsid w:val="00A20687"/>
    <w:rsid w:val="00A4020B"/>
    <w:rsid w:val="00A440DD"/>
    <w:rsid w:val="00A45A2C"/>
    <w:rsid w:val="00A47206"/>
    <w:rsid w:val="00A51CC4"/>
    <w:rsid w:val="00A52A01"/>
    <w:rsid w:val="00A71474"/>
    <w:rsid w:val="00A829F4"/>
    <w:rsid w:val="00A8610C"/>
    <w:rsid w:val="00AB1FFA"/>
    <w:rsid w:val="00AB288A"/>
    <w:rsid w:val="00AD016D"/>
    <w:rsid w:val="00AD3152"/>
    <w:rsid w:val="00AE19E9"/>
    <w:rsid w:val="00AE3FDD"/>
    <w:rsid w:val="00AE528B"/>
    <w:rsid w:val="00AF1F5C"/>
    <w:rsid w:val="00B17BE7"/>
    <w:rsid w:val="00B218AA"/>
    <w:rsid w:val="00B22BE1"/>
    <w:rsid w:val="00B30311"/>
    <w:rsid w:val="00B3533A"/>
    <w:rsid w:val="00B4738C"/>
    <w:rsid w:val="00B51EC4"/>
    <w:rsid w:val="00B52CAD"/>
    <w:rsid w:val="00B5471B"/>
    <w:rsid w:val="00B56C7D"/>
    <w:rsid w:val="00B603B9"/>
    <w:rsid w:val="00B67A4B"/>
    <w:rsid w:val="00B739CF"/>
    <w:rsid w:val="00BA2733"/>
    <w:rsid w:val="00BA5F5E"/>
    <w:rsid w:val="00BA7325"/>
    <w:rsid w:val="00BA7360"/>
    <w:rsid w:val="00BC60B7"/>
    <w:rsid w:val="00BD671F"/>
    <w:rsid w:val="00BF6C17"/>
    <w:rsid w:val="00C00AC2"/>
    <w:rsid w:val="00C13A91"/>
    <w:rsid w:val="00C55BF5"/>
    <w:rsid w:val="00C62035"/>
    <w:rsid w:val="00C63EC9"/>
    <w:rsid w:val="00C65F58"/>
    <w:rsid w:val="00C6682F"/>
    <w:rsid w:val="00C70E47"/>
    <w:rsid w:val="00C86543"/>
    <w:rsid w:val="00C86614"/>
    <w:rsid w:val="00CB0F9F"/>
    <w:rsid w:val="00CE6F8B"/>
    <w:rsid w:val="00CE7590"/>
    <w:rsid w:val="00D10609"/>
    <w:rsid w:val="00D132C9"/>
    <w:rsid w:val="00D244C9"/>
    <w:rsid w:val="00D26F56"/>
    <w:rsid w:val="00D2747E"/>
    <w:rsid w:val="00D34AF1"/>
    <w:rsid w:val="00D40E2F"/>
    <w:rsid w:val="00D51B3D"/>
    <w:rsid w:val="00D6129A"/>
    <w:rsid w:val="00D71672"/>
    <w:rsid w:val="00D73625"/>
    <w:rsid w:val="00D8165D"/>
    <w:rsid w:val="00D92322"/>
    <w:rsid w:val="00D96702"/>
    <w:rsid w:val="00DA1EE4"/>
    <w:rsid w:val="00DB1793"/>
    <w:rsid w:val="00DB33C7"/>
    <w:rsid w:val="00DB5A62"/>
    <w:rsid w:val="00DC5B1A"/>
    <w:rsid w:val="00DC6689"/>
    <w:rsid w:val="00DD11FC"/>
    <w:rsid w:val="00DE5FED"/>
    <w:rsid w:val="00DF49E1"/>
    <w:rsid w:val="00E057F1"/>
    <w:rsid w:val="00E24ECA"/>
    <w:rsid w:val="00E3129C"/>
    <w:rsid w:val="00E43932"/>
    <w:rsid w:val="00E45C7F"/>
    <w:rsid w:val="00E53652"/>
    <w:rsid w:val="00E566B2"/>
    <w:rsid w:val="00E66FCA"/>
    <w:rsid w:val="00E83F84"/>
    <w:rsid w:val="00E866CD"/>
    <w:rsid w:val="00E929FC"/>
    <w:rsid w:val="00EA4EC9"/>
    <w:rsid w:val="00EB5FC8"/>
    <w:rsid w:val="00EB7E2F"/>
    <w:rsid w:val="00EC1A3A"/>
    <w:rsid w:val="00ED0B42"/>
    <w:rsid w:val="00ED3C05"/>
    <w:rsid w:val="00EE169E"/>
    <w:rsid w:val="00EF39C5"/>
    <w:rsid w:val="00EF45A8"/>
    <w:rsid w:val="00EF6EAB"/>
    <w:rsid w:val="00F04B8E"/>
    <w:rsid w:val="00F20C1F"/>
    <w:rsid w:val="00F2363C"/>
    <w:rsid w:val="00F26E74"/>
    <w:rsid w:val="00F27FF6"/>
    <w:rsid w:val="00F30930"/>
    <w:rsid w:val="00F4513D"/>
    <w:rsid w:val="00F647A0"/>
    <w:rsid w:val="00F67C95"/>
    <w:rsid w:val="00F71466"/>
    <w:rsid w:val="00F81137"/>
    <w:rsid w:val="00F81CAB"/>
    <w:rsid w:val="00F85DD9"/>
    <w:rsid w:val="00F8670B"/>
    <w:rsid w:val="00FB0D67"/>
    <w:rsid w:val="00FC02C9"/>
    <w:rsid w:val="00FD256B"/>
    <w:rsid w:val="00FE14A3"/>
    <w:rsid w:val="00FE39EB"/>
    <w:rsid w:val="00FF4C5F"/>
    <w:rsid w:val="00FF67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78F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1B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B3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png"/><Relationship Id="rId5" Type="http://schemas.openxmlformats.org/officeDocument/2006/relationships/image" Target="media/image2.jpeg"/><Relationship Id="rId15" Type="http://schemas.openxmlformats.org/officeDocument/2006/relationships/fontTable" Target="fontTable.xml"/><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png"/><Relationship Id="rId14"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1702</Words>
  <Characters>9705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dc:creator>
  <cp:lastModifiedBy>CJ</cp:lastModifiedBy>
  <cp:revision>2</cp:revision>
  <dcterms:created xsi:type="dcterms:W3CDTF">2018-10-29T19:52:00Z</dcterms:created>
  <dcterms:modified xsi:type="dcterms:W3CDTF">2018-10-29T19:52:00Z</dcterms:modified>
</cp:coreProperties>
</file>