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13" w:rsidRPr="001B3EBF" w:rsidRDefault="00DE1713" w:rsidP="00DE1713">
      <w:pPr>
        <w:jc w:val="center"/>
        <w:rPr>
          <w:b/>
          <w:color w:val="000000"/>
        </w:rPr>
      </w:pPr>
      <w:r w:rsidRPr="001B3EBF">
        <w:rPr>
          <w:b/>
          <w:color w:val="000000"/>
        </w:rPr>
        <w:t>Dr. Chris Carney</w:t>
      </w:r>
    </w:p>
    <w:p w:rsidR="00DE1713" w:rsidRPr="001B3EBF" w:rsidRDefault="00130C06" w:rsidP="00DE1713">
      <w:pPr>
        <w:spacing w:line="276" w:lineRule="auto"/>
        <w:jc w:val="center"/>
        <w:rPr>
          <w:b/>
          <w:color w:val="000000"/>
        </w:rPr>
      </w:pPr>
      <w:bookmarkStart w:id="0" w:name="_Hlk483751488"/>
      <w:bookmarkEnd w:id="0"/>
      <w:r>
        <w:rPr>
          <w:b/>
          <w:noProof/>
          <w:color w:val="000000"/>
        </w:rPr>
        <w:drawing>
          <wp:inline distT="0" distB="0" distL="0" distR="0">
            <wp:extent cx="825529" cy="1103167"/>
            <wp:effectExtent l="19050" t="0" r="0" b="0"/>
            <wp:docPr id="4" name="Picture 3" descr="chris_cutback_W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_cutback_W_text.jpg"/>
                    <pic:cNvPicPr/>
                  </pic:nvPicPr>
                  <pic:blipFill>
                    <a:blip r:embed="rId5" cstate="print"/>
                    <a:stretch>
                      <a:fillRect/>
                    </a:stretch>
                  </pic:blipFill>
                  <pic:spPr>
                    <a:xfrm>
                      <a:off x="0" y="0"/>
                      <a:ext cx="834132" cy="1114663"/>
                    </a:xfrm>
                    <a:prstGeom prst="rect">
                      <a:avLst/>
                    </a:prstGeom>
                  </pic:spPr>
                </pic:pic>
              </a:graphicData>
            </a:graphic>
          </wp:inline>
        </w:drawing>
      </w:r>
      <w:r w:rsidR="0071290E">
        <w:rPr>
          <w:b/>
          <w:noProof/>
          <w:color w:val="000000"/>
        </w:rPr>
        <w:drawing>
          <wp:inline distT="0" distB="0" distL="0" distR="0">
            <wp:extent cx="1483056" cy="1112292"/>
            <wp:effectExtent l="19050" t="0" r="2844" b="0"/>
            <wp:docPr id="3" name="Picture 2" descr="best cjc hcc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cjc hcc photo.png"/>
                    <pic:cNvPicPr/>
                  </pic:nvPicPr>
                  <pic:blipFill>
                    <a:blip r:embed="rId6" cstate="print"/>
                    <a:stretch>
                      <a:fillRect/>
                    </a:stretch>
                  </pic:blipFill>
                  <pic:spPr>
                    <a:xfrm>
                      <a:off x="0" y="0"/>
                      <a:ext cx="1484877" cy="1113658"/>
                    </a:xfrm>
                    <a:prstGeom prst="rect">
                      <a:avLst/>
                    </a:prstGeom>
                  </pic:spPr>
                </pic:pic>
              </a:graphicData>
            </a:graphic>
          </wp:inline>
        </w:drawing>
      </w:r>
      <w:r w:rsidR="0071290E">
        <w:rPr>
          <w:b/>
          <w:noProof/>
          <w:color w:val="000000"/>
        </w:rPr>
        <w:drawing>
          <wp:inline distT="0" distB="0" distL="0" distR="0">
            <wp:extent cx="816669" cy="1111405"/>
            <wp:effectExtent l="19050" t="0" r="2481" b="0"/>
            <wp:docPr id="5" name="Picture 4" descr="__chris mex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chris mex 1 - Copy.jpg"/>
                    <pic:cNvPicPr/>
                  </pic:nvPicPr>
                  <pic:blipFill>
                    <a:blip r:embed="rId7" cstate="print"/>
                    <a:stretch>
                      <a:fillRect/>
                    </a:stretch>
                  </pic:blipFill>
                  <pic:spPr>
                    <a:xfrm>
                      <a:off x="0" y="0"/>
                      <a:ext cx="817118" cy="1112015"/>
                    </a:xfrm>
                    <a:prstGeom prst="rect">
                      <a:avLst/>
                    </a:prstGeom>
                  </pic:spPr>
                </pic:pic>
              </a:graphicData>
            </a:graphic>
          </wp:inline>
        </w:drawing>
      </w:r>
    </w:p>
    <w:p w:rsidR="00130C06" w:rsidRDefault="00DE1713" w:rsidP="00DE1713">
      <w:pPr>
        <w:spacing w:line="276" w:lineRule="auto"/>
        <w:jc w:val="center"/>
        <w:rPr>
          <w:b/>
          <w:color w:val="000000"/>
          <w:sz w:val="22"/>
          <w:szCs w:val="22"/>
        </w:rPr>
      </w:pPr>
      <w:r w:rsidRPr="001B3EBF">
        <w:rPr>
          <w:b/>
          <w:color w:val="000000"/>
          <w:sz w:val="22"/>
          <w:szCs w:val="22"/>
        </w:rPr>
        <w:t>Eng</w:t>
      </w:r>
      <w:r w:rsidR="00130C06">
        <w:rPr>
          <w:b/>
          <w:color w:val="000000"/>
          <w:sz w:val="22"/>
          <w:szCs w:val="22"/>
        </w:rPr>
        <w:t>lish and Humanities Departments</w:t>
      </w:r>
    </w:p>
    <w:p w:rsidR="00DE1713" w:rsidRPr="001B3EBF" w:rsidRDefault="00DE1713" w:rsidP="00DE1713">
      <w:pPr>
        <w:spacing w:line="276" w:lineRule="auto"/>
        <w:jc w:val="center"/>
        <w:rPr>
          <w:b/>
          <w:color w:val="000000"/>
          <w:sz w:val="22"/>
          <w:szCs w:val="22"/>
        </w:rPr>
      </w:pPr>
      <w:r w:rsidRPr="001B3EBF">
        <w:rPr>
          <w:b/>
          <w:color w:val="000000"/>
          <w:sz w:val="22"/>
          <w:szCs w:val="22"/>
        </w:rPr>
        <w:t xml:space="preserve"> Houston Community College</w:t>
      </w:r>
    </w:p>
    <w:p w:rsidR="008C7ADE" w:rsidRDefault="00130C06" w:rsidP="00DE1713">
      <w:pPr>
        <w:spacing w:line="276" w:lineRule="auto"/>
        <w:jc w:val="center"/>
        <w:rPr>
          <w:b/>
          <w:color w:val="000000"/>
          <w:sz w:val="22"/>
          <w:szCs w:val="22"/>
        </w:rPr>
      </w:pPr>
      <w:r>
        <w:rPr>
          <w:b/>
          <w:color w:val="000000"/>
          <w:sz w:val="22"/>
          <w:szCs w:val="22"/>
        </w:rPr>
        <w:t xml:space="preserve"> </w:t>
      </w:r>
    </w:p>
    <w:p w:rsidR="008C7ADE" w:rsidRPr="00A827D8" w:rsidRDefault="008C7ADE" w:rsidP="008C7ADE">
      <w:pPr>
        <w:shd w:val="clear" w:color="auto" w:fill="FFFFFF"/>
        <w:jc w:val="center"/>
        <w:rPr>
          <w:i/>
          <w:color w:val="7030A0"/>
          <w:sz w:val="22"/>
          <w:szCs w:val="22"/>
        </w:rPr>
      </w:pPr>
      <w:r w:rsidRPr="00A827D8">
        <w:rPr>
          <w:i/>
          <w:color w:val="7030A0"/>
          <w:sz w:val="22"/>
          <w:szCs w:val="22"/>
        </w:rPr>
        <w:t>“</w:t>
      </w:r>
      <w:hyperlink r:id="rId8" w:tooltip="view quote" w:history="1">
        <w:r w:rsidRPr="00A827D8">
          <w:rPr>
            <w:i/>
            <w:color w:val="7030A0"/>
            <w:sz w:val="22"/>
            <w:szCs w:val="22"/>
          </w:rPr>
          <w:t>Learning happens in the minds and souls, not in the databases of multiple-choice tests.</w:t>
        </w:r>
      </w:hyperlink>
      <w:r w:rsidRPr="00A827D8">
        <w:rPr>
          <w:i/>
          <w:color w:val="7030A0"/>
          <w:sz w:val="22"/>
          <w:szCs w:val="22"/>
        </w:rPr>
        <w:t>”</w:t>
      </w:r>
    </w:p>
    <w:p w:rsidR="008C7ADE" w:rsidRPr="00A827D8" w:rsidRDefault="008C7ADE" w:rsidP="008C7ADE">
      <w:pPr>
        <w:jc w:val="center"/>
        <w:rPr>
          <w:rFonts w:ascii="Tribune" w:hAnsi="Tribune"/>
          <w:b/>
          <w:bCs/>
          <w:i/>
          <w:noProof/>
          <w:color w:val="7030A0"/>
          <w:sz w:val="22"/>
          <w:szCs w:val="22"/>
        </w:rPr>
      </w:pPr>
      <w:r w:rsidRPr="00A827D8">
        <w:rPr>
          <w:b/>
          <w:bCs/>
          <w:i/>
          <w:color w:val="7030A0"/>
          <w:sz w:val="22"/>
          <w:szCs w:val="22"/>
        </w:rPr>
        <w:t xml:space="preserve">- Sir </w:t>
      </w:r>
      <w:hyperlink r:id="rId9" w:tooltip="view author" w:history="1">
        <w:r w:rsidRPr="00A827D8">
          <w:rPr>
            <w:b/>
            <w:bCs/>
            <w:i/>
            <w:color w:val="7030A0"/>
            <w:sz w:val="22"/>
            <w:szCs w:val="22"/>
          </w:rPr>
          <w:t>Ken Robinson</w:t>
        </w:r>
      </w:hyperlink>
      <w:r w:rsidRPr="00A827D8">
        <w:rPr>
          <w:bCs/>
          <w:color w:val="7030A0"/>
          <w:sz w:val="22"/>
          <w:szCs w:val="22"/>
        </w:rPr>
        <w:t xml:space="preserve"> </w:t>
      </w:r>
      <w:r w:rsidRPr="00A827D8">
        <w:rPr>
          <w:rFonts w:ascii="Tribune" w:hAnsi="Tribune"/>
          <w:b/>
          <w:bCs/>
          <w:i/>
          <w:noProof/>
          <w:color w:val="7030A0"/>
          <w:sz w:val="22"/>
          <w:szCs w:val="22"/>
        </w:rPr>
        <w:t xml:space="preserve"> </w:t>
      </w:r>
    </w:p>
    <w:p w:rsidR="00DE1713" w:rsidRPr="00EA2C19" w:rsidRDefault="008C7ADE" w:rsidP="00DE1713">
      <w:pPr>
        <w:spacing w:line="276" w:lineRule="auto"/>
        <w:jc w:val="center"/>
        <w:rPr>
          <w:b/>
          <w:color w:val="000000"/>
          <w:sz w:val="22"/>
          <w:szCs w:val="22"/>
        </w:rPr>
      </w:pPr>
      <w:r>
        <w:rPr>
          <w:sz w:val="22"/>
          <w:szCs w:val="22"/>
        </w:rPr>
        <w:t xml:space="preserve"> </w:t>
      </w:r>
      <w:r>
        <w:rPr>
          <w:rFonts w:ascii="Tribune" w:hAnsi="Tribune"/>
          <w:bCs/>
          <w:i/>
          <w:noProof/>
        </w:rPr>
        <w:t>_________________</w:t>
      </w:r>
    </w:p>
    <w:p w:rsidR="00DE1713" w:rsidRDefault="00DE1713" w:rsidP="00DE1713">
      <w:pPr>
        <w:jc w:val="center"/>
        <w:rPr>
          <w:b/>
          <w:color w:val="000000"/>
        </w:rPr>
      </w:pPr>
      <w:r w:rsidRPr="001B63E1">
        <w:rPr>
          <w:b/>
          <w:color w:val="000000"/>
        </w:rPr>
        <w:t>Email:</w:t>
      </w:r>
    </w:p>
    <w:p w:rsidR="00DE1713" w:rsidRPr="00A827D8" w:rsidRDefault="00DE1713" w:rsidP="00DE1713">
      <w:pPr>
        <w:spacing w:line="276" w:lineRule="auto"/>
        <w:jc w:val="center"/>
        <w:rPr>
          <w:color w:val="0070C0"/>
          <w:u w:val="single"/>
        </w:rPr>
      </w:pPr>
      <w:r w:rsidRPr="001B3EBF">
        <w:rPr>
          <w:b/>
          <w:color w:val="000000"/>
        </w:rPr>
        <w:t xml:space="preserve"> </w:t>
      </w:r>
      <w:hyperlink r:id="rId10" w:history="1">
        <w:r w:rsidRPr="00A827D8">
          <w:rPr>
            <w:color w:val="0070C0"/>
            <w:u w:val="single"/>
          </w:rPr>
          <w:t>christopher.carney@hccs.edu</w:t>
        </w:r>
      </w:hyperlink>
    </w:p>
    <w:p w:rsidR="00DE1713" w:rsidRDefault="00DE1713" w:rsidP="00DE1713">
      <w:pPr>
        <w:jc w:val="center"/>
        <w:rPr>
          <w:b/>
          <w:bCs/>
          <w:color w:val="000000"/>
          <w:sz w:val="22"/>
          <w:szCs w:val="22"/>
        </w:rPr>
      </w:pPr>
    </w:p>
    <w:p w:rsidR="00DE1713" w:rsidRPr="00FA53E4" w:rsidRDefault="00DE1713" w:rsidP="00DE1713">
      <w:pPr>
        <w:jc w:val="center"/>
        <w:rPr>
          <w:rFonts w:ascii="Tribune" w:hAnsi="Tribune"/>
          <w:bCs/>
          <w:i/>
          <w:noProof/>
        </w:rPr>
      </w:pPr>
      <w:r w:rsidRPr="00CC2F7C">
        <w:rPr>
          <w:b/>
          <w:bCs/>
          <w:color w:val="000000"/>
          <w:sz w:val="22"/>
          <w:szCs w:val="22"/>
        </w:rPr>
        <w:t>Learning Web</w:t>
      </w:r>
      <w:r>
        <w:rPr>
          <w:bCs/>
          <w:color w:val="000000"/>
          <w:sz w:val="22"/>
          <w:szCs w:val="22"/>
        </w:rPr>
        <w:t>:</w:t>
      </w:r>
    </w:p>
    <w:p w:rsidR="0029054E" w:rsidRPr="00EA2C19" w:rsidRDefault="00DE1713" w:rsidP="00EA2C19">
      <w:pPr>
        <w:spacing w:after="240"/>
        <w:jc w:val="center"/>
        <w:rPr>
          <w:rFonts w:ascii="Tribune" w:hAnsi="Tribune"/>
          <w:b/>
          <w:bCs/>
          <w:i/>
          <w:noProof/>
          <w:color w:val="0070C0"/>
          <w:sz w:val="22"/>
          <w:szCs w:val="22"/>
        </w:rPr>
      </w:pPr>
      <w:r w:rsidRPr="00A827D8">
        <w:rPr>
          <w:bCs/>
          <w:color w:val="0070C0"/>
          <w:sz w:val="22"/>
          <w:szCs w:val="22"/>
        </w:rPr>
        <w:t xml:space="preserve"> </w:t>
      </w:r>
      <w:hyperlink r:id="rId11" w:history="1">
        <w:r w:rsidRPr="00A827D8">
          <w:rPr>
            <w:rStyle w:val="Hyperlink"/>
            <w:bCs/>
            <w:color w:val="0070C0"/>
            <w:sz w:val="22"/>
            <w:szCs w:val="22"/>
          </w:rPr>
          <w:t>http://learning.hccs.edu/faculty/christopher.carney</w:t>
        </w:r>
      </w:hyperlink>
      <w:r w:rsidRPr="00A827D8">
        <w:rPr>
          <w:rFonts w:ascii="Tribune" w:hAnsi="Tribune"/>
          <w:b/>
          <w:bCs/>
          <w:i/>
          <w:noProof/>
          <w:color w:val="0070C0"/>
          <w:sz w:val="22"/>
          <w:szCs w:val="22"/>
        </w:rPr>
        <w:t xml:space="preserve"> </w:t>
      </w:r>
    </w:p>
    <w:p w:rsidR="0029054E" w:rsidRPr="0029054E" w:rsidRDefault="0029054E" w:rsidP="00DE1713">
      <w:pPr>
        <w:spacing w:line="276" w:lineRule="auto"/>
        <w:jc w:val="center"/>
        <w:rPr>
          <w:rFonts w:ascii="AR BERKLEY" w:hAnsi="AR BERKLEY"/>
          <w:bCs/>
          <w:color w:val="FF0000"/>
          <w:sz w:val="44"/>
          <w:szCs w:val="44"/>
        </w:rPr>
      </w:pPr>
      <w:r w:rsidRPr="0029054E">
        <w:rPr>
          <w:rFonts w:ascii="AR BERKLEY" w:hAnsi="AR BERKLEY"/>
          <w:bCs/>
          <w:sz w:val="44"/>
          <w:szCs w:val="44"/>
        </w:rPr>
        <w:t>Welcome to</w:t>
      </w:r>
    </w:p>
    <w:p w:rsidR="0029054E" w:rsidRDefault="00EA2C19" w:rsidP="00DE1713">
      <w:pPr>
        <w:spacing w:line="276" w:lineRule="auto"/>
        <w:jc w:val="center"/>
        <w:rPr>
          <w:b/>
          <w:bCs/>
          <w:color w:val="FF0000"/>
          <w:sz w:val="22"/>
          <w:szCs w:val="22"/>
        </w:rPr>
      </w:pPr>
      <w:r>
        <w:rPr>
          <w:b/>
          <w:bCs/>
          <w:color w:val="FF0000"/>
        </w:rPr>
        <w:t xml:space="preserve">HUMA 1301 </w:t>
      </w:r>
      <w:r w:rsidR="0071290E">
        <w:rPr>
          <w:b/>
          <w:bCs/>
          <w:color w:val="FF0000"/>
        </w:rPr>
        <w:t xml:space="preserve"> </w:t>
      </w:r>
      <w:r w:rsidR="00DE1713">
        <w:rPr>
          <w:b/>
          <w:bCs/>
          <w:color w:val="FF0000"/>
        </w:rPr>
        <w:t>DE</w:t>
      </w:r>
      <w:r w:rsidR="00130C06">
        <w:rPr>
          <w:b/>
          <w:bCs/>
          <w:color w:val="FF0000"/>
        </w:rPr>
        <w:t xml:space="preserve">  </w:t>
      </w:r>
      <w:r w:rsidR="00AA086F">
        <w:rPr>
          <w:bCs/>
          <w:color w:val="FF0000"/>
          <w:sz w:val="22"/>
          <w:szCs w:val="22"/>
        </w:rPr>
        <w:t xml:space="preserve">   (CRN: 11424</w:t>
      </w:r>
      <w:r w:rsidR="0071290E">
        <w:rPr>
          <w:bCs/>
          <w:color w:val="FF0000"/>
          <w:sz w:val="22"/>
          <w:szCs w:val="22"/>
        </w:rPr>
        <w:t>)</w:t>
      </w:r>
    </w:p>
    <w:p w:rsidR="0029054E" w:rsidRPr="001B3EBF" w:rsidRDefault="00130C06" w:rsidP="0029054E">
      <w:pPr>
        <w:spacing w:line="276" w:lineRule="auto"/>
        <w:jc w:val="center"/>
        <w:rPr>
          <w:b/>
          <w:sz w:val="22"/>
          <w:szCs w:val="22"/>
        </w:rPr>
      </w:pPr>
      <w:r>
        <w:rPr>
          <w:b/>
          <w:sz w:val="22"/>
          <w:szCs w:val="22"/>
        </w:rPr>
        <w:t>SUMMER</w:t>
      </w:r>
      <w:r w:rsidR="005323F9">
        <w:rPr>
          <w:b/>
          <w:sz w:val="22"/>
          <w:szCs w:val="22"/>
        </w:rPr>
        <w:t>, 2019</w:t>
      </w:r>
      <w:r w:rsidR="0071290E">
        <w:rPr>
          <w:b/>
          <w:sz w:val="22"/>
          <w:szCs w:val="22"/>
        </w:rPr>
        <w:t xml:space="preserve">: </w:t>
      </w:r>
      <w:r w:rsidR="004A1610">
        <w:rPr>
          <w:b/>
          <w:sz w:val="22"/>
          <w:szCs w:val="22"/>
        </w:rPr>
        <w:t>(</w:t>
      </w:r>
      <w:r>
        <w:rPr>
          <w:b/>
          <w:sz w:val="22"/>
          <w:szCs w:val="22"/>
        </w:rPr>
        <w:t>June 03 – July 7</w:t>
      </w:r>
      <w:r w:rsidR="004A1610">
        <w:rPr>
          <w:b/>
          <w:sz w:val="22"/>
          <w:szCs w:val="22"/>
        </w:rPr>
        <w:t>)</w:t>
      </w:r>
    </w:p>
    <w:p w:rsidR="00121157" w:rsidRPr="001B3EBF" w:rsidRDefault="00231F7A" w:rsidP="0029054E">
      <w:pPr>
        <w:spacing w:line="276" w:lineRule="auto"/>
        <w:rPr>
          <w:b/>
          <w:color w:val="000000"/>
        </w:rPr>
      </w:pPr>
      <w:r>
        <w:rPr>
          <w:b/>
          <w:noProof/>
          <w:color w:val="000000"/>
        </w:rPr>
        <w:pict>
          <v:rect id="Rectangle 16" o:spid="_x0000_s1029" style="position:absolute;margin-left:82.5pt;margin-top:15.25pt;width:377.25pt;height:188.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" filled="f" strokecolor="#7030a0" strokeweight="4.5pt"/>
        </w:pict>
      </w:r>
    </w:p>
    <w:p w:rsidR="00DE1713" w:rsidRPr="001B3EBF" w:rsidRDefault="00231F7A" w:rsidP="00121157">
      <w:pPr>
        <w:jc w:val="center"/>
        <w:rPr>
          <w:b/>
          <w:color w:val="000000"/>
        </w:rPr>
      </w:pPr>
      <w:r>
        <w:rPr>
          <w:b/>
          <w:noProof/>
          <w:color w:val="000000"/>
        </w:rPr>
        <w:pict>
          <v:line id="Straight Connector 17" o:spid="_x0000_s1028" style="position:absolute;left:0;text-align:left;z-index:251663360;visibility:visible;mso-width-relative:margin;mso-height-relative:margin" from="85.5pt,89.25pt" to="459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" strokecolor="#7030a0" strokeweight="3pt">
            <v:stroke joinstyle="miter"/>
          </v:line>
        </w:pict>
      </w:r>
      <w:r w:rsidR="00121157">
        <w:rPr>
          <w:b/>
          <w:noProof/>
          <w:color w:val="000000"/>
        </w:rPr>
        <w:drawing>
          <wp:inline distT="0" distB="0" distL="0" distR="0">
            <wp:extent cx="4772025" cy="11366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CALLQULK.jp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47344" cy="1154590"/>
                    </a:xfrm>
                    <a:prstGeom prst="rect">
                      <a:avLst/>
                    </a:prstGeom>
                  </pic:spPr>
                </pic:pic>
              </a:graphicData>
            </a:graphic>
          </wp:inline>
        </w:drawing>
      </w:r>
    </w:p>
    <w:p w:rsidR="00DE1713" w:rsidRPr="001B3EBF" w:rsidRDefault="00121157" w:rsidP="00DE1713">
      <w:pPr>
        <w:spacing w:line="276" w:lineRule="auto"/>
        <w:jc w:val="center"/>
        <w:rPr>
          <w:b/>
          <w:color w:val="000000"/>
        </w:rPr>
      </w:pPr>
      <w:r>
        <w:rPr>
          <w:b/>
          <w:noProof/>
          <w:color w:val="000000"/>
        </w:rPr>
        <w:drawing>
          <wp:inline distT="0" distB="0" distL="0" distR="0">
            <wp:extent cx="1635023" cy="122491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CA37RH7P.jp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9249" cy="1258048"/>
                    </a:xfrm>
                    <a:prstGeom prst="rect">
                      <a:avLst/>
                    </a:prstGeom>
                  </pic:spPr>
                </pic:pic>
              </a:graphicData>
            </a:graphic>
          </wp:inline>
        </w:drawing>
      </w:r>
      <w:r>
        <w:rPr>
          <w:b/>
          <w:noProof/>
          <w:color w:val="000000"/>
        </w:rPr>
        <w:drawing>
          <wp:inline distT="0" distB="0" distL="0" distR="0">
            <wp:extent cx="1436190" cy="121398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CADTWS04.jp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8803" cy="1216194"/>
                    </a:xfrm>
                    <a:prstGeom prst="rect">
                      <a:avLst/>
                    </a:prstGeom>
                  </pic:spPr>
                </pic:pic>
              </a:graphicData>
            </a:graphic>
          </wp:inline>
        </w:drawing>
      </w:r>
      <w:r>
        <w:rPr>
          <w:b/>
          <w:noProof/>
          <w:color w:val="000000"/>
        </w:rPr>
        <w:drawing>
          <wp:inline distT="0" distB="0" distL="0" distR="0">
            <wp:extent cx="1723428" cy="12115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YWOP76VP.jpg"/>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94897" cy="1261823"/>
                    </a:xfrm>
                    <a:prstGeom prst="rect">
                      <a:avLst/>
                    </a:prstGeom>
                  </pic:spPr>
                </pic:pic>
              </a:graphicData>
            </a:graphic>
          </wp:inline>
        </w:drawing>
      </w:r>
    </w:p>
    <w:p w:rsidR="0029054E" w:rsidRDefault="0029054E" w:rsidP="00DE1713">
      <w:pPr>
        <w:spacing w:line="276" w:lineRule="auto"/>
        <w:jc w:val="center"/>
        <w:rPr>
          <w:bCs/>
          <w:color w:val="FF0000"/>
          <w:sz w:val="22"/>
          <w:szCs w:val="22"/>
        </w:rPr>
      </w:pPr>
    </w:p>
    <w:p w:rsidR="002F3FCB" w:rsidRPr="00D97FE3" w:rsidRDefault="002F3FCB" w:rsidP="002F3FCB">
      <w:pPr>
        <w:shd w:val="clear" w:color="auto" w:fill="FFFFFF"/>
        <w:spacing w:after="150" w:line="300" w:lineRule="atLeast"/>
        <w:jc w:val="center"/>
        <w:rPr>
          <w:rFonts w:ascii="High Tower Text" w:hAnsi="High Tower Text" w:cs="Helvetica"/>
          <w:i/>
          <w:color w:val="002060"/>
          <w:sz w:val="28"/>
          <w:szCs w:val="28"/>
        </w:rPr>
      </w:pPr>
      <w:r w:rsidRPr="00D97FE3">
        <w:rPr>
          <w:rFonts w:ascii="High Tower Text" w:hAnsi="High Tower Text" w:cs="Helvetica"/>
          <w:i/>
          <w:color w:val="002060"/>
          <w:sz w:val="28"/>
          <w:szCs w:val="28"/>
        </w:rPr>
        <w:t>“As the unity of the modern world becomes increasingly a technological rather than a social affair, the techniques of the arts provide the most valuable means of insight into the real direction of our own collective purposes.”</w:t>
      </w:r>
    </w:p>
    <w:p w:rsidR="002F3FCB" w:rsidRPr="00D97FE3" w:rsidRDefault="002F3FCB" w:rsidP="002F3FCB">
      <w:pPr>
        <w:spacing w:line="276" w:lineRule="auto"/>
        <w:jc w:val="center"/>
        <w:rPr>
          <w:b/>
          <w:color w:val="000000"/>
          <w:sz w:val="28"/>
          <w:szCs w:val="28"/>
        </w:rPr>
      </w:pPr>
      <w:r w:rsidRPr="00D97FE3">
        <w:rPr>
          <w:rFonts w:ascii="High Tower Text" w:hAnsi="High Tower Text"/>
          <w:b/>
          <w:color w:val="002060"/>
          <w:sz w:val="28"/>
          <w:szCs w:val="28"/>
        </w:rPr>
        <w:t xml:space="preserve">-- Marshall </w:t>
      </w:r>
      <w:hyperlink r:id="rId16" w:history="1">
        <w:r w:rsidRPr="00D97FE3">
          <w:rPr>
            <w:rFonts w:ascii="High Tower Text" w:hAnsi="High Tower Text" w:cs="Helvetica"/>
            <w:b/>
            <w:color w:val="002060"/>
            <w:sz w:val="28"/>
            <w:szCs w:val="28"/>
          </w:rPr>
          <w:t xml:space="preserve">McLuhan </w:t>
        </w:r>
      </w:hyperlink>
    </w:p>
    <w:p w:rsidR="00EA2C19" w:rsidRDefault="00EA2C19" w:rsidP="0029054E">
      <w:pPr>
        <w:spacing w:line="276" w:lineRule="auto"/>
        <w:jc w:val="center"/>
        <w:rPr>
          <w:b/>
          <w:bCs/>
          <w:color w:val="FF0000"/>
          <w:sz w:val="22"/>
          <w:szCs w:val="22"/>
        </w:rPr>
      </w:pPr>
    </w:p>
    <w:p w:rsidR="0029054E" w:rsidRPr="00EA2C19" w:rsidRDefault="00EA2C19" w:rsidP="008C7ADE">
      <w:pPr>
        <w:spacing w:line="276" w:lineRule="auto"/>
        <w:jc w:val="center"/>
        <w:rPr>
          <w:b/>
          <w:bCs/>
          <w:color w:val="FF0000"/>
          <w:sz w:val="22"/>
          <w:szCs w:val="22"/>
        </w:rPr>
      </w:pPr>
      <w:r w:rsidRPr="00EA2C19">
        <w:rPr>
          <w:b/>
          <w:bCs/>
          <w:color w:val="FF0000"/>
          <w:sz w:val="22"/>
          <w:szCs w:val="22"/>
        </w:rPr>
        <w:t>Note: This class is hosted entirely in Canvas, as my Canvas page is where you will find all official assignments and announcements for this class after it officially starts.</w:t>
      </w:r>
      <w:r>
        <w:rPr>
          <w:b/>
          <w:bCs/>
          <w:color w:val="FF0000"/>
          <w:sz w:val="22"/>
          <w:szCs w:val="22"/>
        </w:rPr>
        <w:t xml:space="preserve"> </w:t>
      </w:r>
      <w:r w:rsidRPr="00565E6C">
        <w:rPr>
          <w:bCs/>
          <w:i/>
          <w:color w:val="FF0000"/>
          <w:sz w:val="22"/>
          <w:szCs w:val="22"/>
        </w:rPr>
        <w:t>Also. . .</w:t>
      </w:r>
      <w:r w:rsidRPr="00565E6C">
        <w:rPr>
          <w:bCs/>
          <w:color w:val="FF0000"/>
          <w:sz w:val="22"/>
          <w:szCs w:val="22"/>
        </w:rPr>
        <w:t xml:space="preserve"> T</w:t>
      </w:r>
      <w:r w:rsidR="006A5821" w:rsidRPr="00565E6C">
        <w:rPr>
          <w:bCs/>
          <w:color w:val="FF0000"/>
          <w:sz w:val="22"/>
          <w:szCs w:val="22"/>
        </w:rPr>
        <w:t xml:space="preserve">his </w:t>
      </w:r>
      <w:r w:rsidR="006A5821" w:rsidRPr="00565E6C">
        <w:rPr>
          <w:b/>
          <w:bCs/>
          <w:color w:val="FF0000"/>
          <w:sz w:val="22"/>
          <w:szCs w:val="22"/>
        </w:rPr>
        <w:t>Distance Education Course</w:t>
      </w:r>
      <w:r w:rsidR="006A5821" w:rsidRPr="00565E6C">
        <w:rPr>
          <w:bCs/>
          <w:color w:val="FF0000"/>
          <w:sz w:val="22"/>
          <w:szCs w:val="22"/>
        </w:rPr>
        <w:t xml:space="preserve"> (DE) occurs entirely online</w:t>
      </w:r>
      <w:r w:rsidRPr="00565E6C">
        <w:rPr>
          <w:bCs/>
          <w:color w:val="FF0000"/>
          <w:sz w:val="22"/>
          <w:szCs w:val="22"/>
        </w:rPr>
        <w:t xml:space="preserve">! </w:t>
      </w:r>
      <w:r w:rsidRPr="00565E6C">
        <w:rPr>
          <w:b/>
          <w:bCs/>
          <w:i/>
          <w:color w:val="FF0000"/>
          <w:sz w:val="22"/>
          <w:szCs w:val="22"/>
        </w:rPr>
        <w:t>Therefore, it</w:t>
      </w:r>
      <w:r w:rsidR="00C42928" w:rsidRPr="00565E6C">
        <w:rPr>
          <w:b/>
          <w:bCs/>
          <w:i/>
          <w:color w:val="FF0000"/>
          <w:sz w:val="22"/>
          <w:szCs w:val="22"/>
        </w:rPr>
        <w:t xml:space="preserve"> is</w:t>
      </w:r>
      <w:r w:rsidRPr="00565E6C">
        <w:rPr>
          <w:b/>
          <w:bCs/>
          <w:i/>
          <w:color w:val="FF0000"/>
          <w:sz w:val="22"/>
          <w:szCs w:val="22"/>
        </w:rPr>
        <w:t xml:space="preserve"> expected that you will thoroughly fulfill your responsibility to</w:t>
      </w:r>
      <w:r w:rsidR="00C42928" w:rsidRPr="00565E6C">
        <w:rPr>
          <w:b/>
          <w:bCs/>
          <w:i/>
          <w:color w:val="FF0000"/>
          <w:sz w:val="22"/>
          <w:szCs w:val="22"/>
        </w:rPr>
        <w:t xml:space="preserve"> understand</w:t>
      </w:r>
      <w:r w:rsidRPr="00565E6C">
        <w:rPr>
          <w:b/>
          <w:bCs/>
          <w:i/>
          <w:color w:val="FF0000"/>
          <w:sz w:val="22"/>
          <w:szCs w:val="22"/>
        </w:rPr>
        <w:t xml:space="preserve"> and apply</w:t>
      </w:r>
      <w:r w:rsidR="00C42928" w:rsidRPr="00565E6C">
        <w:rPr>
          <w:b/>
          <w:bCs/>
          <w:i/>
          <w:color w:val="FF0000"/>
          <w:sz w:val="22"/>
          <w:szCs w:val="22"/>
        </w:rPr>
        <w:t xml:space="preserve"> what this means, how it applies to you, and what specific/unique responsi</w:t>
      </w:r>
      <w:r w:rsidRPr="00565E6C">
        <w:rPr>
          <w:b/>
          <w:bCs/>
          <w:i/>
          <w:color w:val="FF0000"/>
          <w:sz w:val="22"/>
          <w:szCs w:val="22"/>
        </w:rPr>
        <w:t>bilities are associated with th</w:t>
      </w:r>
      <w:r w:rsidR="00C42928" w:rsidRPr="00565E6C">
        <w:rPr>
          <w:b/>
          <w:bCs/>
          <w:i/>
          <w:color w:val="FF0000"/>
          <w:sz w:val="22"/>
          <w:szCs w:val="22"/>
        </w:rPr>
        <w:t>is form of instruction.</w:t>
      </w:r>
      <w:r w:rsidR="00C42928" w:rsidRPr="00565E6C">
        <w:rPr>
          <w:b/>
          <w:bCs/>
          <w:color w:val="FF0000"/>
          <w:sz w:val="22"/>
          <w:szCs w:val="22"/>
        </w:rPr>
        <w:t xml:space="preserve"> </w:t>
      </w:r>
      <w:r w:rsidR="006A5821" w:rsidRPr="00565E6C">
        <w:rPr>
          <w:b/>
          <w:bCs/>
          <w:i/>
          <w:color w:val="FF0000"/>
          <w:sz w:val="22"/>
          <w:szCs w:val="22"/>
        </w:rPr>
        <w:t xml:space="preserve">  </w:t>
      </w:r>
    </w:p>
    <w:p w:rsidR="00DE1713" w:rsidRPr="00D97FE3" w:rsidRDefault="00DE1713" w:rsidP="00DE1713">
      <w:pPr>
        <w:keepNext/>
        <w:spacing w:line="276" w:lineRule="auto"/>
        <w:jc w:val="both"/>
        <w:outlineLvl w:val="2"/>
        <w:rPr>
          <w:rFonts w:ascii="Tribune" w:hAnsi="Tribune"/>
          <w:b/>
          <w:bCs/>
          <w:sz w:val="22"/>
          <w:szCs w:val="22"/>
        </w:rPr>
      </w:pPr>
      <w:r w:rsidRPr="00D97FE3">
        <w:rPr>
          <w:rFonts w:ascii="Tribune" w:hAnsi="Tribune"/>
          <w:b/>
          <w:color w:val="FF0000"/>
          <w:sz w:val="22"/>
          <w:szCs w:val="22"/>
        </w:rPr>
        <w:lastRenderedPageBreak/>
        <w:t>B</w:t>
      </w:r>
      <w:r w:rsidRPr="00D97FE3">
        <w:rPr>
          <w:rFonts w:ascii="Tribune" w:hAnsi="Tribune"/>
          <w:b/>
          <w:color w:val="FF0000"/>
          <w:sz w:val="22"/>
          <w:szCs w:val="22"/>
          <w:u w:val="single"/>
        </w:rPr>
        <w:t>e sure to check CANVAS for announcements every day</w:t>
      </w:r>
      <w:r w:rsidRPr="00D97FE3">
        <w:rPr>
          <w:rFonts w:ascii="Tribune" w:hAnsi="Tribune"/>
          <w:b/>
          <w:color w:val="FF0000"/>
          <w:sz w:val="22"/>
          <w:szCs w:val="22"/>
        </w:rPr>
        <w:t>! While I may not make an announcement every day, it is good practice for you visit CANVAS every day and check your HCC email frequently. In addition to announcements, you’ll also need to go to Canvas for assignments, quizzes, and chat discussions.</w:t>
      </w:r>
    </w:p>
    <w:p w:rsidR="006A5821" w:rsidRPr="00D97FE3" w:rsidRDefault="006A5821" w:rsidP="00DE1713">
      <w:pPr>
        <w:pStyle w:val="NormalWeb"/>
        <w:spacing w:before="0" w:beforeAutospacing="0" w:after="0" w:afterAutospacing="0"/>
        <w:rPr>
          <w:b/>
          <w:color w:val="222222"/>
          <w:sz w:val="22"/>
          <w:szCs w:val="22"/>
        </w:rPr>
      </w:pPr>
    </w:p>
    <w:p w:rsidR="00DE1713" w:rsidRPr="00D97FE3" w:rsidRDefault="006A5821" w:rsidP="00DE1713">
      <w:pPr>
        <w:pStyle w:val="NormalWeb"/>
        <w:spacing w:before="0" w:beforeAutospacing="0" w:after="0" w:afterAutospacing="0"/>
        <w:rPr>
          <w:b/>
          <w:color w:val="222222"/>
          <w:sz w:val="22"/>
          <w:szCs w:val="22"/>
        </w:rPr>
      </w:pPr>
      <w:r w:rsidRPr="00D97FE3">
        <w:rPr>
          <w:b/>
          <w:color w:val="222222"/>
          <w:sz w:val="22"/>
          <w:szCs w:val="22"/>
        </w:rPr>
        <w:t>I. Required Materials</w:t>
      </w:r>
    </w:p>
    <w:p w:rsidR="00DE1713" w:rsidRPr="00D97FE3" w:rsidRDefault="00DE1713" w:rsidP="00DE1713">
      <w:pPr>
        <w:pStyle w:val="NormalWeb"/>
        <w:spacing w:before="0" w:beforeAutospacing="0" w:after="0" w:afterAutospacing="0"/>
        <w:rPr>
          <w:b/>
          <w:color w:val="222222"/>
          <w:sz w:val="22"/>
          <w:szCs w:val="22"/>
        </w:rPr>
      </w:pPr>
    </w:p>
    <w:p w:rsidR="00C42928" w:rsidRPr="00D97FE3" w:rsidRDefault="00DE1713" w:rsidP="00C42928">
      <w:pPr>
        <w:pStyle w:val="NormalWeb"/>
        <w:spacing w:before="0" w:beforeAutospacing="0" w:after="0" w:afterAutospacing="0" w:line="360" w:lineRule="auto"/>
        <w:rPr>
          <w:sz w:val="22"/>
          <w:szCs w:val="22"/>
        </w:rPr>
      </w:pPr>
      <w:r w:rsidRPr="00D97FE3">
        <w:rPr>
          <w:b/>
          <w:color w:val="222222"/>
          <w:sz w:val="22"/>
          <w:szCs w:val="22"/>
        </w:rPr>
        <w:t xml:space="preserve"> </w:t>
      </w:r>
      <w:r w:rsidRPr="00D97FE3">
        <w:rPr>
          <w:b/>
          <w:color w:val="222222"/>
          <w:sz w:val="22"/>
          <w:szCs w:val="22"/>
          <w:u w:val="single"/>
        </w:rPr>
        <w:t>REQUIRED</w:t>
      </w:r>
      <w:r w:rsidRPr="00D97FE3">
        <w:rPr>
          <w:b/>
          <w:color w:val="222222"/>
          <w:sz w:val="22"/>
          <w:szCs w:val="22"/>
        </w:rPr>
        <w:t xml:space="preserve"> TEXT </w:t>
      </w:r>
      <w:r w:rsidRPr="00D97FE3">
        <w:rPr>
          <w:color w:val="222222"/>
          <w:sz w:val="22"/>
          <w:szCs w:val="22"/>
        </w:rPr>
        <w:t xml:space="preserve">(must have by </w:t>
      </w:r>
      <w:r w:rsidR="00C42928" w:rsidRPr="00D97FE3">
        <w:rPr>
          <w:color w:val="222222"/>
          <w:sz w:val="22"/>
          <w:szCs w:val="22"/>
        </w:rPr>
        <w:t>day</w:t>
      </w:r>
      <w:r w:rsidRPr="00D97FE3">
        <w:rPr>
          <w:color w:val="222222"/>
          <w:sz w:val="22"/>
          <w:szCs w:val="22"/>
        </w:rPr>
        <w:t xml:space="preserve"> two):</w:t>
      </w:r>
      <w:r w:rsidRPr="00D97FE3">
        <w:rPr>
          <w:b/>
          <w:color w:val="222222"/>
          <w:sz w:val="22"/>
          <w:szCs w:val="22"/>
        </w:rPr>
        <w:t xml:space="preserve"> </w:t>
      </w:r>
      <w:r w:rsidR="00C42928" w:rsidRPr="00D97FE3">
        <w:rPr>
          <w:sz w:val="22"/>
          <w:szCs w:val="22"/>
        </w:rPr>
        <w:t xml:space="preserve"> </w:t>
      </w:r>
      <w:r w:rsidR="00E0471E" w:rsidRPr="00D97FE3">
        <w:rPr>
          <w:b/>
          <w:i/>
          <w:sz w:val="22"/>
          <w:szCs w:val="22"/>
        </w:rPr>
        <w:t xml:space="preserve">The Humanities Through the Arts </w:t>
      </w:r>
      <w:r w:rsidR="00E0471E" w:rsidRPr="00D97FE3">
        <w:rPr>
          <w:b/>
          <w:sz w:val="22"/>
          <w:szCs w:val="22"/>
        </w:rPr>
        <w:t>/ 10</w:t>
      </w:r>
      <w:r w:rsidR="00E0471E" w:rsidRPr="00D97FE3">
        <w:rPr>
          <w:b/>
          <w:sz w:val="22"/>
          <w:szCs w:val="22"/>
          <w:vertAlign w:val="superscript"/>
        </w:rPr>
        <w:t>th</w:t>
      </w:r>
      <w:r w:rsidR="00E0471E" w:rsidRPr="00D97FE3">
        <w:rPr>
          <w:b/>
          <w:sz w:val="22"/>
          <w:szCs w:val="22"/>
        </w:rPr>
        <w:t xml:space="preserve"> Edition</w:t>
      </w:r>
    </w:p>
    <w:p w:rsidR="00E0471E" w:rsidRPr="00D97FE3" w:rsidRDefault="00E0471E" w:rsidP="00C42928">
      <w:pPr>
        <w:pStyle w:val="NormalWeb"/>
        <w:spacing w:before="0" w:beforeAutospacing="0" w:after="0" w:afterAutospacing="0" w:line="360" w:lineRule="auto"/>
        <w:rPr>
          <w:b/>
          <w:sz w:val="22"/>
          <w:szCs w:val="22"/>
        </w:rPr>
      </w:pPr>
      <w:r w:rsidRPr="00D97FE3">
        <w:rPr>
          <w:b/>
          <w:sz w:val="22"/>
          <w:szCs w:val="22"/>
        </w:rPr>
        <w:t xml:space="preserve"> Lee </w:t>
      </w:r>
      <w:proofErr w:type="spellStart"/>
      <w:r w:rsidRPr="00D97FE3">
        <w:rPr>
          <w:b/>
          <w:sz w:val="22"/>
          <w:szCs w:val="22"/>
        </w:rPr>
        <w:t>Jacobus</w:t>
      </w:r>
      <w:proofErr w:type="spellEnd"/>
      <w:r w:rsidRPr="00D97FE3">
        <w:rPr>
          <w:b/>
          <w:sz w:val="22"/>
          <w:szCs w:val="22"/>
        </w:rPr>
        <w:t xml:space="preserve"> and David Martin   </w:t>
      </w:r>
    </w:p>
    <w:p w:rsidR="00C42928" w:rsidRDefault="00E0471E" w:rsidP="00C42928">
      <w:pPr>
        <w:pStyle w:val="NormalWeb"/>
        <w:spacing w:before="0" w:beforeAutospacing="0" w:after="0" w:afterAutospacing="0" w:line="360" w:lineRule="auto"/>
        <w:rPr>
          <w:b/>
          <w:color w:val="222222"/>
        </w:rPr>
      </w:pPr>
      <w:r>
        <w:rPr>
          <w:b/>
          <w:noProof/>
          <w:color w:val="222222"/>
        </w:rPr>
        <w:drawing>
          <wp:inline distT="0" distB="0" distL="0" distR="0">
            <wp:extent cx="1110996"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B2aAIrO2L__SX433_BO1,204,203,200_.jpg"/>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8612" cy="1393348"/>
                    </a:xfrm>
                    <a:prstGeom prst="rect">
                      <a:avLst/>
                    </a:prstGeom>
                  </pic:spPr>
                </pic:pic>
              </a:graphicData>
            </a:graphic>
          </wp:inline>
        </w:drawing>
      </w:r>
    </w:p>
    <w:p w:rsidR="00C42928" w:rsidRPr="00D97FE3" w:rsidRDefault="00D97FE3" w:rsidP="00C42928">
      <w:pPr>
        <w:pStyle w:val="NormalWeb"/>
        <w:spacing w:before="0" w:beforeAutospacing="0" w:after="0" w:afterAutospacing="0" w:line="360" w:lineRule="auto"/>
        <w:rPr>
          <w:b/>
          <w:color w:val="222222"/>
          <w:sz w:val="22"/>
          <w:szCs w:val="22"/>
        </w:rPr>
      </w:pPr>
      <w:r>
        <w:rPr>
          <w:b/>
          <w:color w:val="222222"/>
          <w:sz w:val="22"/>
          <w:szCs w:val="22"/>
        </w:rPr>
        <w:t xml:space="preserve">( </w:t>
      </w:r>
      <w:r w:rsidR="00E0471E" w:rsidRPr="00D97FE3">
        <w:rPr>
          <w:b/>
          <w:color w:val="222222"/>
          <w:sz w:val="22"/>
          <w:szCs w:val="22"/>
        </w:rPr>
        <w:t xml:space="preserve">ISBN: </w:t>
      </w:r>
      <w:r w:rsidR="00E0471E" w:rsidRPr="00D97FE3">
        <w:rPr>
          <w:rStyle w:val="a-size-base"/>
          <w:sz w:val="22"/>
          <w:szCs w:val="22"/>
        </w:rPr>
        <w:t>978-1260154184</w:t>
      </w:r>
      <w:r>
        <w:rPr>
          <w:rStyle w:val="a-size-base"/>
          <w:sz w:val="22"/>
          <w:szCs w:val="22"/>
        </w:rPr>
        <w:t xml:space="preserve"> )</w:t>
      </w:r>
    </w:p>
    <w:p w:rsidR="0029054E" w:rsidRPr="00D97FE3" w:rsidRDefault="0029054E" w:rsidP="00C42928">
      <w:pPr>
        <w:pStyle w:val="NormalWeb"/>
        <w:spacing w:before="0" w:beforeAutospacing="0" w:after="0" w:afterAutospacing="0" w:line="360" w:lineRule="auto"/>
        <w:rPr>
          <w:b/>
          <w:color w:val="222222"/>
          <w:sz w:val="22"/>
          <w:szCs w:val="22"/>
        </w:rPr>
      </w:pPr>
      <w:r w:rsidRPr="00D97FE3">
        <w:rPr>
          <w:b/>
          <w:color w:val="222222"/>
          <w:sz w:val="22"/>
          <w:szCs w:val="22"/>
        </w:rPr>
        <w:t xml:space="preserve">Required Access*: </w:t>
      </w:r>
      <w:r w:rsidRPr="00D97FE3">
        <w:rPr>
          <w:b/>
          <w:color w:val="FF0000"/>
          <w:sz w:val="22"/>
          <w:szCs w:val="22"/>
        </w:rPr>
        <w:t>CANVAS, (HCC Email</w:t>
      </w:r>
      <w:r w:rsidR="00C42928" w:rsidRPr="00D97FE3">
        <w:rPr>
          <w:b/>
          <w:color w:val="FF0000"/>
          <w:sz w:val="22"/>
          <w:szCs w:val="22"/>
        </w:rPr>
        <w:t>/Outlook</w:t>
      </w:r>
      <w:r w:rsidRPr="00D97FE3">
        <w:rPr>
          <w:b/>
          <w:color w:val="FF0000"/>
          <w:sz w:val="22"/>
          <w:szCs w:val="22"/>
        </w:rPr>
        <w:t>), and TURNITIN.COM</w:t>
      </w:r>
    </w:p>
    <w:p w:rsidR="0029054E" w:rsidRPr="00D97FE3" w:rsidRDefault="0029054E" w:rsidP="0029054E">
      <w:pPr>
        <w:pStyle w:val="NormalWeb"/>
        <w:spacing w:before="0" w:beforeAutospacing="0"/>
        <w:rPr>
          <w:b/>
          <w:color w:val="222222"/>
          <w:sz w:val="22"/>
          <w:szCs w:val="22"/>
        </w:rPr>
      </w:pPr>
      <w:r w:rsidRPr="00D97FE3">
        <w:rPr>
          <w:b/>
          <w:color w:val="222222"/>
          <w:sz w:val="22"/>
          <w:szCs w:val="22"/>
        </w:rPr>
        <w:t>*</w:t>
      </w:r>
      <w:r w:rsidRPr="00D97FE3">
        <w:rPr>
          <w:i/>
          <w:color w:val="222222"/>
          <w:sz w:val="22"/>
          <w:szCs w:val="22"/>
        </w:rPr>
        <w:t xml:space="preserve">Students will need consistent access to the </w:t>
      </w:r>
      <w:r w:rsidR="00C42928" w:rsidRPr="00D97FE3">
        <w:rPr>
          <w:i/>
          <w:color w:val="222222"/>
          <w:sz w:val="22"/>
          <w:szCs w:val="22"/>
        </w:rPr>
        <w:t>i</w:t>
      </w:r>
      <w:r w:rsidRPr="00D97FE3">
        <w:rPr>
          <w:i/>
          <w:color w:val="222222"/>
          <w:sz w:val="22"/>
          <w:szCs w:val="22"/>
        </w:rPr>
        <w:t>nternet to take this course, as well as basic word processing skills.</w:t>
      </w:r>
    </w:p>
    <w:p w:rsidR="006A5821" w:rsidRPr="00D97FE3" w:rsidRDefault="006A5821" w:rsidP="006A5821">
      <w:pPr>
        <w:jc w:val="both"/>
        <w:rPr>
          <w:sz w:val="22"/>
          <w:szCs w:val="22"/>
        </w:rPr>
      </w:pPr>
      <w:r w:rsidRPr="00D97FE3">
        <w:rPr>
          <w:sz w:val="22"/>
          <w:szCs w:val="22"/>
        </w:rPr>
        <w:t xml:space="preserve">Also, this particular course requires access to </w:t>
      </w:r>
      <w:r w:rsidRPr="00D97FE3">
        <w:rPr>
          <w:b/>
          <w:sz w:val="22"/>
          <w:szCs w:val="22"/>
        </w:rPr>
        <w:t>downtown Houston</w:t>
      </w:r>
      <w:r w:rsidR="00E0471E" w:rsidRPr="00D97FE3">
        <w:rPr>
          <w:b/>
          <w:sz w:val="22"/>
          <w:szCs w:val="22"/>
        </w:rPr>
        <w:t>*</w:t>
      </w:r>
      <w:r w:rsidRPr="00D97FE3">
        <w:rPr>
          <w:sz w:val="22"/>
          <w:szCs w:val="22"/>
        </w:rPr>
        <w:t xml:space="preserve"> to visit</w:t>
      </w:r>
      <w:r w:rsidR="005B6007" w:rsidRPr="00D97FE3">
        <w:rPr>
          <w:sz w:val="22"/>
          <w:szCs w:val="22"/>
        </w:rPr>
        <w:t xml:space="preserve"> specific</w:t>
      </w:r>
      <w:r w:rsidRPr="00D97FE3">
        <w:rPr>
          <w:sz w:val="22"/>
          <w:szCs w:val="22"/>
        </w:rPr>
        <w:t xml:space="preserve"> museums</w:t>
      </w:r>
      <w:r w:rsidR="005B6007" w:rsidRPr="00D97FE3">
        <w:rPr>
          <w:sz w:val="22"/>
          <w:szCs w:val="22"/>
        </w:rPr>
        <w:t xml:space="preserve"> for the midterm and final exams. Your HCC student ID gives you (not everyone in your party) free admission to these museums, so don't forget it when you go. However, you will naturally be required to provide your own transportation to these venues, and timing of your visit prior to the midterm and final exam</w:t>
      </w:r>
      <w:r w:rsidR="00262C40" w:rsidRPr="00D97FE3">
        <w:rPr>
          <w:sz w:val="22"/>
          <w:szCs w:val="22"/>
        </w:rPr>
        <w:t xml:space="preserve"> are</w:t>
      </w:r>
      <w:r w:rsidR="005B6007" w:rsidRPr="00D97FE3">
        <w:rPr>
          <w:sz w:val="22"/>
          <w:szCs w:val="22"/>
        </w:rPr>
        <w:t xml:space="preserve"> your responsibility</w:t>
      </w:r>
      <w:r w:rsidR="00262C40" w:rsidRPr="00D97FE3">
        <w:rPr>
          <w:sz w:val="22"/>
          <w:szCs w:val="22"/>
        </w:rPr>
        <w:t xml:space="preserve"> (be sure to call museums first and/or visit their website before making plans; ask any and all questions necessary)</w:t>
      </w:r>
      <w:r w:rsidR="005B6007" w:rsidRPr="00D97FE3">
        <w:rPr>
          <w:sz w:val="22"/>
          <w:szCs w:val="22"/>
        </w:rPr>
        <w:t xml:space="preserve">. </w:t>
      </w:r>
    </w:p>
    <w:p w:rsidR="00E0471E" w:rsidRPr="00D97FE3" w:rsidRDefault="00E0471E" w:rsidP="006A5821">
      <w:pPr>
        <w:jc w:val="both"/>
        <w:rPr>
          <w:sz w:val="22"/>
          <w:szCs w:val="22"/>
        </w:rPr>
      </w:pPr>
    </w:p>
    <w:p w:rsidR="00E0471E" w:rsidRPr="00D97FE3" w:rsidRDefault="00E0471E" w:rsidP="006A5821">
      <w:pPr>
        <w:jc w:val="both"/>
        <w:rPr>
          <w:i/>
          <w:sz w:val="22"/>
          <w:szCs w:val="22"/>
        </w:rPr>
      </w:pPr>
      <w:r w:rsidRPr="00D97FE3">
        <w:rPr>
          <w:b/>
          <w:i/>
          <w:sz w:val="22"/>
          <w:szCs w:val="22"/>
        </w:rPr>
        <w:t>*</w:t>
      </w:r>
      <w:r w:rsidRPr="00D97FE3">
        <w:rPr>
          <w:i/>
          <w:sz w:val="22"/>
          <w:szCs w:val="22"/>
        </w:rPr>
        <w:t xml:space="preserve"> I assume students ar</w:t>
      </w:r>
      <w:r w:rsidR="005B6007" w:rsidRPr="00D97FE3">
        <w:rPr>
          <w:i/>
          <w:sz w:val="22"/>
          <w:szCs w:val="22"/>
        </w:rPr>
        <w:t>e in the greater Houston area. H</w:t>
      </w:r>
      <w:r w:rsidRPr="00D97FE3">
        <w:rPr>
          <w:i/>
          <w:sz w:val="22"/>
          <w:szCs w:val="22"/>
        </w:rPr>
        <w:t>owever, as is common to DE courses, you may reside somewhere very far away from Houston. If so, email me and tell me where you are. We can then find alternatives to museum visits based on your location.</w:t>
      </w:r>
    </w:p>
    <w:p w:rsidR="00DE1713" w:rsidRDefault="00DE1713" w:rsidP="00DE1713">
      <w:pPr>
        <w:autoSpaceDE w:val="0"/>
        <w:autoSpaceDN w:val="0"/>
        <w:adjustRightInd w:val="0"/>
        <w:spacing w:after="240"/>
        <w:jc w:val="both"/>
        <w:rPr>
          <w:b/>
          <w:color w:val="222222"/>
        </w:rPr>
      </w:pPr>
      <w:r>
        <w:rPr>
          <w:b/>
          <w:color w:val="222222"/>
        </w:rPr>
        <w:t>___________________________________________</w:t>
      </w:r>
    </w:p>
    <w:p w:rsidR="006A5821" w:rsidRPr="00D97FE3" w:rsidRDefault="006A5821" w:rsidP="00DE1713">
      <w:pPr>
        <w:autoSpaceDE w:val="0"/>
        <w:autoSpaceDN w:val="0"/>
        <w:adjustRightInd w:val="0"/>
        <w:spacing w:after="240"/>
        <w:jc w:val="both"/>
        <w:rPr>
          <w:b/>
          <w:color w:val="222222"/>
          <w:sz w:val="22"/>
          <w:szCs w:val="22"/>
        </w:rPr>
      </w:pPr>
      <w:r w:rsidRPr="00D97FE3">
        <w:rPr>
          <w:b/>
          <w:color w:val="222222"/>
          <w:sz w:val="22"/>
          <w:szCs w:val="22"/>
        </w:rPr>
        <w:t xml:space="preserve">II.  </w:t>
      </w:r>
      <w:r w:rsidR="00F4492F" w:rsidRPr="00D97FE3">
        <w:rPr>
          <w:b/>
          <w:color w:val="222222"/>
          <w:sz w:val="22"/>
          <w:szCs w:val="22"/>
        </w:rPr>
        <w:t xml:space="preserve">Email </w:t>
      </w:r>
      <w:r w:rsidR="00DE1713" w:rsidRPr="00D97FE3">
        <w:rPr>
          <w:b/>
          <w:color w:val="222222"/>
          <w:sz w:val="22"/>
          <w:szCs w:val="22"/>
        </w:rPr>
        <w:t xml:space="preserve">Communication: </w:t>
      </w:r>
    </w:p>
    <w:p w:rsidR="002F3FCB" w:rsidRPr="00D97FE3" w:rsidRDefault="00F4492F" w:rsidP="00DE1713">
      <w:pPr>
        <w:autoSpaceDE w:val="0"/>
        <w:autoSpaceDN w:val="0"/>
        <w:adjustRightInd w:val="0"/>
        <w:spacing w:after="240"/>
        <w:jc w:val="both"/>
        <w:rPr>
          <w:color w:val="222222"/>
          <w:sz w:val="22"/>
          <w:szCs w:val="22"/>
        </w:rPr>
      </w:pPr>
      <w:r w:rsidRPr="00D97FE3">
        <w:rPr>
          <w:b/>
          <w:i/>
          <w:color w:val="FF0000"/>
          <w:sz w:val="22"/>
          <w:szCs w:val="22"/>
        </w:rPr>
        <w:t>What and When?</w:t>
      </w:r>
      <w:r w:rsidRPr="00D97FE3">
        <w:rPr>
          <w:color w:val="222222"/>
          <w:sz w:val="22"/>
          <w:szCs w:val="22"/>
        </w:rPr>
        <w:t xml:space="preserve"> </w:t>
      </w:r>
      <w:r w:rsidR="00DE1713" w:rsidRPr="00D97FE3">
        <w:rPr>
          <w:color w:val="222222"/>
          <w:sz w:val="22"/>
          <w:szCs w:val="22"/>
        </w:rPr>
        <w:t xml:space="preserve">I check emails </w:t>
      </w:r>
      <w:r w:rsidR="00DE1713" w:rsidRPr="00D97FE3">
        <w:rPr>
          <w:i/>
          <w:color w:val="222222"/>
          <w:sz w:val="22"/>
          <w:szCs w:val="22"/>
        </w:rPr>
        <w:t>throughout the work week</w:t>
      </w:r>
      <w:r w:rsidR="00DE1713" w:rsidRPr="00D97FE3">
        <w:rPr>
          <w:color w:val="222222"/>
          <w:sz w:val="22"/>
          <w:szCs w:val="22"/>
        </w:rPr>
        <w:t xml:space="preserve"> </w:t>
      </w:r>
      <w:r w:rsidR="00DE1713" w:rsidRPr="00D97FE3">
        <w:rPr>
          <w:color w:val="222222"/>
          <w:sz w:val="22"/>
          <w:szCs w:val="22"/>
          <w:u w:val="single"/>
        </w:rPr>
        <w:t>Mon-Friday between 9 am &amp; 5 pm</w:t>
      </w:r>
      <w:r w:rsidR="00E0471E" w:rsidRPr="00D97FE3">
        <w:rPr>
          <w:color w:val="222222"/>
          <w:sz w:val="22"/>
          <w:szCs w:val="22"/>
        </w:rPr>
        <w:t xml:space="preserve">; after 5:00 and weekends are not hours in which I am obligated to be online </w:t>
      </w:r>
      <w:r w:rsidRPr="00D97FE3">
        <w:rPr>
          <w:color w:val="222222"/>
          <w:sz w:val="22"/>
          <w:szCs w:val="22"/>
        </w:rPr>
        <w:t>n</w:t>
      </w:r>
      <w:r w:rsidR="00E0471E" w:rsidRPr="00D97FE3">
        <w:rPr>
          <w:color w:val="222222"/>
          <w:sz w:val="22"/>
          <w:szCs w:val="22"/>
        </w:rPr>
        <w:t>or respond to messages (on occasion I still do, but this is the exception and not the rule). As a rule, I try to respond to messages as soon as possible; thus, the longest you should wait for a reply from me will be 24 hours</w:t>
      </w:r>
      <w:r w:rsidRPr="00D97FE3">
        <w:rPr>
          <w:color w:val="222222"/>
          <w:sz w:val="22"/>
          <w:szCs w:val="22"/>
        </w:rPr>
        <w:t xml:space="preserve"> because, in addition to two DE courses,</w:t>
      </w:r>
      <w:r w:rsidR="00DE1713" w:rsidRPr="00D97FE3">
        <w:rPr>
          <w:color w:val="222222"/>
          <w:sz w:val="22"/>
          <w:szCs w:val="22"/>
        </w:rPr>
        <w:t xml:space="preserve"> I’m teaching</w:t>
      </w:r>
      <w:r w:rsidR="00E0471E" w:rsidRPr="00D97FE3">
        <w:rPr>
          <w:color w:val="222222"/>
          <w:sz w:val="22"/>
          <w:szCs w:val="22"/>
        </w:rPr>
        <w:t xml:space="preserve"> traditional courses</w:t>
      </w:r>
      <w:r w:rsidR="00DE1713" w:rsidRPr="00D97FE3">
        <w:rPr>
          <w:color w:val="222222"/>
          <w:sz w:val="22"/>
          <w:szCs w:val="22"/>
        </w:rPr>
        <w:t xml:space="preserve"> in physical classrooms</w:t>
      </w:r>
      <w:r w:rsidR="00E0471E" w:rsidRPr="00D97FE3">
        <w:rPr>
          <w:color w:val="222222"/>
          <w:sz w:val="22"/>
          <w:szCs w:val="22"/>
        </w:rPr>
        <w:t xml:space="preserve"> as well</w:t>
      </w:r>
      <w:r w:rsidRPr="00D97FE3">
        <w:rPr>
          <w:color w:val="222222"/>
          <w:sz w:val="22"/>
          <w:szCs w:val="22"/>
        </w:rPr>
        <w:t xml:space="preserve"> throughout the day. </w:t>
      </w:r>
    </w:p>
    <w:p w:rsidR="00F4492F" w:rsidRPr="00D97FE3" w:rsidRDefault="00F4492F" w:rsidP="00DE1713">
      <w:pPr>
        <w:autoSpaceDE w:val="0"/>
        <w:autoSpaceDN w:val="0"/>
        <w:adjustRightInd w:val="0"/>
        <w:spacing w:after="240"/>
        <w:jc w:val="both"/>
        <w:rPr>
          <w:b/>
          <w:color w:val="FF0000"/>
          <w:sz w:val="22"/>
          <w:szCs w:val="22"/>
        </w:rPr>
      </w:pPr>
      <w:r w:rsidRPr="00D97FE3">
        <w:rPr>
          <w:b/>
          <w:i/>
          <w:color w:val="FF0000"/>
          <w:sz w:val="22"/>
          <w:szCs w:val="22"/>
        </w:rPr>
        <w:t>Where?</w:t>
      </w:r>
      <w:r w:rsidRPr="00D97FE3">
        <w:rPr>
          <w:b/>
          <w:color w:val="222222"/>
          <w:sz w:val="22"/>
          <w:szCs w:val="22"/>
        </w:rPr>
        <w:t xml:space="preserve"> Please be aware that sending messages through Canvas is not the same as sending me an email through Outlook and/or the HCC email system. You have an email account issued to you by default through paying your fees; you need to </w:t>
      </w:r>
      <w:r w:rsidRPr="00D97FE3">
        <w:rPr>
          <w:b/>
          <w:color w:val="FF0000"/>
          <w:sz w:val="22"/>
          <w:szCs w:val="22"/>
        </w:rPr>
        <w:t xml:space="preserve">ALWAYS USE OUTLOOK EMAIL WHEN YOU MESSAGE ME—NOT CANVAS! </w:t>
      </w:r>
    </w:p>
    <w:p w:rsidR="00DE1713" w:rsidRPr="00D97FE3" w:rsidRDefault="00F4492F" w:rsidP="00DE1713">
      <w:pPr>
        <w:autoSpaceDE w:val="0"/>
        <w:autoSpaceDN w:val="0"/>
        <w:adjustRightInd w:val="0"/>
        <w:spacing w:after="240"/>
        <w:jc w:val="both"/>
        <w:rPr>
          <w:i/>
          <w:color w:val="222222"/>
          <w:sz w:val="22"/>
          <w:szCs w:val="22"/>
        </w:rPr>
      </w:pPr>
      <w:r w:rsidRPr="00D97FE3">
        <w:rPr>
          <w:b/>
          <w:i/>
          <w:color w:val="FF0000"/>
          <w:sz w:val="22"/>
          <w:szCs w:val="22"/>
        </w:rPr>
        <w:t>How and Why?</w:t>
      </w:r>
      <w:r w:rsidRPr="00D97FE3">
        <w:rPr>
          <w:color w:val="222222"/>
          <w:sz w:val="22"/>
          <w:szCs w:val="22"/>
        </w:rPr>
        <w:t xml:space="preserve"> </w:t>
      </w:r>
      <w:r w:rsidR="00DE1713" w:rsidRPr="00D97FE3">
        <w:rPr>
          <w:color w:val="222222"/>
          <w:sz w:val="22"/>
          <w:szCs w:val="22"/>
        </w:rPr>
        <w:t xml:space="preserve">As a rule, and as preparation for your future college courses and work careers, </w:t>
      </w:r>
      <w:r w:rsidR="00DE1713" w:rsidRPr="00D97FE3">
        <w:rPr>
          <w:b/>
          <w:color w:val="222222"/>
          <w:sz w:val="22"/>
          <w:szCs w:val="22"/>
        </w:rPr>
        <w:t>I</w:t>
      </w:r>
      <w:r w:rsidR="002F3FCB" w:rsidRPr="00D97FE3">
        <w:rPr>
          <w:b/>
          <w:color w:val="222222"/>
          <w:sz w:val="22"/>
          <w:szCs w:val="22"/>
        </w:rPr>
        <w:t xml:space="preserve"> do</w:t>
      </w:r>
      <w:r w:rsidR="00DE1713" w:rsidRPr="00D97FE3">
        <w:rPr>
          <w:b/>
          <w:color w:val="222222"/>
          <w:sz w:val="22"/>
          <w:szCs w:val="22"/>
        </w:rPr>
        <w:t xml:space="preserve"> expect a proper/professional greeting in emails</w:t>
      </w:r>
      <w:r w:rsidR="00262C40" w:rsidRPr="00D97FE3">
        <w:rPr>
          <w:color w:val="222222"/>
          <w:sz w:val="22"/>
          <w:szCs w:val="22"/>
        </w:rPr>
        <w:t>--</w:t>
      </w:r>
      <w:r w:rsidR="00DE1713" w:rsidRPr="00D97FE3">
        <w:rPr>
          <w:color w:val="222222"/>
          <w:sz w:val="22"/>
          <w:szCs w:val="22"/>
        </w:rPr>
        <w:t xml:space="preserve">including an opening with my name and a closing with yours (otherwise I may choose </w:t>
      </w:r>
      <w:r w:rsidR="00DE1713" w:rsidRPr="00D97FE3">
        <w:rPr>
          <w:i/>
          <w:color w:val="222222"/>
          <w:sz w:val="22"/>
          <w:szCs w:val="22"/>
        </w:rPr>
        <w:t xml:space="preserve">not </w:t>
      </w:r>
      <w:r w:rsidR="00DE1713" w:rsidRPr="00D97FE3">
        <w:rPr>
          <w:color w:val="222222"/>
          <w:sz w:val="22"/>
          <w:szCs w:val="22"/>
        </w:rPr>
        <w:t>to answer your email). Also, be sure to write the words “</w:t>
      </w:r>
      <w:r w:rsidR="00121157" w:rsidRPr="00D97FE3">
        <w:rPr>
          <w:b/>
          <w:color w:val="222222"/>
          <w:sz w:val="22"/>
          <w:szCs w:val="22"/>
        </w:rPr>
        <w:t>HUMA</w:t>
      </w:r>
      <w:r w:rsidR="00DE1713" w:rsidRPr="00D97FE3">
        <w:rPr>
          <w:b/>
          <w:color w:val="222222"/>
          <w:sz w:val="22"/>
          <w:szCs w:val="22"/>
        </w:rPr>
        <w:t xml:space="preserve"> DE</w:t>
      </w:r>
      <w:r w:rsidR="00DE1713" w:rsidRPr="00D97FE3">
        <w:rPr>
          <w:color w:val="222222"/>
          <w:sz w:val="22"/>
          <w:szCs w:val="22"/>
        </w:rPr>
        <w:t xml:space="preserve">” somewhere in your </w:t>
      </w:r>
      <w:r w:rsidR="00DE1713" w:rsidRPr="00D97FE3">
        <w:rPr>
          <w:b/>
          <w:color w:val="222222"/>
          <w:sz w:val="22"/>
          <w:szCs w:val="22"/>
        </w:rPr>
        <w:t>subject line</w:t>
      </w:r>
      <w:r w:rsidR="00DE1713" w:rsidRPr="00D97FE3">
        <w:rPr>
          <w:color w:val="222222"/>
          <w:sz w:val="22"/>
          <w:szCs w:val="22"/>
        </w:rPr>
        <w:t>, since I am teaching</w:t>
      </w:r>
      <w:r w:rsidRPr="00D97FE3">
        <w:rPr>
          <w:color w:val="222222"/>
          <w:sz w:val="22"/>
          <w:szCs w:val="22"/>
        </w:rPr>
        <w:t xml:space="preserve"> other courses in</w:t>
      </w:r>
      <w:r w:rsidR="00121157" w:rsidRPr="00D97FE3">
        <w:rPr>
          <w:color w:val="222222"/>
          <w:sz w:val="22"/>
          <w:szCs w:val="22"/>
        </w:rPr>
        <w:t xml:space="preserve"> Englis</w:t>
      </w:r>
      <w:r w:rsidRPr="00D97FE3">
        <w:rPr>
          <w:color w:val="222222"/>
          <w:sz w:val="22"/>
          <w:szCs w:val="22"/>
        </w:rPr>
        <w:t>h and I often check my email with my phone; indicating which class you are in goes a long way in helping me help you! In addition to a professional greeting,</w:t>
      </w:r>
      <w:r w:rsidR="00DE1713" w:rsidRPr="00D97FE3">
        <w:rPr>
          <w:color w:val="222222"/>
          <w:sz w:val="22"/>
          <w:szCs w:val="22"/>
        </w:rPr>
        <w:t xml:space="preserve"> I expect </w:t>
      </w:r>
      <w:r w:rsidRPr="00D97FE3">
        <w:rPr>
          <w:color w:val="222222"/>
          <w:sz w:val="22"/>
          <w:szCs w:val="22"/>
        </w:rPr>
        <w:t>the body of your messages</w:t>
      </w:r>
      <w:r w:rsidR="00DE1713" w:rsidRPr="00D97FE3">
        <w:rPr>
          <w:color w:val="222222"/>
          <w:sz w:val="22"/>
          <w:szCs w:val="22"/>
        </w:rPr>
        <w:t xml:space="preserve"> to sound professional and courteous, since you are identifying yourself as a college student by taking this course</w:t>
      </w:r>
      <w:r w:rsidR="00DE1713" w:rsidRPr="00D97FE3">
        <w:rPr>
          <w:i/>
          <w:color w:val="222222"/>
          <w:sz w:val="22"/>
          <w:szCs w:val="22"/>
        </w:rPr>
        <w:t xml:space="preserve">—and </w:t>
      </w:r>
      <w:r w:rsidR="00DE1713" w:rsidRPr="00D97FE3">
        <w:rPr>
          <w:b/>
          <w:i/>
          <w:color w:val="222222"/>
          <w:sz w:val="22"/>
          <w:szCs w:val="22"/>
        </w:rPr>
        <w:t>college students should communicate like the college graduates</w:t>
      </w:r>
      <w:r w:rsidR="00DE1713" w:rsidRPr="006A5821">
        <w:rPr>
          <w:b/>
          <w:i/>
          <w:color w:val="222222"/>
        </w:rPr>
        <w:t xml:space="preserve"> they hope to be</w:t>
      </w:r>
      <w:r w:rsidR="00121157" w:rsidRPr="006A5821">
        <w:rPr>
          <w:b/>
          <w:i/>
          <w:color w:val="222222"/>
        </w:rPr>
        <w:t>come</w:t>
      </w:r>
      <w:r w:rsidR="00DE1713" w:rsidRPr="006A5821">
        <w:rPr>
          <w:b/>
          <w:i/>
          <w:color w:val="222222"/>
        </w:rPr>
        <w:t xml:space="preserve">! </w:t>
      </w:r>
      <w:r w:rsidR="001605DE" w:rsidRPr="00D97FE3">
        <w:rPr>
          <w:b/>
          <w:i/>
          <w:color w:val="222222"/>
          <w:sz w:val="22"/>
          <w:szCs w:val="22"/>
        </w:rPr>
        <w:t xml:space="preserve">Finally, regarding the “how” of email messages, they need to be coherent and college-level in terms of grammatical clarity! </w:t>
      </w:r>
      <w:r w:rsidR="001605DE" w:rsidRPr="00D97FE3">
        <w:rPr>
          <w:b/>
          <w:i/>
          <w:color w:val="FF0000"/>
          <w:sz w:val="22"/>
          <w:szCs w:val="22"/>
        </w:rPr>
        <w:t>Be advised: I will n</w:t>
      </w:r>
      <w:r w:rsidR="006A57FE">
        <w:rPr>
          <w:b/>
          <w:i/>
          <w:color w:val="FF0000"/>
          <w:sz w:val="22"/>
          <w:szCs w:val="22"/>
        </w:rPr>
        <w:t>ot respond to messages with such severe grammatical errors</w:t>
      </w:r>
      <w:r w:rsidR="001605DE" w:rsidRPr="00D97FE3">
        <w:rPr>
          <w:b/>
          <w:i/>
          <w:color w:val="FF0000"/>
          <w:sz w:val="22"/>
          <w:szCs w:val="22"/>
        </w:rPr>
        <w:t xml:space="preserve"> that they do not resemble messages written by college students!  </w:t>
      </w:r>
      <w:r w:rsidR="00DE1713" w:rsidRPr="00D97FE3">
        <w:rPr>
          <w:b/>
          <w:i/>
          <w:color w:val="FF0000"/>
          <w:sz w:val="22"/>
          <w:szCs w:val="22"/>
        </w:rPr>
        <w:t xml:space="preserve"> </w:t>
      </w:r>
    </w:p>
    <w:p w:rsidR="00DE1713" w:rsidRPr="00D97FE3" w:rsidRDefault="00F4492F" w:rsidP="00DE1713">
      <w:pPr>
        <w:keepNext/>
        <w:spacing w:line="276" w:lineRule="auto"/>
        <w:jc w:val="both"/>
        <w:outlineLvl w:val="2"/>
        <w:rPr>
          <w:rFonts w:ascii="Tribune" w:hAnsi="Tribune"/>
          <w:sz w:val="22"/>
          <w:szCs w:val="22"/>
        </w:rPr>
      </w:pPr>
      <w:r w:rsidRPr="00D97FE3">
        <w:rPr>
          <w:rFonts w:ascii="Tribune" w:hAnsi="Tribune"/>
          <w:b/>
          <w:i/>
          <w:color w:val="FF0000"/>
          <w:sz w:val="22"/>
          <w:szCs w:val="22"/>
        </w:rPr>
        <w:lastRenderedPageBreak/>
        <w:t xml:space="preserve">When (again)? </w:t>
      </w:r>
      <w:r w:rsidRPr="00D97FE3">
        <w:rPr>
          <w:rFonts w:ascii="Tribune" w:hAnsi="Tribune"/>
          <w:sz w:val="22"/>
          <w:szCs w:val="22"/>
        </w:rPr>
        <w:t>Y</w:t>
      </w:r>
      <w:r w:rsidR="00DE1713" w:rsidRPr="00D97FE3">
        <w:rPr>
          <w:rFonts w:ascii="Tribune" w:hAnsi="Tribune"/>
          <w:sz w:val="22"/>
          <w:szCs w:val="22"/>
        </w:rPr>
        <w:t>ou</w:t>
      </w:r>
      <w:r w:rsidR="001605DE" w:rsidRPr="00D97FE3">
        <w:rPr>
          <w:rFonts w:ascii="Tribune" w:hAnsi="Tribune"/>
          <w:sz w:val="22"/>
          <w:szCs w:val="22"/>
        </w:rPr>
        <w:t>’ll</w:t>
      </w:r>
      <w:r w:rsidR="00DE1713" w:rsidRPr="00D97FE3">
        <w:rPr>
          <w:rFonts w:ascii="Tribune" w:hAnsi="Tribune"/>
          <w:sz w:val="22"/>
          <w:szCs w:val="22"/>
        </w:rPr>
        <w:t xml:space="preserve"> notice that due dates for various essay assignments to Turnitin.com are set for Saturday nights by 11:59 PM</w:t>
      </w:r>
      <w:r w:rsidR="001605DE" w:rsidRPr="00D97FE3">
        <w:rPr>
          <w:rFonts w:ascii="Tribune" w:hAnsi="Tribune"/>
          <w:sz w:val="22"/>
          <w:szCs w:val="22"/>
        </w:rPr>
        <w:t>.</w:t>
      </w:r>
      <w:r w:rsidR="00DE1713" w:rsidRPr="00D97FE3">
        <w:rPr>
          <w:rFonts w:ascii="Tribune" w:hAnsi="Tribune"/>
          <w:sz w:val="22"/>
          <w:szCs w:val="22"/>
        </w:rPr>
        <w:t xml:space="preserve"> </w:t>
      </w:r>
      <w:r w:rsidR="001605DE" w:rsidRPr="00D97FE3">
        <w:rPr>
          <w:rFonts w:ascii="Tribune" w:hAnsi="Tribune"/>
          <w:sz w:val="22"/>
          <w:szCs w:val="22"/>
        </w:rPr>
        <w:t>T</w:t>
      </w:r>
      <w:r w:rsidR="00DE1713" w:rsidRPr="00D97FE3">
        <w:rPr>
          <w:rFonts w:ascii="Tribune" w:hAnsi="Tribune"/>
          <w:sz w:val="22"/>
          <w:szCs w:val="22"/>
        </w:rPr>
        <w:t xml:space="preserve">his time was simply designed to give </w:t>
      </w:r>
      <w:r w:rsidR="001605DE" w:rsidRPr="00D97FE3">
        <w:rPr>
          <w:rFonts w:ascii="Tribune" w:hAnsi="Tribune"/>
          <w:sz w:val="22"/>
          <w:szCs w:val="22"/>
        </w:rPr>
        <w:t>students</w:t>
      </w:r>
      <w:r w:rsidR="00DE1713" w:rsidRPr="00D97FE3">
        <w:rPr>
          <w:rFonts w:ascii="Tribune" w:hAnsi="Tribune"/>
          <w:sz w:val="22"/>
          <w:szCs w:val="22"/>
        </w:rPr>
        <w:t xml:space="preserve"> all of Friday and Saturday to complete and/or revise such assignments around work schedules and other obligations</w:t>
      </w:r>
      <w:r w:rsidRPr="00D97FE3">
        <w:rPr>
          <w:rFonts w:ascii="Tribune" w:hAnsi="Tribune"/>
          <w:sz w:val="22"/>
          <w:szCs w:val="22"/>
        </w:rPr>
        <w:t>. This does NOT</w:t>
      </w:r>
      <w:r w:rsidR="00DE1713" w:rsidRPr="00D97FE3">
        <w:rPr>
          <w:rFonts w:ascii="Tribune" w:hAnsi="Tribune"/>
          <w:sz w:val="22"/>
          <w:szCs w:val="22"/>
        </w:rPr>
        <w:t xml:space="preserve"> imply that I am available to communicate throughout these due-date weekends.</w:t>
      </w:r>
      <w:r w:rsidR="001605DE" w:rsidRPr="00D97FE3">
        <w:rPr>
          <w:rFonts w:ascii="Tribune" w:hAnsi="Tribune"/>
          <w:sz w:val="22"/>
          <w:szCs w:val="22"/>
        </w:rPr>
        <w:t xml:space="preserve"> Do not attempt to create your Turnitin.com account within the hour of the first due date. </w:t>
      </w:r>
      <w:r w:rsidR="00DE1713" w:rsidRPr="00D97FE3">
        <w:rPr>
          <w:rFonts w:ascii="Tribune" w:hAnsi="Tribune"/>
          <w:sz w:val="22"/>
          <w:szCs w:val="22"/>
        </w:rPr>
        <w:t xml:space="preserve"> </w:t>
      </w:r>
    </w:p>
    <w:p w:rsidR="00262C40" w:rsidRPr="00D97FE3" w:rsidRDefault="00262C40" w:rsidP="00DE1713">
      <w:pPr>
        <w:spacing w:line="276" w:lineRule="auto"/>
        <w:rPr>
          <w:color w:val="222222"/>
          <w:sz w:val="22"/>
          <w:szCs w:val="22"/>
        </w:rPr>
      </w:pPr>
    </w:p>
    <w:p w:rsidR="001605DE" w:rsidRPr="00D97FE3" w:rsidRDefault="00F4492F" w:rsidP="001605DE">
      <w:pPr>
        <w:keepNext/>
        <w:spacing w:line="276" w:lineRule="auto"/>
        <w:jc w:val="both"/>
        <w:outlineLvl w:val="2"/>
        <w:rPr>
          <w:rFonts w:ascii="Tribune" w:hAnsi="Tribune"/>
          <w:b/>
          <w:i/>
          <w:sz w:val="22"/>
          <w:szCs w:val="22"/>
        </w:rPr>
      </w:pPr>
      <w:r w:rsidRPr="00D97FE3">
        <w:rPr>
          <w:noProof/>
          <w:sz w:val="22"/>
          <w:szCs w:val="22"/>
        </w:rPr>
        <w:t>Generally speaking,</w:t>
      </w:r>
      <w:r w:rsidR="00DE1713" w:rsidRPr="00D97FE3">
        <w:rPr>
          <w:bCs/>
          <w:sz w:val="22"/>
          <w:szCs w:val="22"/>
        </w:rPr>
        <w:t xml:space="preserve"> I firmly believe that </w:t>
      </w:r>
      <w:r w:rsidR="00DE1713" w:rsidRPr="00D97FE3">
        <w:rPr>
          <w:b/>
          <w:bCs/>
          <w:sz w:val="22"/>
          <w:szCs w:val="22"/>
          <w:u w:val="single"/>
        </w:rPr>
        <w:t>communication is vital</w:t>
      </w:r>
      <w:r w:rsidR="00DE1713" w:rsidRPr="00D97FE3">
        <w:rPr>
          <w:bCs/>
          <w:sz w:val="22"/>
          <w:szCs w:val="22"/>
        </w:rPr>
        <w:t xml:space="preserve"> both to your success and mine</w:t>
      </w:r>
      <w:r w:rsidRPr="00D97FE3">
        <w:rPr>
          <w:bCs/>
          <w:sz w:val="22"/>
          <w:szCs w:val="22"/>
        </w:rPr>
        <w:t>! Therefore,</w:t>
      </w:r>
      <w:r w:rsidR="00DE1713" w:rsidRPr="00D97FE3">
        <w:rPr>
          <w:bCs/>
          <w:sz w:val="22"/>
          <w:szCs w:val="22"/>
        </w:rPr>
        <w:t xml:space="preserve"> I strongly encourage you to please bring any concerns, questions, or suggestions to my attention </w:t>
      </w:r>
      <w:r w:rsidR="00DE1713" w:rsidRPr="00D97FE3">
        <w:rPr>
          <w:bCs/>
          <w:sz w:val="22"/>
          <w:szCs w:val="22"/>
          <w:u w:val="single"/>
        </w:rPr>
        <w:t>as soon as they arise</w:t>
      </w:r>
      <w:r w:rsidR="00DE1713" w:rsidRPr="00D97FE3">
        <w:rPr>
          <w:bCs/>
          <w:sz w:val="22"/>
          <w:szCs w:val="22"/>
        </w:rPr>
        <w:t xml:space="preserve">—regardless of how small or seemingly insignificant you might </w:t>
      </w:r>
      <w:r w:rsidR="00DE1713" w:rsidRPr="00D97FE3">
        <w:rPr>
          <w:bCs/>
          <w:i/>
          <w:sz w:val="22"/>
          <w:szCs w:val="22"/>
        </w:rPr>
        <w:t>think</w:t>
      </w:r>
      <w:r w:rsidR="000413CC">
        <w:rPr>
          <w:bCs/>
          <w:i/>
          <w:sz w:val="22"/>
          <w:szCs w:val="22"/>
        </w:rPr>
        <w:t xml:space="preserve"> they are</w:t>
      </w:r>
      <w:r w:rsidR="00DE1713" w:rsidRPr="00D97FE3">
        <w:rPr>
          <w:bCs/>
          <w:sz w:val="22"/>
          <w:szCs w:val="22"/>
        </w:rPr>
        <w:t xml:space="preserve">! In short, when it comes to communication, </w:t>
      </w:r>
      <w:r w:rsidR="00DE1713" w:rsidRPr="00D97FE3">
        <w:rPr>
          <w:bCs/>
          <w:i/>
          <w:sz w:val="22"/>
          <w:szCs w:val="22"/>
          <w:u w:val="single"/>
        </w:rPr>
        <w:t>never</w:t>
      </w:r>
      <w:r w:rsidR="00DE1713" w:rsidRPr="00D97FE3">
        <w:rPr>
          <w:bCs/>
          <w:sz w:val="22"/>
          <w:szCs w:val="22"/>
        </w:rPr>
        <w:t xml:space="preserve"> feel as though you cannot talk to me!</w:t>
      </w:r>
      <w:r w:rsidR="001605DE" w:rsidRPr="00D97FE3">
        <w:rPr>
          <w:bCs/>
          <w:sz w:val="22"/>
          <w:szCs w:val="22"/>
        </w:rPr>
        <w:t xml:space="preserve"> </w:t>
      </w:r>
      <w:r w:rsidR="001605DE" w:rsidRPr="00D97FE3">
        <w:rPr>
          <w:rFonts w:ascii="Tribune" w:hAnsi="Tribune"/>
          <w:b/>
          <w:i/>
          <w:sz w:val="22"/>
          <w:szCs w:val="22"/>
        </w:rPr>
        <w:t>On some occasions, I might determine that I can meet your needs and those of others more effectively if I address your email as a class announcement (keeping your identity anonymous, of course, unless you indicate otherwise) as opposed to writing a long single response to you alone.</w:t>
      </w:r>
    </w:p>
    <w:p w:rsidR="00DE1713" w:rsidRPr="00581CA4" w:rsidRDefault="004E5622" w:rsidP="00DE1713">
      <w:pPr>
        <w:spacing w:line="276" w:lineRule="auto"/>
        <w:jc w:val="both"/>
        <w:rPr>
          <w:b/>
        </w:rPr>
      </w:pPr>
      <w:r>
        <w:rPr>
          <w:b/>
        </w:rPr>
        <w:t>____________________</w:t>
      </w:r>
    </w:p>
    <w:p w:rsidR="00DE1713" w:rsidRPr="00F92763" w:rsidRDefault="00DE1713" w:rsidP="00DE1713">
      <w:pPr>
        <w:jc w:val="both"/>
        <w:rPr>
          <w:sz w:val="22"/>
          <w:szCs w:val="22"/>
        </w:rPr>
      </w:pPr>
    </w:p>
    <w:p w:rsidR="00DE1713" w:rsidRPr="00F92763" w:rsidRDefault="00DE1713" w:rsidP="00DE1713">
      <w:pPr>
        <w:keepNext/>
        <w:spacing w:line="276" w:lineRule="auto"/>
        <w:jc w:val="both"/>
        <w:outlineLvl w:val="2"/>
        <w:rPr>
          <w:rFonts w:ascii="Tribune" w:hAnsi="Tribune"/>
          <w:b/>
          <w:bCs/>
        </w:rPr>
      </w:pPr>
      <w:r w:rsidRPr="00F92763">
        <w:rPr>
          <w:rFonts w:ascii="Tribune" w:hAnsi="Tribune"/>
          <w:b/>
          <w:color w:val="FF0000"/>
          <w:sz w:val="22"/>
          <w:szCs w:val="22"/>
        </w:rPr>
        <w:t>Finally,</w:t>
      </w:r>
      <w:r w:rsidRPr="00F92763">
        <w:rPr>
          <w:rFonts w:ascii="Tribune" w:hAnsi="Tribune"/>
          <w:color w:val="FF0000"/>
          <w:sz w:val="22"/>
          <w:szCs w:val="22"/>
        </w:rPr>
        <w:t xml:space="preserve"> </w:t>
      </w:r>
      <w:r w:rsidRPr="00F92763">
        <w:rPr>
          <w:rFonts w:ascii="Tribune" w:hAnsi="Tribune"/>
          <w:b/>
          <w:color w:val="FF0000"/>
          <w:sz w:val="22"/>
          <w:szCs w:val="22"/>
          <w:u w:val="single"/>
        </w:rPr>
        <w:t>be sure to check CANVAS for announcements every day</w:t>
      </w:r>
      <w:r w:rsidRPr="00F92763">
        <w:rPr>
          <w:rFonts w:ascii="Tribune" w:hAnsi="Tribune"/>
          <w:b/>
          <w:color w:val="FF0000"/>
          <w:sz w:val="22"/>
          <w:szCs w:val="22"/>
        </w:rPr>
        <w:t>! While I may not make an announcement every day, it is good practice for you visit CANVAS every day</w:t>
      </w:r>
      <w:r w:rsidR="003B1DF2">
        <w:rPr>
          <w:rFonts w:ascii="Tribune" w:hAnsi="Tribune"/>
          <w:b/>
          <w:color w:val="FF0000"/>
          <w:sz w:val="22"/>
          <w:szCs w:val="22"/>
        </w:rPr>
        <w:t xml:space="preserve"> nonetheless</w:t>
      </w:r>
      <w:r w:rsidRPr="00F92763">
        <w:rPr>
          <w:rFonts w:ascii="Tribune" w:hAnsi="Tribune"/>
          <w:b/>
          <w:color w:val="FF0000"/>
          <w:sz w:val="22"/>
          <w:szCs w:val="22"/>
        </w:rPr>
        <w:t xml:space="preserve">. </w:t>
      </w:r>
      <w:r w:rsidR="00565E6C">
        <w:rPr>
          <w:rFonts w:ascii="Tribune" w:hAnsi="Tribune"/>
          <w:b/>
          <w:color w:val="FF0000"/>
          <w:sz w:val="22"/>
          <w:szCs w:val="22"/>
        </w:rPr>
        <w:t xml:space="preserve"> </w:t>
      </w:r>
    </w:p>
    <w:p w:rsidR="00DE1713" w:rsidRDefault="00DE1713" w:rsidP="00DE1713">
      <w:pPr>
        <w:pStyle w:val="NormalWeb"/>
        <w:spacing w:before="0" w:beforeAutospacing="0" w:after="0" w:afterAutospacing="0"/>
        <w:rPr>
          <w:rStyle w:val="Strong"/>
        </w:rPr>
      </w:pPr>
      <w:r>
        <w:rPr>
          <w:rStyle w:val="Strong"/>
          <w:bCs w:val="0"/>
          <w:color w:val="222222"/>
        </w:rPr>
        <w:t>____________________</w:t>
      </w:r>
    </w:p>
    <w:p w:rsidR="006A5821" w:rsidRDefault="006A5821" w:rsidP="00DE1713">
      <w:pPr>
        <w:pStyle w:val="NormalWeb"/>
        <w:spacing w:before="0" w:beforeAutospacing="0" w:after="0" w:afterAutospacing="0"/>
        <w:rPr>
          <w:rStyle w:val="Strong"/>
        </w:rPr>
      </w:pPr>
    </w:p>
    <w:p w:rsidR="006A5821" w:rsidRPr="00D97FE3" w:rsidRDefault="006A5821" w:rsidP="00D97FE3">
      <w:pPr>
        <w:rPr>
          <w:rFonts w:ascii="Tribune" w:hAnsi="Tribune"/>
          <w:b/>
          <w:bCs/>
          <w:sz w:val="22"/>
          <w:szCs w:val="22"/>
        </w:rPr>
      </w:pPr>
      <w:r w:rsidRPr="00D97FE3">
        <w:rPr>
          <w:b/>
          <w:bCs/>
          <w:sz w:val="22"/>
          <w:szCs w:val="22"/>
        </w:rPr>
        <w:t>III.     Course Definition, Description, Prerequisites, and Goals:</w:t>
      </w:r>
    </w:p>
    <w:p w:rsidR="00D97FE3" w:rsidRPr="00D97FE3" w:rsidRDefault="00D97FE3" w:rsidP="00D97FE3">
      <w:pPr>
        <w:rPr>
          <w:rFonts w:ascii="Tribune" w:hAnsi="Tribune"/>
          <w:b/>
          <w:bCs/>
          <w:sz w:val="22"/>
          <w:szCs w:val="22"/>
        </w:rPr>
      </w:pPr>
    </w:p>
    <w:tbl>
      <w:tblPr>
        <w:tblW w:w="11157" w:type="dxa"/>
        <w:tblBorders>
          <w:top w:val="nil"/>
          <w:left w:val="nil"/>
          <w:bottom w:val="nil"/>
          <w:right w:val="nil"/>
        </w:tblBorders>
        <w:tblLayout w:type="fixed"/>
        <w:tblLook w:val="0000"/>
      </w:tblPr>
      <w:tblGrid>
        <w:gridCol w:w="11157"/>
      </w:tblGrid>
      <w:tr w:rsidR="006A5821" w:rsidRPr="00D97FE3" w:rsidTr="00B40661">
        <w:trPr>
          <w:trHeight w:val="144"/>
        </w:trPr>
        <w:tc>
          <w:tcPr>
            <w:tcW w:w="11157" w:type="dxa"/>
          </w:tcPr>
          <w:p w:rsidR="006A5821" w:rsidRPr="00D97FE3" w:rsidRDefault="006A5821" w:rsidP="00B40661">
            <w:pPr>
              <w:autoSpaceDE w:val="0"/>
              <w:autoSpaceDN w:val="0"/>
              <w:adjustRightInd w:val="0"/>
              <w:rPr>
                <w:b/>
                <w:color w:val="000000" w:themeColor="text1"/>
              </w:rPr>
            </w:pPr>
            <w:r w:rsidRPr="00D97FE3">
              <w:rPr>
                <w:b/>
                <w:color w:val="000000" w:themeColor="text1"/>
                <w:sz w:val="22"/>
                <w:szCs w:val="22"/>
              </w:rPr>
              <w:t xml:space="preserve">A.  HCC Course Definition and Description </w:t>
            </w:r>
          </w:p>
        </w:tc>
      </w:tr>
      <w:tr w:rsidR="006A5821" w:rsidRPr="00D97FE3" w:rsidTr="00B40661">
        <w:trPr>
          <w:trHeight w:val="2240"/>
        </w:trPr>
        <w:tc>
          <w:tcPr>
            <w:tcW w:w="11157" w:type="dxa"/>
          </w:tcPr>
          <w:p w:rsidR="006A5821" w:rsidRPr="00D97FE3" w:rsidRDefault="006A5821" w:rsidP="00B40661">
            <w:pPr>
              <w:autoSpaceDE w:val="0"/>
              <w:autoSpaceDN w:val="0"/>
              <w:adjustRightInd w:val="0"/>
              <w:jc w:val="both"/>
              <w:rPr>
                <w:bCs/>
                <w:color w:val="000000" w:themeColor="text1"/>
              </w:rPr>
            </w:pPr>
            <w:r w:rsidRPr="00D97FE3">
              <w:rPr>
                <w:bCs/>
                <w:color w:val="000000" w:themeColor="text1"/>
                <w:sz w:val="22"/>
                <w:szCs w:val="22"/>
              </w:rPr>
              <w:t xml:space="preserve">An interdisciplinary, multi-perspective assessment of cultural, political, philosophical, and aesthetic factors critical to the formulation of values and the historical development of the individual and of society. (Texas ACGM – Approval Number: 24.0103.51 12) </w:t>
            </w:r>
          </w:p>
          <w:p w:rsidR="006A5821" w:rsidRPr="00D97FE3" w:rsidRDefault="006A5821" w:rsidP="00B40661">
            <w:pPr>
              <w:autoSpaceDE w:val="0"/>
              <w:autoSpaceDN w:val="0"/>
              <w:adjustRightInd w:val="0"/>
              <w:jc w:val="both"/>
              <w:rPr>
                <w:color w:val="000000" w:themeColor="text1"/>
              </w:rPr>
            </w:pPr>
          </w:p>
          <w:p w:rsidR="00D97FE3" w:rsidRPr="00D97FE3" w:rsidRDefault="006A5821" w:rsidP="00B40661">
            <w:pPr>
              <w:autoSpaceDE w:val="0"/>
              <w:autoSpaceDN w:val="0"/>
              <w:adjustRightInd w:val="0"/>
              <w:jc w:val="both"/>
              <w:rPr>
                <w:color w:val="000000" w:themeColor="text1"/>
              </w:rPr>
            </w:pPr>
            <w:r w:rsidRPr="00D97FE3">
              <w:rPr>
                <w:b/>
                <w:bCs/>
                <w:color w:val="000000" w:themeColor="text1"/>
                <w:sz w:val="22"/>
                <w:szCs w:val="22"/>
              </w:rPr>
              <w:t>This course investigates connections between individual human lives and a broad range of culture, aesthetics, and philosophy.</w:t>
            </w:r>
            <w:r w:rsidRPr="00D97FE3">
              <w:rPr>
                <w:bCs/>
                <w:color w:val="000000" w:themeColor="text1"/>
                <w:sz w:val="22"/>
                <w:szCs w:val="22"/>
              </w:rPr>
              <w:t xml:space="preserve"> (HCCS Catalog). </w:t>
            </w:r>
            <w:r w:rsidRPr="00D97FE3">
              <w:rPr>
                <w:color w:val="000000" w:themeColor="text1"/>
                <w:sz w:val="22"/>
                <w:szCs w:val="22"/>
              </w:rPr>
              <w:t xml:space="preserve">Fulfills </w:t>
            </w:r>
            <w:r w:rsidRPr="00D97FE3">
              <w:rPr>
                <w:bCs/>
                <w:color w:val="000000" w:themeColor="text1"/>
                <w:sz w:val="22"/>
                <w:szCs w:val="22"/>
              </w:rPr>
              <w:t xml:space="preserve">HCCS CORE Multicultural Studies </w:t>
            </w:r>
            <w:r w:rsidRPr="00D97FE3">
              <w:rPr>
                <w:color w:val="000000" w:themeColor="text1"/>
                <w:sz w:val="22"/>
                <w:szCs w:val="22"/>
              </w:rPr>
              <w:t xml:space="preserve">requirement; </w:t>
            </w:r>
            <w:r w:rsidRPr="00D97FE3">
              <w:rPr>
                <w:bCs/>
                <w:color w:val="000000" w:themeColor="text1"/>
                <w:sz w:val="22"/>
                <w:szCs w:val="22"/>
              </w:rPr>
              <w:t xml:space="preserve">Workforce </w:t>
            </w:r>
            <w:r w:rsidRPr="00D97FE3">
              <w:rPr>
                <w:color w:val="000000" w:themeColor="text1"/>
                <w:sz w:val="22"/>
                <w:szCs w:val="22"/>
              </w:rPr>
              <w:t xml:space="preserve">requirement for the Humanities; and </w:t>
            </w:r>
            <w:r w:rsidRPr="00D97FE3">
              <w:rPr>
                <w:bCs/>
                <w:color w:val="000000" w:themeColor="text1"/>
                <w:sz w:val="22"/>
                <w:szCs w:val="22"/>
              </w:rPr>
              <w:t xml:space="preserve">HCC Elective. Global Studies Certificate </w:t>
            </w:r>
            <w:r w:rsidRPr="00D97FE3">
              <w:rPr>
                <w:color w:val="000000" w:themeColor="text1"/>
                <w:sz w:val="22"/>
                <w:szCs w:val="22"/>
              </w:rPr>
              <w:t xml:space="preserve">course. </w:t>
            </w:r>
          </w:p>
        </w:tc>
      </w:tr>
    </w:tbl>
    <w:p w:rsidR="006A5821" w:rsidRPr="00D97FE3" w:rsidRDefault="006A5821" w:rsidP="0012478E">
      <w:pPr>
        <w:widowControl w:val="0"/>
        <w:spacing w:line="268" w:lineRule="exact"/>
        <w:ind w:right="-20"/>
        <w:rPr>
          <w:b/>
          <w:color w:val="000000" w:themeColor="text1"/>
          <w:sz w:val="22"/>
          <w:szCs w:val="22"/>
        </w:rPr>
      </w:pPr>
      <w:r w:rsidRPr="00D97FE3">
        <w:rPr>
          <w:b/>
          <w:color w:val="000000" w:themeColor="text1"/>
          <w:sz w:val="22"/>
          <w:szCs w:val="22"/>
        </w:rPr>
        <w:t xml:space="preserve">B.  Expanded Definition and Description: </w:t>
      </w:r>
    </w:p>
    <w:p w:rsidR="006A5821" w:rsidRPr="00D97FE3" w:rsidRDefault="006A5821" w:rsidP="006A5821">
      <w:pPr>
        <w:widowControl w:val="0"/>
        <w:spacing w:line="268" w:lineRule="exact"/>
        <w:ind w:right="-20"/>
        <w:jc w:val="both"/>
        <w:rPr>
          <w:i/>
          <w:color w:val="000000" w:themeColor="text1"/>
          <w:sz w:val="22"/>
          <w:szCs w:val="22"/>
        </w:rPr>
      </w:pPr>
      <w:r w:rsidRPr="00D97FE3">
        <w:rPr>
          <w:b/>
          <w:i/>
          <w:color w:val="FF0000"/>
          <w:sz w:val="22"/>
          <w:szCs w:val="22"/>
        </w:rPr>
        <w:t>An</w:t>
      </w:r>
      <w:r w:rsidRPr="00D97FE3">
        <w:rPr>
          <w:b/>
          <w:i/>
          <w:color w:val="FF0000"/>
          <w:spacing w:val="23"/>
          <w:sz w:val="22"/>
          <w:szCs w:val="22"/>
        </w:rPr>
        <w:t xml:space="preserve"> </w:t>
      </w:r>
      <w:r w:rsidRPr="00D97FE3">
        <w:rPr>
          <w:b/>
          <w:i/>
          <w:color w:val="FF0000"/>
          <w:sz w:val="22"/>
          <w:szCs w:val="22"/>
        </w:rPr>
        <w:t>in</w:t>
      </w:r>
      <w:r w:rsidRPr="00D97FE3">
        <w:rPr>
          <w:b/>
          <w:i/>
          <w:color w:val="FF0000"/>
          <w:spacing w:val="1"/>
          <w:sz w:val="22"/>
          <w:szCs w:val="22"/>
        </w:rPr>
        <w:t>t</w:t>
      </w:r>
      <w:r w:rsidRPr="00D97FE3">
        <w:rPr>
          <w:b/>
          <w:i/>
          <w:color w:val="FF0000"/>
          <w:sz w:val="22"/>
          <w:szCs w:val="22"/>
        </w:rPr>
        <w:t>rodu</w:t>
      </w:r>
      <w:r w:rsidRPr="00D97FE3">
        <w:rPr>
          <w:b/>
          <w:i/>
          <w:color w:val="FF0000"/>
          <w:spacing w:val="-2"/>
          <w:sz w:val="22"/>
          <w:szCs w:val="22"/>
        </w:rPr>
        <w:t>c</w:t>
      </w:r>
      <w:r w:rsidRPr="00D97FE3">
        <w:rPr>
          <w:b/>
          <w:i/>
          <w:color w:val="FF0000"/>
          <w:sz w:val="22"/>
          <w:szCs w:val="22"/>
        </w:rPr>
        <w:t>t</w:t>
      </w:r>
      <w:r w:rsidRPr="00D97FE3">
        <w:rPr>
          <w:b/>
          <w:i/>
          <w:color w:val="FF0000"/>
          <w:spacing w:val="1"/>
          <w:sz w:val="22"/>
          <w:szCs w:val="22"/>
        </w:rPr>
        <w:t>i</w:t>
      </w:r>
      <w:r w:rsidRPr="00D97FE3">
        <w:rPr>
          <w:b/>
          <w:i/>
          <w:color w:val="FF0000"/>
          <w:sz w:val="22"/>
          <w:szCs w:val="22"/>
        </w:rPr>
        <w:t>on</w:t>
      </w:r>
      <w:r w:rsidRPr="00D97FE3">
        <w:rPr>
          <w:b/>
          <w:i/>
          <w:color w:val="FF0000"/>
          <w:spacing w:val="24"/>
          <w:sz w:val="22"/>
          <w:szCs w:val="22"/>
        </w:rPr>
        <w:t xml:space="preserve"> </w:t>
      </w:r>
      <w:r w:rsidRPr="00D97FE3">
        <w:rPr>
          <w:b/>
          <w:i/>
          <w:color w:val="FF0000"/>
          <w:sz w:val="22"/>
          <w:szCs w:val="22"/>
        </w:rPr>
        <w:t>to</w:t>
      </w:r>
      <w:r w:rsidRPr="00D97FE3">
        <w:rPr>
          <w:b/>
          <w:i/>
          <w:color w:val="FF0000"/>
          <w:spacing w:val="24"/>
          <w:sz w:val="22"/>
          <w:szCs w:val="22"/>
        </w:rPr>
        <w:t xml:space="preserve"> </w:t>
      </w:r>
      <w:r w:rsidRPr="00D97FE3">
        <w:rPr>
          <w:b/>
          <w:i/>
          <w:color w:val="FF0000"/>
          <w:sz w:val="22"/>
          <w:szCs w:val="22"/>
        </w:rPr>
        <w:t>the</w:t>
      </w:r>
      <w:r w:rsidRPr="00D97FE3">
        <w:rPr>
          <w:b/>
          <w:i/>
          <w:color w:val="FF0000"/>
          <w:spacing w:val="23"/>
          <w:sz w:val="22"/>
          <w:szCs w:val="22"/>
        </w:rPr>
        <w:t xml:space="preserve"> </w:t>
      </w:r>
      <w:r w:rsidRPr="00D97FE3">
        <w:rPr>
          <w:b/>
          <w:i/>
          <w:color w:val="FF0000"/>
          <w:spacing w:val="-1"/>
          <w:sz w:val="22"/>
          <w:szCs w:val="22"/>
        </w:rPr>
        <w:t>A</w:t>
      </w:r>
      <w:r w:rsidRPr="00D97FE3">
        <w:rPr>
          <w:b/>
          <w:i/>
          <w:color w:val="FF0000"/>
          <w:sz w:val="22"/>
          <w:szCs w:val="22"/>
        </w:rPr>
        <w:t>rts</w:t>
      </w:r>
      <w:r w:rsidRPr="00D97FE3">
        <w:rPr>
          <w:b/>
          <w:i/>
          <w:color w:val="FF0000"/>
          <w:spacing w:val="24"/>
          <w:sz w:val="22"/>
          <w:szCs w:val="22"/>
        </w:rPr>
        <w:t xml:space="preserve"> </w:t>
      </w:r>
      <w:r w:rsidRPr="00D97FE3">
        <w:rPr>
          <w:b/>
          <w:i/>
          <w:color w:val="FF0000"/>
          <w:spacing w:val="-1"/>
          <w:sz w:val="22"/>
          <w:szCs w:val="22"/>
        </w:rPr>
        <w:t>a</w:t>
      </w:r>
      <w:r w:rsidRPr="00D97FE3">
        <w:rPr>
          <w:b/>
          <w:i/>
          <w:color w:val="FF0000"/>
          <w:sz w:val="22"/>
          <w:szCs w:val="22"/>
        </w:rPr>
        <w:t>nd</w:t>
      </w:r>
      <w:r w:rsidRPr="00D97FE3">
        <w:rPr>
          <w:b/>
          <w:i/>
          <w:color w:val="FF0000"/>
          <w:spacing w:val="24"/>
          <w:sz w:val="22"/>
          <w:szCs w:val="22"/>
        </w:rPr>
        <w:t xml:space="preserve"> </w:t>
      </w:r>
      <w:r w:rsidRPr="00D97FE3">
        <w:rPr>
          <w:b/>
          <w:i/>
          <w:color w:val="FF0000"/>
          <w:sz w:val="22"/>
          <w:szCs w:val="22"/>
        </w:rPr>
        <w:t>Humanit</w:t>
      </w:r>
      <w:r w:rsidRPr="00D97FE3">
        <w:rPr>
          <w:b/>
          <w:i/>
          <w:color w:val="FF0000"/>
          <w:spacing w:val="1"/>
          <w:sz w:val="22"/>
          <w:szCs w:val="22"/>
        </w:rPr>
        <w:t>i</w:t>
      </w:r>
      <w:r w:rsidRPr="00D97FE3">
        <w:rPr>
          <w:b/>
          <w:i/>
          <w:color w:val="FF0000"/>
          <w:spacing w:val="-1"/>
          <w:sz w:val="22"/>
          <w:szCs w:val="22"/>
        </w:rPr>
        <w:t>e</w:t>
      </w:r>
      <w:r w:rsidRPr="00D97FE3">
        <w:rPr>
          <w:b/>
          <w:i/>
          <w:color w:val="FF0000"/>
          <w:sz w:val="22"/>
          <w:szCs w:val="22"/>
        </w:rPr>
        <w:t>s.</w:t>
      </w:r>
      <w:r w:rsidRPr="00D97FE3">
        <w:rPr>
          <w:i/>
          <w:color w:val="FF0000"/>
          <w:sz w:val="22"/>
          <w:szCs w:val="22"/>
        </w:rPr>
        <w:t xml:space="preserve"> </w:t>
      </w:r>
    </w:p>
    <w:p w:rsidR="006A5821" w:rsidRPr="00D97FE3" w:rsidRDefault="006A5821" w:rsidP="006A5821">
      <w:pPr>
        <w:widowControl w:val="0"/>
        <w:spacing w:line="268" w:lineRule="exact"/>
        <w:ind w:right="-20"/>
        <w:jc w:val="both"/>
        <w:rPr>
          <w:color w:val="000000" w:themeColor="text1"/>
          <w:sz w:val="22"/>
          <w:szCs w:val="22"/>
        </w:rPr>
      </w:pPr>
    </w:p>
    <w:p w:rsidR="006A5821" w:rsidRPr="00D97FE3" w:rsidRDefault="006A5821" w:rsidP="006A5821">
      <w:pPr>
        <w:widowControl w:val="0"/>
        <w:spacing w:line="268" w:lineRule="exact"/>
        <w:ind w:right="-20"/>
        <w:jc w:val="both"/>
        <w:rPr>
          <w:color w:val="000000" w:themeColor="text1"/>
          <w:sz w:val="22"/>
          <w:szCs w:val="22"/>
        </w:rPr>
      </w:pPr>
      <w:r w:rsidRPr="00D97FE3">
        <w:rPr>
          <w:b/>
          <w:color w:val="000000" w:themeColor="text1"/>
          <w:sz w:val="22"/>
          <w:szCs w:val="22"/>
        </w:rPr>
        <w:t xml:space="preserve">The </w:t>
      </w:r>
      <w:r w:rsidRPr="00D97FE3">
        <w:rPr>
          <w:b/>
          <w:color w:val="000000" w:themeColor="text1"/>
          <w:spacing w:val="-1"/>
          <w:sz w:val="22"/>
          <w:szCs w:val="22"/>
        </w:rPr>
        <w:t>c</w:t>
      </w:r>
      <w:r w:rsidRPr="00D97FE3">
        <w:rPr>
          <w:b/>
          <w:color w:val="000000" w:themeColor="text1"/>
          <w:sz w:val="22"/>
          <w:szCs w:val="22"/>
        </w:rPr>
        <w:t>our</w:t>
      </w:r>
      <w:r w:rsidRPr="00D97FE3">
        <w:rPr>
          <w:b/>
          <w:color w:val="000000" w:themeColor="text1"/>
          <w:spacing w:val="2"/>
          <w:sz w:val="22"/>
          <w:szCs w:val="22"/>
        </w:rPr>
        <w:t>s</w:t>
      </w:r>
      <w:r w:rsidRPr="00D97FE3">
        <w:rPr>
          <w:b/>
          <w:color w:val="000000" w:themeColor="text1"/>
          <w:sz w:val="22"/>
          <w:szCs w:val="22"/>
        </w:rPr>
        <w:t>e investig</w:t>
      </w:r>
      <w:r w:rsidRPr="00D97FE3">
        <w:rPr>
          <w:b/>
          <w:color w:val="000000" w:themeColor="text1"/>
          <w:spacing w:val="-1"/>
          <w:sz w:val="22"/>
          <w:szCs w:val="22"/>
        </w:rPr>
        <w:t>a</w:t>
      </w:r>
      <w:r w:rsidRPr="00D97FE3">
        <w:rPr>
          <w:b/>
          <w:color w:val="000000" w:themeColor="text1"/>
          <w:sz w:val="22"/>
          <w:szCs w:val="22"/>
        </w:rPr>
        <w:t>tes</w:t>
      </w:r>
      <w:r w:rsidRPr="00D97FE3">
        <w:rPr>
          <w:b/>
          <w:color w:val="000000" w:themeColor="text1"/>
          <w:spacing w:val="26"/>
          <w:sz w:val="22"/>
          <w:szCs w:val="22"/>
        </w:rPr>
        <w:t xml:space="preserve"> </w:t>
      </w:r>
      <w:r w:rsidRPr="00D97FE3">
        <w:rPr>
          <w:b/>
          <w:color w:val="000000" w:themeColor="text1"/>
          <w:sz w:val="22"/>
          <w:szCs w:val="22"/>
        </w:rPr>
        <w:t>the</w:t>
      </w:r>
      <w:r w:rsidRPr="00D97FE3">
        <w:rPr>
          <w:b/>
          <w:color w:val="000000" w:themeColor="text1"/>
          <w:spacing w:val="23"/>
          <w:sz w:val="22"/>
          <w:szCs w:val="22"/>
        </w:rPr>
        <w:t xml:space="preserve"> </w:t>
      </w:r>
      <w:r w:rsidRPr="00D97FE3">
        <w:rPr>
          <w:b/>
          <w:color w:val="000000" w:themeColor="text1"/>
          <w:sz w:val="22"/>
          <w:szCs w:val="22"/>
        </w:rPr>
        <w:t>r</w:t>
      </w:r>
      <w:r w:rsidRPr="00D97FE3">
        <w:rPr>
          <w:b/>
          <w:color w:val="000000" w:themeColor="text1"/>
          <w:spacing w:val="-2"/>
          <w:sz w:val="22"/>
          <w:szCs w:val="22"/>
        </w:rPr>
        <w:t>e</w:t>
      </w:r>
      <w:r w:rsidRPr="00D97FE3">
        <w:rPr>
          <w:b/>
          <w:color w:val="000000" w:themeColor="text1"/>
          <w:sz w:val="22"/>
          <w:szCs w:val="22"/>
        </w:rPr>
        <w:t>lationships and interconnections b</w:t>
      </w:r>
      <w:r w:rsidRPr="00D97FE3">
        <w:rPr>
          <w:b/>
          <w:color w:val="000000" w:themeColor="text1"/>
          <w:spacing w:val="-1"/>
          <w:sz w:val="22"/>
          <w:szCs w:val="22"/>
        </w:rPr>
        <w:t>e</w:t>
      </w:r>
      <w:r w:rsidRPr="00D97FE3">
        <w:rPr>
          <w:b/>
          <w:color w:val="000000" w:themeColor="text1"/>
          <w:sz w:val="22"/>
          <w:szCs w:val="22"/>
        </w:rPr>
        <w:t>tw</w:t>
      </w:r>
      <w:r w:rsidRPr="00D97FE3">
        <w:rPr>
          <w:b/>
          <w:color w:val="000000" w:themeColor="text1"/>
          <w:spacing w:val="1"/>
          <w:sz w:val="22"/>
          <w:szCs w:val="22"/>
        </w:rPr>
        <w:t>e</w:t>
      </w:r>
      <w:r w:rsidRPr="00D97FE3">
        <w:rPr>
          <w:b/>
          <w:color w:val="000000" w:themeColor="text1"/>
          <w:spacing w:val="-1"/>
          <w:sz w:val="22"/>
          <w:szCs w:val="22"/>
        </w:rPr>
        <w:t>e</w:t>
      </w:r>
      <w:r w:rsidRPr="00D97FE3">
        <w:rPr>
          <w:b/>
          <w:color w:val="000000" w:themeColor="text1"/>
          <w:sz w:val="22"/>
          <w:szCs w:val="22"/>
        </w:rPr>
        <w:t>n ind</w:t>
      </w:r>
      <w:r w:rsidRPr="00D97FE3">
        <w:rPr>
          <w:b/>
          <w:color w:val="000000" w:themeColor="text1"/>
          <w:spacing w:val="1"/>
          <w:sz w:val="22"/>
          <w:szCs w:val="22"/>
        </w:rPr>
        <w:t>i</w:t>
      </w:r>
      <w:r w:rsidRPr="00D97FE3">
        <w:rPr>
          <w:b/>
          <w:color w:val="000000" w:themeColor="text1"/>
          <w:sz w:val="22"/>
          <w:szCs w:val="22"/>
        </w:rPr>
        <w:t>vidual human l</w:t>
      </w:r>
      <w:r w:rsidRPr="00D97FE3">
        <w:rPr>
          <w:b/>
          <w:color w:val="000000" w:themeColor="text1"/>
          <w:spacing w:val="1"/>
          <w:sz w:val="22"/>
          <w:szCs w:val="22"/>
        </w:rPr>
        <w:t>i</w:t>
      </w:r>
      <w:r w:rsidRPr="00D97FE3">
        <w:rPr>
          <w:b/>
          <w:color w:val="000000" w:themeColor="text1"/>
          <w:sz w:val="22"/>
          <w:szCs w:val="22"/>
        </w:rPr>
        <w:t>v</w:t>
      </w:r>
      <w:r w:rsidRPr="00D97FE3">
        <w:rPr>
          <w:b/>
          <w:color w:val="000000" w:themeColor="text1"/>
          <w:spacing w:val="-1"/>
          <w:sz w:val="22"/>
          <w:szCs w:val="22"/>
        </w:rPr>
        <w:t>e</w:t>
      </w:r>
      <w:r w:rsidRPr="00D97FE3">
        <w:rPr>
          <w:b/>
          <w:color w:val="000000" w:themeColor="text1"/>
          <w:sz w:val="22"/>
          <w:szCs w:val="22"/>
        </w:rPr>
        <w:t>s</w:t>
      </w:r>
      <w:r w:rsidRPr="00D97FE3">
        <w:rPr>
          <w:b/>
          <w:color w:val="000000" w:themeColor="text1"/>
          <w:spacing w:val="2"/>
          <w:sz w:val="22"/>
          <w:szCs w:val="22"/>
        </w:rPr>
        <w:t xml:space="preserve"> </w:t>
      </w:r>
      <w:r w:rsidRPr="00D97FE3">
        <w:rPr>
          <w:b/>
          <w:color w:val="000000" w:themeColor="text1"/>
          <w:spacing w:val="-1"/>
          <w:sz w:val="22"/>
          <w:szCs w:val="22"/>
        </w:rPr>
        <w:t>a</w:t>
      </w:r>
      <w:r w:rsidRPr="00D97FE3">
        <w:rPr>
          <w:b/>
          <w:color w:val="000000" w:themeColor="text1"/>
          <w:sz w:val="22"/>
          <w:szCs w:val="22"/>
        </w:rPr>
        <w:t>nd wo</w:t>
      </w:r>
      <w:r w:rsidRPr="00D97FE3">
        <w:rPr>
          <w:b/>
          <w:color w:val="000000" w:themeColor="text1"/>
          <w:spacing w:val="-1"/>
          <w:sz w:val="22"/>
          <w:szCs w:val="22"/>
        </w:rPr>
        <w:t>r</w:t>
      </w:r>
      <w:r w:rsidRPr="00D97FE3">
        <w:rPr>
          <w:b/>
          <w:color w:val="000000" w:themeColor="text1"/>
          <w:sz w:val="22"/>
          <w:szCs w:val="22"/>
        </w:rPr>
        <w:t>ks</w:t>
      </w:r>
      <w:r w:rsidRPr="008857D7">
        <w:rPr>
          <w:b/>
          <w:color w:val="000000" w:themeColor="text1"/>
          <w:spacing w:val="1"/>
        </w:rPr>
        <w:t xml:space="preserve"> </w:t>
      </w:r>
      <w:r w:rsidRPr="00D97FE3">
        <w:rPr>
          <w:b/>
          <w:color w:val="000000" w:themeColor="text1"/>
          <w:sz w:val="22"/>
          <w:szCs w:val="22"/>
        </w:rPr>
        <w:t>of</w:t>
      </w:r>
      <w:r w:rsidRPr="00D97FE3">
        <w:rPr>
          <w:b/>
          <w:color w:val="000000" w:themeColor="text1"/>
          <w:spacing w:val="2"/>
          <w:sz w:val="22"/>
          <w:szCs w:val="22"/>
        </w:rPr>
        <w:t xml:space="preserve"> </w:t>
      </w:r>
      <w:r w:rsidRPr="00D97FE3">
        <w:rPr>
          <w:b/>
          <w:color w:val="000000" w:themeColor="text1"/>
          <w:sz w:val="22"/>
          <w:szCs w:val="22"/>
        </w:rPr>
        <w:t>i</w:t>
      </w:r>
      <w:r w:rsidRPr="00D97FE3">
        <w:rPr>
          <w:b/>
          <w:color w:val="000000" w:themeColor="text1"/>
          <w:spacing w:val="1"/>
          <w:sz w:val="22"/>
          <w:szCs w:val="22"/>
        </w:rPr>
        <w:t>ma</w:t>
      </w:r>
      <w:r w:rsidRPr="00D97FE3">
        <w:rPr>
          <w:b/>
          <w:color w:val="000000" w:themeColor="text1"/>
          <w:spacing w:val="-2"/>
          <w:sz w:val="22"/>
          <w:szCs w:val="22"/>
        </w:rPr>
        <w:t>g</w:t>
      </w:r>
      <w:r w:rsidRPr="00D97FE3">
        <w:rPr>
          <w:b/>
          <w:color w:val="000000" w:themeColor="text1"/>
          <w:sz w:val="22"/>
          <w:szCs w:val="22"/>
        </w:rPr>
        <w:t>ination</w:t>
      </w:r>
      <w:r w:rsidRPr="00D97FE3">
        <w:rPr>
          <w:b/>
          <w:color w:val="000000" w:themeColor="text1"/>
          <w:spacing w:val="1"/>
          <w:sz w:val="22"/>
          <w:szCs w:val="22"/>
        </w:rPr>
        <w:t xml:space="preserve"> </w:t>
      </w:r>
      <w:r w:rsidRPr="00D97FE3">
        <w:rPr>
          <w:b/>
          <w:color w:val="000000" w:themeColor="text1"/>
          <w:spacing w:val="-1"/>
          <w:sz w:val="22"/>
          <w:szCs w:val="22"/>
        </w:rPr>
        <w:t>a</w:t>
      </w:r>
      <w:r w:rsidRPr="00D97FE3">
        <w:rPr>
          <w:b/>
          <w:color w:val="000000" w:themeColor="text1"/>
          <w:sz w:val="22"/>
          <w:szCs w:val="22"/>
        </w:rPr>
        <w:t>nd thou</w:t>
      </w:r>
      <w:r w:rsidRPr="00D97FE3">
        <w:rPr>
          <w:b/>
          <w:color w:val="000000" w:themeColor="text1"/>
          <w:spacing w:val="-2"/>
          <w:sz w:val="22"/>
          <w:szCs w:val="22"/>
        </w:rPr>
        <w:t>g</w:t>
      </w:r>
      <w:r w:rsidRPr="00D97FE3">
        <w:rPr>
          <w:b/>
          <w:color w:val="000000" w:themeColor="text1"/>
          <w:sz w:val="22"/>
          <w:szCs w:val="22"/>
        </w:rPr>
        <w:t>h</w:t>
      </w:r>
      <w:r w:rsidRPr="00D97FE3">
        <w:rPr>
          <w:b/>
          <w:color w:val="000000" w:themeColor="text1"/>
          <w:spacing w:val="3"/>
          <w:sz w:val="22"/>
          <w:szCs w:val="22"/>
        </w:rPr>
        <w:t>t</w:t>
      </w:r>
      <w:r w:rsidRPr="00D97FE3">
        <w:rPr>
          <w:b/>
          <w:color w:val="000000" w:themeColor="text1"/>
          <w:sz w:val="22"/>
          <w:szCs w:val="22"/>
        </w:rPr>
        <w:t xml:space="preserve">. </w:t>
      </w:r>
      <w:r w:rsidRPr="00D97FE3">
        <w:rPr>
          <w:b/>
          <w:color w:val="000000" w:themeColor="text1"/>
          <w:spacing w:val="1"/>
          <w:sz w:val="22"/>
          <w:szCs w:val="22"/>
        </w:rPr>
        <w:t>S</w:t>
      </w:r>
      <w:r w:rsidRPr="00D97FE3">
        <w:rPr>
          <w:b/>
          <w:color w:val="000000" w:themeColor="text1"/>
          <w:sz w:val="22"/>
          <w:szCs w:val="22"/>
        </w:rPr>
        <w:t>tudents</w:t>
      </w:r>
      <w:r w:rsidRPr="00D97FE3">
        <w:rPr>
          <w:b/>
          <w:color w:val="000000" w:themeColor="text1"/>
          <w:spacing w:val="1"/>
          <w:sz w:val="22"/>
          <w:szCs w:val="22"/>
        </w:rPr>
        <w:t xml:space="preserve"> </w:t>
      </w:r>
      <w:r w:rsidRPr="00D97FE3">
        <w:rPr>
          <w:b/>
          <w:color w:val="000000" w:themeColor="text1"/>
          <w:sz w:val="22"/>
          <w:szCs w:val="22"/>
        </w:rPr>
        <w:t>fo</w:t>
      </w:r>
      <w:r w:rsidRPr="00D97FE3">
        <w:rPr>
          <w:b/>
          <w:color w:val="000000" w:themeColor="text1"/>
          <w:spacing w:val="-2"/>
          <w:sz w:val="22"/>
          <w:szCs w:val="22"/>
        </w:rPr>
        <w:t>c</w:t>
      </w:r>
      <w:r w:rsidRPr="00D97FE3">
        <w:rPr>
          <w:b/>
          <w:color w:val="000000" w:themeColor="text1"/>
          <w:sz w:val="22"/>
          <w:szCs w:val="22"/>
        </w:rPr>
        <w:t>us</w:t>
      </w:r>
      <w:r w:rsidRPr="00D97FE3">
        <w:rPr>
          <w:b/>
          <w:color w:val="000000" w:themeColor="text1"/>
          <w:spacing w:val="1"/>
          <w:sz w:val="22"/>
          <w:szCs w:val="22"/>
        </w:rPr>
        <w:t xml:space="preserve"> </w:t>
      </w:r>
      <w:r w:rsidRPr="00D97FE3">
        <w:rPr>
          <w:b/>
          <w:color w:val="000000" w:themeColor="text1"/>
          <w:sz w:val="22"/>
          <w:szCs w:val="22"/>
        </w:rPr>
        <w:t>on the</w:t>
      </w:r>
      <w:r w:rsidRPr="00D97FE3">
        <w:rPr>
          <w:b/>
          <w:color w:val="000000" w:themeColor="text1"/>
          <w:spacing w:val="2"/>
          <w:sz w:val="22"/>
          <w:szCs w:val="22"/>
        </w:rPr>
        <w:t xml:space="preserve"> </w:t>
      </w:r>
      <w:r w:rsidRPr="00D97FE3">
        <w:rPr>
          <w:b/>
          <w:color w:val="000000" w:themeColor="text1"/>
          <w:spacing w:val="-1"/>
          <w:sz w:val="22"/>
          <w:szCs w:val="22"/>
        </w:rPr>
        <w:t>c</w:t>
      </w:r>
      <w:r w:rsidRPr="00D97FE3">
        <w:rPr>
          <w:b/>
          <w:color w:val="000000" w:themeColor="text1"/>
          <w:sz w:val="22"/>
          <w:szCs w:val="22"/>
        </w:rPr>
        <w:t>onn</w:t>
      </w:r>
      <w:r w:rsidRPr="00D97FE3">
        <w:rPr>
          <w:b/>
          <w:color w:val="000000" w:themeColor="text1"/>
          <w:spacing w:val="-1"/>
          <w:sz w:val="22"/>
          <w:szCs w:val="22"/>
        </w:rPr>
        <w:t>ec</w:t>
      </w:r>
      <w:r w:rsidRPr="00D97FE3">
        <w:rPr>
          <w:b/>
          <w:color w:val="000000" w:themeColor="text1"/>
          <w:sz w:val="22"/>
          <w:szCs w:val="22"/>
        </w:rPr>
        <w:t>t</w:t>
      </w:r>
      <w:r w:rsidRPr="00D97FE3">
        <w:rPr>
          <w:b/>
          <w:color w:val="000000" w:themeColor="text1"/>
          <w:spacing w:val="1"/>
          <w:sz w:val="22"/>
          <w:szCs w:val="22"/>
        </w:rPr>
        <w:t>i</w:t>
      </w:r>
      <w:r w:rsidRPr="00D97FE3">
        <w:rPr>
          <w:b/>
          <w:color w:val="000000" w:themeColor="text1"/>
          <w:spacing w:val="2"/>
          <w:sz w:val="22"/>
          <w:szCs w:val="22"/>
        </w:rPr>
        <w:t>o</w:t>
      </w:r>
      <w:r w:rsidRPr="00D97FE3">
        <w:rPr>
          <w:b/>
          <w:color w:val="000000" w:themeColor="text1"/>
          <w:sz w:val="22"/>
          <w:szCs w:val="22"/>
        </w:rPr>
        <w:t>ns b</w:t>
      </w:r>
      <w:r w:rsidRPr="00D97FE3">
        <w:rPr>
          <w:b/>
          <w:color w:val="000000" w:themeColor="text1"/>
          <w:spacing w:val="-1"/>
          <w:sz w:val="22"/>
          <w:szCs w:val="22"/>
        </w:rPr>
        <w:t>e</w:t>
      </w:r>
      <w:r w:rsidRPr="00D97FE3">
        <w:rPr>
          <w:b/>
          <w:color w:val="000000" w:themeColor="text1"/>
          <w:sz w:val="22"/>
          <w:szCs w:val="22"/>
        </w:rPr>
        <w:t>tw</w:t>
      </w:r>
      <w:r w:rsidRPr="00D97FE3">
        <w:rPr>
          <w:b/>
          <w:color w:val="000000" w:themeColor="text1"/>
          <w:spacing w:val="-1"/>
          <w:sz w:val="22"/>
          <w:szCs w:val="22"/>
        </w:rPr>
        <w:t>ee</w:t>
      </w:r>
      <w:r w:rsidRPr="00D97FE3">
        <w:rPr>
          <w:b/>
          <w:color w:val="000000" w:themeColor="text1"/>
          <w:sz w:val="22"/>
          <w:szCs w:val="22"/>
        </w:rPr>
        <w:t>n their own l</w:t>
      </w:r>
      <w:r w:rsidRPr="00D97FE3">
        <w:rPr>
          <w:b/>
          <w:color w:val="000000" w:themeColor="text1"/>
          <w:spacing w:val="1"/>
          <w:sz w:val="22"/>
          <w:szCs w:val="22"/>
        </w:rPr>
        <w:t>i</w:t>
      </w:r>
      <w:r w:rsidRPr="00D97FE3">
        <w:rPr>
          <w:b/>
          <w:color w:val="000000" w:themeColor="text1"/>
          <w:sz w:val="22"/>
          <w:szCs w:val="22"/>
        </w:rPr>
        <w:t>v</w:t>
      </w:r>
      <w:r w:rsidRPr="00D97FE3">
        <w:rPr>
          <w:b/>
          <w:color w:val="000000" w:themeColor="text1"/>
          <w:spacing w:val="-1"/>
          <w:sz w:val="22"/>
          <w:szCs w:val="22"/>
        </w:rPr>
        <w:t>e</w:t>
      </w:r>
      <w:r w:rsidRPr="00D97FE3">
        <w:rPr>
          <w:b/>
          <w:color w:val="000000" w:themeColor="text1"/>
          <w:sz w:val="22"/>
          <w:szCs w:val="22"/>
        </w:rPr>
        <w:t>s</w:t>
      </w:r>
      <w:r w:rsidRPr="00D97FE3">
        <w:rPr>
          <w:b/>
          <w:color w:val="000000" w:themeColor="text1"/>
          <w:spacing w:val="3"/>
          <w:sz w:val="22"/>
          <w:szCs w:val="22"/>
        </w:rPr>
        <w:t>/</w:t>
      </w:r>
      <w:r w:rsidRPr="00D97FE3">
        <w:rPr>
          <w:b/>
          <w:color w:val="000000" w:themeColor="text1"/>
          <w:sz w:val="22"/>
          <w:szCs w:val="22"/>
        </w:rPr>
        <w:t>societies and those expressed by others in different times and places</w:t>
      </w:r>
      <w:r w:rsidRPr="00D97FE3">
        <w:rPr>
          <w:color w:val="000000" w:themeColor="text1"/>
          <w:sz w:val="22"/>
          <w:szCs w:val="22"/>
        </w:rPr>
        <w:t xml:space="preserve">. </w:t>
      </w:r>
      <w:r w:rsidRPr="00D97FE3">
        <w:rPr>
          <w:b/>
          <w:color w:val="000000" w:themeColor="text1"/>
          <w:sz w:val="22"/>
          <w:szCs w:val="22"/>
        </w:rPr>
        <w:t>We will be looking three major time eras of human history, often referred to as pre-modern, modern, and postmodern eras.</w:t>
      </w:r>
      <w:r w:rsidRPr="00D97FE3">
        <w:rPr>
          <w:color w:val="000000" w:themeColor="text1"/>
          <w:sz w:val="22"/>
          <w:szCs w:val="22"/>
        </w:rPr>
        <w:t xml:space="preserve"> Beyond focusing our attention on exact dates that began or ended an era, since such sharp distinctions are subject to debate, our primary interest will be on the unanimously agreed-upon </w:t>
      </w:r>
      <w:r w:rsidRPr="00D97FE3">
        <w:rPr>
          <w:b/>
          <w:i/>
          <w:color w:val="000000" w:themeColor="text1"/>
          <w:sz w:val="22"/>
          <w:szCs w:val="22"/>
        </w:rPr>
        <w:t>characteristics</w:t>
      </w:r>
      <w:r w:rsidRPr="00D97FE3">
        <w:rPr>
          <w:color w:val="000000" w:themeColor="text1"/>
          <w:sz w:val="22"/>
          <w:szCs w:val="22"/>
        </w:rPr>
        <w:t xml:space="preserve"> that mark the three eras, with most of our focus being placed on the modern era and/or the transition into the postmodern era within the context of </w:t>
      </w:r>
      <w:r w:rsidRPr="00D97FE3">
        <w:rPr>
          <w:i/>
          <w:color w:val="000000" w:themeColor="text1"/>
          <w:sz w:val="22"/>
          <w:szCs w:val="22"/>
        </w:rPr>
        <w:t>Humanities Through the Arts</w:t>
      </w:r>
      <w:r w:rsidRPr="00D97FE3">
        <w:rPr>
          <w:color w:val="000000" w:themeColor="text1"/>
          <w:sz w:val="22"/>
          <w:szCs w:val="22"/>
        </w:rPr>
        <w:t xml:space="preserve">—the title of our course text. </w:t>
      </w:r>
    </w:p>
    <w:p w:rsidR="006A5821" w:rsidRPr="00D97FE3" w:rsidRDefault="006A5821" w:rsidP="006A5821">
      <w:pPr>
        <w:widowControl w:val="0"/>
        <w:spacing w:line="268" w:lineRule="exact"/>
        <w:ind w:right="-20"/>
        <w:jc w:val="both"/>
        <w:rPr>
          <w:color w:val="000000" w:themeColor="text1"/>
          <w:sz w:val="22"/>
          <w:szCs w:val="22"/>
        </w:rPr>
      </w:pPr>
    </w:p>
    <w:p w:rsidR="006A5821" w:rsidRPr="00D97FE3" w:rsidRDefault="006A5821" w:rsidP="006A5821">
      <w:pPr>
        <w:widowControl w:val="0"/>
        <w:spacing w:line="268" w:lineRule="exact"/>
        <w:ind w:right="-20"/>
        <w:jc w:val="both"/>
        <w:rPr>
          <w:b/>
          <w:color w:val="FF0000"/>
          <w:sz w:val="22"/>
          <w:szCs w:val="22"/>
        </w:rPr>
      </w:pPr>
      <w:r w:rsidRPr="00D97FE3">
        <w:rPr>
          <w:color w:val="000000" w:themeColor="text1"/>
          <w:sz w:val="22"/>
          <w:szCs w:val="22"/>
        </w:rPr>
        <w:t>As students examine tangible manifestations</w:t>
      </w:r>
      <w:r w:rsidRPr="00D97FE3">
        <w:rPr>
          <w:color w:val="000000" w:themeColor="text1"/>
          <w:spacing w:val="1"/>
          <w:sz w:val="22"/>
          <w:szCs w:val="22"/>
        </w:rPr>
        <w:t xml:space="preserve"> </w:t>
      </w:r>
      <w:r w:rsidRPr="00D97FE3">
        <w:rPr>
          <w:color w:val="000000" w:themeColor="text1"/>
          <w:sz w:val="22"/>
          <w:szCs w:val="22"/>
        </w:rPr>
        <w:t>of human i</w:t>
      </w:r>
      <w:r w:rsidRPr="00D97FE3">
        <w:rPr>
          <w:color w:val="000000" w:themeColor="text1"/>
          <w:spacing w:val="1"/>
          <w:sz w:val="22"/>
          <w:szCs w:val="22"/>
        </w:rPr>
        <w:t>m</w:t>
      </w:r>
      <w:r w:rsidRPr="00D97FE3">
        <w:rPr>
          <w:color w:val="000000" w:themeColor="text1"/>
          <w:spacing w:val="-1"/>
          <w:sz w:val="22"/>
          <w:szCs w:val="22"/>
        </w:rPr>
        <w:t>a</w:t>
      </w:r>
      <w:r w:rsidRPr="00D97FE3">
        <w:rPr>
          <w:color w:val="000000" w:themeColor="text1"/>
          <w:spacing w:val="-2"/>
          <w:sz w:val="22"/>
          <w:szCs w:val="22"/>
        </w:rPr>
        <w:t>g</w:t>
      </w:r>
      <w:r w:rsidRPr="00D97FE3">
        <w:rPr>
          <w:color w:val="000000" w:themeColor="text1"/>
          <w:sz w:val="22"/>
          <w:szCs w:val="22"/>
        </w:rPr>
        <w:t>ination</w:t>
      </w:r>
      <w:r w:rsidRPr="00D97FE3">
        <w:rPr>
          <w:color w:val="000000" w:themeColor="text1"/>
          <w:spacing w:val="1"/>
          <w:sz w:val="22"/>
          <w:szCs w:val="22"/>
        </w:rPr>
        <w:t xml:space="preserve"> a</w:t>
      </w:r>
      <w:r w:rsidRPr="00D97FE3">
        <w:rPr>
          <w:color w:val="000000" w:themeColor="text1"/>
          <w:sz w:val="22"/>
          <w:szCs w:val="22"/>
        </w:rPr>
        <w:t>nd thou</w:t>
      </w:r>
      <w:r w:rsidRPr="00D97FE3">
        <w:rPr>
          <w:color w:val="000000" w:themeColor="text1"/>
          <w:spacing w:val="-2"/>
          <w:sz w:val="22"/>
          <w:szCs w:val="22"/>
        </w:rPr>
        <w:t>g</w:t>
      </w:r>
      <w:r w:rsidRPr="00D97FE3">
        <w:rPr>
          <w:color w:val="000000" w:themeColor="text1"/>
          <w:sz w:val="22"/>
          <w:szCs w:val="22"/>
        </w:rPr>
        <w:t xml:space="preserve">ht, they will hopefully see how such works only become evident because of the intangible values and philosophies that shape them—of which we will likewise study and discuss. We will examine and celebrate a wide variety of innovations, by innovative people, who perceived worlds beyond their own to advance humanity. </w:t>
      </w:r>
      <w:r w:rsidRPr="00D97FE3">
        <w:rPr>
          <w:b/>
          <w:color w:val="FF0000"/>
          <w:sz w:val="22"/>
          <w:szCs w:val="22"/>
        </w:rPr>
        <w:t>Th</w:t>
      </w:r>
      <w:r w:rsidRPr="00D97FE3">
        <w:rPr>
          <w:b/>
          <w:color w:val="FF0000"/>
          <w:spacing w:val="-1"/>
          <w:sz w:val="22"/>
          <w:szCs w:val="22"/>
        </w:rPr>
        <w:t>r</w:t>
      </w:r>
      <w:r w:rsidRPr="00D97FE3">
        <w:rPr>
          <w:b/>
          <w:color w:val="FF0000"/>
          <w:sz w:val="22"/>
          <w:szCs w:val="22"/>
        </w:rPr>
        <w:t>o</w:t>
      </w:r>
      <w:r w:rsidRPr="00D97FE3">
        <w:rPr>
          <w:b/>
          <w:color w:val="FF0000"/>
          <w:spacing w:val="2"/>
          <w:sz w:val="22"/>
          <w:szCs w:val="22"/>
        </w:rPr>
        <w:t>u</w:t>
      </w:r>
      <w:r w:rsidRPr="00D97FE3">
        <w:rPr>
          <w:b/>
          <w:color w:val="FF0000"/>
          <w:spacing w:val="-2"/>
          <w:sz w:val="22"/>
          <w:szCs w:val="22"/>
        </w:rPr>
        <w:t>g</w:t>
      </w:r>
      <w:r w:rsidRPr="00D97FE3">
        <w:rPr>
          <w:b/>
          <w:color w:val="FF0000"/>
          <w:sz w:val="22"/>
          <w:szCs w:val="22"/>
        </w:rPr>
        <w:t>h</w:t>
      </w:r>
      <w:r w:rsidRPr="00D97FE3">
        <w:rPr>
          <w:b/>
          <w:color w:val="FF0000"/>
          <w:spacing w:val="6"/>
          <w:sz w:val="22"/>
          <w:szCs w:val="22"/>
        </w:rPr>
        <w:t xml:space="preserve"> </w:t>
      </w:r>
      <w:r w:rsidRPr="00D97FE3">
        <w:rPr>
          <w:b/>
          <w:color w:val="FF0000"/>
          <w:sz w:val="22"/>
          <w:szCs w:val="22"/>
        </w:rPr>
        <w:t>inqu</w:t>
      </w:r>
      <w:r w:rsidRPr="00D97FE3">
        <w:rPr>
          <w:b/>
          <w:color w:val="FF0000"/>
          <w:spacing w:val="1"/>
          <w:sz w:val="22"/>
          <w:szCs w:val="22"/>
        </w:rPr>
        <w:t>i</w:t>
      </w:r>
      <w:r w:rsidRPr="00D97FE3">
        <w:rPr>
          <w:b/>
          <w:color w:val="FF0000"/>
          <w:sz w:val="22"/>
          <w:szCs w:val="22"/>
        </w:rPr>
        <w:t>ry in</w:t>
      </w:r>
      <w:r w:rsidRPr="00D97FE3">
        <w:rPr>
          <w:b/>
          <w:color w:val="FF0000"/>
          <w:spacing w:val="1"/>
          <w:sz w:val="22"/>
          <w:szCs w:val="22"/>
        </w:rPr>
        <w:t>t</w:t>
      </w:r>
      <w:r w:rsidRPr="00D97FE3">
        <w:rPr>
          <w:b/>
          <w:color w:val="FF0000"/>
          <w:sz w:val="22"/>
          <w:szCs w:val="22"/>
        </w:rPr>
        <w:t>o</w:t>
      </w:r>
      <w:r w:rsidRPr="00D97FE3">
        <w:rPr>
          <w:b/>
          <w:color w:val="FF0000"/>
          <w:spacing w:val="6"/>
          <w:sz w:val="22"/>
          <w:szCs w:val="22"/>
        </w:rPr>
        <w:t xml:space="preserve"> </w:t>
      </w:r>
      <w:r w:rsidRPr="00D97FE3">
        <w:rPr>
          <w:b/>
          <w:color w:val="FF0000"/>
          <w:sz w:val="22"/>
          <w:szCs w:val="22"/>
        </w:rPr>
        <w:t>s</w:t>
      </w:r>
      <w:r w:rsidRPr="00D97FE3">
        <w:rPr>
          <w:b/>
          <w:color w:val="FF0000"/>
          <w:spacing w:val="-1"/>
          <w:sz w:val="22"/>
          <w:szCs w:val="22"/>
        </w:rPr>
        <w:t>e</w:t>
      </w:r>
      <w:r w:rsidRPr="00D97FE3">
        <w:rPr>
          <w:b/>
          <w:color w:val="FF0000"/>
          <w:sz w:val="22"/>
          <w:szCs w:val="22"/>
        </w:rPr>
        <w:t>le</w:t>
      </w:r>
      <w:r w:rsidRPr="00D97FE3">
        <w:rPr>
          <w:b/>
          <w:color w:val="FF0000"/>
          <w:spacing w:val="-1"/>
          <w:sz w:val="22"/>
          <w:szCs w:val="22"/>
        </w:rPr>
        <w:t>c</w:t>
      </w:r>
      <w:r w:rsidRPr="00D97FE3">
        <w:rPr>
          <w:b/>
          <w:color w:val="FF0000"/>
          <w:spacing w:val="3"/>
          <w:sz w:val="22"/>
          <w:szCs w:val="22"/>
        </w:rPr>
        <w:t>t</w:t>
      </w:r>
      <w:r w:rsidRPr="00D97FE3">
        <w:rPr>
          <w:b/>
          <w:color w:val="FF0000"/>
          <w:spacing w:val="-1"/>
          <w:sz w:val="22"/>
          <w:szCs w:val="22"/>
        </w:rPr>
        <w:t>e</w:t>
      </w:r>
      <w:r w:rsidRPr="00D97FE3">
        <w:rPr>
          <w:b/>
          <w:color w:val="FF0000"/>
          <w:sz w:val="22"/>
          <w:szCs w:val="22"/>
        </w:rPr>
        <w:t>d</w:t>
      </w:r>
      <w:r w:rsidRPr="00D97FE3">
        <w:rPr>
          <w:b/>
          <w:color w:val="FF0000"/>
          <w:spacing w:val="6"/>
          <w:sz w:val="22"/>
          <w:szCs w:val="22"/>
        </w:rPr>
        <w:t xml:space="preserve"> </w:t>
      </w:r>
      <w:r w:rsidRPr="00D97FE3">
        <w:rPr>
          <w:b/>
          <w:color w:val="FF0000"/>
          <w:sz w:val="22"/>
          <w:szCs w:val="22"/>
        </w:rPr>
        <w:t>l</w:t>
      </w:r>
      <w:r w:rsidRPr="00D97FE3">
        <w:rPr>
          <w:b/>
          <w:color w:val="FF0000"/>
          <w:spacing w:val="1"/>
          <w:sz w:val="22"/>
          <w:szCs w:val="22"/>
        </w:rPr>
        <w:t>i</w:t>
      </w:r>
      <w:r w:rsidRPr="00D97FE3">
        <w:rPr>
          <w:b/>
          <w:color w:val="FF0000"/>
          <w:sz w:val="22"/>
          <w:szCs w:val="22"/>
        </w:rPr>
        <w:t>te</w:t>
      </w:r>
      <w:r w:rsidRPr="00D97FE3">
        <w:rPr>
          <w:b/>
          <w:color w:val="FF0000"/>
          <w:spacing w:val="-1"/>
          <w:sz w:val="22"/>
          <w:szCs w:val="22"/>
        </w:rPr>
        <w:t>ra</w:t>
      </w:r>
      <w:r w:rsidRPr="00D97FE3">
        <w:rPr>
          <w:b/>
          <w:color w:val="FF0000"/>
          <w:sz w:val="22"/>
          <w:szCs w:val="22"/>
        </w:rPr>
        <w:t>tur</w:t>
      </w:r>
      <w:r w:rsidRPr="00D97FE3">
        <w:rPr>
          <w:b/>
          <w:color w:val="FF0000"/>
          <w:spacing w:val="1"/>
          <w:sz w:val="22"/>
          <w:szCs w:val="22"/>
        </w:rPr>
        <w:t>e</w:t>
      </w:r>
      <w:r w:rsidRPr="00D97FE3">
        <w:rPr>
          <w:b/>
          <w:color w:val="FF0000"/>
          <w:sz w:val="22"/>
          <w:szCs w:val="22"/>
        </w:rPr>
        <w:t>,</w:t>
      </w:r>
      <w:r w:rsidRPr="00D97FE3">
        <w:rPr>
          <w:b/>
          <w:color w:val="FF0000"/>
          <w:spacing w:val="6"/>
          <w:sz w:val="22"/>
          <w:szCs w:val="22"/>
        </w:rPr>
        <w:t xml:space="preserve"> </w:t>
      </w:r>
      <w:r w:rsidRPr="00D97FE3">
        <w:rPr>
          <w:b/>
          <w:color w:val="FF0000"/>
          <w:sz w:val="22"/>
          <w:szCs w:val="22"/>
        </w:rPr>
        <w:t>phi</w:t>
      </w:r>
      <w:r w:rsidRPr="00D97FE3">
        <w:rPr>
          <w:b/>
          <w:color w:val="FF0000"/>
          <w:spacing w:val="1"/>
          <w:sz w:val="22"/>
          <w:szCs w:val="22"/>
        </w:rPr>
        <w:t>l</w:t>
      </w:r>
      <w:r w:rsidRPr="00D97FE3">
        <w:rPr>
          <w:b/>
          <w:color w:val="FF0000"/>
          <w:sz w:val="22"/>
          <w:szCs w:val="22"/>
        </w:rPr>
        <w:t>osop</w:t>
      </w:r>
      <w:r w:rsidRPr="00D97FE3">
        <w:rPr>
          <w:b/>
          <w:color w:val="FF0000"/>
          <w:spacing w:val="2"/>
          <w:sz w:val="22"/>
          <w:szCs w:val="22"/>
        </w:rPr>
        <w:t>h</w:t>
      </w:r>
      <w:r w:rsidRPr="00D97FE3">
        <w:rPr>
          <w:b/>
          <w:color w:val="FF0000"/>
          <w:spacing w:val="-7"/>
          <w:sz w:val="22"/>
          <w:szCs w:val="22"/>
        </w:rPr>
        <w:t>y</w:t>
      </w:r>
      <w:r w:rsidRPr="00D97FE3">
        <w:rPr>
          <w:b/>
          <w:color w:val="FF0000"/>
          <w:sz w:val="22"/>
          <w:szCs w:val="22"/>
        </w:rPr>
        <w:t>,</w:t>
      </w:r>
      <w:r w:rsidRPr="00D97FE3">
        <w:rPr>
          <w:b/>
          <w:color w:val="FF0000"/>
          <w:spacing w:val="6"/>
          <w:sz w:val="22"/>
          <w:szCs w:val="22"/>
        </w:rPr>
        <w:t xml:space="preserve"> </w:t>
      </w:r>
      <w:r w:rsidRPr="00D97FE3">
        <w:rPr>
          <w:b/>
          <w:color w:val="FF0000"/>
          <w:spacing w:val="-1"/>
          <w:sz w:val="22"/>
          <w:szCs w:val="22"/>
        </w:rPr>
        <w:t>a</w:t>
      </w:r>
      <w:r w:rsidRPr="00D97FE3">
        <w:rPr>
          <w:b/>
          <w:color w:val="FF0000"/>
          <w:sz w:val="22"/>
          <w:szCs w:val="22"/>
        </w:rPr>
        <w:t>nd</w:t>
      </w:r>
      <w:r w:rsidRPr="00D97FE3">
        <w:rPr>
          <w:b/>
          <w:color w:val="FF0000"/>
          <w:spacing w:val="6"/>
          <w:sz w:val="22"/>
          <w:szCs w:val="22"/>
        </w:rPr>
        <w:t xml:space="preserve"> </w:t>
      </w:r>
      <w:r w:rsidRPr="00D97FE3">
        <w:rPr>
          <w:b/>
          <w:color w:val="FF0000"/>
          <w:sz w:val="22"/>
          <w:szCs w:val="22"/>
        </w:rPr>
        <w:t>works of</w:t>
      </w:r>
      <w:r w:rsidRPr="00D97FE3">
        <w:rPr>
          <w:b/>
          <w:color w:val="FF0000"/>
          <w:spacing w:val="5"/>
          <w:sz w:val="22"/>
          <w:szCs w:val="22"/>
        </w:rPr>
        <w:t xml:space="preserve"> </w:t>
      </w:r>
      <w:r w:rsidRPr="00D97FE3">
        <w:rPr>
          <w:b/>
          <w:color w:val="FF0000"/>
          <w:sz w:val="22"/>
          <w:szCs w:val="22"/>
        </w:rPr>
        <w:t>visual</w:t>
      </w:r>
      <w:r w:rsidRPr="00D97FE3">
        <w:rPr>
          <w:b/>
          <w:color w:val="FF0000"/>
          <w:spacing w:val="6"/>
          <w:sz w:val="22"/>
          <w:szCs w:val="22"/>
        </w:rPr>
        <w:t>/</w:t>
      </w:r>
      <w:r w:rsidRPr="00D97FE3">
        <w:rPr>
          <w:b/>
          <w:color w:val="FF0000"/>
          <w:sz w:val="22"/>
          <w:szCs w:val="22"/>
        </w:rPr>
        <w:t>p</w:t>
      </w:r>
      <w:r w:rsidRPr="00D97FE3">
        <w:rPr>
          <w:b/>
          <w:color w:val="FF0000"/>
          <w:spacing w:val="-1"/>
          <w:sz w:val="22"/>
          <w:szCs w:val="22"/>
        </w:rPr>
        <w:t>e</w:t>
      </w:r>
      <w:r w:rsidRPr="00D97FE3">
        <w:rPr>
          <w:b/>
          <w:color w:val="FF0000"/>
          <w:sz w:val="22"/>
          <w:szCs w:val="22"/>
        </w:rPr>
        <w:t>r</w:t>
      </w:r>
      <w:r w:rsidRPr="00D97FE3">
        <w:rPr>
          <w:b/>
          <w:color w:val="FF0000"/>
          <w:spacing w:val="-1"/>
          <w:sz w:val="22"/>
          <w:szCs w:val="22"/>
        </w:rPr>
        <w:t>f</w:t>
      </w:r>
      <w:r w:rsidRPr="00D97FE3">
        <w:rPr>
          <w:b/>
          <w:color w:val="FF0000"/>
          <w:sz w:val="22"/>
          <w:szCs w:val="22"/>
        </w:rPr>
        <w:t>o</w:t>
      </w:r>
      <w:r w:rsidRPr="00D97FE3">
        <w:rPr>
          <w:b/>
          <w:color w:val="FF0000"/>
          <w:spacing w:val="-1"/>
          <w:sz w:val="22"/>
          <w:szCs w:val="22"/>
        </w:rPr>
        <w:t>r</w:t>
      </w:r>
      <w:r w:rsidRPr="00D97FE3">
        <w:rPr>
          <w:b/>
          <w:color w:val="FF0000"/>
          <w:sz w:val="22"/>
          <w:szCs w:val="22"/>
        </w:rPr>
        <w:t>m</w:t>
      </w:r>
      <w:r w:rsidRPr="00D97FE3">
        <w:rPr>
          <w:b/>
          <w:color w:val="FF0000"/>
          <w:spacing w:val="7"/>
          <w:sz w:val="22"/>
          <w:szCs w:val="22"/>
        </w:rPr>
        <w:t>i</w:t>
      </w:r>
      <w:r w:rsidRPr="00D97FE3">
        <w:rPr>
          <w:b/>
          <w:color w:val="FF0000"/>
          <w:sz w:val="22"/>
          <w:szCs w:val="22"/>
        </w:rPr>
        <w:t>ng</w:t>
      </w:r>
      <w:r w:rsidRPr="00D97FE3">
        <w:rPr>
          <w:b/>
          <w:color w:val="FF0000"/>
          <w:spacing w:val="3"/>
          <w:sz w:val="22"/>
          <w:szCs w:val="22"/>
        </w:rPr>
        <w:t xml:space="preserve"> </w:t>
      </w:r>
      <w:r w:rsidRPr="00D97FE3">
        <w:rPr>
          <w:b/>
          <w:color w:val="FF0000"/>
          <w:spacing w:val="1"/>
          <w:sz w:val="22"/>
          <w:szCs w:val="22"/>
        </w:rPr>
        <w:t>a</w:t>
      </w:r>
      <w:r w:rsidRPr="00D97FE3">
        <w:rPr>
          <w:b/>
          <w:color w:val="FF0000"/>
          <w:sz w:val="22"/>
          <w:szCs w:val="22"/>
        </w:rPr>
        <w:t>rts, students</w:t>
      </w:r>
      <w:r w:rsidRPr="00D97FE3">
        <w:rPr>
          <w:b/>
          <w:color w:val="FF0000"/>
          <w:spacing w:val="1"/>
          <w:sz w:val="22"/>
          <w:szCs w:val="22"/>
        </w:rPr>
        <w:t xml:space="preserve"> </w:t>
      </w:r>
      <w:r w:rsidRPr="00D97FE3">
        <w:rPr>
          <w:b/>
          <w:color w:val="FF0000"/>
          <w:sz w:val="22"/>
          <w:szCs w:val="22"/>
        </w:rPr>
        <w:t>will</w:t>
      </w:r>
      <w:r w:rsidRPr="00D97FE3">
        <w:rPr>
          <w:b/>
          <w:color w:val="FF0000"/>
          <w:spacing w:val="1"/>
          <w:sz w:val="22"/>
          <w:szCs w:val="22"/>
        </w:rPr>
        <w:t xml:space="preserve"> </w:t>
      </w:r>
      <w:r w:rsidRPr="00D97FE3">
        <w:rPr>
          <w:b/>
          <w:color w:val="FF0000"/>
          <w:spacing w:val="-1"/>
          <w:sz w:val="22"/>
          <w:szCs w:val="22"/>
        </w:rPr>
        <w:t>e</w:t>
      </w:r>
      <w:r w:rsidRPr="00D97FE3">
        <w:rPr>
          <w:b/>
          <w:color w:val="FF0000"/>
          <w:sz w:val="22"/>
          <w:szCs w:val="22"/>
        </w:rPr>
        <w:t>n</w:t>
      </w:r>
      <w:r w:rsidRPr="00D97FE3">
        <w:rPr>
          <w:b/>
          <w:color w:val="FF0000"/>
          <w:spacing w:val="-2"/>
          <w:sz w:val="22"/>
          <w:szCs w:val="22"/>
        </w:rPr>
        <w:t>g</w:t>
      </w:r>
      <w:r w:rsidRPr="00D97FE3">
        <w:rPr>
          <w:b/>
          <w:color w:val="FF0000"/>
          <w:spacing w:val="1"/>
          <w:sz w:val="22"/>
          <w:szCs w:val="22"/>
        </w:rPr>
        <w:t>a</w:t>
      </w:r>
      <w:r w:rsidRPr="00D97FE3">
        <w:rPr>
          <w:b/>
          <w:color w:val="FF0000"/>
          <w:sz w:val="22"/>
          <w:szCs w:val="22"/>
        </w:rPr>
        <w:t>ge in</w:t>
      </w:r>
      <w:r w:rsidRPr="00D97FE3">
        <w:rPr>
          <w:b/>
          <w:color w:val="FF0000"/>
          <w:spacing w:val="1"/>
          <w:sz w:val="22"/>
          <w:szCs w:val="22"/>
        </w:rPr>
        <w:t xml:space="preserve"> c</w:t>
      </w:r>
      <w:r w:rsidRPr="00D97FE3">
        <w:rPr>
          <w:b/>
          <w:color w:val="FF0000"/>
          <w:sz w:val="22"/>
          <w:szCs w:val="22"/>
        </w:rPr>
        <w:t>ritic</w:t>
      </w:r>
      <w:r w:rsidRPr="00D97FE3">
        <w:rPr>
          <w:b/>
          <w:color w:val="FF0000"/>
          <w:spacing w:val="-1"/>
          <w:sz w:val="22"/>
          <w:szCs w:val="22"/>
        </w:rPr>
        <w:t>a</w:t>
      </w:r>
      <w:r w:rsidRPr="00D97FE3">
        <w:rPr>
          <w:b/>
          <w:color w:val="FF0000"/>
          <w:sz w:val="22"/>
          <w:szCs w:val="22"/>
        </w:rPr>
        <w:t>l</w:t>
      </w:r>
      <w:r w:rsidRPr="00D97FE3">
        <w:rPr>
          <w:b/>
          <w:color w:val="FF0000"/>
          <w:spacing w:val="1"/>
          <w:sz w:val="22"/>
          <w:szCs w:val="22"/>
        </w:rPr>
        <w:t xml:space="preserve"> </w:t>
      </w:r>
      <w:r w:rsidRPr="00D97FE3">
        <w:rPr>
          <w:b/>
          <w:color w:val="FF0000"/>
          <w:sz w:val="22"/>
          <w:szCs w:val="22"/>
        </w:rPr>
        <w:t>th</w:t>
      </w:r>
      <w:r w:rsidRPr="00D97FE3">
        <w:rPr>
          <w:b/>
          <w:color w:val="FF0000"/>
          <w:spacing w:val="1"/>
          <w:sz w:val="22"/>
          <w:szCs w:val="22"/>
        </w:rPr>
        <w:t>i</w:t>
      </w:r>
      <w:r w:rsidRPr="00D97FE3">
        <w:rPr>
          <w:b/>
          <w:color w:val="FF0000"/>
          <w:sz w:val="22"/>
          <w:szCs w:val="22"/>
        </w:rPr>
        <w:t>nkin</w:t>
      </w:r>
      <w:r w:rsidRPr="00D97FE3">
        <w:rPr>
          <w:b/>
          <w:color w:val="FF0000"/>
          <w:spacing w:val="-2"/>
          <w:sz w:val="22"/>
          <w:szCs w:val="22"/>
        </w:rPr>
        <w:t>g</w:t>
      </w:r>
      <w:r w:rsidRPr="00D97FE3">
        <w:rPr>
          <w:b/>
          <w:color w:val="FF0000"/>
          <w:sz w:val="22"/>
          <w:szCs w:val="22"/>
        </w:rPr>
        <w:t>,</w:t>
      </w:r>
      <w:r w:rsidRPr="00D97FE3">
        <w:rPr>
          <w:b/>
          <w:color w:val="FF0000"/>
          <w:spacing w:val="1"/>
          <w:sz w:val="22"/>
          <w:szCs w:val="22"/>
        </w:rPr>
        <w:t xml:space="preserve"> </w:t>
      </w:r>
      <w:r w:rsidRPr="00D97FE3">
        <w:rPr>
          <w:b/>
          <w:color w:val="FF0000"/>
          <w:sz w:val="22"/>
          <w:szCs w:val="22"/>
        </w:rPr>
        <w:t>fo</w:t>
      </w:r>
      <w:r w:rsidRPr="00D97FE3">
        <w:rPr>
          <w:b/>
          <w:color w:val="FF0000"/>
          <w:spacing w:val="-1"/>
          <w:sz w:val="22"/>
          <w:szCs w:val="22"/>
        </w:rPr>
        <w:t>r</w:t>
      </w:r>
      <w:r w:rsidRPr="00D97FE3">
        <w:rPr>
          <w:b/>
          <w:color w:val="FF0000"/>
          <w:sz w:val="22"/>
          <w:szCs w:val="22"/>
        </w:rPr>
        <w:t>m</w:t>
      </w:r>
      <w:r w:rsidRPr="00D97FE3">
        <w:rPr>
          <w:b/>
          <w:color w:val="FF0000"/>
          <w:spacing w:val="3"/>
          <w:sz w:val="22"/>
          <w:szCs w:val="22"/>
        </w:rPr>
        <w:t xml:space="preserve"> </w:t>
      </w:r>
      <w:r w:rsidRPr="00D97FE3">
        <w:rPr>
          <w:b/>
          <w:color w:val="FF0000"/>
          <w:spacing w:val="-1"/>
          <w:sz w:val="22"/>
          <w:szCs w:val="22"/>
        </w:rPr>
        <w:t>ae</w:t>
      </w:r>
      <w:r w:rsidRPr="00D97FE3">
        <w:rPr>
          <w:b/>
          <w:color w:val="FF0000"/>
          <w:sz w:val="22"/>
          <w:szCs w:val="22"/>
        </w:rPr>
        <w:t>s</w:t>
      </w:r>
      <w:r w:rsidRPr="00D97FE3">
        <w:rPr>
          <w:b/>
          <w:color w:val="FF0000"/>
          <w:spacing w:val="3"/>
          <w:sz w:val="22"/>
          <w:szCs w:val="22"/>
        </w:rPr>
        <w:t>t</w:t>
      </w:r>
      <w:r w:rsidRPr="00D97FE3">
        <w:rPr>
          <w:b/>
          <w:color w:val="FF0000"/>
          <w:sz w:val="22"/>
          <w:szCs w:val="22"/>
        </w:rPr>
        <w:t>h</w:t>
      </w:r>
      <w:r w:rsidRPr="00D97FE3">
        <w:rPr>
          <w:b/>
          <w:color w:val="FF0000"/>
          <w:spacing w:val="-1"/>
          <w:sz w:val="22"/>
          <w:szCs w:val="22"/>
        </w:rPr>
        <w:t>e</w:t>
      </w:r>
      <w:r w:rsidRPr="00D97FE3">
        <w:rPr>
          <w:b/>
          <w:color w:val="FF0000"/>
          <w:sz w:val="22"/>
          <w:szCs w:val="22"/>
        </w:rPr>
        <w:t>t</w:t>
      </w:r>
      <w:r w:rsidRPr="00D97FE3">
        <w:rPr>
          <w:b/>
          <w:color w:val="FF0000"/>
          <w:spacing w:val="1"/>
          <w:sz w:val="22"/>
          <w:szCs w:val="22"/>
        </w:rPr>
        <w:t>i</w:t>
      </w:r>
      <w:r w:rsidRPr="00D97FE3">
        <w:rPr>
          <w:b/>
          <w:color w:val="FF0000"/>
          <w:sz w:val="22"/>
          <w:szCs w:val="22"/>
        </w:rPr>
        <w:t>c jud</w:t>
      </w:r>
      <w:r w:rsidRPr="00D97FE3">
        <w:rPr>
          <w:b/>
          <w:color w:val="FF0000"/>
          <w:spacing w:val="-2"/>
          <w:sz w:val="22"/>
          <w:szCs w:val="22"/>
        </w:rPr>
        <w:t>g</w:t>
      </w:r>
      <w:r w:rsidRPr="00D97FE3">
        <w:rPr>
          <w:b/>
          <w:color w:val="FF0000"/>
          <w:sz w:val="22"/>
          <w:szCs w:val="22"/>
        </w:rPr>
        <w:t>ments,</w:t>
      </w:r>
      <w:r w:rsidRPr="00D97FE3">
        <w:rPr>
          <w:b/>
          <w:color w:val="FF0000"/>
          <w:spacing w:val="3"/>
          <w:sz w:val="22"/>
          <w:szCs w:val="22"/>
        </w:rPr>
        <w:t xml:space="preserve"> </w:t>
      </w:r>
      <w:r w:rsidRPr="00D97FE3">
        <w:rPr>
          <w:b/>
          <w:color w:val="FF0000"/>
          <w:spacing w:val="-1"/>
          <w:sz w:val="22"/>
          <w:szCs w:val="22"/>
        </w:rPr>
        <w:t>a</w:t>
      </w:r>
      <w:r w:rsidRPr="00D97FE3">
        <w:rPr>
          <w:b/>
          <w:color w:val="FF0000"/>
          <w:sz w:val="22"/>
          <w:szCs w:val="22"/>
        </w:rPr>
        <w:t>nd</w:t>
      </w:r>
      <w:r w:rsidRPr="00D97FE3">
        <w:rPr>
          <w:b/>
          <w:color w:val="FF0000"/>
          <w:spacing w:val="1"/>
          <w:sz w:val="22"/>
          <w:szCs w:val="22"/>
        </w:rPr>
        <w:t xml:space="preserve"> </w:t>
      </w:r>
      <w:r w:rsidRPr="00D97FE3">
        <w:rPr>
          <w:b/>
          <w:color w:val="FF0000"/>
          <w:sz w:val="22"/>
          <w:szCs w:val="22"/>
        </w:rPr>
        <w:t>d</w:t>
      </w:r>
      <w:r w:rsidRPr="00D97FE3">
        <w:rPr>
          <w:b/>
          <w:color w:val="FF0000"/>
          <w:spacing w:val="-1"/>
          <w:sz w:val="22"/>
          <w:szCs w:val="22"/>
        </w:rPr>
        <w:t>e</w:t>
      </w:r>
      <w:r w:rsidRPr="00D97FE3">
        <w:rPr>
          <w:b/>
          <w:color w:val="FF0000"/>
          <w:spacing w:val="2"/>
          <w:sz w:val="22"/>
          <w:szCs w:val="22"/>
        </w:rPr>
        <w:t>v</w:t>
      </w:r>
      <w:r w:rsidRPr="00D97FE3">
        <w:rPr>
          <w:b/>
          <w:color w:val="FF0000"/>
          <w:spacing w:val="-1"/>
          <w:sz w:val="22"/>
          <w:szCs w:val="22"/>
        </w:rPr>
        <w:t>e</w:t>
      </w:r>
      <w:r w:rsidRPr="00D97FE3">
        <w:rPr>
          <w:b/>
          <w:color w:val="FF0000"/>
          <w:sz w:val="22"/>
          <w:szCs w:val="22"/>
        </w:rPr>
        <w:t>lop</w:t>
      </w:r>
      <w:r w:rsidRPr="00D97FE3">
        <w:rPr>
          <w:b/>
          <w:color w:val="FF0000"/>
          <w:spacing w:val="1"/>
          <w:sz w:val="22"/>
          <w:szCs w:val="22"/>
        </w:rPr>
        <w:t xml:space="preserve"> </w:t>
      </w:r>
      <w:r w:rsidRPr="00D97FE3">
        <w:rPr>
          <w:b/>
          <w:color w:val="FF0000"/>
          <w:spacing w:val="-1"/>
          <w:sz w:val="22"/>
          <w:szCs w:val="22"/>
        </w:rPr>
        <w:t>a</w:t>
      </w:r>
      <w:r w:rsidRPr="00D97FE3">
        <w:rPr>
          <w:b/>
          <w:color w:val="FF0000"/>
          <w:sz w:val="22"/>
          <w:szCs w:val="22"/>
        </w:rPr>
        <w:t>n</w:t>
      </w:r>
      <w:r w:rsidRPr="00D97FE3">
        <w:rPr>
          <w:b/>
          <w:color w:val="FF0000"/>
          <w:spacing w:val="1"/>
          <w:sz w:val="22"/>
          <w:szCs w:val="22"/>
        </w:rPr>
        <w:t xml:space="preserve"> </w:t>
      </w:r>
      <w:r w:rsidRPr="00D97FE3">
        <w:rPr>
          <w:b/>
          <w:color w:val="FF0000"/>
          <w:spacing w:val="-1"/>
          <w:sz w:val="22"/>
          <w:szCs w:val="22"/>
        </w:rPr>
        <w:t>a</w:t>
      </w:r>
      <w:r w:rsidRPr="00D97FE3">
        <w:rPr>
          <w:b/>
          <w:color w:val="FF0000"/>
          <w:sz w:val="22"/>
          <w:szCs w:val="22"/>
        </w:rPr>
        <w:t>pp</w:t>
      </w:r>
      <w:r w:rsidRPr="00D97FE3">
        <w:rPr>
          <w:b/>
          <w:color w:val="FF0000"/>
          <w:spacing w:val="1"/>
          <w:sz w:val="22"/>
          <w:szCs w:val="22"/>
        </w:rPr>
        <w:t>r</w:t>
      </w:r>
      <w:r w:rsidRPr="00D97FE3">
        <w:rPr>
          <w:b/>
          <w:color w:val="FF0000"/>
          <w:spacing w:val="-1"/>
          <w:sz w:val="22"/>
          <w:szCs w:val="22"/>
        </w:rPr>
        <w:t>ec</w:t>
      </w:r>
      <w:r w:rsidRPr="00D97FE3">
        <w:rPr>
          <w:b/>
          <w:color w:val="FF0000"/>
          <w:sz w:val="22"/>
          <w:szCs w:val="22"/>
        </w:rPr>
        <w:t>iation</w:t>
      </w:r>
      <w:r w:rsidRPr="00D97FE3">
        <w:rPr>
          <w:b/>
          <w:color w:val="FF0000"/>
          <w:spacing w:val="1"/>
          <w:sz w:val="22"/>
          <w:szCs w:val="22"/>
        </w:rPr>
        <w:t xml:space="preserve"> </w:t>
      </w:r>
      <w:r w:rsidRPr="00D97FE3">
        <w:rPr>
          <w:b/>
          <w:color w:val="FF0000"/>
          <w:sz w:val="22"/>
          <w:szCs w:val="22"/>
        </w:rPr>
        <w:t xml:space="preserve">of </w:t>
      </w:r>
      <w:r w:rsidRPr="00D97FE3">
        <w:rPr>
          <w:b/>
          <w:color w:val="FF0000"/>
          <w:spacing w:val="3"/>
          <w:sz w:val="22"/>
          <w:szCs w:val="22"/>
        </w:rPr>
        <w:t>t</w:t>
      </w:r>
      <w:r w:rsidRPr="00D97FE3">
        <w:rPr>
          <w:b/>
          <w:color w:val="FF0000"/>
          <w:sz w:val="22"/>
          <w:szCs w:val="22"/>
        </w:rPr>
        <w:t xml:space="preserve">he </w:t>
      </w:r>
      <w:r w:rsidRPr="00D97FE3">
        <w:rPr>
          <w:b/>
          <w:color w:val="FF0000"/>
          <w:spacing w:val="-1"/>
          <w:sz w:val="22"/>
          <w:szCs w:val="22"/>
        </w:rPr>
        <w:t>a</w:t>
      </w:r>
      <w:r w:rsidRPr="00D97FE3">
        <w:rPr>
          <w:b/>
          <w:color w:val="FF0000"/>
          <w:sz w:val="22"/>
          <w:szCs w:val="22"/>
        </w:rPr>
        <w:t>rts</w:t>
      </w:r>
      <w:r w:rsidRPr="00D97FE3">
        <w:rPr>
          <w:b/>
          <w:color w:val="FF0000"/>
          <w:spacing w:val="41"/>
          <w:sz w:val="22"/>
          <w:szCs w:val="22"/>
        </w:rPr>
        <w:t xml:space="preserve"> </w:t>
      </w:r>
      <w:r w:rsidRPr="00D97FE3">
        <w:rPr>
          <w:b/>
          <w:color w:val="FF0000"/>
          <w:spacing w:val="-1"/>
          <w:sz w:val="22"/>
          <w:szCs w:val="22"/>
        </w:rPr>
        <w:t>a</w:t>
      </w:r>
      <w:r w:rsidRPr="00D97FE3">
        <w:rPr>
          <w:b/>
          <w:color w:val="FF0000"/>
          <w:sz w:val="22"/>
          <w:szCs w:val="22"/>
        </w:rPr>
        <w:t>nd</w:t>
      </w:r>
      <w:r w:rsidRPr="00D97FE3">
        <w:rPr>
          <w:b/>
          <w:color w:val="FF0000"/>
          <w:spacing w:val="41"/>
          <w:sz w:val="22"/>
          <w:szCs w:val="22"/>
        </w:rPr>
        <w:t xml:space="preserve"> </w:t>
      </w:r>
      <w:r w:rsidRPr="00D97FE3">
        <w:rPr>
          <w:b/>
          <w:color w:val="FF0000"/>
          <w:sz w:val="22"/>
          <w:szCs w:val="22"/>
        </w:rPr>
        <w:t>humanit</w:t>
      </w:r>
      <w:r w:rsidRPr="00D97FE3">
        <w:rPr>
          <w:b/>
          <w:color w:val="FF0000"/>
          <w:spacing w:val="1"/>
          <w:sz w:val="22"/>
          <w:szCs w:val="22"/>
        </w:rPr>
        <w:t>i</w:t>
      </w:r>
      <w:r w:rsidRPr="00D97FE3">
        <w:rPr>
          <w:b/>
          <w:color w:val="FF0000"/>
          <w:spacing w:val="-1"/>
          <w:sz w:val="22"/>
          <w:szCs w:val="22"/>
        </w:rPr>
        <w:t>e</w:t>
      </w:r>
      <w:r w:rsidRPr="00D97FE3">
        <w:rPr>
          <w:b/>
          <w:color w:val="FF0000"/>
          <w:sz w:val="22"/>
          <w:szCs w:val="22"/>
        </w:rPr>
        <w:t>s—thus making them more informed and valuable citizens.</w:t>
      </w:r>
    </w:p>
    <w:p w:rsidR="006A5821" w:rsidRPr="00D97FE3" w:rsidRDefault="006A5821" w:rsidP="006A5821">
      <w:pPr>
        <w:widowControl w:val="0"/>
        <w:spacing w:line="268" w:lineRule="exact"/>
        <w:ind w:right="-20"/>
        <w:jc w:val="both"/>
        <w:rPr>
          <w:color w:val="000000" w:themeColor="text1"/>
          <w:sz w:val="22"/>
          <w:szCs w:val="22"/>
        </w:rPr>
      </w:pPr>
      <w:r w:rsidRPr="00D97FE3">
        <w:rPr>
          <w:color w:val="000000" w:themeColor="text1"/>
          <w:sz w:val="22"/>
          <w:szCs w:val="22"/>
        </w:rPr>
        <w:t xml:space="preserve"> </w:t>
      </w:r>
    </w:p>
    <w:p w:rsidR="006A5821" w:rsidRPr="00D97FE3" w:rsidRDefault="006A5821" w:rsidP="006A5821">
      <w:pPr>
        <w:widowControl w:val="0"/>
        <w:spacing w:line="268" w:lineRule="exact"/>
        <w:ind w:right="-20"/>
        <w:jc w:val="both"/>
        <w:rPr>
          <w:b/>
          <w:color w:val="FF0000"/>
          <w:sz w:val="22"/>
          <w:szCs w:val="22"/>
        </w:rPr>
      </w:pPr>
      <w:r w:rsidRPr="00D97FE3">
        <w:rPr>
          <w:b/>
          <w:color w:val="FF0000"/>
          <w:spacing w:val="1"/>
          <w:sz w:val="22"/>
          <w:szCs w:val="22"/>
        </w:rPr>
        <w:t>S</w:t>
      </w:r>
      <w:r w:rsidRPr="00D97FE3">
        <w:rPr>
          <w:b/>
          <w:color w:val="FF0000"/>
          <w:sz w:val="22"/>
          <w:szCs w:val="22"/>
        </w:rPr>
        <w:t>tudents</w:t>
      </w:r>
      <w:r w:rsidRPr="00D97FE3">
        <w:rPr>
          <w:b/>
          <w:color w:val="FF0000"/>
          <w:spacing w:val="38"/>
          <w:sz w:val="22"/>
          <w:szCs w:val="22"/>
        </w:rPr>
        <w:t xml:space="preserve"> </w:t>
      </w:r>
      <w:r w:rsidRPr="00D97FE3">
        <w:rPr>
          <w:b/>
          <w:color w:val="FF0000"/>
          <w:sz w:val="22"/>
          <w:szCs w:val="22"/>
        </w:rPr>
        <w:t xml:space="preserve">will </w:t>
      </w:r>
      <w:r w:rsidRPr="00D97FE3">
        <w:rPr>
          <w:b/>
          <w:color w:val="FF0000"/>
          <w:spacing w:val="-1"/>
          <w:sz w:val="22"/>
          <w:szCs w:val="22"/>
        </w:rPr>
        <w:t>a</w:t>
      </w:r>
      <w:r w:rsidRPr="00D97FE3">
        <w:rPr>
          <w:b/>
          <w:color w:val="FF0000"/>
          <w:sz w:val="22"/>
          <w:szCs w:val="22"/>
        </w:rPr>
        <w:t>t</w:t>
      </w:r>
      <w:r w:rsidRPr="00D97FE3">
        <w:rPr>
          <w:b/>
          <w:color w:val="FF0000"/>
          <w:spacing w:val="1"/>
          <w:sz w:val="22"/>
          <w:szCs w:val="22"/>
        </w:rPr>
        <w:t>t</w:t>
      </w:r>
      <w:r w:rsidRPr="00D97FE3">
        <w:rPr>
          <w:b/>
          <w:color w:val="FF0000"/>
          <w:spacing w:val="-1"/>
          <w:sz w:val="22"/>
          <w:szCs w:val="22"/>
        </w:rPr>
        <w:t>e</w:t>
      </w:r>
      <w:r w:rsidRPr="00D97FE3">
        <w:rPr>
          <w:b/>
          <w:color w:val="FF0000"/>
          <w:sz w:val="22"/>
          <w:szCs w:val="22"/>
        </w:rPr>
        <w:t>nd</w:t>
      </w:r>
      <w:r w:rsidRPr="00D97FE3">
        <w:rPr>
          <w:b/>
          <w:color w:val="FF0000"/>
          <w:spacing w:val="2"/>
          <w:sz w:val="22"/>
          <w:szCs w:val="22"/>
        </w:rPr>
        <w:t xml:space="preserve"> </w:t>
      </w:r>
      <w:r w:rsidRPr="00D97FE3">
        <w:rPr>
          <w:b/>
          <w:color w:val="FF0000"/>
          <w:sz w:val="22"/>
          <w:szCs w:val="22"/>
        </w:rPr>
        <w:t>museum</w:t>
      </w:r>
      <w:r w:rsidRPr="00D97FE3">
        <w:rPr>
          <w:b/>
          <w:color w:val="FF0000"/>
          <w:spacing w:val="2"/>
          <w:sz w:val="22"/>
          <w:szCs w:val="22"/>
        </w:rPr>
        <w:t xml:space="preserve"> </w:t>
      </w:r>
      <w:r w:rsidRPr="00D97FE3">
        <w:rPr>
          <w:b/>
          <w:color w:val="FF0000"/>
          <w:spacing w:val="-1"/>
          <w:sz w:val="22"/>
          <w:szCs w:val="22"/>
        </w:rPr>
        <w:t>a</w:t>
      </w:r>
      <w:r w:rsidRPr="00D97FE3">
        <w:rPr>
          <w:b/>
          <w:color w:val="FF0000"/>
          <w:sz w:val="22"/>
          <w:szCs w:val="22"/>
        </w:rPr>
        <w:t>nd</w:t>
      </w:r>
      <w:r w:rsidRPr="00D97FE3">
        <w:rPr>
          <w:b/>
          <w:color w:val="FF0000"/>
          <w:spacing w:val="4"/>
          <w:sz w:val="22"/>
          <w:szCs w:val="22"/>
        </w:rPr>
        <w:t xml:space="preserve"> </w:t>
      </w:r>
      <w:r w:rsidRPr="00D97FE3">
        <w:rPr>
          <w:b/>
          <w:color w:val="FF0000"/>
          <w:spacing w:val="-2"/>
          <w:sz w:val="22"/>
          <w:szCs w:val="22"/>
        </w:rPr>
        <w:t>g</w:t>
      </w:r>
      <w:r w:rsidRPr="00D97FE3">
        <w:rPr>
          <w:b/>
          <w:color w:val="FF0000"/>
          <w:spacing w:val="-1"/>
          <w:sz w:val="22"/>
          <w:szCs w:val="22"/>
        </w:rPr>
        <w:t>a</w:t>
      </w:r>
      <w:r w:rsidRPr="00D97FE3">
        <w:rPr>
          <w:b/>
          <w:color w:val="FF0000"/>
          <w:sz w:val="22"/>
          <w:szCs w:val="22"/>
        </w:rPr>
        <w:t>l</w:t>
      </w:r>
      <w:r w:rsidRPr="00D97FE3">
        <w:rPr>
          <w:b/>
          <w:color w:val="FF0000"/>
          <w:spacing w:val="1"/>
          <w:sz w:val="22"/>
          <w:szCs w:val="22"/>
        </w:rPr>
        <w:t>l</w:t>
      </w:r>
      <w:r w:rsidRPr="00D97FE3">
        <w:rPr>
          <w:b/>
          <w:color w:val="FF0000"/>
          <w:spacing w:val="-1"/>
          <w:sz w:val="22"/>
          <w:szCs w:val="22"/>
        </w:rPr>
        <w:t>e</w:t>
      </w:r>
      <w:r w:rsidRPr="00D97FE3">
        <w:rPr>
          <w:b/>
          <w:color w:val="FF0000"/>
          <w:spacing w:val="4"/>
          <w:sz w:val="22"/>
          <w:szCs w:val="22"/>
        </w:rPr>
        <w:t>r</w:t>
      </w:r>
      <w:r w:rsidRPr="00D97FE3">
        <w:rPr>
          <w:b/>
          <w:color w:val="FF0000"/>
          <w:sz w:val="22"/>
          <w:szCs w:val="22"/>
        </w:rPr>
        <w:t xml:space="preserve">y </w:t>
      </w:r>
      <w:r w:rsidRPr="00D97FE3">
        <w:rPr>
          <w:b/>
          <w:color w:val="FF0000"/>
          <w:spacing w:val="-1"/>
          <w:sz w:val="22"/>
          <w:szCs w:val="22"/>
        </w:rPr>
        <w:t>e</w:t>
      </w:r>
      <w:r w:rsidRPr="00D97FE3">
        <w:rPr>
          <w:b/>
          <w:color w:val="FF0000"/>
          <w:spacing w:val="6"/>
          <w:sz w:val="22"/>
          <w:szCs w:val="22"/>
        </w:rPr>
        <w:t>x</w:t>
      </w:r>
      <w:r w:rsidRPr="00D97FE3">
        <w:rPr>
          <w:b/>
          <w:color w:val="FF0000"/>
          <w:sz w:val="22"/>
          <w:szCs w:val="22"/>
        </w:rPr>
        <w:t>hib</w:t>
      </w:r>
      <w:r w:rsidRPr="00D97FE3">
        <w:rPr>
          <w:b/>
          <w:color w:val="FF0000"/>
          <w:spacing w:val="1"/>
          <w:sz w:val="22"/>
          <w:szCs w:val="22"/>
        </w:rPr>
        <w:t>i</w:t>
      </w:r>
      <w:r w:rsidRPr="00D97FE3">
        <w:rPr>
          <w:b/>
          <w:color w:val="FF0000"/>
          <w:sz w:val="22"/>
          <w:szCs w:val="22"/>
        </w:rPr>
        <w:t>t</w:t>
      </w:r>
      <w:r w:rsidRPr="00D97FE3">
        <w:rPr>
          <w:b/>
          <w:color w:val="FF0000"/>
          <w:spacing w:val="-1"/>
          <w:sz w:val="22"/>
          <w:szCs w:val="22"/>
        </w:rPr>
        <w:t>i</w:t>
      </w:r>
      <w:r w:rsidRPr="00D97FE3">
        <w:rPr>
          <w:b/>
          <w:color w:val="FF0000"/>
          <w:sz w:val="22"/>
          <w:szCs w:val="22"/>
        </w:rPr>
        <w:t>ons</w:t>
      </w:r>
      <w:r w:rsidRPr="00D97FE3">
        <w:rPr>
          <w:b/>
          <w:color w:val="FF0000"/>
          <w:spacing w:val="2"/>
          <w:sz w:val="22"/>
          <w:szCs w:val="22"/>
        </w:rPr>
        <w:t xml:space="preserve"> </w:t>
      </w:r>
      <w:r w:rsidRPr="00D97FE3">
        <w:rPr>
          <w:b/>
          <w:color w:val="FF0000"/>
          <w:spacing w:val="-1"/>
          <w:sz w:val="22"/>
          <w:szCs w:val="22"/>
        </w:rPr>
        <w:t>a</w:t>
      </w:r>
      <w:r w:rsidRPr="00D97FE3">
        <w:rPr>
          <w:b/>
          <w:color w:val="FF0000"/>
          <w:sz w:val="22"/>
          <w:szCs w:val="22"/>
        </w:rPr>
        <w:t>nd/or</w:t>
      </w:r>
      <w:r w:rsidRPr="00D97FE3">
        <w:rPr>
          <w:b/>
          <w:color w:val="FF0000"/>
          <w:spacing w:val="2"/>
          <w:sz w:val="22"/>
          <w:szCs w:val="22"/>
        </w:rPr>
        <w:t xml:space="preserve"> </w:t>
      </w:r>
      <w:r w:rsidRPr="00D97FE3">
        <w:rPr>
          <w:b/>
          <w:color w:val="FF0000"/>
          <w:sz w:val="22"/>
          <w:szCs w:val="22"/>
        </w:rPr>
        <w:t>p</w:t>
      </w:r>
      <w:r w:rsidRPr="00D97FE3">
        <w:rPr>
          <w:b/>
          <w:color w:val="FF0000"/>
          <w:spacing w:val="-1"/>
          <w:sz w:val="22"/>
          <w:szCs w:val="22"/>
        </w:rPr>
        <w:t>e</w:t>
      </w:r>
      <w:r w:rsidRPr="00D97FE3">
        <w:rPr>
          <w:b/>
          <w:color w:val="FF0000"/>
          <w:sz w:val="22"/>
          <w:szCs w:val="22"/>
        </w:rPr>
        <w:t>r</w:t>
      </w:r>
      <w:r w:rsidRPr="00D97FE3">
        <w:rPr>
          <w:b/>
          <w:color w:val="FF0000"/>
          <w:spacing w:val="-1"/>
          <w:sz w:val="22"/>
          <w:szCs w:val="22"/>
        </w:rPr>
        <w:t>f</w:t>
      </w:r>
      <w:r w:rsidRPr="00D97FE3">
        <w:rPr>
          <w:b/>
          <w:color w:val="FF0000"/>
          <w:spacing w:val="2"/>
          <w:sz w:val="22"/>
          <w:szCs w:val="22"/>
        </w:rPr>
        <w:t>o</w:t>
      </w:r>
      <w:r w:rsidRPr="00D97FE3">
        <w:rPr>
          <w:b/>
          <w:color w:val="FF0000"/>
          <w:sz w:val="22"/>
          <w:szCs w:val="22"/>
        </w:rPr>
        <w:t>rm</w:t>
      </w:r>
      <w:r w:rsidRPr="00D97FE3">
        <w:rPr>
          <w:b/>
          <w:color w:val="FF0000"/>
          <w:spacing w:val="-1"/>
          <w:sz w:val="22"/>
          <w:szCs w:val="22"/>
        </w:rPr>
        <w:t>a</w:t>
      </w:r>
      <w:r w:rsidRPr="00D97FE3">
        <w:rPr>
          <w:b/>
          <w:color w:val="FF0000"/>
          <w:sz w:val="22"/>
          <w:szCs w:val="22"/>
        </w:rPr>
        <w:t>n</w:t>
      </w:r>
      <w:r w:rsidRPr="00D97FE3">
        <w:rPr>
          <w:b/>
          <w:color w:val="FF0000"/>
          <w:spacing w:val="1"/>
          <w:sz w:val="22"/>
          <w:szCs w:val="22"/>
        </w:rPr>
        <w:t>c</w:t>
      </w:r>
      <w:r w:rsidRPr="00D97FE3">
        <w:rPr>
          <w:b/>
          <w:color w:val="FF0000"/>
          <w:spacing w:val="-1"/>
          <w:sz w:val="22"/>
          <w:szCs w:val="22"/>
        </w:rPr>
        <w:t>e</w:t>
      </w:r>
      <w:r w:rsidRPr="00D97FE3">
        <w:rPr>
          <w:b/>
          <w:color w:val="FF0000"/>
          <w:sz w:val="22"/>
          <w:szCs w:val="22"/>
        </w:rPr>
        <w:t>s (2).</w:t>
      </w:r>
      <w:r w:rsidRPr="00D97FE3">
        <w:rPr>
          <w:color w:val="FF0000"/>
          <w:spacing w:val="2"/>
          <w:sz w:val="22"/>
          <w:szCs w:val="22"/>
        </w:rPr>
        <w:t xml:space="preserve"> </w:t>
      </w:r>
      <w:r w:rsidRPr="00D97FE3">
        <w:rPr>
          <w:color w:val="FF0000"/>
          <w:sz w:val="22"/>
          <w:szCs w:val="22"/>
        </w:rPr>
        <w:t>T</w:t>
      </w:r>
      <w:r w:rsidRPr="00D97FE3">
        <w:rPr>
          <w:color w:val="FF0000"/>
          <w:spacing w:val="2"/>
          <w:sz w:val="22"/>
          <w:szCs w:val="22"/>
        </w:rPr>
        <w:t>h</w:t>
      </w:r>
      <w:r w:rsidRPr="00D97FE3">
        <w:rPr>
          <w:color w:val="FF0000"/>
          <w:spacing w:val="1"/>
          <w:sz w:val="22"/>
          <w:szCs w:val="22"/>
        </w:rPr>
        <w:t>e</w:t>
      </w:r>
      <w:r w:rsidRPr="00D97FE3">
        <w:rPr>
          <w:color w:val="FF0000"/>
          <w:sz w:val="22"/>
          <w:szCs w:val="22"/>
        </w:rPr>
        <w:t>y will also</w:t>
      </w:r>
      <w:r w:rsidRPr="00D97FE3">
        <w:rPr>
          <w:color w:val="FF0000"/>
          <w:spacing w:val="1"/>
          <w:sz w:val="22"/>
          <w:szCs w:val="22"/>
        </w:rPr>
        <w:t xml:space="preserve"> </w:t>
      </w:r>
      <w:r w:rsidRPr="00D97FE3">
        <w:rPr>
          <w:color w:val="FF0000"/>
          <w:sz w:val="22"/>
          <w:szCs w:val="22"/>
        </w:rPr>
        <w:t>be</w:t>
      </w:r>
      <w:r w:rsidRPr="00D97FE3">
        <w:rPr>
          <w:color w:val="FF0000"/>
          <w:spacing w:val="-1"/>
          <w:sz w:val="22"/>
          <w:szCs w:val="22"/>
        </w:rPr>
        <w:t xml:space="preserve"> </w:t>
      </w:r>
      <w:r w:rsidRPr="00D97FE3">
        <w:rPr>
          <w:color w:val="FF0000"/>
          <w:sz w:val="22"/>
          <w:szCs w:val="22"/>
        </w:rPr>
        <w:t>in</w:t>
      </w:r>
      <w:r w:rsidRPr="00D97FE3">
        <w:rPr>
          <w:color w:val="FF0000"/>
          <w:spacing w:val="1"/>
          <w:sz w:val="22"/>
          <w:szCs w:val="22"/>
        </w:rPr>
        <w:t>t</w:t>
      </w:r>
      <w:r w:rsidRPr="00D97FE3">
        <w:rPr>
          <w:color w:val="FF0000"/>
          <w:sz w:val="22"/>
          <w:szCs w:val="22"/>
        </w:rPr>
        <w:t>rodu</w:t>
      </w:r>
      <w:r w:rsidRPr="00D97FE3">
        <w:rPr>
          <w:color w:val="FF0000"/>
          <w:spacing w:val="-2"/>
          <w:sz w:val="22"/>
          <w:szCs w:val="22"/>
        </w:rPr>
        <w:t>c</w:t>
      </w:r>
      <w:r w:rsidRPr="00D97FE3">
        <w:rPr>
          <w:color w:val="FF0000"/>
          <w:spacing w:val="-1"/>
          <w:sz w:val="22"/>
          <w:szCs w:val="22"/>
        </w:rPr>
        <w:t>e</w:t>
      </w:r>
      <w:r w:rsidRPr="00D97FE3">
        <w:rPr>
          <w:color w:val="FF0000"/>
          <w:sz w:val="22"/>
          <w:szCs w:val="22"/>
        </w:rPr>
        <w:t xml:space="preserve">d to </w:t>
      </w:r>
      <w:r w:rsidRPr="00D97FE3">
        <w:rPr>
          <w:b/>
          <w:color w:val="FF0000"/>
          <w:sz w:val="22"/>
          <w:szCs w:val="22"/>
        </w:rPr>
        <w:t>r</w:t>
      </w:r>
      <w:r w:rsidRPr="00D97FE3">
        <w:rPr>
          <w:b/>
          <w:color w:val="FF0000"/>
          <w:spacing w:val="1"/>
          <w:sz w:val="22"/>
          <w:szCs w:val="22"/>
        </w:rPr>
        <w:t>ea</w:t>
      </w:r>
      <w:r w:rsidRPr="00D97FE3">
        <w:rPr>
          <w:b/>
          <w:color w:val="FF0000"/>
          <w:sz w:val="22"/>
          <w:szCs w:val="22"/>
        </w:rPr>
        <w:t>din</w:t>
      </w:r>
      <w:r w:rsidRPr="00D97FE3">
        <w:rPr>
          <w:b/>
          <w:color w:val="FF0000"/>
          <w:spacing w:val="-2"/>
          <w:sz w:val="22"/>
          <w:szCs w:val="22"/>
        </w:rPr>
        <w:t>g</w:t>
      </w:r>
      <w:r w:rsidRPr="00D97FE3">
        <w:rPr>
          <w:b/>
          <w:color w:val="FF0000"/>
          <w:sz w:val="22"/>
          <w:szCs w:val="22"/>
        </w:rPr>
        <w:t xml:space="preserve">s, fiction and non-fiction, in </w:t>
      </w:r>
      <w:r w:rsidRPr="00D97FE3">
        <w:rPr>
          <w:b/>
          <w:color w:val="FF0000"/>
          <w:spacing w:val="1"/>
          <w:sz w:val="22"/>
          <w:szCs w:val="22"/>
        </w:rPr>
        <w:t>s</w:t>
      </w:r>
      <w:r w:rsidRPr="00D97FE3">
        <w:rPr>
          <w:b/>
          <w:color w:val="FF0000"/>
          <w:spacing w:val="-1"/>
          <w:sz w:val="22"/>
          <w:szCs w:val="22"/>
        </w:rPr>
        <w:t>e</w:t>
      </w:r>
      <w:r w:rsidRPr="00D97FE3">
        <w:rPr>
          <w:b/>
          <w:color w:val="FF0000"/>
          <w:sz w:val="22"/>
          <w:szCs w:val="22"/>
        </w:rPr>
        <w:t>v</w:t>
      </w:r>
      <w:r w:rsidRPr="00D97FE3">
        <w:rPr>
          <w:b/>
          <w:color w:val="FF0000"/>
          <w:spacing w:val="1"/>
          <w:sz w:val="22"/>
          <w:szCs w:val="22"/>
        </w:rPr>
        <w:t>e</w:t>
      </w:r>
      <w:r w:rsidRPr="00D97FE3">
        <w:rPr>
          <w:b/>
          <w:color w:val="FF0000"/>
          <w:sz w:val="22"/>
          <w:szCs w:val="22"/>
        </w:rPr>
        <w:t>r</w:t>
      </w:r>
      <w:r w:rsidRPr="00D97FE3">
        <w:rPr>
          <w:b/>
          <w:color w:val="FF0000"/>
          <w:spacing w:val="-2"/>
          <w:sz w:val="22"/>
          <w:szCs w:val="22"/>
        </w:rPr>
        <w:t>a</w:t>
      </w:r>
      <w:r w:rsidRPr="00D97FE3">
        <w:rPr>
          <w:b/>
          <w:color w:val="FF0000"/>
          <w:sz w:val="22"/>
          <w:szCs w:val="22"/>
        </w:rPr>
        <w:t>l</w:t>
      </w:r>
      <w:r w:rsidRPr="00D97FE3">
        <w:rPr>
          <w:b/>
          <w:color w:val="FF0000"/>
          <w:spacing w:val="3"/>
          <w:sz w:val="22"/>
          <w:szCs w:val="22"/>
        </w:rPr>
        <w:t xml:space="preserve"> </w:t>
      </w:r>
      <w:r w:rsidRPr="00D97FE3">
        <w:rPr>
          <w:b/>
          <w:color w:val="FF0000"/>
          <w:spacing w:val="-2"/>
          <w:sz w:val="22"/>
          <w:szCs w:val="22"/>
        </w:rPr>
        <w:t>g</w:t>
      </w:r>
      <w:r w:rsidRPr="00D97FE3">
        <w:rPr>
          <w:b/>
          <w:color w:val="FF0000"/>
          <w:spacing w:val="-1"/>
          <w:sz w:val="22"/>
          <w:szCs w:val="22"/>
        </w:rPr>
        <w:t>e</w:t>
      </w:r>
      <w:r w:rsidRPr="00D97FE3">
        <w:rPr>
          <w:b/>
          <w:color w:val="FF0000"/>
          <w:spacing w:val="2"/>
          <w:sz w:val="22"/>
          <w:szCs w:val="22"/>
        </w:rPr>
        <w:t>n</w:t>
      </w:r>
      <w:r w:rsidRPr="00D97FE3">
        <w:rPr>
          <w:b/>
          <w:color w:val="FF0000"/>
          <w:sz w:val="22"/>
          <w:szCs w:val="22"/>
        </w:rPr>
        <w:t>r</w:t>
      </w:r>
      <w:r w:rsidRPr="00D97FE3">
        <w:rPr>
          <w:b/>
          <w:color w:val="FF0000"/>
          <w:spacing w:val="-2"/>
          <w:sz w:val="22"/>
          <w:szCs w:val="22"/>
        </w:rPr>
        <w:t>e</w:t>
      </w:r>
      <w:r w:rsidRPr="00D97FE3">
        <w:rPr>
          <w:b/>
          <w:color w:val="FF0000"/>
          <w:sz w:val="22"/>
          <w:szCs w:val="22"/>
        </w:rPr>
        <w:t xml:space="preserve">s </w:t>
      </w:r>
      <w:r w:rsidRPr="00D97FE3">
        <w:rPr>
          <w:b/>
          <w:color w:val="FF0000"/>
          <w:spacing w:val="2"/>
          <w:sz w:val="22"/>
          <w:szCs w:val="22"/>
        </w:rPr>
        <w:t>f</w:t>
      </w:r>
      <w:r w:rsidRPr="00D97FE3">
        <w:rPr>
          <w:b/>
          <w:color w:val="FF0000"/>
          <w:spacing w:val="1"/>
          <w:sz w:val="22"/>
          <w:szCs w:val="22"/>
        </w:rPr>
        <w:t>r</w:t>
      </w:r>
      <w:r w:rsidRPr="00D97FE3">
        <w:rPr>
          <w:b/>
          <w:color w:val="FF0000"/>
          <w:sz w:val="22"/>
          <w:szCs w:val="22"/>
        </w:rPr>
        <w:t>om a v</w:t>
      </w:r>
      <w:r w:rsidRPr="00D97FE3">
        <w:rPr>
          <w:b/>
          <w:color w:val="FF0000"/>
          <w:spacing w:val="-1"/>
          <w:sz w:val="22"/>
          <w:szCs w:val="22"/>
        </w:rPr>
        <w:t>a</w:t>
      </w:r>
      <w:r w:rsidRPr="00D97FE3">
        <w:rPr>
          <w:b/>
          <w:color w:val="FF0000"/>
          <w:sz w:val="22"/>
          <w:szCs w:val="22"/>
        </w:rPr>
        <w:t>ri</w:t>
      </w:r>
      <w:r w:rsidRPr="00D97FE3">
        <w:rPr>
          <w:b/>
          <w:color w:val="FF0000"/>
          <w:spacing w:val="-1"/>
          <w:sz w:val="22"/>
          <w:szCs w:val="22"/>
        </w:rPr>
        <w:t>e</w:t>
      </w:r>
      <w:r w:rsidRPr="00D97FE3">
        <w:rPr>
          <w:b/>
          <w:color w:val="FF0000"/>
          <w:spacing w:val="5"/>
          <w:sz w:val="22"/>
          <w:szCs w:val="22"/>
        </w:rPr>
        <w:t>t</w:t>
      </w:r>
      <w:r w:rsidRPr="00D97FE3">
        <w:rPr>
          <w:b/>
          <w:color w:val="FF0000"/>
          <w:sz w:val="22"/>
          <w:szCs w:val="22"/>
        </w:rPr>
        <w:t>y</w:t>
      </w:r>
      <w:r w:rsidRPr="00D97FE3">
        <w:rPr>
          <w:b/>
          <w:color w:val="FF0000"/>
          <w:spacing w:val="-5"/>
          <w:sz w:val="22"/>
          <w:szCs w:val="22"/>
        </w:rPr>
        <w:t xml:space="preserve"> </w:t>
      </w:r>
      <w:r w:rsidRPr="00D97FE3">
        <w:rPr>
          <w:b/>
          <w:color w:val="FF0000"/>
          <w:sz w:val="22"/>
          <w:szCs w:val="22"/>
        </w:rPr>
        <w:t>of</w:t>
      </w:r>
      <w:r w:rsidRPr="00D97FE3">
        <w:rPr>
          <w:b/>
          <w:color w:val="FF0000"/>
          <w:spacing w:val="1"/>
          <w:sz w:val="22"/>
          <w:szCs w:val="22"/>
        </w:rPr>
        <w:t xml:space="preserve"> </w:t>
      </w:r>
      <w:r w:rsidRPr="00D97FE3">
        <w:rPr>
          <w:b/>
          <w:color w:val="FF0000"/>
          <w:spacing w:val="-1"/>
          <w:sz w:val="22"/>
          <w:szCs w:val="22"/>
        </w:rPr>
        <w:t>c</w:t>
      </w:r>
      <w:r w:rsidRPr="00D97FE3">
        <w:rPr>
          <w:b/>
          <w:color w:val="FF0000"/>
          <w:sz w:val="22"/>
          <w:szCs w:val="22"/>
        </w:rPr>
        <w:t>ul</w:t>
      </w:r>
      <w:r w:rsidRPr="00D97FE3">
        <w:rPr>
          <w:b/>
          <w:color w:val="FF0000"/>
          <w:spacing w:val="1"/>
          <w:sz w:val="22"/>
          <w:szCs w:val="22"/>
        </w:rPr>
        <w:t>t</w:t>
      </w:r>
      <w:r w:rsidRPr="00D97FE3">
        <w:rPr>
          <w:b/>
          <w:color w:val="FF0000"/>
          <w:sz w:val="22"/>
          <w:szCs w:val="22"/>
        </w:rPr>
        <w:t>u</w:t>
      </w:r>
      <w:r w:rsidRPr="00D97FE3">
        <w:rPr>
          <w:b/>
          <w:color w:val="FF0000"/>
          <w:spacing w:val="-1"/>
          <w:sz w:val="22"/>
          <w:szCs w:val="22"/>
        </w:rPr>
        <w:t>re</w:t>
      </w:r>
      <w:r w:rsidRPr="00D97FE3">
        <w:rPr>
          <w:b/>
          <w:color w:val="FF0000"/>
          <w:sz w:val="22"/>
          <w:szCs w:val="22"/>
        </w:rPr>
        <w:t>s</w:t>
      </w:r>
      <w:r w:rsidRPr="00D97FE3">
        <w:rPr>
          <w:color w:val="FF0000"/>
          <w:sz w:val="22"/>
          <w:szCs w:val="22"/>
        </w:rPr>
        <w:t xml:space="preserve">, in addition to </w:t>
      </w:r>
      <w:r w:rsidRPr="00D97FE3">
        <w:rPr>
          <w:b/>
          <w:color w:val="FF0000"/>
          <w:sz w:val="22"/>
          <w:szCs w:val="22"/>
        </w:rPr>
        <w:t>a wide range of art work and movements.</w:t>
      </w:r>
      <w:r w:rsidRPr="00D97FE3">
        <w:rPr>
          <w:b/>
          <w:color w:val="FF0000"/>
          <w:spacing w:val="2"/>
          <w:sz w:val="22"/>
          <w:szCs w:val="22"/>
        </w:rPr>
        <w:t xml:space="preserve"> </w:t>
      </w:r>
      <w:r w:rsidRPr="00D97FE3">
        <w:rPr>
          <w:color w:val="FF0000"/>
          <w:spacing w:val="1"/>
          <w:sz w:val="22"/>
          <w:szCs w:val="22"/>
        </w:rPr>
        <w:t>S</w:t>
      </w:r>
      <w:r w:rsidRPr="00D97FE3">
        <w:rPr>
          <w:color w:val="FF0000"/>
          <w:sz w:val="22"/>
          <w:szCs w:val="22"/>
        </w:rPr>
        <w:t>tudents will</w:t>
      </w:r>
      <w:r w:rsidRPr="00D97FE3">
        <w:rPr>
          <w:b/>
          <w:color w:val="FF0000"/>
          <w:sz w:val="22"/>
          <w:szCs w:val="22"/>
        </w:rPr>
        <w:t xml:space="preserve"> r</w:t>
      </w:r>
      <w:r w:rsidRPr="00D97FE3">
        <w:rPr>
          <w:b/>
          <w:color w:val="FF0000"/>
          <w:spacing w:val="-1"/>
          <w:sz w:val="22"/>
          <w:szCs w:val="22"/>
        </w:rPr>
        <w:t>e</w:t>
      </w:r>
      <w:r w:rsidRPr="00D97FE3">
        <w:rPr>
          <w:b/>
          <w:color w:val="FF0000"/>
          <w:sz w:val="22"/>
          <w:szCs w:val="22"/>
        </w:rPr>
        <w:t>spond</w:t>
      </w:r>
      <w:r w:rsidRPr="00D97FE3">
        <w:rPr>
          <w:b/>
          <w:color w:val="FF0000"/>
          <w:spacing w:val="6"/>
          <w:sz w:val="22"/>
          <w:szCs w:val="22"/>
        </w:rPr>
        <w:t xml:space="preserve"> </w:t>
      </w:r>
      <w:r w:rsidRPr="00D97FE3">
        <w:rPr>
          <w:b/>
          <w:color w:val="FF0000"/>
          <w:sz w:val="22"/>
          <w:szCs w:val="22"/>
        </w:rPr>
        <w:t>the to the</w:t>
      </w:r>
      <w:r w:rsidRPr="00D97FE3">
        <w:rPr>
          <w:b/>
          <w:color w:val="FF0000"/>
          <w:spacing w:val="4"/>
          <w:sz w:val="22"/>
          <w:szCs w:val="22"/>
        </w:rPr>
        <w:t xml:space="preserve"> </w:t>
      </w:r>
      <w:r w:rsidRPr="00D97FE3">
        <w:rPr>
          <w:b/>
          <w:color w:val="FF0000"/>
          <w:sz w:val="22"/>
          <w:szCs w:val="22"/>
        </w:rPr>
        <w:t>wo</w:t>
      </w:r>
      <w:r w:rsidRPr="00D97FE3">
        <w:rPr>
          <w:b/>
          <w:color w:val="FF0000"/>
          <w:spacing w:val="-1"/>
          <w:sz w:val="22"/>
          <w:szCs w:val="22"/>
        </w:rPr>
        <w:t>r</w:t>
      </w:r>
      <w:r w:rsidRPr="00D97FE3">
        <w:rPr>
          <w:b/>
          <w:color w:val="FF0000"/>
          <w:sz w:val="22"/>
          <w:szCs w:val="22"/>
        </w:rPr>
        <w:t>k</w:t>
      </w:r>
      <w:r w:rsidRPr="00D97FE3">
        <w:rPr>
          <w:b/>
          <w:color w:val="FF0000"/>
          <w:spacing w:val="5"/>
          <w:sz w:val="22"/>
          <w:szCs w:val="22"/>
        </w:rPr>
        <w:t xml:space="preserve"> </w:t>
      </w:r>
      <w:r w:rsidRPr="00D97FE3">
        <w:rPr>
          <w:b/>
          <w:color w:val="FF0000"/>
          <w:sz w:val="22"/>
          <w:szCs w:val="22"/>
        </w:rPr>
        <w:t>th</w:t>
      </w:r>
      <w:r w:rsidRPr="00D97FE3">
        <w:rPr>
          <w:b/>
          <w:color w:val="FF0000"/>
          <w:spacing w:val="2"/>
          <w:sz w:val="22"/>
          <w:szCs w:val="22"/>
        </w:rPr>
        <w:t>e</w:t>
      </w:r>
      <w:r w:rsidRPr="00D97FE3">
        <w:rPr>
          <w:b/>
          <w:color w:val="FF0000"/>
          <w:sz w:val="22"/>
          <w:szCs w:val="22"/>
        </w:rPr>
        <w:t>y stu</w:t>
      </w:r>
      <w:r w:rsidRPr="00D97FE3">
        <w:rPr>
          <w:b/>
          <w:color w:val="FF0000"/>
          <w:spacing w:val="5"/>
          <w:sz w:val="22"/>
          <w:szCs w:val="22"/>
        </w:rPr>
        <w:t>d</w:t>
      </w:r>
      <w:r w:rsidRPr="00D97FE3">
        <w:rPr>
          <w:b/>
          <w:color w:val="FF0000"/>
          <w:sz w:val="22"/>
          <w:szCs w:val="22"/>
        </w:rPr>
        <w:t>y</w:t>
      </w:r>
      <w:r w:rsidRPr="00D97FE3">
        <w:rPr>
          <w:color w:val="FF0000"/>
          <w:sz w:val="22"/>
          <w:szCs w:val="22"/>
        </w:rPr>
        <w:t xml:space="preserve"> in</w:t>
      </w:r>
      <w:r w:rsidRPr="00D97FE3">
        <w:rPr>
          <w:color w:val="FF0000"/>
          <w:spacing w:val="5"/>
          <w:sz w:val="22"/>
          <w:szCs w:val="22"/>
        </w:rPr>
        <w:t xml:space="preserve"> </w:t>
      </w:r>
      <w:r w:rsidRPr="00D97FE3">
        <w:rPr>
          <w:color w:val="FF0000"/>
          <w:sz w:val="22"/>
          <w:szCs w:val="22"/>
        </w:rPr>
        <w:t>a</w:t>
      </w:r>
      <w:r w:rsidRPr="00D97FE3">
        <w:rPr>
          <w:color w:val="FF0000"/>
          <w:spacing w:val="4"/>
          <w:sz w:val="22"/>
          <w:szCs w:val="22"/>
        </w:rPr>
        <w:t xml:space="preserve"> </w:t>
      </w:r>
      <w:r w:rsidRPr="00D97FE3">
        <w:rPr>
          <w:color w:val="FF0000"/>
          <w:sz w:val="22"/>
          <w:szCs w:val="22"/>
        </w:rPr>
        <w:t>v</w:t>
      </w:r>
      <w:r w:rsidRPr="00D97FE3">
        <w:rPr>
          <w:color w:val="FF0000"/>
          <w:spacing w:val="-1"/>
          <w:sz w:val="22"/>
          <w:szCs w:val="22"/>
        </w:rPr>
        <w:t>a</w:t>
      </w:r>
      <w:r w:rsidRPr="00D97FE3">
        <w:rPr>
          <w:color w:val="FF0000"/>
          <w:sz w:val="22"/>
          <w:szCs w:val="22"/>
        </w:rPr>
        <w:t>ri</w:t>
      </w:r>
      <w:r w:rsidRPr="00D97FE3">
        <w:rPr>
          <w:color w:val="FF0000"/>
          <w:spacing w:val="-1"/>
          <w:sz w:val="22"/>
          <w:szCs w:val="22"/>
        </w:rPr>
        <w:t>e</w:t>
      </w:r>
      <w:r w:rsidRPr="00D97FE3">
        <w:rPr>
          <w:color w:val="FF0000"/>
          <w:spacing w:val="5"/>
          <w:sz w:val="22"/>
          <w:szCs w:val="22"/>
        </w:rPr>
        <w:t>t</w:t>
      </w:r>
      <w:r w:rsidRPr="00D97FE3">
        <w:rPr>
          <w:color w:val="FF0000"/>
          <w:sz w:val="22"/>
          <w:szCs w:val="22"/>
        </w:rPr>
        <w:t>y</w:t>
      </w:r>
      <w:r w:rsidRPr="00D97FE3">
        <w:rPr>
          <w:color w:val="FF0000"/>
          <w:spacing w:val="-3"/>
          <w:sz w:val="22"/>
          <w:szCs w:val="22"/>
        </w:rPr>
        <w:t xml:space="preserve"> </w:t>
      </w:r>
      <w:r w:rsidRPr="00D97FE3">
        <w:rPr>
          <w:color w:val="FF0000"/>
          <w:spacing w:val="2"/>
          <w:sz w:val="22"/>
          <w:szCs w:val="22"/>
        </w:rPr>
        <w:t>o</w:t>
      </w:r>
      <w:r w:rsidRPr="00D97FE3">
        <w:rPr>
          <w:color w:val="FF0000"/>
          <w:sz w:val="22"/>
          <w:szCs w:val="22"/>
        </w:rPr>
        <w:t>f</w:t>
      </w:r>
      <w:r w:rsidRPr="00D97FE3">
        <w:rPr>
          <w:color w:val="FF0000"/>
          <w:spacing w:val="4"/>
          <w:sz w:val="22"/>
          <w:szCs w:val="22"/>
        </w:rPr>
        <w:t xml:space="preserve"> </w:t>
      </w:r>
      <w:r w:rsidRPr="00D97FE3">
        <w:rPr>
          <w:color w:val="FF0000"/>
          <w:sz w:val="22"/>
          <w:szCs w:val="22"/>
        </w:rPr>
        <w:t>w</w:t>
      </w:r>
      <w:r w:rsidRPr="00D97FE3">
        <w:rPr>
          <w:color w:val="FF0000"/>
          <w:spacing w:val="3"/>
          <w:sz w:val="22"/>
          <w:szCs w:val="22"/>
        </w:rPr>
        <w:t>a</w:t>
      </w:r>
      <w:r w:rsidRPr="00D97FE3">
        <w:rPr>
          <w:color w:val="FF0000"/>
          <w:spacing w:val="-5"/>
          <w:sz w:val="22"/>
          <w:szCs w:val="22"/>
        </w:rPr>
        <w:t>y</w:t>
      </w:r>
      <w:r w:rsidRPr="00D97FE3">
        <w:rPr>
          <w:color w:val="FF0000"/>
          <w:sz w:val="22"/>
          <w:szCs w:val="22"/>
        </w:rPr>
        <w:t>s</w:t>
      </w:r>
      <w:r w:rsidRPr="00D97FE3">
        <w:rPr>
          <w:color w:val="FF0000"/>
          <w:spacing w:val="5"/>
          <w:sz w:val="22"/>
          <w:szCs w:val="22"/>
        </w:rPr>
        <w:t xml:space="preserve"> </w:t>
      </w:r>
      <w:r w:rsidRPr="00D97FE3">
        <w:rPr>
          <w:color w:val="FF0000"/>
          <w:sz w:val="22"/>
          <w:szCs w:val="22"/>
        </w:rPr>
        <w:t>including</w:t>
      </w:r>
      <w:r w:rsidRPr="00D97FE3">
        <w:rPr>
          <w:color w:val="FF0000"/>
          <w:spacing w:val="3"/>
          <w:sz w:val="22"/>
          <w:szCs w:val="22"/>
        </w:rPr>
        <w:t xml:space="preserve"> </w:t>
      </w:r>
      <w:r w:rsidRPr="00D97FE3">
        <w:rPr>
          <w:b/>
          <w:color w:val="FF0000"/>
          <w:sz w:val="22"/>
          <w:szCs w:val="22"/>
        </w:rPr>
        <w:t>o</w:t>
      </w:r>
      <w:r w:rsidRPr="00D97FE3">
        <w:rPr>
          <w:b/>
          <w:color w:val="FF0000"/>
          <w:spacing w:val="-1"/>
          <w:sz w:val="22"/>
          <w:szCs w:val="22"/>
        </w:rPr>
        <w:t>ra</w:t>
      </w:r>
      <w:r w:rsidRPr="00D97FE3">
        <w:rPr>
          <w:b/>
          <w:color w:val="FF0000"/>
          <w:sz w:val="22"/>
          <w:szCs w:val="22"/>
        </w:rPr>
        <w:t>l</w:t>
      </w:r>
      <w:r w:rsidRPr="00D97FE3">
        <w:rPr>
          <w:b/>
          <w:color w:val="FF0000"/>
          <w:spacing w:val="5"/>
          <w:sz w:val="22"/>
          <w:szCs w:val="22"/>
        </w:rPr>
        <w:t xml:space="preserve"> </w:t>
      </w:r>
      <w:r w:rsidRPr="00D97FE3">
        <w:rPr>
          <w:b/>
          <w:color w:val="FF0000"/>
          <w:sz w:val="22"/>
          <w:szCs w:val="22"/>
        </w:rPr>
        <w:t>p</w:t>
      </w:r>
      <w:r w:rsidRPr="00D97FE3">
        <w:rPr>
          <w:b/>
          <w:color w:val="FF0000"/>
          <w:spacing w:val="1"/>
          <w:sz w:val="22"/>
          <w:szCs w:val="22"/>
        </w:rPr>
        <w:t>r</w:t>
      </w:r>
      <w:r w:rsidRPr="00D97FE3">
        <w:rPr>
          <w:b/>
          <w:color w:val="FF0000"/>
          <w:spacing w:val="-1"/>
          <w:sz w:val="22"/>
          <w:szCs w:val="22"/>
        </w:rPr>
        <w:t>e</w:t>
      </w:r>
      <w:r w:rsidRPr="00D97FE3">
        <w:rPr>
          <w:b/>
          <w:color w:val="FF0000"/>
          <w:sz w:val="22"/>
          <w:szCs w:val="22"/>
        </w:rPr>
        <w:t>s</w:t>
      </w:r>
      <w:r w:rsidRPr="00D97FE3">
        <w:rPr>
          <w:b/>
          <w:color w:val="FF0000"/>
          <w:spacing w:val="-1"/>
          <w:sz w:val="22"/>
          <w:szCs w:val="22"/>
        </w:rPr>
        <w:t>e</w:t>
      </w:r>
      <w:r w:rsidRPr="00D97FE3">
        <w:rPr>
          <w:b/>
          <w:color w:val="FF0000"/>
          <w:sz w:val="22"/>
          <w:szCs w:val="22"/>
        </w:rPr>
        <w:t>ntations,</w:t>
      </w:r>
      <w:r w:rsidRPr="00D97FE3">
        <w:rPr>
          <w:b/>
          <w:color w:val="FF0000"/>
          <w:spacing w:val="5"/>
          <w:sz w:val="22"/>
          <w:szCs w:val="22"/>
        </w:rPr>
        <w:t xml:space="preserve"> </w:t>
      </w:r>
      <w:r w:rsidRPr="00D97FE3">
        <w:rPr>
          <w:b/>
          <w:color w:val="FF0000"/>
          <w:sz w:val="22"/>
          <w:szCs w:val="22"/>
        </w:rPr>
        <w:t>fo</w:t>
      </w:r>
      <w:r w:rsidRPr="00D97FE3">
        <w:rPr>
          <w:b/>
          <w:color w:val="FF0000"/>
          <w:spacing w:val="1"/>
          <w:sz w:val="22"/>
          <w:szCs w:val="22"/>
        </w:rPr>
        <w:t>r</w:t>
      </w:r>
      <w:r w:rsidRPr="00D97FE3">
        <w:rPr>
          <w:b/>
          <w:color w:val="FF0000"/>
          <w:sz w:val="22"/>
          <w:szCs w:val="22"/>
        </w:rPr>
        <w:t>mal</w:t>
      </w:r>
      <w:r w:rsidRPr="00D97FE3">
        <w:rPr>
          <w:b/>
          <w:color w:val="FF0000"/>
          <w:spacing w:val="5"/>
          <w:sz w:val="22"/>
          <w:szCs w:val="22"/>
        </w:rPr>
        <w:t xml:space="preserve"> </w:t>
      </w:r>
      <w:r w:rsidRPr="00D97FE3">
        <w:rPr>
          <w:b/>
          <w:color w:val="FF0000"/>
          <w:sz w:val="22"/>
          <w:szCs w:val="22"/>
        </w:rPr>
        <w:t>w</w:t>
      </w:r>
      <w:r w:rsidRPr="00D97FE3">
        <w:rPr>
          <w:b/>
          <w:color w:val="FF0000"/>
          <w:spacing w:val="-1"/>
          <w:sz w:val="22"/>
          <w:szCs w:val="22"/>
        </w:rPr>
        <w:t>r</w:t>
      </w:r>
      <w:r w:rsidRPr="00D97FE3">
        <w:rPr>
          <w:b/>
          <w:color w:val="FF0000"/>
          <w:sz w:val="22"/>
          <w:szCs w:val="22"/>
        </w:rPr>
        <w:t>i</w:t>
      </w:r>
      <w:r w:rsidRPr="00D97FE3">
        <w:rPr>
          <w:b/>
          <w:color w:val="FF0000"/>
          <w:spacing w:val="1"/>
          <w:sz w:val="22"/>
          <w:szCs w:val="22"/>
        </w:rPr>
        <w:t>t</w:t>
      </w:r>
      <w:r w:rsidRPr="00D97FE3">
        <w:rPr>
          <w:b/>
          <w:color w:val="FF0000"/>
          <w:sz w:val="22"/>
          <w:szCs w:val="22"/>
        </w:rPr>
        <w:t>ten</w:t>
      </w:r>
      <w:r w:rsidRPr="00D97FE3">
        <w:rPr>
          <w:b/>
          <w:color w:val="FF0000"/>
          <w:spacing w:val="4"/>
          <w:sz w:val="22"/>
          <w:szCs w:val="22"/>
        </w:rPr>
        <w:t xml:space="preserve"> </w:t>
      </w:r>
      <w:r w:rsidRPr="00D97FE3">
        <w:rPr>
          <w:b/>
          <w:color w:val="FF0000"/>
          <w:spacing w:val="-1"/>
          <w:sz w:val="22"/>
          <w:szCs w:val="22"/>
        </w:rPr>
        <w:t>a</w:t>
      </w:r>
      <w:r w:rsidRPr="00D97FE3">
        <w:rPr>
          <w:b/>
          <w:color w:val="FF0000"/>
          <w:sz w:val="22"/>
          <w:szCs w:val="22"/>
        </w:rPr>
        <w:t>ss</w:t>
      </w:r>
      <w:r w:rsidRPr="00D97FE3">
        <w:rPr>
          <w:b/>
          <w:color w:val="FF0000"/>
          <w:spacing w:val="1"/>
          <w:sz w:val="22"/>
          <w:szCs w:val="22"/>
        </w:rPr>
        <w:t>i</w:t>
      </w:r>
      <w:r w:rsidRPr="00D97FE3">
        <w:rPr>
          <w:b/>
          <w:color w:val="FF0000"/>
          <w:spacing w:val="-2"/>
          <w:sz w:val="22"/>
          <w:szCs w:val="22"/>
        </w:rPr>
        <w:t>g</w:t>
      </w:r>
      <w:r w:rsidRPr="00D97FE3">
        <w:rPr>
          <w:b/>
          <w:color w:val="FF0000"/>
          <w:sz w:val="22"/>
          <w:szCs w:val="22"/>
        </w:rPr>
        <w:t>n</w:t>
      </w:r>
      <w:r w:rsidRPr="00D97FE3">
        <w:rPr>
          <w:b/>
          <w:color w:val="FF0000"/>
          <w:spacing w:val="8"/>
          <w:sz w:val="22"/>
          <w:szCs w:val="22"/>
        </w:rPr>
        <w:t>m</w:t>
      </w:r>
      <w:r w:rsidRPr="00D97FE3">
        <w:rPr>
          <w:b/>
          <w:color w:val="FF0000"/>
          <w:spacing w:val="-1"/>
          <w:sz w:val="22"/>
          <w:szCs w:val="22"/>
        </w:rPr>
        <w:t>e</w:t>
      </w:r>
      <w:r w:rsidRPr="00D97FE3">
        <w:rPr>
          <w:b/>
          <w:color w:val="FF0000"/>
          <w:sz w:val="22"/>
          <w:szCs w:val="22"/>
        </w:rPr>
        <w:t>nts,</w:t>
      </w:r>
      <w:r w:rsidRPr="00D97FE3">
        <w:rPr>
          <w:b/>
          <w:color w:val="FF0000"/>
          <w:spacing w:val="7"/>
          <w:sz w:val="22"/>
          <w:szCs w:val="22"/>
        </w:rPr>
        <w:t xml:space="preserve"> </w:t>
      </w:r>
      <w:r w:rsidRPr="00D97FE3">
        <w:rPr>
          <w:b/>
          <w:color w:val="FF0000"/>
          <w:spacing w:val="-1"/>
          <w:sz w:val="22"/>
          <w:szCs w:val="22"/>
        </w:rPr>
        <w:t>a</w:t>
      </w:r>
      <w:r w:rsidRPr="00D97FE3">
        <w:rPr>
          <w:b/>
          <w:color w:val="FF0000"/>
          <w:sz w:val="22"/>
          <w:szCs w:val="22"/>
        </w:rPr>
        <w:t>nd info</w:t>
      </w:r>
      <w:r w:rsidRPr="00D97FE3">
        <w:rPr>
          <w:b/>
          <w:color w:val="FF0000"/>
          <w:spacing w:val="-1"/>
          <w:sz w:val="22"/>
          <w:szCs w:val="22"/>
        </w:rPr>
        <w:t>r</w:t>
      </w:r>
      <w:r w:rsidRPr="00D97FE3">
        <w:rPr>
          <w:b/>
          <w:color w:val="FF0000"/>
          <w:sz w:val="22"/>
          <w:szCs w:val="22"/>
        </w:rPr>
        <w:t>mal journ</w:t>
      </w:r>
      <w:r w:rsidRPr="00D97FE3">
        <w:rPr>
          <w:b/>
          <w:color w:val="FF0000"/>
          <w:spacing w:val="-1"/>
          <w:sz w:val="22"/>
          <w:szCs w:val="22"/>
        </w:rPr>
        <w:t>a</w:t>
      </w:r>
      <w:r w:rsidRPr="00D97FE3">
        <w:rPr>
          <w:b/>
          <w:color w:val="FF0000"/>
          <w:sz w:val="22"/>
          <w:szCs w:val="22"/>
        </w:rPr>
        <w:t>l r</w:t>
      </w:r>
      <w:r w:rsidRPr="00D97FE3">
        <w:rPr>
          <w:b/>
          <w:color w:val="FF0000"/>
          <w:spacing w:val="-1"/>
          <w:sz w:val="22"/>
          <w:szCs w:val="22"/>
        </w:rPr>
        <w:t>e</w:t>
      </w:r>
      <w:r w:rsidRPr="00D97FE3">
        <w:rPr>
          <w:b/>
          <w:color w:val="FF0000"/>
          <w:sz w:val="22"/>
          <w:szCs w:val="22"/>
        </w:rPr>
        <w:t>spon</w:t>
      </w:r>
      <w:r w:rsidRPr="00D97FE3">
        <w:rPr>
          <w:b/>
          <w:color w:val="FF0000"/>
          <w:spacing w:val="3"/>
          <w:sz w:val="22"/>
          <w:szCs w:val="22"/>
        </w:rPr>
        <w:t>s</w:t>
      </w:r>
      <w:r w:rsidRPr="00D97FE3">
        <w:rPr>
          <w:b/>
          <w:color w:val="FF0000"/>
          <w:spacing w:val="-1"/>
          <w:sz w:val="22"/>
          <w:szCs w:val="22"/>
        </w:rPr>
        <w:t>e</w:t>
      </w:r>
      <w:r w:rsidRPr="00D97FE3">
        <w:rPr>
          <w:b/>
          <w:color w:val="FF0000"/>
          <w:sz w:val="22"/>
          <w:szCs w:val="22"/>
        </w:rPr>
        <w:t>s</w:t>
      </w:r>
      <w:r w:rsidR="00463CA1" w:rsidRPr="00D97FE3">
        <w:rPr>
          <w:b/>
          <w:color w:val="FF0000"/>
          <w:sz w:val="22"/>
          <w:szCs w:val="22"/>
        </w:rPr>
        <w:t>.</w:t>
      </w:r>
    </w:p>
    <w:p w:rsidR="006A5821" w:rsidRPr="008857D7" w:rsidRDefault="00231F7A" w:rsidP="006A5821">
      <w:pPr>
        <w:overflowPunct w:val="0"/>
        <w:autoSpaceDE w:val="0"/>
        <w:autoSpaceDN w:val="0"/>
        <w:adjustRightInd w:val="0"/>
        <w:spacing w:before="120" w:after="60"/>
        <w:jc w:val="both"/>
        <w:outlineLvl w:val="0"/>
        <w:rPr>
          <w:b/>
          <w:color w:val="000000" w:themeColor="text1"/>
        </w:rPr>
      </w:pPr>
      <w:r>
        <w:rPr>
          <w:b/>
          <w:noProof/>
          <w:color w:val="000000" w:themeColor="text1"/>
        </w:rPr>
        <w:lastRenderedPageBreak/>
        <w:pict>
          <v:shapetype id="_x0000_t202" coordsize="21600,21600" o:spt="202" path="m,l,21600r21600,l21600,xe">
            <v:stroke joinstyle="miter"/>
            <v:path gradientshapeok="t" o:connecttype="rect"/>
          </v:shapetype>
          <v:shape id="Text Box 22" o:spid="_x0000_s1027" type="#_x0000_t202" style="position:absolute;left:0;text-align:left;margin-left:4479.8pt;margin-top:20.15pt;width:339.4pt;height:105pt;z-index:25166540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" filled="f" stroked="f" strokeweight=".5pt">
            <v:textbox>
              <w:txbxContent>
                <w:p w:rsidR="009B127E" w:rsidRPr="00463CA1" w:rsidRDefault="009B127E" w:rsidP="006A5821">
                  <w:pPr>
                    <w:shd w:val="clear" w:color="auto" w:fill="FFFFFF"/>
                    <w:spacing w:after="150" w:line="300" w:lineRule="atLeast"/>
                    <w:jc w:val="center"/>
                    <w:rPr>
                      <w:rStyle w:val="Hyperlink"/>
                      <w:b/>
                      <w:i/>
                      <w:iCs/>
                      <w:color w:val="auto"/>
                      <w:sz w:val="20"/>
                      <w:szCs w:val="20"/>
                    </w:rPr>
                  </w:pPr>
                  <w:r w:rsidRPr="00463CA1">
                    <w:rPr>
                      <w:sz w:val="20"/>
                      <w:szCs w:val="20"/>
                    </w:rPr>
                    <w:t xml:space="preserve">“The invention of print, however, made it easier to manipulate public opinion, and the film and the radio carried the process further. With the development of television, and the technical advance which made it possible to receive and transmit simultaneously on the same instrument, private life came to an end.” </w:t>
                  </w:r>
                  <w:r w:rsidRPr="00463CA1">
                    <w:rPr>
                      <w:sz w:val="20"/>
                      <w:szCs w:val="20"/>
                    </w:rPr>
                    <w:br/>
                  </w:r>
                  <w:r w:rsidRPr="00463CA1">
                    <w:rPr>
                      <w:b/>
                      <w:sz w:val="20"/>
                      <w:szCs w:val="20"/>
                    </w:rPr>
                    <w:t xml:space="preserve">― </w:t>
                  </w:r>
                  <w:hyperlink r:id="rId18" w:history="1">
                    <w:r w:rsidRPr="00463CA1">
                      <w:rPr>
                        <w:rStyle w:val="Hyperlink"/>
                        <w:b/>
                        <w:color w:val="auto"/>
                        <w:sz w:val="20"/>
                        <w:szCs w:val="20"/>
                      </w:rPr>
                      <w:t>George Orwell</w:t>
                    </w:r>
                  </w:hyperlink>
                  <w:r w:rsidRPr="00463CA1">
                    <w:rPr>
                      <w:b/>
                      <w:sz w:val="20"/>
                      <w:szCs w:val="20"/>
                    </w:rPr>
                    <w:t xml:space="preserve">, </w:t>
                  </w:r>
                  <w:hyperlink r:id="rId19" w:history="1">
                    <w:r w:rsidRPr="00463CA1">
                      <w:rPr>
                        <w:rStyle w:val="Hyperlink"/>
                        <w:b/>
                        <w:i/>
                        <w:iCs/>
                        <w:color w:val="auto"/>
                        <w:sz w:val="20"/>
                        <w:szCs w:val="20"/>
                      </w:rPr>
                      <w:t>1984</w:t>
                    </w:r>
                  </w:hyperlink>
                  <w:r w:rsidRPr="00463CA1">
                    <w:rPr>
                      <w:rStyle w:val="Hyperlink"/>
                      <w:b/>
                      <w:i/>
                      <w:iCs/>
                      <w:color w:val="auto"/>
                      <w:sz w:val="20"/>
                      <w:szCs w:val="20"/>
                    </w:rPr>
                    <w:t xml:space="preserve">  </w:t>
                  </w:r>
                </w:p>
                <w:p w:rsidR="009B127E" w:rsidRPr="00262C40" w:rsidRDefault="009B127E" w:rsidP="006A5821">
                  <w:pPr>
                    <w:shd w:val="clear" w:color="auto" w:fill="FFFFFF"/>
                    <w:spacing w:after="150" w:line="300" w:lineRule="atLeast"/>
                    <w:jc w:val="center"/>
                    <w:rPr>
                      <w:b/>
                      <w:i/>
                      <w:iCs/>
                      <w:sz w:val="20"/>
                      <w:szCs w:val="20"/>
                    </w:rPr>
                  </w:pPr>
                  <w:r w:rsidRPr="00262C40">
                    <w:rPr>
                      <w:rStyle w:val="Hyperlink"/>
                      <w:b/>
                      <w:i/>
                      <w:iCs/>
                      <w:color w:val="auto"/>
                      <w:sz w:val="20"/>
                      <w:szCs w:val="20"/>
                      <w:u w:val="none"/>
                    </w:rPr>
                    <w:t>Orwell’s novel was written in 1951 (long before the advent of the internet!)</w:t>
                  </w:r>
                </w:p>
                <w:p w:rsidR="009B127E" w:rsidRPr="00DC031B" w:rsidRDefault="009B127E" w:rsidP="006A5821">
                  <w:pPr>
                    <w:rPr>
                      <w:sz w:val="20"/>
                      <w:szCs w:val="20"/>
                    </w:rPr>
                  </w:pPr>
                </w:p>
              </w:txbxContent>
            </v:textbox>
            <w10:wrap anchorx="margin"/>
          </v:shape>
        </w:pict>
      </w:r>
    </w:p>
    <w:p w:rsidR="00262C40" w:rsidRDefault="006A5821" w:rsidP="00262C40">
      <w:pPr>
        <w:overflowPunct w:val="0"/>
        <w:autoSpaceDE w:val="0"/>
        <w:autoSpaceDN w:val="0"/>
        <w:adjustRightInd w:val="0"/>
        <w:spacing w:before="120" w:after="60"/>
        <w:jc w:val="both"/>
        <w:outlineLvl w:val="0"/>
        <w:rPr>
          <w:b/>
          <w:color w:val="000000" w:themeColor="text1"/>
        </w:rPr>
      </w:pPr>
      <w:r w:rsidRPr="008857D7">
        <w:rPr>
          <w:noProof/>
          <w:color w:val="000000" w:themeColor="text1"/>
        </w:rPr>
        <w:drawing>
          <wp:inline distT="0" distB="0" distL="0" distR="0">
            <wp:extent cx="2547620" cy="1190625"/>
            <wp:effectExtent l="0" t="0" r="508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7B4BK6.jpg"/>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0800000">
                      <a:off x="0" y="0"/>
                      <a:ext cx="2588891" cy="1209913"/>
                    </a:xfrm>
                    <a:prstGeom prst="rect">
                      <a:avLst/>
                    </a:prstGeom>
                  </pic:spPr>
                </pic:pic>
              </a:graphicData>
            </a:graphic>
          </wp:inline>
        </w:drawing>
      </w:r>
      <w:r w:rsidRPr="008857D7">
        <w:rPr>
          <w:b/>
          <w:color w:val="000000" w:themeColor="text1"/>
        </w:rPr>
        <w:t xml:space="preserve"> </w:t>
      </w:r>
    </w:p>
    <w:p w:rsidR="00262C40" w:rsidRDefault="00262C40" w:rsidP="006A5821">
      <w:pPr>
        <w:overflowPunct w:val="0"/>
        <w:autoSpaceDE w:val="0"/>
        <w:autoSpaceDN w:val="0"/>
        <w:adjustRightInd w:val="0"/>
        <w:spacing w:before="120"/>
        <w:jc w:val="both"/>
        <w:outlineLvl w:val="0"/>
        <w:rPr>
          <w:b/>
          <w:sz w:val="22"/>
          <w:szCs w:val="22"/>
        </w:rPr>
      </w:pPr>
    </w:p>
    <w:p w:rsidR="006A5821" w:rsidRPr="00262C40" w:rsidRDefault="006A5821" w:rsidP="006A5821">
      <w:pPr>
        <w:overflowPunct w:val="0"/>
        <w:autoSpaceDE w:val="0"/>
        <w:autoSpaceDN w:val="0"/>
        <w:adjustRightInd w:val="0"/>
        <w:spacing w:before="120"/>
        <w:jc w:val="both"/>
        <w:outlineLvl w:val="0"/>
        <w:rPr>
          <w:b/>
          <w:sz w:val="22"/>
          <w:szCs w:val="22"/>
        </w:rPr>
      </w:pPr>
      <w:r w:rsidRPr="00262C40">
        <w:rPr>
          <w:b/>
          <w:sz w:val="22"/>
          <w:szCs w:val="22"/>
        </w:rPr>
        <w:t xml:space="preserve">IV. Learning Objectives and Outcomes: </w:t>
      </w:r>
    </w:p>
    <w:p w:rsidR="006A5821" w:rsidRPr="00262C40" w:rsidRDefault="006A5821" w:rsidP="00463CA1">
      <w:pPr>
        <w:rPr>
          <w:sz w:val="22"/>
          <w:szCs w:val="22"/>
        </w:rPr>
      </w:pPr>
    </w:p>
    <w:p w:rsidR="006A5821" w:rsidRDefault="006A5821" w:rsidP="00262C40">
      <w:pPr>
        <w:ind w:firstLine="720"/>
        <w:rPr>
          <w:b/>
          <w:sz w:val="22"/>
          <w:szCs w:val="22"/>
        </w:rPr>
      </w:pPr>
      <w:r w:rsidRPr="00262C40">
        <w:rPr>
          <w:b/>
          <w:i/>
          <w:sz w:val="22"/>
          <w:szCs w:val="22"/>
        </w:rPr>
        <w:t xml:space="preserve">Upon successful completion of this course, </w:t>
      </w:r>
      <w:r w:rsidR="00262C40">
        <w:rPr>
          <w:b/>
          <w:sz w:val="22"/>
          <w:szCs w:val="22"/>
        </w:rPr>
        <w:t xml:space="preserve">students will . </w:t>
      </w:r>
      <w:r w:rsidR="00262C40" w:rsidRPr="00262C40">
        <w:rPr>
          <w:b/>
          <w:sz w:val="22"/>
          <w:szCs w:val="22"/>
        </w:rPr>
        <w:t xml:space="preserve">. </w:t>
      </w:r>
      <w:r w:rsidR="00262C40">
        <w:rPr>
          <w:b/>
          <w:sz w:val="22"/>
          <w:szCs w:val="22"/>
        </w:rPr>
        <w:t xml:space="preserve"> </w:t>
      </w:r>
      <w:r w:rsidR="00262C40" w:rsidRPr="00262C40">
        <w:rPr>
          <w:b/>
          <w:sz w:val="22"/>
          <w:szCs w:val="22"/>
        </w:rPr>
        <w:t xml:space="preserve">. </w:t>
      </w:r>
    </w:p>
    <w:p w:rsidR="00262C40" w:rsidRPr="00262C40" w:rsidRDefault="00262C40" w:rsidP="00262C40">
      <w:pPr>
        <w:ind w:firstLine="720"/>
        <w:rPr>
          <w:b/>
          <w:sz w:val="22"/>
          <w:szCs w:val="22"/>
        </w:rPr>
      </w:pPr>
    </w:p>
    <w:p w:rsidR="006A5821" w:rsidRPr="00262C40" w:rsidRDefault="006A5821" w:rsidP="006A5821">
      <w:pPr>
        <w:numPr>
          <w:ilvl w:val="0"/>
          <w:numId w:val="28"/>
        </w:numPr>
        <w:contextualSpacing/>
        <w:rPr>
          <w:sz w:val="22"/>
          <w:szCs w:val="22"/>
        </w:rPr>
      </w:pPr>
      <w:r w:rsidRPr="00262C40">
        <w:rPr>
          <w:b/>
          <w:color w:val="FF0000"/>
          <w:sz w:val="22"/>
          <w:szCs w:val="22"/>
        </w:rPr>
        <w:t xml:space="preserve">Demonstrate </w:t>
      </w:r>
      <w:r w:rsidRPr="00262C40">
        <w:rPr>
          <w:sz w:val="22"/>
          <w:szCs w:val="22"/>
        </w:rPr>
        <w:t>awareness of the scope and variety of works in the arts and humanities.</w:t>
      </w:r>
    </w:p>
    <w:p w:rsidR="006A5821" w:rsidRPr="00262C40" w:rsidRDefault="006A5821" w:rsidP="006A5821">
      <w:pPr>
        <w:numPr>
          <w:ilvl w:val="0"/>
          <w:numId w:val="28"/>
        </w:numPr>
        <w:contextualSpacing/>
        <w:rPr>
          <w:sz w:val="22"/>
          <w:szCs w:val="22"/>
        </w:rPr>
      </w:pPr>
      <w:r w:rsidRPr="00262C40">
        <w:rPr>
          <w:sz w:val="22"/>
          <w:szCs w:val="22"/>
        </w:rPr>
        <w:t>Articulate how these works express the values of the individual and society within an historical and social context.</w:t>
      </w:r>
    </w:p>
    <w:p w:rsidR="006A5821" w:rsidRPr="00262C40" w:rsidRDefault="006A5821" w:rsidP="006A5821">
      <w:pPr>
        <w:numPr>
          <w:ilvl w:val="0"/>
          <w:numId w:val="28"/>
        </w:numPr>
        <w:contextualSpacing/>
        <w:rPr>
          <w:sz w:val="22"/>
          <w:szCs w:val="22"/>
        </w:rPr>
      </w:pPr>
      <w:r w:rsidRPr="00262C40">
        <w:rPr>
          <w:b/>
          <w:color w:val="FF0000"/>
          <w:sz w:val="22"/>
          <w:szCs w:val="22"/>
        </w:rPr>
        <w:t>Articulate</w:t>
      </w:r>
      <w:r w:rsidRPr="00262C40">
        <w:rPr>
          <w:sz w:val="22"/>
          <w:szCs w:val="22"/>
        </w:rPr>
        <w:t xml:space="preserve"> an informed personal response and critically analyze works in the arts and humanities.</w:t>
      </w:r>
    </w:p>
    <w:p w:rsidR="006A5821" w:rsidRPr="00262C40" w:rsidRDefault="006A5821" w:rsidP="006A5821">
      <w:pPr>
        <w:numPr>
          <w:ilvl w:val="0"/>
          <w:numId w:val="28"/>
        </w:numPr>
        <w:contextualSpacing/>
        <w:rPr>
          <w:sz w:val="22"/>
          <w:szCs w:val="22"/>
        </w:rPr>
      </w:pPr>
      <w:r w:rsidRPr="00262C40">
        <w:rPr>
          <w:b/>
          <w:color w:val="FF0000"/>
          <w:sz w:val="22"/>
          <w:szCs w:val="22"/>
        </w:rPr>
        <w:t>Demonstrate</w:t>
      </w:r>
      <w:r w:rsidRPr="00262C40">
        <w:rPr>
          <w:sz w:val="22"/>
          <w:szCs w:val="22"/>
        </w:rPr>
        <w:t xml:space="preserve"> knowledge and understanding of the influence of literature, philosophy, and the arts on cultural experiences.</w:t>
      </w:r>
    </w:p>
    <w:p w:rsidR="006A5821" w:rsidRPr="00262C40" w:rsidRDefault="006A5821" w:rsidP="006A5821">
      <w:pPr>
        <w:numPr>
          <w:ilvl w:val="0"/>
          <w:numId w:val="28"/>
        </w:numPr>
        <w:contextualSpacing/>
        <w:rPr>
          <w:sz w:val="22"/>
          <w:szCs w:val="22"/>
        </w:rPr>
      </w:pPr>
      <w:r w:rsidRPr="00262C40">
        <w:rPr>
          <w:b/>
          <w:color w:val="FF0000"/>
          <w:sz w:val="22"/>
          <w:szCs w:val="22"/>
        </w:rPr>
        <w:t>Demonstrate</w:t>
      </w:r>
      <w:r w:rsidRPr="00262C40">
        <w:rPr>
          <w:sz w:val="22"/>
          <w:szCs w:val="22"/>
        </w:rPr>
        <w:t xml:space="preserve"> an awareness of the creative process and why humans create.</w:t>
      </w:r>
    </w:p>
    <w:p w:rsidR="006A5821" w:rsidRDefault="006A5821" w:rsidP="006A5821">
      <w:pPr>
        <w:contextualSpacing/>
      </w:pPr>
    </w:p>
    <w:p w:rsidR="006A5821" w:rsidRPr="00262C40" w:rsidRDefault="006A5821" w:rsidP="006A5821">
      <w:pPr>
        <w:widowControl w:val="0"/>
        <w:spacing w:line="269" w:lineRule="exact"/>
        <w:ind w:right="-20" w:firstLine="720"/>
        <w:rPr>
          <w:b/>
          <w:color w:val="000000"/>
          <w:sz w:val="22"/>
          <w:szCs w:val="22"/>
        </w:rPr>
      </w:pPr>
      <w:r w:rsidRPr="00262C40">
        <w:rPr>
          <w:b/>
          <w:i/>
          <w:color w:val="000000"/>
          <w:spacing w:val="1"/>
          <w:sz w:val="22"/>
          <w:szCs w:val="22"/>
        </w:rPr>
        <w:t>During This Course,</w:t>
      </w:r>
      <w:r w:rsidRPr="00262C40">
        <w:rPr>
          <w:b/>
          <w:color w:val="000000"/>
          <w:spacing w:val="1"/>
          <w:sz w:val="22"/>
          <w:szCs w:val="22"/>
        </w:rPr>
        <w:t xml:space="preserve"> S</w:t>
      </w:r>
      <w:r w:rsidR="00262C40">
        <w:rPr>
          <w:b/>
          <w:color w:val="000000"/>
          <w:sz w:val="22"/>
          <w:szCs w:val="22"/>
        </w:rPr>
        <w:t>tudents Will . . .</w:t>
      </w:r>
    </w:p>
    <w:p w:rsidR="006A5821" w:rsidRPr="00393259" w:rsidRDefault="006A5821" w:rsidP="006A5821">
      <w:pPr>
        <w:widowControl w:val="0"/>
        <w:spacing w:line="269" w:lineRule="exact"/>
        <w:ind w:right="-20" w:firstLine="720"/>
        <w:rPr>
          <w:b/>
          <w:color w:val="000000"/>
        </w:rPr>
      </w:pPr>
    </w:p>
    <w:p w:rsidR="006A5821" w:rsidRPr="00341EDE" w:rsidRDefault="006A5821" w:rsidP="006A5821">
      <w:pPr>
        <w:widowControl w:val="0"/>
        <w:ind w:right="-20" w:firstLine="720"/>
        <w:rPr>
          <w:color w:val="000000"/>
        </w:rPr>
      </w:pPr>
      <w:r w:rsidRPr="00341EDE">
        <w:rPr>
          <w:color w:val="000000"/>
        </w:rPr>
        <w:t>1</w:t>
      </w:r>
      <w:r w:rsidRPr="00341EDE">
        <w:rPr>
          <w:b/>
          <w:color w:val="000000"/>
        </w:rPr>
        <w:t xml:space="preserve">.  </w:t>
      </w:r>
      <w:r>
        <w:rPr>
          <w:b/>
          <w:color w:val="000000"/>
        </w:rPr>
        <w:t xml:space="preserve"> </w:t>
      </w:r>
      <w:r w:rsidRPr="00262C40">
        <w:rPr>
          <w:b/>
          <w:color w:val="FF0000"/>
          <w:sz w:val="22"/>
          <w:szCs w:val="22"/>
        </w:rPr>
        <w:t>Id</w:t>
      </w:r>
      <w:r w:rsidRPr="00262C40">
        <w:rPr>
          <w:b/>
          <w:color w:val="FF0000"/>
          <w:spacing w:val="-1"/>
          <w:sz w:val="22"/>
          <w:szCs w:val="22"/>
        </w:rPr>
        <w:t>e</w:t>
      </w:r>
      <w:r w:rsidRPr="00262C40">
        <w:rPr>
          <w:b/>
          <w:color w:val="FF0000"/>
          <w:sz w:val="22"/>
          <w:szCs w:val="22"/>
        </w:rPr>
        <w:t>nt</w:t>
      </w:r>
      <w:r w:rsidRPr="00262C40">
        <w:rPr>
          <w:b/>
          <w:color w:val="FF0000"/>
          <w:spacing w:val="1"/>
          <w:sz w:val="22"/>
          <w:szCs w:val="22"/>
        </w:rPr>
        <w:t>i</w:t>
      </w:r>
      <w:r w:rsidRPr="00262C40">
        <w:rPr>
          <w:b/>
          <w:color w:val="FF0000"/>
          <w:spacing w:val="4"/>
          <w:sz w:val="22"/>
          <w:szCs w:val="22"/>
        </w:rPr>
        <w:t>f</w:t>
      </w:r>
      <w:r w:rsidRPr="00262C40">
        <w:rPr>
          <w:b/>
          <w:color w:val="FF0000"/>
          <w:sz w:val="22"/>
          <w:szCs w:val="22"/>
        </w:rPr>
        <w:t>y</w:t>
      </w:r>
      <w:r w:rsidRPr="00262C40">
        <w:rPr>
          <w:color w:val="FF0000"/>
          <w:spacing w:val="-5"/>
          <w:sz w:val="22"/>
          <w:szCs w:val="22"/>
        </w:rPr>
        <w:t xml:space="preserve"> </w:t>
      </w:r>
      <w:r w:rsidRPr="00262C40">
        <w:rPr>
          <w:color w:val="000000"/>
          <w:spacing w:val="1"/>
          <w:sz w:val="22"/>
          <w:szCs w:val="22"/>
        </w:rPr>
        <w:t>r</w:t>
      </w:r>
      <w:r w:rsidRPr="00262C40">
        <w:rPr>
          <w:color w:val="000000"/>
          <w:spacing w:val="-1"/>
          <w:sz w:val="22"/>
          <w:szCs w:val="22"/>
        </w:rPr>
        <w:t>e</w:t>
      </w:r>
      <w:r w:rsidRPr="00262C40">
        <w:rPr>
          <w:color w:val="000000"/>
          <w:sz w:val="22"/>
          <w:szCs w:val="22"/>
        </w:rPr>
        <w:t>p</w:t>
      </w:r>
      <w:r w:rsidRPr="00262C40">
        <w:rPr>
          <w:color w:val="000000"/>
          <w:spacing w:val="-1"/>
          <w:sz w:val="22"/>
          <w:szCs w:val="22"/>
        </w:rPr>
        <w:t>re</w:t>
      </w:r>
      <w:r w:rsidRPr="00262C40">
        <w:rPr>
          <w:color w:val="000000"/>
          <w:spacing w:val="2"/>
          <w:sz w:val="22"/>
          <w:szCs w:val="22"/>
        </w:rPr>
        <w:t>s</w:t>
      </w:r>
      <w:r w:rsidRPr="00262C40">
        <w:rPr>
          <w:color w:val="000000"/>
          <w:spacing w:val="-1"/>
          <w:sz w:val="22"/>
          <w:szCs w:val="22"/>
        </w:rPr>
        <w:t>e</w:t>
      </w:r>
      <w:r w:rsidRPr="00262C40">
        <w:rPr>
          <w:color w:val="000000"/>
          <w:sz w:val="22"/>
          <w:szCs w:val="22"/>
        </w:rPr>
        <w:t>ntative th</w:t>
      </w:r>
      <w:r w:rsidRPr="00262C40">
        <w:rPr>
          <w:color w:val="000000"/>
          <w:spacing w:val="-1"/>
          <w:sz w:val="22"/>
          <w:szCs w:val="22"/>
        </w:rPr>
        <w:t>e</w:t>
      </w:r>
      <w:r w:rsidRPr="00262C40">
        <w:rPr>
          <w:color w:val="000000"/>
          <w:sz w:val="22"/>
          <w:szCs w:val="22"/>
        </w:rPr>
        <w:t xml:space="preserve">mes </w:t>
      </w:r>
      <w:r w:rsidRPr="00262C40">
        <w:rPr>
          <w:color w:val="000000"/>
          <w:spacing w:val="-1"/>
          <w:sz w:val="22"/>
          <w:szCs w:val="22"/>
        </w:rPr>
        <w:t>a</w:t>
      </w:r>
      <w:r w:rsidRPr="00262C40">
        <w:rPr>
          <w:color w:val="000000"/>
          <w:sz w:val="22"/>
          <w:szCs w:val="22"/>
        </w:rPr>
        <w:t>nd d</w:t>
      </w:r>
      <w:r w:rsidRPr="00262C40">
        <w:rPr>
          <w:color w:val="000000"/>
          <w:spacing w:val="-1"/>
          <w:sz w:val="22"/>
          <w:szCs w:val="22"/>
        </w:rPr>
        <w:t>e</w:t>
      </w:r>
      <w:r w:rsidRPr="00262C40">
        <w:rPr>
          <w:color w:val="000000"/>
          <w:spacing w:val="2"/>
          <w:sz w:val="22"/>
          <w:szCs w:val="22"/>
        </w:rPr>
        <w:t>v</w:t>
      </w:r>
      <w:r w:rsidRPr="00262C40">
        <w:rPr>
          <w:color w:val="000000"/>
          <w:spacing w:val="-1"/>
          <w:sz w:val="22"/>
          <w:szCs w:val="22"/>
        </w:rPr>
        <w:t>e</w:t>
      </w:r>
      <w:r w:rsidRPr="00262C40">
        <w:rPr>
          <w:color w:val="000000"/>
          <w:sz w:val="22"/>
          <w:szCs w:val="22"/>
        </w:rPr>
        <w:t>lo</w:t>
      </w:r>
      <w:r w:rsidRPr="00262C40">
        <w:rPr>
          <w:color w:val="000000"/>
          <w:spacing w:val="3"/>
          <w:sz w:val="22"/>
          <w:szCs w:val="22"/>
        </w:rPr>
        <w:t>p</w:t>
      </w:r>
      <w:r w:rsidRPr="00262C40">
        <w:rPr>
          <w:color w:val="000000"/>
          <w:sz w:val="22"/>
          <w:szCs w:val="22"/>
        </w:rPr>
        <w:t>ments in the hum</w:t>
      </w:r>
      <w:r w:rsidRPr="00262C40">
        <w:rPr>
          <w:color w:val="000000"/>
          <w:spacing w:val="-1"/>
          <w:sz w:val="22"/>
          <w:szCs w:val="22"/>
        </w:rPr>
        <w:t>a</w:t>
      </w:r>
      <w:r w:rsidRPr="00262C40">
        <w:rPr>
          <w:color w:val="000000"/>
          <w:sz w:val="22"/>
          <w:szCs w:val="22"/>
        </w:rPr>
        <w:t>ni</w:t>
      </w:r>
      <w:r w:rsidRPr="00262C40">
        <w:rPr>
          <w:color w:val="000000"/>
          <w:spacing w:val="1"/>
          <w:sz w:val="22"/>
          <w:szCs w:val="22"/>
        </w:rPr>
        <w:t>t</w:t>
      </w:r>
      <w:r w:rsidRPr="00262C40">
        <w:rPr>
          <w:color w:val="000000"/>
          <w:sz w:val="22"/>
          <w:szCs w:val="22"/>
        </w:rPr>
        <w:t>ies.</w:t>
      </w:r>
    </w:p>
    <w:p w:rsidR="006A5821" w:rsidRPr="00341EDE" w:rsidRDefault="006A5821" w:rsidP="006A5821">
      <w:pPr>
        <w:widowControl w:val="0"/>
        <w:ind w:right="-20" w:firstLine="720"/>
        <w:rPr>
          <w:color w:val="000000"/>
        </w:rPr>
      </w:pPr>
      <w:r w:rsidRPr="00341EDE">
        <w:rPr>
          <w:color w:val="000000"/>
        </w:rPr>
        <w:t xml:space="preserve">2.  </w:t>
      </w:r>
      <w:r>
        <w:rPr>
          <w:color w:val="000000"/>
        </w:rPr>
        <w:t xml:space="preserve"> </w:t>
      </w:r>
      <w:r w:rsidRPr="00262C40">
        <w:rPr>
          <w:b/>
          <w:color w:val="FF0000"/>
          <w:spacing w:val="-3"/>
          <w:sz w:val="22"/>
          <w:szCs w:val="22"/>
        </w:rPr>
        <w:t>Define/explain</w:t>
      </w:r>
      <w:r w:rsidRPr="00262C40">
        <w:rPr>
          <w:color w:val="FF0000"/>
          <w:spacing w:val="-5"/>
          <w:sz w:val="22"/>
          <w:szCs w:val="22"/>
        </w:rPr>
        <w:t xml:space="preserve"> </w:t>
      </w:r>
      <w:r w:rsidRPr="00262C40">
        <w:rPr>
          <w:color w:val="000000"/>
          <w:spacing w:val="-1"/>
          <w:sz w:val="22"/>
          <w:szCs w:val="22"/>
        </w:rPr>
        <w:t>re</w:t>
      </w:r>
      <w:r w:rsidRPr="00262C40">
        <w:rPr>
          <w:color w:val="000000"/>
          <w:spacing w:val="2"/>
          <w:sz w:val="22"/>
          <w:szCs w:val="22"/>
        </w:rPr>
        <w:t>p</w:t>
      </w:r>
      <w:r w:rsidRPr="00262C40">
        <w:rPr>
          <w:color w:val="000000"/>
          <w:sz w:val="22"/>
          <w:szCs w:val="22"/>
        </w:rPr>
        <w:t>r</w:t>
      </w:r>
      <w:r w:rsidRPr="00262C40">
        <w:rPr>
          <w:color w:val="000000"/>
          <w:spacing w:val="-2"/>
          <w:sz w:val="22"/>
          <w:szCs w:val="22"/>
        </w:rPr>
        <w:t>e</w:t>
      </w:r>
      <w:r w:rsidRPr="00262C40">
        <w:rPr>
          <w:color w:val="000000"/>
          <w:sz w:val="22"/>
          <w:szCs w:val="22"/>
        </w:rPr>
        <w:t>s</w:t>
      </w:r>
      <w:r w:rsidRPr="00262C40">
        <w:rPr>
          <w:color w:val="000000"/>
          <w:spacing w:val="-1"/>
          <w:sz w:val="22"/>
          <w:szCs w:val="22"/>
        </w:rPr>
        <w:t>e</w:t>
      </w:r>
      <w:r w:rsidRPr="00262C40">
        <w:rPr>
          <w:color w:val="000000"/>
          <w:sz w:val="22"/>
          <w:szCs w:val="22"/>
        </w:rPr>
        <w:t>ntative t</w:t>
      </w:r>
      <w:r w:rsidRPr="00262C40">
        <w:rPr>
          <w:color w:val="000000"/>
          <w:spacing w:val="2"/>
          <w:sz w:val="22"/>
          <w:szCs w:val="22"/>
        </w:rPr>
        <w:t>h</w:t>
      </w:r>
      <w:r w:rsidRPr="00262C40">
        <w:rPr>
          <w:color w:val="000000"/>
          <w:spacing w:val="-1"/>
          <w:sz w:val="22"/>
          <w:szCs w:val="22"/>
        </w:rPr>
        <w:t>e</w:t>
      </w:r>
      <w:r w:rsidRPr="00262C40">
        <w:rPr>
          <w:color w:val="000000"/>
          <w:sz w:val="22"/>
          <w:szCs w:val="22"/>
        </w:rPr>
        <w:t xml:space="preserve">mes </w:t>
      </w:r>
      <w:r w:rsidRPr="00262C40">
        <w:rPr>
          <w:color w:val="000000"/>
          <w:spacing w:val="-1"/>
          <w:sz w:val="22"/>
          <w:szCs w:val="22"/>
        </w:rPr>
        <w:t>a</w:t>
      </w:r>
      <w:r w:rsidRPr="00262C40">
        <w:rPr>
          <w:color w:val="000000"/>
          <w:sz w:val="22"/>
          <w:szCs w:val="22"/>
        </w:rPr>
        <w:t>nd d</w:t>
      </w:r>
      <w:r w:rsidRPr="00262C40">
        <w:rPr>
          <w:color w:val="000000"/>
          <w:spacing w:val="-1"/>
          <w:sz w:val="22"/>
          <w:szCs w:val="22"/>
        </w:rPr>
        <w:t>e</w:t>
      </w:r>
      <w:r w:rsidRPr="00262C40">
        <w:rPr>
          <w:color w:val="000000"/>
          <w:spacing w:val="2"/>
          <w:sz w:val="22"/>
          <w:szCs w:val="22"/>
        </w:rPr>
        <w:t>v</w:t>
      </w:r>
      <w:r w:rsidRPr="00262C40">
        <w:rPr>
          <w:color w:val="000000"/>
          <w:spacing w:val="-1"/>
          <w:sz w:val="22"/>
          <w:szCs w:val="22"/>
        </w:rPr>
        <w:t>e</w:t>
      </w:r>
      <w:r w:rsidRPr="00262C40">
        <w:rPr>
          <w:color w:val="000000"/>
          <w:sz w:val="22"/>
          <w:szCs w:val="22"/>
        </w:rPr>
        <w:t>lop</w:t>
      </w:r>
      <w:r w:rsidRPr="00262C40">
        <w:rPr>
          <w:color w:val="000000"/>
          <w:spacing w:val="1"/>
          <w:sz w:val="22"/>
          <w:szCs w:val="22"/>
        </w:rPr>
        <w:t>m</w:t>
      </w:r>
      <w:r w:rsidRPr="00262C40">
        <w:rPr>
          <w:color w:val="000000"/>
          <w:spacing w:val="-1"/>
          <w:sz w:val="22"/>
          <w:szCs w:val="22"/>
        </w:rPr>
        <w:t>e</w:t>
      </w:r>
      <w:r w:rsidRPr="00262C40">
        <w:rPr>
          <w:color w:val="000000"/>
          <w:sz w:val="22"/>
          <w:szCs w:val="22"/>
        </w:rPr>
        <w:t xml:space="preserve">nts </w:t>
      </w:r>
      <w:r w:rsidRPr="00262C40">
        <w:rPr>
          <w:color w:val="000000"/>
          <w:spacing w:val="1"/>
          <w:sz w:val="22"/>
          <w:szCs w:val="22"/>
        </w:rPr>
        <w:t>i</w:t>
      </w:r>
      <w:r w:rsidRPr="00262C40">
        <w:rPr>
          <w:color w:val="000000"/>
          <w:sz w:val="22"/>
          <w:szCs w:val="22"/>
        </w:rPr>
        <w:t>n the</w:t>
      </w:r>
      <w:r w:rsidRPr="00262C40">
        <w:rPr>
          <w:color w:val="000000"/>
          <w:spacing w:val="2"/>
          <w:sz w:val="22"/>
          <w:szCs w:val="22"/>
        </w:rPr>
        <w:t xml:space="preserve"> </w:t>
      </w:r>
      <w:r w:rsidRPr="00262C40">
        <w:rPr>
          <w:color w:val="000000"/>
          <w:sz w:val="22"/>
          <w:szCs w:val="22"/>
        </w:rPr>
        <w:t>humanit</w:t>
      </w:r>
      <w:r w:rsidRPr="00262C40">
        <w:rPr>
          <w:color w:val="000000"/>
          <w:spacing w:val="1"/>
          <w:sz w:val="22"/>
          <w:szCs w:val="22"/>
        </w:rPr>
        <w:t>i</w:t>
      </w:r>
      <w:r w:rsidRPr="00262C40">
        <w:rPr>
          <w:color w:val="000000"/>
          <w:spacing w:val="-1"/>
          <w:sz w:val="22"/>
          <w:szCs w:val="22"/>
        </w:rPr>
        <w:t>e</w:t>
      </w:r>
      <w:r w:rsidRPr="00262C40">
        <w:rPr>
          <w:color w:val="000000"/>
          <w:sz w:val="22"/>
          <w:szCs w:val="22"/>
        </w:rPr>
        <w:t>s.</w:t>
      </w:r>
    </w:p>
    <w:p w:rsidR="006A5821" w:rsidRPr="00262C40" w:rsidRDefault="006A5821" w:rsidP="006A5821">
      <w:pPr>
        <w:widowControl w:val="0"/>
        <w:ind w:right="-20" w:firstLine="720"/>
        <w:rPr>
          <w:color w:val="000000"/>
          <w:sz w:val="22"/>
          <w:szCs w:val="22"/>
        </w:rPr>
      </w:pPr>
      <w:r w:rsidRPr="00341EDE">
        <w:rPr>
          <w:color w:val="000000"/>
        </w:rPr>
        <w:t xml:space="preserve">3.   </w:t>
      </w:r>
      <w:r w:rsidRPr="00262C40">
        <w:rPr>
          <w:b/>
          <w:color w:val="FF0000"/>
          <w:sz w:val="22"/>
          <w:szCs w:val="22"/>
        </w:rPr>
        <w:t>R</w:t>
      </w:r>
      <w:r w:rsidRPr="00262C40">
        <w:rPr>
          <w:b/>
          <w:color w:val="FF0000"/>
          <w:spacing w:val="-1"/>
          <w:sz w:val="22"/>
          <w:szCs w:val="22"/>
        </w:rPr>
        <w:t>e</w:t>
      </w:r>
      <w:r w:rsidRPr="00262C40">
        <w:rPr>
          <w:b/>
          <w:color w:val="FF0000"/>
          <w:sz w:val="22"/>
          <w:szCs w:val="22"/>
        </w:rPr>
        <w:t>view, Analyze, Discuss and Relate</w:t>
      </w:r>
      <w:r w:rsidRPr="00262C40">
        <w:rPr>
          <w:color w:val="FF0000"/>
          <w:sz w:val="22"/>
          <w:szCs w:val="22"/>
        </w:rPr>
        <w:t xml:space="preserve"> </w:t>
      </w:r>
      <w:r w:rsidRPr="00262C40">
        <w:rPr>
          <w:color w:val="000000"/>
          <w:spacing w:val="-1"/>
          <w:sz w:val="22"/>
          <w:szCs w:val="22"/>
        </w:rPr>
        <w:t>re</w:t>
      </w:r>
      <w:r w:rsidRPr="00262C40">
        <w:rPr>
          <w:color w:val="000000"/>
          <w:spacing w:val="2"/>
          <w:sz w:val="22"/>
          <w:szCs w:val="22"/>
        </w:rPr>
        <w:t>p</w:t>
      </w:r>
      <w:r w:rsidRPr="00262C40">
        <w:rPr>
          <w:color w:val="000000"/>
          <w:sz w:val="22"/>
          <w:szCs w:val="22"/>
        </w:rPr>
        <w:t>r</w:t>
      </w:r>
      <w:r w:rsidRPr="00262C40">
        <w:rPr>
          <w:color w:val="000000"/>
          <w:spacing w:val="-2"/>
          <w:sz w:val="22"/>
          <w:szCs w:val="22"/>
        </w:rPr>
        <w:t>e</w:t>
      </w:r>
      <w:r w:rsidRPr="00262C40">
        <w:rPr>
          <w:color w:val="000000"/>
          <w:sz w:val="22"/>
          <w:szCs w:val="22"/>
        </w:rPr>
        <w:t>s</w:t>
      </w:r>
      <w:r w:rsidRPr="00262C40">
        <w:rPr>
          <w:color w:val="000000"/>
          <w:spacing w:val="-1"/>
          <w:sz w:val="22"/>
          <w:szCs w:val="22"/>
        </w:rPr>
        <w:t>e</w:t>
      </w:r>
      <w:r w:rsidRPr="00262C40">
        <w:rPr>
          <w:color w:val="000000"/>
          <w:sz w:val="22"/>
          <w:szCs w:val="22"/>
        </w:rPr>
        <w:t>ntati</w:t>
      </w:r>
      <w:r w:rsidRPr="00262C40">
        <w:rPr>
          <w:color w:val="000000"/>
          <w:spacing w:val="3"/>
          <w:sz w:val="22"/>
          <w:szCs w:val="22"/>
        </w:rPr>
        <w:t>v</w:t>
      </w:r>
      <w:r w:rsidRPr="00262C40">
        <w:rPr>
          <w:color w:val="000000"/>
          <w:sz w:val="22"/>
          <w:szCs w:val="22"/>
        </w:rPr>
        <w:t>e</w:t>
      </w:r>
      <w:r w:rsidRPr="00262C40">
        <w:rPr>
          <w:color w:val="000000"/>
          <w:spacing w:val="-1"/>
          <w:sz w:val="22"/>
          <w:szCs w:val="22"/>
        </w:rPr>
        <w:t xml:space="preserve"> </w:t>
      </w:r>
      <w:r w:rsidRPr="00262C40">
        <w:rPr>
          <w:color w:val="000000"/>
          <w:sz w:val="22"/>
          <w:szCs w:val="22"/>
        </w:rPr>
        <w:t>te</w:t>
      </w:r>
      <w:r w:rsidRPr="00262C40">
        <w:rPr>
          <w:color w:val="000000"/>
          <w:spacing w:val="-1"/>
          <w:sz w:val="22"/>
          <w:szCs w:val="22"/>
        </w:rPr>
        <w:t>r</w:t>
      </w:r>
      <w:r w:rsidRPr="00262C40">
        <w:rPr>
          <w:color w:val="000000"/>
          <w:sz w:val="22"/>
          <w:szCs w:val="22"/>
        </w:rPr>
        <w:t>ms, a</w:t>
      </w:r>
      <w:r w:rsidRPr="00262C40">
        <w:rPr>
          <w:color w:val="000000"/>
          <w:spacing w:val="-1"/>
          <w:sz w:val="22"/>
          <w:szCs w:val="22"/>
        </w:rPr>
        <w:t>r</w:t>
      </w:r>
      <w:r w:rsidRPr="00262C40">
        <w:rPr>
          <w:color w:val="000000"/>
          <w:sz w:val="22"/>
          <w:szCs w:val="22"/>
        </w:rPr>
        <w:t>t</w:t>
      </w:r>
      <w:r w:rsidRPr="00262C40">
        <w:rPr>
          <w:color w:val="000000"/>
          <w:spacing w:val="1"/>
          <w:sz w:val="22"/>
          <w:szCs w:val="22"/>
        </w:rPr>
        <w:t>i</w:t>
      </w:r>
      <w:r w:rsidRPr="00262C40">
        <w:rPr>
          <w:color w:val="000000"/>
          <w:sz w:val="22"/>
          <w:szCs w:val="22"/>
        </w:rPr>
        <w:t>st</w:t>
      </w:r>
      <w:r w:rsidRPr="00262C40">
        <w:rPr>
          <w:color w:val="000000"/>
          <w:spacing w:val="1"/>
          <w:sz w:val="22"/>
          <w:szCs w:val="22"/>
        </w:rPr>
        <w:t>s</w:t>
      </w:r>
      <w:r w:rsidRPr="00262C40">
        <w:rPr>
          <w:color w:val="000000"/>
          <w:sz w:val="22"/>
          <w:szCs w:val="22"/>
        </w:rPr>
        <w:t>, wo</w:t>
      </w:r>
      <w:r w:rsidRPr="00262C40">
        <w:rPr>
          <w:color w:val="000000"/>
          <w:spacing w:val="-1"/>
          <w:sz w:val="22"/>
          <w:szCs w:val="22"/>
        </w:rPr>
        <w:t>r</w:t>
      </w:r>
      <w:r w:rsidRPr="00262C40">
        <w:rPr>
          <w:color w:val="000000"/>
          <w:sz w:val="22"/>
          <w:szCs w:val="22"/>
        </w:rPr>
        <w:t>ks, f</w:t>
      </w:r>
      <w:r w:rsidRPr="00262C40">
        <w:rPr>
          <w:color w:val="000000"/>
          <w:spacing w:val="2"/>
          <w:sz w:val="22"/>
          <w:szCs w:val="22"/>
        </w:rPr>
        <w:t>i</w:t>
      </w:r>
      <w:r w:rsidRPr="00262C40">
        <w:rPr>
          <w:color w:val="000000"/>
          <w:spacing w:val="-2"/>
          <w:sz w:val="22"/>
          <w:szCs w:val="22"/>
        </w:rPr>
        <w:t>g</w:t>
      </w:r>
      <w:r w:rsidRPr="00262C40">
        <w:rPr>
          <w:color w:val="000000"/>
          <w:sz w:val="22"/>
          <w:szCs w:val="22"/>
        </w:rPr>
        <w:t>u</w:t>
      </w:r>
      <w:r w:rsidRPr="00262C40">
        <w:rPr>
          <w:color w:val="000000"/>
          <w:spacing w:val="1"/>
          <w:sz w:val="22"/>
          <w:szCs w:val="22"/>
        </w:rPr>
        <w:t>r</w:t>
      </w:r>
      <w:r w:rsidRPr="00262C40">
        <w:rPr>
          <w:color w:val="000000"/>
          <w:spacing w:val="-1"/>
          <w:sz w:val="22"/>
          <w:szCs w:val="22"/>
        </w:rPr>
        <w:t>e</w:t>
      </w:r>
      <w:r w:rsidRPr="00262C40">
        <w:rPr>
          <w:color w:val="000000"/>
          <w:sz w:val="22"/>
          <w:szCs w:val="22"/>
        </w:rPr>
        <w:t>s, and</w:t>
      </w:r>
      <w:r w:rsidRPr="00262C40">
        <w:rPr>
          <w:color w:val="000000"/>
          <w:spacing w:val="-1"/>
          <w:sz w:val="22"/>
          <w:szCs w:val="22"/>
        </w:rPr>
        <w:t xml:space="preserve"> </w:t>
      </w:r>
      <w:r w:rsidRPr="00262C40">
        <w:rPr>
          <w:color w:val="000000"/>
          <w:spacing w:val="1"/>
          <w:sz w:val="22"/>
          <w:szCs w:val="22"/>
        </w:rPr>
        <w:t>a</w:t>
      </w:r>
      <w:r w:rsidRPr="00262C40">
        <w:rPr>
          <w:color w:val="000000"/>
          <w:sz w:val="22"/>
          <w:szCs w:val="22"/>
        </w:rPr>
        <w:t>rtis</w:t>
      </w:r>
      <w:r w:rsidRPr="00262C40">
        <w:rPr>
          <w:color w:val="000000"/>
          <w:spacing w:val="1"/>
          <w:sz w:val="22"/>
          <w:szCs w:val="22"/>
        </w:rPr>
        <w:t>t</w:t>
      </w:r>
      <w:r w:rsidRPr="00262C40">
        <w:rPr>
          <w:color w:val="000000"/>
          <w:sz w:val="22"/>
          <w:szCs w:val="22"/>
        </w:rPr>
        <w:t>s in</w:t>
      </w:r>
    </w:p>
    <w:p w:rsidR="006A5821" w:rsidRPr="00262C40" w:rsidRDefault="006A5821" w:rsidP="006A5821">
      <w:pPr>
        <w:widowControl w:val="0"/>
        <w:ind w:right="-20"/>
        <w:rPr>
          <w:color w:val="000000"/>
          <w:sz w:val="22"/>
          <w:szCs w:val="22"/>
        </w:rPr>
      </w:pPr>
      <w:r w:rsidRPr="00262C40">
        <w:rPr>
          <w:color w:val="000000"/>
          <w:sz w:val="22"/>
          <w:szCs w:val="22"/>
        </w:rPr>
        <w:t xml:space="preserve">                  </w:t>
      </w:r>
      <w:r w:rsidR="00262C40">
        <w:rPr>
          <w:color w:val="000000"/>
          <w:sz w:val="22"/>
          <w:szCs w:val="22"/>
        </w:rPr>
        <w:t xml:space="preserve">  </w:t>
      </w:r>
      <w:r w:rsidRPr="00262C40">
        <w:rPr>
          <w:color w:val="000000"/>
          <w:sz w:val="22"/>
          <w:szCs w:val="22"/>
        </w:rPr>
        <w:t>phi</w:t>
      </w:r>
      <w:r w:rsidRPr="00262C40">
        <w:rPr>
          <w:color w:val="000000"/>
          <w:spacing w:val="1"/>
          <w:sz w:val="22"/>
          <w:szCs w:val="22"/>
        </w:rPr>
        <w:t>l</w:t>
      </w:r>
      <w:r w:rsidRPr="00262C40">
        <w:rPr>
          <w:color w:val="000000"/>
          <w:spacing w:val="-2"/>
          <w:sz w:val="22"/>
          <w:szCs w:val="22"/>
        </w:rPr>
        <w:t>o</w:t>
      </w:r>
      <w:r w:rsidRPr="00262C40">
        <w:rPr>
          <w:color w:val="000000"/>
          <w:sz w:val="22"/>
          <w:szCs w:val="22"/>
        </w:rPr>
        <w:t>sop</w:t>
      </w:r>
      <w:r w:rsidRPr="00262C40">
        <w:rPr>
          <w:color w:val="000000"/>
          <w:spacing w:val="2"/>
          <w:sz w:val="22"/>
          <w:szCs w:val="22"/>
        </w:rPr>
        <w:t>h</w:t>
      </w:r>
      <w:r w:rsidRPr="00262C40">
        <w:rPr>
          <w:color w:val="000000"/>
          <w:spacing w:val="-5"/>
          <w:sz w:val="22"/>
          <w:szCs w:val="22"/>
        </w:rPr>
        <w:t>y</w:t>
      </w:r>
      <w:r w:rsidRPr="00262C40">
        <w:rPr>
          <w:color w:val="000000"/>
          <w:sz w:val="22"/>
          <w:szCs w:val="22"/>
        </w:rPr>
        <w:t>, l</w:t>
      </w:r>
      <w:r w:rsidRPr="00262C40">
        <w:rPr>
          <w:color w:val="000000"/>
          <w:spacing w:val="1"/>
          <w:sz w:val="22"/>
          <w:szCs w:val="22"/>
        </w:rPr>
        <w:t>i</w:t>
      </w:r>
      <w:r w:rsidRPr="00262C40">
        <w:rPr>
          <w:color w:val="000000"/>
          <w:sz w:val="22"/>
          <w:szCs w:val="22"/>
        </w:rPr>
        <w:t>te</w:t>
      </w:r>
      <w:r w:rsidRPr="00262C40">
        <w:rPr>
          <w:color w:val="000000"/>
          <w:spacing w:val="-1"/>
          <w:sz w:val="22"/>
          <w:szCs w:val="22"/>
        </w:rPr>
        <w:t>ra</w:t>
      </w:r>
      <w:r w:rsidRPr="00262C40">
        <w:rPr>
          <w:color w:val="000000"/>
          <w:sz w:val="22"/>
          <w:szCs w:val="22"/>
        </w:rPr>
        <w:t>tu</w:t>
      </w:r>
      <w:r w:rsidRPr="00262C40">
        <w:rPr>
          <w:color w:val="000000"/>
          <w:spacing w:val="2"/>
          <w:sz w:val="22"/>
          <w:szCs w:val="22"/>
        </w:rPr>
        <w:t>r</w:t>
      </w:r>
      <w:r w:rsidRPr="00262C40">
        <w:rPr>
          <w:color w:val="000000"/>
          <w:sz w:val="22"/>
          <w:szCs w:val="22"/>
        </w:rPr>
        <w:t xml:space="preserve">e </w:t>
      </w:r>
      <w:r w:rsidRPr="00262C40">
        <w:rPr>
          <w:color w:val="000000"/>
          <w:spacing w:val="-1"/>
          <w:sz w:val="22"/>
          <w:szCs w:val="22"/>
        </w:rPr>
        <w:t>a</w:t>
      </w:r>
      <w:r w:rsidRPr="00262C40">
        <w:rPr>
          <w:color w:val="000000"/>
          <w:sz w:val="22"/>
          <w:szCs w:val="22"/>
        </w:rPr>
        <w:t xml:space="preserve">nd the visual </w:t>
      </w:r>
      <w:r w:rsidRPr="00262C40">
        <w:rPr>
          <w:color w:val="000000"/>
          <w:spacing w:val="-1"/>
          <w:sz w:val="22"/>
          <w:szCs w:val="22"/>
        </w:rPr>
        <w:t>a</w:t>
      </w:r>
      <w:r w:rsidRPr="00262C40">
        <w:rPr>
          <w:color w:val="000000"/>
          <w:sz w:val="22"/>
          <w:szCs w:val="22"/>
        </w:rPr>
        <w:t>nd p</w:t>
      </w:r>
      <w:r w:rsidRPr="00262C40">
        <w:rPr>
          <w:color w:val="000000"/>
          <w:spacing w:val="-1"/>
          <w:sz w:val="22"/>
          <w:szCs w:val="22"/>
        </w:rPr>
        <w:t>e</w:t>
      </w:r>
      <w:r w:rsidRPr="00262C40">
        <w:rPr>
          <w:color w:val="000000"/>
          <w:sz w:val="22"/>
          <w:szCs w:val="22"/>
        </w:rPr>
        <w:t>r</w:t>
      </w:r>
      <w:r w:rsidRPr="00262C40">
        <w:rPr>
          <w:color w:val="000000"/>
          <w:spacing w:val="-2"/>
          <w:sz w:val="22"/>
          <w:szCs w:val="22"/>
        </w:rPr>
        <w:t>f</w:t>
      </w:r>
      <w:r w:rsidRPr="00262C40">
        <w:rPr>
          <w:color w:val="000000"/>
          <w:spacing w:val="2"/>
          <w:sz w:val="22"/>
          <w:szCs w:val="22"/>
        </w:rPr>
        <w:t>o</w:t>
      </w:r>
      <w:r w:rsidRPr="00262C40">
        <w:rPr>
          <w:color w:val="000000"/>
          <w:sz w:val="22"/>
          <w:szCs w:val="22"/>
        </w:rPr>
        <w:t xml:space="preserve">rming </w:t>
      </w:r>
      <w:r w:rsidRPr="00262C40">
        <w:rPr>
          <w:color w:val="000000"/>
          <w:spacing w:val="-1"/>
          <w:sz w:val="22"/>
          <w:szCs w:val="22"/>
        </w:rPr>
        <w:t>a</w:t>
      </w:r>
      <w:r w:rsidRPr="00262C40">
        <w:rPr>
          <w:color w:val="000000"/>
          <w:sz w:val="22"/>
          <w:szCs w:val="22"/>
        </w:rPr>
        <w:t>r</w:t>
      </w:r>
      <w:r w:rsidRPr="00262C40">
        <w:rPr>
          <w:color w:val="000000"/>
          <w:spacing w:val="2"/>
          <w:sz w:val="22"/>
          <w:szCs w:val="22"/>
        </w:rPr>
        <w:t>t</w:t>
      </w:r>
      <w:r w:rsidRPr="00262C40">
        <w:rPr>
          <w:color w:val="000000"/>
          <w:sz w:val="22"/>
          <w:szCs w:val="22"/>
        </w:rPr>
        <w:t>s.</w:t>
      </w:r>
    </w:p>
    <w:p w:rsidR="006A5821" w:rsidRPr="00262C40" w:rsidRDefault="006A5821" w:rsidP="006A5821">
      <w:pPr>
        <w:widowControl w:val="0"/>
        <w:ind w:right="418"/>
        <w:rPr>
          <w:color w:val="000000"/>
          <w:sz w:val="22"/>
          <w:szCs w:val="22"/>
        </w:rPr>
      </w:pPr>
      <w:r w:rsidRPr="00341EDE">
        <w:rPr>
          <w:color w:val="000000"/>
        </w:rPr>
        <w:t xml:space="preserve"> </w:t>
      </w:r>
      <w:r>
        <w:rPr>
          <w:color w:val="000000"/>
        </w:rPr>
        <w:tab/>
        <w:t>4</w:t>
      </w:r>
      <w:r w:rsidRPr="00341EDE">
        <w:rPr>
          <w:color w:val="000000"/>
        </w:rPr>
        <w:t xml:space="preserve">.  </w:t>
      </w:r>
      <w:r>
        <w:rPr>
          <w:color w:val="000000"/>
        </w:rPr>
        <w:t xml:space="preserve"> </w:t>
      </w:r>
      <w:r w:rsidRPr="00262C40">
        <w:rPr>
          <w:b/>
          <w:color w:val="FF0000"/>
          <w:sz w:val="22"/>
          <w:szCs w:val="22"/>
        </w:rPr>
        <w:t>Ass</w:t>
      </w:r>
      <w:r w:rsidRPr="00262C40">
        <w:rPr>
          <w:b/>
          <w:color w:val="FF0000"/>
          <w:spacing w:val="-1"/>
          <w:sz w:val="22"/>
          <w:szCs w:val="22"/>
        </w:rPr>
        <w:t>e</w:t>
      </w:r>
      <w:r w:rsidRPr="00262C40">
        <w:rPr>
          <w:b/>
          <w:color w:val="FF0000"/>
          <w:sz w:val="22"/>
          <w:szCs w:val="22"/>
        </w:rPr>
        <w:t>ss and/or Critique</w:t>
      </w:r>
      <w:r w:rsidRPr="00262C40">
        <w:rPr>
          <w:color w:val="000000"/>
          <w:sz w:val="22"/>
          <w:szCs w:val="22"/>
        </w:rPr>
        <w:t xml:space="preserve"> cultur</w:t>
      </w:r>
      <w:r w:rsidRPr="00262C40">
        <w:rPr>
          <w:color w:val="000000"/>
          <w:spacing w:val="-1"/>
          <w:sz w:val="22"/>
          <w:szCs w:val="22"/>
        </w:rPr>
        <w:t>a</w:t>
      </w:r>
      <w:r w:rsidRPr="00262C40">
        <w:rPr>
          <w:color w:val="000000"/>
          <w:sz w:val="22"/>
          <w:szCs w:val="22"/>
        </w:rPr>
        <w:t>l c</w:t>
      </w:r>
      <w:r w:rsidRPr="00262C40">
        <w:rPr>
          <w:color w:val="000000"/>
          <w:spacing w:val="1"/>
          <w:sz w:val="22"/>
          <w:szCs w:val="22"/>
        </w:rPr>
        <w:t>r</w:t>
      </w:r>
      <w:r w:rsidRPr="00262C40">
        <w:rPr>
          <w:color w:val="000000"/>
          <w:spacing w:val="-1"/>
          <w:sz w:val="22"/>
          <w:szCs w:val="22"/>
        </w:rPr>
        <w:t>ea</w:t>
      </w:r>
      <w:r w:rsidRPr="00262C40">
        <w:rPr>
          <w:color w:val="000000"/>
          <w:spacing w:val="3"/>
          <w:sz w:val="22"/>
          <w:szCs w:val="22"/>
        </w:rPr>
        <w:t>t</w:t>
      </w:r>
      <w:r w:rsidRPr="00262C40">
        <w:rPr>
          <w:color w:val="000000"/>
          <w:sz w:val="22"/>
          <w:szCs w:val="22"/>
        </w:rPr>
        <w:t>ions (wo</w:t>
      </w:r>
      <w:r w:rsidRPr="00262C40">
        <w:rPr>
          <w:color w:val="000000"/>
          <w:spacing w:val="-1"/>
          <w:sz w:val="22"/>
          <w:szCs w:val="22"/>
        </w:rPr>
        <w:t>r</w:t>
      </w:r>
      <w:r w:rsidRPr="00262C40">
        <w:rPr>
          <w:color w:val="000000"/>
          <w:sz w:val="22"/>
          <w:szCs w:val="22"/>
        </w:rPr>
        <w:t>ks) in the hum</w:t>
      </w:r>
      <w:r w:rsidRPr="00262C40">
        <w:rPr>
          <w:color w:val="000000"/>
          <w:spacing w:val="1"/>
          <w:sz w:val="22"/>
          <w:szCs w:val="22"/>
        </w:rPr>
        <w:t>a</w:t>
      </w:r>
      <w:r w:rsidRPr="00262C40">
        <w:rPr>
          <w:color w:val="000000"/>
          <w:sz w:val="22"/>
          <w:szCs w:val="22"/>
        </w:rPr>
        <w:t>ni</w:t>
      </w:r>
      <w:r w:rsidRPr="00262C40">
        <w:rPr>
          <w:color w:val="000000"/>
          <w:spacing w:val="1"/>
          <w:sz w:val="22"/>
          <w:szCs w:val="22"/>
        </w:rPr>
        <w:t>t</w:t>
      </w:r>
      <w:r w:rsidRPr="00262C40">
        <w:rPr>
          <w:color w:val="000000"/>
          <w:sz w:val="22"/>
          <w:szCs w:val="22"/>
        </w:rPr>
        <w:t xml:space="preserve">ies, particularly through  </w:t>
      </w:r>
    </w:p>
    <w:p w:rsidR="006A5821" w:rsidRPr="00262C40" w:rsidRDefault="006A5821" w:rsidP="006A5821">
      <w:pPr>
        <w:widowControl w:val="0"/>
        <w:ind w:right="485"/>
        <w:rPr>
          <w:color w:val="000000"/>
          <w:sz w:val="22"/>
          <w:szCs w:val="22"/>
        </w:rPr>
      </w:pPr>
      <w:r w:rsidRPr="00262C40">
        <w:rPr>
          <w:color w:val="000000"/>
          <w:sz w:val="22"/>
          <w:szCs w:val="22"/>
        </w:rPr>
        <w:t xml:space="preserve">      </w:t>
      </w:r>
      <w:r w:rsidRPr="00262C40">
        <w:rPr>
          <w:color w:val="000000"/>
          <w:sz w:val="22"/>
          <w:szCs w:val="22"/>
        </w:rPr>
        <w:tab/>
        <w:t xml:space="preserve">     </w:t>
      </w:r>
      <w:r w:rsidR="00262C40">
        <w:rPr>
          <w:color w:val="000000"/>
          <w:sz w:val="22"/>
          <w:szCs w:val="22"/>
        </w:rPr>
        <w:t xml:space="preserve"> </w:t>
      </w:r>
      <w:r w:rsidRPr="00262C40">
        <w:rPr>
          <w:color w:val="000000"/>
          <w:sz w:val="22"/>
          <w:szCs w:val="22"/>
        </w:rPr>
        <w:t>comparison /contrast and inter-connectivity</w:t>
      </w:r>
    </w:p>
    <w:p w:rsidR="006A5821" w:rsidRPr="00262C40" w:rsidRDefault="006A5821" w:rsidP="006A5821">
      <w:pPr>
        <w:widowControl w:val="0"/>
        <w:ind w:right="485"/>
        <w:rPr>
          <w:color w:val="000000"/>
          <w:sz w:val="22"/>
          <w:szCs w:val="22"/>
        </w:rPr>
      </w:pPr>
    </w:p>
    <w:p w:rsidR="006A5821" w:rsidRPr="00341EDE" w:rsidRDefault="006A5821" w:rsidP="006A5821">
      <w:pPr>
        <w:jc w:val="both"/>
      </w:pPr>
    </w:p>
    <w:p w:rsidR="00D97FE3" w:rsidRDefault="00D97FE3" w:rsidP="006A5821">
      <w:pPr>
        <w:shd w:val="clear" w:color="auto" w:fill="FFFFFF"/>
        <w:spacing w:after="150" w:line="300" w:lineRule="atLeast"/>
        <w:jc w:val="both"/>
        <w:rPr>
          <w:rFonts w:ascii="High Tower Text" w:hAnsi="High Tower Text"/>
        </w:rPr>
      </w:pPr>
    </w:p>
    <w:p w:rsidR="006A5821" w:rsidRPr="00463CA1" w:rsidRDefault="006A5821" w:rsidP="006A5821">
      <w:pPr>
        <w:shd w:val="clear" w:color="auto" w:fill="FFFFFF"/>
        <w:spacing w:after="150" w:line="300" w:lineRule="atLeast"/>
        <w:jc w:val="both"/>
        <w:rPr>
          <w:rStyle w:val="Hyperlink"/>
          <w:rFonts w:ascii="High Tower Text" w:hAnsi="High Tower Text"/>
          <w:color w:val="auto"/>
        </w:rPr>
      </w:pPr>
      <w:r w:rsidRPr="00463CA1">
        <w:rPr>
          <w:rFonts w:ascii="High Tower Text" w:hAnsi="High Tower Text"/>
        </w:rPr>
        <w:t xml:space="preserve">“That's what education should be," I said, "the art of orientation. Educators should devise the simplest and most effective methods of turning minds around. It shouldn't be the art of implanting sight in the organ, but should proceed on the understanding that the organ already has the capacity, but is improperly aligned and isn't facing the right way.”   </w:t>
      </w:r>
      <w:r w:rsidRPr="00463CA1">
        <w:rPr>
          <w:b/>
        </w:rPr>
        <w:t>―</w:t>
      </w:r>
      <w:r w:rsidRPr="00463CA1">
        <w:rPr>
          <w:rFonts w:ascii="High Tower Text" w:hAnsi="High Tower Text"/>
          <w:b/>
        </w:rPr>
        <w:t xml:space="preserve"> </w:t>
      </w:r>
      <w:hyperlink r:id="rId21" w:history="1">
        <w:r w:rsidRPr="00463CA1">
          <w:rPr>
            <w:rStyle w:val="Hyperlink"/>
            <w:rFonts w:ascii="High Tower Text" w:hAnsi="High Tower Text"/>
            <w:b/>
            <w:color w:val="auto"/>
            <w:u w:val="none"/>
          </w:rPr>
          <w:t>Plato</w:t>
        </w:r>
      </w:hyperlink>
      <w:r w:rsidRPr="00463CA1">
        <w:rPr>
          <w:rFonts w:ascii="High Tower Text" w:hAnsi="High Tower Text"/>
          <w:b/>
        </w:rPr>
        <w:t xml:space="preserve">, </w:t>
      </w:r>
      <w:hyperlink r:id="rId22" w:history="1">
        <w:r w:rsidRPr="00463CA1">
          <w:rPr>
            <w:rStyle w:val="Hyperlink"/>
            <w:rFonts w:ascii="High Tower Text" w:hAnsi="High Tower Text"/>
            <w:b/>
            <w:i/>
            <w:iCs/>
            <w:color w:val="auto"/>
            <w:u w:val="none"/>
          </w:rPr>
          <w:t>The Republic</w:t>
        </w:r>
      </w:hyperlink>
    </w:p>
    <w:p w:rsidR="00D97FE3" w:rsidRDefault="006A5821" w:rsidP="00D97FE3">
      <w:pPr>
        <w:jc w:val="right"/>
        <w:rPr>
          <w:color w:val="000000" w:themeColor="text1"/>
        </w:rPr>
      </w:pPr>
      <w:r>
        <w:rPr>
          <w:bCs/>
          <w:i/>
          <w:noProof/>
        </w:rPr>
        <w:drawing>
          <wp:inline distT="0" distB="0" distL="0" distR="0">
            <wp:extent cx="1433009" cy="112268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umanities.jpg"/>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2249" cy="1176925"/>
                    </a:xfrm>
                    <a:prstGeom prst="rect">
                      <a:avLst/>
                    </a:prstGeom>
                  </pic:spPr>
                </pic:pic>
              </a:graphicData>
            </a:graphic>
          </wp:inline>
        </w:drawing>
      </w:r>
    </w:p>
    <w:p w:rsidR="006A5821" w:rsidRDefault="006A5821" w:rsidP="00D97FE3">
      <w:pPr>
        <w:rPr>
          <w:b/>
          <w:bCs/>
          <w:sz w:val="22"/>
          <w:szCs w:val="22"/>
        </w:rPr>
      </w:pPr>
      <w:r w:rsidRPr="00D97FE3">
        <w:rPr>
          <w:b/>
          <w:bCs/>
          <w:sz w:val="22"/>
          <w:szCs w:val="22"/>
        </w:rPr>
        <w:t>V: Adhering to C.O.R.E. Objectives</w:t>
      </w:r>
    </w:p>
    <w:p w:rsidR="002455A4" w:rsidRDefault="002455A4" w:rsidP="002455A4">
      <w:pPr>
        <w:jc w:val="both"/>
        <w:rPr>
          <w:sz w:val="22"/>
          <w:szCs w:val="22"/>
        </w:rPr>
      </w:pPr>
    </w:p>
    <w:p w:rsidR="002455A4" w:rsidRPr="00D97FE3" w:rsidRDefault="002455A4" w:rsidP="002455A4">
      <w:pPr>
        <w:jc w:val="both"/>
        <w:rPr>
          <w:sz w:val="22"/>
          <w:szCs w:val="22"/>
        </w:rPr>
      </w:pPr>
      <w:r w:rsidRPr="00D97FE3">
        <w:rPr>
          <w:sz w:val="22"/>
          <w:szCs w:val="22"/>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2455A4" w:rsidRPr="00D97FE3" w:rsidRDefault="002455A4" w:rsidP="00D97FE3">
      <w:pPr>
        <w:rPr>
          <w:color w:val="000000" w:themeColor="text1"/>
        </w:rPr>
      </w:pPr>
    </w:p>
    <w:tbl>
      <w:tblPr>
        <w:tblW w:w="10275" w:type="dxa"/>
        <w:tblCellSpacing w:w="15" w:type="dxa"/>
        <w:tblInd w:w="30" w:type="dxa"/>
        <w:tblCellMar>
          <w:top w:w="15" w:type="dxa"/>
          <w:left w:w="15" w:type="dxa"/>
          <w:bottom w:w="15" w:type="dxa"/>
          <w:right w:w="15" w:type="dxa"/>
        </w:tblCellMar>
        <w:tblLook w:val="04A0"/>
      </w:tblPr>
      <w:tblGrid>
        <w:gridCol w:w="10275"/>
      </w:tblGrid>
      <w:tr w:rsidR="006A5821" w:rsidRPr="00D97FE3" w:rsidTr="000B45CD">
        <w:trPr>
          <w:trHeight w:val="7335"/>
          <w:tblCellSpacing w:w="15" w:type="dxa"/>
        </w:trPr>
        <w:tc>
          <w:tcPr>
            <w:tcW w:w="4971" w:type="pct"/>
            <w:tcMar>
              <w:top w:w="15" w:type="dxa"/>
              <w:left w:w="150" w:type="dxa"/>
              <w:bottom w:w="180" w:type="dxa"/>
              <w:right w:w="15" w:type="dxa"/>
            </w:tcMar>
          </w:tcPr>
          <w:p w:rsidR="006A5821" w:rsidRPr="00D97FE3" w:rsidRDefault="006A5821" w:rsidP="00B40661">
            <w:pPr>
              <w:jc w:val="both"/>
            </w:pPr>
            <w:r w:rsidRPr="00D97FE3">
              <w:rPr>
                <w:sz w:val="22"/>
                <w:szCs w:val="22"/>
              </w:rPr>
              <w:lastRenderedPageBreak/>
              <w:t xml:space="preserve">Students enrolled in this core curriculum course will complete assignments designed to cultivate the following core objectives:  </w:t>
            </w:r>
          </w:p>
          <w:p w:rsidR="006A5821" w:rsidRPr="00D97FE3" w:rsidRDefault="006A5821" w:rsidP="00B40661">
            <w:pPr>
              <w:rPr>
                <w:b/>
                <w:bCs/>
              </w:rPr>
            </w:pPr>
          </w:p>
          <w:p w:rsidR="006A5821" w:rsidRPr="00D97FE3" w:rsidRDefault="006A5821" w:rsidP="006A5821">
            <w:pPr>
              <w:pStyle w:val="ListParagraph"/>
              <w:numPr>
                <w:ilvl w:val="0"/>
                <w:numId w:val="29"/>
              </w:numPr>
              <w:jc w:val="both"/>
            </w:pPr>
            <w:r w:rsidRPr="00D97FE3">
              <w:rPr>
                <w:b/>
                <w:bCs/>
                <w:sz w:val="22"/>
                <w:szCs w:val="22"/>
              </w:rPr>
              <w:t xml:space="preserve">Critical Thinking Skills </w:t>
            </w:r>
            <w:r w:rsidRPr="00D97FE3">
              <w:rPr>
                <w:sz w:val="22"/>
                <w:szCs w:val="22"/>
              </w:rPr>
              <w:t>— to include creative thinking, innovation, inquiry, and analysis, evaluation and synthesis of information</w:t>
            </w:r>
          </w:p>
          <w:p w:rsidR="006A5821" w:rsidRPr="00D97FE3" w:rsidRDefault="006A5821" w:rsidP="00B40661">
            <w:pPr>
              <w:pStyle w:val="ListParagraph"/>
              <w:jc w:val="both"/>
            </w:pPr>
          </w:p>
          <w:p w:rsidR="006A5821" w:rsidRPr="00D97FE3" w:rsidRDefault="006A5821" w:rsidP="006A5821">
            <w:pPr>
              <w:pStyle w:val="ListParagraph"/>
              <w:numPr>
                <w:ilvl w:val="0"/>
                <w:numId w:val="29"/>
              </w:numPr>
              <w:jc w:val="both"/>
            </w:pPr>
            <w:r w:rsidRPr="00D97FE3">
              <w:rPr>
                <w:b/>
                <w:bCs/>
                <w:sz w:val="22"/>
                <w:szCs w:val="22"/>
              </w:rPr>
              <w:t xml:space="preserve">Communication Skills </w:t>
            </w:r>
            <w:r w:rsidRPr="00D97FE3">
              <w:rPr>
                <w:sz w:val="22"/>
                <w:szCs w:val="22"/>
              </w:rPr>
              <w:t>— to include effective development, interpretation and expression of ideas through written, oral and visual communication</w:t>
            </w:r>
          </w:p>
          <w:p w:rsidR="006A5821" w:rsidRPr="00D97FE3" w:rsidRDefault="006A5821" w:rsidP="00B40661">
            <w:pPr>
              <w:pStyle w:val="ListParagraph"/>
              <w:jc w:val="both"/>
            </w:pPr>
          </w:p>
          <w:p w:rsidR="006A5821" w:rsidRPr="00D97FE3" w:rsidRDefault="006A5821" w:rsidP="006A5821">
            <w:pPr>
              <w:pStyle w:val="ListParagraph"/>
              <w:numPr>
                <w:ilvl w:val="0"/>
                <w:numId w:val="29"/>
              </w:numPr>
              <w:jc w:val="both"/>
            </w:pPr>
            <w:r w:rsidRPr="00D97FE3">
              <w:rPr>
                <w:b/>
                <w:bCs/>
                <w:sz w:val="22"/>
                <w:szCs w:val="22"/>
              </w:rPr>
              <w:t xml:space="preserve">Personal Responsibility </w:t>
            </w:r>
            <w:r w:rsidRPr="00D97FE3">
              <w:rPr>
                <w:bCs/>
                <w:sz w:val="22"/>
                <w:szCs w:val="22"/>
              </w:rPr>
              <w:t>— t</w:t>
            </w:r>
            <w:r w:rsidRPr="00D97FE3">
              <w:rPr>
                <w:sz w:val="22"/>
                <w:szCs w:val="22"/>
              </w:rPr>
              <w:t>o include the ability to connect choices, actions and consequences to ethical decision-making</w:t>
            </w:r>
          </w:p>
          <w:p w:rsidR="006A5821" w:rsidRPr="00D97FE3" w:rsidRDefault="006A5821" w:rsidP="00B40661">
            <w:pPr>
              <w:pStyle w:val="ListParagraph"/>
              <w:jc w:val="both"/>
            </w:pPr>
          </w:p>
          <w:p w:rsidR="006A5821" w:rsidRPr="00D97FE3" w:rsidRDefault="006A5821" w:rsidP="006A5821">
            <w:pPr>
              <w:pStyle w:val="ListParagraph"/>
              <w:numPr>
                <w:ilvl w:val="0"/>
                <w:numId w:val="29"/>
              </w:numPr>
              <w:jc w:val="both"/>
            </w:pPr>
            <w:r w:rsidRPr="00D97FE3">
              <w:rPr>
                <w:b/>
                <w:sz w:val="22"/>
                <w:szCs w:val="22"/>
              </w:rPr>
              <w:t xml:space="preserve">Teamwork </w:t>
            </w:r>
            <w:r w:rsidRPr="00D97FE3">
              <w:rPr>
                <w:sz w:val="22"/>
                <w:szCs w:val="22"/>
              </w:rPr>
              <w:t xml:space="preserve">— to include the ability to consider different points of view and to work effectively with others to support a shared purpose or goal </w:t>
            </w:r>
          </w:p>
          <w:p w:rsidR="006A5821" w:rsidRPr="00D97FE3" w:rsidRDefault="006A5821" w:rsidP="00B40661">
            <w:pPr>
              <w:pStyle w:val="ListParagraph"/>
              <w:jc w:val="both"/>
            </w:pPr>
          </w:p>
          <w:p w:rsidR="0012478E" w:rsidRPr="00D97FE3" w:rsidRDefault="006A5821" w:rsidP="00463CA1">
            <w:pPr>
              <w:pStyle w:val="ListParagraph"/>
              <w:numPr>
                <w:ilvl w:val="0"/>
                <w:numId w:val="29"/>
              </w:numPr>
              <w:jc w:val="both"/>
            </w:pPr>
            <w:r w:rsidRPr="00D97FE3">
              <w:rPr>
                <w:b/>
                <w:sz w:val="22"/>
                <w:szCs w:val="22"/>
              </w:rPr>
              <w:t xml:space="preserve">Social Responsibility </w:t>
            </w:r>
            <w:r w:rsidRPr="00D97FE3">
              <w:rPr>
                <w:sz w:val="22"/>
                <w:szCs w:val="22"/>
              </w:rPr>
              <w:t>— to include the ability to connect choices, actions, and consequences to ethical decision-making</w:t>
            </w:r>
          </w:p>
          <w:p w:rsidR="0012478E" w:rsidRPr="00D97FE3" w:rsidRDefault="0012478E" w:rsidP="00463CA1">
            <w:pPr>
              <w:jc w:val="both"/>
            </w:pPr>
          </w:p>
          <w:p w:rsidR="00463CA1" w:rsidRPr="00D97FE3" w:rsidRDefault="00130C06" w:rsidP="0012478E">
            <w:pPr>
              <w:jc w:val="center"/>
            </w:pPr>
            <w:r>
              <w:rPr>
                <w:noProof/>
                <w:color w:val="000000" w:themeColor="text1"/>
                <w:sz w:val="22"/>
                <w:szCs w:val="22"/>
              </w:rPr>
              <w:t xml:space="preserve">  </w:t>
            </w:r>
            <w:r>
              <w:rPr>
                <w:noProof/>
                <w:sz w:val="22"/>
                <w:szCs w:val="22"/>
              </w:rPr>
              <w:t xml:space="preserve"> </w:t>
            </w:r>
            <w:r w:rsidR="0012478E" w:rsidRPr="00D97FE3">
              <w:rPr>
                <w:bCs/>
                <w:i/>
                <w:noProof/>
                <w:sz w:val="22"/>
                <w:szCs w:val="22"/>
              </w:rPr>
              <w:drawing>
                <wp:inline distT="0" distB="0" distL="0" distR="0">
                  <wp:extent cx="2095138" cy="1450975"/>
                  <wp:effectExtent l="19050" t="0" r="362"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CADGC8ZO.jpg"/>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95138" cy="1450975"/>
                          </a:xfrm>
                          <a:prstGeom prst="rect">
                            <a:avLst/>
                          </a:prstGeom>
                        </pic:spPr>
                      </pic:pic>
                    </a:graphicData>
                  </a:graphic>
                </wp:inline>
              </w:drawing>
            </w:r>
            <w:r w:rsidR="0062305C" w:rsidRPr="00D97FE3">
              <w:rPr>
                <w:noProof/>
                <w:sz w:val="22"/>
                <w:szCs w:val="22"/>
              </w:rPr>
              <w:t xml:space="preserve"> </w:t>
            </w:r>
          </w:p>
          <w:p w:rsidR="00463CA1" w:rsidRDefault="00463CA1" w:rsidP="00463CA1">
            <w:pPr>
              <w:jc w:val="both"/>
            </w:pPr>
            <w:r w:rsidRPr="00D97FE3">
              <w:rPr>
                <w:sz w:val="22"/>
                <w:szCs w:val="22"/>
              </w:rPr>
              <w:t xml:space="preserve">  </w:t>
            </w:r>
            <w:r w:rsidR="0062305C" w:rsidRPr="00D97FE3">
              <w:rPr>
                <w:sz w:val="22"/>
                <w:szCs w:val="22"/>
              </w:rPr>
              <w:t xml:space="preserve"> </w:t>
            </w:r>
          </w:p>
          <w:p w:rsidR="000B45CD" w:rsidRDefault="000B45CD" w:rsidP="00463CA1">
            <w:pPr>
              <w:jc w:val="both"/>
            </w:pPr>
          </w:p>
          <w:p w:rsidR="000B45CD" w:rsidRDefault="000B45CD" w:rsidP="00463CA1">
            <w:pPr>
              <w:jc w:val="both"/>
            </w:pPr>
          </w:p>
          <w:p w:rsidR="000B45CD" w:rsidRDefault="000B45CD" w:rsidP="00463CA1">
            <w:pPr>
              <w:jc w:val="both"/>
            </w:pPr>
          </w:p>
          <w:p w:rsidR="000B45CD" w:rsidRDefault="000B45CD" w:rsidP="00463CA1">
            <w:pPr>
              <w:jc w:val="both"/>
            </w:pPr>
          </w:p>
          <w:p w:rsidR="000B45CD" w:rsidRDefault="000B45CD" w:rsidP="00463CA1">
            <w:pPr>
              <w:jc w:val="both"/>
            </w:pPr>
          </w:p>
          <w:p w:rsidR="000B45CD" w:rsidRDefault="000B45CD" w:rsidP="00463CA1">
            <w:pPr>
              <w:jc w:val="both"/>
            </w:pPr>
          </w:p>
          <w:p w:rsidR="000B45CD" w:rsidRPr="00D97FE3" w:rsidRDefault="000B45CD" w:rsidP="00463CA1">
            <w:pPr>
              <w:jc w:val="both"/>
            </w:pPr>
          </w:p>
        </w:tc>
      </w:tr>
    </w:tbl>
    <w:p w:rsidR="006A5821" w:rsidRPr="00D97FE3" w:rsidRDefault="006A5821" w:rsidP="006A5821">
      <w:pPr>
        <w:jc w:val="both"/>
        <w:rPr>
          <w:sz w:val="22"/>
          <w:szCs w:val="22"/>
        </w:rPr>
      </w:pPr>
      <w:r w:rsidRPr="00D97FE3">
        <w:rPr>
          <w:b/>
          <w:sz w:val="22"/>
          <w:szCs w:val="22"/>
        </w:rPr>
        <w:t>VI:   Assignments</w:t>
      </w:r>
    </w:p>
    <w:p w:rsidR="006A5821" w:rsidRPr="00D97FE3" w:rsidRDefault="006A5821" w:rsidP="006A5821">
      <w:pPr>
        <w:jc w:val="both"/>
        <w:rPr>
          <w:b/>
          <w:sz w:val="22"/>
          <w:szCs w:val="22"/>
        </w:rPr>
      </w:pPr>
    </w:p>
    <w:p w:rsidR="0072132B" w:rsidRPr="00D97FE3" w:rsidRDefault="006A5821" w:rsidP="000525D7">
      <w:pPr>
        <w:tabs>
          <w:tab w:val="left" w:pos="900"/>
          <w:tab w:val="left" w:pos="1440"/>
          <w:tab w:val="left" w:pos="1980"/>
          <w:tab w:val="left" w:pos="6660"/>
          <w:tab w:val="left" w:pos="8640"/>
          <w:tab w:val="left" w:pos="9360"/>
        </w:tabs>
        <w:spacing w:line="276" w:lineRule="auto"/>
        <w:ind w:right="144"/>
        <w:jc w:val="both"/>
        <w:rPr>
          <w:b/>
          <w:sz w:val="22"/>
          <w:szCs w:val="22"/>
        </w:rPr>
      </w:pPr>
      <w:r w:rsidRPr="00D97FE3">
        <w:rPr>
          <w:b/>
          <w:bCs/>
          <w:color w:val="1F3864" w:themeColor="accent1" w:themeShade="80"/>
          <w:sz w:val="22"/>
          <w:szCs w:val="22"/>
        </w:rPr>
        <w:t xml:space="preserve">∙ </w:t>
      </w:r>
      <w:r w:rsidR="00DE4B8C" w:rsidRPr="00D97FE3">
        <w:rPr>
          <w:b/>
          <w:color w:val="1F3864" w:themeColor="accent1" w:themeShade="80"/>
          <w:sz w:val="22"/>
          <w:szCs w:val="22"/>
        </w:rPr>
        <w:t>Connecting Humanit</w:t>
      </w:r>
      <w:r w:rsidR="0072132B" w:rsidRPr="00D97FE3">
        <w:rPr>
          <w:b/>
          <w:color w:val="1F3864" w:themeColor="accent1" w:themeShade="80"/>
          <w:sz w:val="22"/>
          <w:szCs w:val="22"/>
        </w:rPr>
        <w:t>ies</w:t>
      </w:r>
      <w:r w:rsidR="00DE4B8C" w:rsidRPr="00D97FE3">
        <w:rPr>
          <w:b/>
          <w:color w:val="1F3864" w:themeColor="accent1" w:themeShade="80"/>
          <w:sz w:val="22"/>
          <w:szCs w:val="22"/>
        </w:rPr>
        <w:t xml:space="preserve"> Essay</w:t>
      </w:r>
      <w:r w:rsidRPr="00D97FE3">
        <w:rPr>
          <w:b/>
          <w:color w:val="1F3864" w:themeColor="accent1" w:themeShade="80"/>
          <w:sz w:val="22"/>
          <w:szCs w:val="22"/>
        </w:rPr>
        <w:t xml:space="preserve">: </w:t>
      </w:r>
      <w:r w:rsidRPr="00D97FE3">
        <w:rPr>
          <w:sz w:val="22"/>
          <w:szCs w:val="22"/>
        </w:rPr>
        <w:t>First, as the title of th</w:t>
      </w:r>
      <w:r w:rsidR="0072132B" w:rsidRPr="00D97FE3">
        <w:rPr>
          <w:sz w:val="22"/>
          <w:szCs w:val="22"/>
        </w:rPr>
        <w:t>is</w:t>
      </w:r>
      <w:r w:rsidRPr="00D97FE3">
        <w:rPr>
          <w:sz w:val="22"/>
          <w:szCs w:val="22"/>
        </w:rPr>
        <w:t xml:space="preserve"> assignment denote</w:t>
      </w:r>
      <w:r w:rsidR="0072132B" w:rsidRPr="00D97FE3">
        <w:rPr>
          <w:sz w:val="22"/>
          <w:szCs w:val="22"/>
        </w:rPr>
        <w:t>s</w:t>
      </w:r>
      <w:r w:rsidRPr="00D97FE3">
        <w:rPr>
          <w:sz w:val="22"/>
          <w:szCs w:val="22"/>
        </w:rPr>
        <w:t>, you can expect th</w:t>
      </w:r>
      <w:r w:rsidR="0072132B" w:rsidRPr="00D97FE3">
        <w:rPr>
          <w:sz w:val="22"/>
          <w:szCs w:val="22"/>
        </w:rPr>
        <w:t>is</w:t>
      </w:r>
      <w:r w:rsidRPr="00D97FE3">
        <w:rPr>
          <w:sz w:val="22"/>
          <w:szCs w:val="22"/>
        </w:rPr>
        <w:t xml:space="preserve"> essay assignment to synthesize and incorporate (“connect”) individuals, mediums, works of art, philosophies, historical events, geographical places, and social/artistic/intellectual/technological movements dis</w:t>
      </w:r>
      <w:r w:rsidR="00841868" w:rsidRPr="00D97FE3">
        <w:rPr>
          <w:sz w:val="22"/>
          <w:szCs w:val="22"/>
        </w:rPr>
        <w:t>cussed in the book</w:t>
      </w:r>
      <w:r w:rsidRPr="00D97FE3">
        <w:rPr>
          <w:sz w:val="22"/>
          <w:szCs w:val="22"/>
        </w:rPr>
        <w:t xml:space="preserve">. </w:t>
      </w:r>
      <w:r w:rsidR="0072132B" w:rsidRPr="00D97FE3">
        <w:rPr>
          <w:sz w:val="22"/>
          <w:szCs w:val="22"/>
        </w:rPr>
        <w:t>It</w:t>
      </w:r>
      <w:r w:rsidRPr="00D97FE3">
        <w:rPr>
          <w:sz w:val="22"/>
          <w:szCs w:val="22"/>
        </w:rPr>
        <w:t xml:space="preserve"> will require you to develop your own unique focus</w:t>
      </w:r>
      <w:r w:rsidR="0072132B" w:rsidRPr="00D97FE3">
        <w:rPr>
          <w:sz w:val="22"/>
          <w:szCs w:val="22"/>
        </w:rPr>
        <w:t xml:space="preserve"> as you explain and</w:t>
      </w:r>
      <w:r w:rsidRPr="00D97FE3">
        <w:rPr>
          <w:sz w:val="22"/>
          <w:szCs w:val="22"/>
        </w:rPr>
        <w:t xml:space="preserve"> defend you</w:t>
      </w:r>
      <w:r w:rsidR="00841868" w:rsidRPr="00D97FE3">
        <w:rPr>
          <w:sz w:val="22"/>
          <w:szCs w:val="22"/>
        </w:rPr>
        <w:t>r conclusions through strong (</w:t>
      </w:r>
      <w:r w:rsidRPr="00D97FE3">
        <w:rPr>
          <w:sz w:val="22"/>
          <w:szCs w:val="22"/>
        </w:rPr>
        <w:t>provable</w:t>
      </w:r>
      <w:r w:rsidR="00841868" w:rsidRPr="00D97FE3">
        <w:rPr>
          <w:sz w:val="22"/>
          <w:szCs w:val="22"/>
        </w:rPr>
        <w:t>)</w:t>
      </w:r>
      <w:r w:rsidRPr="00D97FE3">
        <w:rPr>
          <w:sz w:val="22"/>
          <w:szCs w:val="22"/>
        </w:rPr>
        <w:t xml:space="preserve"> insights, inferences, and perspectives. You will be expected to treat th</w:t>
      </w:r>
      <w:r w:rsidR="0072132B" w:rsidRPr="00D97FE3">
        <w:rPr>
          <w:sz w:val="22"/>
          <w:szCs w:val="22"/>
        </w:rPr>
        <w:t>is</w:t>
      </w:r>
      <w:r w:rsidRPr="00D97FE3">
        <w:rPr>
          <w:sz w:val="22"/>
          <w:szCs w:val="22"/>
        </w:rPr>
        <w:t xml:space="preserve"> </w:t>
      </w:r>
      <w:r w:rsidR="0072132B" w:rsidRPr="00D97FE3">
        <w:rPr>
          <w:sz w:val="22"/>
          <w:szCs w:val="22"/>
        </w:rPr>
        <w:t>assignment</w:t>
      </w:r>
      <w:r w:rsidRPr="00D97FE3">
        <w:rPr>
          <w:sz w:val="22"/>
          <w:szCs w:val="22"/>
        </w:rPr>
        <w:t xml:space="preserve"> as</w:t>
      </w:r>
      <w:r w:rsidR="0072132B" w:rsidRPr="00D97FE3">
        <w:rPr>
          <w:sz w:val="22"/>
          <w:szCs w:val="22"/>
        </w:rPr>
        <w:t xml:space="preserve"> a</w:t>
      </w:r>
      <w:r w:rsidRPr="00D97FE3">
        <w:rPr>
          <w:sz w:val="22"/>
          <w:szCs w:val="22"/>
        </w:rPr>
        <w:t xml:space="preserve"> formal</w:t>
      </w:r>
      <w:r w:rsidR="00841868" w:rsidRPr="00D97FE3">
        <w:rPr>
          <w:sz w:val="22"/>
          <w:szCs w:val="22"/>
        </w:rPr>
        <w:t xml:space="preserve"> essay</w:t>
      </w:r>
      <w:r w:rsidRPr="00D97FE3">
        <w:rPr>
          <w:sz w:val="22"/>
          <w:szCs w:val="22"/>
        </w:rPr>
        <w:t>, which means that</w:t>
      </w:r>
      <w:r w:rsidR="0072132B" w:rsidRPr="00D97FE3">
        <w:rPr>
          <w:sz w:val="22"/>
          <w:szCs w:val="22"/>
        </w:rPr>
        <w:t xml:space="preserve"> it</w:t>
      </w:r>
      <w:r w:rsidRPr="00D97FE3">
        <w:rPr>
          <w:sz w:val="22"/>
          <w:szCs w:val="22"/>
        </w:rPr>
        <w:t xml:space="preserve"> need</w:t>
      </w:r>
      <w:r w:rsidR="0072132B" w:rsidRPr="00D97FE3">
        <w:rPr>
          <w:sz w:val="22"/>
          <w:szCs w:val="22"/>
        </w:rPr>
        <w:t>s</w:t>
      </w:r>
      <w:r w:rsidRPr="00D97FE3">
        <w:rPr>
          <w:sz w:val="22"/>
          <w:szCs w:val="22"/>
        </w:rPr>
        <w:t xml:space="preserve"> to be edited for clarity and formatted according to</w:t>
      </w:r>
      <w:r w:rsidR="0072132B" w:rsidRPr="00D97FE3">
        <w:rPr>
          <w:sz w:val="22"/>
          <w:szCs w:val="22"/>
        </w:rPr>
        <w:t xml:space="preserve"> either</w:t>
      </w:r>
      <w:r w:rsidRPr="00D97FE3">
        <w:rPr>
          <w:sz w:val="22"/>
          <w:szCs w:val="22"/>
        </w:rPr>
        <w:t xml:space="preserve"> </w:t>
      </w:r>
      <w:r w:rsidRPr="00D97FE3">
        <w:rPr>
          <w:b/>
          <w:sz w:val="22"/>
          <w:szCs w:val="22"/>
        </w:rPr>
        <w:t>MLA or APA</w:t>
      </w:r>
      <w:r w:rsidRPr="00D97FE3">
        <w:rPr>
          <w:sz w:val="22"/>
          <w:szCs w:val="22"/>
        </w:rPr>
        <w:t xml:space="preserve"> guidelines (whichever you are most comfortable using</w:t>
      </w:r>
      <w:r w:rsidR="00FC256C">
        <w:rPr>
          <w:sz w:val="22"/>
          <w:szCs w:val="22"/>
        </w:rPr>
        <w:t xml:space="preserve"> </w:t>
      </w:r>
      <w:r w:rsidR="00841868" w:rsidRPr="00D97FE3">
        <w:rPr>
          <w:sz w:val="22"/>
          <w:szCs w:val="22"/>
        </w:rPr>
        <w:t>correctly</w:t>
      </w:r>
      <w:r w:rsidRPr="00D97FE3">
        <w:rPr>
          <w:sz w:val="22"/>
          <w:szCs w:val="22"/>
        </w:rPr>
        <w:t xml:space="preserve">). </w:t>
      </w:r>
      <w:r w:rsidR="0072132B" w:rsidRPr="00D97FE3">
        <w:rPr>
          <w:b/>
          <w:color w:val="FF0000"/>
          <w:sz w:val="22"/>
          <w:szCs w:val="22"/>
        </w:rPr>
        <w:t>20</w:t>
      </w:r>
      <w:r w:rsidR="00DE3ACB" w:rsidRPr="00D97FE3">
        <w:rPr>
          <w:b/>
          <w:color w:val="FF0000"/>
          <w:sz w:val="22"/>
          <w:szCs w:val="22"/>
        </w:rPr>
        <w:t>0</w:t>
      </w:r>
      <w:r w:rsidR="00B74DC1" w:rsidRPr="00D97FE3">
        <w:rPr>
          <w:b/>
          <w:color w:val="FF0000"/>
          <w:sz w:val="22"/>
          <w:szCs w:val="22"/>
        </w:rPr>
        <w:t xml:space="preserve"> Points</w:t>
      </w:r>
      <w:r w:rsidR="004913D7">
        <w:rPr>
          <w:b/>
          <w:color w:val="FF0000"/>
          <w:sz w:val="22"/>
          <w:szCs w:val="22"/>
        </w:rPr>
        <w:t xml:space="preserve"> (Two @ 100 Points Each</w:t>
      </w:r>
      <w:r w:rsidR="005D2975">
        <w:rPr>
          <w:b/>
          <w:color w:val="FF0000"/>
          <w:sz w:val="22"/>
          <w:szCs w:val="22"/>
        </w:rPr>
        <w:t xml:space="preserve"> </w:t>
      </w:r>
      <w:r w:rsidR="005D2975" w:rsidRPr="005D2975">
        <w:rPr>
          <w:i/>
          <w:sz w:val="22"/>
          <w:szCs w:val="22"/>
        </w:rPr>
        <w:t>OR</w:t>
      </w:r>
      <w:r w:rsidR="005D2975">
        <w:rPr>
          <w:b/>
          <w:color w:val="FF0000"/>
          <w:sz w:val="22"/>
          <w:szCs w:val="22"/>
        </w:rPr>
        <w:t xml:space="preserve"> One @ 200 Points</w:t>
      </w:r>
      <w:r w:rsidR="004913D7">
        <w:rPr>
          <w:b/>
          <w:color w:val="FF0000"/>
          <w:sz w:val="22"/>
          <w:szCs w:val="22"/>
        </w:rPr>
        <w:t>)</w:t>
      </w:r>
    </w:p>
    <w:p w:rsidR="006A5821" w:rsidRPr="00D97FE3" w:rsidRDefault="006A5821" w:rsidP="006A5821">
      <w:pPr>
        <w:tabs>
          <w:tab w:val="left" w:pos="900"/>
          <w:tab w:val="left" w:pos="1440"/>
          <w:tab w:val="left" w:pos="1980"/>
          <w:tab w:val="left" w:pos="6660"/>
          <w:tab w:val="left" w:pos="8640"/>
          <w:tab w:val="left" w:pos="9360"/>
        </w:tabs>
        <w:ind w:right="-144"/>
        <w:rPr>
          <w:b/>
          <w:sz w:val="22"/>
          <w:szCs w:val="22"/>
        </w:rPr>
      </w:pPr>
    </w:p>
    <w:p w:rsidR="006A5821" w:rsidRPr="004913D7" w:rsidRDefault="006A5821" w:rsidP="000525D7">
      <w:pPr>
        <w:tabs>
          <w:tab w:val="left" w:pos="900"/>
          <w:tab w:val="left" w:pos="1440"/>
          <w:tab w:val="left" w:pos="1980"/>
          <w:tab w:val="left" w:pos="6660"/>
          <w:tab w:val="left" w:pos="8640"/>
          <w:tab w:val="left" w:pos="9360"/>
        </w:tabs>
        <w:spacing w:line="276" w:lineRule="auto"/>
        <w:ind w:right="-144"/>
        <w:jc w:val="both"/>
        <w:rPr>
          <w:b/>
          <w:color w:val="FF0000"/>
          <w:sz w:val="22"/>
          <w:szCs w:val="22"/>
        </w:rPr>
      </w:pPr>
      <w:r w:rsidRPr="00D97FE3">
        <w:rPr>
          <w:b/>
          <w:bCs/>
          <w:color w:val="1F3864" w:themeColor="accent1" w:themeShade="80"/>
          <w:sz w:val="22"/>
          <w:szCs w:val="22"/>
        </w:rPr>
        <w:t xml:space="preserve">∙ </w:t>
      </w:r>
      <w:r w:rsidRPr="00D97FE3">
        <w:rPr>
          <w:b/>
          <w:color w:val="1F3864" w:themeColor="accent1" w:themeShade="80"/>
          <w:sz w:val="22"/>
          <w:szCs w:val="22"/>
        </w:rPr>
        <w:t>Critical Responses to Museum</w:t>
      </w:r>
      <w:r w:rsidR="0072384A" w:rsidRPr="00D97FE3">
        <w:rPr>
          <w:b/>
          <w:color w:val="1F3864" w:themeColor="accent1" w:themeShade="80"/>
          <w:sz w:val="22"/>
          <w:szCs w:val="22"/>
        </w:rPr>
        <w:t>s</w:t>
      </w:r>
      <w:r w:rsidR="00841868" w:rsidRPr="00D97FE3">
        <w:rPr>
          <w:b/>
          <w:color w:val="1F3864" w:themeColor="accent1" w:themeShade="80"/>
          <w:sz w:val="22"/>
          <w:szCs w:val="22"/>
        </w:rPr>
        <w:t xml:space="preserve"> </w:t>
      </w:r>
      <w:r w:rsidR="00841868" w:rsidRPr="00D97FE3">
        <w:rPr>
          <w:b/>
          <w:color w:val="323E4F" w:themeColor="text2" w:themeShade="BF"/>
          <w:sz w:val="22"/>
          <w:szCs w:val="22"/>
        </w:rPr>
        <w:t>(</w:t>
      </w:r>
      <w:r w:rsidR="0072384A" w:rsidRPr="00D97FE3">
        <w:rPr>
          <w:b/>
          <w:color w:val="323E4F" w:themeColor="text2" w:themeShade="BF"/>
          <w:sz w:val="22"/>
          <w:szCs w:val="22"/>
        </w:rPr>
        <w:t xml:space="preserve">Midterm and </w:t>
      </w:r>
      <w:r w:rsidR="00DE3ACB" w:rsidRPr="00D97FE3">
        <w:rPr>
          <w:b/>
          <w:color w:val="323E4F" w:themeColor="text2" w:themeShade="BF"/>
          <w:sz w:val="22"/>
          <w:szCs w:val="22"/>
        </w:rPr>
        <w:t>Final Exam</w:t>
      </w:r>
      <w:r w:rsidR="00841868" w:rsidRPr="00D97FE3">
        <w:rPr>
          <w:b/>
          <w:color w:val="323E4F" w:themeColor="text2" w:themeShade="BF"/>
          <w:sz w:val="22"/>
          <w:szCs w:val="22"/>
        </w:rPr>
        <w:t>)</w:t>
      </w:r>
      <w:r w:rsidRPr="00D97FE3">
        <w:rPr>
          <w:b/>
          <w:color w:val="323E4F" w:themeColor="text2" w:themeShade="BF"/>
          <w:sz w:val="22"/>
          <w:szCs w:val="22"/>
        </w:rPr>
        <w:t xml:space="preserve">. </w:t>
      </w:r>
      <w:r w:rsidRPr="00D97FE3">
        <w:rPr>
          <w:sz w:val="22"/>
          <w:szCs w:val="22"/>
        </w:rPr>
        <w:t>You wi</w:t>
      </w:r>
      <w:r w:rsidR="00841868" w:rsidRPr="00D97FE3">
        <w:rPr>
          <w:sz w:val="22"/>
          <w:szCs w:val="22"/>
        </w:rPr>
        <w:t>ll be required to visit TWO</w:t>
      </w:r>
      <w:r w:rsidRPr="00D97FE3">
        <w:rPr>
          <w:sz w:val="22"/>
          <w:szCs w:val="22"/>
        </w:rPr>
        <w:t xml:space="preserve"> museum</w:t>
      </w:r>
      <w:r w:rsidR="00841868" w:rsidRPr="00D97FE3">
        <w:rPr>
          <w:sz w:val="22"/>
          <w:szCs w:val="22"/>
        </w:rPr>
        <w:t>s</w:t>
      </w:r>
      <w:r w:rsidRPr="00D97FE3">
        <w:rPr>
          <w:sz w:val="22"/>
          <w:szCs w:val="22"/>
        </w:rPr>
        <w:t xml:space="preserve"> </w:t>
      </w:r>
      <w:r w:rsidR="00841868" w:rsidRPr="00D97FE3">
        <w:rPr>
          <w:sz w:val="22"/>
          <w:szCs w:val="22"/>
        </w:rPr>
        <w:t>for our class this semester</w:t>
      </w:r>
      <w:r w:rsidRPr="00D97FE3">
        <w:rPr>
          <w:sz w:val="22"/>
          <w:szCs w:val="22"/>
        </w:rPr>
        <w:t xml:space="preserve">. Following these visits, on designated exam dates, you will be asked to write </w:t>
      </w:r>
      <w:r w:rsidR="00841868" w:rsidRPr="00D97FE3">
        <w:rPr>
          <w:sz w:val="22"/>
          <w:szCs w:val="22"/>
        </w:rPr>
        <w:t xml:space="preserve"> </w:t>
      </w:r>
      <w:r w:rsidRPr="00D97FE3">
        <w:rPr>
          <w:sz w:val="22"/>
          <w:szCs w:val="22"/>
        </w:rPr>
        <w:t xml:space="preserve"> critical response</w:t>
      </w:r>
      <w:r w:rsidR="00841868" w:rsidRPr="00D97FE3">
        <w:rPr>
          <w:sz w:val="22"/>
          <w:szCs w:val="22"/>
        </w:rPr>
        <w:t>s</w:t>
      </w:r>
      <w:r w:rsidRPr="00D97FE3">
        <w:rPr>
          <w:sz w:val="22"/>
          <w:szCs w:val="22"/>
        </w:rPr>
        <w:t xml:space="preserve"> to</w:t>
      </w:r>
      <w:r w:rsidR="00841868" w:rsidRPr="00D97FE3">
        <w:rPr>
          <w:sz w:val="22"/>
          <w:szCs w:val="22"/>
        </w:rPr>
        <w:t xml:space="preserve"> very</w:t>
      </w:r>
      <w:r w:rsidRPr="00D97FE3">
        <w:rPr>
          <w:sz w:val="22"/>
          <w:szCs w:val="22"/>
        </w:rPr>
        <w:t xml:space="preserve"> unique</w:t>
      </w:r>
      <w:r w:rsidR="00841868" w:rsidRPr="00D97FE3">
        <w:rPr>
          <w:sz w:val="22"/>
          <w:szCs w:val="22"/>
        </w:rPr>
        <w:t>/specific</w:t>
      </w:r>
      <w:r w:rsidRPr="00D97FE3">
        <w:rPr>
          <w:sz w:val="22"/>
          <w:szCs w:val="22"/>
        </w:rPr>
        <w:t xml:space="preserve"> prompt</w:t>
      </w:r>
      <w:r w:rsidR="00841868" w:rsidRPr="00D97FE3">
        <w:rPr>
          <w:sz w:val="22"/>
          <w:szCs w:val="22"/>
        </w:rPr>
        <w:t>s I’ll ask you to answer</w:t>
      </w:r>
      <w:r w:rsidRPr="00D97FE3">
        <w:rPr>
          <w:sz w:val="22"/>
          <w:szCs w:val="22"/>
        </w:rPr>
        <w:t xml:space="preserve">. </w:t>
      </w:r>
      <w:r w:rsidRPr="00D97FE3">
        <w:rPr>
          <w:b/>
          <w:sz w:val="22"/>
          <w:szCs w:val="22"/>
        </w:rPr>
        <w:t>NOTE: a valid receipt of your visit</w:t>
      </w:r>
      <w:r w:rsidR="00841868" w:rsidRPr="00D97FE3">
        <w:rPr>
          <w:b/>
          <w:sz w:val="22"/>
          <w:szCs w:val="22"/>
        </w:rPr>
        <w:t xml:space="preserve"> AND a “</w:t>
      </w:r>
      <w:proofErr w:type="spellStart"/>
      <w:r w:rsidR="00841868" w:rsidRPr="00D97FE3">
        <w:rPr>
          <w:b/>
          <w:sz w:val="22"/>
          <w:szCs w:val="22"/>
        </w:rPr>
        <w:t>selfie</w:t>
      </w:r>
      <w:proofErr w:type="spellEnd"/>
      <w:r w:rsidR="00841868" w:rsidRPr="00D97FE3">
        <w:rPr>
          <w:b/>
          <w:sz w:val="22"/>
          <w:szCs w:val="22"/>
        </w:rPr>
        <w:t>” photo at a designated location inside</w:t>
      </w:r>
      <w:r w:rsidRPr="00D97FE3">
        <w:rPr>
          <w:b/>
          <w:sz w:val="22"/>
          <w:szCs w:val="22"/>
        </w:rPr>
        <w:t xml:space="preserve"> the museum</w:t>
      </w:r>
      <w:r w:rsidR="00841868" w:rsidRPr="00D97FE3">
        <w:rPr>
          <w:b/>
          <w:sz w:val="22"/>
          <w:szCs w:val="22"/>
        </w:rPr>
        <w:t>s</w:t>
      </w:r>
      <w:r w:rsidRPr="00D97FE3">
        <w:rPr>
          <w:b/>
          <w:sz w:val="22"/>
          <w:szCs w:val="22"/>
        </w:rPr>
        <w:t xml:space="preserve"> are required </w:t>
      </w:r>
      <w:r w:rsidR="00841868" w:rsidRPr="00D97FE3">
        <w:rPr>
          <w:b/>
          <w:sz w:val="22"/>
          <w:szCs w:val="22"/>
        </w:rPr>
        <w:t xml:space="preserve">in order </w:t>
      </w:r>
      <w:r w:rsidRPr="00D97FE3">
        <w:rPr>
          <w:b/>
          <w:sz w:val="22"/>
          <w:szCs w:val="22"/>
        </w:rPr>
        <w:t>to take both exams</w:t>
      </w:r>
      <w:r w:rsidR="00841868" w:rsidRPr="00D97FE3">
        <w:rPr>
          <w:b/>
          <w:sz w:val="22"/>
          <w:szCs w:val="22"/>
        </w:rPr>
        <w:t xml:space="preserve"> (for DE students, these will need to pasted right into the text box on Canvas)</w:t>
      </w:r>
      <w:r w:rsidRPr="00D97FE3">
        <w:rPr>
          <w:b/>
          <w:sz w:val="22"/>
          <w:szCs w:val="22"/>
        </w:rPr>
        <w:t>.</w:t>
      </w:r>
      <w:r w:rsidRPr="00D97FE3">
        <w:rPr>
          <w:sz w:val="22"/>
          <w:szCs w:val="22"/>
        </w:rPr>
        <w:t xml:space="preserve"> </w:t>
      </w:r>
      <w:r w:rsidR="00841868" w:rsidRPr="00D97FE3">
        <w:rPr>
          <w:sz w:val="22"/>
          <w:szCs w:val="22"/>
        </w:rPr>
        <w:t>If these proofs are not included, your exam will not be read.</w:t>
      </w:r>
      <w:r w:rsidR="00B74DC1" w:rsidRPr="00D97FE3">
        <w:rPr>
          <w:sz w:val="22"/>
          <w:szCs w:val="22"/>
        </w:rPr>
        <w:t xml:space="preserve"> </w:t>
      </w:r>
      <w:r w:rsidR="00B74DC1" w:rsidRPr="00D97FE3">
        <w:rPr>
          <w:b/>
          <w:color w:val="FF0000"/>
          <w:sz w:val="22"/>
          <w:szCs w:val="22"/>
        </w:rPr>
        <w:t>200 points</w:t>
      </w:r>
      <w:r w:rsidR="00DE3ACB" w:rsidRPr="00D97FE3">
        <w:rPr>
          <w:sz w:val="22"/>
          <w:szCs w:val="22"/>
        </w:rPr>
        <w:t xml:space="preserve"> </w:t>
      </w:r>
      <w:r w:rsidR="0072384A" w:rsidRPr="004913D7">
        <w:rPr>
          <w:b/>
          <w:color w:val="FF0000"/>
          <w:sz w:val="22"/>
          <w:szCs w:val="22"/>
        </w:rPr>
        <w:t>(</w:t>
      </w:r>
      <w:r w:rsidR="000A5A85" w:rsidRPr="004913D7">
        <w:rPr>
          <w:b/>
          <w:color w:val="FF0000"/>
          <w:sz w:val="22"/>
          <w:szCs w:val="22"/>
        </w:rPr>
        <w:t xml:space="preserve">Two </w:t>
      </w:r>
      <w:r w:rsidR="0072384A" w:rsidRPr="004913D7">
        <w:rPr>
          <w:b/>
          <w:color w:val="FF0000"/>
          <w:sz w:val="22"/>
          <w:szCs w:val="22"/>
        </w:rPr>
        <w:t>@ 100 points each)</w:t>
      </w:r>
    </w:p>
    <w:p w:rsidR="006A5821" w:rsidRPr="00D97FE3" w:rsidRDefault="006A5821" w:rsidP="006A5821">
      <w:pPr>
        <w:tabs>
          <w:tab w:val="left" w:pos="900"/>
          <w:tab w:val="left" w:pos="1440"/>
          <w:tab w:val="left" w:pos="1980"/>
          <w:tab w:val="left" w:pos="6660"/>
          <w:tab w:val="left" w:pos="8640"/>
          <w:tab w:val="left" w:pos="9360"/>
        </w:tabs>
        <w:spacing w:line="360" w:lineRule="auto"/>
        <w:ind w:right="-144"/>
        <w:jc w:val="both"/>
        <w:rPr>
          <w:bCs/>
          <w:sz w:val="22"/>
          <w:szCs w:val="22"/>
        </w:rPr>
      </w:pPr>
    </w:p>
    <w:p w:rsidR="009D0C9F" w:rsidRDefault="009D0C9F" w:rsidP="006739F7">
      <w:pPr>
        <w:tabs>
          <w:tab w:val="left" w:pos="900"/>
          <w:tab w:val="left" w:pos="1440"/>
          <w:tab w:val="left" w:pos="1980"/>
          <w:tab w:val="left" w:pos="6660"/>
          <w:tab w:val="left" w:pos="8640"/>
          <w:tab w:val="left" w:pos="9360"/>
        </w:tabs>
        <w:spacing w:line="276" w:lineRule="auto"/>
        <w:ind w:right="-144"/>
        <w:jc w:val="both"/>
        <w:rPr>
          <w:b/>
          <w:bCs/>
          <w:color w:val="1F3864" w:themeColor="accent1" w:themeShade="80"/>
          <w:sz w:val="22"/>
          <w:szCs w:val="22"/>
        </w:rPr>
      </w:pPr>
    </w:p>
    <w:p w:rsidR="009D0C9F" w:rsidRDefault="009D0C9F" w:rsidP="009D0C9F">
      <w:pPr>
        <w:tabs>
          <w:tab w:val="left" w:pos="900"/>
          <w:tab w:val="left" w:pos="1440"/>
          <w:tab w:val="left" w:pos="1980"/>
          <w:tab w:val="left" w:pos="6660"/>
          <w:tab w:val="left" w:pos="8640"/>
          <w:tab w:val="left" w:pos="9360"/>
        </w:tabs>
        <w:spacing w:line="276" w:lineRule="auto"/>
        <w:ind w:right="144"/>
        <w:jc w:val="both"/>
        <w:rPr>
          <w:b/>
          <w:color w:val="FF0000"/>
          <w:sz w:val="22"/>
          <w:szCs w:val="22"/>
        </w:rPr>
      </w:pPr>
      <w:r w:rsidRPr="00D97FE3">
        <w:rPr>
          <w:b/>
          <w:bCs/>
          <w:color w:val="1F3864" w:themeColor="accent1" w:themeShade="80"/>
          <w:sz w:val="22"/>
          <w:szCs w:val="22"/>
        </w:rPr>
        <w:t>∙ “</w:t>
      </w:r>
      <w:r w:rsidRPr="00D97FE3">
        <w:rPr>
          <w:b/>
          <w:color w:val="1F3864" w:themeColor="accent1" w:themeShade="80"/>
          <w:sz w:val="22"/>
          <w:szCs w:val="22"/>
        </w:rPr>
        <w:t xml:space="preserve">Perception Key” Questions in the </w:t>
      </w:r>
      <w:r w:rsidRPr="00D97FE3">
        <w:rPr>
          <w:b/>
          <w:i/>
          <w:color w:val="1F3864" w:themeColor="accent1" w:themeShade="80"/>
          <w:sz w:val="22"/>
          <w:szCs w:val="22"/>
        </w:rPr>
        <w:t>Humanities Through the Arts</w:t>
      </w:r>
      <w:r w:rsidRPr="00D97FE3">
        <w:rPr>
          <w:b/>
          <w:color w:val="1F3864" w:themeColor="accent1" w:themeShade="80"/>
          <w:sz w:val="22"/>
          <w:szCs w:val="22"/>
        </w:rPr>
        <w:t xml:space="preserve"> Text:</w:t>
      </w:r>
      <w:r w:rsidRPr="00D97FE3">
        <w:rPr>
          <w:sz w:val="22"/>
          <w:szCs w:val="22"/>
        </w:rPr>
        <w:t xml:space="preserve"> As you will quickly notice when you begin reading the class text, there are blocks of questions throughout each chapter titled “Perception Key” questions. Some blocks have only 2 or 3 questions, while other blocks have up to 8 of them. These questions probe various works of art, artistic movements/styles, and mediums of art. So, because there are so many of these questions and they focus on such a wide variety of areas, I want to make the selection of the questions you answer as interesting and personally engaging to you as possible by allowing a high degree of flexibility in choosing them! Therefore, the assignment breaks-down into four weeks, based upon the four weeks of assigned reading from the text (several chapters required each week). </w:t>
      </w:r>
      <w:r w:rsidRPr="00D97FE3">
        <w:rPr>
          <w:b/>
          <w:sz w:val="22"/>
          <w:szCs w:val="22"/>
        </w:rPr>
        <w:t xml:space="preserve">You will choose a total of 25 “Perception Key” questions each week among all of the question blocks throughout all the assigned required reading chapters each week. </w:t>
      </w:r>
      <w:r w:rsidRPr="00D97FE3">
        <w:rPr>
          <w:sz w:val="22"/>
          <w:szCs w:val="22"/>
        </w:rPr>
        <w:t xml:space="preserve">In order to encourage variety and work around the fact that questions appear in smaller and larger groupings, here are the rules: </w:t>
      </w:r>
      <w:r w:rsidRPr="00D97FE3">
        <w:rPr>
          <w:b/>
          <w:sz w:val="22"/>
          <w:szCs w:val="22"/>
        </w:rPr>
        <w:t xml:space="preserve">all required reading chapters each week must be represented (no chapter can be ignored) and questions must be drawn from </w:t>
      </w:r>
      <w:r w:rsidRPr="00D97FE3">
        <w:rPr>
          <w:b/>
          <w:sz w:val="22"/>
          <w:szCs w:val="22"/>
          <w:u w:val="single"/>
        </w:rPr>
        <w:t>at least</w:t>
      </w:r>
      <w:r w:rsidRPr="00D97FE3">
        <w:rPr>
          <w:b/>
          <w:sz w:val="22"/>
          <w:szCs w:val="22"/>
        </w:rPr>
        <w:t xml:space="preserve"> 5 “Perception Key” question blocks in each chapter as you construct your</w:t>
      </w:r>
      <w:r w:rsidR="00565E6C">
        <w:rPr>
          <w:b/>
          <w:sz w:val="22"/>
          <w:szCs w:val="22"/>
        </w:rPr>
        <w:t xml:space="preserve"> set of</w:t>
      </w:r>
      <w:r w:rsidRPr="00D97FE3">
        <w:rPr>
          <w:b/>
          <w:sz w:val="22"/>
          <w:szCs w:val="22"/>
        </w:rPr>
        <w:t xml:space="preserve"> 25 questions</w:t>
      </w:r>
      <w:r w:rsidR="00565E6C">
        <w:rPr>
          <w:b/>
          <w:sz w:val="22"/>
          <w:szCs w:val="22"/>
        </w:rPr>
        <w:t>/answers.</w:t>
      </w:r>
      <w:r w:rsidRPr="00D97FE3">
        <w:rPr>
          <w:sz w:val="22"/>
          <w:szCs w:val="22"/>
        </w:rPr>
        <w:t xml:space="preserve"> </w:t>
      </w:r>
      <w:r w:rsidR="000B45CD">
        <w:rPr>
          <w:b/>
          <w:color w:val="FF0000"/>
          <w:sz w:val="22"/>
          <w:szCs w:val="22"/>
        </w:rPr>
        <w:t>1</w:t>
      </w:r>
      <w:r w:rsidRPr="00D97FE3">
        <w:rPr>
          <w:b/>
          <w:color w:val="FF0000"/>
          <w:sz w:val="22"/>
          <w:szCs w:val="22"/>
        </w:rPr>
        <w:t>00 Points</w:t>
      </w:r>
      <w:r w:rsidRPr="00D97FE3">
        <w:rPr>
          <w:sz w:val="22"/>
          <w:szCs w:val="22"/>
        </w:rPr>
        <w:t xml:space="preserve"> </w:t>
      </w:r>
      <w:r w:rsidR="00565E6C">
        <w:rPr>
          <w:b/>
          <w:color w:val="FF0000"/>
          <w:sz w:val="22"/>
          <w:szCs w:val="22"/>
        </w:rPr>
        <w:t>(50</w:t>
      </w:r>
      <w:r w:rsidRPr="004913D7">
        <w:rPr>
          <w:b/>
          <w:color w:val="FF0000"/>
          <w:sz w:val="22"/>
          <w:szCs w:val="22"/>
        </w:rPr>
        <w:t xml:space="preserve"> Points Possible </w:t>
      </w:r>
      <w:r w:rsidR="00565E6C">
        <w:rPr>
          <w:b/>
          <w:color w:val="FF0000"/>
          <w:sz w:val="22"/>
          <w:szCs w:val="22"/>
        </w:rPr>
        <w:t>for</w:t>
      </w:r>
      <w:r w:rsidR="000B45CD">
        <w:rPr>
          <w:b/>
          <w:color w:val="FF0000"/>
          <w:sz w:val="22"/>
          <w:szCs w:val="22"/>
        </w:rPr>
        <w:t xml:space="preserve"> Each of</w:t>
      </w:r>
      <w:r w:rsidR="00565E6C">
        <w:rPr>
          <w:b/>
          <w:color w:val="FF0000"/>
          <w:sz w:val="22"/>
          <w:szCs w:val="22"/>
        </w:rPr>
        <w:t xml:space="preserve"> </w:t>
      </w:r>
      <w:r w:rsidR="000B45CD">
        <w:rPr>
          <w:b/>
          <w:color w:val="FF0000"/>
          <w:sz w:val="22"/>
          <w:szCs w:val="22"/>
        </w:rPr>
        <w:t>Two</w:t>
      </w:r>
      <w:r w:rsidRPr="004913D7">
        <w:rPr>
          <w:b/>
          <w:color w:val="FF0000"/>
          <w:sz w:val="22"/>
          <w:szCs w:val="22"/>
        </w:rPr>
        <w:t xml:space="preserve"> </w:t>
      </w:r>
      <w:r w:rsidR="00565E6C">
        <w:rPr>
          <w:b/>
          <w:color w:val="FF0000"/>
          <w:sz w:val="22"/>
          <w:szCs w:val="22"/>
        </w:rPr>
        <w:t>Sets</w:t>
      </w:r>
      <w:r w:rsidRPr="004913D7">
        <w:rPr>
          <w:b/>
          <w:color w:val="FF0000"/>
          <w:sz w:val="22"/>
          <w:szCs w:val="22"/>
        </w:rPr>
        <w:t xml:space="preserve">)      </w:t>
      </w:r>
    </w:p>
    <w:p w:rsidR="00F6441D" w:rsidRPr="004913D7" w:rsidRDefault="00F6441D" w:rsidP="009D0C9F">
      <w:pPr>
        <w:tabs>
          <w:tab w:val="left" w:pos="900"/>
          <w:tab w:val="left" w:pos="1440"/>
          <w:tab w:val="left" w:pos="1980"/>
          <w:tab w:val="left" w:pos="6660"/>
          <w:tab w:val="left" w:pos="8640"/>
          <w:tab w:val="left" w:pos="9360"/>
        </w:tabs>
        <w:spacing w:line="276" w:lineRule="auto"/>
        <w:ind w:right="144"/>
        <w:jc w:val="both"/>
        <w:rPr>
          <w:b/>
          <w:color w:val="FF0000"/>
          <w:sz w:val="22"/>
          <w:szCs w:val="22"/>
        </w:rPr>
      </w:pPr>
    </w:p>
    <w:p w:rsidR="009D0C9F" w:rsidRDefault="009D0C9F" w:rsidP="006739F7">
      <w:pPr>
        <w:tabs>
          <w:tab w:val="left" w:pos="900"/>
          <w:tab w:val="left" w:pos="1440"/>
          <w:tab w:val="left" w:pos="1980"/>
          <w:tab w:val="left" w:pos="6660"/>
          <w:tab w:val="left" w:pos="8640"/>
          <w:tab w:val="left" w:pos="9360"/>
        </w:tabs>
        <w:spacing w:line="276" w:lineRule="auto"/>
        <w:ind w:right="-144"/>
        <w:jc w:val="both"/>
        <w:rPr>
          <w:b/>
          <w:bCs/>
          <w:color w:val="1F3864" w:themeColor="accent1" w:themeShade="80"/>
          <w:sz w:val="22"/>
          <w:szCs w:val="22"/>
        </w:rPr>
      </w:pPr>
    </w:p>
    <w:p w:rsidR="006739F7" w:rsidRPr="00D97FE3" w:rsidRDefault="006A5821" w:rsidP="006739F7">
      <w:pPr>
        <w:tabs>
          <w:tab w:val="left" w:pos="900"/>
          <w:tab w:val="left" w:pos="1440"/>
          <w:tab w:val="left" w:pos="1980"/>
          <w:tab w:val="left" w:pos="6660"/>
          <w:tab w:val="left" w:pos="8640"/>
          <w:tab w:val="left" w:pos="9360"/>
        </w:tabs>
        <w:spacing w:line="276" w:lineRule="auto"/>
        <w:ind w:right="-144"/>
        <w:jc w:val="both"/>
        <w:rPr>
          <w:rFonts w:ascii="Tribune" w:hAnsi="Tribune"/>
          <w:b/>
          <w:i/>
          <w:sz w:val="22"/>
          <w:szCs w:val="22"/>
        </w:rPr>
      </w:pPr>
      <w:r w:rsidRPr="00D97FE3">
        <w:rPr>
          <w:b/>
          <w:bCs/>
          <w:color w:val="1F3864" w:themeColor="accent1" w:themeShade="80"/>
          <w:sz w:val="22"/>
          <w:szCs w:val="22"/>
        </w:rPr>
        <w:t xml:space="preserve">∙ </w:t>
      </w:r>
      <w:r w:rsidR="0012745A" w:rsidRPr="00D97FE3">
        <w:rPr>
          <w:rFonts w:ascii="Tribune" w:hAnsi="Tribune"/>
          <w:b/>
          <w:bCs/>
          <w:color w:val="1F3864" w:themeColor="accent1" w:themeShade="80"/>
          <w:sz w:val="22"/>
          <w:szCs w:val="22"/>
        </w:rPr>
        <w:t>Exploring Humanities</w:t>
      </w:r>
      <w:r w:rsidRPr="00D97FE3">
        <w:rPr>
          <w:rFonts w:ascii="Tribune" w:hAnsi="Tribune"/>
          <w:b/>
          <w:bCs/>
          <w:color w:val="1F3864" w:themeColor="accent1" w:themeShade="80"/>
          <w:sz w:val="22"/>
          <w:szCs w:val="22"/>
        </w:rPr>
        <w:t xml:space="preserve"> Journal</w:t>
      </w:r>
      <w:r w:rsidR="0040750F" w:rsidRPr="00D97FE3">
        <w:rPr>
          <w:rFonts w:ascii="Tribune" w:hAnsi="Tribune"/>
          <w:b/>
          <w:bCs/>
          <w:color w:val="1F3864" w:themeColor="accent1" w:themeShade="80"/>
          <w:sz w:val="22"/>
          <w:szCs w:val="22"/>
        </w:rPr>
        <w:t xml:space="preserve"> (</w:t>
      </w:r>
      <w:r w:rsidR="00FC256C">
        <w:rPr>
          <w:rFonts w:ascii="Tribune" w:hAnsi="Tribune"/>
          <w:b/>
          <w:bCs/>
          <w:color w:val="1F3864" w:themeColor="accent1" w:themeShade="80"/>
          <w:sz w:val="22"/>
          <w:szCs w:val="22"/>
        </w:rPr>
        <w:t>6</w:t>
      </w:r>
      <w:r w:rsidRPr="00D97FE3">
        <w:rPr>
          <w:rFonts w:ascii="Tribune" w:hAnsi="Tribune"/>
          <w:b/>
          <w:bCs/>
          <w:color w:val="1F3864" w:themeColor="accent1" w:themeShade="80"/>
          <w:sz w:val="22"/>
          <w:szCs w:val="22"/>
        </w:rPr>
        <w:t>)</w:t>
      </w:r>
      <w:r w:rsidRPr="00D97FE3">
        <w:rPr>
          <w:color w:val="1F3864" w:themeColor="accent1" w:themeShade="80"/>
          <w:sz w:val="22"/>
          <w:szCs w:val="22"/>
        </w:rPr>
        <w:t xml:space="preserve">: </w:t>
      </w:r>
      <w:r w:rsidRPr="00D97FE3">
        <w:rPr>
          <w:rFonts w:ascii="Tribune" w:hAnsi="Tribune"/>
          <w:sz w:val="22"/>
          <w:szCs w:val="22"/>
        </w:rPr>
        <w:t xml:space="preserve">You will be asked to write </w:t>
      </w:r>
      <w:r w:rsidR="00FC256C">
        <w:rPr>
          <w:rFonts w:ascii="Tribune" w:hAnsi="Tribune"/>
          <w:b/>
          <w:bCs/>
          <w:sz w:val="22"/>
          <w:szCs w:val="22"/>
        </w:rPr>
        <w:t>6</w:t>
      </w:r>
      <w:r w:rsidRPr="00D97FE3">
        <w:rPr>
          <w:rFonts w:ascii="Tribune" w:hAnsi="Tribune"/>
          <w:sz w:val="22"/>
          <w:szCs w:val="22"/>
        </w:rPr>
        <w:t xml:space="preserve"> jo</w:t>
      </w:r>
      <w:r w:rsidR="0012745A" w:rsidRPr="00D97FE3">
        <w:rPr>
          <w:rFonts w:ascii="Tribune" w:hAnsi="Tribune"/>
          <w:sz w:val="22"/>
          <w:szCs w:val="22"/>
        </w:rPr>
        <w:t>urnal entries, each a</w:t>
      </w:r>
      <w:r w:rsidR="00EF0B85">
        <w:rPr>
          <w:rFonts w:ascii="Tribune" w:hAnsi="Tribune"/>
          <w:sz w:val="22"/>
          <w:szCs w:val="22"/>
        </w:rPr>
        <w:t>pproximately</w:t>
      </w:r>
      <w:r w:rsidR="0049600B" w:rsidRPr="00D97FE3">
        <w:rPr>
          <w:rFonts w:ascii="Tribune" w:hAnsi="Tribune"/>
          <w:b/>
          <w:bCs/>
          <w:sz w:val="22"/>
          <w:szCs w:val="22"/>
        </w:rPr>
        <w:t xml:space="preserve"> </w:t>
      </w:r>
      <w:r w:rsidR="00EF0B85">
        <w:rPr>
          <w:rFonts w:ascii="Tribune" w:hAnsi="Tribune"/>
          <w:b/>
          <w:bCs/>
          <w:sz w:val="22"/>
          <w:szCs w:val="22"/>
        </w:rPr>
        <w:t>1,000 words</w:t>
      </w:r>
      <w:r w:rsidRPr="00D97FE3">
        <w:rPr>
          <w:rFonts w:ascii="Tribune" w:hAnsi="Tribune"/>
          <w:sz w:val="22"/>
          <w:szCs w:val="22"/>
        </w:rPr>
        <w:t xml:space="preserve"> in length and VERY </w:t>
      </w:r>
      <w:r w:rsidRPr="00D97FE3">
        <w:rPr>
          <w:rFonts w:ascii="Tribune" w:hAnsi="Tribune"/>
          <w:b/>
          <w:sz w:val="22"/>
          <w:szCs w:val="22"/>
        </w:rPr>
        <w:t>informal</w:t>
      </w:r>
      <w:r w:rsidRPr="00D97FE3">
        <w:rPr>
          <w:rFonts w:ascii="Tribune" w:hAnsi="Tribune"/>
          <w:sz w:val="22"/>
          <w:szCs w:val="22"/>
        </w:rPr>
        <w:t xml:space="preserve"> in terms of correct</w:t>
      </w:r>
      <w:r w:rsidR="0012745A" w:rsidRPr="00D97FE3">
        <w:rPr>
          <w:rFonts w:ascii="Tribune" w:hAnsi="Tribune"/>
          <w:sz w:val="22"/>
          <w:szCs w:val="22"/>
        </w:rPr>
        <w:t>ness of</w:t>
      </w:r>
      <w:r w:rsidRPr="00D97FE3">
        <w:rPr>
          <w:rFonts w:ascii="Tribune" w:hAnsi="Tribune"/>
          <w:sz w:val="22"/>
          <w:szCs w:val="22"/>
        </w:rPr>
        <w:t xml:space="preserve"> form (grammar/spelling). </w:t>
      </w:r>
      <w:r w:rsidRPr="00D97FE3">
        <w:rPr>
          <w:rFonts w:ascii="Tribune" w:hAnsi="Tribune"/>
          <w:b/>
          <w:sz w:val="22"/>
          <w:szCs w:val="22"/>
        </w:rPr>
        <w:t>All the journal entries you write will be direct responses to various selecti</w:t>
      </w:r>
      <w:r w:rsidR="0012745A" w:rsidRPr="00D97FE3">
        <w:rPr>
          <w:rFonts w:ascii="Tribune" w:hAnsi="Tribune"/>
          <w:b/>
          <w:sz w:val="22"/>
          <w:szCs w:val="22"/>
        </w:rPr>
        <w:t>ons from media and reading material</w:t>
      </w:r>
      <w:r w:rsidRPr="00D97FE3">
        <w:rPr>
          <w:rFonts w:ascii="Tribune" w:hAnsi="Tribune"/>
          <w:b/>
          <w:sz w:val="22"/>
          <w:szCs w:val="22"/>
        </w:rPr>
        <w:t xml:space="preserve"> I will post with each prompt in CANVAS. </w:t>
      </w:r>
      <w:r w:rsidRPr="00D97FE3">
        <w:rPr>
          <w:rFonts w:ascii="Tribune" w:hAnsi="Tribune"/>
          <w:sz w:val="22"/>
          <w:szCs w:val="22"/>
        </w:rPr>
        <w:t>Maybe you’ll discover that some of</w:t>
      </w:r>
      <w:r w:rsidRPr="00D97FE3">
        <w:rPr>
          <w:rFonts w:ascii="Tribune" w:hAnsi="Tribune"/>
          <w:b/>
          <w:sz w:val="22"/>
          <w:szCs w:val="22"/>
        </w:rPr>
        <w:t xml:space="preserve"> </w:t>
      </w:r>
      <w:r w:rsidRPr="00D97FE3">
        <w:rPr>
          <w:rFonts w:ascii="Tribune" w:hAnsi="Tribune"/>
          <w:sz w:val="22"/>
          <w:szCs w:val="22"/>
        </w:rPr>
        <w:t>these videos/discussions will involve subject matter that you may or may not entirely understand. Well, let me just remind you that the point of learning new things is just that:</w:t>
      </w:r>
      <w:r w:rsidR="00EF0B85">
        <w:rPr>
          <w:rFonts w:ascii="Tribune" w:hAnsi="Tribune"/>
          <w:i/>
          <w:sz w:val="22"/>
          <w:szCs w:val="22"/>
        </w:rPr>
        <w:t xml:space="preserve"> </w:t>
      </w:r>
      <w:r w:rsidR="007F0268" w:rsidRPr="00D97FE3">
        <w:rPr>
          <w:rFonts w:ascii="Tribune" w:hAnsi="Tribune"/>
          <w:i/>
          <w:sz w:val="22"/>
          <w:szCs w:val="22"/>
        </w:rPr>
        <w:t>learn</w:t>
      </w:r>
      <w:r w:rsidR="00EF0B85">
        <w:rPr>
          <w:rFonts w:ascii="Tribune" w:hAnsi="Tribune"/>
          <w:i/>
          <w:sz w:val="22"/>
          <w:szCs w:val="22"/>
        </w:rPr>
        <w:t xml:space="preserve">ing new things </w:t>
      </w:r>
      <w:r w:rsidR="0012745A" w:rsidRPr="00D97FE3">
        <w:rPr>
          <w:rFonts w:ascii="Tribune" w:hAnsi="Tribune"/>
          <w:i/>
          <w:sz w:val="22"/>
          <w:szCs w:val="22"/>
        </w:rPr>
        <w:t>and</w:t>
      </w:r>
      <w:r w:rsidR="00B74DC1" w:rsidRPr="00D97FE3">
        <w:rPr>
          <w:rFonts w:ascii="Tribune" w:hAnsi="Tribune"/>
          <w:i/>
          <w:sz w:val="22"/>
          <w:szCs w:val="22"/>
        </w:rPr>
        <w:t xml:space="preserve"> e</w:t>
      </w:r>
      <w:r w:rsidRPr="00D97FE3">
        <w:rPr>
          <w:rFonts w:ascii="Tribune" w:hAnsi="Tribune"/>
          <w:i/>
          <w:sz w:val="22"/>
          <w:szCs w:val="22"/>
        </w:rPr>
        <w:t>njoy</w:t>
      </w:r>
      <w:r w:rsidR="0012745A" w:rsidRPr="00D97FE3">
        <w:rPr>
          <w:rFonts w:ascii="Tribune" w:hAnsi="Tribune"/>
          <w:i/>
          <w:sz w:val="22"/>
          <w:szCs w:val="22"/>
        </w:rPr>
        <w:t>ing</w:t>
      </w:r>
      <w:r w:rsidRPr="00D97FE3">
        <w:rPr>
          <w:rFonts w:ascii="Tribune" w:hAnsi="Tribune"/>
          <w:i/>
          <w:sz w:val="22"/>
          <w:szCs w:val="22"/>
        </w:rPr>
        <w:t xml:space="preserve"> the ride!</w:t>
      </w:r>
      <w:r w:rsidR="00B74DC1" w:rsidRPr="00D97FE3">
        <w:rPr>
          <w:rFonts w:ascii="Tribune" w:hAnsi="Tribune"/>
          <w:sz w:val="22"/>
          <w:szCs w:val="22"/>
        </w:rPr>
        <w:t xml:space="preserve"> </w:t>
      </w:r>
      <w:r w:rsidR="007F0268" w:rsidRPr="00D97FE3">
        <w:rPr>
          <w:rFonts w:ascii="Tribune" w:hAnsi="Tribune"/>
          <w:sz w:val="22"/>
          <w:szCs w:val="22"/>
        </w:rPr>
        <w:t>The ultimate goal behind</w:t>
      </w:r>
      <w:r w:rsidRPr="00D97FE3">
        <w:rPr>
          <w:rFonts w:ascii="Tribune" w:hAnsi="Tribune"/>
          <w:sz w:val="22"/>
          <w:szCs w:val="22"/>
        </w:rPr>
        <w:t xml:space="preserve"> v</w:t>
      </w:r>
      <w:r w:rsidR="007F0268" w:rsidRPr="00D97FE3">
        <w:rPr>
          <w:rFonts w:ascii="Tribune" w:hAnsi="Tribune"/>
          <w:sz w:val="22"/>
          <w:szCs w:val="22"/>
        </w:rPr>
        <w:t>iewing</w:t>
      </w:r>
      <w:r w:rsidRPr="00D97FE3">
        <w:rPr>
          <w:rFonts w:ascii="Tribune" w:hAnsi="Tribune"/>
          <w:sz w:val="22"/>
          <w:szCs w:val="22"/>
        </w:rPr>
        <w:t xml:space="preserve"> media selections</w:t>
      </w:r>
      <w:r w:rsidR="007F0268" w:rsidRPr="00D97FE3">
        <w:rPr>
          <w:rFonts w:ascii="Tribune" w:hAnsi="Tribune"/>
          <w:sz w:val="22"/>
          <w:szCs w:val="22"/>
        </w:rPr>
        <w:t>, completing the required reading associated with them, and responding to journal prompts themselves in these informal</w:t>
      </w:r>
      <w:r w:rsidR="00EF0B85">
        <w:rPr>
          <w:rFonts w:ascii="Tribune" w:hAnsi="Tribune"/>
          <w:sz w:val="22"/>
          <w:szCs w:val="22"/>
        </w:rPr>
        <w:t xml:space="preserve"> </w:t>
      </w:r>
      <w:r w:rsidR="007F0268" w:rsidRPr="00D97FE3">
        <w:rPr>
          <w:rFonts w:ascii="Tribune" w:hAnsi="Tribune"/>
          <w:sz w:val="22"/>
          <w:szCs w:val="22"/>
        </w:rPr>
        <w:t>assignments is not to prove</w:t>
      </w:r>
      <w:r w:rsidRPr="00D97FE3">
        <w:rPr>
          <w:rFonts w:ascii="Tribune" w:hAnsi="Tribune"/>
          <w:sz w:val="22"/>
          <w:szCs w:val="22"/>
        </w:rPr>
        <w:t xml:space="preserve"> a complete mastery of their contents</w:t>
      </w:r>
      <w:r w:rsidR="007F0268" w:rsidRPr="00D97FE3">
        <w:rPr>
          <w:rFonts w:ascii="Tribune" w:hAnsi="Tribune"/>
          <w:sz w:val="22"/>
          <w:szCs w:val="22"/>
        </w:rPr>
        <w:t xml:space="preserve"> in order to pass some sort of standardized test. </w:t>
      </w:r>
      <w:r w:rsidRPr="00D97FE3">
        <w:rPr>
          <w:rFonts w:ascii="Tribune" w:hAnsi="Tribune"/>
          <w:b/>
          <w:i/>
          <w:sz w:val="22"/>
          <w:szCs w:val="22"/>
        </w:rPr>
        <w:t xml:space="preserve">Rather, </w:t>
      </w:r>
      <w:r w:rsidRPr="00D97FE3">
        <w:rPr>
          <w:rFonts w:ascii="Tribune" w:hAnsi="Tribune"/>
          <w:sz w:val="22"/>
          <w:szCs w:val="22"/>
        </w:rPr>
        <w:t>the very point of viewing and engaging in this content is for you to</w:t>
      </w:r>
      <w:r w:rsidR="007F0268" w:rsidRPr="00D97FE3">
        <w:rPr>
          <w:rFonts w:ascii="Tribune" w:hAnsi="Tribune"/>
          <w:sz w:val="22"/>
          <w:szCs w:val="22"/>
        </w:rPr>
        <w:t xml:space="preserve"> first appreciate what you</w:t>
      </w:r>
      <w:r w:rsidRPr="00D97FE3">
        <w:rPr>
          <w:rFonts w:ascii="Tribune" w:hAnsi="Tribune"/>
          <w:sz w:val="22"/>
          <w:szCs w:val="22"/>
        </w:rPr>
        <w:t xml:space="preserve"> see and hear discussed</w:t>
      </w:r>
      <w:r w:rsidR="007F0268" w:rsidRPr="00D97FE3">
        <w:rPr>
          <w:rFonts w:ascii="Tribune" w:hAnsi="Tribune"/>
          <w:sz w:val="22"/>
          <w:szCs w:val="22"/>
        </w:rPr>
        <w:t>; then respond,</w:t>
      </w:r>
      <w:r w:rsidRPr="00D97FE3">
        <w:rPr>
          <w:rFonts w:ascii="Tribune" w:hAnsi="Tribune"/>
          <w:sz w:val="22"/>
          <w:szCs w:val="22"/>
        </w:rPr>
        <w:t xml:space="preserve"> in your own words</w:t>
      </w:r>
      <w:r w:rsidR="007F0268" w:rsidRPr="00D97FE3">
        <w:rPr>
          <w:rFonts w:ascii="Tribune" w:hAnsi="Tribune"/>
          <w:sz w:val="22"/>
          <w:szCs w:val="22"/>
        </w:rPr>
        <w:t>,</w:t>
      </w:r>
      <w:r w:rsidRPr="00D97FE3">
        <w:rPr>
          <w:rFonts w:ascii="Tribune" w:hAnsi="Tribune"/>
          <w:sz w:val="22"/>
          <w:szCs w:val="22"/>
        </w:rPr>
        <w:t xml:space="preserve"> through </w:t>
      </w:r>
      <w:r w:rsidR="00EF0B85">
        <w:rPr>
          <w:rFonts w:ascii="Tribune" w:hAnsi="Tribune"/>
          <w:sz w:val="22"/>
          <w:szCs w:val="22"/>
        </w:rPr>
        <w:t>engaged and inter-connected responses.</w:t>
      </w:r>
      <w:r w:rsidR="006D4928" w:rsidRPr="00D97FE3">
        <w:rPr>
          <w:rFonts w:ascii="Tribune" w:hAnsi="Tribune"/>
          <w:sz w:val="22"/>
          <w:szCs w:val="22"/>
        </w:rPr>
        <w:t xml:space="preserve"> For more information on these assignments, refer to the detailed guidelines sheet for the “EH” assignments I will post in Canvas.</w:t>
      </w:r>
      <w:r w:rsidR="000065B1">
        <w:rPr>
          <w:rFonts w:ascii="Tribune" w:hAnsi="Tribune"/>
          <w:b/>
          <w:i/>
          <w:sz w:val="22"/>
          <w:szCs w:val="22"/>
        </w:rPr>
        <w:t xml:space="preserve"> I do NOT want to see</w:t>
      </w:r>
      <w:r w:rsidRPr="00D97FE3">
        <w:rPr>
          <w:rFonts w:ascii="Tribune" w:hAnsi="Tribune"/>
          <w:b/>
          <w:i/>
          <w:sz w:val="22"/>
          <w:szCs w:val="22"/>
        </w:rPr>
        <w:t xml:space="preserve"> a mere retelling or reporting of what you see or read, as every journal response should be loaded with your interpretations, insights,</w:t>
      </w:r>
      <w:r w:rsidR="000065B1">
        <w:rPr>
          <w:rFonts w:ascii="Tribune" w:hAnsi="Tribune"/>
          <w:b/>
          <w:i/>
          <w:sz w:val="22"/>
          <w:szCs w:val="22"/>
        </w:rPr>
        <w:t xml:space="preserve"> CONNECTIONS,</w:t>
      </w:r>
      <w:r w:rsidRPr="00D97FE3">
        <w:rPr>
          <w:rFonts w:ascii="Tribune" w:hAnsi="Tribune"/>
          <w:b/>
          <w:i/>
          <w:sz w:val="22"/>
          <w:szCs w:val="22"/>
        </w:rPr>
        <w:t xml:space="preserve"> and OPINIONS!  Remember, there is no excuse for not offering your own opinions</w:t>
      </w:r>
      <w:r w:rsidR="0072384A" w:rsidRPr="00D97FE3">
        <w:rPr>
          <w:rFonts w:ascii="Tribune" w:hAnsi="Tribune"/>
          <w:b/>
          <w:i/>
          <w:sz w:val="22"/>
          <w:szCs w:val="22"/>
        </w:rPr>
        <w:t xml:space="preserve">.  </w:t>
      </w:r>
      <w:r w:rsidR="00FC256C">
        <w:rPr>
          <w:rFonts w:ascii="Tribune" w:hAnsi="Tribune"/>
          <w:b/>
          <w:color w:val="FF0000"/>
          <w:sz w:val="22"/>
          <w:szCs w:val="22"/>
        </w:rPr>
        <w:t>3</w:t>
      </w:r>
      <w:r w:rsidR="0072384A" w:rsidRPr="00D97FE3">
        <w:rPr>
          <w:rFonts w:ascii="Tribune" w:hAnsi="Tribune"/>
          <w:b/>
          <w:color w:val="FF0000"/>
          <w:sz w:val="22"/>
          <w:szCs w:val="22"/>
        </w:rPr>
        <w:t>00 points</w:t>
      </w:r>
      <w:r w:rsidR="0072384A" w:rsidRPr="00D97FE3">
        <w:rPr>
          <w:rFonts w:ascii="Tribune" w:hAnsi="Tribune"/>
          <w:b/>
          <w:sz w:val="22"/>
          <w:szCs w:val="22"/>
        </w:rPr>
        <w:t xml:space="preserve"> </w:t>
      </w:r>
      <w:r w:rsidR="0072384A" w:rsidRPr="004913D7">
        <w:rPr>
          <w:rFonts w:ascii="Tribune" w:hAnsi="Tribune"/>
          <w:b/>
          <w:color w:val="FF0000"/>
          <w:sz w:val="22"/>
          <w:szCs w:val="22"/>
        </w:rPr>
        <w:t>(</w:t>
      </w:r>
      <w:r w:rsidR="00FC256C">
        <w:rPr>
          <w:rFonts w:ascii="Tribune" w:hAnsi="Tribune"/>
          <w:b/>
          <w:color w:val="FF0000"/>
          <w:sz w:val="22"/>
          <w:szCs w:val="22"/>
        </w:rPr>
        <w:t>6</w:t>
      </w:r>
      <w:r w:rsidR="004913D7">
        <w:rPr>
          <w:rFonts w:ascii="Tribune" w:hAnsi="Tribune"/>
          <w:b/>
          <w:color w:val="FF0000"/>
          <w:sz w:val="22"/>
          <w:szCs w:val="22"/>
        </w:rPr>
        <w:t xml:space="preserve"> entries</w:t>
      </w:r>
      <w:r w:rsidR="0049600B" w:rsidRPr="004913D7">
        <w:rPr>
          <w:rFonts w:ascii="Tribune" w:hAnsi="Tribune"/>
          <w:b/>
          <w:color w:val="FF0000"/>
          <w:sz w:val="22"/>
          <w:szCs w:val="22"/>
        </w:rPr>
        <w:t xml:space="preserve"> </w:t>
      </w:r>
      <w:r w:rsidR="0072384A" w:rsidRPr="004913D7">
        <w:rPr>
          <w:rFonts w:ascii="Tribune" w:hAnsi="Tribune"/>
          <w:b/>
          <w:color w:val="FF0000"/>
          <w:sz w:val="22"/>
          <w:szCs w:val="22"/>
        </w:rPr>
        <w:t xml:space="preserve">@ </w:t>
      </w:r>
      <w:r w:rsidR="00FC256C">
        <w:rPr>
          <w:rFonts w:ascii="Tribune" w:hAnsi="Tribune"/>
          <w:b/>
          <w:color w:val="FF0000"/>
          <w:sz w:val="22"/>
          <w:szCs w:val="22"/>
        </w:rPr>
        <w:t>50</w:t>
      </w:r>
      <w:r w:rsidR="0072384A" w:rsidRPr="004913D7">
        <w:rPr>
          <w:rFonts w:ascii="Tribune" w:hAnsi="Tribune"/>
          <w:b/>
          <w:color w:val="FF0000"/>
          <w:sz w:val="22"/>
          <w:szCs w:val="22"/>
        </w:rPr>
        <w:t xml:space="preserve"> points each)</w:t>
      </w:r>
    </w:p>
    <w:p w:rsidR="0072132B" w:rsidRPr="00D97FE3" w:rsidRDefault="0072132B" w:rsidP="006739F7">
      <w:pPr>
        <w:tabs>
          <w:tab w:val="left" w:pos="900"/>
          <w:tab w:val="left" w:pos="1440"/>
          <w:tab w:val="left" w:pos="1980"/>
          <w:tab w:val="left" w:pos="6660"/>
          <w:tab w:val="left" w:pos="8640"/>
          <w:tab w:val="left" w:pos="9360"/>
        </w:tabs>
        <w:spacing w:line="276" w:lineRule="auto"/>
        <w:ind w:right="-144"/>
        <w:jc w:val="center"/>
        <w:rPr>
          <w:rFonts w:ascii="Tribune" w:hAnsi="Tribune"/>
          <w:b/>
          <w:i/>
          <w:color w:val="FF0000"/>
          <w:sz w:val="22"/>
          <w:szCs w:val="22"/>
        </w:rPr>
      </w:pPr>
    </w:p>
    <w:p w:rsidR="000B45CD" w:rsidRPr="00FC256C" w:rsidRDefault="000B45CD" w:rsidP="000B45CD">
      <w:pPr>
        <w:tabs>
          <w:tab w:val="left" w:pos="900"/>
          <w:tab w:val="left" w:pos="1440"/>
          <w:tab w:val="left" w:pos="1980"/>
          <w:tab w:val="left" w:pos="6660"/>
          <w:tab w:val="left" w:pos="8640"/>
          <w:tab w:val="left" w:pos="9360"/>
        </w:tabs>
        <w:spacing w:line="276" w:lineRule="auto"/>
        <w:ind w:right="-144"/>
        <w:jc w:val="both"/>
        <w:rPr>
          <w:b/>
          <w:color w:val="FF0000"/>
          <w:sz w:val="22"/>
          <w:szCs w:val="22"/>
        </w:rPr>
      </w:pPr>
      <w:r w:rsidRPr="00D97FE3">
        <w:rPr>
          <w:b/>
          <w:bCs/>
          <w:color w:val="1F3864" w:themeColor="accent1" w:themeShade="80"/>
          <w:sz w:val="22"/>
          <w:szCs w:val="22"/>
        </w:rPr>
        <w:t xml:space="preserve">∙ </w:t>
      </w:r>
      <w:r>
        <w:rPr>
          <w:rFonts w:ascii="Tribune" w:hAnsi="Tribune"/>
          <w:b/>
          <w:bCs/>
          <w:color w:val="1F3864" w:themeColor="accent1" w:themeShade="80"/>
          <w:sz w:val="22"/>
          <w:szCs w:val="22"/>
        </w:rPr>
        <w:t>Quizzes</w:t>
      </w:r>
      <w:r w:rsidRPr="00D97FE3">
        <w:rPr>
          <w:rFonts w:ascii="Tribune" w:hAnsi="Tribune"/>
          <w:b/>
          <w:bCs/>
          <w:color w:val="1F3864" w:themeColor="accent1" w:themeShade="80"/>
          <w:sz w:val="22"/>
          <w:szCs w:val="22"/>
        </w:rPr>
        <w:t xml:space="preserve"> (</w:t>
      </w:r>
      <w:r>
        <w:rPr>
          <w:rFonts w:ascii="Tribune" w:hAnsi="Tribune"/>
          <w:b/>
          <w:bCs/>
          <w:color w:val="1F3864" w:themeColor="accent1" w:themeShade="80"/>
          <w:sz w:val="22"/>
          <w:szCs w:val="22"/>
        </w:rPr>
        <w:t>2</w:t>
      </w:r>
      <w:r w:rsidRPr="00D97FE3">
        <w:rPr>
          <w:rFonts w:ascii="Tribune" w:hAnsi="Tribune"/>
          <w:b/>
          <w:bCs/>
          <w:color w:val="1F3864" w:themeColor="accent1" w:themeShade="80"/>
          <w:sz w:val="22"/>
          <w:szCs w:val="22"/>
        </w:rPr>
        <w:t>)</w:t>
      </w:r>
      <w:r w:rsidRPr="00D97FE3">
        <w:rPr>
          <w:color w:val="1F3864" w:themeColor="accent1" w:themeShade="80"/>
          <w:sz w:val="22"/>
          <w:szCs w:val="22"/>
        </w:rPr>
        <w:t xml:space="preserve">: </w:t>
      </w:r>
      <w:r w:rsidRPr="000B45CD">
        <w:rPr>
          <w:sz w:val="22"/>
          <w:szCs w:val="22"/>
        </w:rPr>
        <w:t xml:space="preserve">You can expect to take two quizzes in this class. Each covers roughly half of the assigned reading content in the class. See course schedule for assigned readings, specific quiz dates, and what each quiz covers. </w:t>
      </w:r>
      <w:r w:rsidR="00FC256C" w:rsidRPr="00FC256C">
        <w:rPr>
          <w:b/>
          <w:color w:val="FF0000"/>
          <w:sz w:val="22"/>
          <w:szCs w:val="22"/>
        </w:rPr>
        <w:t>200 points</w:t>
      </w:r>
      <w:r w:rsidR="00FC256C">
        <w:rPr>
          <w:sz w:val="22"/>
          <w:szCs w:val="22"/>
        </w:rPr>
        <w:t xml:space="preserve"> </w:t>
      </w:r>
      <w:r w:rsidR="00FC256C">
        <w:rPr>
          <w:b/>
          <w:color w:val="FF0000"/>
          <w:sz w:val="22"/>
          <w:szCs w:val="22"/>
        </w:rPr>
        <w:t>(e</w:t>
      </w:r>
      <w:r w:rsidR="00FC256C" w:rsidRPr="00FC256C">
        <w:rPr>
          <w:b/>
          <w:color w:val="FF0000"/>
          <w:sz w:val="22"/>
          <w:szCs w:val="22"/>
        </w:rPr>
        <w:t>ach quiz = 100 pts.</w:t>
      </w:r>
      <w:r w:rsidR="00FC256C">
        <w:rPr>
          <w:b/>
          <w:color w:val="FF0000"/>
          <w:sz w:val="22"/>
          <w:szCs w:val="22"/>
        </w:rPr>
        <w:t>)</w:t>
      </w:r>
      <w:r w:rsidRPr="00FC256C">
        <w:rPr>
          <w:b/>
          <w:color w:val="FF0000"/>
          <w:sz w:val="22"/>
          <w:szCs w:val="22"/>
        </w:rPr>
        <w:t xml:space="preserve"> </w:t>
      </w:r>
    </w:p>
    <w:p w:rsidR="006A5821" w:rsidRDefault="000B45CD" w:rsidP="000B45CD">
      <w:pPr>
        <w:tabs>
          <w:tab w:val="left" w:pos="900"/>
          <w:tab w:val="left" w:pos="1440"/>
          <w:tab w:val="left" w:pos="1980"/>
          <w:tab w:val="left" w:pos="6660"/>
          <w:tab w:val="left" w:pos="8640"/>
          <w:tab w:val="left" w:pos="9360"/>
        </w:tabs>
        <w:spacing w:line="276" w:lineRule="auto"/>
        <w:ind w:right="-144"/>
        <w:jc w:val="both"/>
        <w:rPr>
          <w:color w:val="1F3864" w:themeColor="accent1" w:themeShade="80"/>
          <w:sz w:val="22"/>
          <w:szCs w:val="22"/>
        </w:rPr>
      </w:pPr>
      <w:r w:rsidRPr="00D97FE3">
        <w:rPr>
          <w:color w:val="1F3864" w:themeColor="accent1" w:themeShade="80"/>
          <w:sz w:val="22"/>
          <w:szCs w:val="22"/>
        </w:rPr>
        <w:t xml:space="preserve"> </w:t>
      </w:r>
    </w:p>
    <w:p w:rsidR="00F6441D" w:rsidRPr="000B45CD" w:rsidRDefault="00F6441D" w:rsidP="000B45CD">
      <w:pPr>
        <w:tabs>
          <w:tab w:val="left" w:pos="900"/>
          <w:tab w:val="left" w:pos="1440"/>
          <w:tab w:val="left" w:pos="1980"/>
          <w:tab w:val="left" w:pos="6660"/>
          <w:tab w:val="left" w:pos="8640"/>
          <w:tab w:val="left" w:pos="9360"/>
        </w:tabs>
        <w:spacing w:line="276" w:lineRule="auto"/>
        <w:ind w:right="-144"/>
        <w:jc w:val="both"/>
        <w:rPr>
          <w:rFonts w:ascii="Tribune" w:hAnsi="Tribune"/>
          <w:b/>
          <w:color w:val="FF0000"/>
          <w:sz w:val="22"/>
          <w:szCs w:val="22"/>
        </w:rPr>
      </w:pPr>
    </w:p>
    <w:p w:rsidR="009D0C9F" w:rsidRPr="00D97FE3" w:rsidRDefault="009D0C9F" w:rsidP="006739F7">
      <w:pPr>
        <w:tabs>
          <w:tab w:val="left" w:pos="900"/>
          <w:tab w:val="left" w:pos="1440"/>
          <w:tab w:val="left" w:pos="1980"/>
          <w:tab w:val="left" w:pos="6660"/>
          <w:tab w:val="left" w:pos="8640"/>
          <w:tab w:val="left" w:pos="9360"/>
        </w:tabs>
        <w:spacing w:line="276" w:lineRule="auto"/>
        <w:ind w:right="-144"/>
        <w:jc w:val="both"/>
        <w:rPr>
          <w:rFonts w:ascii="Tribune" w:hAnsi="Tribune"/>
          <w:b/>
          <w:i/>
          <w:sz w:val="22"/>
          <w:szCs w:val="22"/>
        </w:rPr>
      </w:pPr>
    </w:p>
    <w:p w:rsidR="0062305C" w:rsidRPr="007511D3" w:rsidRDefault="0062305C" w:rsidP="0012745A">
      <w:pPr>
        <w:tabs>
          <w:tab w:val="left" w:pos="900"/>
          <w:tab w:val="left" w:pos="1440"/>
          <w:tab w:val="left" w:pos="1980"/>
          <w:tab w:val="left" w:pos="6660"/>
          <w:tab w:val="left" w:pos="8640"/>
          <w:tab w:val="left" w:pos="9360"/>
        </w:tabs>
        <w:ind w:right="-144"/>
        <w:jc w:val="both"/>
        <w:rPr>
          <w:b/>
          <w:color w:val="1F3864" w:themeColor="accent1" w:themeShade="80"/>
          <w:sz w:val="22"/>
          <w:szCs w:val="22"/>
        </w:rPr>
      </w:pPr>
      <w:r w:rsidRPr="007511D3">
        <w:rPr>
          <w:noProof/>
          <w:sz w:val="22"/>
          <w:szCs w:val="22"/>
        </w:rPr>
        <w:drawing>
          <wp:inline distT="0" distB="0" distL="0" distR="0">
            <wp:extent cx="2305157" cy="1097724"/>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d-talks.png"/>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3429" cy="1154045"/>
                    </a:xfrm>
                    <a:prstGeom prst="rect">
                      <a:avLst/>
                    </a:prstGeom>
                  </pic:spPr>
                </pic:pic>
              </a:graphicData>
            </a:graphic>
          </wp:inline>
        </w:drawing>
      </w:r>
      <w:r w:rsidRPr="007511D3">
        <w:rPr>
          <w:b/>
          <w:color w:val="1F3864" w:themeColor="accent1" w:themeShade="80"/>
          <w:sz w:val="22"/>
          <w:szCs w:val="22"/>
        </w:rPr>
        <w:t xml:space="preserve">  </w:t>
      </w:r>
      <w:r w:rsidRPr="007511D3">
        <w:rPr>
          <w:noProof/>
          <w:sz w:val="22"/>
          <w:szCs w:val="22"/>
        </w:rPr>
        <w:drawing>
          <wp:inline distT="0" distB="0" distL="0" distR="0">
            <wp:extent cx="2319958" cy="1099998"/>
            <wp:effectExtent l="19050" t="0" r="4142"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n-resized.jpg"/>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96180" cy="1136138"/>
                    </a:xfrm>
                    <a:prstGeom prst="rect">
                      <a:avLst/>
                    </a:prstGeom>
                  </pic:spPr>
                </pic:pic>
              </a:graphicData>
            </a:graphic>
          </wp:inline>
        </w:drawing>
      </w:r>
      <w:r w:rsidR="0012745A" w:rsidRPr="007511D3">
        <w:rPr>
          <w:b/>
          <w:color w:val="1F3864" w:themeColor="accent1" w:themeShade="80"/>
          <w:sz w:val="22"/>
          <w:szCs w:val="22"/>
        </w:rPr>
        <w:t xml:space="preserve">   </w:t>
      </w:r>
      <w:r w:rsidR="009D0C9F">
        <w:rPr>
          <w:b/>
          <w:color w:val="1F3864" w:themeColor="accent1" w:themeShade="80"/>
          <w:sz w:val="22"/>
          <w:szCs w:val="22"/>
        </w:rPr>
        <w:t xml:space="preserve">                             </w:t>
      </w:r>
      <w:r w:rsidR="0012745A" w:rsidRPr="007511D3">
        <w:rPr>
          <w:b/>
          <w:color w:val="1F3864" w:themeColor="accent1" w:themeShade="80"/>
          <w:sz w:val="22"/>
          <w:szCs w:val="22"/>
        </w:rPr>
        <w:t xml:space="preserve">  </w:t>
      </w:r>
      <w:r w:rsidR="006D4928" w:rsidRPr="007511D3">
        <w:rPr>
          <w:b/>
          <w:noProof/>
          <w:color w:val="222222"/>
          <w:sz w:val="22"/>
          <w:szCs w:val="22"/>
        </w:rPr>
        <w:drawing>
          <wp:inline distT="0" distB="0" distL="0" distR="0">
            <wp:extent cx="893928" cy="1103614"/>
            <wp:effectExtent l="19050" t="0" r="142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B2aAIrO2L__SX433_BO1,204,203,200_.jp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8310" cy="1158407"/>
                    </a:xfrm>
                    <a:prstGeom prst="rect">
                      <a:avLst/>
                    </a:prstGeom>
                  </pic:spPr>
                </pic:pic>
              </a:graphicData>
            </a:graphic>
          </wp:inline>
        </w:drawing>
      </w:r>
    </w:p>
    <w:p w:rsidR="0012745A" w:rsidRPr="007511D3" w:rsidRDefault="0012745A" w:rsidP="0012745A">
      <w:pPr>
        <w:tabs>
          <w:tab w:val="left" w:pos="900"/>
          <w:tab w:val="left" w:pos="1440"/>
          <w:tab w:val="left" w:pos="1980"/>
          <w:tab w:val="left" w:pos="6660"/>
          <w:tab w:val="left" w:pos="8640"/>
          <w:tab w:val="left" w:pos="9360"/>
        </w:tabs>
        <w:ind w:right="-144"/>
        <w:jc w:val="both"/>
        <w:rPr>
          <w:b/>
          <w:color w:val="1F3864" w:themeColor="accent1" w:themeShade="80"/>
          <w:sz w:val="22"/>
          <w:szCs w:val="22"/>
        </w:rPr>
      </w:pPr>
      <w:r w:rsidRPr="007511D3">
        <w:rPr>
          <w:b/>
          <w:i/>
          <w:color w:val="1F3864" w:themeColor="accent1" w:themeShade="80"/>
          <w:sz w:val="22"/>
          <w:szCs w:val="22"/>
        </w:rPr>
        <w:t>Technology/Engineering/Design</w:t>
      </w:r>
      <w:r w:rsidRPr="007511D3">
        <w:rPr>
          <w:b/>
          <w:color w:val="1F3864" w:themeColor="accent1" w:themeShade="80"/>
          <w:sz w:val="22"/>
          <w:szCs w:val="22"/>
        </w:rPr>
        <w:t xml:space="preserve">           </w:t>
      </w:r>
      <w:r w:rsidR="009D0C9F">
        <w:rPr>
          <w:b/>
          <w:color w:val="1F3864" w:themeColor="accent1" w:themeShade="80"/>
          <w:sz w:val="22"/>
          <w:szCs w:val="22"/>
        </w:rPr>
        <w:t xml:space="preserve">     </w:t>
      </w:r>
      <w:r w:rsidRPr="007511D3">
        <w:rPr>
          <w:b/>
          <w:i/>
          <w:color w:val="1F3864" w:themeColor="accent1" w:themeShade="80"/>
          <w:sz w:val="22"/>
          <w:szCs w:val="22"/>
        </w:rPr>
        <w:t>Royal Society for the Arts</w:t>
      </w:r>
      <w:r w:rsidRPr="007511D3">
        <w:rPr>
          <w:b/>
          <w:color w:val="1F3864" w:themeColor="accent1" w:themeShade="80"/>
          <w:sz w:val="22"/>
          <w:szCs w:val="22"/>
        </w:rPr>
        <w:t xml:space="preserve">          </w:t>
      </w:r>
    </w:p>
    <w:p w:rsidR="0062305C" w:rsidRDefault="0062305C" w:rsidP="006A5821">
      <w:pPr>
        <w:tabs>
          <w:tab w:val="left" w:pos="900"/>
          <w:tab w:val="left" w:pos="1440"/>
          <w:tab w:val="left" w:pos="1980"/>
          <w:tab w:val="left" w:pos="6660"/>
          <w:tab w:val="left" w:pos="8640"/>
          <w:tab w:val="left" w:pos="9360"/>
        </w:tabs>
        <w:spacing w:line="360" w:lineRule="auto"/>
        <w:ind w:right="-144"/>
        <w:jc w:val="both"/>
        <w:rPr>
          <w:b/>
          <w:bCs/>
          <w:sz w:val="22"/>
          <w:szCs w:val="22"/>
        </w:rPr>
      </w:pPr>
    </w:p>
    <w:p w:rsidR="00F6441D" w:rsidRDefault="00F6441D" w:rsidP="006A5821">
      <w:pPr>
        <w:tabs>
          <w:tab w:val="left" w:pos="900"/>
          <w:tab w:val="left" w:pos="1440"/>
          <w:tab w:val="left" w:pos="1980"/>
          <w:tab w:val="left" w:pos="6660"/>
          <w:tab w:val="left" w:pos="8640"/>
          <w:tab w:val="left" w:pos="9360"/>
        </w:tabs>
        <w:spacing w:line="360" w:lineRule="auto"/>
        <w:ind w:right="-144"/>
        <w:jc w:val="both"/>
        <w:rPr>
          <w:b/>
          <w:bCs/>
          <w:sz w:val="22"/>
          <w:szCs w:val="22"/>
        </w:rPr>
      </w:pPr>
    </w:p>
    <w:p w:rsidR="00F6441D" w:rsidRDefault="00F6441D" w:rsidP="006A5821">
      <w:pPr>
        <w:tabs>
          <w:tab w:val="left" w:pos="900"/>
          <w:tab w:val="left" w:pos="1440"/>
          <w:tab w:val="left" w:pos="1980"/>
          <w:tab w:val="left" w:pos="6660"/>
          <w:tab w:val="left" w:pos="8640"/>
          <w:tab w:val="left" w:pos="9360"/>
        </w:tabs>
        <w:spacing w:line="360" w:lineRule="auto"/>
        <w:ind w:right="-144"/>
        <w:jc w:val="both"/>
        <w:rPr>
          <w:b/>
          <w:bCs/>
          <w:sz w:val="22"/>
          <w:szCs w:val="22"/>
        </w:rPr>
      </w:pPr>
    </w:p>
    <w:p w:rsidR="00F6441D" w:rsidRPr="007511D3" w:rsidRDefault="00F6441D" w:rsidP="006A5821">
      <w:pPr>
        <w:tabs>
          <w:tab w:val="left" w:pos="900"/>
          <w:tab w:val="left" w:pos="1440"/>
          <w:tab w:val="left" w:pos="1980"/>
          <w:tab w:val="left" w:pos="6660"/>
          <w:tab w:val="left" w:pos="8640"/>
          <w:tab w:val="left" w:pos="9360"/>
        </w:tabs>
        <w:spacing w:line="360" w:lineRule="auto"/>
        <w:ind w:right="-144"/>
        <w:jc w:val="both"/>
        <w:rPr>
          <w:b/>
          <w:bCs/>
          <w:sz w:val="22"/>
          <w:szCs w:val="22"/>
        </w:rPr>
      </w:pPr>
    </w:p>
    <w:p w:rsidR="00F6441D" w:rsidRDefault="00F6441D" w:rsidP="00CF6768">
      <w:pPr>
        <w:tabs>
          <w:tab w:val="left" w:pos="900"/>
          <w:tab w:val="left" w:pos="1440"/>
          <w:tab w:val="left" w:pos="1980"/>
          <w:tab w:val="left" w:pos="6660"/>
          <w:tab w:val="left" w:pos="8640"/>
          <w:tab w:val="left" w:pos="9360"/>
        </w:tabs>
        <w:ind w:right="-144"/>
        <w:jc w:val="both"/>
        <w:rPr>
          <w:b/>
          <w:sz w:val="22"/>
          <w:szCs w:val="22"/>
        </w:rPr>
      </w:pPr>
    </w:p>
    <w:p w:rsidR="006A5821" w:rsidRPr="005E3702" w:rsidRDefault="006A5821" w:rsidP="00CF6768">
      <w:pPr>
        <w:tabs>
          <w:tab w:val="left" w:pos="900"/>
          <w:tab w:val="left" w:pos="1440"/>
          <w:tab w:val="left" w:pos="1980"/>
          <w:tab w:val="left" w:pos="6660"/>
          <w:tab w:val="left" w:pos="8640"/>
          <w:tab w:val="left" w:pos="9360"/>
        </w:tabs>
        <w:ind w:right="-144"/>
        <w:jc w:val="both"/>
        <w:rPr>
          <w:sz w:val="22"/>
          <w:szCs w:val="22"/>
        </w:rPr>
      </w:pPr>
      <w:r w:rsidRPr="005E3702">
        <w:rPr>
          <w:b/>
          <w:sz w:val="22"/>
          <w:szCs w:val="22"/>
        </w:rPr>
        <w:lastRenderedPageBreak/>
        <w:t>VII.</w:t>
      </w:r>
      <w:r w:rsidR="000525D7" w:rsidRPr="005E3702">
        <w:rPr>
          <w:b/>
          <w:sz w:val="22"/>
          <w:szCs w:val="22"/>
        </w:rPr>
        <w:t xml:space="preserve"> </w:t>
      </w:r>
      <w:r w:rsidRPr="005E3702">
        <w:rPr>
          <w:b/>
          <w:sz w:val="22"/>
          <w:szCs w:val="22"/>
        </w:rPr>
        <w:t>Grading:</w:t>
      </w:r>
      <w:r w:rsidR="00920064" w:rsidRPr="005E3702">
        <w:rPr>
          <w:sz w:val="22"/>
          <w:szCs w:val="22"/>
        </w:rPr>
        <w:t xml:space="preserve"> Unless I make</w:t>
      </w:r>
      <w:r w:rsidRPr="005E3702">
        <w:rPr>
          <w:sz w:val="22"/>
          <w:szCs w:val="22"/>
        </w:rPr>
        <w:t xml:space="preserve"> changes and announces otherwise, the overall breakdown of graded assignments and their corresponding values will be calculated as follows:</w:t>
      </w:r>
    </w:p>
    <w:p w:rsidR="006A5821" w:rsidRPr="005E3702" w:rsidRDefault="006A5821" w:rsidP="006A5821">
      <w:pPr>
        <w:tabs>
          <w:tab w:val="left" w:pos="900"/>
          <w:tab w:val="left" w:pos="1440"/>
          <w:tab w:val="left" w:pos="1980"/>
          <w:tab w:val="left" w:pos="6660"/>
          <w:tab w:val="left" w:pos="8640"/>
          <w:tab w:val="left" w:pos="9360"/>
        </w:tabs>
        <w:ind w:right="-144"/>
        <w:rPr>
          <w:sz w:val="22"/>
          <w:szCs w:val="22"/>
        </w:rPr>
      </w:pPr>
    </w:p>
    <w:p w:rsidR="006A5821" w:rsidRPr="004913D7" w:rsidRDefault="006A5821" w:rsidP="006A5821">
      <w:pPr>
        <w:rPr>
          <w:b/>
          <w:color w:val="FF0000"/>
          <w:sz w:val="22"/>
          <w:szCs w:val="22"/>
        </w:rPr>
      </w:pPr>
      <w:r w:rsidRPr="005E3702">
        <w:rPr>
          <w:b/>
          <w:color w:val="323E4F" w:themeColor="text2" w:themeShade="BF"/>
          <w:sz w:val="22"/>
          <w:szCs w:val="22"/>
        </w:rPr>
        <w:t xml:space="preserve"> </w:t>
      </w:r>
      <w:r w:rsidR="0072132B" w:rsidRPr="005E3702">
        <w:rPr>
          <w:b/>
          <w:sz w:val="22"/>
          <w:szCs w:val="22"/>
        </w:rPr>
        <w:t>2</w:t>
      </w:r>
      <w:r w:rsidRPr="005E3702">
        <w:rPr>
          <w:b/>
          <w:sz w:val="22"/>
          <w:szCs w:val="22"/>
        </w:rPr>
        <w:t>0</w:t>
      </w:r>
      <w:r w:rsidR="0040750F" w:rsidRPr="005E3702">
        <w:rPr>
          <w:b/>
          <w:sz w:val="22"/>
          <w:szCs w:val="22"/>
        </w:rPr>
        <w:t>0</w:t>
      </w:r>
      <w:r w:rsidRPr="005E3702">
        <w:rPr>
          <w:b/>
          <w:sz w:val="22"/>
          <w:szCs w:val="22"/>
        </w:rPr>
        <w:t xml:space="preserve"> Points</w:t>
      </w:r>
      <w:r w:rsidRPr="005E3702">
        <w:rPr>
          <w:sz w:val="22"/>
          <w:szCs w:val="22"/>
        </w:rPr>
        <w:tab/>
      </w:r>
      <w:r w:rsidR="00DE4B8C" w:rsidRPr="005E3702">
        <w:rPr>
          <w:sz w:val="22"/>
          <w:szCs w:val="22"/>
        </w:rPr>
        <w:t xml:space="preserve">Formal </w:t>
      </w:r>
      <w:r w:rsidRPr="005E3702">
        <w:rPr>
          <w:b/>
          <w:sz w:val="22"/>
          <w:szCs w:val="22"/>
        </w:rPr>
        <w:t xml:space="preserve">Connecting Humanity </w:t>
      </w:r>
      <w:r w:rsidRPr="004913D7">
        <w:rPr>
          <w:b/>
          <w:sz w:val="22"/>
          <w:szCs w:val="22"/>
        </w:rPr>
        <w:t>Essay</w:t>
      </w:r>
      <w:r w:rsidR="00920064" w:rsidRPr="004913D7">
        <w:rPr>
          <w:b/>
          <w:sz w:val="22"/>
          <w:szCs w:val="22"/>
        </w:rPr>
        <w:t>s</w:t>
      </w:r>
      <w:r w:rsidR="00996229">
        <w:rPr>
          <w:b/>
          <w:sz w:val="22"/>
          <w:szCs w:val="22"/>
        </w:rPr>
        <w:t>:</w:t>
      </w:r>
      <w:r w:rsidR="0072132B" w:rsidRPr="004913D7">
        <w:rPr>
          <w:b/>
          <w:color w:val="FF0000"/>
          <w:sz w:val="22"/>
          <w:szCs w:val="22"/>
        </w:rPr>
        <w:t xml:space="preserve"> </w:t>
      </w:r>
      <w:r w:rsidR="00FC256C">
        <w:rPr>
          <w:b/>
          <w:color w:val="FF0000"/>
          <w:sz w:val="22"/>
          <w:szCs w:val="22"/>
        </w:rPr>
        <w:t>1 @ 2</w:t>
      </w:r>
      <w:r w:rsidR="004913D7" w:rsidRPr="004913D7">
        <w:rPr>
          <w:b/>
          <w:color w:val="FF0000"/>
          <w:sz w:val="22"/>
          <w:szCs w:val="22"/>
        </w:rPr>
        <w:t>00 pts</w:t>
      </w:r>
      <w:r w:rsidR="004913D7">
        <w:rPr>
          <w:b/>
          <w:color w:val="FF0000"/>
          <w:sz w:val="22"/>
          <w:szCs w:val="22"/>
        </w:rPr>
        <w:t>.</w:t>
      </w:r>
      <w:r w:rsidR="00FC256C">
        <w:rPr>
          <w:b/>
          <w:color w:val="FF0000"/>
          <w:sz w:val="22"/>
          <w:szCs w:val="22"/>
        </w:rPr>
        <w:t xml:space="preserve"> </w:t>
      </w:r>
      <w:r w:rsidR="0072132B" w:rsidRPr="004913D7">
        <w:rPr>
          <w:b/>
          <w:color w:val="FF0000"/>
          <w:sz w:val="22"/>
          <w:szCs w:val="22"/>
        </w:rPr>
        <w:t xml:space="preserve"> </w:t>
      </w:r>
      <w:r w:rsidR="004913D7" w:rsidRPr="004913D7">
        <w:rPr>
          <w:b/>
          <w:color w:val="FF0000"/>
          <w:sz w:val="22"/>
          <w:szCs w:val="22"/>
        </w:rPr>
        <w:t>- 200</w:t>
      </w:r>
    </w:p>
    <w:p w:rsidR="006A5821" w:rsidRPr="004913D7" w:rsidRDefault="006A5821" w:rsidP="006A5821">
      <w:pPr>
        <w:rPr>
          <w:color w:val="FF0000"/>
          <w:sz w:val="22"/>
          <w:szCs w:val="22"/>
        </w:rPr>
      </w:pPr>
    </w:p>
    <w:p w:rsidR="006A5821" w:rsidRPr="004913D7" w:rsidRDefault="006A5821" w:rsidP="006A5821">
      <w:pPr>
        <w:rPr>
          <w:b/>
          <w:color w:val="FF0000"/>
          <w:sz w:val="22"/>
          <w:szCs w:val="22"/>
        </w:rPr>
      </w:pPr>
      <w:r w:rsidRPr="005E3702">
        <w:rPr>
          <w:b/>
          <w:sz w:val="22"/>
          <w:szCs w:val="22"/>
        </w:rPr>
        <w:t xml:space="preserve"> </w:t>
      </w:r>
      <w:r w:rsidR="00DE4B8C" w:rsidRPr="005E3702">
        <w:rPr>
          <w:b/>
          <w:sz w:val="22"/>
          <w:szCs w:val="22"/>
        </w:rPr>
        <w:t>2</w:t>
      </w:r>
      <w:r w:rsidRPr="005E3702">
        <w:rPr>
          <w:b/>
          <w:sz w:val="22"/>
          <w:szCs w:val="22"/>
        </w:rPr>
        <w:t>00 Points</w:t>
      </w:r>
      <w:r w:rsidR="00920064" w:rsidRPr="005E3702">
        <w:rPr>
          <w:sz w:val="22"/>
          <w:szCs w:val="22"/>
        </w:rPr>
        <w:t xml:space="preserve">        </w:t>
      </w:r>
      <w:r w:rsidR="00563DD1" w:rsidRPr="005E3702">
        <w:rPr>
          <w:b/>
          <w:sz w:val="22"/>
          <w:szCs w:val="22"/>
        </w:rPr>
        <w:t xml:space="preserve">Midterm and </w:t>
      </w:r>
      <w:r w:rsidR="00B10F5F" w:rsidRPr="005E3702">
        <w:rPr>
          <w:b/>
          <w:sz w:val="22"/>
          <w:szCs w:val="22"/>
        </w:rPr>
        <w:t>Final Exam</w:t>
      </w:r>
      <w:r w:rsidR="00563DD1" w:rsidRPr="005E3702">
        <w:rPr>
          <w:b/>
          <w:sz w:val="22"/>
          <w:szCs w:val="22"/>
        </w:rPr>
        <w:t>s</w:t>
      </w:r>
      <w:r w:rsidR="004913D7">
        <w:rPr>
          <w:sz w:val="22"/>
          <w:szCs w:val="22"/>
        </w:rPr>
        <w:t xml:space="preserve"> (both exams require museum visits)</w:t>
      </w:r>
      <w:r w:rsidR="004913D7">
        <w:rPr>
          <w:b/>
          <w:sz w:val="22"/>
          <w:szCs w:val="22"/>
        </w:rPr>
        <w:t xml:space="preserve">: </w:t>
      </w:r>
      <w:r w:rsidR="004913D7" w:rsidRPr="004913D7">
        <w:rPr>
          <w:b/>
          <w:color w:val="FF0000"/>
          <w:sz w:val="22"/>
          <w:szCs w:val="22"/>
        </w:rPr>
        <w:t>2 @ 100 pts. each</w:t>
      </w:r>
      <w:r w:rsidR="00B10F5F" w:rsidRPr="004913D7">
        <w:rPr>
          <w:b/>
          <w:color w:val="FF0000"/>
          <w:sz w:val="22"/>
          <w:szCs w:val="22"/>
        </w:rPr>
        <w:t xml:space="preserve"> </w:t>
      </w:r>
      <w:r w:rsidR="004913D7">
        <w:rPr>
          <w:b/>
          <w:color w:val="FF0000"/>
          <w:sz w:val="22"/>
          <w:szCs w:val="22"/>
        </w:rPr>
        <w:t>- 200</w:t>
      </w:r>
    </w:p>
    <w:p w:rsidR="006A5821" w:rsidRPr="005E3702" w:rsidRDefault="006A5821" w:rsidP="006A5821">
      <w:pPr>
        <w:rPr>
          <w:sz w:val="22"/>
          <w:szCs w:val="22"/>
        </w:rPr>
      </w:pPr>
    </w:p>
    <w:p w:rsidR="0072132B" w:rsidRDefault="006A5821" w:rsidP="006A5821">
      <w:pPr>
        <w:rPr>
          <w:b/>
          <w:color w:val="FF0000"/>
          <w:sz w:val="22"/>
          <w:szCs w:val="22"/>
        </w:rPr>
      </w:pPr>
      <w:r w:rsidRPr="005E3702">
        <w:rPr>
          <w:sz w:val="22"/>
          <w:szCs w:val="22"/>
        </w:rPr>
        <w:t xml:space="preserve"> </w:t>
      </w:r>
      <w:r w:rsidR="00996229">
        <w:rPr>
          <w:b/>
          <w:sz w:val="22"/>
          <w:szCs w:val="22"/>
        </w:rPr>
        <w:t>1</w:t>
      </w:r>
      <w:r w:rsidR="0072132B" w:rsidRPr="005E3702">
        <w:rPr>
          <w:b/>
          <w:sz w:val="22"/>
          <w:szCs w:val="22"/>
        </w:rPr>
        <w:t xml:space="preserve">00 Points     </w:t>
      </w:r>
      <w:r w:rsidR="00920064" w:rsidRPr="005E3702">
        <w:rPr>
          <w:b/>
          <w:sz w:val="22"/>
          <w:szCs w:val="22"/>
        </w:rPr>
        <w:t xml:space="preserve">   </w:t>
      </w:r>
      <w:r w:rsidR="0072132B" w:rsidRPr="005E3702">
        <w:rPr>
          <w:b/>
          <w:sz w:val="22"/>
          <w:szCs w:val="22"/>
        </w:rPr>
        <w:t>Perception Key</w:t>
      </w:r>
      <w:r w:rsidR="00920064" w:rsidRPr="005E3702">
        <w:rPr>
          <w:b/>
          <w:sz w:val="22"/>
          <w:szCs w:val="22"/>
        </w:rPr>
        <w:t xml:space="preserve"> Questions/Answers</w:t>
      </w:r>
      <w:r w:rsidR="00996229">
        <w:rPr>
          <w:b/>
          <w:sz w:val="22"/>
          <w:szCs w:val="22"/>
        </w:rPr>
        <w:t>:</w:t>
      </w:r>
      <w:r w:rsidR="00920064" w:rsidRPr="005E3702">
        <w:rPr>
          <w:b/>
          <w:sz w:val="22"/>
          <w:szCs w:val="22"/>
        </w:rPr>
        <w:t xml:space="preserve"> </w:t>
      </w:r>
      <w:r w:rsidR="00996229">
        <w:rPr>
          <w:b/>
          <w:color w:val="FF0000"/>
          <w:sz w:val="22"/>
          <w:szCs w:val="22"/>
        </w:rPr>
        <w:t>2</w:t>
      </w:r>
      <w:r w:rsidR="00E94B28">
        <w:rPr>
          <w:b/>
          <w:color w:val="FF0000"/>
          <w:sz w:val="22"/>
          <w:szCs w:val="22"/>
        </w:rPr>
        <w:t xml:space="preserve"> sets at </w:t>
      </w:r>
      <w:r w:rsidR="00920064" w:rsidRPr="004913D7">
        <w:rPr>
          <w:b/>
          <w:color w:val="FF0000"/>
          <w:sz w:val="22"/>
          <w:szCs w:val="22"/>
        </w:rPr>
        <w:t>5</w:t>
      </w:r>
      <w:r w:rsidR="00E94B28">
        <w:rPr>
          <w:b/>
          <w:color w:val="FF0000"/>
          <w:sz w:val="22"/>
          <w:szCs w:val="22"/>
        </w:rPr>
        <w:t>0</w:t>
      </w:r>
      <w:r w:rsidR="00996229">
        <w:rPr>
          <w:b/>
          <w:color w:val="FF0000"/>
          <w:sz w:val="22"/>
          <w:szCs w:val="22"/>
        </w:rPr>
        <w:t xml:space="preserve"> pts each - 1</w:t>
      </w:r>
      <w:r w:rsidR="004913D7">
        <w:rPr>
          <w:b/>
          <w:color w:val="FF0000"/>
          <w:sz w:val="22"/>
          <w:szCs w:val="22"/>
        </w:rPr>
        <w:t>00</w:t>
      </w:r>
    </w:p>
    <w:p w:rsidR="00996229" w:rsidRDefault="00996229" w:rsidP="006A5821">
      <w:pPr>
        <w:rPr>
          <w:b/>
          <w:color w:val="FF0000"/>
          <w:sz w:val="22"/>
          <w:szCs w:val="22"/>
        </w:rPr>
      </w:pPr>
    </w:p>
    <w:p w:rsidR="00996229" w:rsidRPr="00996229" w:rsidRDefault="00FC256C" w:rsidP="006A5821">
      <w:pPr>
        <w:rPr>
          <w:b/>
          <w:color w:val="FF0000"/>
          <w:sz w:val="22"/>
          <w:szCs w:val="22"/>
        </w:rPr>
      </w:pPr>
      <w:r>
        <w:rPr>
          <w:b/>
          <w:sz w:val="22"/>
          <w:szCs w:val="22"/>
        </w:rPr>
        <w:t>2</w:t>
      </w:r>
      <w:r w:rsidR="00996229">
        <w:rPr>
          <w:b/>
          <w:sz w:val="22"/>
          <w:szCs w:val="22"/>
        </w:rPr>
        <w:t xml:space="preserve">00 Points         Quizzes: </w:t>
      </w:r>
      <w:r>
        <w:rPr>
          <w:b/>
          <w:color w:val="FF0000"/>
          <w:sz w:val="22"/>
          <w:szCs w:val="22"/>
        </w:rPr>
        <w:t>2 quizzes at 100 pts each -- 2</w:t>
      </w:r>
      <w:r w:rsidR="00996229">
        <w:rPr>
          <w:b/>
          <w:color w:val="FF0000"/>
          <w:sz w:val="22"/>
          <w:szCs w:val="22"/>
        </w:rPr>
        <w:t>00</w:t>
      </w:r>
    </w:p>
    <w:p w:rsidR="0072132B" w:rsidRPr="005E3702" w:rsidRDefault="0072132B" w:rsidP="006A5821">
      <w:pPr>
        <w:rPr>
          <w:sz w:val="22"/>
          <w:szCs w:val="22"/>
        </w:rPr>
      </w:pPr>
    </w:p>
    <w:p w:rsidR="006A5821" w:rsidRPr="005E3702" w:rsidRDefault="00FC256C" w:rsidP="006A5821">
      <w:pPr>
        <w:rPr>
          <w:b/>
          <w:sz w:val="22"/>
          <w:szCs w:val="22"/>
        </w:rPr>
      </w:pPr>
      <w:r>
        <w:rPr>
          <w:b/>
          <w:sz w:val="22"/>
          <w:szCs w:val="22"/>
        </w:rPr>
        <w:t xml:space="preserve"> 3</w:t>
      </w:r>
      <w:r w:rsidR="00FB70D5" w:rsidRPr="005E3702">
        <w:rPr>
          <w:b/>
          <w:sz w:val="22"/>
          <w:szCs w:val="22"/>
        </w:rPr>
        <w:t>0</w:t>
      </w:r>
      <w:r w:rsidR="0040750F" w:rsidRPr="005E3702">
        <w:rPr>
          <w:b/>
          <w:sz w:val="22"/>
          <w:szCs w:val="22"/>
        </w:rPr>
        <w:t>0</w:t>
      </w:r>
      <w:r w:rsidR="006A5821" w:rsidRPr="005E3702">
        <w:rPr>
          <w:b/>
          <w:sz w:val="22"/>
          <w:szCs w:val="22"/>
        </w:rPr>
        <w:t xml:space="preserve"> Points </w:t>
      </w:r>
      <w:r w:rsidR="006A5821" w:rsidRPr="005E3702">
        <w:rPr>
          <w:sz w:val="22"/>
          <w:szCs w:val="22"/>
        </w:rPr>
        <w:t xml:space="preserve">     </w:t>
      </w:r>
      <w:r w:rsidR="00920064" w:rsidRPr="005E3702">
        <w:rPr>
          <w:sz w:val="22"/>
          <w:szCs w:val="22"/>
        </w:rPr>
        <w:t xml:space="preserve">   </w:t>
      </w:r>
      <w:r w:rsidR="00DE4B8C" w:rsidRPr="005E3702">
        <w:rPr>
          <w:sz w:val="22"/>
          <w:szCs w:val="22"/>
        </w:rPr>
        <w:t xml:space="preserve">Informal </w:t>
      </w:r>
      <w:r w:rsidR="00F360AC" w:rsidRPr="005E3702">
        <w:rPr>
          <w:b/>
          <w:sz w:val="22"/>
          <w:szCs w:val="22"/>
        </w:rPr>
        <w:t>Exploring Humanity</w:t>
      </w:r>
      <w:r w:rsidR="006A5821" w:rsidRPr="005E3702">
        <w:rPr>
          <w:b/>
          <w:sz w:val="22"/>
          <w:szCs w:val="22"/>
        </w:rPr>
        <w:t xml:space="preserve"> Journal</w:t>
      </w:r>
      <w:r w:rsidR="00996229">
        <w:rPr>
          <w:b/>
          <w:sz w:val="22"/>
          <w:szCs w:val="22"/>
        </w:rPr>
        <w:t>:</w:t>
      </w:r>
      <w:r w:rsidR="006A5821" w:rsidRPr="005E3702">
        <w:rPr>
          <w:sz w:val="22"/>
          <w:szCs w:val="22"/>
        </w:rPr>
        <w:t xml:space="preserve"> </w:t>
      </w:r>
      <w:r>
        <w:rPr>
          <w:b/>
          <w:color w:val="FF0000"/>
          <w:sz w:val="22"/>
          <w:szCs w:val="22"/>
        </w:rPr>
        <w:t>6</w:t>
      </w:r>
      <w:r w:rsidR="004913D7" w:rsidRPr="004913D7">
        <w:rPr>
          <w:b/>
          <w:color w:val="FF0000"/>
          <w:sz w:val="22"/>
          <w:szCs w:val="22"/>
        </w:rPr>
        <w:t xml:space="preserve"> entries</w:t>
      </w:r>
      <w:r w:rsidR="000B73E7" w:rsidRPr="004913D7">
        <w:rPr>
          <w:b/>
          <w:color w:val="FF0000"/>
          <w:sz w:val="22"/>
          <w:szCs w:val="22"/>
        </w:rPr>
        <w:t xml:space="preserve"> @ 50</w:t>
      </w:r>
      <w:r w:rsidR="006A5821" w:rsidRPr="004913D7">
        <w:rPr>
          <w:b/>
          <w:color w:val="FF0000"/>
          <w:sz w:val="22"/>
          <w:szCs w:val="22"/>
        </w:rPr>
        <w:t xml:space="preserve"> pts each</w:t>
      </w:r>
      <w:r w:rsidR="004913D7">
        <w:rPr>
          <w:color w:val="FF0000"/>
          <w:sz w:val="22"/>
          <w:szCs w:val="22"/>
        </w:rPr>
        <w:t xml:space="preserve"> </w:t>
      </w:r>
      <w:r>
        <w:rPr>
          <w:b/>
          <w:color w:val="FF0000"/>
          <w:sz w:val="22"/>
          <w:szCs w:val="22"/>
        </w:rPr>
        <w:t>-- 3</w:t>
      </w:r>
      <w:r w:rsidR="004913D7" w:rsidRPr="004913D7">
        <w:rPr>
          <w:b/>
          <w:color w:val="FF0000"/>
          <w:sz w:val="22"/>
          <w:szCs w:val="22"/>
        </w:rPr>
        <w:t>00</w:t>
      </w:r>
      <w:r w:rsidR="006A5821" w:rsidRPr="005E3702">
        <w:rPr>
          <w:sz w:val="22"/>
          <w:szCs w:val="22"/>
        </w:rPr>
        <w:t xml:space="preserve"> </w:t>
      </w:r>
    </w:p>
    <w:p w:rsidR="006A5821" w:rsidRPr="005E3702" w:rsidRDefault="006A5821" w:rsidP="006A5821">
      <w:pPr>
        <w:rPr>
          <w:b/>
          <w:sz w:val="22"/>
          <w:szCs w:val="22"/>
        </w:rPr>
      </w:pPr>
    </w:p>
    <w:p w:rsidR="006A5821" w:rsidRPr="005E3702" w:rsidRDefault="006A5821" w:rsidP="006A5821">
      <w:pPr>
        <w:rPr>
          <w:b/>
          <w:sz w:val="22"/>
          <w:szCs w:val="22"/>
          <w:u w:val="single"/>
        </w:rPr>
      </w:pPr>
      <w:r w:rsidRPr="005E3702">
        <w:rPr>
          <w:b/>
          <w:sz w:val="22"/>
          <w:szCs w:val="22"/>
        </w:rPr>
        <w:t xml:space="preserve"> </w:t>
      </w:r>
      <w:r w:rsidRPr="005E3702">
        <w:rPr>
          <w:b/>
          <w:sz w:val="22"/>
          <w:szCs w:val="22"/>
          <w:u w:val="single"/>
        </w:rPr>
        <w:t>1,000 Points</w:t>
      </w:r>
    </w:p>
    <w:p w:rsidR="006A5821" w:rsidRPr="005E3702" w:rsidRDefault="006A5821" w:rsidP="006A5821">
      <w:pPr>
        <w:rPr>
          <w:b/>
          <w:sz w:val="22"/>
          <w:szCs w:val="22"/>
        </w:rPr>
      </w:pPr>
    </w:p>
    <w:p w:rsidR="006A5821" w:rsidRPr="005E3702" w:rsidRDefault="006A5821" w:rsidP="006A5821">
      <w:pPr>
        <w:rPr>
          <w:b/>
          <w:sz w:val="22"/>
          <w:szCs w:val="22"/>
        </w:rPr>
      </w:pPr>
      <w:r w:rsidRPr="005E3702">
        <w:rPr>
          <w:b/>
          <w:sz w:val="22"/>
          <w:szCs w:val="22"/>
        </w:rPr>
        <w:t>Grading Scale</w:t>
      </w:r>
      <w:r w:rsidRPr="005E3702">
        <w:rPr>
          <w:sz w:val="22"/>
          <w:szCs w:val="22"/>
        </w:rPr>
        <w:t xml:space="preserve">:  900 – 1,000 = </w:t>
      </w:r>
      <w:r w:rsidRPr="005E3702">
        <w:rPr>
          <w:b/>
          <w:sz w:val="22"/>
          <w:szCs w:val="22"/>
        </w:rPr>
        <w:t>A</w:t>
      </w:r>
      <w:r w:rsidRPr="005E3702">
        <w:rPr>
          <w:sz w:val="22"/>
          <w:szCs w:val="22"/>
        </w:rPr>
        <w:t xml:space="preserve">, 800 - 899 = </w:t>
      </w:r>
      <w:r w:rsidRPr="005E3702">
        <w:rPr>
          <w:b/>
          <w:sz w:val="22"/>
          <w:szCs w:val="22"/>
        </w:rPr>
        <w:t>B</w:t>
      </w:r>
      <w:r w:rsidRPr="005E3702">
        <w:rPr>
          <w:sz w:val="22"/>
          <w:szCs w:val="22"/>
        </w:rPr>
        <w:t xml:space="preserve">, 700 - 799 = </w:t>
      </w:r>
      <w:r w:rsidRPr="005E3702">
        <w:rPr>
          <w:b/>
          <w:sz w:val="22"/>
          <w:szCs w:val="22"/>
        </w:rPr>
        <w:t>C</w:t>
      </w:r>
      <w:r w:rsidRPr="005E3702">
        <w:rPr>
          <w:sz w:val="22"/>
          <w:szCs w:val="22"/>
        </w:rPr>
        <w:t>, 600 - 699 =</w:t>
      </w:r>
      <w:r w:rsidRPr="005E3702">
        <w:rPr>
          <w:b/>
          <w:sz w:val="22"/>
          <w:szCs w:val="22"/>
        </w:rPr>
        <w:t xml:space="preserve"> D</w:t>
      </w:r>
      <w:r w:rsidRPr="005E3702">
        <w:rPr>
          <w:sz w:val="22"/>
          <w:szCs w:val="22"/>
        </w:rPr>
        <w:t xml:space="preserve">, 0 - 599 = </w:t>
      </w:r>
      <w:r w:rsidRPr="005E3702">
        <w:rPr>
          <w:b/>
          <w:sz w:val="22"/>
          <w:szCs w:val="22"/>
        </w:rPr>
        <w:t>F</w:t>
      </w:r>
      <w:r w:rsidRPr="005E3702">
        <w:rPr>
          <w:sz w:val="22"/>
          <w:szCs w:val="22"/>
        </w:rPr>
        <w:t xml:space="preserve">.  </w:t>
      </w:r>
      <w:r w:rsidRPr="005E3702">
        <w:rPr>
          <w:b/>
          <w:sz w:val="22"/>
          <w:szCs w:val="22"/>
        </w:rPr>
        <w:t>FX</w:t>
      </w:r>
      <w:r w:rsidRPr="005E3702">
        <w:rPr>
          <w:sz w:val="22"/>
          <w:szCs w:val="22"/>
        </w:rPr>
        <w:t xml:space="preserve"> is awarded to those students who make an F and stop attending.  </w:t>
      </w:r>
      <w:r w:rsidRPr="005E3702">
        <w:rPr>
          <w:b/>
          <w:sz w:val="22"/>
          <w:szCs w:val="22"/>
        </w:rPr>
        <w:t xml:space="preserve"> </w:t>
      </w:r>
    </w:p>
    <w:p w:rsidR="006A5821" w:rsidRPr="005E3702" w:rsidRDefault="006A5821" w:rsidP="006A5821">
      <w:pPr>
        <w:jc w:val="both"/>
        <w:rPr>
          <w:rFonts w:ascii="Pegasus" w:hAnsi="Pegasus"/>
          <w:b/>
          <w:sz w:val="22"/>
          <w:szCs w:val="22"/>
        </w:rPr>
      </w:pPr>
    </w:p>
    <w:p w:rsidR="00DE1713" w:rsidRPr="00DE4B8C" w:rsidRDefault="00DE1713" w:rsidP="00DE4B8C">
      <w:pPr>
        <w:pStyle w:val="NormalWeb"/>
        <w:spacing w:before="0" w:beforeAutospacing="0"/>
      </w:pPr>
      <w:r>
        <w:rPr>
          <w:b/>
        </w:rPr>
        <w:t>_________________</w:t>
      </w:r>
      <w:r w:rsidR="0097651D">
        <w:rPr>
          <w:b/>
        </w:rPr>
        <w:t>________</w:t>
      </w:r>
      <w:r>
        <w:rPr>
          <w:b/>
        </w:rPr>
        <w:t>___</w:t>
      </w:r>
    </w:p>
    <w:p w:rsidR="00DE1713" w:rsidRPr="005E3702" w:rsidRDefault="000525D7" w:rsidP="00DE1713">
      <w:pPr>
        <w:pStyle w:val="NormalWeb"/>
        <w:jc w:val="both"/>
        <w:rPr>
          <w:b/>
          <w:color w:val="222222"/>
          <w:sz w:val="22"/>
          <w:szCs w:val="22"/>
        </w:rPr>
      </w:pPr>
      <w:r w:rsidRPr="005E3702">
        <w:rPr>
          <w:b/>
          <w:sz w:val="22"/>
          <w:szCs w:val="22"/>
        </w:rPr>
        <w:t xml:space="preserve">VIII. - </w:t>
      </w:r>
      <w:r w:rsidR="00DE1713" w:rsidRPr="005E3702">
        <w:rPr>
          <w:b/>
          <w:sz w:val="22"/>
          <w:szCs w:val="22"/>
        </w:rPr>
        <w:t>Submitting Work:</w:t>
      </w:r>
      <w:r w:rsidR="00996229">
        <w:rPr>
          <w:b/>
          <w:sz w:val="22"/>
          <w:szCs w:val="22"/>
        </w:rPr>
        <w:t xml:space="preserve"> </w:t>
      </w:r>
      <w:r w:rsidR="00996229" w:rsidRPr="00996229">
        <w:rPr>
          <w:b/>
          <w:color w:val="FF0000"/>
          <w:sz w:val="22"/>
          <w:szCs w:val="22"/>
        </w:rPr>
        <w:t>All Work must</w:t>
      </w:r>
      <w:r w:rsidRPr="00996229">
        <w:rPr>
          <w:b/>
          <w:color w:val="FF0000"/>
          <w:sz w:val="22"/>
          <w:szCs w:val="22"/>
        </w:rPr>
        <w:t xml:space="preserve"> be </w:t>
      </w:r>
      <w:r w:rsidR="00996229" w:rsidRPr="00996229">
        <w:rPr>
          <w:b/>
          <w:color w:val="FF0000"/>
          <w:sz w:val="22"/>
          <w:szCs w:val="22"/>
        </w:rPr>
        <w:t>submitted directly into Canvas on or before the deadline.</w:t>
      </w:r>
      <w:r w:rsidR="00FB70D5" w:rsidRPr="005E3702">
        <w:rPr>
          <w:b/>
          <w:color w:val="222222"/>
          <w:sz w:val="22"/>
          <w:szCs w:val="22"/>
        </w:rPr>
        <w:t xml:space="preserve"> </w:t>
      </w:r>
      <w:r w:rsidR="00996229">
        <w:rPr>
          <w:b/>
          <w:color w:val="FF0000"/>
          <w:sz w:val="22"/>
          <w:szCs w:val="22"/>
        </w:rPr>
        <w:t xml:space="preserve">LATE WORK WILL NOT BE ACCEPTED. </w:t>
      </w:r>
      <w:r w:rsidR="00996229" w:rsidRPr="00996229">
        <w:rPr>
          <w:b/>
          <w:i/>
          <w:sz w:val="22"/>
          <w:szCs w:val="22"/>
        </w:rPr>
        <w:t>Even though Canvas does not provide me with a "reject" feature for work submitted after the deadline, the date/time of submission is still plain to see and I reject it.</w:t>
      </w:r>
      <w:r w:rsidR="00996229">
        <w:rPr>
          <w:b/>
          <w:color w:val="FF0000"/>
          <w:sz w:val="22"/>
          <w:szCs w:val="22"/>
        </w:rPr>
        <w:t xml:space="preserve"> </w:t>
      </w:r>
      <w:r w:rsidR="00FB70D5" w:rsidRPr="005E3702">
        <w:rPr>
          <w:b/>
          <w:color w:val="222222"/>
          <w:sz w:val="22"/>
          <w:szCs w:val="22"/>
        </w:rPr>
        <w:t>I suggest</w:t>
      </w:r>
      <w:r w:rsidR="00996229">
        <w:rPr>
          <w:b/>
          <w:color w:val="222222"/>
          <w:sz w:val="22"/>
          <w:szCs w:val="22"/>
        </w:rPr>
        <w:t xml:space="preserve"> not waiting until the last minute/hour to submit work!</w:t>
      </w:r>
    </w:p>
    <w:p w:rsidR="00DE1713" w:rsidRPr="005E3702" w:rsidRDefault="000525D7" w:rsidP="00DE1713">
      <w:pPr>
        <w:rPr>
          <w:sz w:val="22"/>
          <w:szCs w:val="22"/>
        </w:rPr>
      </w:pPr>
      <w:r w:rsidRPr="005E3702">
        <w:rPr>
          <w:b/>
          <w:sz w:val="22"/>
          <w:szCs w:val="22"/>
        </w:rPr>
        <w:t xml:space="preserve">IX. -  </w:t>
      </w:r>
      <w:r w:rsidR="00DE1713" w:rsidRPr="005E3702">
        <w:rPr>
          <w:b/>
          <w:sz w:val="22"/>
          <w:szCs w:val="22"/>
        </w:rPr>
        <w:t>The MLA</w:t>
      </w:r>
      <w:r w:rsidRPr="005E3702">
        <w:rPr>
          <w:b/>
          <w:sz w:val="22"/>
          <w:szCs w:val="22"/>
        </w:rPr>
        <w:t xml:space="preserve"> and APA</w:t>
      </w:r>
      <w:r w:rsidR="00DE1713" w:rsidRPr="005E3702">
        <w:rPr>
          <w:b/>
          <w:sz w:val="22"/>
          <w:szCs w:val="22"/>
        </w:rPr>
        <w:t>:</w:t>
      </w:r>
      <w:r w:rsidR="00DE1713" w:rsidRPr="005E3702">
        <w:rPr>
          <w:sz w:val="22"/>
          <w:szCs w:val="22"/>
        </w:rPr>
        <w:t xml:space="preserve"> </w:t>
      </w:r>
    </w:p>
    <w:p w:rsidR="000525D7" w:rsidRPr="005E3702" w:rsidRDefault="00DE1713" w:rsidP="00DE1713">
      <w:pPr>
        <w:jc w:val="both"/>
        <w:rPr>
          <w:sz w:val="22"/>
          <w:szCs w:val="22"/>
        </w:rPr>
      </w:pPr>
      <w:r w:rsidRPr="005E3702">
        <w:rPr>
          <w:sz w:val="22"/>
          <w:szCs w:val="22"/>
        </w:rPr>
        <w:t xml:space="preserve">The best </w:t>
      </w:r>
      <w:r w:rsidR="000525D7" w:rsidRPr="005E3702">
        <w:rPr>
          <w:sz w:val="22"/>
          <w:szCs w:val="22"/>
        </w:rPr>
        <w:t>re</w:t>
      </w:r>
      <w:r w:rsidRPr="005E3702">
        <w:rPr>
          <w:sz w:val="22"/>
          <w:szCs w:val="22"/>
        </w:rPr>
        <w:t>source for the current MLA</w:t>
      </w:r>
      <w:r w:rsidR="000525D7" w:rsidRPr="005E3702">
        <w:rPr>
          <w:sz w:val="22"/>
          <w:szCs w:val="22"/>
        </w:rPr>
        <w:t xml:space="preserve"> or APA</w:t>
      </w:r>
      <w:r w:rsidRPr="005E3702">
        <w:rPr>
          <w:sz w:val="22"/>
          <w:szCs w:val="22"/>
        </w:rPr>
        <w:t xml:space="preserve"> format and citations is</w:t>
      </w:r>
      <w:r w:rsidR="000525D7" w:rsidRPr="005E3702">
        <w:rPr>
          <w:sz w:val="22"/>
          <w:szCs w:val="22"/>
        </w:rPr>
        <w:t xml:space="preserve"> found at</w:t>
      </w:r>
      <w:r w:rsidRPr="005E3702">
        <w:rPr>
          <w:sz w:val="22"/>
          <w:szCs w:val="22"/>
        </w:rPr>
        <w:t xml:space="preserve"> Purdue OWL Online. </w:t>
      </w:r>
      <w:r w:rsidR="000525D7" w:rsidRPr="005E3702">
        <w:rPr>
          <w:sz w:val="22"/>
          <w:szCs w:val="22"/>
        </w:rPr>
        <w:t>I</w:t>
      </w:r>
      <w:r w:rsidRPr="005E3702">
        <w:rPr>
          <w:sz w:val="22"/>
          <w:szCs w:val="22"/>
        </w:rPr>
        <w:t xml:space="preserve">f you’re not up to speed </w:t>
      </w:r>
      <w:r w:rsidR="000525D7" w:rsidRPr="005E3702">
        <w:rPr>
          <w:sz w:val="22"/>
          <w:szCs w:val="22"/>
        </w:rPr>
        <w:t>with correct format</w:t>
      </w:r>
      <w:r w:rsidR="003B50A8" w:rsidRPr="005E3702">
        <w:rPr>
          <w:sz w:val="22"/>
          <w:szCs w:val="22"/>
        </w:rPr>
        <w:t>, then just G</w:t>
      </w:r>
      <w:r w:rsidRPr="005E3702">
        <w:rPr>
          <w:sz w:val="22"/>
          <w:szCs w:val="22"/>
        </w:rPr>
        <w:t>oogle “Purdue Owl” and click “MLA”</w:t>
      </w:r>
      <w:r w:rsidR="000525D7" w:rsidRPr="005E3702">
        <w:rPr>
          <w:sz w:val="22"/>
          <w:szCs w:val="22"/>
        </w:rPr>
        <w:t xml:space="preserve"> or “APA”</w:t>
      </w:r>
      <w:r w:rsidRPr="005E3702">
        <w:rPr>
          <w:sz w:val="22"/>
          <w:szCs w:val="22"/>
        </w:rPr>
        <w:t>. All submissions must be formatted according to general MLA</w:t>
      </w:r>
      <w:r w:rsidR="000525D7" w:rsidRPr="005E3702">
        <w:rPr>
          <w:sz w:val="22"/>
          <w:szCs w:val="22"/>
        </w:rPr>
        <w:t>/APA</w:t>
      </w:r>
      <w:r w:rsidRPr="005E3702">
        <w:rPr>
          <w:sz w:val="22"/>
          <w:szCs w:val="22"/>
        </w:rPr>
        <w:t xml:space="preserve"> guidelines, which can be found almost anywhere in English Composition textbooks, grammar books, and online beyond the OWL. </w:t>
      </w:r>
    </w:p>
    <w:p w:rsidR="000525D7" w:rsidRPr="005E3702" w:rsidRDefault="000525D7" w:rsidP="00DE1713">
      <w:pPr>
        <w:jc w:val="both"/>
        <w:rPr>
          <w:sz w:val="22"/>
          <w:szCs w:val="22"/>
        </w:rPr>
      </w:pPr>
    </w:p>
    <w:p w:rsidR="00DE1713" w:rsidRPr="005E3702" w:rsidRDefault="00DE1713" w:rsidP="000525D7">
      <w:pPr>
        <w:jc w:val="both"/>
        <w:rPr>
          <w:sz w:val="22"/>
          <w:szCs w:val="22"/>
        </w:rPr>
      </w:pPr>
      <w:r w:rsidRPr="005E3702">
        <w:rPr>
          <w:sz w:val="22"/>
          <w:szCs w:val="22"/>
        </w:rPr>
        <w:t>The general format</w:t>
      </w:r>
      <w:r w:rsidR="000525D7" w:rsidRPr="005E3702">
        <w:rPr>
          <w:sz w:val="22"/>
          <w:szCs w:val="22"/>
        </w:rPr>
        <w:t xml:space="preserve"> for MLA is size 12, standard </w:t>
      </w:r>
      <w:r w:rsidRPr="005E3702">
        <w:rPr>
          <w:sz w:val="22"/>
          <w:szCs w:val="22"/>
        </w:rPr>
        <w:t>(Times New Roman) font, double-spacing throughout, one-inch margins all the way around, centering the title, and using the proper heading with your name, instructor’s name, course, and date, inverted in the upper left corner, as well as your last name and page number in the upper right corner, ½ inch down from the top. Please us only Times New Roman for this course. If you have never seen an MLA</w:t>
      </w:r>
      <w:r w:rsidR="000525D7" w:rsidRPr="005E3702">
        <w:rPr>
          <w:sz w:val="22"/>
          <w:szCs w:val="22"/>
        </w:rPr>
        <w:t xml:space="preserve"> or APA</w:t>
      </w:r>
      <w:r w:rsidRPr="005E3702">
        <w:rPr>
          <w:sz w:val="22"/>
          <w:szCs w:val="22"/>
        </w:rPr>
        <w:t xml:space="preserve"> formatted paper before, it is best to view the layout online or in a book and then compare yours to the sample in front of you. </w:t>
      </w:r>
      <w:r w:rsidRPr="005E3702">
        <w:rPr>
          <w:b/>
          <w:i/>
          <w:sz w:val="22"/>
          <w:szCs w:val="22"/>
        </w:rPr>
        <w:t>NOTE: typed work that is not in accordance with</w:t>
      </w:r>
      <w:r w:rsidR="000525D7" w:rsidRPr="005E3702">
        <w:rPr>
          <w:b/>
          <w:i/>
          <w:sz w:val="22"/>
          <w:szCs w:val="22"/>
        </w:rPr>
        <w:t xml:space="preserve"> either</w:t>
      </w:r>
      <w:r w:rsidRPr="005E3702">
        <w:rPr>
          <w:b/>
          <w:i/>
          <w:sz w:val="22"/>
          <w:szCs w:val="22"/>
        </w:rPr>
        <w:t xml:space="preserve"> MLA</w:t>
      </w:r>
      <w:r w:rsidR="000525D7" w:rsidRPr="005E3702">
        <w:rPr>
          <w:b/>
          <w:i/>
          <w:sz w:val="22"/>
          <w:szCs w:val="22"/>
        </w:rPr>
        <w:t xml:space="preserve"> or APA</w:t>
      </w:r>
      <w:r w:rsidRPr="005E3702">
        <w:rPr>
          <w:b/>
          <w:i/>
          <w:sz w:val="22"/>
          <w:szCs w:val="22"/>
        </w:rPr>
        <w:t xml:space="preserve"> format will either receive significant point deductions or will simply not be accepted.</w:t>
      </w:r>
      <w:r w:rsidR="000525D7" w:rsidRPr="005E3702">
        <w:rPr>
          <w:b/>
          <w:i/>
          <w:sz w:val="22"/>
          <w:szCs w:val="22"/>
        </w:rPr>
        <w:t xml:space="preserve"> I am quite familiar with both formats.</w:t>
      </w:r>
    </w:p>
    <w:p w:rsidR="00DE1713" w:rsidRPr="005E3702" w:rsidRDefault="00DE1713" w:rsidP="00DE1713">
      <w:pPr>
        <w:pStyle w:val="NormalWeb"/>
        <w:spacing w:before="0" w:beforeAutospacing="0" w:after="0" w:afterAutospacing="0"/>
        <w:jc w:val="both"/>
        <w:rPr>
          <w:b/>
          <w:color w:val="222222"/>
          <w:sz w:val="22"/>
          <w:szCs w:val="22"/>
        </w:rPr>
      </w:pPr>
    </w:p>
    <w:p w:rsidR="00DE1713" w:rsidRPr="005E3702" w:rsidRDefault="00EC148B" w:rsidP="00DE1713">
      <w:pPr>
        <w:pStyle w:val="NormalWeb"/>
        <w:spacing w:before="0" w:beforeAutospacing="0" w:after="0" w:afterAutospacing="0"/>
        <w:jc w:val="both"/>
        <w:rPr>
          <w:color w:val="222222"/>
          <w:sz w:val="22"/>
          <w:szCs w:val="22"/>
        </w:rPr>
      </w:pPr>
      <w:r w:rsidRPr="005E3702">
        <w:rPr>
          <w:b/>
          <w:sz w:val="22"/>
          <w:szCs w:val="22"/>
        </w:rPr>
        <w:t xml:space="preserve">X. - </w:t>
      </w:r>
      <w:r w:rsidR="00DE1713" w:rsidRPr="005E3702">
        <w:rPr>
          <w:b/>
          <w:sz w:val="22"/>
          <w:szCs w:val="22"/>
        </w:rPr>
        <w:t>Academic Honesty-</w:t>
      </w:r>
      <w:r w:rsidR="003B50A8" w:rsidRPr="005E3702">
        <w:rPr>
          <w:b/>
          <w:color w:val="FF0000"/>
          <w:sz w:val="22"/>
          <w:szCs w:val="22"/>
        </w:rPr>
        <w:t xml:space="preserve"> Plagiarism</w:t>
      </w:r>
      <w:r w:rsidR="00DE1713" w:rsidRPr="005E3702">
        <w:rPr>
          <w:b/>
          <w:color w:val="FF0000"/>
          <w:sz w:val="22"/>
          <w:szCs w:val="22"/>
        </w:rPr>
        <w:t xml:space="preserve">/Cheating: </w:t>
      </w:r>
      <w:r w:rsidR="00DE1713" w:rsidRPr="005E3702">
        <w:rPr>
          <w:color w:val="222222"/>
          <w:sz w:val="22"/>
          <w:szCs w:val="22"/>
        </w:rPr>
        <w:t xml:space="preserve">Please see the Houston Community College Academic Honesty position. </w:t>
      </w:r>
      <w:r w:rsidR="00DE1713" w:rsidRPr="005E3702">
        <w:rPr>
          <w:i/>
          <w:color w:val="222222"/>
          <w:sz w:val="22"/>
          <w:szCs w:val="22"/>
        </w:rPr>
        <w:t>Plagiarized work (</w:t>
      </w:r>
      <w:r w:rsidR="00DE1713" w:rsidRPr="005E3702">
        <w:rPr>
          <w:color w:val="222222"/>
          <w:sz w:val="22"/>
          <w:szCs w:val="22"/>
        </w:rPr>
        <w:t>stolen work), whether intentional or unintentional, will receive zero points. No rewrite will be extended for a plagiarized essay, and the missing points can easily lead to failing the class. I have seen a great deal of “patchwork plagiarism” lately, where large sections are directly copied, and the writer has inserted a word or two of his own to break it up. Guess what? This is still stealing</w:t>
      </w:r>
      <w:r w:rsidR="000B73E7" w:rsidRPr="005E3702">
        <w:rPr>
          <w:color w:val="222222"/>
          <w:sz w:val="22"/>
          <w:szCs w:val="22"/>
        </w:rPr>
        <w:t>/cheating</w:t>
      </w:r>
      <w:r w:rsidR="00DE1713" w:rsidRPr="005E3702">
        <w:rPr>
          <w:color w:val="222222"/>
          <w:sz w:val="22"/>
          <w:szCs w:val="22"/>
        </w:rPr>
        <w:t xml:space="preserve"> and I will still fail it! Do not send in your work to </w:t>
      </w:r>
      <w:proofErr w:type="spellStart"/>
      <w:r w:rsidR="000B73E7" w:rsidRPr="005E3702">
        <w:rPr>
          <w:color w:val="222222"/>
          <w:sz w:val="22"/>
          <w:szCs w:val="22"/>
        </w:rPr>
        <w:t>T</w:t>
      </w:r>
      <w:r w:rsidR="00DE1713" w:rsidRPr="005E3702">
        <w:rPr>
          <w:color w:val="222222"/>
          <w:sz w:val="22"/>
          <w:szCs w:val="22"/>
        </w:rPr>
        <w:t>urnitin</w:t>
      </w:r>
      <w:proofErr w:type="spellEnd"/>
      <w:r w:rsidR="00DE1713" w:rsidRPr="005E3702">
        <w:rPr>
          <w:color w:val="222222"/>
          <w:sz w:val="22"/>
          <w:szCs w:val="22"/>
        </w:rPr>
        <w:t xml:space="preserve"> unless you are positive that you have given all necessary credit and citations. </w:t>
      </w:r>
      <w:r w:rsidR="00DE1713" w:rsidRPr="005E3702">
        <w:rPr>
          <w:i/>
          <w:color w:val="222222"/>
          <w:sz w:val="22"/>
          <w:szCs w:val="22"/>
        </w:rPr>
        <w:t>Cheating</w:t>
      </w:r>
      <w:r w:rsidR="00DE1713" w:rsidRPr="005E3702">
        <w:rPr>
          <w:color w:val="222222"/>
          <w:sz w:val="22"/>
          <w:szCs w:val="22"/>
        </w:rPr>
        <w:t>, a morph of plagiarism, includes, but is not limited to, weak or irresponsible paraphrasing, in that it is difficult to tell where the intellectual property of another ends or begins, as well as</w:t>
      </w:r>
      <w:r w:rsidR="00DE1713" w:rsidRPr="005E3702">
        <w:rPr>
          <w:b/>
          <w:color w:val="222222"/>
          <w:sz w:val="22"/>
          <w:szCs w:val="22"/>
        </w:rPr>
        <w:t xml:space="preserve"> </w:t>
      </w:r>
      <w:r w:rsidR="00DE1713" w:rsidRPr="005E3702">
        <w:rPr>
          <w:i/>
          <w:color w:val="222222"/>
          <w:sz w:val="22"/>
          <w:szCs w:val="22"/>
        </w:rPr>
        <w:t>recycled work</w:t>
      </w:r>
      <w:r w:rsidR="00DE1713" w:rsidRPr="005E3702">
        <w:rPr>
          <w:color w:val="222222"/>
          <w:sz w:val="22"/>
          <w:szCs w:val="22"/>
        </w:rPr>
        <w:t xml:space="preserve"> that has been submitted to another professor (or me), ranging from one sentence or one paragraph, to multiple pages. General cheating or direct plagiarism on any assignment equals an automatic zero with no opportunity to rewrite. When in doubt, add quotation marks and the author’s name.</w:t>
      </w:r>
    </w:p>
    <w:p w:rsidR="00DE1713" w:rsidRPr="005E3702" w:rsidRDefault="00DE1713" w:rsidP="00DE1713">
      <w:pPr>
        <w:pStyle w:val="NormalWeb"/>
        <w:spacing w:before="0" w:beforeAutospacing="0" w:after="0" w:afterAutospacing="0"/>
        <w:jc w:val="both"/>
        <w:rPr>
          <w:color w:val="222222"/>
          <w:sz w:val="22"/>
          <w:szCs w:val="22"/>
        </w:rPr>
      </w:pPr>
    </w:p>
    <w:p w:rsidR="005E3702" w:rsidRDefault="005E3702" w:rsidP="00DE1713">
      <w:pPr>
        <w:autoSpaceDE w:val="0"/>
        <w:autoSpaceDN w:val="0"/>
        <w:adjustRightInd w:val="0"/>
        <w:spacing w:line="276" w:lineRule="auto"/>
        <w:jc w:val="both"/>
        <w:rPr>
          <w:rFonts w:eastAsiaTheme="minorHAnsi"/>
          <w:b/>
          <w:color w:val="FF0000"/>
          <w:sz w:val="22"/>
          <w:szCs w:val="22"/>
        </w:rPr>
      </w:pPr>
    </w:p>
    <w:p w:rsidR="00DE1713" w:rsidRPr="005E3702" w:rsidRDefault="00DE1713" w:rsidP="00DE1713">
      <w:pPr>
        <w:autoSpaceDE w:val="0"/>
        <w:autoSpaceDN w:val="0"/>
        <w:adjustRightInd w:val="0"/>
        <w:spacing w:line="276" w:lineRule="auto"/>
        <w:jc w:val="both"/>
        <w:rPr>
          <w:rFonts w:eastAsiaTheme="minorHAnsi"/>
          <w:b/>
          <w:color w:val="FF0000"/>
          <w:sz w:val="22"/>
          <w:szCs w:val="22"/>
        </w:rPr>
      </w:pPr>
      <w:r w:rsidRPr="005E3702">
        <w:rPr>
          <w:rFonts w:eastAsiaTheme="minorHAnsi"/>
          <w:b/>
          <w:color w:val="FF0000"/>
          <w:sz w:val="22"/>
          <w:szCs w:val="22"/>
        </w:rPr>
        <w:t xml:space="preserve">To plagiarize is to submit the words/ideas of another as one’s own without giving them due credit they deserve. </w:t>
      </w:r>
      <w:r w:rsidRPr="005E3702">
        <w:rPr>
          <w:rFonts w:eastAsiaTheme="minorHAnsi"/>
          <w:b/>
          <w:color w:val="000000"/>
          <w:sz w:val="22"/>
          <w:szCs w:val="22"/>
        </w:rPr>
        <w:t>It is a form of theft, in addition to being academically</w:t>
      </w:r>
      <w:r w:rsidRPr="005E3702">
        <w:rPr>
          <w:rFonts w:eastAsiaTheme="minorHAnsi"/>
          <w:b/>
          <w:color w:val="FF0000"/>
          <w:sz w:val="22"/>
          <w:szCs w:val="22"/>
        </w:rPr>
        <w:t xml:space="preserve"> </w:t>
      </w:r>
      <w:r w:rsidRPr="005E3702">
        <w:rPr>
          <w:rFonts w:eastAsiaTheme="minorHAnsi"/>
          <w:b/>
          <w:color w:val="000000"/>
          <w:sz w:val="22"/>
          <w:szCs w:val="22"/>
        </w:rPr>
        <w:t>dishonest and unethical</w:t>
      </w:r>
      <w:r w:rsidRPr="005E3702">
        <w:rPr>
          <w:rFonts w:eastAsiaTheme="minorHAnsi"/>
          <w:color w:val="000000"/>
          <w:sz w:val="22"/>
          <w:szCs w:val="22"/>
        </w:rPr>
        <w:t xml:space="preserve">.  </w:t>
      </w:r>
      <w:r w:rsidRPr="005E3702">
        <w:rPr>
          <w:rFonts w:eastAsiaTheme="minorHAnsi"/>
          <w:color w:val="000000"/>
          <w:sz w:val="22"/>
          <w:szCs w:val="22"/>
          <w:u w:val="single"/>
        </w:rPr>
        <w:t>Like all other forms of cheating, plagiarism carries serious penalties that are not only</w:t>
      </w:r>
      <w:r w:rsidRPr="005E3702">
        <w:rPr>
          <w:rFonts w:eastAsiaTheme="minorHAnsi"/>
          <w:b/>
          <w:color w:val="FF0000"/>
          <w:sz w:val="22"/>
          <w:szCs w:val="22"/>
        </w:rPr>
        <w:t xml:space="preserve"> </w:t>
      </w:r>
      <w:r w:rsidRPr="005E3702">
        <w:rPr>
          <w:rFonts w:eastAsiaTheme="minorHAnsi"/>
          <w:color w:val="000000"/>
          <w:sz w:val="22"/>
          <w:szCs w:val="22"/>
          <w:u w:val="single"/>
        </w:rPr>
        <w:t>enforced by me, but also by HCC</w:t>
      </w:r>
      <w:r w:rsidRPr="005E3702">
        <w:rPr>
          <w:rFonts w:eastAsiaTheme="minorHAnsi"/>
          <w:color w:val="000000"/>
          <w:sz w:val="22"/>
          <w:szCs w:val="22"/>
        </w:rPr>
        <w:t xml:space="preserve">. </w:t>
      </w:r>
    </w:p>
    <w:p w:rsidR="00DE1713" w:rsidRPr="005E3702" w:rsidRDefault="00DE1713" w:rsidP="00DE1713">
      <w:pPr>
        <w:autoSpaceDE w:val="0"/>
        <w:autoSpaceDN w:val="0"/>
        <w:adjustRightInd w:val="0"/>
        <w:spacing w:line="276" w:lineRule="auto"/>
        <w:ind w:firstLine="720"/>
        <w:jc w:val="both"/>
        <w:rPr>
          <w:rFonts w:eastAsiaTheme="minorHAnsi"/>
          <w:color w:val="000000"/>
          <w:sz w:val="22"/>
          <w:szCs w:val="22"/>
        </w:rPr>
      </w:pPr>
    </w:p>
    <w:p w:rsidR="00DE1713" w:rsidRPr="005E3702" w:rsidRDefault="00DE1713" w:rsidP="00DE1713">
      <w:pPr>
        <w:autoSpaceDE w:val="0"/>
        <w:autoSpaceDN w:val="0"/>
        <w:adjustRightInd w:val="0"/>
        <w:spacing w:line="276" w:lineRule="auto"/>
        <w:ind w:firstLine="720"/>
        <w:jc w:val="both"/>
        <w:rPr>
          <w:rFonts w:eastAsiaTheme="minorHAnsi"/>
          <w:b/>
          <w:i/>
          <w:color w:val="FF0000"/>
          <w:sz w:val="22"/>
          <w:szCs w:val="22"/>
        </w:rPr>
      </w:pPr>
      <w:r w:rsidRPr="005E3702">
        <w:rPr>
          <w:rFonts w:eastAsiaTheme="minorHAnsi"/>
          <w:b/>
          <w:i/>
          <w:color w:val="FF0000"/>
          <w:sz w:val="22"/>
          <w:szCs w:val="22"/>
        </w:rPr>
        <w:lastRenderedPageBreak/>
        <w:t xml:space="preserve">HCC Official Policy states: </w:t>
      </w:r>
    </w:p>
    <w:p w:rsidR="00DE1713" w:rsidRDefault="00DE1713" w:rsidP="00DE1713">
      <w:pPr>
        <w:autoSpaceDE w:val="0"/>
        <w:autoSpaceDN w:val="0"/>
        <w:adjustRightInd w:val="0"/>
        <w:spacing w:line="276" w:lineRule="auto"/>
        <w:ind w:left="720"/>
        <w:jc w:val="both"/>
        <w:rPr>
          <w:rFonts w:eastAsiaTheme="minorHAnsi"/>
          <w:sz w:val="22"/>
          <w:szCs w:val="22"/>
        </w:rPr>
      </w:pPr>
      <w:r w:rsidRPr="00465CB4">
        <w:rPr>
          <w:rFonts w:eastAsiaTheme="minorHAnsi"/>
          <w:i/>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sidRPr="00465CB4">
        <w:rPr>
          <w:rFonts w:eastAsiaTheme="minorHAnsi"/>
          <w:sz w:val="22"/>
          <w:szCs w:val="22"/>
        </w:rPr>
        <w:t xml:space="preserve"> </w:t>
      </w:r>
    </w:p>
    <w:p w:rsidR="00DE1713" w:rsidRDefault="00DE1713" w:rsidP="00DE1713">
      <w:pPr>
        <w:autoSpaceDE w:val="0"/>
        <w:autoSpaceDN w:val="0"/>
        <w:adjustRightInd w:val="0"/>
        <w:spacing w:line="276" w:lineRule="auto"/>
        <w:jc w:val="both"/>
        <w:rPr>
          <w:rFonts w:eastAsiaTheme="minorHAnsi"/>
          <w:sz w:val="22"/>
          <w:szCs w:val="22"/>
        </w:rPr>
      </w:pPr>
    </w:p>
    <w:p w:rsidR="00DE1713" w:rsidRPr="005E3702" w:rsidRDefault="00DE1713" w:rsidP="00DE1713">
      <w:pPr>
        <w:autoSpaceDE w:val="0"/>
        <w:autoSpaceDN w:val="0"/>
        <w:adjustRightInd w:val="0"/>
        <w:spacing w:line="276" w:lineRule="auto"/>
        <w:jc w:val="both"/>
        <w:rPr>
          <w:rFonts w:eastAsiaTheme="minorHAnsi"/>
          <w:b/>
          <w:color w:val="FF0000"/>
          <w:sz w:val="22"/>
          <w:szCs w:val="22"/>
        </w:rPr>
      </w:pPr>
      <w:r w:rsidRPr="005E3702">
        <w:rPr>
          <w:rFonts w:eastAsiaTheme="minorHAnsi"/>
          <w:b/>
          <w:sz w:val="22"/>
          <w:szCs w:val="22"/>
        </w:rPr>
        <w:t xml:space="preserve">If </w:t>
      </w:r>
      <w:r w:rsidRPr="005E3702">
        <w:rPr>
          <w:rFonts w:eastAsiaTheme="minorHAnsi"/>
          <w:b/>
          <w:color w:val="000000"/>
          <w:sz w:val="22"/>
          <w:szCs w:val="22"/>
        </w:rPr>
        <w:t xml:space="preserve">you consult any sources, whether oral or written, </w:t>
      </w:r>
      <w:r w:rsidRPr="005E3702">
        <w:rPr>
          <w:rFonts w:eastAsiaTheme="minorHAnsi"/>
          <w:b/>
          <w:color w:val="000000"/>
          <w:sz w:val="22"/>
          <w:szCs w:val="22"/>
          <w:u w:val="single"/>
        </w:rPr>
        <w:t>you must clearly distinguish between your words/ideas and theirs at all times</w:t>
      </w:r>
      <w:r w:rsidRPr="005E3702">
        <w:rPr>
          <w:rFonts w:eastAsiaTheme="minorHAnsi"/>
          <w:b/>
          <w:color w:val="000000"/>
          <w:sz w:val="22"/>
          <w:szCs w:val="22"/>
        </w:rPr>
        <w:t>. Students who plagiarize, collude, or cheat may face disciplinary actions that include a zero for the assignment, an F for the course, and/or further administrative action</w:t>
      </w:r>
      <w:r w:rsidRPr="005E3702">
        <w:rPr>
          <w:rFonts w:eastAsiaTheme="minorHAnsi"/>
          <w:color w:val="000000"/>
          <w:sz w:val="22"/>
          <w:szCs w:val="22"/>
        </w:rPr>
        <w:t xml:space="preserve"> (see on-line student handbook). For more on plagiarism, refer to</w:t>
      </w:r>
      <w:r w:rsidRPr="005E3702">
        <w:rPr>
          <w:rFonts w:eastAsiaTheme="minorHAnsi"/>
          <w:i/>
          <w:color w:val="000000"/>
          <w:sz w:val="22"/>
          <w:szCs w:val="22"/>
        </w:rPr>
        <w:t xml:space="preserve"> </w:t>
      </w:r>
      <w:r w:rsidRPr="005E3702">
        <w:rPr>
          <w:rFonts w:eastAsiaTheme="minorHAnsi"/>
          <w:color w:val="000000"/>
          <w:sz w:val="22"/>
          <w:szCs w:val="22"/>
        </w:rPr>
        <w:t xml:space="preserve">the HCC Library site or the HCC Student Handbook. </w:t>
      </w:r>
    </w:p>
    <w:p w:rsidR="00DE1713" w:rsidRPr="005E3702" w:rsidRDefault="00DE1713" w:rsidP="00DE1713">
      <w:pPr>
        <w:autoSpaceDE w:val="0"/>
        <w:autoSpaceDN w:val="0"/>
        <w:adjustRightInd w:val="0"/>
        <w:spacing w:line="276" w:lineRule="auto"/>
        <w:jc w:val="both"/>
        <w:rPr>
          <w:rFonts w:eastAsiaTheme="minorHAnsi"/>
          <w:b/>
          <w:color w:val="000000"/>
          <w:sz w:val="22"/>
          <w:szCs w:val="22"/>
        </w:rPr>
      </w:pPr>
    </w:p>
    <w:p w:rsidR="0062305C" w:rsidRDefault="00DE1713" w:rsidP="0062305C">
      <w:pPr>
        <w:autoSpaceDE w:val="0"/>
        <w:autoSpaceDN w:val="0"/>
        <w:adjustRightInd w:val="0"/>
        <w:spacing w:line="276" w:lineRule="auto"/>
        <w:jc w:val="both"/>
        <w:rPr>
          <w:rFonts w:eastAsiaTheme="minorHAnsi"/>
          <w:color w:val="C00000"/>
          <w:sz w:val="22"/>
          <w:szCs w:val="22"/>
        </w:rPr>
      </w:pPr>
      <w:r w:rsidRPr="005E3702">
        <w:rPr>
          <w:rFonts w:eastAsiaTheme="minorHAnsi"/>
          <w:b/>
          <w:sz w:val="22"/>
          <w:szCs w:val="22"/>
        </w:rPr>
        <w:t xml:space="preserve">Be prepared to submit final drafts of all essays to turnitin.com: </w:t>
      </w:r>
      <w:r w:rsidRPr="005E3702">
        <w:rPr>
          <w:rFonts w:eastAsiaTheme="minorHAnsi"/>
          <w:color w:val="C00000"/>
          <w:sz w:val="22"/>
          <w:szCs w:val="22"/>
        </w:rPr>
        <w:t xml:space="preserve">I strongly suggest not underestimating my ability to find/identify plagiarism through powerful resources, such as turnitin.com (among others)! Be advised: </w:t>
      </w:r>
      <w:r w:rsidRPr="005E3702">
        <w:rPr>
          <w:rFonts w:eastAsiaTheme="minorHAnsi"/>
          <w:b/>
          <w:color w:val="C00000"/>
          <w:sz w:val="22"/>
          <w:szCs w:val="22"/>
        </w:rPr>
        <w:t>IF ONE OF YOUR PAPERS IN THE CLASS IS FOUND TO BE SIGNIFICANTLY PLAGIARIZED</w:t>
      </w:r>
      <w:r w:rsidRPr="005E3702">
        <w:rPr>
          <w:rFonts w:eastAsiaTheme="minorHAnsi"/>
          <w:color w:val="C00000"/>
          <w:sz w:val="22"/>
          <w:szCs w:val="22"/>
        </w:rPr>
        <w:t xml:space="preserve"> (I DETERMINE “SIGNIFICANT”), THEN YOU CAN BE </w:t>
      </w:r>
      <w:r w:rsidRPr="005E3702">
        <w:rPr>
          <w:rFonts w:eastAsiaTheme="minorHAnsi"/>
          <w:b/>
          <w:color w:val="C00000"/>
          <w:sz w:val="22"/>
          <w:szCs w:val="22"/>
        </w:rPr>
        <w:t>ASSURED</w:t>
      </w:r>
      <w:r w:rsidRPr="005E3702">
        <w:rPr>
          <w:rFonts w:eastAsiaTheme="minorHAnsi"/>
          <w:color w:val="C00000"/>
          <w:sz w:val="22"/>
          <w:szCs w:val="22"/>
        </w:rPr>
        <w:t xml:space="preserve"> OF AUTOMATICALLY </w:t>
      </w:r>
      <w:r w:rsidRPr="005E3702">
        <w:rPr>
          <w:rFonts w:eastAsiaTheme="minorHAnsi"/>
          <w:b/>
          <w:color w:val="C00000"/>
          <w:sz w:val="22"/>
          <w:szCs w:val="22"/>
        </w:rPr>
        <w:t>FAILING THAT ASSIGNMENT</w:t>
      </w:r>
      <w:r w:rsidRPr="005E3702">
        <w:rPr>
          <w:rFonts w:eastAsiaTheme="minorHAnsi"/>
          <w:color w:val="C00000"/>
          <w:sz w:val="22"/>
          <w:szCs w:val="22"/>
        </w:rPr>
        <w:t xml:space="preserve">, </w:t>
      </w:r>
      <w:r w:rsidRPr="005E3702">
        <w:rPr>
          <w:rFonts w:eastAsiaTheme="minorHAnsi"/>
          <w:b/>
          <w:color w:val="C00000"/>
          <w:sz w:val="22"/>
          <w:szCs w:val="22"/>
        </w:rPr>
        <w:t>LOSING THE ABILITY OF EARNING ANY EXTRA CREDIT</w:t>
      </w:r>
      <w:r w:rsidRPr="005E3702">
        <w:rPr>
          <w:rFonts w:eastAsiaTheme="minorHAnsi"/>
          <w:color w:val="C00000"/>
          <w:sz w:val="22"/>
          <w:szCs w:val="22"/>
        </w:rPr>
        <w:t xml:space="preserve">, AND </w:t>
      </w:r>
      <w:r w:rsidRPr="005E3702">
        <w:rPr>
          <w:rFonts w:eastAsiaTheme="minorHAnsi"/>
          <w:b/>
          <w:color w:val="C00000"/>
          <w:sz w:val="22"/>
          <w:szCs w:val="22"/>
        </w:rPr>
        <w:t>LOSING “PARTICIPATION” POINTS</w:t>
      </w:r>
      <w:r w:rsidRPr="005E3702">
        <w:rPr>
          <w:rFonts w:eastAsiaTheme="minorHAnsi"/>
          <w:color w:val="C00000"/>
          <w:sz w:val="22"/>
          <w:szCs w:val="22"/>
        </w:rPr>
        <w:t xml:space="preserve">. Depending upon the degree of severity, I may decide to forward this serious academic violation for administrative review, accompanied by a strong recommendation that the student in question should fail or be removed from the course entirely. </w:t>
      </w:r>
    </w:p>
    <w:p w:rsidR="005E3702" w:rsidRDefault="005E3702" w:rsidP="0062305C">
      <w:pPr>
        <w:autoSpaceDE w:val="0"/>
        <w:autoSpaceDN w:val="0"/>
        <w:adjustRightInd w:val="0"/>
        <w:spacing w:line="276" w:lineRule="auto"/>
        <w:jc w:val="both"/>
        <w:rPr>
          <w:rFonts w:eastAsiaTheme="minorHAnsi"/>
          <w:color w:val="C00000"/>
          <w:sz w:val="22"/>
          <w:szCs w:val="22"/>
        </w:rPr>
      </w:pPr>
    </w:p>
    <w:p w:rsidR="005E3702" w:rsidRDefault="005E3702" w:rsidP="005E3702">
      <w:pPr>
        <w:spacing w:after="200" w:line="276" w:lineRule="auto"/>
        <w:jc w:val="both"/>
        <w:rPr>
          <w:rFonts w:eastAsiaTheme="minorHAnsi"/>
          <w:sz w:val="22"/>
          <w:szCs w:val="22"/>
        </w:rPr>
      </w:pPr>
      <w:r w:rsidRPr="00E10175">
        <w:rPr>
          <w:rFonts w:eastAsiaTheme="minorHAnsi"/>
          <w:b/>
          <w:color w:val="FF0000"/>
          <w:sz w:val="22"/>
          <w:szCs w:val="22"/>
        </w:rPr>
        <w:t xml:space="preserve">FAIR WARNING: </w:t>
      </w:r>
      <w:r w:rsidRPr="00033B57">
        <w:rPr>
          <w:rFonts w:eastAsiaTheme="minorHAnsi"/>
          <w:b/>
          <w:sz w:val="22"/>
          <w:szCs w:val="22"/>
        </w:rPr>
        <w:t>A first plagiarized paper</w:t>
      </w:r>
      <w:r w:rsidRPr="00033B57">
        <w:rPr>
          <w:rFonts w:eastAsiaTheme="minorHAnsi"/>
          <w:sz w:val="22"/>
          <w:szCs w:val="22"/>
        </w:rPr>
        <w:t xml:space="preserve"> will receive a zero with no possibility of a rewrite. </w:t>
      </w:r>
      <w:r w:rsidRPr="00033B57">
        <w:rPr>
          <w:rFonts w:eastAsiaTheme="minorHAnsi"/>
          <w:b/>
          <w:sz w:val="22"/>
          <w:szCs w:val="22"/>
        </w:rPr>
        <w:t>A second plagiarized paper</w:t>
      </w:r>
      <w:r w:rsidRPr="00033B57">
        <w:rPr>
          <w:rFonts w:eastAsiaTheme="minorHAnsi"/>
          <w:sz w:val="22"/>
          <w:szCs w:val="22"/>
        </w:rPr>
        <w:t xml:space="preserve"> will result in either failure of the course (I will seek removal fro</w:t>
      </w:r>
      <w:r>
        <w:rPr>
          <w:rFonts w:eastAsiaTheme="minorHAnsi"/>
          <w:sz w:val="22"/>
          <w:szCs w:val="22"/>
        </w:rPr>
        <w:t xml:space="preserve">m the course administratively).  </w:t>
      </w:r>
    </w:p>
    <w:p w:rsidR="001B41B8" w:rsidRPr="005E3702" w:rsidRDefault="001B41B8" w:rsidP="00DE1713">
      <w:pPr>
        <w:spacing w:line="276" w:lineRule="auto"/>
        <w:jc w:val="both"/>
        <w:rPr>
          <w:rFonts w:eastAsiaTheme="minorHAnsi"/>
          <w:color w:val="000000"/>
          <w:sz w:val="22"/>
          <w:szCs w:val="22"/>
        </w:rPr>
      </w:pPr>
      <w:r w:rsidRPr="005E3702">
        <w:rPr>
          <w:rFonts w:eastAsiaTheme="minorHAnsi"/>
          <w:b/>
          <w:color w:val="000000"/>
          <w:sz w:val="22"/>
          <w:szCs w:val="22"/>
        </w:rPr>
        <w:t xml:space="preserve">XI. </w:t>
      </w:r>
      <w:r w:rsidRPr="005E3702">
        <w:rPr>
          <w:rFonts w:eastAsiaTheme="minorHAnsi"/>
          <w:color w:val="000000"/>
          <w:sz w:val="22"/>
          <w:szCs w:val="22"/>
        </w:rPr>
        <w:t xml:space="preserve">– </w:t>
      </w:r>
      <w:r w:rsidRPr="005E3702">
        <w:rPr>
          <w:rFonts w:eastAsiaTheme="minorHAnsi"/>
          <w:b/>
          <w:color w:val="000000"/>
          <w:sz w:val="22"/>
          <w:szCs w:val="22"/>
        </w:rPr>
        <w:t>A Few Guidelines Regarding</w:t>
      </w:r>
      <w:r w:rsidR="0049600B" w:rsidRPr="005E3702">
        <w:rPr>
          <w:rFonts w:eastAsiaTheme="minorHAnsi"/>
          <w:b/>
          <w:color w:val="000000"/>
          <w:sz w:val="22"/>
          <w:szCs w:val="22"/>
        </w:rPr>
        <w:t xml:space="preserve"> the Two</w:t>
      </w:r>
      <w:r w:rsidRPr="005E3702">
        <w:rPr>
          <w:rFonts w:eastAsiaTheme="minorHAnsi"/>
          <w:b/>
          <w:color w:val="000000"/>
          <w:sz w:val="22"/>
          <w:szCs w:val="22"/>
        </w:rPr>
        <w:t xml:space="preserve"> “Formal” Papers</w:t>
      </w:r>
    </w:p>
    <w:p w:rsidR="001B41B8" w:rsidRPr="005E3702" w:rsidRDefault="001B41B8" w:rsidP="00DE1713">
      <w:pPr>
        <w:spacing w:line="276" w:lineRule="auto"/>
        <w:jc w:val="both"/>
        <w:rPr>
          <w:rFonts w:eastAsiaTheme="minorHAnsi"/>
          <w:color w:val="000000"/>
          <w:sz w:val="22"/>
          <w:szCs w:val="22"/>
        </w:rPr>
      </w:pPr>
    </w:p>
    <w:p w:rsidR="0049600B" w:rsidRDefault="0049600B" w:rsidP="0049600B">
      <w:pPr>
        <w:spacing w:line="276" w:lineRule="auto"/>
        <w:jc w:val="both"/>
        <w:rPr>
          <w:rFonts w:eastAsiaTheme="minorHAnsi"/>
          <w:i/>
          <w:color w:val="000000" w:themeColor="text1"/>
          <w:sz w:val="22"/>
          <w:szCs w:val="22"/>
        </w:rPr>
      </w:pPr>
      <w:r w:rsidRPr="005E3702">
        <w:rPr>
          <w:rFonts w:ascii="Tribune" w:eastAsiaTheme="minorHAnsi" w:hAnsi="Tribune" w:cstheme="minorBidi"/>
          <w:b/>
          <w:sz w:val="22"/>
          <w:szCs w:val="22"/>
        </w:rPr>
        <w:t>Both</w:t>
      </w:r>
      <w:r w:rsidR="00DE1713" w:rsidRPr="005E3702">
        <w:rPr>
          <w:rFonts w:ascii="Tribune" w:eastAsiaTheme="minorHAnsi" w:hAnsi="Tribune" w:cstheme="minorBidi"/>
          <w:b/>
          <w:sz w:val="22"/>
          <w:szCs w:val="22"/>
        </w:rPr>
        <w:t xml:space="preserve"> formal essays</w:t>
      </w:r>
      <w:r w:rsidR="00A36450">
        <w:rPr>
          <w:rFonts w:ascii="Tribune" w:eastAsiaTheme="minorHAnsi" w:hAnsi="Tribune" w:cstheme="minorBidi"/>
          <w:b/>
          <w:sz w:val="22"/>
          <w:szCs w:val="22"/>
        </w:rPr>
        <w:t xml:space="preserve"> (or one formal essay, depending on the class) get submitted in</w:t>
      </w:r>
      <w:r w:rsidR="00DE1713" w:rsidRPr="005E3702">
        <w:rPr>
          <w:rFonts w:ascii="Tribune" w:eastAsiaTheme="minorHAnsi" w:hAnsi="Tribune" w:cstheme="minorBidi"/>
          <w:b/>
          <w:sz w:val="22"/>
          <w:szCs w:val="22"/>
        </w:rPr>
        <w:t xml:space="preserve"> Canvas</w:t>
      </w:r>
      <w:r w:rsidR="00DE1713" w:rsidRPr="005E3702">
        <w:rPr>
          <w:rFonts w:ascii="Tribune" w:eastAsiaTheme="minorHAnsi" w:hAnsi="Tribune" w:cstheme="minorBidi"/>
          <w:sz w:val="22"/>
          <w:szCs w:val="22"/>
        </w:rPr>
        <w:t xml:space="preserve"> (see course schedule for specific submission dates).</w:t>
      </w:r>
      <w:r w:rsidR="001B41B8" w:rsidRPr="005E3702">
        <w:rPr>
          <w:rFonts w:ascii="Tribune" w:eastAsiaTheme="minorHAnsi" w:hAnsi="Tribune" w:cstheme="minorBidi"/>
          <w:sz w:val="22"/>
          <w:szCs w:val="22"/>
        </w:rPr>
        <w:t xml:space="preserve"> </w:t>
      </w:r>
      <w:r w:rsidR="00996229">
        <w:rPr>
          <w:b/>
          <w:i/>
          <w:color w:val="222222"/>
          <w:sz w:val="22"/>
          <w:szCs w:val="22"/>
        </w:rPr>
        <w:t xml:space="preserve"> </w:t>
      </w:r>
    </w:p>
    <w:p w:rsidR="00A36450" w:rsidRPr="005E3702" w:rsidRDefault="00A36450" w:rsidP="0049600B">
      <w:pPr>
        <w:spacing w:line="276" w:lineRule="auto"/>
        <w:jc w:val="both"/>
        <w:rPr>
          <w:rFonts w:eastAsiaTheme="minorHAnsi"/>
          <w:i/>
          <w:color w:val="000000" w:themeColor="text1"/>
          <w:sz w:val="22"/>
          <w:szCs w:val="22"/>
        </w:rPr>
      </w:pPr>
    </w:p>
    <w:p w:rsidR="00DE1713" w:rsidRPr="005E3702" w:rsidRDefault="0049600B" w:rsidP="001B41B8">
      <w:pPr>
        <w:pStyle w:val="ListParagraph"/>
        <w:numPr>
          <w:ilvl w:val="0"/>
          <w:numId w:val="26"/>
        </w:numPr>
        <w:jc w:val="both"/>
        <w:rPr>
          <w:sz w:val="22"/>
          <w:szCs w:val="22"/>
        </w:rPr>
      </w:pPr>
      <w:r w:rsidRPr="005E3702">
        <w:rPr>
          <w:sz w:val="22"/>
          <w:szCs w:val="22"/>
        </w:rPr>
        <w:t>These two assignments</w:t>
      </w:r>
      <w:r w:rsidR="00A36450">
        <w:rPr>
          <w:sz w:val="22"/>
          <w:szCs w:val="22"/>
        </w:rPr>
        <w:t xml:space="preserve"> (or single assignment, depending on the class)</w:t>
      </w:r>
      <w:r w:rsidRPr="005E3702">
        <w:rPr>
          <w:sz w:val="22"/>
          <w:szCs w:val="22"/>
        </w:rPr>
        <w:t xml:space="preserve"> are w</w:t>
      </w:r>
      <w:r w:rsidR="00DE1713" w:rsidRPr="005E3702">
        <w:rPr>
          <w:sz w:val="22"/>
          <w:szCs w:val="22"/>
        </w:rPr>
        <w:t xml:space="preserve">orth </w:t>
      </w:r>
      <w:r w:rsidR="00BC4A2D" w:rsidRPr="005E3702">
        <w:rPr>
          <w:b/>
          <w:sz w:val="22"/>
          <w:szCs w:val="22"/>
        </w:rPr>
        <w:t>2</w:t>
      </w:r>
      <w:r w:rsidR="00CF6768" w:rsidRPr="005E3702">
        <w:rPr>
          <w:b/>
          <w:sz w:val="22"/>
          <w:szCs w:val="22"/>
        </w:rPr>
        <w:t>0</w:t>
      </w:r>
      <w:r w:rsidR="00DE1713" w:rsidRPr="005E3702">
        <w:rPr>
          <w:b/>
          <w:sz w:val="22"/>
          <w:szCs w:val="22"/>
        </w:rPr>
        <w:t>0 points of 1,000 tota</w:t>
      </w:r>
      <w:r w:rsidRPr="005E3702">
        <w:rPr>
          <w:b/>
          <w:sz w:val="22"/>
          <w:szCs w:val="22"/>
        </w:rPr>
        <w:t>l points</w:t>
      </w:r>
      <w:r w:rsidR="00DE1713" w:rsidRPr="005E3702">
        <w:rPr>
          <w:sz w:val="22"/>
          <w:szCs w:val="22"/>
        </w:rPr>
        <w:t>.</w:t>
      </w:r>
    </w:p>
    <w:p w:rsidR="00DE1713" w:rsidRPr="00A36450" w:rsidRDefault="00A36450" w:rsidP="001B41B8">
      <w:pPr>
        <w:pStyle w:val="ListParagraph"/>
        <w:numPr>
          <w:ilvl w:val="0"/>
          <w:numId w:val="26"/>
        </w:numPr>
        <w:jc w:val="both"/>
        <w:rPr>
          <w:sz w:val="22"/>
          <w:szCs w:val="22"/>
        </w:rPr>
      </w:pPr>
      <w:r>
        <w:rPr>
          <w:sz w:val="22"/>
          <w:szCs w:val="22"/>
        </w:rPr>
        <w:t>The</w:t>
      </w:r>
      <w:r w:rsidR="00DE1713" w:rsidRPr="005E3702">
        <w:rPr>
          <w:sz w:val="22"/>
          <w:szCs w:val="22"/>
        </w:rPr>
        <w:t xml:space="preserve"> </w:t>
      </w:r>
      <w:r w:rsidR="00DE1713" w:rsidRPr="005E3702">
        <w:rPr>
          <w:b/>
          <w:sz w:val="22"/>
          <w:szCs w:val="22"/>
        </w:rPr>
        <w:t>detailed writing prompt</w:t>
      </w:r>
      <w:r>
        <w:rPr>
          <w:sz w:val="22"/>
          <w:szCs w:val="22"/>
        </w:rPr>
        <w:t xml:space="preserve"> sheet(s)</w:t>
      </w:r>
      <w:r w:rsidR="00DE1713" w:rsidRPr="005E3702">
        <w:rPr>
          <w:sz w:val="22"/>
          <w:szCs w:val="22"/>
        </w:rPr>
        <w:t xml:space="preserve"> on Canvas that must be</w:t>
      </w:r>
      <w:r>
        <w:rPr>
          <w:sz w:val="22"/>
          <w:szCs w:val="22"/>
        </w:rPr>
        <w:t xml:space="preserve"> </w:t>
      </w:r>
      <w:r w:rsidRPr="00A36450">
        <w:rPr>
          <w:sz w:val="22"/>
          <w:szCs w:val="22"/>
        </w:rPr>
        <w:t>carefully</w:t>
      </w:r>
      <w:r w:rsidR="00DE1713" w:rsidRPr="00A36450">
        <w:rPr>
          <w:sz w:val="22"/>
          <w:szCs w:val="22"/>
        </w:rPr>
        <w:t xml:space="preserve"> followed.</w:t>
      </w:r>
    </w:p>
    <w:p w:rsidR="00DE1713" w:rsidRPr="005E3702" w:rsidRDefault="00DE1713" w:rsidP="00DE1713">
      <w:pPr>
        <w:pStyle w:val="ListParagraph"/>
        <w:numPr>
          <w:ilvl w:val="0"/>
          <w:numId w:val="26"/>
        </w:numPr>
        <w:jc w:val="both"/>
        <w:rPr>
          <w:sz w:val="22"/>
          <w:szCs w:val="22"/>
        </w:rPr>
      </w:pPr>
      <w:r w:rsidRPr="005E3702">
        <w:rPr>
          <w:b/>
          <w:sz w:val="22"/>
          <w:szCs w:val="22"/>
        </w:rPr>
        <w:t>Additional Resources</w:t>
      </w:r>
      <w:r w:rsidR="00A36450">
        <w:rPr>
          <w:sz w:val="22"/>
          <w:szCs w:val="22"/>
        </w:rPr>
        <w:t xml:space="preserve"> to help you</w:t>
      </w:r>
      <w:r w:rsidRPr="005E3702">
        <w:rPr>
          <w:sz w:val="22"/>
          <w:szCs w:val="22"/>
        </w:rPr>
        <w:t xml:space="preserve"> with the essay will be provided on the same Canvas assignment page.</w:t>
      </w:r>
    </w:p>
    <w:p w:rsidR="00DE1713" w:rsidRPr="005E3702" w:rsidRDefault="00A36450" w:rsidP="00DE1713">
      <w:pPr>
        <w:pStyle w:val="ListParagraph"/>
        <w:numPr>
          <w:ilvl w:val="0"/>
          <w:numId w:val="26"/>
        </w:numPr>
        <w:jc w:val="both"/>
        <w:rPr>
          <w:sz w:val="22"/>
          <w:szCs w:val="22"/>
        </w:rPr>
      </w:pPr>
      <w:r>
        <w:rPr>
          <w:sz w:val="22"/>
          <w:szCs w:val="22"/>
        </w:rPr>
        <w:t>These assignments are l</w:t>
      </w:r>
      <w:r>
        <w:rPr>
          <w:b/>
          <w:sz w:val="22"/>
          <w:szCs w:val="22"/>
        </w:rPr>
        <w:t xml:space="preserve">onger and more developed than EH </w:t>
      </w:r>
      <w:r w:rsidR="00DE1713" w:rsidRPr="005E3702">
        <w:rPr>
          <w:b/>
          <w:sz w:val="22"/>
          <w:szCs w:val="22"/>
        </w:rPr>
        <w:t>assignments.</w:t>
      </w:r>
      <w:r w:rsidR="00DE1713" w:rsidRPr="005E3702">
        <w:rPr>
          <w:sz w:val="22"/>
          <w:szCs w:val="22"/>
        </w:rPr>
        <w:t xml:space="preserve"> </w:t>
      </w:r>
    </w:p>
    <w:p w:rsidR="00DE1713" w:rsidRPr="005E3702" w:rsidRDefault="00DE1713" w:rsidP="001B41B8">
      <w:pPr>
        <w:pStyle w:val="ListParagraph"/>
        <w:numPr>
          <w:ilvl w:val="0"/>
          <w:numId w:val="26"/>
        </w:numPr>
        <w:jc w:val="both"/>
        <w:rPr>
          <w:sz w:val="22"/>
          <w:szCs w:val="22"/>
        </w:rPr>
      </w:pPr>
      <w:r w:rsidRPr="005E3702">
        <w:rPr>
          <w:sz w:val="22"/>
          <w:szCs w:val="22"/>
        </w:rPr>
        <w:t xml:space="preserve">Must be </w:t>
      </w:r>
      <w:r w:rsidRPr="005E3702">
        <w:rPr>
          <w:b/>
          <w:sz w:val="22"/>
          <w:szCs w:val="22"/>
        </w:rPr>
        <w:t>thoroughly revised</w:t>
      </w:r>
      <w:r w:rsidR="00CF6768" w:rsidRPr="005E3702">
        <w:rPr>
          <w:b/>
          <w:sz w:val="22"/>
          <w:szCs w:val="22"/>
        </w:rPr>
        <w:t xml:space="preserve">, </w:t>
      </w:r>
      <w:r w:rsidRPr="005E3702">
        <w:rPr>
          <w:b/>
          <w:sz w:val="22"/>
          <w:szCs w:val="22"/>
        </w:rPr>
        <w:t>edited</w:t>
      </w:r>
      <w:r w:rsidR="00CF6768" w:rsidRPr="005E3702">
        <w:rPr>
          <w:b/>
          <w:sz w:val="22"/>
          <w:szCs w:val="22"/>
        </w:rPr>
        <w:t>—</w:t>
      </w:r>
      <w:r w:rsidRPr="005E3702">
        <w:rPr>
          <w:b/>
          <w:sz w:val="22"/>
          <w:szCs w:val="22"/>
        </w:rPr>
        <w:t>contain</w:t>
      </w:r>
      <w:r w:rsidR="00CF6768" w:rsidRPr="005E3702">
        <w:rPr>
          <w:b/>
          <w:sz w:val="22"/>
          <w:szCs w:val="22"/>
        </w:rPr>
        <w:t>ing</w:t>
      </w:r>
      <w:r w:rsidRPr="005E3702">
        <w:rPr>
          <w:b/>
          <w:sz w:val="22"/>
          <w:szCs w:val="22"/>
        </w:rPr>
        <w:t xml:space="preserve"> few or no errors</w:t>
      </w:r>
      <w:r w:rsidRPr="005E3702">
        <w:rPr>
          <w:sz w:val="22"/>
          <w:szCs w:val="22"/>
        </w:rPr>
        <w:t xml:space="preserve">. </w:t>
      </w:r>
      <w:r w:rsidRPr="005E3702">
        <w:rPr>
          <w:sz w:val="22"/>
          <w:szCs w:val="22"/>
          <w:u w:val="single"/>
        </w:rPr>
        <w:t>A</w:t>
      </w:r>
      <w:r w:rsidR="0049600B" w:rsidRPr="005E3702">
        <w:rPr>
          <w:sz w:val="22"/>
          <w:szCs w:val="22"/>
          <w:u w:val="single"/>
        </w:rPr>
        <w:t xml:space="preserve"> complete</w:t>
      </w:r>
      <w:r w:rsidRPr="005E3702">
        <w:rPr>
          <w:sz w:val="22"/>
          <w:szCs w:val="22"/>
          <w:u w:val="single"/>
        </w:rPr>
        <w:t xml:space="preserve"> lack of clarity will result in a failing grade for the assignment, no matter how superb the</w:t>
      </w:r>
      <w:r w:rsidR="0049600B" w:rsidRPr="005E3702">
        <w:rPr>
          <w:sz w:val="22"/>
          <w:szCs w:val="22"/>
          <w:u w:val="single"/>
        </w:rPr>
        <w:t xml:space="preserve"> idea</w:t>
      </w:r>
      <w:r w:rsidRPr="005E3702">
        <w:rPr>
          <w:sz w:val="22"/>
          <w:szCs w:val="22"/>
          <w:u w:val="single"/>
        </w:rPr>
        <w:t xml:space="preserve"> content!</w:t>
      </w:r>
      <w:r w:rsidRPr="005E3702">
        <w:rPr>
          <w:sz w:val="22"/>
          <w:szCs w:val="22"/>
        </w:rPr>
        <w:t xml:space="preserve"> </w:t>
      </w:r>
      <w:r w:rsidR="0049600B" w:rsidRPr="005E3702">
        <w:rPr>
          <w:sz w:val="22"/>
          <w:szCs w:val="22"/>
        </w:rPr>
        <w:t xml:space="preserve"> </w:t>
      </w:r>
    </w:p>
    <w:p w:rsidR="00DE1713" w:rsidRPr="005E3702" w:rsidRDefault="00DE1713" w:rsidP="00DE1713">
      <w:pPr>
        <w:pStyle w:val="ListParagraph"/>
        <w:numPr>
          <w:ilvl w:val="0"/>
          <w:numId w:val="26"/>
        </w:numPr>
        <w:jc w:val="both"/>
        <w:rPr>
          <w:sz w:val="22"/>
          <w:szCs w:val="22"/>
        </w:rPr>
      </w:pPr>
      <w:r w:rsidRPr="005E3702">
        <w:rPr>
          <w:sz w:val="22"/>
          <w:szCs w:val="22"/>
        </w:rPr>
        <w:t xml:space="preserve">When applicable, </w:t>
      </w:r>
      <w:r w:rsidRPr="005E3702">
        <w:rPr>
          <w:b/>
          <w:sz w:val="22"/>
          <w:szCs w:val="22"/>
        </w:rPr>
        <w:t xml:space="preserve">a </w:t>
      </w:r>
      <w:r w:rsidRPr="005E3702">
        <w:rPr>
          <w:b/>
          <w:i/>
          <w:sz w:val="22"/>
          <w:szCs w:val="22"/>
        </w:rPr>
        <w:t xml:space="preserve">minimum </w:t>
      </w:r>
      <w:r w:rsidRPr="005E3702">
        <w:rPr>
          <w:b/>
          <w:sz w:val="22"/>
          <w:szCs w:val="22"/>
        </w:rPr>
        <w:t xml:space="preserve">of three standard, </w:t>
      </w:r>
      <w:r w:rsidRPr="005E3702">
        <w:rPr>
          <w:b/>
          <w:sz w:val="22"/>
          <w:szCs w:val="22"/>
          <w:u w:val="single"/>
        </w:rPr>
        <w:t>sandwiched</w:t>
      </w:r>
      <w:r w:rsidRPr="005E3702">
        <w:rPr>
          <w:b/>
          <w:sz w:val="22"/>
          <w:szCs w:val="22"/>
        </w:rPr>
        <w:t xml:space="preserve"> direct quotes per each typed page</w:t>
      </w:r>
      <w:r w:rsidRPr="005E3702">
        <w:rPr>
          <w:sz w:val="22"/>
          <w:szCs w:val="22"/>
        </w:rPr>
        <w:t xml:space="preserve"> (called “in-text quotes” </w:t>
      </w:r>
      <w:r w:rsidR="000B73E7" w:rsidRPr="005E3702">
        <w:rPr>
          <w:sz w:val="22"/>
          <w:szCs w:val="22"/>
        </w:rPr>
        <w:t>in</w:t>
      </w:r>
      <w:r w:rsidRPr="005E3702">
        <w:rPr>
          <w:sz w:val="22"/>
          <w:szCs w:val="22"/>
        </w:rPr>
        <w:t xml:space="preserve"> MLA language). </w:t>
      </w:r>
    </w:p>
    <w:p w:rsidR="00DE1713" w:rsidRPr="005E3702" w:rsidRDefault="00DE1713" w:rsidP="00DE1713">
      <w:pPr>
        <w:pStyle w:val="ListParagraph"/>
        <w:numPr>
          <w:ilvl w:val="0"/>
          <w:numId w:val="26"/>
        </w:numPr>
        <w:jc w:val="both"/>
        <w:rPr>
          <w:sz w:val="22"/>
          <w:szCs w:val="22"/>
        </w:rPr>
      </w:pPr>
      <w:r w:rsidRPr="005E3702">
        <w:rPr>
          <w:sz w:val="22"/>
          <w:szCs w:val="22"/>
        </w:rPr>
        <w:t xml:space="preserve">When applicable, </w:t>
      </w:r>
      <w:r w:rsidRPr="005E3702">
        <w:rPr>
          <w:b/>
          <w:sz w:val="22"/>
          <w:szCs w:val="22"/>
        </w:rPr>
        <w:t>a maximum</w:t>
      </w:r>
      <w:r w:rsidRPr="005E3702">
        <w:rPr>
          <w:b/>
          <w:sz w:val="22"/>
          <w:szCs w:val="22"/>
          <w:u w:val="single"/>
        </w:rPr>
        <w:t xml:space="preserve"> </w:t>
      </w:r>
      <w:r w:rsidRPr="005E3702">
        <w:rPr>
          <w:b/>
          <w:sz w:val="22"/>
          <w:szCs w:val="22"/>
        </w:rPr>
        <w:t>of two “block quotes” per essay (4 or more typed lines together)</w:t>
      </w:r>
      <w:r w:rsidRPr="005E3702">
        <w:rPr>
          <w:sz w:val="22"/>
          <w:szCs w:val="22"/>
        </w:rPr>
        <w:t>, three for the research paper. Block quotes must be formatted properly (MLA</w:t>
      </w:r>
      <w:r w:rsidR="000B73E7" w:rsidRPr="005E3702">
        <w:rPr>
          <w:sz w:val="22"/>
          <w:szCs w:val="22"/>
        </w:rPr>
        <w:t xml:space="preserve"> or APA</w:t>
      </w:r>
      <w:r w:rsidRPr="005E3702">
        <w:rPr>
          <w:sz w:val="22"/>
          <w:szCs w:val="22"/>
        </w:rPr>
        <w:t>) as blocks.</w:t>
      </w:r>
    </w:p>
    <w:p w:rsidR="00DE1713" w:rsidRPr="005E3702" w:rsidRDefault="00DE1713" w:rsidP="00DE1713">
      <w:pPr>
        <w:pStyle w:val="ListParagraph"/>
        <w:numPr>
          <w:ilvl w:val="0"/>
          <w:numId w:val="26"/>
        </w:numPr>
        <w:jc w:val="both"/>
        <w:rPr>
          <w:sz w:val="22"/>
          <w:szCs w:val="22"/>
        </w:rPr>
      </w:pPr>
      <w:r w:rsidRPr="005E3702">
        <w:rPr>
          <w:b/>
          <w:sz w:val="22"/>
          <w:szCs w:val="22"/>
        </w:rPr>
        <w:t>First person pronouns (such as “I, me, my,</w:t>
      </w:r>
      <w:r w:rsidR="001B41B8" w:rsidRPr="005E3702">
        <w:rPr>
          <w:b/>
          <w:sz w:val="22"/>
          <w:szCs w:val="22"/>
        </w:rPr>
        <w:t xml:space="preserve"> we, us”) are not allowed in formal</w:t>
      </w:r>
      <w:r w:rsidRPr="005E3702">
        <w:rPr>
          <w:b/>
          <w:sz w:val="22"/>
          <w:szCs w:val="22"/>
        </w:rPr>
        <w:t xml:space="preserve"> essays you write in this class</w:t>
      </w:r>
      <w:r w:rsidRPr="005E3702">
        <w:rPr>
          <w:sz w:val="22"/>
          <w:szCs w:val="22"/>
        </w:rPr>
        <w:t xml:space="preserve">, and </w:t>
      </w:r>
      <w:r w:rsidRPr="005E3702">
        <w:rPr>
          <w:b/>
          <w:sz w:val="22"/>
          <w:szCs w:val="22"/>
        </w:rPr>
        <w:t>second person prono</w:t>
      </w:r>
      <w:r w:rsidR="001B41B8" w:rsidRPr="005E3702">
        <w:rPr>
          <w:b/>
          <w:sz w:val="22"/>
          <w:szCs w:val="22"/>
        </w:rPr>
        <w:t xml:space="preserve">uns (such as “you” and “your”) </w:t>
      </w:r>
      <w:r w:rsidRPr="005E3702">
        <w:rPr>
          <w:sz w:val="22"/>
          <w:szCs w:val="22"/>
        </w:rPr>
        <w:t xml:space="preserve">should never be used in college essays of any </w:t>
      </w:r>
      <w:r w:rsidR="001B41B8" w:rsidRPr="005E3702">
        <w:rPr>
          <w:sz w:val="22"/>
          <w:szCs w:val="22"/>
        </w:rPr>
        <w:t>kind. Using these voices will result in</w:t>
      </w:r>
      <w:r w:rsidRPr="005E3702">
        <w:rPr>
          <w:sz w:val="22"/>
          <w:szCs w:val="22"/>
        </w:rPr>
        <w:t xml:space="preserve"> point deductions.</w:t>
      </w:r>
    </w:p>
    <w:p w:rsidR="00DE1713" w:rsidRPr="005E3702" w:rsidRDefault="00DE1713" w:rsidP="00DE1713">
      <w:pPr>
        <w:pStyle w:val="ListParagraph"/>
        <w:numPr>
          <w:ilvl w:val="0"/>
          <w:numId w:val="26"/>
        </w:numPr>
        <w:jc w:val="both"/>
        <w:rPr>
          <w:sz w:val="22"/>
          <w:szCs w:val="22"/>
        </w:rPr>
      </w:pPr>
      <w:r w:rsidRPr="005E3702">
        <w:rPr>
          <w:sz w:val="22"/>
          <w:szCs w:val="22"/>
        </w:rPr>
        <w:t xml:space="preserve">Please </w:t>
      </w:r>
      <w:r w:rsidRPr="005E3702">
        <w:rPr>
          <w:b/>
          <w:sz w:val="22"/>
          <w:szCs w:val="22"/>
        </w:rPr>
        <w:t>substitute slang words like “</w:t>
      </w:r>
      <w:proofErr w:type="spellStart"/>
      <w:r w:rsidRPr="005E3702">
        <w:rPr>
          <w:b/>
          <w:sz w:val="22"/>
          <w:szCs w:val="22"/>
        </w:rPr>
        <w:t>alot</w:t>
      </w:r>
      <w:proofErr w:type="spellEnd"/>
      <w:r w:rsidRPr="005E3702">
        <w:rPr>
          <w:b/>
          <w:sz w:val="22"/>
          <w:szCs w:val="22"/>
        </w:rPr>
        <w:t>” for more formal words like “many” or “much”.</w:t>
      </w:r>
      <w:r w:rsidRPr="005E3702">
        <w:rPr>
          <w:sz w:val="22"/>
          <w:szCs w:val="22"/>
        </w:rPr>
        <w:t xml:space="preserve"> Please </w:t>
      </w:r>
      <w:r w:rsidRPr="005E3702">
        <w:rPr>
          <w:b/>
          <w:sz w:val="22"/>
          <w:szCs w:val="22"/>
        </w:rPr>
        <w:t>spell out informal contractions, such as writing “did not” instead of “didn’t”</w:t>
      </w:r>
    </w:p>
    <w:p w:rsidR="00DE1713" w:rsidRPr="005E3702" w:rsidRDefault="00DE1713" w:rsidP="00DE1713">
      <w:pPr>
        <w:pStyle w:val="ListParagraph"/>
        <w:numPr>
          <w:ilvl w:val="0"/>
          <w:numId w:val="26"/>
        </w:numPr>
        <w:jc w:val="both"/>
        <w:rPr>
          <w:sz w:val="22"/>
          <w:szCs w:val="22"/>
        </w:rPr>
      </w:pPr>
      <w:r w:rsidRPr="005E3702">
        <w:rPr>
          <w:sz w:val="22"/>
          <w:szCs w:val="22"/>
        </w:rPr>
        <w:t xml:space="preserve">A </w:t>
      </w:r>
      <w:r w:rsidRPr="005E3702">
        <w:rPr>
          <w:b/>
          <w:sz w:val="22"/>
          <w:szCs w:val="22"/>
        </w:rPr>
        <w:t>correctly-formatted MLA “Works Cited” page is required</w:t>
      </w:r>
      <w:r w:rsidRPr="005E3702">
        <w:rPr>
          <w:sz w:val="22"/>
          <w:szCs w:val="22"/>
        </w:rPr>
        <w:t xml:space="preserve"> for all essays in which quotes are used.</w:t>
      </w:r>
    </w:p>
    <w:p w:rsidR="00DE1713" w:rsidRPr="005E3702" w:rsidRDefault="00DE1713" w:rsidP="00CF6768">
      <w:pPr>
        <w:pStyle w:val="ListParagraph"/>
        <w:numPr>
          <w:ilvl w:val="0"/>
          <w:numId w:val="26"/>
        </w:numPr>
        <w:jc w:val="both"/>
        <w:rPr>
          <w:b/>
          <w:color w:val="FF0000"/>
          <w:sz w:val="22"/>
          <w:szCs w:val="22"/>
        </w:rPr>
      </w:pPr>
      <w:r w:rsidRPr="005E3702">
        <w:rPr>
          <w:b/>
          <w:color w:val="FF0000"/>
          <w:sz w:val="22"/>
          <w:szCs w:val="22"/>
        </w:rPr>
        <w:t>Plagiarized papers will receive a zero with no possibility of a rewrite (so please don’t ask)!!!!!!!</w:t>
      </w:r>
    </w:p>
    <w:p w:rsidR="00DE1713" w:rsidRPr="005E3702" w:rsidRDefault="00DE1713" w:rsidP="00DE1713">
      <w:pPr>
        <w:pStyle w:val="ListParagraph"/>
        <w:numPr>
          <w:ilvl w:val="0"/>
          <w:numId w:val="26"/>
        </w:numPr>
        <w:spacing w:line="276" w:lineRule="auto"/>
        <w:jc w:val="both"/>
        <w:rPr>
          <w:rFonts w:eastAsiaTheme="minorHAnsi"/>
          <w:b/>
          <w:sz w:val="22"/>
          <w:szCs w:val="22"/>
        </w:rPr>
      </w:pPr>
      <w:r w:rsidRPr="005E3702">
        <w:rPr>
          <w:rFonts w:eastAsiaTheme="minorHAnsi"/>
          <w:b/>
          <w:sz w:val="22"/>
          <w:szCs w:val="22"/>
        </w:rPr>
        <w:t>Slang, non-academic, and/or highly informal word choices will result in point deductions in formal essays.</w:t>
      </w:r>
    </w:p>
    <w:p w:rsidR="00DE1713" w:rsidRPr="005E3702" w:rsidRDefault="00A36450" w:rsidP="00DE1713">
      <w:pPr>
        <w:jc w:val="both"/>
        <w:rPr>
          <w:b/>
          <w:color w:val="FF0000"/>
          <w:sz w:val="22"/>
          <w:szCs w:val="22"/>
        </w:rPr>
      </w:pPr>
      <w:r>
        <w:rPr>
          <w:b/>
          <w:color w:val="FF0000"/>
          <w:sz w:val="22"/>
          <w:szCs w:val="22"/>
        </w:rPr>
        <w:t xml:space="preserve"> </w:t>
      </w:r>
    </w:p>
    <w:p w:rsidR="00A36450" w:rsidRDefault="00A36450" w:rsidP="00DE1713">
      <w:pPr>
        <w:spacing w:after="200" w:line="276" w:lineRule="auto"/>
        <w:jc w:val="both"/>
        <w:rPr>
          <w:rFonts w:eastAsiaTheme="minorHAnsi"/>
          <w:b/>
          <w:sz w:val="22"/>
          <w:szCs w:val="22"/>
        </w:rPr>
      </w:pPr>
    </w:p>
    <w:p w:rsidR="00DE1713" w:rsidRPr="005E3702" w:rsidRDefault="00DE1713" w:rsidP="00DE1713">
      <w:pPr>
        <w:spacing w:after="200" w:line="276" w:lineRule="auto"/>
        <w:jc w:val="both"/>
        <w:rPr>
          <w:rFonts w:eastAsiaTheme="minorHAnsi"/>
          <w:sz w:val="22"/>
          <w:szCs w:val="22"/>
        </w:rPr>
      </w:pPr>
      <w:r w:rsidRPr="005E3702">
        <w:rPr>
          <w:rFonts w:eastAsiaTheme="minorHAnsi"/>
          <w:b/>
          <w:sz w:val="22"/>
          <w:szCs w:val="22"/>
        </w:rPr>
        <w:lastRenderedPageBreak/>
        <w:t>NOTE:</w:t>
      </w:r>
      <w:r w:rsidRPr="005E3702">
        <w:rPr>
          <w:rFonts w:eastAsiaTheme="minorHAnsi"/>
          <w:sz w:val="22"/>
          <w:szCs w:val="22"/>
        </w:rPr>
        <w:t xml:space="preserve"> </w:t>
      </w:r>
      <w:r w:rsidRPr="005E3702">
        <w:rPr>
          <w:rFonts w:eastAsiaTheme="minorHAnsi"/>
          <w:b/>
          <w:i/>
          <w:sz w:val="22"/>
          <w:szCs w:val="22"/>
        </w:rPr>
        <w:t xml:space="preserve">Even without plagiarizing, an essay can still receive a low or a failing grade for having a disproportionate amount of content from source material, since doing so provides so little of your writing for me to evaluate that I have no other choice than to fail the assignment for quantitative reasons alone! In case you are unaware of this feature of </w:t>
      </w:r>
      <w:r w:rsidR="0049600B" w:rsidRPr="005E3702">
        <w:rPr>
          <w:rFonts w:eastAsiaTheme="minorHAnsi"/>
          <w:b/>
          <w:i/>
          <w:sz w:val="22"/>
          <w:szCs w:val="22"/>
        </w:rPr>
        <w:t>T</w:t>
      </w:r>
      <w:r w:rsidRPr="005E3702">
        <w:rPr>
          <w:rFonts w:eastAsiaTheme="minorHAnsi"/>
          <w:b/>
          <w:i/>
          <w:sz w:val="22"/>
          <w:szCs w:val="22"/>
        </w:rPr>
        <w:t xml:space="preserve">urnitin.com, the site provides me with a specific percentage of words from outside sources on every essay. So, an </w:t>
      </w:r>
      <w:proofErr w:type="spellStart"/>
      <w:r w:rsidRPr="005E3702">
        <w:rPr>
          <w:rFonts w:eastAsiaTheme="minorHAnsi"/>
          <w:b/>
          <w:i/>
          <w:sz w:val="22"/>
          <w:szCs w:val="22"/>
        </w:rPr>
        <w:t>essa</w:t>
      </w:r>
      <w:proofErr w:type="spellEnd"/>
      <w:r w:rsidRPr="005E3702">
        <w:rPr>
          <w:rFonts w:eastAsiaTheme="minorHAnsi"/>
          <w:b/>
          <w:i/>
          <w:sz w:val="22"/>
          <w:szCs w:val="22"/>
        </w:rPr>
        <w:t xml:space="preserve"> requiring source material should have a</w:t>
      </w:r>
      <w:r w:rsidR="0049600B" w:rsidRPr="005E3702">
        <w:rPr>
          <w:rFonts w:eastAsiaTheme="minorHAnsi"/>
          <w:b/>
          <w:i/>
          <w:sz w:val="22"/>
          <w:szCs w:val="22"/>
        </w:rPr>
        <w:t xml:space="preserve"> </w:t>
      </w:r>
      <w:r w:rsidRPr="005E3702">
        <w:rPr>
          <w:rFonts w:eastAsiaTheme="minorHAnsi"/>
          <w:b/>
          <w:i/>
          <w:sz w:val="22"/>
          <w:szCs w:val="22"/>
        </w:rPr>
        <w:t>source-usage p</w:t>
      </w:r>
      <w:r w:rsidR="00A36450">
        <w:rPr>
          <w:rFonts w:eastAsiaTheme="minorHAnsi"/>
          <w:b/>
          <w:i/>
          <w:sz w:val="22"/>
          <w:szCs w:val="22"/>
        </w:rPr>
        <w:t>ercentage of approximately 20</w:t>
      </w:r>
      <w:r w:rsidRPr="005E3702">
        <w:rPr>
          <w:rFonts w:eastAsiaTheme="minorHAnsi"/>
          <w:b/>
          <w:i/>
          <w:sz w:val="22"/>
          <w:szCs w:val="22"/>
        </w:rPr>
        <w:t xml:space="preserve"> percent-- which is what I consider a “healthy” percentage. </w:t>
      </w:r>
      <w:r w:rsidRPr="005E3702">
        <w:rPr>
          <w:rFonts w:eastAsiaTheme="minorHAnsi"/>
          <w:sz w:val="22"/>
          <w:szCs w:val="22"/>
        </w:rPr>
        <w:t>By contrast, “unhealthy” numbers like 10</w:t>
      </w:r>
      <w:r w:rsidR="0049600B" w:rsidRPr="005E3702">
        <w:rPr>
          <w:rFonts w:eastAsiaTheme="minorHAnsi"/>
          <w:sz w:val="22"/>
          <w:szCs w:val="22"/>
        </w:rPr>
        <w:t xml:space="preserve"> and 15</w:t>
      </w:r>
      <w:r w:rsidRPr="005E3702">
        <w:rPr>
          <w:rFonts w:eastAsiaTheme="minorHAnsi"/>
          <w:sz w:val="22"/>
          <w:szCs w:val="22"/>
        </w:rPr>
        <w:t xml:space="preserve"> percent are too weak</w:t>
      </w:r>
      <w:r w:rsidR="000B73E7" w:rsidRPr="005E3702">
        <w:rPr>
          <w:rFonts w:eastAsiaTheme="minorHAnsi"/>
          <w:sz w:val="22"/>
          <w:szCs w:val="22"/>
        </w:rPr>
        <w:t xml:space="preserve"> (under-usage of sources)</w:t>
      </w:r>
      <w:r w:rsidR="0049600B" w:rsidRPr="005E3702">
        <w:rPr>
          <w:rFonts w:eastAsiaTheme="minorHAnsi"/>
          <w:sz w:val="22"/>
          <w:szCs w:val="22"/>
        </w:rPr>
        <w:t xml:space="preserve"> and</w:t>
      </w:r>
      <w:r w:rsidRPr="005E3702">
        <w:rPr>
          <w:rFonts w:eastAsiaTheme="minorHAnsi"/>
          <w:sz w:val="22"/>
          <w:szCs w:val="22"/>
        </w:rPr>
        <w:t xml:space="preserve"> numbers like </w:t>
      </w:r>
      <w:r w:rsidR="000B73E7" w:rsidRPr="005E3702">
        <w:rPr>
          <w:rFonts w:eastAsiaTheme="minorHAnsi"/>
          <w:sz w:val="22"/>
          <w:szCs w:val="22"/>
        </w:rPr>
        <w:t>50</w:t>
      </w:r>
      <w:r w:rsidRPr="005E3702">
        <w:rPr>
          <w:rFonts w:eastAsiaTheme="minorHAnsi"/>
          <w:sz w:val="22"/>
          <w:szCs w:val="22"/>
        </w:rPr>
        <w:t xml:space="preserve">, </w:t>
      </w:r>
      <w:r w:rsidR="000B73E7" w:rsidRPr="005E3702">
        <w:rPr>
          <w:rFonts w:eastAsiaTheme="minorHAnsi"/>
          <w:sz w:val="22"/>
          <w:szCs w:val="22"/>
        </w:rPr>
        <w:t>6</w:t>
      </w:r>
      <w:r w:rsidRPr="005E3702">
        <w:rPr>
          <w:rFonts w:eastAsiaTheme="minorHAnsi"/>
          <w:sz w:val="22"/>
          <w:szCs w:val="22"/>
        </w:rPr>
        <w:t xml:space="preserve">0, and </w:t>
      </w:r>
      <w:r w:rsidR="000B73E7" w:rsidRPr="005E3702">
        <w:rPr>
          <w:rFonts w:eastAsiaTheme="minorHAnsi"/>
          <w:sz w:val="22"/>
          <w:szCs w:val="22"/>
        </w:rPr>
        <w:t>7</w:t>
      </w:r>
      <w:r w:rsidRPr="005E3702">
        <w:rPr>
          <w:rFonts w:eastAsiaTheme="minorHAnsi"/>
          <w:sz w:val="22"/>
          <w:szCs w:val="22"/>
        </w:rPr>
        <w:t>0+ percent are also unhealthy</w:t>
      </w:r>
      <w:r w:rsidR="000B73E7" w:rsidRPr="005E3702">
        <w:rPr>
          <w:rFonts w:eastAsiaTheme="minorHAnsi"/>
          <w:sz w:val="22"/>
          <w:szCs w:val="22"/>
        </w:rPr>
        <w:t xml:space="preserve"> (over-usage of sources)</w:t>
      </w:r>
      <w:r w:rsidRPr="005E3702">
        <w:rPr>
          <w:rFonts w:eastAsiaTheme="minorHAnsi"/>
          <w:sz w:val="22"/>
          <w:szCs w:val="22"/>
        </w:rPr>
        <w:t>.</w:t>
      </w:r>
    </w:p>
    <w:p w:rsidR="00DE1713" w:rsidRPr="005E3702" w:rsidRDefault="00DE1713" w:rsidP="00DE1713">
      <w:pPr>
        <w:spacing w:after="200" w:line="276" w:lineRule="auto"/>
        <w:jc w:val="both"/>
        <w:rPr>
          <w:rFonts w:eastAsiaTheme="minorHAnsi"/>
          <w:sz w:val="22"/>
          <w:szCs w:val="22"/>
        </w:rPr>
      </w:pPr>
      <w:r w:rsidRPr="005E3702">
        <w:rPr>
          <w:rFonts w:eastAsiaTheme="minorHAnsi"/>
          <w:color w:val="000000"/>
          <w:sz w:val="22"/>
          <w:szCs w:val="22"/>
        </w:rPr>
        <w:t xml:space="preserve">Essays will be returned (and/or visible for viewing at turnitin.com) </w:t>
      </w:r>
      <w:r w:rsidR="001B41B8" w:rsidRPr="005E3702">
        <w:rPr>
          <w:rFonts w:eastAsiaTheme="minorHAnsi"/>
          <w:color w:val="000000"/>
          <w:sz w:val="22"/>
          <w:szCs w:val="22"/>
        </w:rPr>
        <w:t xml:space="preserve">approximately </w:t>
      </w:r>
      <w:r w:rsidRPr="005E3702">
        <w:rPr>
          <w:rFonts w:eastAsiaTheme="minorHAnsi"/>
          <w:b/>
          <w:color w:val="000000"/>
          <w:sz w:val="22"/>
          <w:szCs w:val="22"/>
        </w:rPr>
        <w:t>two weeks</w:t>
      </w:r>
      <w:r w:rsidRPr="005E3702">
        <w:rPr>
          <w:rFonts w:eastAsiaTheme="minorHAnsi"/>
          <w:color w:val="000000"/>
          <w:sz w:val="22"/>
          <w:szCs w:val="22"/>
        </w:rPr>
        <w:t xml:space="preserve"> after the submission date</w:t>
      </w:r>
      <w:r w:rsidR="000B73E7" w:rsidRPr="005E3702">
        <w:rPr>
          <w:rFonts w:eastAsiaTheme="minorHAnsi"/>
          <w:color w:val="000000"/>
          <w:sz w:val="22"/>
          <w:szCs w:val="22"/>
        </w:rPr>
        <w:t xml:space="preserve"> in a 16-week semester class and </w:t>
      </w:r>
      <w:r w:rsidR="00A36450">
        <w:rPr>
          <w:rFonts w:eastAsiaTheme="minorHAnsi"/>
          <w:color w:val="000000"/>
          <w:sz w:val="22"/>
          <w:szCs w:val="22"/>
        </w:rPr>
        <w:t xml:space="preserve">after </w:t>
      </w:r>
      <w:r w:rsidR="000B73E7" w:rsidRPr="005E3702">
        <w:rPr>
          <w:rFonts w:eastAsiaTheme="minorHAnsi"/>
          <w:color w:val="000000"/>
          <w:sz w:val="22"/>
          <w:szCs w:val="22"/>
        </w:rPr>
        <w:t>5 days in a summer class</w:t>
      </w:r>
      <w:r w:rsidRPr="005E3702">
        <w:rPr>
          <w:rFonts w:eastAsiaTheme="minorHAnsi"/>
          <w:color w:val="000000"/>
          <w:sz w:val="22"/>
          <w:szCs w:val="22"/>
        </w:rPr>
        <w:t xml:space="preserve">. They will receive a numerical score, comments, and corrections. Please do not ask me when papers will be returned, as you are being informed here. </w:t>
      </w:r>
      <w:r w:rsidRPr="005E3702">
        <w:rPr>
          <w:rFonts w:eastAsiaTheme="minorHAnsi"/>
          <w:i/>
          <w:color w:val="000000"/>
          <w:sz w:val="22"/>
          <w:szCs w:val="22"/>
        </w:rPr>
        <w:t>Also, be sure to keep a hard copy, or an electronic backup copy, of all assignments you submit online.</w:t>
      </w:r>
    </w:p>
    <w:p w:rsidR="00DE1713" w:rsidRPr="005E3702" w:rsidRDefault="00DE1713" w:rsidP="00DE1713">
      <w:pPr>
        <w:pStyle w:val="NormalWeb"/>
        <w:jc w:val="both"/>
        <w:rPr>
          <w:color w:val="222222"/>
          <w:sz w:val="22"/>
          <w:szCs w:val="22"/>
        </w:rPr>
      </w:pPr>
      <w:r w:rsidRPr="005E3702">
        <w:rPr>
          <w:b/>
          <w:color w:val="222222"/>
          <w:sz w:val="22"/>
          <w:szCs w:val="22"/>
          <w:u w:val="single"/>
        </w:rPr>
        <w:t>Rewrites:</w:t>
      </w:r>
      <w:r w:rsidRPr="005E3702">
        <w:rPr>
          <w:b/>
          <w:color w:val="222222"/>
          <w:sz w:val="22"/>
          <w:szCs w:val="22"/>
        </w:rPr>
        <w:t xml:space="preserve"> </w:t>
      </w:r>
      <w:r w:rsidRPr="005E3702">
        <w:rPr>
          <w:color w:val="222222"/>
          <w:sz w:val="22"/>
          <w:szCs w:val="22"/>
        </w:rPr>
        <w:t xml:space="preserve">A </w:t>
      </w:r>
      <w:r w:rsidRPr="005E3702">
        <w:rPr>
          <w:b/>
          <w:color w:val="222222"/>
          <w:sz w:val="22"/>
          <w:szCs w:val="22"/>
        </w:rPr>
        <w:t>rewrite is a privilege, not a right.</w:t>
      </w:r>
      <w:r w:rsidRPr="005E3702">
        <w:rPr>
          <w:color w:val="222222"/>
          <w:sz w:val="22"/>
          <w:szCs w:val="22"/>
        </w:rPr>
        <w:t xml:space="preserve"> Rewrites are available </w:t>
      </w:r>
      <w:r w:rsidRPr="005E3702">
        <w:rPr>
          <w:b/>
          <w:color w:val="222222"/>
          <w:sz w:val="22"/>
          <w:szCs w:val="22"/>
        </w:rPr>
        <w:t xml:space="preserve">for the two formal essays, but </w:t>
      </w:r>
      <w:r w:rsidRPr="005E3702">
        <w:rPr>
          <w:b/>
          <w:color w:val="FF0000"/>
          <w:sz w:val="22"/>
          <w:szCs w:val="22"/>
        </w:rPr>
        <w:t>never for plagiarized papers.</w:t>
      </w:r>
      <w:r w:rsidRPr="005E3702">
        <w:rPr>
          <w:color w:val="FF0000"/>
          <w:sz w:val="22"/>
          <w:szCs w:val="22"/>
        </w:rPr>
        <w:t xml:space="preserve"> </w:t>
      </w:r>
      <w:r w:rsidRPr="005E3702">
        <w:rPr>
          <w:color w:val="222222"/>
          <w:sz w:val="22"/>
          <w:szCs w:val="22"/>
          <w:u w:val="single"/>
        </w:rPr>
        <w:t>Rewrites must be sent as attachments to my email and will receive only a point score based on improvements</w:t>
      </w:r>
      <w:r w:rsidRPr="005E3702">
        <w:rPr>
          <w:color w:val="222222"/>
          <w:sz w:val="22"/>
          <w:szCs w:val="22"/>
        </w:rPr>
        <w:t>.</w:t>
      </w:r>
    </w:p>
    <w:p w:rsidR="00A36450" w:rsidRDefault="00A36450" w:rsidP="00DE1713">
      <w:pPr>
        <w:pStyle w:val="NormalWeb"/>
        <w:spacing w:before="0" w:beforeAutospacing="0" w:after="0" w:afterAutospacing="0"/>
        <w:jc w:val="both"/>
        <w:rPr>
          <w:b/>
          <w:color w:val="222222"/>
          <w:sz w:val="22"/>
          <w:szCs w:val="22"/>
        </w:rPr>
      </w:pPr>
    </w:p>
    <w:p w:rsidR="00DE1713" w:rsidRPr="005E3702" w:rsidRDefault="00DE1713" w:rsidP="00DE1713">
      <w:pPr>
        <w:pStyle w:val="NormalWeb"/>
        <w:spacing w:before="0" w:beforeAutospacing="0" w:after="0" w:afterAutospacing="0"/>
        <w:jc w:val="both"/>
        <w:rPr>
          <w:b/>
          <w:color w:val="222222"/>
          <w:sz w:val="22"/>
          <w:szCs w:val="22"/>
          <w:u w:val="single"/>
        </w:rPr>
      </w:pPr>
      <w:r w:rsidRPr="005E3702">
        <w:rPr>
          <w:b/>
          <w:color w:val="222222"/>
          <w:sz w:val="22"/>
          <w:szCs w:val="22"/>
        </w:rPr>
        <w:t>Rewrite Guidelines:</w:t>
      </w:r>
    </w:p>
    <w:p w:rsidR="00DE1713" w:rsidRPr="005E3702" w:rsidRDefault="00DE1713" w:rsidP="00DE1713">
      <w:pPr>
        <w:pStyle w:val="NormalWeb"/>
        <w:numPr>
          <w:ilvl w:val="0"/>
          <w:numId w:val="25"/>
        </w:numPr>
        <w:spacing w:before="0" w:beforeAutospacing="0"/>
        <w:jc w:val="both"/>
        <w:rPr>
          <w:b/>
          <w:color w:val="FF0000"/>
          <w:sz w:val="22"/>
          <w:szCs w:val="22"/>
        </w:rPr>
      </w:pPr>
      <w:r w:rsidRPr="005E3702">
        <w:rPr>
          <w:b/>
          <w:color w:val="FF0000"/>
          <w:sz w:val="22"/>
          <w:szCs w:val="22"/>
        </w:rPr>
        <w:t>Essay must have been received on time and accepted.</w:t>
      </w:r>
    </w:p>
    <w:p w:rsidR="00DE1713" w:rsidRPr="005E3702" w:rsidRDefault="00DE1713" w:rsidP="00DE1713">
      <w:pPr>
        <w:pStyle w:val="NormalWeb"/>
        <w:numPr>
          <w:ilvl w:val="0"/>
          <w:numId w:val="25"/>
        </w:numPr>
        <w:spacing w:before="0" w:beforeAutospacing="0"/>
        <w:jc w:val="both"/>
        <w:rPr>
          <w:b/>
          <w:color w:val="FF0000"/>
          <w:sz w:val="22"/>
          <w:szCs w:val="22"/>
        </w:rPr>
      </w:pPr>
      <w:r w:rsidRPr="005E3702">
        <w:rPr>
          <w:b/>
          <w:color w:val="FF0000"/>
          <w:sz w:val="22"/>
          <w:szCs w:val="22"/>
        </w:rPr>
        <w:t>Essay must have been full-length when received.</w:t>
      </w:r>
    </w:p>
    <w:p w:rsidR="00DE1713" w:rsidRPr="005E3702" w:rsidRDefault="00DE1713" w:rsidP="00DE1713">
      <w:pPr>
        <w:pStyle w:val="NormalWeb"/>
        <w:numPr>
          <w:ilvl w:val="0"/>
          <w:numId w:val="25"/>
        </w:numPr>
        <w:spacing w:before="0" w:beforeAutospacing="0"/>
        <w:jc w:val="both"/>
        <w:rPr>
          <w:color w:val="222222"/>
          <w:sz w:val="22"/>
          <w:szCs w:val="22"/>
        </w:rPr>
      </w:pPr>
      <w:r w:rsidRPr="005E3702">
        <w:rPr>
          <w:color w:val="222222"/>
          <w:sz w:val="22"/>
          <w:szCs w:val="22"/>
        </w:rPr>
        <w:t xml:space="preserve">Essay rewrite </w:t>
      </w:r>
      <w:r w:rsidRPr="005E3702">
        <w:rPr>
          <w:b/>
          <w:color w:val="222222"/>
          <w:sz w:val="22"/>
          <w:szCs w:val="22"/>
        </w:rPr>
        <w:t>must contain at least 25% new content material</w:t>
      </w:r>
      <w:r w:rsidRPr="005E3702">
        <w:rPr>
          <w:color w:val="222222"/>
          <w:sz w:val="22"/>
          <w:szCs w:val="22"/>
        </w:rPr>
        <w:t xml:space="preserve">, </w:t>
      </w:r>
      <w:r w:rsidRPr="005E3702">
        <w:rPr>
          <w:color w:val="222222"/>
          <w:sz w:val="22"/>
          <w:szCs w:val="22"/>
          <w:u w:val="single"/>
        </w:rPr>
        <w:t>proven by being highlighted in the text or explained in an attachment</w:t>
      </w:r>
      <w:r w:rsidRPr="005E3702">
        <w:rPr>
          <w:color w:val="222222"/>
          <w:sz w:val="22"/>
          <w:szCs w:val="22"/>
        </w:rPr>
        <w:t xml:space="preserve">. This means </w:t>
      </w:r>
      <w:r w:rsidRPr="005E3702">
        <w:rPr>
          <w:b/>
          <w:color w:val="222222"/>
          <w:sz w:val="22"/>
          <w:szCs w:val="22"/>
        </w:rPr>
        <w:t xml:space="preserve">new content, not </w:t>
      </w:r>
      <w:r w:rsidR="00A36450">
        <w:rPr>
          <w:b/>
          <w:color w:val="222222"/>
          <w:sz w:val="22"/>
          <w:szCs w:val="22"/>
        </w:rPr>
        <w:t xml:space="preserve">merely </w:t>
      </w:r>
      <w:r w:rsidRPr="005E3702">
        <w:rPr>
          <w:b/>
          <w:color w:val="222222"/>
          <w:sz w:val="22"/>
          <w:szCs w:val="22"/>
        </w:rPr>
        <w:t>fixing</w:t>
      </w:r>
      <w:r w:rsidR="00A36450">
        <w:rPr>
          <w:b/>
          <w:color w:val="222222"/>
          <w:sz w:val="22"/>
          <w:szCs w:val="22"/>
        </w:rPr>
        <w:t xml:space="preserve"> grammatical</w:t>
      </w:r>
      <w:r w:rsidRPr="005E3702">
        <w:rPr>
          <w:b/>
          <w:color w:val="222222"/>
          <w:sz w:val="22"/>
          <w:szCs w:val="22"/>
        </w:rPr>
        <w:t xml:space="preserve"> errors.</w:t>
      </w:r>
    </w:p>
    <w:p w:rsidR="00DE1713" w:rsidRPr="005E3702" w:rsidRDefault="00DE1713" w:rsidP="00DE1713">
      <w:pPr>
        <w:pStyle w:val="NormalWeb"/>
        <w:numPr>
          <w:ilvl w:val="0"/>
          <w:numId w:val="25"/>
        </w:numPr>
        <w:jc w:val="both"/>
        <w:rPr>
          <w:color w:val="222222"/>
          <w:sz w:val="22"/>
          <w:szCs w:val="22"/>
        </w:rPr>
      </w:pPr>
      <w:r w:rsidRPr="005E3702">
        <w:rPr>
          <w:color w:val="222222"/>
          <w:sz w:val="22"/>
          <w:szCs w:val="22"/>
        </w:rPr>
        <w:t xml:space="preserve">Essay must thoroughly and thoughtfully address </w:t>
      </w:r>
      <w:r w:rsidRPr="005E3702">
        <w:rPr>
          <w:color w:val="222222"/>
          <w:sz w:val="22"/>
          <w:szCs w:val="22"/>
          <w:u w:val="single"/>
        </w:rPr>
        <w:t>all</w:t>
      </w:r>
      <w:r w:rsidRPr="005E3702">
        <w:rPr>
          <w:color w:val="222222"/>
          <w:sz w:val="22"/>
          <w:szCs w:val="22"/>
        </w:rPr>
        <w:t xml:space="preserve"> of the instructor’s comments (suggestions for improvement) in order to receive additional points. No points will be awarded for partial improvements.</w:t>
      </w:r>
    </w:p>
    <w:p w:rsidR="00DE1713" w:rsidRPr="005E3702" w:rsidRDefault="00DE1713" w:rsidP="00DE1713">
      <w:pPr>
        <w:pStyle w:val="NormalWeb"/>
        <w:numPr>
          <w:ilvl w:val="0"/>
          <w:numId w:val="25"/>
        </w:numPr>
        <w:jc w:val="both"/>
        <w:rPr>
          <w:color w:val="222222"/>
          <w:sz w:val="22"/>
          <w:szCs w:val="22"/>
        </w:rPr>
      </w:pPr>
      <w:r w:rsidRPr="005E3702">
        <w:rPr>
          <w:color w:val="222222"/>
          <w:sz w:val="22"/>
          <w:szCs w:val="22"/>
        </w:rPr>
        <w:t xml:space="preserve">Essay </w:t>
      </w:r>
      <w:r w:rsidRPr="005E3702">
        <w:rPr>
          <w:b/>
          <w:color w:val="222222"/>
          <w:sz w:val="22"/>
          <w:szCs w:val="22"/>
        </w:rPr>
        <w:t xml:space="preserve">must be accompanied by a separate summary paragraph of instructors’ comments in the email body and </w:t>
      </w:r>
      <w:r w:rsidRPr="005E3702">
        <w:rPr>
          <w:b/>
          <w:i/>
          <w:color w:val="222222"/>
          <w:sz w:val="22"/>
          <w:szCs w:val="22"/>
        </w:rPr>
        <w:t>how</w:t>
      </w:r>
      <w:r w:rsidRPr="005E3702">
        <w:rPr>
          <w:b/>
          <w:color w:val="222222"/>
          <w:sz w:val="22"/>
          <w:szCs w:val="22"/>
        </w:rPr>
        <w:t xml:space="preserve"> each comment was addressed </w:t>
      </w:r>
      <w:r w:rsidRPr="005E3702">
        <w:rPr>
          <w:color w:val="222222"/>
          <w:sz w:val="22"/>
          <w:szCs w:val="22"/>
        </w:rPr>
        <w:t>by the student in the rewrite.</w:t>
      </w:r>
    </w:p>
    <w:p w:rsidR="00DE1713" w:rsidRPr="005E3702" w:rsidRDefault="00DE1713" w:rsidP="00DE1713">
      <w:pPr>
        <w:pStyle w:val="NormalWeb"/>
        <w:numPr>
          <w:ilvl w:val="0"/>
          <w:numId w:val="25"/>
        </w:numPr>
        <w:jc w:val="both"/>
        <w:rPr>
          <w:color w:val="222222"/>
          <w:sz w:val="22"/>
          <w:szCs w:val="22"/>
        </w:rPr>
      </w:pPr>
      <w:r w:rsidRPr="005E3702">
        <w:rPr>
          <w:color w:val="222222"/>
          <w:sz w:val="22"/>
          <w:szCs w:val="22"/>
        </w:rPr>
        <w:t xml:space="preserve">Essay </w:t>
      </w:r>
      <w:r w:rsidRPr="005E3702">
        <w:rPr>
          <w:b/>
          <w:color w:val="222222"/>
          <w:sz w:val="22"/>
          <w:szCs w:val="22"/>
        </w:rPr>
        <w:t>grades cannot go down after rewrites, even if the new paper is worse ;).</w:t>
      </w:r>
    </w:p>
    <w:p w:rsidR="00DE1713" w:rsidRPr="005E3702" w:rsidRDefault="00DE1713" w:rsidP="00DE1713">
      <w:pPr>
        <w:pStyle w:val="NormalWeb"/>
        <w:numPr>
          <w:ilvl w:val="0"/>
          <w:numId w:val="25"/>
        </w:numPr>
        <w:jc w:val="both"/>
        <w:rPr>
          <w:color w:val="222222"/>
          <w:sz w:val="22"/>
          <w:szCs w:val="22"/>
        </w:rPr>
      </w:pPr>
      <w:r w:rsidRPr="005E3702">
        <w:rPr>
          <w:b/>
          <w:i/>
          <w:color w:val="222222"/>
          <w:sz w:val="22"/>
          <w:szCs w:val="22"/>
        </w:rPr>
        <w:t>Essay</w:t>
      </w:r>
      <w:r w:rsidRPr="005E3702">
        <w:rPr>
          <w:color w:val="222222"/>
          <w:sz w:val="22"/>
          <w:szCs w:val="22"/>
        </w:rPr>
        <w:t xml:space="preserve"> </w:t>
      </w:r>
      <w:r w:rsidRPr="005E3702">
        <w:rPr>
          <w:b/>
          <w:i/>
          <w:color w:val="222222"/>
          <w:sz w:val="22"/>
          <w:szCs w:val="22"/>
        </w:rPr>
        <w:t>grade can</w:t>
      </w:r>
      <w:r w:rsidR="00A36450">
        <w:rPr>
          <w:b/>
          <w:i/>
          <w:color w:val="222222"/>
          <w:sz w:val="22"/>
          <w:szCs w:val="22"/>
        </w:rPr>
        <w:t xml:space="preserve"> potentially</w:t>
      </w:r>
      <w:r w:rsidRPr="005E3702">
        <w:rPr>
          <w:b/>
          <w:i/>
          <w:color w:val="222222"/>
          <w:sz w:val="22"/>
          <w:szCs w:val="22"/>
        </w:rPr>
        <w:t xml:space="preserve"> go</w:t>
      </w:r>
      <w:r w:rsidR="00A36450">
        <w:rPr>
          <w:color w:val="222222"/>
          <w:sz w:val="22"/>
          <w:szCs w:val="22"/>
        </w:rPr>
        <w:t xml:space="preserve"> from any grade to an “A”. The original lower grade</w:t>
      </w:r>
      <w:r w:rsidRPr="005E3702">
        <w:rPr>
          <w:color w:val="222222"/>
          <w:sz w:val="22"/>
          <w:szCs w:val="22"/>
        </w:rPr>
        <w:t xml:space="preserve"> will not be held against the student in a rewrite.</w:t>
      </w:r>
    </w:p>
    <w:p w:rsidR="00DE1713" w:rsidRPr="005E3702" w:rsidRDefault="00DE1713" w:rsidP="00DE1713">
      <w:pPr>
        <w:pStyle w:val="NormalWeb"/>
        <w:numPr>
          <w:ilvl w:val="0"/>
          <w:numId w:val="25"/>
        </w:numPr>
        <w:jc w:val="both"/>
        <w:rPr>
          <w:color w:val="222222"/>
          <w:sz w:val="22"/>
          <w:szCs w:val="22"/>
        </w:rPr>
      </w:pPr>
      <w:r w:rsidRPr="005E3702">
        <w:rPr>
          <w:color w:val="222222"/>
          <w:sz w:val="22"/>
          <w:szCs w:val="22"/>
        </w:rPr>
        <w:t>Rewrites are due</w:t>
      </w:r>
      <w:r w:rsidR="00A36450">
        <w:rPr>
          <w:color w:val="222222"/>
          <w:sz w:val="22"/>
          <w:szCs w:val="22"/>
        </w:rPr>
        <w:t xml:space="preserve"> 2 weeks after paper is graded (3 days after in a summer class)</w:t>
      </w:r>
      <w:r w:rsidRPr="005E3702">
        <w:rPr>
          <w:color w:val="222222"/>
          <w:sz w:val="22"/>
          <w:szCs w:val="22"/>
        </w:rPr>
        <w:t>.</w:t>
      </w:r>
    </w:p>
    <w:p w:rsidR="00DE1713" w:rsidRPr="005E3702" w:rsidRDefault="00DE1713" w:rsidP="00DE1713">
      <w:pPr>
        <w:pStyle w:val="NormalWeb"/>
        <w:numPr>
          <w:ilvl w:val="0"/>
          <w:numId w:val="25"/>
        </w:numPr>
        <w:jc w:val="both"/>
        <w:rPr>
          <w:b/>
          <w:color w:val="222222"/>
          <w:sz w:val="22"/>
          <w:szCs w:val="22"/>
        </w:rPr>
      </w:pPr>
      <w:r w:rsidRPr="005E3702">
        <w:rPr>
          <w:b/>
          <w:color w:val="222222"/>
          <w:sz w:val="22"/>
          <w:szCs w:val="22"/>
        </w:rPr>
        <w:t>There are no reminders sent out, so students must mark the date that essays are returned.</w:t>
      </w:r>
    </w:p>
    <w:p w:rsidR="00DE1713" w:rsidRPr="005E3702" w:rsidRDefault="00DE1713" w:rsidP="00DE1713">
      <w:pPr>
        <w:pStyle w:val="NormalWeb"/>
        <w:numPr>
          <w:ilvl w:val="0"/>
          <w:numId w:val="25"/>
        </w:numPr>
        <w:jc w:val="both"/>
        <w:rPr>
          <w:b/>
          <w:color w:val="222222"/>
          <w:sz w:val="22"/>
          <w:szCs w:val="22"/>
        </w:rPr>
      </w:pPr>
      <w:r w:rsidRPr="005E3702">
        <w:rPr>
          <w:b/>
          <w:color w:val="222222"/>
          <w:sz w:val="22"/>
          <w:szCs w:val="22"/>
        </w:rPr>
        <w:t>No rewrites for “A” papers.</w:t>
      </w:r>
    </w:p>
    <w:p w:rsidR="00A36450" w:rsidRDefault="00A36450" w:rsidP="00DE1713">
      <w:pPr>
        <w:jc w:val="both"/>
        <w:rPr>
          <w:b/>
          <w:i/>
          <w:sz w:val="22"/>
          <w:szCs w:val="22"/>
        </w:rPr>
      </w:pPr>
    </w:p>
    <w:p w:rsidR="00DE1713" w:rsidRPr="005E3702" w:rsidRDefault="00DE1713" w:rsidP="00DE1713">
      <w:pPr>
        <w:jc w:val="both"/>
        <w:rPr>
          <w:b/>
          <w:i/>
          <w:sz w:val="22"/>
          <w:szCs w:val="22"/>
        </w:rPr>
      </w:pPr>
      <w:r w:rsidRPr="005E3702">
        <w:rPr>
          <w:b/>
          <w:i/>
          <w:sz w:val="22"/>
          <w:szCs w:val="22"/>
        </w:rPr>
        <w:t>Here is an example of how ALL quotes should look for this class, the “MLA Sandwich Quote”:</w:t>
      </w:r>
    </w:p>
    <w:p w:rsidR="00DE1713" w:rsidRPr="005E3702" w:rsidRDefault="00DE1713" w:rsidP="00DE1713">
      <w:pPr>
        <w:jc w:val="both"/>
        <w:rPr>
          <w:b/>
          <w:color w:val="1F3864" w:themeColor="accent1" w:themeShade="80"/>
          <w:sz w:val="22"/>
          <w:szCs w:val="22"/>
        </w:rPr>
      </w:pPr>
    </w:p>
    <w:p w:rsidR="00DE1713" w:rsidRPr="005E3702" w:rsidRDefault="00DE1713" w:rsidP="00DE1713">
      <w:pPr>
        <w:jc w:val="both"/>
        <w:rPr>
          <w:color w:val="385623" w:themeColor="accent6" w:themeShade="80"/>
          <w:sz w:val="22"/>
          <w:szCs w:val="22"/>
        </w:rPr>
      </w:pPr>
      <w:r w:rsidRPr="005E3702">
        <w:rPr>
          <w:color w:val="385623" w:themeColor="accent6" w:themeShade="80"/>
          <w:sz w:val="22"/>
          <w:szCs w:val="22"/>
        </w:rPr>
        <w:t xml:space="preserve">Thoreau writes, </w:t>
      </w:r>
      <w:r w:rsidRPr="005E3702">
        <w:rPr>
          <w:color w:val="FF0000"/>
          <w:sz w:val="22"/>
          <w:szCs w:val="22"/>
        </w:rPr>
        <w:t xml:space="preserve">“I went to the woods because I wished to live deliberately, to front only the essential facts of life, and see if I could not learn what it had to teach, and not, when I came to die, discover that I had not lived” (61). </w:t>
      </w:r>
      <w:r w:rsidRPr="005E3702">
        <w:rPr>
          <w:color w:val="385623" w:themeColor="accent6" w:themeShade="80"/>
          <w:sz w:val="22"/>
          <w:szCs w:val="22"/>
        </w:rPr>
        <w:t>It is clear that Thoreau is seeking to find purpose in his life; he does not want to get to the end and find that he had never really lived, which supports the idea that….</w:t>
      </w:r>
    </w:p>
    <w:p w:rsidR="00DE1713" w:rsidRPr="005E3702" w:rsidRDefault="00DE1713" w:rsidP="00DE1713">
      <w:pPr>
        <w:jc w:val="both"/>
        <w:rPr>
          <w:b/>
          <w:color w:val="000000" w:themeColor="text1"/>
          <w:sz w:val="22"/>
          <w:szCs w:val="22"/>
        </w:rPr>
      </w:pPr>
    </w:p>
    <w:p w:rsidR="00A36450" w:rsidRDefault="00A36450" w:rsidP="00F520BD">
      <w:pPr>
        <w:jc w:val="both"/>
        <w:rPr>
          <w:b/>
          <w:sz w:val="22"/>
          <w:szCs w:val="22"/>
        </w:rPr>
      </w:pPr>
    </w:p>
    <w:p w:rsidR="00F520BD" w:rsidRDefault="00DE1713" w:rsidP="00F520BD">
      <w:pPr>
        <w:jc w:val="both"/>
        <w:rPr>
          <w:b/>
          <w:color w:val="222222"/>
          <w:sz w:val="22"/>
          <w:szCs w:val="22"/>
        </w:rPr>
      </w:pPr>
      <w:r w:rsidRPr="005E3702">
        <w:rPr>
          <w:b/>
          <w:sz w:val="22"/>
          <w:szCs w:val="22"/>
        </w:rPr>
        <w:t xml:space="preserve">So, in the previous example above we see the sandwich. </w:t>
      </w:r>
      <w:r w:rsidRPr="005E3702">
        <w:rPr>
          <w:sz w:val="22"/>
          <w:szCs w:val="22"/>
        </w:rPr>
        <w:t>Use a lead-in (top slice of bread) with the author’s name and a comma, followed by the direct quote itself (what’s inside the sandwich) inside the quotation marks, then the parentheses go around the page number, and it all ends with a period outside</w:t>
      </w:r>
      <w:r w:rsidRPr="005E3702">
        <w:rPr>
          <w:b/>
          <w:sz w:val="22"/>
          <w:szCs w:val="22"/>
        </w:rPr>
        <w:t xml:space="preserve"> </w:t>
      </w:r>
      <w:r w:rsidRPr="005E3702">
        <w:rPr>
          <w:sz w:val="22"/>
          <w:szCs w:val="22"/>
        </w:rPr>
        <w:t xml:space="preserve">the completed citation. After this, you will often offer some clarification of the quote or a sentence that integrates or highlights the objective of the paper, which you can see above. Important: No double punctuating. No double citing, where the author’s name appears redundantly again at the end. </w:t>
      </w:r>
      <w:r w:rsidRPr="005E3702">
        <w:rPr>
          <w:i/>
          <w:sz w:val="22"/>
          <w:szCs w:val="22"/>
        </w:rPr>
        <w:t>Please only use complete sentences that begin with capital letters, like all sentences do, as your direct quotes. Do not come into a sentence midway.</w:t>
      </w:r>
      <w:r w:rsidRPr="005E3702">
        <w:rPr>
          <w:sz w:val="22"/>
          <w:szCs w:val="22"/>
        </w:rPr>
        <w:t xml:space="preserve"> </w:t>
      </w:r>
      <w:r w:rsidRPr="005E3702">
        <w:rPr>
          <w:b/>
          <w:color w:val="FF0000"/>
          <w:sz w:val="22"/>
          <w:szCs w:val="22"/>
        </w:rPr>
        <w:t xml:space="preserve">Because you have now seen and read about this citation, you are accountable for it. Simply use </w:t>
      </w:r>
      <w:r w:rsidR="0097651D" w:rsidRPr="005E3702">
        <w:rPr>
          <w:b/>
          <w:color w:val="FF0000"/>
          <w:sz w:val="22"/>
          <w:szCs w:val="22"/>
        </w:rPr>
        <w:t>it as a template for your work.</w:t>
      </w:r>
      <w:bookmarkStart w:id="1" w:name="_Hlk490563496"/>
      <w:r w:rsidR="00B81223" w:rsidRPr="005E3702">
        <w:rPr>
          <w:b/>
          <w:color w:val="222222"/>
          <w:sz w:val="22"/>
          <w:szCs w:val="22"/>
        </w:rPr>
        <w:t xml:space="preserve"> </w:t>
      </w:r>
    </w:p>
    <w:p w:rsidR="00F520BD" w:rsidRDefault="00F520BD" w:rsidP="00F520BD">
      <w:pPr>
        <w:jc w:val="both"/>
        <w:rPr>
          <w:b/>
          <w:color w:val="222222"/>
          <w:sz w:val="22"/>
          <w:szCs w:val="22"/>
        </w:rPr>
      </w:pPr>
    </w:p>
    <w:p w:rsidR="000413CC" w:rsidRDefault="000413CC" w:rsidP="00F520BD">
      <w:pPr>
        <w:jc w:val="both"/>
        <w:rPr>
          <w:b/>
          <w:color w:val="222222"/>
          <w:sz w:val="22"/>
          <w:szCs w:val="22"/>
        </w:rPr>
      </w:pPr>
    </w:p>
    <w:p w:rsidR="00F520BD" w:rsidRDefault="0097651D" w:rsidP="00F520BD">
      <w:pPr>
        <w:jc w:val="both"/>
        <w:rPr>
          <w:rFonts w:eastAsiaTheme="minorHAnsi"/>
          <w:sz w:val="22"/>
          <w:szCs w:val="22"/>
        </w:rPr>
      </w:pPr>
      <w:r w:rsidRPr="005E3702">
        <w:rPr>
          <w:b/>
          <w:color w:val="222222"/>
          <w:sz w:val="22"/>
          <w:szCs w:val="22"/>
        </w:rPr>
        <w:lastRenderedPageBreak/>
        <w:t xml:space="preserve">XII. -- </w:t>
      </w:r>
      <w:r w:rsidR="00DE1713" w:rsidRPr="005E3702">
        <w:rPr>
          <w:b/>
          <w:color w:val="222222"/>
          <w:sz w:val="22"/>
          <w:szCs w:val="22"/>
        </w:rPr>
        <w:t xml:space="preserve">Participation: </w:t>
      </w:r>
      <w:r w:rsidR="00DE1713" w:rsidRPr="005E3702">
        <w:rPr>
          <w:color w:val="222222"/>
          <w:sz w:val="22"/>
          <w:szCs w:val="22"/>
        </w:rPr>
        <w:t>Online participation means engaging in everything I</w:t>
      </w:r>
      <w:r w:rsidR="00DE1713" w:rsidRPr="005E3702">
        <w:rPr>
          <w:rFonts w:eastAsiaTheme="minorHAnsi"/>
          <w:sz w:val="22"/>
          <w:szCs w:val="22"/>
        </w:rPr>
        <w:t xml:space="preserve"> post on CANVAS and communication with both me and group members/peers.</w:t>
      </w:r>
    </w:p>
    <w:p w:rsidR="00DE1713" w:rsidRPr="00F520BD" w:rsidRDefault="00DE1713" w:rsidP="00F520BD">
      <w:pPr>
        <w:jc w:val="both"/>
        <w:rPr>
          <w:b/>
          <w:color w:val="FF0000"/>
          <w:sz w:val="22"/>
          <w:szCs w:val="22"/>
        </w:rPr>
      </w:pPr>
      <w:r w:rsidRPr="005E3702">
        <w:rPr>
          <w:rFonts w:eastAsiaTheme="minorHAnsi"/>
          <w:sz w:val="22"/>
          <w:szCs w:val="22"/>
        </w:rPr>
        <w:t xml:space="preserve"> </w:t>
      </w:r>
      <w:r w:rsidR="0097651D" w:rsidRPr="005E3702">
        <w:rPr>
          <w:rFonts w:eastAsiaTheme="minorHAnsi"/>
          <w:sz w:val="22"/>
          <w:szCs w:val="22"/>
        </w:rPr>
        <w:t xml:space="preserve"> </w:t>
      </w:r>
    </w:p>
    <w:p w:rsidR="00DE1713" w:rsidRPr="005E3702" w:rsidRDefault="00DE1713"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Turn in </w:t>
      </w:r>
      <w:r w:rsidRPr="005E3702">
        <w:rPr>
          <w:rFonts w:eastAsiaTheme="minorHAnsi"/>
          <w:i/>
          <w:iCs/>
          <w:color w:val="000000"/>
          <w:sz w:val="22"/>
          <w:szCs w:val="22"/>
        </w:rPr>
        <w:t xml:space="preserve">all </w:t>
      </w:r>
      <w:r w:rsidR="0097651D" w:rsidRPr="005E3702">
        <w:rPr>
          <w:rFonts w:eastAsiaTheme="minorHAnsi"/>
          <w:color w:val="000000"/>
          <w:sz w:val="22"/>
          <w:szCs w:val="22"/>
        </w:rPr>
        <w:t xml:space="preserve">of the assignments on time. </w:t>
      </w:r>
    </w:p>
    <w:p w:rsidR="00DE1713" w:rsidRPr="005E3702" w:rsidRDefault="00DE1713"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Email me when there are questions. DO NOT ask me questions on Chat; rather, ask each other. </w:t>
      </w:r>
    </w:p>
    <w:p w:rsidR="00DE1713" w:rsidRPr="005E3702" w:rsidRDefault="00DE1713"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Contribute to "Discussions", when applicable. </w:t>
      </w:r>
    </w:p>
    <w:p w:rsidR="00DE1713" w:rsidRPr="005E3702" w:rsidRDefault="00DE1713"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Answer my emails to you within 24 hours (excluding weekends). </w:t>
      </w:r>
    </w:p>
    <w:p w:rsidR="00DE1713" w:rsidRPr="005E3702" w:rsidRDefault="00DE1713"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Always treat community (class) members and instructor with professionalism and respect. </w:t>
      </w:r>
    </w:p>
    <w:p w:rsidR="00DE1713" w:rsidRPr="005E3702" w:rsidRDefault="0097651D"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 Work with peers</w:t>
      </w:r>
      <w:r w:rsidR="00DE1713" w:rsidRPr="005E3702">
        <w:rPr>
          <w:rFonts w:eastAsiaTheme="minorHAnsi"/>
          <w:color w:val="000000"/>
          <w:sz w:val="22"/>
          <w:szCs w:val="22"/>
        </w:rPr>
        <w:t xml:space="preserve"> to better understand assignments and readings</w:t>
      </w:r>
      <w:r w:rsidRPr="005E3702">
        <w:rPr>
          <w:rFonts w:eastAsiaTheme="minorHAnsi"/>
          <w:color w:val="000000"/>
          <w:sz w:val="22"/>
          <w:szCs w:val="22"/>
        </w:rPr>
        <w:t xml:space="preserve"> (through chat or discussions). </w:t>
      </w:r>
    </w:p>
    <w:p w:rsidR="00D71B6B" w:rsidRPr="005E3702" w:rsidRDefault="00DE1713" w:rsidP="00D71B6B">
      <w:pPr>
        <w:autoSpaceDE w:val="0"/>
        <w:autoSpaceDN w:val="0"/>
        <w:adjustRightInd w:val="0"/>
        <w:rPr>
          <w:rFonts w:eastAsiaTheme="minorHAnsi"/>
          <w:b/>
          <w:bCs/>
          <w:color w:val="000000"/>
          <w:sz w:val="22"/>
          <w:szCs w:val="22"/>
        </w:rPr>
      </w:pPr>
      <w:r w:rsidRPr="005E3702">
        <w:rPr>
          <w:rFonts w:eastAsiaTheme="minorHAnsi"/>
          <w:color w:val="000000"/>
          <w:sz w:val="22"/>
          <w:szCs w:val="22"/>
        </w:rPr>
        <w:t xml:space="preserve">• Treat others in the class as you would like to be treated, and value one another’s differences. </w:t>
      </w:r>
      <w:bookmarkEnd w:id="1"/>
      <w:r w:rsidR="00D71B6B" w:rsidRPr="005E3702">
        <w:rPr>
          <w:rFonts w:eastAsiaTheme="minorHAnsi"/>
          <w:b/>
          <w:bCs/>
          <w:color w:val="000000"/>
          <w:sz w:val="22"/>
          <w:szCs w:val="22"/>
        </w:rPr>
        <w:t xml:space="preserve"> </w:t>
      </w:r>
    </w:p>
    <w:p w:rsidR="00D71B6B" w:rsidRPr="005E3702" w:rsidRDefault="00D71B6B" w:rsidP="00D71B6B">
      <w:pPr>
        <w:autoSpaceDE w:val="0"/>
        <w:autoSpaceDN w:val="0"/>
        <w:adjustRightInd w:val="0"/>
        <w:rPr>
          <w:rFonts w:ascii="Tribune" w:eastAsiaTheme="minorHAnsi" w:hAnsi="Tribune" w:cstheme="minorBidi"/>
          <w:b/>
          <w:sz w:val="22"/>
          <w:szCs w:val="22"/>
        </w:rPr>
      </w:pPr>
    </w:p>
    <w:p w:rsidR="00F6441D" w:rsidRDefault="00F6441D" w:rsidP="00F520BD">
      <w:pPr>
        <w:jc w:val="both"/>
        <w:rPr>
          <w:b/>
          <w:sz w:val="22"/>
          <w:szCs w:val="22"/>
        </w:rPr>
      </w:pPr>
      <w:r>
        <w:rPr>
          <w:rFonts w:ascii="Tribune" w:eastAsiaTheme="minorHAnsi" w:hAnsi="Tribune" w:cstheme="minorBidi"/>
          <w:b/>
          <w:sz w:val="22"/>
          <w:szCs w:val="22"/>
        </w:rPr>
        <w:t xml:space="preserve"> </w:t>
      </w:r>
    </w:p>
    <w:p w:rsidR="0097651D" w:rsidRPr="00F520BD" w:rsidRDefault="00F6441D" w:rsidP="00F520BD">
      <w:pPr>
        <w:jc w:val="both"/>
        <w:rPr>
          <w:b/>
          <w:sz w:val="22"/>
          <w:szCs w:val="22"/>
        </w:rPr>
      </w:pPr>
      <w:r>
        <w:rPr>
          <w:b/>
          <w:sz w:val="22"/>
          <w:szCs w:val="22"/>
        </w:rPr>
        <w:t>XIII</w:t>
      </w:r>
      <w:r w:rsidR="0097651D" w:rsidRPr="005E3702">
        <w:rPr>
          <w:b/>
          <w:sz w:val="22"/>
          <w:szCs w:val="22"/>
        </w:rPr>
        <w:t xml:space="preserve">. – </w:t>
      </w:r>
      <w:r w:rsidR="00DE1713" w:rsidRPr="005E3702">
        <w:rPr>
          <w:b/>
          <w:sz w:val="22"/>
          <w:szCs w:val="22"/>
        </w:rPr>
        <w:t>Extra</w:t>
      </w:r>
      <w:r w:rsidR="0097651D" w:rsidRPr="005E3702">
        <w:rPr>
          <w:b/>
          <w:sz w:val="22"/>
          <w:szCs w:val="22"/>
        </w:rPr>
        <w:t xml:space="preserve"> </w:t>
      </w:r>
      <w:r w:rsidR="00DE1713" w:rsidRPr="005E3702">
        <w:rPr>
          <w:b/>
          <w:sz w:val="22"/>
          <w:szCs w:val="22"/>
        </w:rPr>
        <w:t xml:space="preserve">Credit: </w:t>
      </w:r>
      <w:r w:rsidR="00DE1713" w:rsidRPr="005E3702">
        <w:rPr>
          <w:sz w:val="22"/>
          <w:szCs w:val="22"/>
        </w:rPr>
        <w:t>Extra credit, just like a rewrite, is a privilege.</w:t>
      </w:r>
      <w:r>
        <w:rPr>
          <w:sz w:val="22"/>
          <w:szCs w:val="22"/>
        </w:rPr>
        <w:t xml:space="preserve"> I do not always offer extra credit; I make this determination towards the end of the term, based upon the overall sense of engagement and/or proactive collegiate engagement I observed throughout the class.</w:t>
      </w:r>
      <w:r w:rsidR="00DE1713" w:rsidRPr="005E3702">
        <w:rPr>
          <w:sz w:val="22"/>
          <w:szCs w:val="22"/>
        </w:rPr>
        <w:t xml:space="preserve"> It is</w:t>
      </w:r>
      <w:r>
        <w:rPr>
          <w:sz w:val="22"/>
          <w:szCs w:val="22"/>
        </w:rPr>
        <w:t xml:space="preserve"> also</w:t>
      </w:r>
      <w:r w:rsidR="00DE1713" w:rsidRPr="005E3702">
        <w:rPr>
          <w:sz w:val="22"/>
          <w:szCs w:val="22"/>
        </w:rPr>
        <w:t xml:space="preserve"> designed for students who turn in all of their assignments but may need some help earning back lost points. It is </w:t>
      </w:r>
      <w:r w:rsidR="00DE1713" w:rsidRPr="005E3702">
        <w:rPr>
          <w:i/>
          <w:sz w:val="22"/>
          <w:szCs w:val="22"/>
        </w:rPr>
        <w:t>not</w:t>
      </w:r>
      <w:r w:rsidR="00DE1713" w:rsidRPr="005E3702">
        <w:rPr>
          <w:sz w:val="22"/>
          <w:szCs w:val="22"/>
        </w:rPr>
        <w:t xml:space="preserve"> for students who skip assignments</w:t>
      </w:r>
      <w:r w:rsidR="0097651D" w:rsidRPr="005E3702">
        <w:rPr>
          <w:sz w:val="22"/>
          <w:szCs w:val="22"/>
        </w:rPr>
        <w:t xml:space="preserve"> or cheat/plagiarize</w:t>
      </w:r>
      <w:r w:rsidR="000B73E7" w:rsidRPr="005E3702">
        <w:rPr>
          <w:sz w:val="22"/>
          <w:szCs w:val="22"/>
        </w:rPr>
        <w:t>.</w:t>
      </w:r>
      <w:r w:rsidR="0097651D" w:rsidRPr="005E3702">
        <w:rPr>
          <w:sz w:val="22"/>
          <w:szCs w:val="22"/>
        </w:rPr>
        <w:t xml:space="preserve"> </w:t>
      </w:r>
      <w:r>
        <w:rPr>
          <w:sz w:val="22"/>
          <w:szCs w:val="22"/>
        </w:rPr>
        <w:t xml:space="preserve">Again, </w:t>
      </w:r>
      <w:r w:rsidR="0097651D" w:rsidRPr="005E3702">
        <w:rPr>
          <w:sz w:val="22"/>
          <w:szCs w:val="22"/>
        </w:rPr>
        <w:t>EC assignments for eligible students</w:t>
      </w:r>
      <w:r>
        <w:rPr>
          <w:sz w:val="22"/>
          <w:szCs w:val="22"/>
        </w:rPr>
        <w:t>, if I offer them at all,</w:t>
      </w:r>
      <w:r w:rsidR="0097651D" w:rsidRPr="005E3702">
        <w:rPr>
          <w:sz w:val="22"/>
          <w:szCs w:val="22"/>
        </w:rPr>
        <w:t xml:space="preserve"> will be determined/assigned towards the end of the </w:t>
      </w:r>
      <w:r w:rsidR="00B81223" w:rsidRPr="005E3702">
        <w:rPr>
          <w:sz w:val="22"/>
          <w:szCs w:val="22"/>
        </w:rPr>
        <w:t>class term</w:t>
      </w:r>
      <w:r w:rsidR="0097651D" w:rsidRPr="005E3702">
        <w:rPr>
          <w:sz w:val="22"/>
          <w:szCs w:val="22"/>
        </w:rPr>
        <w:t xml:space="preserve"> and will be</w:t>
      </w:r>
      <w:r w:rsidR="00DE1713" w:rsidRPr="005E3702">
        <w:rPr>
          <w:sz w:val="22"/>
          <w:szCs w:val="22"/>
        </w:rPr>
        <w:t xml:space="preserve"> due</w:t>
      </w:r>
      <w:r w:rsidR="0097651D" w:rsidRPr="005E3702">
        <w:rPr>
          <w:sz w:val="22"/>
          <w:szCs w:val="22"/>
        </w:rPr>
        <w:t xml:space="preserve"> in the week of the final exam. Again, these </w:t>
      </w:r>
      <w:r w:rsidR="00DE1713" w:rsidRPr="005E3702">
        <w:rPr>
          <w:sz w:val="22"/>
          <w:szCs w:val="22"/>
        </w:rPr>
        <w:t xml:space="preserve">will be open only to students who have not missed </w:t>
      </w:r>
      <w:r w:rsidR="00DE1713" w:rsidRPr="005E3702">
        <w:rPr>
          <w:i/>
          <w:sz w:val="22"/>
          <w:szCs w:val="22"/>
        </w:rPr>
        <w:t xml:space="preserve">any </w:t>
      </w:r>
      <w:r w:rsidR="0097651D" w:rsidRPr="005E3702">
        <w:rPr>
          <w:sz w:val="22"/>
          <w:szCs w:val="22"/>
        </w:rPr>
        <w:t xml:space="preserve">formal </w:t>
      </w:r>
      <w:r w:rsidR="00B81223" w:rsidRPr="005E3702">
        <w:rPr>
          <w:sz w:val="22"/>
          <w:szCs w:val="22"/>
        </w:rPr>
        <w:t>or informal assignments.</w:t>
      </w:r>
    </w:p>
    <w:p w:rsidR="00F6441D" w:rsidRDefault="00F6441D" w:rsidP="007010C4">
      <w:pPr>
        <w:pStyle w:val="NormalWeb"/>
        <w:jc w:val="both"/>
        <w:rPr>
          <w:b/>
          <w:color w:val="222222"/>
          <w:sz w:val="22"/>
          <w:szCs w:val="22"/>
        </w:rPr>
      </w:pPr>
    </w:p>
    <w:p w:rsidR="00CA5B01" w:rsidRPr="005E3702" w:rsidRDefault="0097651D" w:rsidP="007010C4">
      <w:pPr>
        <w:pStyle w:val="NormalWeb"/>
        <w:jc w:val="both"/>
        <w:rPr>
          <w:color w:val="222222"/>
          <w:sz w:val="22"/>
          <w:szCs w:val="22"/>
        </w:rPr>
      </w:pPr>
      <w:r w:rsidRPr="005E3702">
        <w:rPr>
          <w:b/>
          <w:color w:val="222222"/>
          <w:sz w:val="22"/>
          <w:szCs w:val="22"/>
        </w:rPr>
        <w:t>X</w:t>
      </w:r>
      <w:r w:rsidR="00F6441D">
        <w:rPr>
          <w:b/>
          <w:color w:val="222222"/>
          <w:sz w:val="22"/>
          <w:szCs w:val="22"/>
        </w:rPr>
        <w:t>I</w:t>
      </w:r>
      <w:r w:rsidRPr="005E3702">
        <w:rPr>
          <w:b/>
          <w:color w:val="222222"/>
          <w:sz w:val="22"/>
          <w:szCs w:val="22"/>
        </w:rPr>
        <w:t xml:space="preserve">V. – </w:t>
      </w:r>
      <w:r w:rsidR="00DE1713" w:rsidRPr="005E3702">
        <w:rPr>
          <w:b/>
          <w:color w:val="222222"/>
          <w:sz w:val="22"/>
          <w:szCs w:val="22"/>
        </w:rPr>
        <w:t>Midterm and Final Exams:</w:t>
      </w:r>
      <w:r w:rsidR="00DE1713" w:rsidRPr="005E3702">
        <w:rPr>
          <w:color w:val="222222"/>
          <w:sz w:val="22"/>
          <w:szCs w:val="22"/>
        </w:rPr>
        <w:t xml:space="preserve"> </w:t>
      </w:r>
      <w:r w:rsidR="000B45CD">
        <w:rPr>
          <w:color w:val="222222"/>
          <w:sz w:val="22"/>
          <w:szCs w:val="22"/>
        </w:rPr>
        <w:t xml:space="preserve">BOTH EXAMS in this class REQUIRE MUSEUM VISITS before taking them! See details regarding this requirement elsewhere in the syllabus and in the assignment posts on Canvas. </w:t>
      </w:r>
      <w:r w:rsidR="00DE1713" w:rsidRPr="005E3702">
        <w:rPr>
          <w:color w:val="222222"/>
          <w:sz w:val="22"/>
          <w:szCs w:val="22"/>
        </w:rPr>
        <w:t>These exams are written</w:t>
      </w:r>
      <w:r w:rsidR="00DE1713" w:rsidRPr="005E3702">
        <w:rPr>
          <w:b/>
          <w:color w:val="222222"/>
          <w:sz w:val="22"/>
          <w:szCs w:val="22"/>
        </w:rPr>
        <w:t>, timed essays</w:t>
      </w:r>
      <w:r w:rsidR="00DE1713" w:rsidRPr="005E3702">
        <w:rPr>
          <w:color w:val="222222"/>
          <w:sz w:val="22"/>
          <w:szCs w:val="22"/>
        </w:rPr>
        <w:t xml:space="preserve"> that must be </w:t>
      </w:r>
      <w:r w:rsidR="00DE1713" w:rsidRPr="005E3702">
        <w:rPr>
          <w:b/>
          <w:color w:val="222222"/>
          <w:sz w:val="22"/>
          <w:szCs w:val="22"/>
        </w:rPr>
        <w:t>taken within a designated period of time</w:t>
      </w:r>
      <w:r w:rsidR="00DE1713" w:rsidRPr="005E3702">
        <w:rPr>
          <w:color w:val="222222"/>
          <w:sz w:val="22"/>
          <w:szCs w:val="22"/>
        </w:rPr>
        <w:t xml:space="preserve"> (see schedule) with no exceptions, except for students with ADA accommodation letters. For hybrid students and students in traditional face-to-face classes: these exams will occur during class times. </w:t>
      </w:r>
      <w:r w:rsidR="00DE1713" w:rsidRPr="005E3702">
        <w:rPr>
          <w:b/>
          <w:color w:val="FF0000"/>
          <w:sz w:val="22"/>
          <w:szCs w:val="22"/>
        </w:rPr>
        <w:t xml:space="preserve">For DE students: these exams will be on two designated dates established at the beginning of the semester; </w:t>
      </w:r>
      <w:r w:rsidR="00DE1713" w:rsidRPr="005E3702">
        <w:rPr>
          <w:b/>
          <w:color w:val="222222"/>
          <w:sz w:val="22"/>
          <w:szCs w:val="22"/>
        </w:rPr>
        <w:t>they will not require a specific location (i.e. you can take it at home), but they will require two non-negotiable T</w:t>
      </w:r>
      <w:r w:rsidR="000B73E7" w:rsidRPr="005E3702">
        <w:rPr>
          <w:b/>
          <w:color w:val="222222"/>
          <w:sz w:val="22"/>
          <w:szCs w:val="22"/>
        </w:rPr>
        <w:t>HREE</w:t>
      </w:r>
      <w:r w:rsidR="00DE1713" w:rsidRPr="005E3702">
        <w:rPr>
          <w:b/>
          <w:color w:val="222222"/>
          <w:sz w:val="22"/>
          <w:szCs w:val="22"/>
        </w:rPr>
        <w:t xml:space="preserve">-HOUR time windows! Be sure you have established whatever necessary accommodations you will need with work or family members as soon as you see these dates posted in the schedule! </w:t>
      </w:r>
      <w:r w:rsidR="000B73E7" w:rsidRPr="005E3702">
        <w:rPr>
          <w:color w:val="222222"/>
          <w:sz w:val="22"/>
          <w:szCs w:val="22"/>
        </w:rPr>
        <w:t>The exact date and time for these exams, as with other assignments and their respective due dates, will be posted in Canvas once class officially starts.</w:t>
      </w:r>
    </w:p>
    <w:p w:rsidR="00F6441D" w:rsidRDefault="00F6441D" w:rsidP="007010C4">
      <w:pPr>
        <w:pStyle w:val="NormalWeb"/>
        <w:jc w:val="both"/>
        <w:rPr>
          <w:b/>
          <w:sz w:val="22"/>
          <w:szCs w:val="22"/>
        </w:rPr>
      </w:pPr>
    </w:p>
    <w:p w:rsidR="00DE1713" w:rsidRPr="007010C4" w:rsidRDefault="00F6441D" w:rsidP="007010C4">
      <w:pPr>
        <w:pStyle w:val="NormalWeb"/>
        <w:jc w:val="both"/>
        <w:rPr>
          <w:color w:val="222222"/>
        </w:rPr>
      </w:pPr>
      <w:r>
        <w:rPr>
          <w:b/>
          <w:sz w:val="22"/>
          <w:szCs w:val="22"/>
        </w:rPr>
        <w:t>XV</w:t>
      </w:r>
      <w:r w:rsidR="0062305C">
        <w:rPr>
          <w:b/>
          <w:sz w:val="22"/>
          <w:szCs w:val="22"/>
        </w:rPr>
        <w:t xml:space="preserve"> - </w:t>
      </w:r>
      <w:r w:rsidR="00DE1713" w:rsidRPr="0008368A">
        <w:rPr>
          <w:b/>
          <w:sz w:val="22"/>
          <w:szCs w:val="22"/>
        </w:rPr>
        <w:t>EGLS3</w:t>
      </w:r>
      <w:r w:rsidR="00DE1713">
        <w:rPr>
          <w:b/>
          <w:sz w:val="22"/>
          <w:szCs w:val="22"/>
        </w:rPr>
        <w:t xml:space="preserve"> Online Evaluation</w:t>
      </w:r>
    </w:p>
    <w:p w:rsidR="00DE1713" w:rsidRDefault="00DE1713" w:rsidP="00DE171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Students will be expected to participate in the </w:t>
      </w:r>
      <w:r w:rsidRPr="00FE7437">
        <w:rPr>
          <w:rFonts w:ascii="Times New Roman" w:hAnsi="Times New Roman" w:cs="Times New Roman"/>
          <w:b/>
          <w:bCs/>
          <w:color w:val="FF0000"/>
          <w:sz w:val="22"/>
          <w:szCs w:val="22"/>
        </w:rPr>
        <w:t>EGLS3 – Evaluation for Greater Learning Student Survey System</w:t>
      </w:r>
      <w:r>
        <w:rPr>
          <w:rFonts w:ascii="Times New Roman" w:hAnsi="Times New Roman" w:cs="Times New Roman"/>
          <w:b/>
          <w:bCs/>
          <w:sz w:val="22"/>
          <w:szCs w:val="22"/>
        </w:rPr>
        <w:t xml:space="preserve">. </w:t>
      </w:r>
    </w:p>
    <w:p w:rsidR="005E3702" w:rsidRPr="005E3702" w:rsidRDefault="00DE1713" w:rsidP="005E3702">
      <w:pPr>
        <w:pStyle w:val="Default"/>
        <w:spacing w:after="240" w:line="276" w:lineRule="auto"/>
        <w:jc w:val="both"/>
        <w:rPr>
          <w:rFonts w:ascii="Times New Roman" w:hAnsi="Times New Roman" w:cs="Times New Roman"/>
          <w:b/>
          <w:sz w:val="22"/>
          <w:szCs w:val="22"/>
        </w:rPr>
      </w:pPr>
      <w:r>
        <w:rPr>
          <w:rFonts w:ascii="Times New Roman" w:hAnsi="Times New Roman" w:cs="Times New Roman"/>
          <w:sz w:val="22"/>
          <w:szCs w:val="22"/>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term—and please take it. </w:t>
      </w:r>
      <w:r>
        <w:rPr>
          <w:rFonts w:ascii="Times New Roman" w:hAnsi="Times New Roman" w:cs="Times New Roman"/>
          <w:b/>
          <w:sz w:val="22"/>
          <w:szCs w:val="22"/>
        </w:rPr>
        <w:t>I</w:t>
      </w:r>
      <w:r w:rsidRPr="00A04054">
        <w:rPr>
          <w:rFonts w:ascii="Times New Roman" w:hAnsi="Times New Roman" w:cs="Times New Roman"/>
          <w:b/>
          <w:sz w:val="22"/>
          <w:szCs w:val="22"/>
        </w:rPr>
        <w:t xml:space="preserve"> offer you 5 extra credit points for verification proving that you completed the survey.    </w:t>
      </w:r>
    </w:p>
    <w:p w:rsidR="00F6441D" w:rsidRDefault="00F6441D" w:rsidP="00B81223">
      <w:pPr>
        <w:spacing w:after="240" w:line="276" w:lineRule="auto"/>
        <w:jc w:val="both"/>
        <w:rPr>
          <w:rFonts w:eastAsiaTheme="minorHAnsi"/>
          <w:b/>
          <w:bCs/>
          <w:color w:val="000000"/>
          <w:sz w:val="22"/>
          <w:szCs w:val="22"/>
        </w:rPr>
      </w:pPr>
    </w:p>
    <w:p w:rsidR="00DE1713" w:rsidRPr="005E3702" w:rsidRDefault="00F6441D" w:rsidP="00B81223">
      <w:pPr>
        <w:spacing w:after="240" w:line="276" w:lineRule="auto"/>
        <w:jc w:val="both"/>
        <w:rPr>
          <w:b/>
          <w:sz w:val="22"/>
          <w:szCs w:val="22"/>
        </w:rPr>
      </w:pPr>
      <w:r>
        <w:rPr>
          <w:rFonts w:eastAsiaTheme="minorHAnsi"/>
          <w:b/>
          <w:bCs/>
          <w:color w:val="000000"/>
          <w:sz w:val="22"/>
          <w:szCs w:val="22"/>
        </w:rPr>
        <w:t>XV</w:t>
      </w:r>
      <w:r w:rsidR="003D4B86" w:rsidRPr="005E3702">
        <w:rPr>
          <w:rFonts w:eastAsiaTheme="minorHAnsi"/>
          <w:b/>
          <w:bCs/>
          <w:color w:val="000000"/>
          <w:sz w:val="22"/>
          <w:szCs w:val="22"/>
        </w:rPr>
        <w:t xml:space="preserve">I. -- </w:t>
      </w:r>
      <w:r w:rsidR="00DE1713" w:rsidRPr="005E3702">
        <w:rPr>
          <w:rFonts w:eastAsiaTheme="minorHAnsi"/>
          <w:b/>
          <w:bCs/>
          <w:color w:val="000000"/>
          <w:sz w:val="22"/>
          <w:szCs w:val="22"/>
        </w:rPr>
        <w:t xml:space="preserve">Tutoring at HCC Writing Centers: </w:t>
      </w:r>
    </w:p>
    <w:p w:rsidR="00F520BD" w:rsidRDefault="00DE1713" w:rsidP="00F520BD">
      <w:pPr>
        <w:spacing w:after="240" w:line="276" w:lineRule="auto"/>
        <w:jc w:val="both"/>
        <w:rPr>
          <w:b/>
          <w:sz w:val="22"/>
          <w:szCs w:val="22"/>
        </w:rPr>
      </w:pPr>
      <w:r w:rsidRPr="005E3702">
        <w:rPr>
          <w:rFonts w:eastAsiaTheme="minorHAnsi"/>
          <w:sz w:val="22"/>
          <w:szCs w:val="22"/>
        </w:rPr>
        <w:t xml:space="preserve">You are strongly encouraged to take advantage of the free tutoring available to you in the Writing Center at many HCC campuses. Tutors can help you organize and develop ideas for your writing assignments and work with you on problems with grammar/mechanics. </w:t>
      </w:r>
      <w:r w:rsidRPr="005E3702">
        <w:rPr>
          <w:rFonts w:eastAsiaTheme="minorHAnsi"/>
          <w:b/>
          <w:bCs/>
          <w:i/>
          <w:iCs/>
          <w:sz w:val="22"/>
          <w:szCs w:val="22"/>
        </w:rPr>
        <w:t xml:space="preserve">Tutors do not write, rewrite, edit, or correct papers for you, </w:t>
      </w:r>
      <w:r w:rsidRPr="005E3702">
        <w:rPr>
          <w:rFonts w:eastAsiaTheme="minorHAnsi"/>
          <w:i/>
          <w:iCs/>
          <w:sz w:val="22"/>
          <w:szCs w:val="22"/>
        </w:rPr>
        <w:t>but they can help you to do the tasks better yourself.</w:t>
      </w:r>
    </w:p>
    <w:p w:rsidR="00F6441D" w:rsidRDefault="00F6441D" w:rsidP="00F520BD">
      <w:pPr>
        <w:spacing w:after="240" w:line="276" w:lineRule="auto"/>
        <w:jc w:val="both"/>
        <w:rPr>
          <w:rFonts w:eastAsiaTheme="minorHAnsi"/>
          <w:b/>
          <w:bCs/>
          <w:sz w:val="22"/>
          <w:szCs w:val="22"/>
        </w:rPr>
      </w:pPr>
    </w:p>
    <w:p w:rsidR="00DE1713" w:rsidRPr="00F520BD" w:rsidRDefault="00F6441D" w:rsidP="00F520BD">
      <w:pPr>
        <w:spacing w:after="240" w:line="276" w:lineRule="auto"/>
        <w:jc w:val="both"/>
        <w:rPr>
          <w:b/>
          <w:sz w:val="22"/>
          <w:szCs w:val="22"/>
        </w:rPr>
      </w:pPr>
      <w:r>
        <w:rPr>
          <w:rFonts w:eastAsiaTheme="minorHAnsi"/>
          <w:b/>
          <w:bCs/>
          <w:sz w:val="22"/>
          <w:szCs w:val="22"/>
        </w:rPr>
        <w:t>XVI</w:t>
      </w:r>
      <w:r w:rsidR="003D4B86" w:rsidRPr="005E3702">
        <w:rPr>
          <w:rFonts w:eastAsiaTheme="minorHAnsi"/>
          <w:b/>
          <w:bCs/>
          <w:sz w:val="22"/>
          <w:szCs w:val="22"/>
        </w:rPr>
        <w:t xml:space="preserve">I. -- </w:t>
      </w:r>
      <w:r w:rsidR="00DE1713" w:rsidRPr="005E3702">
        <w:rPr>
          <w:rFonts w:eastAsiaTheme="minorHAnsi"/>
          <w:b/>
          <w:bCs/>
          <w:sz w:val="22"/>
          <w:szCs w:val="22"/>
        </w:rPr>
        <w:t>ADA Statement</w:t>
      </w:r>
    </w:p>
    <w:p w:rsidR="00DE1713" w:rsidRPr="005E3702" w:rsidRDefault="00DE1713" w:rsidP="00DE1713">
      <w:pPr>
        <w:autoSpaceDE w:val="0"/>
        <w:autoSpaceDN w:val="0"/>
        <w:adjustRightInd w:val="0"/>
        <w:spacing w:line="276" w:lineRule="auto"/>
        <w:jc w:val="both"/>
        <w:rPr>
          <w:rFonts w:eastAsiaTheme="minorHAnsi"/>
          <w:color w:val="000000"/>
          <w:sz w:val="22"/>
          <w:szCs w:val="22"/>
        </w:rPr>
      </w:pPr>
      <w:r w:rsidRPr="005E3702">
        <w:rPr>
          <w:rFonts w:eastAsiaTheme="minorHAnsi"/>
          <w:color w:val="000000"/>
          <w:sz w:val="22"/>
          <w:szCs w:val="22"/>
        </w:rPr>
        <w:t xml:space="preserve">Any student with a documented disability (such as physical, learning, psychiatric, vision, hearing, and so on) who needs to arrange reasonable accommodations must contact the Disability Services Office at the beginning of the semester. Faculty members are authorized to provide only the accommodations requested by the Disability Support Service Office. Only those accommodations specified by the Center, in accordance with Texas law, may be provided.  </w:t>
      </w:r>
    </w:p>
    <w:p w:rsidR="00DE1713" w:rsidRPr="005E3702" w:rsidRDefault="00DE1713" w:rsidP="00DE1713">
      <w:pPr>
        <w:autoSpaceDE w:val="0"/>
        <w:autoSpaceDN w:val="0"/>
        <w:adjustRightInd w:val="0"/>
        <w:jc w:val="both"/>
        <w:rPr>
          <w:rFonts w:eastAsiaTheme="minorHAnsi"/>
          <w:color w:val="000000"/>
          <w:sz w:val="22"/>
          <w:szCs w:val="22"/>
        </w:rPr>
      </w:pPr>
    </w:p>
    <w:p w:rsidR="00DE1713" w:rsidRPr="005E3702" w:rsidRDefault="00DE1713" w:rsidP="007010C4">
      <w:pPr>
        <w:spacing w:after="200" w:line="276" w:lineRule="auto"/>
        <w:ind w:left="360"/>
        <w:jc w:val="both"/>
        <w:rPr>
          <w:rFonts w:eastAsiaTheme="minorHAnsi"/>
          <w:sz w:val="22"/>
          <w:szCs w:val="22"/>
        </w:rPr>
      </w:pPr>
      <w:r w:rsidRPr="005E3702">
        <w:rPr>
          <w:rFonts w:eastAsiaTheme="minorHAnsi"/>
          <w:b/>
          <w:i/>
          <w:sz w:val="22"/>
          <w:szCs w:val="22"/>
          <w:u w:val="single"/>
        </w:rPr>
        <w:t>Reasonable Accommodations</w:t>
      </w:r>
      <w:r w:rsidRPr="005E3702">
        <w:rPr>
          <w:rFonts w:eastAsiaTheme="minorHAnsi"/>
          <w:b/>
          <w:sz w:val="22"/>
          <w:szCs w:val="22"/>
        </w:rPr>
        <w:t xml:space="preserve">: </w:t>
      </w:r>
      <w:r w:rsidRPr="005E3702">
        <w:rPr>
          <w:rFonts w:eastAsiaTheme="minorHAnsi"/>
          <w:sz w:val="22"/>
          <w:szCs w:val="22"/>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DE1713" w:rsidRPr="005E3702" w:rsidRDefault="00DE1713" w:rsidP="00DE1713">
      <w:pPr>
        <w:autoSpaceDE w:val="0"/>
        <w:autoSpaceDN w:val="0"/>
        <w:adjustRightInd w:val="0"/>
        <w:jc w:val="both"/>
        <w:rPr>
          <w:rFonts w:eastAsiaTheme="minorHAnsi"/>
          <w:color w:val="000000"/>
          <w:sz w:val="22"/>
          <w:szCs w:val="22"/>
        </w:rPr>
      </w:pPr>
      <w:r w:rsidRPr="005E3702">
        <w:rPr>
          <w:rFonts w:eastAsiaTheme="minorHAnsi"/>
          <w:color w:val="000000"/>
          <w:sz w:val="22"/>
          <w:szCs w:val="22"/>
        </w:rPr>
        <w:t xml:space="preserve">For questions, contact Donna Price at 713.718.5165 or the Disability Counselor at your college. Get more detailed information on Disability Services at HCC here: </w:t>
      </w:r>
      <w:hyperlink r:id="rId28" w:history="1">
        <w:r w:rsidRPr="005E3702">
          <w:rPr>
            <w:rFonts w:eastAsiaTheme="minorHAnsi"/>
            <w:color w:val="0000FF"/>
            <w:sz w:val="22"/>
            <w:szCs w:val="22"/>
            <w:u w:val="single"/>
          </w:rPr>
          <w:t>http://www.hccs.edu/district/students/disability-services/</w:t>
        </w:r>
      </w:hyperlink>
    </w:p>
    <w:p w:rsidR="00DE1713" w:rsidRPr="000665EE" w:rsidRDefault="00DE1713" w:rsidP="00DE1713">
      <w:pPr>
        <w:autoSpaceDE w:val="0"/>
        <w:autoSpaceDN w:val="0"/>
        <w:adjustRightInd w:val="0"/>
        <w:jc w:val="both"/>
        <w:rPr>
          <w:rFonts w:eastAsiaTheme="minorHAnsi"/>
          <w:color w:val="000000"/>
          <w:sz w:val="22"/>
          <w:szCs w:val="22"/>
        </w:rPr>
      </w:pPr>
    </w:p>
    <w:p w:rsidR="003D4B86" w:rsidRDefault="003D4B86" w:rsidP="00DE1713">
      <w:pPr>
        <w:autoSpaceDE w:val="0"/>
        <w:autoSpaceDN w:val="0"/>
        <w:adjustRightInd w:val="0"/>
        <w:jc w:val="both"/>
        <w:rPr>
          <w:rFonts w:eastAsiaTheme="minorHAnsi"/>
          <w:b/>
          <w:color w:val="000000"/>
          <w:sz w:val="22"/>
          <w:szCs w:val="22"/>
        </w:rPr>
      </w:pPr>
      <w:r>
        <w:rPr>
          <w:rFonts w:eastAsiaTheme="minorHAnsi"/>
          <w:b/>
          <w:color w:val="000000"/>
          <w:sz w:val="22"/>
          <w:szCs w:val="22"/>
        </w:rPr>
        <w:t>____________________________________</w:t>
      </w:r>
    </w:p>
    <w:p w:rsidR="003D4B86" w:rsidRDefault="003D4B86" w:rsidP="00DE1713">
      <w:pPr>
        <w:autoSpaceDE w:val="0"/>
        <w:autoSpaceDN w:val="0"/>
        <w:adjustRightInd w:val="0"/>
        <w:jc w:val="both"/>
        <w:rPr>
          <w:rFonts w:eastAsiaTheme="minorHAnsi"/>
          <w:b/>
          <w:color w:val="000000"/>
          <w:sz w:val="22"/>
          <w:szCs w:val="22"/>
        </w:rPr>
      </w:pPr>
    </w:p>
    <w:p w:rsidR="00DE1713" w:rsidRPr="00F520BD" w:rsidRDefault="00F6441D" w:rsidP="00DE1713">
      <w:pPr>
        <w:autoSpaceDE w:val="0"/>
        <w:autoSpaceDN w:val="0"/>
        <w:adjustRightInd w:val="0"/>
        <w:jc w:val="both"/>
        <w:rPr>
          <w:rFonts w:eastAsiaTheme="minorHAnsi"/>
          <w:b/>
          <w:color w:val="000000"/>
          <w:sz w:val="22"/>
          <w:szCs w:val="22"/>
        </w:rPr>
      </w:pPr>
      <w:r>
        <w:rPr>
          <w:rFonts w:eastAsiaTheme="minorHAnsi"/>
          <w:b/>
          <w:color w:val="000000"/>
          <w:sz w:val="22"/>
          <w:szCs w:val="22"/>
        </w:rPr>
        <w:t>XVIII</w:t>
      </w:r>
      <w:r w:rsidR="003D4B86" w:rsidRPr="00F520BD">
        <w:rPr>
          <w:rFonts w:eastAsiaTheme="minorHAnsi"/>
          <w:b/>
          <w:color w:val="000000"/>
          <w:sz w:val="22"/>
          <w:szCs w:val="22"/>
        </w:rPr>
        <w:t xml:space="preserve">. -- </w:t>
      </w:r>
      <w:r w:rsidR="00DE1713" w:rsidRPr="00F520BD">
        <w:rPr>
          <w:rFonts w:eastAsiaTheme="minorHAnsi"/>
          <w:b/>
          <w:color w:val="000000"/>
          <w:sz w:val="22"/>
          <w:szCs w:val="22"/>
        </w:rPr>
        <w:t>Library and Computer Labs</w:t>
      </w:r>
    </w:p>
    <w:p w:rsidR="00DE1713" w:rsidRPr="00F520BD" w:rsidRDefault="00DE1713" w:rsidP="00DE1713">
      <w:pPr>
        <w:autoSpaceDE w:val="0"/>
        <w:autoSpaceDN w:val="0"/>
        <w:adjustRightInd w:val="0"/>
        <w:jc w:val="both"/>
        <w:rPr>
          <w:rFonts w:eastAsiaTheme="minorHAnsi"/>
          <w:b/>
          <w:color w:val="000000"/>
          <w:sz w:val="22"/>
          <w:szCs w:val="22"/>
        </w:rPr>
      </w:pPr>
    </w:p>
    <w:p w:rsidR="00DE1713" w:rsidRPr="00F520BD" w:rsidRDefault="00DE1713" w:rsidP="007010C4">
      <w:pPr>
        <w:ind w:left="360"/>
        <w:jc w:val="both"/>
        <w:rPr>
          <w:rFonts w:eastAsiaTheme="minorHAnsi"/>
          <w:sz w:val="22"/>
          <w:szCs w:val="22"/>
        </w:rPr>
      </w:pPr>
      <w:r w:rsidRPr="00F520BD">
        <w:rPr>
          <w:rFonts w:eastAsiaTheme="minorHAnsi"/>
          <w:b/>
          <w:i/>
          <w:sz w:val="22"/>
          <w:szCs w:val="22"/>
          <w:u w:val="single"/>
        </w:rPr>
        <w:t>Libraries</w:t>
      </w:r>
      <w:r w:rsidRPr="00F520BD">
        <w:rPr>
          <w:rFonts w:eastAsiaTheme="minorHAnsi"/>
          <w:b/>
          <w:sz w:val="22"/>
          <w:szCs w:val="22"/>
        </w:rPr>
        <w:t>:</w:t>
      </w:r>
      <w:r w:rsidRPr="00F520BD">
        <w:rPr>
          <w:rFonts w:eastAsiaTheme="minorHAnsi"/>
          <w:sz w:val="22"/>
          <w:szCs w:val="22"/>
        </w:rPr>
        <w:t xml:space="preserve"> HCC has a Learning Resource Center at each campus for student use. The library provides electronic resources including an online catalog system as well as numerous databases that contain full-text articles all available at </w:t>
      </w:r>
      <w:hyperlink r:id="rId29" w:history="1">
        <w:r w:rsidRPr="00F520BD">
          <w:rPr>
            <w:rFonts w:eastAsiaTheme="minorHAnsi"/>
            <w:color w:val="0563C1" w:themeColor="hyperlink"/>
            <w:sz w:val="22"/>
            <w:szCs w:val="22"/>
            <w:u w:val="single"/>
          </w:rPr>
          <w:t>https://library.hccs.edu</w:t>
        </w:r>
      </w:hyperlink>
      <w:r w:rsidRPr="00F520BD">
        <w:rPr>
          <w:rFonts w:eastAsiaTheme="minorHAnsi"/>
          <w:sz w:val="22"/>
          <w:szCs w:val="22"/>
        </w:rPr>
        <w:t xml:space="preserve">. Additionally, many of the required texts are on reserve at the library. Find out library locations and hours here: </w:t>
      </w:r>
      <w:hyperlink r:id="rId30" w:history="1">
        <w:r w:rsidRPr="00F520BD">
          <w:rPr>
            <w:rFonts w:eastAsiaTheme="minorHAnsi"/>
            <w:color w:val="0563C1" w:themeColor="hyperlink"/>
            <w:sz w:val="22"/>
            <w:szCs w:val="22"/>
            <w:u w:val="single"/>
          </w:rPr>
          <w:t>http://library.hccs.edu/about_us/intersession_hours</w:t>
        </w:r>
      </w:hyperlink>
    </w:p>
    <w:p w:rsidR="00DE1713" w:rsidRPr="00F520BD" w:rsidRDefault="00DE1713" w:rsidP="00DE1713">
      <w:pPr>
        <w:ind w:left="360"/>
        <w:rPr>
          <w:rFonts w:eastAsiaTheme="minorHAnsi"/>
          <w:sz w:val="22"/>
          <w:szCs w:val="22"/>
        </w:rPr>
      </w:pPr>
    </w:p>
    <w:p w:rsidR="00DE1713" w:rsidRPr="00F520BD" w:rsidRDefault="00DE1713" w:rsidP="007010C4">
      <w:pPr>
        <w:ind w:left="360"/>
        <w:jc w:val="both"/>
        <w:rPr>
          <w:rFonts w:eastAsiaTheme="minorHAnsi"/>
          <w:sz w:val="22"/>
          <w:szCs w:val="22"/>
        </w:rPr>
      </w:pPr>
      <w:r w:rsidRPr="00F520BD">
        <w:rPr>
          <w:rFonts w:eastAsiaTheme="minorHAnsi"/>
          <w:b/>
          <w:i/>
          <w:sz w:val="22"/>
          <w:szCs w:val="22"/>
          <w:u w:val="single"/>
        </w:rPr>
        <w:t>Open Computer Labs</w:t>
      </w:r>
      <w:r w:rsidRPr="00F520BD">
        <w:rPr>
          <w:rFonts w:eastAsiaTheme="minorHAnsi"/>
          <w:b/>
          <w:sz w:val="22"/>
          <w:szCs w:val="22"/>
        </w:rPr>
        <w:t>:</w:t>
      </w:r>
      <w:r w:rsidRPr="00F520BD">
        <w:rPr>
          <w:rFonts w:eastAsiaTheme="minorHAnsi"/>
          <w:sz w:val="22"/>
          <w:szCs w:val="22"/>
        </w:rPr>
        <w:t xml:space="preserve"> Students have free access to the internet and word processing in open computer labs available at HCC campuses. Check on the door of the open computer lab for hours of operation.</w:t>
      </w:r>
    </w:p>
    <w:p w:rsidR="00DE1713" w:rsidRPr="00F520BD" w:rsidRDefault="00DE1713" w:rsidP="00DE1713">
      <w:pPr>
        <w:autoSpaceDE w:val="0"/>
        <w:autoSpaceDN w:val="0"/>
        <w:adjustRightInd w:val="0"/>
        <w:jc w:val="both"/>
        <w:rPr>
          <w:rFonts w:eastAsiaTheme="minorHAnsi"/>
          <w:b/>
          <w:color w:val="000000"/>
          <w:sz w:val="22"/>
          <w:szCs w:val="22"/>
        </w:rPr>
      </w:pPr>
    </w:p>
    <w:p w:rsidR="00CA5B01" w:rsidRPr="00F520BD" w:rsidRDefault="00B81223" w:rsidP="00DE1713">
      <w:pPr>
        <w:spacing w:after="200" w:line="276" w:lineRule="auto"/>
        <w:jc w:val="both"/>
        <w:rPr>
          <w:rFonts w:eastAsiaTheme="minorHAnsi"/>
          <w:b/>
          <w:sz w:val="22"/>
          <w:szCs w:val="22"/>
        </w:rPr>
      </w:pPr>
      <w:r w:rsidRPr="00F520BD">
        <w:rPr>
          <w:rFonts w:eastAsiaTheme="minorHAnsi"/>
          <w:b/>
          <w:sz w:val="22"/>
          <w:szCs w:val="22"/>
        </w:rPr>
        <w:t>__________________________________</w:t>
      </w:r>
    </w:p>
    <w:p w:rsidR="00DE1713" w:rsidRPr="00F520BD" w:rsidRDefault="003D4B86" w:rsidP="00DE1713">
      <w:pPr>
        <w:spacing w:after="200" w:line="276" w:lineRule="auto"/>
        <w:jc w:val="both"/>
        <w:rPr>
          <w:rFonts w:eastAsiaTheme="minorHAnsi"/>
          <w:b/>
          <w:sz w:val="22"/>
          <w:szCs w:val="22"/>
        </w:rPr>
      </w:pPr>
      <w:r w:rsidRPr="00F520BD">
        <w:rPr>
          <w:rFonts w:eastAsiaTheme="minorHAnsi"/>
          <w:b/>
          <w:sz w:val="22"/>
          <w:szCs w:val="22"/>
        </w:rPr>
        <w:t>X</w:t>
      </w:r>
      <w:r w:rsidR="00F6441D">
        <w:rPr>
          <w:rFonts w:eastAsiaTheme="minorHAnsi"/>
          <w:b/>
          <w:sz w:val="22"/>
          <w:szCs w:val="22"/>
        </w:rPr>
        <w:t>I</w:t>
      </w:r>
      <w:r w:rsidRPr="00F520BD">
        <w:rPr>
          <w:rFonts w:eastAsiaTheme="minorHAnsi"/>
          <w:b/>
          <w:sz w:val="22"/>
          <w:szCs w:val="22"/>
        </w:rPr>
        <w:t xml:space="preserve">X. -- </w:t>
      </w:r>
      <w:r w:rsidR="00DE1713" w:rsidRPr="00F520BD">
        <w:rPr>
          <w:rFonts w:eastAsiaTheme="minorHAnsi"/>
          <w:b/>
          <w:sz w:val="22"/>
          <w:szCs w:val="22"/>
        </w:rPr>
        <w:t>Additional and/or Newly Updated Policies at HCC</w:t>
      </w:r>
    </w:p>
    <w:p w:rsidR="00DE1713" w:rsidRPr="00F520BD" w:rsidRDefault="00DE1713" w:rsidP="007010C4">
      <w:pPr>
        <w:spacing w:after="200" w:line="276" w:lineRule="auto"/>
        <w:contextualSpacing/>
        <w:jc w:val="both"/>
        <w:rPr>
          <w:sz w:val="22"/>
          <w:szCs w:val="22"/>
        </w:rPr>
      </w:pPr>
      <w:r w:rsidRPr="00F520BD">
        <w:rPr>
          <w:b/>
          <w:i/>
          <w:color w:val="FF0000"/>
          <w:sz w:val="22"/>
          <w:szCs w:val="22"/>
          <w:u w:val="single"/>
        </w:rPr>
        <w:t>Title IX Discrimination</w:t>
      </w:r>
      <w:r w:rsidRPr="00F520BD">
        <w:rPr>
          <w:b/>
          <w:color w:val="FF0000"/>
          <w:sz w:val="22"/>
          <w:szCs w:val="22"/>
        </w:rPr>
        <w:t xml:space="preserve">: </w:t>
      </w:r>
      <w:r w:rsidRPr="00F520BD">
        <w:rPr>
          <w:sz w:val="22"/>
          <w:szCs w:val="22"/>
        </w:rPr>
        <w:t>Title IX of the Education Amendments of 1972 requires that institutions have policies and procedures that protect students’ rights with regard to sex/gender discrimination. Information regarding these rights are on the HCC website under Students&gt;Anti-discrimination. Students who are pregnant and require accommodations should contact any of the ADA Counselors for assistance.</w:t>
      </w:r>
    </w:p>
    <w:p w:rsidR="007010C4" w:rsidRPr="00F520BD" w:rsidRDefault="007010C4" w:rsidP="007010C4">
      <w:pPr>
        <w:ind w:left="360"/>
        <w:jc w:val="both"/>
        <w:rPr>
          <w:rFonts w:eastAsiaTheme="minorHAnsi"/>
          <w:sz w:val="22"/>
          <w:szCs w:val="22"/>
        </w:rPr>
      </w:pPr>
    </w:p>
    <w:p w:rsidR="00DE1713" w:rsidRPr="00F520BD" w:rsidRDefault="00DE1713" w:rsidP="007010C4">
      <w:pPr>
        <w:ind w:left="360"/>
        <w:jc w:val="both"/>
        <w:rPr>
          <w:rFonts w:eastAsiaTheme="minorHAnsi"/>
          <w:sz w:val="22"/>
          <w:szCs w:val="22"/>
        </w:rPr>
      </w:pPr>
      <w:r w:rsidRPr="00F520BD">
        <w:rPr>
          <w:rFonts w:eastAsiaTheme="minorHAnsi"/>
          <w:sz w:val="22"/>
          <w:szCs w:val="22"/>
        </w:rPr>
        <w:t>It is important that every student understands and conforms to respectful behavior while at HCC. Sexual misconduct is not condoned and will be addressed promptly. Know your rights and how to avoid these difficult situations.</w:t>
      </w:r>
    </w:p>
    <w:p w:rsidR="00DE1713" w:rsidRPr="00F520BD" w:rsidRDefault="00DE1713" w:rsidP="00DE1713">
      <w:pPr>
        <w:ind w:left="360"/>
        <w:rPr>
          <w:rFonts w:eastAsiaTheme="minorHAnsi"/>
          <w:sz w:val="22"/>
          <w:szCs w:val="22"/>
        </w:rPr>
      </w:pPr>
    </w:p>
    <w:p w:rsidR="00DE1713" w:rsidRPr="00F520BD" w:rsidRDefault="00DE1713" w:rsidP="00DE1713">
      <w:pPr>
        <w:ind w:left="360"/>
        <w:rPr>
          <w:rFonts w:eastAsiaTheme="minorHAnsi"/>
          <w:sz w:val="22"/>
          <w:szCs w:val="22"/>
        </w:rPr>
      </w:pPr>
      <w:r w:rsidRPr="00F520BD">
        <w:rPr>
          <w:rFonts w:eastAsiaTheme="minorHAnsi"/>
          <w:sz w:val="22"/>
          <w:szCs w:val="22"/>
        </w:rPr>
        <w:t xml:space="preserve">Log in to </w:t>
      </w:r>
      <w:hyperlink r:id="rId31" w:history="1">
        <w:r w:rsidRPr="00F520BD">
          <w:rPr>
            <w:rFonts w:eastAsiaTheme="minorHAnsi"/>
            <w:color w:val="0563C1" w:themeColor="hyperlink"/>
            <w:sz w:val="22"/>
            <w:szCs w:val="22"/>
            <w:u w:val="single"/>
          </w:rPr>
          <w:t>www.edurisksolutions.org</w:t>
        </w:r>
      </w:hyperlink>
      <w:r w:rsidRPr="00F520BD">
        <w:rPr>
          <w:rFonts w:eastAsiaTheme="minorHAnsi"/>
          <w:sz w:val="22"/>
          <w:szCs w:val="22"/>
        </w:rPr>
        <w:t xml:space="preserve">. Sign in using your HCC student email account, then go to the button at the top right that says </w:t>
      </w:r>
      <w:r w:rsidRPr="00F520BD">
        <w:rPr>
          <w:rFonts w:eastAsiaTheme="minorHAnsi"/>
          <w:b/>
          <w:sz w:val="22"/>
          <w:szCs w:val="22"/>
        </w:rPr>
        <w:t>Login</w:t>
      </w:r>
      <w:r w:rsidRPr="00F520BD">
        <w:rPr>
          <w:rFonts w:eastAsiaTheme="minorHAnsi"/>
          <w:sz w:val="22"/>
          <w:szCs w:val="22"/>
        </w:rPr>
        <w:t xml:space="preserve"> and enter your student number.</w:t>
      </w:r>
    </w:p>
    <w:p w:rsidR="00DE1713" w:rsidRPr="00F520BD" w:rsidRDefault="00DE1713" w:rsidP="00DE1713">
      <w:pPr>
        <w:ind w:left="360"/>
        <w:rPr>
          <w:rFonts w:eastAsiaTheme="minorHAnsi"/>
          <w:sz w:val="22"/>
          <w:szCs w:val="22"/>
        </w:rPr>
      </w:pPr>
    </w:p>
    <w:p w:rsidR="007010C4" w:rsidRPr="00F520BD" w:rsidRDefault="00DE1713" w:rsidP="007010C4">
      <w:pPr>
        <w:ind w:left="360"/>
        <w:jc w:val="both"/>
        <w:rPr>
          <w:rFonts w:eastAsiaTheme="minorHAnsi"/>
          <w:sz w:val="22"/>
          <w:szCs w:val="22"/>
        </w:rPr>
      </w:pPr>
      <w:r w:rsidRPr="00F520BD">
        <w:rPr>
          <w:rFonts w:eastAsiaTheme="minorHAnsi"/>
          <w:sz w:val="22"/>
          <w:szCs w:val="22"/>
        </w:rPr>
        <w:t xml:space="preserve">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32" w:history="1">
        <w:r w:rsidRPr="00F520BD">
          <w:rPr>
            <w:rFonts w:eastAsiaTheme="minorHAnsi"/>
            <w:color w:val="0563C1" w:themeColor="hyperlink"/>
            <w:sz w:val="22"/>
            <w:szCs w:val="22"/>
            <w:u w:val="single"/>
          </w:rPr>
          <w:t>oie@hccs.edu</w:t>
        </w:r>
      </w:hyperlink>
      <w:r w:rsidRPr="00F520BD">
        <w:rPr>
          <w:rFonts w:eastAsiaTheme="minorHAnsi"/>
          <w:sz w:val="22"/>
          <w:szCs w:val="22"/>
        </w:rPr>
        <w:t xml:space="preserve">. </w:t>
      </w:r>
    </w:p>
    <w:p w:rsidR="007010C4" w:rsidRPr="00F520BD" w:rsidRDefault="00DE1713" w:rsidP="007010C4">
      <w:pPr>
        <w:ind w:left="360"/>
        <w:rPr>
          <w:rFonts w:eastAsiaTheme="minorHAnsi"/>
          <w:sz w:val="22"/>
          <w:szCs w:val="22"/>
        </w:rPr>
      </w:pPr>
      <w:r w:rsidRPr="00F520BD">
        <w:rPr>
          <w:rFonts w:eastAsiaTheme="minorHAnsi"/>
          <w:sz w:val="22"/>
          <w:szCs w:val="22"/>
        </w:rPr>
        <w:t xml:space="preserve">Additional information may be obtained online. </w:t>
      </w:r>
    </w:p>
    <w:p w:rsidR="00DE1713" w:rsidRPr="00F520BD" w:rsidRDefault="00DE1713" w:rsidP="007010C4">
      <w:pPr>
        <w:ind w:left="360"/>
        <w:rPr>
          <w:rFonts w:eastAsiaTheme="minorHAnsi"/>
          <w:sz w:val="22"/>
          <w:szCs w:val="22"/>
        </w:rPr>
      </w:pPr>
      <w:r w:rsidRPr="00F520BD">
        <w:rPr>
          <w:rFonts w:eastAsiaTheme="minorHAnsi"/>
          <w:sz w:val="22"/>
          <w:szCs w:val="22"/>
        </w:rPr>
        <w:t xml:space="preserve">Visit </w:t>
      </w:r>
      <w:hyperlink r:id="rId33" w:history="1">
        <w:r w:rsidRPr="00F520BD">
          <w:rPr>
            <w:rFonts w:eastAsiaTheme="minorHAnsi"/>
            <w:color w:val="0563C1" w:themeColor="hyperlink"/>
            <w:sz w:val="22"/>
            <w:szCs w:val="22"/>
            <w:u w:val="single"/>
          </w:rPr>
          <w:t>http://www.hccs.edu/district/departments/institutionalequity/</w:t>
        </w:r>
      </w:hyperlink>
      <w:r w:rsidRPr="00F520BD">
        <w:rPr>
          <w:rFonts w:eastAsiaTheme="minorHAnsi"/>
          <w:sz w:val="22"/>
          <w:szCs w:val="22"/>
        </w:rPr>
        <w:t xml:space="preserve"> </w:t>
      </w:r>
    </w:p>
    <w:p w:rsidR="00DE1713" w:rsidRPr="00F520BD" w:rsidRDefault="00DE1713" w:rsidP="00DE1713">
      <w:pPr>
        <w:ind w:left="360"/>
        <w:contextualSpacing/>
        <w:rPr>
          <w:rFonts w:eastAsiaTheme="minorHAnsi"/>
          <w:sz w:val="22"/>
          <w:szCs w:val="22"/>
        </w:rPr>
      </w:pPr>
    </w:p>
    <w:p w:rsidR="00B81223" w:rsidRDefault="00DE1713" w:rsidP="000413CC">
      <w:pPr>
        <w:spacing w:after="240"/>
        <w:ind w:left="360"/>
        <w:contextualSpacing/>
        <w:jc w:val="both"/>
        <w:rPr>
          <w:rFonts w:ascii="Tribune" w:eastAsiaTheme="minorHAnsi" w:hAnsi="Tribune" w:cstheme="minorBidi"/>
          <w:b/>
          <w:bCs/>
          <w:i/>
          <w:sz w:val="22"/>
          <w:szCs w:val="22"/>
        </w:rPr>
      </w:pPr>
      <w:r w:rsidRPr="00F520BD">
        <w:rPr>
          <w:rFonts w:eastAsiaTheme="minorHAnsi"/>
          <w:sz w:val="22"/>
          <w:szCs w:val="22"/>
        </w:rPr>
        <w:t xml:space="preserve">Complaints involving sexual misconduct to include but not limited to: sexual assault, stalking, dating violence, sexual harassment or domestic violence should be directed to the HCC Title IX Coordinator, Renée Mack at 713 718-8272 or </w:t>
      </w:r>
      <w:hyperlink r:id="rId34" w:history="1">
        <w:r w:rsidRPr="00F520BD">
          <w:rPr>
            <w:rFonts w:eastAsiaTheme="minorHAnsi"/>
            <w:color w:val="0563C1" w:themeColor="hyperlink"/>
            <w:sz w:val="22"/>
            <w:szCs w:val="22"/>
            <w:u w:val="single"/>
          </w:rPr>
          <w:t>renee.mack@hccs.edu</w:t>
        </w:r>
      </w:hyperlink>
      <w:r w:rsidRPr="00F520BD">
        <w:rPr>
          <w:rFonts w:eastAsiaTheme="minorHAnsi"/>
          <w:sz w:val="22"/>
          <w:szCs w:val="22"/>
        </w:rPr>
        <w:t>.</w:t>
      </w:r>
      <w:r w:rsidR="003115F1" w:rsidRPr="00F520BD">
        <w:rPr>
          <w:rFonts w:ascii="Tribune" w:eastAsiaTheme="minorHAnsi" w:hAnsi="Tribune" w:cstheme="minorBidi"/>
          <w:b/>
          <w:bCs/>
          <w:i/>
          <w:sz w:val="22"/>
          <w:szCs w:val="22"/>
        </w:rPr>
        <w:t xml:space="preserve"> </w:t>
      </w:r>
    </w:p>
    <w:p w:rsidR="000413CC" w:rsidRDefault="000413CC" w:rsidP="000413CC">
      <w:pPr>
        <w:spacing w:after="240"/>
        <w:ind w:left="360"/>
        <w:contextualSpacing/>
        <w:jc w:val="both"/>
        <w:rPr>
          <w:rFonts w:ascii="Tribune" w:eastAsiaTheme="minorHAnsi" w:hAnsi="Tribune" w:cstheme="minorBidi"/>
          <w:b/>
          <w:bCs/>
          <w:i/>
          <w:sz w:val="22"/>
          <w:szCs w:val="22"/>
        </w:rPr>
      </w:pPr>
    </w:p>
    <w:p w:rsidR="000413CC" w:rsidRPr="000413CC" w:rsidRDefault="000413CC" w:rsidP="000413CC">
      <w:pPr>
        <w:spacing w:after="240"/>
        <w:ind w:left="360"/>
        <w:contextualSpacing/>
        <w:jc w:val="both"/>
        <w:rPr>
          <w:rFonts w:ascii="Tribune" w:eastAsiaTheme="minorHAnsi" w:hAnsi="Tribune" w:cstheme="minorBidi"/>
          <w:b/>
          <w:bCs/>
          <w:i/>
          <w:sz w:val="22"/>
          <w:szCs w:val="22"/>
        </w:rPr>
      </w:pPr>
    </w:p>
    <w:p w:rsidR="0068371C" w:rsidRPr="00F520BD" w:rsidRDefault="0068371C" w:rsidP="0068371C">
      <w:pPr>
        <w:spacing w:before="100" w:beforeAutospacing="1" w:after="100" w:afterAutospacing="1"/>
        <w:rPr>
          <w:b/>
          <w:color w:val="000000"/>
          <w:sz w:val="22"/>
          <w:szCs w:val="22"/>
        </w:rPr>
      </w:pPr>
      <w:r w:rsidRPr="00F520BD">
        <w:rPr>
          <w:b/>
          <w:color w:val="000000"/>
          <w:sz w:val="22"/>
          <w:szCs w:val="22"/>
        </w:rPr>
        <w:t>“Campus Carry”</w:t>
      </w:r>
    </w:p>
    <w:p w:rsidR="00F520BD" w:rsidRDefault="0068371C" w:rsidP="00FD0C95">
      <w:pPr>
        <w:jc w:val="both"/>
        <w:rPr>
          <w:rFonts w:eastAsia="PMingLiU"/>
          <w:color w:val="212121"/>
          <w:sz w:val="22"/>
          <w:szCs w:val="22"/>
        </w:rPr>
      </w:pPr>
      <w:r w:rsidRPr="00F520BD">
        <w:rPr>
          <w:rFonts w:eastAsia="PMingLiU"/>
          <w:color w:val="212121"/>
          <w:sz w:val="22"/>
          <w:szCs w:val="22"/>
        </w:rPr>
        <w:t>At HCC the safety of our students, staff, and faculty is our first priority. As of August 1, 2017, Houston Community College is subject to the Campus Carry Law (SB11 2015). For more information, visit the HCC Campus Carry web page at </w:t>
      </w:r>
      <w:hyperlink r:id="rId35" w:tgtFrame="_blank" w:history="1">
        <w:r w:rsidRPr="00F520BD">
          <w:rPr>
            <w:rFonts w:eastAsia="PMingLiU"/>
            <w:color w:val="0000FF"/>
            <w:sz w:val="22"/>
            <w:szCs w:val="22"/>
            <w:u w:val="single"/>
          </w:rPr>
          <w:t>http://www.hccs.edu/district/departments/police/campus-carry/</w:t>
        </w:r>
      </w:hyperlink>
      <w:bookmarkStart w:id="2" w:name="_GoBack"/>
      <w:bookmarkEnd w:id="2"/>
    </w:p>
    <w:p w:rsidR="00FD0C95" w:rsidRPr="00FD0C95" w:rsidRDefault="00FD0C95" w:rsidP="00FD0C95">
      <w:pPr>
        <w:jc w:val="both"/>
        <w:rPr>
          <w:rFonts w:eastAsia="PMingLiU"/>
          <w:color w:val="212121"/>
          <w:sz w:val="22"/>
          <w:szCs w:val="22"/>
        </w:rPr>
      </w:pPr>
    </w:p>
    <w:p w:rsidR="00FD0C95" w:rsidRPr="00FD0C95" w:rsidRDefault="003115F1" w:rsidP="00FD0C95">
      <w:pPr>
        <w:spacing w:line="276" w:lineRule="auto"/>
        <w:ind w:firstLine="360"/>
        <w:jc w:val="center"/>
        <w:rPr>
          <w:b/>
          <w:i/>
          <w:noProof/>
        </w:rPr>
      </w:pPr>
      <w:r>
        <w:rPr>
          <w:b/>
          <w:noProof/>
          <w:sz w:val="22"/>
          <w:szCs w:val="22"/>
        </w:rPr>
        <w:drawing>
          <wp:inline distT="0" distB="0" distL="0" distR="0">
            <wp:extent cx="2227958" cy="1490461"/>
            <wp:effectExtent l="19050" t="0" r="892"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ave-Painting-by-Banksy.jpg"/>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50420" cy="1505487"/>
                    </a:xfrm>
                    <a:prstGeom prst="rect">
                      <a:avLst/>
                    </a:prstGeom>
                  </pic:spPr>
                </pic:pic>
              </a:graphicData>
            </a:graphic>
          </wp:inline>
        </w:drawing>
      </w:r>
    </w:p>
    <w:p w:rsidR="00FD0C95" w:rsidRPr="00FD0C95" w:rsidRDefault="00FD0C95" w:rsidP="00FD0C95">
      <w:pPr>
        <w:jc w:val="center"/>
        <w:rPr>
          <w:b/>
          <w:sz w:val="32"/>
          <w:szCs w:val="32"/>
        </w:rPr>
      </w:pPr>
      <w:r>
        <w:rPr>
          <w:b/>
          <w:sz w:val="32"/>
          <w:szCs w:val="32"/>
        </w:rPr>
        <w:t xml:space="preserve">- </w:t>
      </w:r>
      <w:r w:rsidRPr="00FD0C95">
        <w:rPr>
          <w:b/>
          <w:sz w:val="32"/>
          <w:szCs w:val="32"/>
        </w:rPr>
        <w:t>Schedule</w:t>
      </w:r>
      <w:r>
        <w:rPr>
          <w:b/>
          <w:sz w:val="32"/>
          <w:szCs w:val="32"/>
        </w:rPr>
        <w:t xml:space="preserve"> -</w:t>
      </w:r>
      <w:r w:rsidRPr="00FD0C95">
        <w:rPr>
          <w:b/>
          <w:sz w:val="32"/>
          <w:szCs w:val="32"/>
        </w:rPr>
        <w:t xml:space="preserve"> </w:t>
      </w:r>
    </w:p>
    <w:p w:rsidR="00FD0C95" w:rsidRPr="00FD0C95" w:rsidRDefault="00FD0C95" w:rsidP="00FD0C95">
      <w:pPr>
        <w:jc w:val="center"/>
        <w:rPr>
          <w:b/>
          <w:i/>
          <w:sz w:val="22"/>
          <w:szCs w:val="22"/>
        </w:rPr>
      </w:pPr>
      <w:r w:rsidRPr="00FD0C95">
        <w:rPr>
          <w:b/>
          <w:sz w:val="22"/>
          <w:szCs w:val="22"/>
        </w:rPr>
        <w:t>Class Text:</w:t>
      </w:r>
    </w:p>
    <w:p w:rsidR="00FD0C95" w:rsidRPr="00FD0C95" w:rsidRDefault="00FD0C95" w:rsidP="00FD0C95">
      <w:pPr>
        <w:jc w:val="center"/>
        <w:rPr>
          <w:b/>
          <w:i/>
          <w:color w:val="385623" w:themeColor="accent6" w:themeShade="80"/>
          <w:sz w:val="22"/>
          <w:szCs w:val="22"/>
        </w:rPr>
      </w:pPr>
      <w:r w:rsidRPr="00FD0C95">
        <w:rPr>
          <w:b/>
          <w:i/>
          <w:color w:val="FF0000"/>
          <w:sz w:val="22"/>
          <w:szCs w:val="22"/>
        </w:rPr>
        <w:t>The Humanities Through the Arts (10</w:t>
      </w:r>
      <w:r w:rsidRPr="00FD0C95">
        <w:rPr>
          <w:b/>
          <w:i/>
          <w:color w:val="FF0000"/>
          <w:sz w:val="22"/>
          <w:szCs w:val="22"/>
          <w:vertAlign w:val="superscript"/>
        </w:rPr>
        <w:t>th</w:t>
      </w:r>
      <w:r w:rsidRPr="00FD0C95">
        <w:rPr>
          <w:b/>
          <w:i/>
          <w:color w:val="FF0000"/>
          <w:sz w:val="22"/>
          <w:szCs w:val="22"/>
        </w:rPr>
        <w:t xml:space="preserve"> Edition) by </w:t>
      </w:r>
      <w:proofErr w:type="spellStart"/>
      <w:r w:rsidRPr="00FD0C95">
        <w:rPr>
          <w:b/>
          <w:i/>
          <w:color w:val="FF0000"/>
          <w:sz w:val="22"/>
          <w:szCs w:val="22"/>
        </w:rPr>
        <w:t>Jacobus</w:t>
      </w:r>
      <w:proofErr w:type="spellEnd"/>
      <w:r w:rsidRPr="00FD0C95">
        <w:rPr>
          <w:b/>
          <w:i/>
          <w:color w:val="FF0000"/>
          <w:sz w:val="22"/>
          <w:szCs w:val="22"/>
        </w:rPr>
        <w:t xml:space="preserve"> and Martin </w:t>
      </w:r>
    </w:p>
    <w:p w:rsidR="00FD0C95" w:rsidRDefault="00FD0C95" w:rsidP="00FD0C95">
      <w:pPr>
        <w:jc w:val="both"/>
        <w:rPr>
          <w:b/>
        </w:rPr>
      </w:pPr>
    </w:p>
    <w:p w:rsidR="00FD0C95" w:rsidRPr="004F68F7" w:rsidRDefault="00FD0C95" w:rsidP="00FD0C95">
      <w:pPr>
        <w:jc w:val="both"/>
        <w:rPr>
          <w:b/>
        </w:rPr>
      </w:pPr>
      <w:r>
        <w:rPr>
          <w:b/>
        </w:rPr>
        <w:t xml:space="preserve">WEEK 1 (Mon. 6/3 to Fri. 6/8):  </w:t>
      </w:r>
    </w:p>
    <w:p w:rsidR="00FD0C95" w:rsidRDefault="00FD0C95" w:rsidP="00FD0C95">
      <w:pPr>
        <w:jc w:val="both"/>
        <w:rPr>
          <w:b/>
          <w:color w:val="1F3864" w:themeColor="accent1" w:themeShade="80"/>
        </w:rPr>
      </w:pPr>
      <w:bookmarkStart w:id="3" w:name="_Hlk515720039"/>
    </w:p>
    <w:p w:rsidR="00FD0C95" w:rsidRDefault="00FD0C95" w:rsidP="00FD0C95">
      <w:pPr>
        <w:jc w:val="both"/>
        <w:rPr>
          <w:b/>
          <w:i/>
          <w:color w:val="C00000"/>
        </w:rPr>
      </w:pPr>
      <w:r w:rsidRPr="00910D16">
        <w:rPr>
          <w:b/>
          <w:color w:val="1F3864" w:themeColor="accent1" w:themeShade="80"/>
        </w:rPr>
        <w:t xml:space="preserve">* </w:t>
      </w:r>
      <w:r w:rsidRPr="00910D16">
        <w:rPr>
          <w:b/>
          <w:i/>
          <w:color w:val="1F3864" w:themeColor="accent1" w:themeShade="80"/>
        </w:rPr>
        <w:t>This week, beginning Weds. 6/6, read the following pages in our class text:</w:t>
      </w:r>
      <w:bookmarkEnd w:id="3"/>
      <w:r w:rsidRPr="00910D16">
        <w:rPr>
          <w:b/>
          <w:i/>
          <w:color w:val="1F3864" w:themeColor="accent1" w:themeShade="80"/>
        </w:rPr>
        <w:t xml:space="preserve">  Preface, Chapter 1 (The Humanities: An Introduction), and Chapter 2 (</w:t>
      </w:r>
      <w:r w:rsidRPr="00E62874">
        <w:rPr>
          <w:b/>
          <w:i/>
          <w:color w:val="1F3864" w:themeColor="accent1" w:themeShade="80"/>
        </w:rPr>
        <w:t>What is a Work of Art?)</w:t>
      </w:r>
    </w:p>
    <w:p w:rsidR="00FD0C95" w:rsidRDefault="00FD0C95" w:rsidP="00FD0C95">
      <w:pPr>
        <w:jc w:val="both"/>
        <w:rPr>
          <w:b/>
          <w:color w:val="385623" w:themeColor="accent6" w:themeShade="80"/>
        </w:rPr>
      </w:pPr>
    </w:p>
    <w:p w:rsidR="00FD0C95" w:rsidRDefault="00FD0C95" w:rsidP="00FD0C95">
      <w:pPr>
        <w:jc w:val="both"/>
        <w:rPr>
          <w:b/>
          <w:i/>
        </w:rPr>
      </w:pPr>
      <w:bookmarkStart w:id="4" w:name="_Hlk515720895"/>
      <w:r>
        <w:rPr>
          <w:b/>
          <w:i/>
        </w:rPr>
        <w:t xml:space="preserve">M. 6/3 </w:t>
      </w:r>
      <w:r w:rsidRPr="004126CA">
        <w:rPr>
          <w:b/>
          <w:i/>
          <w:color w:val="FF0000"/>
        </w:rPr>
        <w:t>–</w:t>
      </w:r>
      <w:r w:rsidRPr="004126CA">
        <w:rPr>
          <w:b/>
          <w:color w:val="FF0000"/>
        </w:rPr>
        <w:t xml:space="preserve"> First day login to Canvas and “Discussion” forum introductions on Canvas.</w:t>
      </w:r>
      <w:r>
        <w:rPr>
          <w:b/>
          <w:color w:val="FF0000"/>
        </w:rPr>
        <w:t xml:space="preserve"> I will initiate the Discussion thread by providing a prompt for you to address.</w:t>
      </w:r>
      <w:r w:rsidRPr="004126CA">
        <w:rPr>
          <w:b/>
          <w:color w:val="FF0000"/>
        </w:rPr>
        <w:t xml:space="preserve"> </w:t>
      </w:r>
      <w:r>
        <w:rPr>
          <w:b/>
          <w:u w:val="single"/>
        </w:rPr>
        <w:t xml:space="preserve"> </w:t>
      </w:r>
    </w:p>
    <w:p w:rsidR="00FD0C95" w:rsidRPr="005A7BBF" w:rsidRDefault="00FD0C95" w:rsidP="00FD0C95">
      <w:pPr>
        <w:jc w:val="both"/>
        <w:rPr>
          <w:b/>
          <w:color w:val="FF0000"/>
        </w:rPr>
      </w:pPr>
      <w:r>
        <w:rPr>
          <w:b/>
          <w:i/>
        </w:rPr>
        <w:t xml:space="preserve"> </w:t>
      </w:r>
      <w:bookmarkStart w:id="5" w:name="_Hlk515777293"/>
      <w:bookmarkEnd w:id="4"/>
      <w:r>
        <w:rPr>
          <w:b/>
        </w:rPr>
        <w:t>_________________________________________________________</w:t>
      </w:r>
      <w:bookmarkEnd w:id="5"/>
    </w:p>
    <w:p w:rsidR="00FD0C95" w:rsidRDefault="00FD0C95" w:rsidP="00FD0C95">
      <w:pPr>
        <w:jc w:val="both"/>
        <w:rPr>
          <w:b/>
        </w:rPr>
      </w:pPr>
    </w:p>
    <w:p w:rsidR="00FD0C95" w:rsidRDefault="00FD0C95" w:rsidP="00FD0C95">
      <w:pPr>
        <w:jc w:val="both"/>
        <w:rPr>
          <w:b/>
        </w:rPr>
      </w:pPr>
      <w:r>
        <w:rPr>
          <w:b/>
        </w:rPr>
        <w:t xml:space="preserve">WEEK 2 (Mon. 6/10 to Fri. 6/15):  </w:t>
      </w:r>
    </w:p>
    <w:p w:rsidR="00FD0C95" w:rsidRPr="00910D16" w:rsidRDefault="00FD0C95" w:rsidP="00FD0C95">
      <w:pPr>
        <w:jc w:val="both"/>
        <w:rPr>
          <w:b/>
          <w:color w:val="1F3864" w:themeColor="accent1" w:themeShade="80"/>
        </w:rPr>
      </w:pPr>
      <w:r w:rsidRPr="00910D16">
        <w:rPr>
          <w:b/>
          <w:color w:val="1F3864" w:themeColor="accent1" w:themeShade="80"/>
        </w:rPr>
        <w:t xml:space="preserve">* </w:t>
      </w:r>
      <w:r w:rsidRPr="00910D16">
        <w:rPr>
          <w:b/>
          <w:i/>
          <w:color w:val="1F3864" w:themeColor="accent1" w:themeShade="80"/>
        </w:rPr>
        <w:t>This week, read the following pages in our class text: Chapter 3 (Being a Critic of the Arts), Chapter 4 (Painting), Chapter 5 (Sculpture), and Chapter 6 (Architecture)</w:t>
      </w:r>
    </w:p>
    <w:p w:rsidR="00FD0C95" w:rsidRDefault="00FD0C95" w:rsidP="00FD0C95">
      <w:pPr>
        <w:jc w:val="both"/>
        <w:rPr>
          <w:b/>
          <w:i/>
        </w:rPr>
      </w:pPr>
      <w:r>
        <w:rPr>
          <w:b/>
          <w:i/>
        </w:rPr>
        <w:t xml:space="preserve"> </w:t>
      </w:r>
    </w:p>
    <w:p w:rsidR="00FD0C95" w:rsidRPr="00250CEA" w:rsidRDefault="00FD0C95" w:rsidP="00FD0C95">
      <w:pPr>
        <w:jc w:val="both"/>
        <w:rPr>
          <w:b/>
          <w:i/>
        </w:rPr>
      </w:pPr>
      <w:r>
        <w:rPr>
          <w:b/>
          <w:i/>
          <w:color w:val="FF0000"/>
        </w:rPr>
        <w:t xml:space="preserve">! </w:t>
      </w:r>
      <w:r>
        <w:rPr>
          <w:b/>
          <w:i/>
        </w:rPr>
        <w:t xml:space="preserve">Wed. 6/12 </w:t>
      </w:r>
      <w:r>
        <w:rPr>
          <w:b/>
          <w:i/>
          <w:color w:val="FF0000"/>
        </w:rPr>
        <w:t>– Exploring Humanity Responses #1 and #2 now DUE in Canvas! (two separate assignments; DO NOT combine them!)</w:t>
      </w:r>
    </w:p>
    <w:p w:rsidR="00FD0C95" w:rsidRDefault="00FD0C95" w:rsidP="00FD0C95">
      <w:pPr>
        <w:jc w:val="both"/>
        <w:rPr>
          <w:b/>
          <w:i/>
          <w:color w:val="FF0000"/>
        </w:rPr>
      </w:pPr>
    </w:p>
    <w:p w:rsidR="00FD0C95" w:rsidRDefault="00FD0C95" w:rsidP="00FD0C95">
      <w:pPr>
        <w:jc w:val="both"/>
        <w:rPr>
          <w:b/>
          <w:i/>
          <w:color w:val="7030A0"/>
        </w:rPr>
      </w:pPr>
      <w:r>
        <w:rPr>
          <w:b/>
          <w:i/>
          <w:color w:val="FF0000"/>
        </w:rPr>
        <w:t>! Friday 6/14 -</w:t>
      </w:r>
      <w:r>
        <w:rPr>
          <w:b/>
          <w:color w:val="C00000"/>
        </w:rPr>
        <w:t xml:space="preserve"> </w:t>
      </w:r>
      <w:r w:rsidRPr="00250CEA">
        <w:rPr>
          <w:b/>
          <w:i/>
          <w:color w:val="7030A0"/>
          <w:u w:val="single"/>
        </w:rPr>
        <w:t>Quiz #1</w:t>
      </w:r>
      <w:r w:rsidRPr="00250CEA">
        <w:rPr>
          <w:b/>
          <w:i/>
          <w:color w:val="7030A0"/>
        </w:rPr>
        <w:t xml:space="preserve"> </w:t>
      </w:r>
      <w:r>
        <w:rPr>
          <w:b/>
          <w:i/>
          <w:color w:val="7030A0"/>
        </w:rPr>
        <w:t>in</w:t>
      </w:r>
      <w:r w:rsidRPr="00250CEA">
        <w:rPr>
          <w:b/>
          <w:i/>
          <w:color w:val="7030A0"/>
        </w:rPr>
        <w:t xml:space="preserve"> CANVAS.  Covers All Assigned Reading for Weeks 1 and 2</w:t>
      </w:r>
      <w:r>
        <w:rPr>
          <w:b/>
          <w:i/>
          <w:color w:val="7030A0"/>
        </w:rPr>
        <w:t xml:space="preserve">. Also, the course syllabus “may” also be included in this quiz!  </w:t>
      </w:r>
    </w:p>
    <w:p w:rsidR="00FD0C95" w:rsidRDefault="00FD0C95" w:rsidP="00FD0C95">
      <w:pPr>
        <w:jc w:val="both"/>
        <w:rPr>
          <w:b/>
        </w:rPr>
      </w:pPr>
      <w:r>
        <w:rPr>
          <w:b/>
        </w:rPr>
        <w:t>__________________________________________________________</w:t>
      </w:r>
      <w:r>
        <w:rPr>
          <w:b/>
          <w:i/>
        </w:rPr>
        <w:t xml:space="preserve"> </w:t>
      </w:r>
    </w:p>
    <w:p w:rsidR="00FD0C95" w:rsidRDefault="00FD0C95" w:rsidP="00FD0C95">
      <w:pPr>
        <w:jc w:val="both"/>
        <w:rPr>
          <w:b/>
        </w:rPr>
      </w:pPr>
      <w:r>
        <w:rPr>
          <w:b/>
        </w:rPr>
        <w:t xml:space="preserve">WEEK 3 (Mon. 6/17 to Fri. 6/21): </w:t>
      </w:r>
    </w:p>
    <w:p w:rsidR="00FD0C95" w:rsidRPr="00E832BD" w:rsidRDefault="00FD0C95" w:rsidP="00FD0C95">
      <w:pPr>
        <w:jc w:val="both"/>
        <w:rPr>
          <w:b/>
          <w:i/>
          <w:color w:val="1F3864" w:themeColor="accent1" w:themeShade="80"/>
        </w:rPr>
      </w:pPr>
      <w:r w:rsidRPr="00910D16">
        <w:rPr>
          <w:b/>
          <w:color w:val="1F3864" w:themeColor="accent1" w:themeShade="80"/>
        </w:rPr>
        <w:t xml:space="preserve">* </w:t>
      </w:r>
      <w:r w:rsidRPr="00910D16">
        <w:rPr>
          <w:b/>
          <w:i/>
          <w:color w:val="1F3864" w:themeColor="accent1" w:themeShade="80"/>
        </w:rPr>
        <w:t>This week, read the following pages in our class text: Chapter 7 (Literature), Chapter 8 (Theatre), Chapter 9 (Music), and Chapter 10 (Dance)</w:t>
      </w:r>
    </w:p>
    <w:p w:rsidR="00FD0C95" w:rsidRDefault="00FD0C95" w:rsidP="00FD0C95">
      <w:pPr>
        <w:jc w:val="both"/>
        <w:rPr>
          <w:b/>
          <w:i/>
          <w:color w:val="FF0000"/>
        </w:rPr>
      </w:pPr>
    </w:p>
    <w:p w:rsidR="00FD0C95" w:rsidRPr="00FD0C95" w:rsidRDefault="00FD0C95" w:rsidP="00FD0C95">
      <w:pPr>
        <w:jc w:val="both"/>
        <w:rPr>
          <w:b/>
          <w:color w:val="222A35" w:themeColor="text2" w:themeShade="80"/>
          <w:sz w:val="22"/>
          <w:szCs w:val="22"/>
        </w:rPr>
      </w:pPr>
      <w:r w:rsidRPr="00FD0C95">
        <w:rPr>
          <w:b/>
          <w:i/>
          <w:color w:val="FF0000"/>
          <w:sz w:val="22"/>
          <w:szCs w:val="22"/>
        </w:rPr>
        <w:t xml:space="preserve">MIDTERM Exam – TUESDAY  6/18 from 6:00 to 9:00 P.M. on Canvas! </w:t>
      </w:r>
      <w:r w:rsidRPr="00FD0C95">
        <w:rPr>
          <w:b/>
          <w:i/>
          <w:sz w:val="22"/>
          <w:szCs w:val="22"/>
        </w:rPr>
        <w:t xml:space="preserve">The exam will only be open for these three hours, and no other arrangements will be made to complete the exam at another time. By signing-up for a DE class, you acknowledge and accept the fact that you will need to adjust your schedule around the time I set for the exam—not the other way around.  I will also add the fact that it was my decision to NOT require that exams be taken at a singular physical location on an HCC campus, which is an option at my disposal. I chose not to do so because I believe that would put severe strain on students’ schedules to arrange for a physical trip for the exam. </w:t>
      </w:r>
      <w:r w:rsidRPr="00FD0C95">
        <w:rPr>
          <w:b/>
          <w:i/>
          <w:color w:val="FF0000"/>
          <w:sz w:val="22"/>
          <w:szCs w:val="22"/>
        </w:rPr>
        <w:t xml:space="preserve">NOTICE: This exam REQUIRES a verifiable visit to the Museum of Fine Arts, Houston. </w:t>
      </w:r>
      <w:r w:rsidRPr="00FD0C95">
        <w:rPr>
          <w:b/>
          <w:i/>
          <w:sz w:val="22"/>
          <w:szCs w:val="22"/>
        </w:rPr>
        <w:t xml:space="preserve">Verification includes BOTH a clear photo of your receipt (even if you get in for free, which you will with your student ID, they still issue paper verification for instructor verification) </w:t>
      </w:r>
      <w:r w:rsidRPr="00FD0C95">
        <w:rPr>
          <w:b/>
          <w:i/>
          <w:color w:val="FF0000"/>
          <w:sz w:val="22"/>
          <w:szCs w:val="22"/>
        </w:rPr>
        <w:t xml:space="preserve">and </w:t>
      </w:r>
      <w:r w:rsidRPr="00FD0C95">
        <w:rPr>
          <w:b/>
          <w:i/>
          <w:sz w:val="22"/>
          <w:szCs w:val="22"/>
        </w:rPr>
        <w:t>a photo/</w:t>
      </w:r>
      <w:proofErr w:type="spellStart"/>
      <w:r w:rsidRPr="00FD0C95">
        <w:rPr>
          <w:b/>
          <w:i/>
          <w:sz w:val="22"/>
          <w:szCs w:val="22"/>
        </w:rPr>
        <w:t>selfie</w:t>
      </w:r>
      <w:proofErr w:type="spellEnd"/>
      <w:r w:rsidRPr="00FD0C95">
        <w:rPr>
          <w:b/>
          <w:i/>
          <w:sz w:val="22"/>
          <w:szCs w:val="22"/>
        </w:rPr>
        <w:t xml:space="preserve"> that </w:t>
      </w:r>
      <w:r w:rsidRPr="00FD0C95">
        <w:rPr>
          <w:b/>
          <w:i/>
          <w:sz w:val="22"/>
          <w:szCs w:val="22"/>
          <w:u w:val="single"/>
        </w:rPr>
        <w:t xml:space="preserve">clearly depicts you </w:t>
      </w:r>
      <w:r w:rsidRPr="00FD0C95">
        <w:rPr>
          <w:b/>
          <w:i/>
          <w:color w:val="FF0000"/>
          <w:sz w:val="22"/>
          <w:szCs w:val="22"/>
          <w:u w:val="single"/>
        </w:rPr>
        <w:t>inside</w:t>
      </w:r>
      <w:r w:rsidRPr="00FD0C95">
        <w:rPr>
          <w:b/>
          <w:i/>
          <w:sz w:val="22"/>
          <w:szCs w:val="22"/>
          <w:u w:val="single"/>
        </w:rPr>
        <w:t xml:space="preserve"> the museum</w:t>
      </w:r>
      <w:r w:rsidRPr="00FD0C95">
        <w:rPr>
          <w:b/>
          <w:i/>
          <w:sz w:val="22"/>
          <w:szCs w:val="22"/>
        </w:rPr>
        <w:t xml:space="preserve">. The museum visit is not a mere option for </w:t>
      </w:r>
      <w:r w:rsidRPr="00FD0C95">
        <w:rPr>
          <w:b/>
          <w:i/>
          <w:sz w:val="22"/>
          <w:szCs w:val="22"/>
        </w:rPr>
        <w:lastRenderedPageBreak/>
        <w:t>this Humanities class, but rather a requirement; the exam pertains directly to it. Failure to visit the museum and/or provide verification I’ve just described above will result in your exam not being accepted and thus receiving a zero.</w:t>
      </w:r>
    </w:p>
    <w:p w:rsidR="00FD0C95" w:rsidRPr="00003853" w:rsidRDefault="00FD0C95" w:rsidP="00FD0C95">
      <w:pPr>
        <w:jc w:val="both"/>
        <w:rPr>
          <w:b/>
        </w:rPr>
      </w:pPr>
      <w:r w:rsidRPr="000336DB">
        <w:rPr>
          <w:b/>
          <w:color w:val="C45911" w:themeColor="accent2" w:themeShade="BF"/>
        </w:rPr>
        <w:t xml:space="preserve">*Notice to students living outside of the greater Houston area: please contact me at least a week in advance, via HCC email, to tell me which specific museum in your major city you plan to visit in lieu of the MFA Houston. The museum you select must be comparable to the MFA in terms of size and scope. </w:t>
      </w:r>
    </w:p>
    <w:p w:rsidR="00FD0C95" w:rsidRDefault="00FD0C95" w:rsidP="00FD0C95">
      <w:pPr>
        <w:jc w:val="both"/>
        <w:rPr>
          <w:b/>
          <w:i/>
          <w:color w:val="0D0D0D" w:themeColor="text1" w:themeTint="F2"/>
        </w:rPr>
      </w:pPr>
    </w:p>
    <w:p w:rsidR="00FD0C95" w:rsidRPr="002B71C1" w:rsidRDefault="00FD0C95" w:rsidP="00FD0C95">
      <w:pPr>
        <w:jc w:val="both"/>
        <w:rPr>
          <w:b/>
          <w:i/>
          <w:color w:val="0D0D0D" w:themeColor="text1" w:themeTint="F2"/>
        </w:rPr>
      </w:pPr>
      <w:r>
        <w:rPr>
          <w:b/>
          <w:i/>
          <w:color w:val="0D0D0D" w:themeColor="text1" w:themeTint="F2"/>
        </w:rPr>
        <w:t xml:space="preserve">WEDS. 6/19 – First Set of  “Perception Key” Questions Due in Canvas (see Guidelines for these in Canvas) </w:t>
      </w:r>
    </w:p>
    <w:p w:rsidR="00FD0C95" w:rsidRDefault="00FD0C95" w:rsidP="00FD0C95">
      <w:pPr>
        <w:jc w:val="both"/>
        <w:rPr>
          <w:b/>
          <w:i/>
          <w:color w:val="FF0000"/>
        </w:rPr>
      </w:pPr>
    </w:p>
    <w:p w:rsidR="00FD0C95" w:rsidRPr="00250CEA" w:rsidRDefault="00FD0C95" w:rsidP="00FD0C95">
      <w:pPr>
        <w:jc w:val="both"/>
        <w:rPr>
          <w:b/>
          <w:i/>
        </w:rPr>
      </w:pPr>
      <w:r>
        <w:rPr>
          <w:b/>
          <w:i/>
          <w:color w:val="FF0000"/>
        </w:rPr>
        <w:t>! FRI. – 6/21 – Exploring Humanity Responses #3 &amp; # 4 DUE in Canvas (two separate assignments; DO NOT combine them!)</w:t>
      </w:r>
    </w:p>
    <w:p w:rsidR="00FD0C95" w:rsidRDefault="00FD0C95" w:rsidP="00FD0C95">
      <w:pPr>
        <w:jc w:val="both"/>
        <w:rPr>
          <w:b/>
          <w:i/>
        </w:rPr>
      </w:pPr>
      <w:r>
        <w:rPr>
          <w:b/>
          <w:i/>
        </w:rPr>
        <w:t>_________________________________________________________</w:t>
      </w:r>
    </w:p>
    <w:p w:rsidR="00FD0C95" w:rsidRDefault="00FD0C95" w:rsidP="00FD0C95">
      <w:pPr>
        <w:jc w:val="both"/>
        <w:rPr>
          <w:b/>
          <w:i/>
          <w:color w:val="FF0000"/>
        </w:rPr>
      </w:pPr>
      <w:r w:rsidRPr="00C166F3">
        <w:rPr>
          <w:b/>
          <w:i/>
          <w:color w:val="FF0000"/>
        </w:rPr>
        <w:t>Saturday</w:t>
      </w:r>
      <w:r>
        <w:rPr>
          <w:b/>
          <w:i/>
          <w:color w:val="FF0000"/>
        </w:rPr>
        <w:t xml:space="preserve"> 6/22</w:t>
      </w:r>
      <w:r w:rsidRPr="00C166F3">
        <w:rPr>
          <w:b/>
          <w:i/>
          <w:color w:val="FF0000"/>
        </w:rPr>
        <w:t xml:space="preserve"> by 11:59 P.M. – Formal </w:t>
      </w:r>
      <w:r>
        <w:rPr>
          <w:b/>
          <w:i/>
          <w:color w:val="FF0000"/>
        </w:rPr>
        <w:t>E</w:t>
      </w:r>
      <w:r w:rsidRPr="00C166F3">
        <w:rPr>
          <w:b/>
          <w:i/>
          <w:color w:val="FF0000"/>
        </w:rPr>
        <w:t xml:space="preserve">ssay due </w:t>
      </w:r>
      <w:r>
        <w:rPr>
          <w:b/>
          <w:i/>
          <w:color w:val="FF0000"/>
        </w:rPr>
        <w:t>(ONE FORMAL ESSAY IN THIS CLASS)</w:t>
      </w:r>
    </w:p>
    <w:p w:rsidR="00FD0C95" w:rsidRPr="00FD0C95" w:rsidRDefault="00FD0C95" w:rsidP="00FD0C95">
      <w:pPr>
        <w:jc w:val="both"/>
        <w:rPr>
          <w:b/>
          <w:i/>
          <w:color w:val="FF0000"/>
        </w:rPr>
      </w:pPr>
      <w:r>
        <w:rPr>
          <w:b/>
        </w:rPr>
        <w:t>_________________________________________________________</w:t>
      </w:r>
    </w:p>
    <w:p w:rsidR="00FD0C95" w:rsidRDefault="00FD0C95" w:rsidP="00FD0C95">
      <w:pPr>
        <w:jc w:val="both"/>
        <w:rPr>
          <w:b/>
        </w:rPr>
      </w:pPr>
      <w:r>
        <w:rPr>
          <w:b/>
        </w:rPr>
        <w:t>WEEK 4 (Mon. 6/24 to Fri. 6/28):</w:t>
      </w:r>
    </w:p>
    <w:p w:rsidR="00FD0C95" w:rsidRDefault="00FD0C95" w:rsidP="00FD0C95">
      <w:pPr>
        <w:jc w:val="both"/>
        <w:rPr>
          <w:b/>
        </w:rPr>
      </w:pPr>
    </w:p>
    <w:p w:rsidR="00FD0C95" w:rsidRPr="00FA212D" w:rsidRDefault="00FD0C95" w:rsidP="00FD0C95">
      <w:pPr>
        <w:jc w:val="both"/>
        <w:rPr>
          <w:b/>
          <w:color w:val="FF0000"/>
        </w:rPr>
      </w:pPr>
      <w:r>
        <w:rPr>
          <w:b/>
        </w:rPr>
        <w:t xml:space="preserve">* </w:t>
      </w:r>
      <w:r>
        <w:rPr>
          <w:b/>
          <w:i/>
        </w:rPr>
        <w:t xml:space="preserve">This week, read the following pages in our class text: </w:t>
      </w:r>
      <w:r w:rsidRPr="00874E18">
        <w:rPr>
          <w:b/>
          <w:i/>
          <w:color w:val="1F3864" w:themeColor="accent1" w:themeShade="80"/>
        </w:rPr>
        <w:t xml:space="preserve">Chapter 11 (Photography), Chapter 12 (Cinema), Chapter 13 (Television and Video Art), and Chapter 14 (Is It Art or Something Like It?) </w:t>
      </w:r>
      <w:r>
        <w:rPr>
          <w:b/>
          <w:i/>
        </w:rPr>
        <w:t xml:space="preserve"> </w:t>
      </w:r>
    </w:p>
    <w:p w:rsidR="00FD0C95" w:rsidRDefault="00FD0C95" w:rsidP="00FD0C95">
      <w:pPr>
        <w:jc w:val="both"/>
        <w:rPr>
          <w:b/>
          <w:i/>
          <w:color w:val="7030A0"/>
        </w:rPr>
      </w:pPr>
    </w:p>
    <w:p w:rsidR="00FD0C95" w:rsidRPr="002B71C1" w:rsidRDefault="00FD0C95" w:rsidP="00FD0C95">
      <w:pPr>
        <w:jc w:val="both"/>
        <w:rPr>
          <w:b/>
          <w:color w:val="7030A0"/>
        </w:rPr>
      </w:pPr>
      <w:r w:rsidRPr="00250CEA">
        <w:rPr>
          <w:b/>
          <w:i/>
          <w:color w:val="7030A0"/>
        </w:rPr>
        <w:t xml:space="preserve">! </w:t>
      </w:r>
      <w:r>
        <w:rPr>
          <w:b/>
          <w:i/>
          <w:color w:val="7030A0"/>
        </w:rPr>
        <w:t>Friday 6/28</w:t>
      </w:r>
      <w:r w:rsidRPr="00250CEA">
        <w:rPr>
          <w:b/>
          <w:i/>
          <w:color w:val="7030A0"/>
        </w:rPr>
        <w:t xml:space="preserve"> -</w:t>
      </w:r>
      <w:r w:rsidRPr="00250CEA">
        <w:rPr>
          <w:b/>
          <w:color w:val="7030A0"/>
        </w:rPr>
        <w:t xml:space="preserve"> </w:t>
      </w:r>
      <w:r w:rsidRPr="00250CEA">
        <w:rPr>
          <w:b/>
          <w:i/>
          <w:color w:val="7030A0"/>
          <w:u w:val="single"/>
        </w:rPr>
        <w:t>Quiz #2</w:t>
      </w:r>
      <w:r w:rsidRPr="00250CEA">
        <w:rPr>
          <w:b/>
          <w:i/>
          <w:color w:val="7030A0"/>
        </w:rPr>
        <w:t xml:space="preserve"> on CANVAS.  Covers All Assigned “Whole Class” Reading for Weeks 3 and 4 </w:t>
      </w:r>
      <w:r>
        <w:rPr>
          <w:b/>
          <w:i/>
          <w:color w:val="7030A0"/>
        </w:rPr>
        <w:t>(also, the Stephen Hicks Videos on Pre-modernism, Modernism, and Post-Modernism are fair game)</w:t>
      </w:r>
      <w:r w:rsidRPr="00250CEA">
        <w:rPr>
          <w:b/>
          <w:i/>
          <w:color w:val="7030A0"/>
        </w:rPr>
        <w:t xml:space="preserve">  </w:t>
      </w:r>
    </w:p>
    <w:p w:rsidR="00FD0C95" w:rsidRDefault="00FD0C95" w:rsidP="00FD0C95">
      <w:pPr>
        <w:jc w:val="both"/>
        <w:rPr>
          <w:b/>
          <w:i/>
          <w:color w:val="FF0000"/>
        </w:rPr>
      </w:pPr>
    </w:p>
    <w:p w:rsidR="00FD0C95" w:rsidRPr="002B71C1" w:rsidRDefault="00FD0C95" w:rsidP="00FD0C95">
      <w:pPr>
        <w:jc w:val="both"/>
        <w:rPr>
          <w:b/>
          <w:i/>
          <w:sz w:val="20"/>
          <w:szCs w:val="20"/>
        </w:rPr>
      </w:pPr>
      <w:r>
        <w:rPr>
          <w:b/>
          <w:i/>
          <w:color w:val="FF0000"/>
        </w:rPr>
        <w:t>! SAT. 6/29 –</w:t>
      </w:r>
      <w:r>
        <w:rPr>
          <w:b/>
          <w:color w:val="222A35" w:themeColor="text2" w:themeShade="80"/>
        </w:rPr>
        <w:t xml:space="preserve"> </w:t>
      </w:r>
      <w:r>
        <w:rPr>
          <w:b/>
          <w:i/>
          <w:color w:val="FF0000"/>
        </w:rPr>
        <w:t xml:space="preserve">Exploring Humanity Responses #5 &amp; #6 DUE in Canvas! </w:t>
      </w:r>
      <w:r w:rsidRPr="00250CEA">
        <w:rPr>
          <w:b/>
          <w:i/>
          <w:color w:val="FF0000"/>
          <w:sz w:val="20"/>
          <w:szCs w:val="20"/>
        </w:rPr>
        <w:t>(two separate assignments; DO NOT combine them!)</w:t>
      </w:r>
    </w:p>
    <w:p w:rsidR="00FD0C95" w:rsidRPr="00C166F3" w:rsidRDefault="00FD0C95" w:rsidP="00FD0C95">
      <w:pPr>
        <w:jc w:val="both"/>
        <w:rPr>
          <w:b/>
          <w:i/>
        </w:rPr>
      </w:pPr>
      <w:r>
        <w:rPr>
          <w:b/>
          <w:i/>
        </w:rPr>
        <w:t>_________________________________________________________</w:t>
      </w:r>
    </w:p>
    <w:p w:rsidR="00FD0C95" w:rsidRPr="00E62874" w:rsidRDefault="00FD0C95" w:rsidP="00FD0C95">
      <w:pPr>
        <w:jc w:val="both"/>
        <w:rPr>
          <w:b/>
          <w:i/>
          <w:color w:val="385623" w:themeColor="accent6" w:themeShade="80"/>
        </w:rPr>
      </w:pPr>
      <w:r>
        <w:rPr>
          <w:b/>
          <w:i/>
          <w:color w:val="0D0D0D" w:themeColor="text1" w:themeTint="F2"/>
        </w:rPr>
        <w:t xml:space="preserve"> </w:t>
      </w:r>
      <w:r>
        <w:rPr>
          <w:b/>
        </w:rPr>
        <w:t xml:space="preserve"> WEEK 5 (Mon. 7/1 to Fri. 7/5): </w:t>
      </w:r>
    </w:p>
    <w:p w:rsidR="00FD0C95" w:rsidRDefault="00FD0C95" w:rsidP="00FD0C95">
      <w:pPr>
        <w:jc w:val="both"/>
        <w:rPr>
          <w:b/>
          <w:i/>
          <w:color w:val="0D0D0D" w:themeColor="text1" w:themeTint="F2"/>
        </w:rPr>
      </w:pPr>
    </w:p>
    <w:p w:rsidR="00FD0C95" w:rsidRDefault="00FD0C95" w:rsidP="00FD0C95">
      <w:pPr>
        <w:jc w:val="both"/>
        <w:rPr>
          <w:b/>
          <w:i/>
          <w:color w:val="FF0000"/>
        </w:rPr>
      </w:pPr>
      <w:r>
        <w:rPr>
          <w:b/>
          <w:i/>
          <w:color w:val="0D0D0D" w:themeColor="text1" w:themeTint="F2"/>
        </w:rPr>
        <w:t xml:space="preserve">! Mon. 7/1 –  Second Set of “Perception Key” Questions Due in Canvas (see Guidelines for these in Canvas) </w:t>
      </w:r>
      <w:r>
        <w:rPr>
          <w:b/>
          <w:i/>
          <w:color w:val="FF0000"/>
        </w:rPr>
        <w:t xml:space="preserve"> </w:t>
      </w:r>
    </w:p>
    <w:p w:rsidR="00FD0C95" w:rsidRDefault="00FD0C95" w:rsidP="00FD0C95">
      <w:pPr>
        <w:jc w:val="both"/>
        <w:rPr>
          <w:b/>
          <w:i/>
          <w:color w:val="FF0000"/>
        </w:rPr>
      </w:pPr>
    </w:p>
    <w:p w:rsidR="00FD0C95" w:rsidRPr="002B71C1" w:rsidRDefault="00FD0C95" w:rsidP="00FD0C95">
      <w:pPr>
        <w:jc w:val="both"/>
        <w:rPr>
          <w:b/>
        </w:rPr>
      </w:pPr>
      <w:r>
        <w:rPr>
          <w:b/>
          <w:i/>
          <w:color w:val="FF0000"/>
        </w:rPr>
        <w:t xml:space="preserve">!! Wed. 7/3 </w:t>
      </w:r>
      <w:r w:rsidRPr="00BE6715">
        <w:rPr>
          <w:b/>
          <w:i/>
          <w:color w:val="FF0000"/>
        </w:rPr>
        <w:t xml:space="preserve"> – Final Exam – 6:00 to 9:00 P.M. on Canvas! </w:t>
      </w:r>
      <w:r w:rsidRPr="00AF7CF4">
        <w:rPr>
          <w:b/>
          <w:i/>
          <w:sz w:val="20"/>
          <w:szCs w:val="20"/>
        </w:rPr>
        <w:t>The exam will only be open for these three hours, and no other arrangements will be made to complete the exam at another time. By signing-up for a DE class, you acknowledge and accept the fact that you will need to adjust your schedule around the time I set for the exam—not the other way around.  I will also add the fact that it was my decision to NOT require that exams be taken at a singular physical location on an HCC campus, which is an option at my disposal. I chose not to do so because I believe that would put severe strain on students’ schedules to arrange for a physical trip for the exam.</w:t>
      </w:r>
      <w:r>
        <w:rPr>
          <w:b/>
          <w:i/>
          <w:color w:val="7030A0"/>
          <w:sz w:val="20"/>
          <w:szCs w:val="20"/>
        </w:rPr>
        <w:t xml:space="preserve"> </w:t>
      </w:r>
      <w:r w:rsidRPr="00AF7CF4">
        <w:rPr>
          <w:b/>
          <w:i/>
          <w:color w:val="FF0000"/>
          <w:sz w:val="20"/>
          <w:szCs w:val="20"/>
        </w:rPr>
        <w:t xml:space="preserve">NOTICE: This exam REQUIRES a verifiable visit to the Holocaust Museum, Houston. </w:t>
      </w:r>
      <w:r w:rsidRPr="00AF7CF4">
        <w:rPr>
          <w:b/>
          <w:i/>
          <w:sz w:val="20"/>
          <w:szCs w:val="20"/>
        </w:rPr>
        <w:t>Verification includes BOTH a clear photo of your receipt (even if you get in for free, which you will with your student ID, they still issue paper verification) and a photo/</w:t>
      </w:r>
      <w:proofErr w:type="spellStart"/>
      <w:r w:rsidRPr="00AF7CF4">
        <w:rPr>
          <w:b/>
          <w:i/>
          <w:sz w:val="20"/>
          <w:szCs w:val="20"/>
        </w:rPr>
        <w:t>selfie</w:t>
      </w:r>
      <w:proofErr w:type="spellEnd"/>
      <w:r w:rsidRPr="00AF7CF4">
        <w:rPr>
          <w:b/>
          <w:i/>
          <w:sz w:val="20"/>
          <w:szCs w:val="20"/>
        </w:rPr>
        <w:t xml:space="preserve"> that clearly depicts you inside the museum. The museum visit is not a mere option</w:t>
      </w:r>
      <w:r>
        <w:rPr>
          <w:b/>
          <w:i/>
          <w:sz w:val="20"/>
          <w:szCs w:val="20"/>
        </w:rPr>
        <w:t>; rather, it is a requirement in</w:t>
      </w:r>
      <w:r w:rsidRPr="00AF7CF4">
        <w:rPr>
          <w:b/>
          <w:i/>
          <w:sz w:val="20"/>
          <w:szCs w:val="20"/>
        </w:rPr>
        <w:t xml:space="preserve"> this Humanities course</w:t>
      </w:r>
      <w:r>
        <w:rPr>
          <w:b/>
          <w:i/>
          <w:sz w:val="20"/>
          <w:szCs w:val="20"/>
        </w:rPr>
        <w:t>,</w:t>
      </w:r>
      <w:r w:rsidRPr="00AF7CF4">
        <w:rPr>
          <w:b/>
          <w:i/>
          <w:sz w:val="20"/>
          <w:szCs w:val="20"/>
        </w:rPr>
        <w:t xml:space="preserve"> and the exam pertains directly to it. Failure to provide verification I’ve just described above will result in your exam not being accepted and thus receiving a zero.</w:t>
      </w:r>
    </w:p>
    <w:p w:rsidR="00FD0C95" w:rsidRPr="000336DB" w:rsidRDefault="00FD0C95" w:rsidP="00FD0C95">
      <w:pPr>
        <w:jc w:val="both"/>
        <w:rPr>
          <w:b/>
          <w:color w:val="C45911" w:themeColor="accent2" w:themeShade="BF"/>
        </w:rPr>
      </w:pPr>
      <w:r w:rsidRPr="000336DB">
        <w:rPr>
          <w:b/>
          <w:color w:val="C45911" w:themeColor="accent2" w:themeShade="BF"/>
        </w:rPr>
        <w:t xml:space="preserve">*Notice to students living outside of the greater Houston area: please contact me at least a week in advance, via HCC email, to tell me which specific museum in your major city you plan to visit in lieu of the Holocaust Museum in Houston. The museum you select must be comparable to the Holocaust Museum in terms of size, scope, and mission/purpose. </w:t>
      </w:r>
    </w:p>
    <w:p w:rsidR="00FD0C95" w:rsidRDefault="00FD0C95" w:rsidP="00FD0C95">
      <w:pPr>
        <w:jc w:val="both"/>
        <w:rPr>
          <w:b/>
          <w:i/>
          <w:color w:val="FF0000"/>
        </w:rPr>
      </w:pPr>
    </w:p>
    <w:p w:rsidR="00FD0C95" w:rsidRPr="00FD0C95" w:rsidRDefault="00FD0C95" w:rsidP="00FD0C95">
      <w:pPr>
        <w:jc w:val="both"/>
        <w:rPr>
          <w:b/>
          <w:i/>
          <w:sz w:val="20"/>
          <w:szCs w:val="20"/>
        </w:rPr>
      </w:pPr>
      <w:r>
        <w:rPr>
          <w:b/>
          <w:i/>
          <w:color w:val="FF0000"/>
        </w:rPr>
        <w:t xml:space="preserve">Thurs. 7/4 – </w:t>
      </w:r>
      <w:r w:rsidRPr="002C2CFA">
        <w:rPr>
          <w:b/>
          <w:i/>
          <w:color w:val="002060"/>
        </w:rPr>
        <w:t xml:space="preserve">Fourth of July!! </w:t>
      </w:r>
      <w:r>
        <w:rPr>
          <w:b/>
          <w:i/>
          <w:color w:val="002060"/>
        </w:rPr>
        <w:t xml:space="preserve"> </w:t>
      </w:r>
      <w:r w:rsidRPr="002C2CFA">
        <w:rPr>
          <w:b/>
          <w:i/>
          <w:color w:val="002060"/>
        </w:rPr>
        <w:t xml:space="preserve">Celebrate Our Freedom! </w:t>
      </w:r>
      <w:r>
        <w:rPr>
          <w:b/>
          <w:i/>
          <w:color w:val="002060"/>
        </w:rPr>
        <w:t xml:space="preserve"> </w:t>
      </w:r>
    </w:p>
    <w:p w:rsidR="00FD0C95" w:rsidRPr="00FD0C95" w:rsidRDefault="00FD0C95" w:rsidP="00FD0C95">
      <w:pPr>
        <w:jc w:val="both"/>
        <w:rPr>
          <w:b/>
          <w:i/>
          <w:color w:val="FF0000"/>
        </w:rPr>
      </w:pPr>
      <w:r w:rsidRPr="0069213D">
        <w:rPr>
          <w:b/>
          <w:i/>
          <w:noProof/>
          <w:color w:val="FF0000"/>
        </w:rPr>
        <w:drawing>
          <wp:inline distT="0" distB="0" distL="0" distR="0">
            <wp:extent cx="1276066" cy="798489"/>
            <wp:effectExtent l="19050" t="0" r="284"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5877" cy="798371"/>
                    </a:xfrm>
                    <a:prstGeom prst="rect">
                      <a:avLst/>
                    </a:prstGeom>
                    <a:noFill/>
                    <a:ln>
                      <a:noFill/>
                    </a:ln>
                  </pic:spPr>
                </pic:pic>
              </a:graphicData>
            </a:graphic>
          </wp:inline>
        </w:drawing>
      </w:r>
    </w:p>
    <w:p w:rsidR="00FD0C95" w:rsidRDefault="00FD0C95" w:rsidP="007010C4">
      <w:pPr>
        <w:spacing w:after="240" w:line="276" w:lineRule="auto"/>
        <w:ind w:firstLine="360"/>
        <w:jc w:val="center"/>
        <w:rPr>
          <w:color w:val="FF0000"/>
          <w:sz w:val="20"/>
          <w:szCs w:val="20"/>
        </w:rPr>
      </w:pPr>
    </w:p>
    <w:p w:rsidR="0068371C" w:rsidRDefault="00DE1713" w:rsidP="0080791E">
      <w:pPr>
        <w:spacing w:after="240" w:line="276" w:lineRule="auto"/>
        <w:ind w:firstLine="360"/>
        <w:jc w:val="center"/>
        <w:rPr>
          <w:color w:val="FF0000"/>
          <w:sz w:val="20"/>
          <w:szCs w:val="20"/>
        </w:rPr>
      </w:pPr>
      <w:r w:rsidRPr="002C1B4F">
        <w:rPr>
          <w:color w:val="FF0000"/>
          <w:sz w:val="20"/>
          <w:szCs w:val="20"/>
        </w:rPr>
        <w:t xml:space="preserve">NOTE: This syllabus is tentative and may be adjusted at </w:t>
      </w:r>
      <w:r w:rsidR="007010C4">
        <w:rPr>
          <w:color w:val="FF0000"/>
          <w:sz w:val="20"/>
          <w:szCs w:val="20"/>
        </w:rPr>
        <w:t>the discretion of the instructor</w:t>
      </w:r>
    </w:p>
    <w:p w:rsidR="0080791E" w:rsidRDefault="0080791E" w:rsidP="00DE1713">
      <w:pPr>
        <w:jc w:val="center"/>
        <w:rPr>
          <w:b/>
          <w:u w:val="single"/>
        </w:rPr>
      </w:pPr>
    </w:p>
    <w:p w:rsidR="00DE1713" w:rsidRPr="000A3907" w:rsidRDefault="00DE1713" w:rsidP="003D4B86">
      <w:pPr>
        <w:jc w:val="center"/>
        <w:rPr>
          <w:b/>
          <w:sz w:val="22"/>
          <w:szCs w:val="22"/>
        </w:rPr>
      </w:pPr>
    </w:p>
    <w:p w:rsidR="00DE1713" w:rsidRDefault="00DE1713" w:rsidP="00DE1713">
      <w:pPr>
        <w:jc w:val="center"/>
        <w:rPr>
          <w:b/>
          <w:color w:val="000000"/>
        </w:rPr>
      </w:pPr>
    </w:p>
    <w:p w:rsidR="00DE1713" w:rsidRDefault="0012478E" w:rsidP="00DE1713">
      <w:pPr>
        <w:spacing w:after="200" w:line="276" w:lineRule="auto"/>
        <w:jc w:val="center"/>
        <w:rPr>
          <w:noProof/>
        </w:rPr>
      </w:pPr>
      <w:r w:rsidRPr="0012478E">
        <w:rPr>
          <w:noProof/>
        </w:rPr>
        <w:t xml:space="preserve"> </w:t>
      </w:r>
      <w:r>
        <w:rPr>
          <w:noProof/>
        </w:rPr>
        <w:t xml:space="preserve"> </w:t>
      </w:r>
    </w:p>
    <w:p w:rsidR="0012478E" w:rsidRPr="000665EE" w:rsidRDefault="0012478E" w:rsidP="00DE1713">
      <w:pPr>
        <w:spacing w:after="200" w:line="276" w:lineRule="auto"/>
        <w:jc w:val="center"/>
        <w:rPr>
          <w:rFonts w:asciiTheme="minorHAnsi" w:eastAsiaTheme="minorHAnsi" w:hAnsiTheme="minorHAnsi" w:cstheme="minorBidi"/>
          <w:b/>
          <w:i/>
          <w:sz w:val="28"/>
          <w:szCs w:val="28"/>
        </w:rPr>
      </w:pPr>
      <w:r>
        <w:rPr>
          <w:rFonts w:asciiTheme="minorHAnsi" w:eastAsiaTheme="minorHAnsi" w:hAnsiTheme="minorHAnsi" w:cstheme="minorBidi"/>
          <w:b/>
          <w:i/>
          <w:sz w:val="28"/>
          <w:szCs w:val="28"/>
        </w:rPr>
        <w:t xml:space="preserve"> </w:t>
      </w:r>
    </w:p>
    <w:p w:rsidR="00DE1713" w:rsidRDefault="00DE1713" w:rsidP="00DE1713">
      <w:pPr>
        <w:jc w:val="center"/>
        <w:rPr>
          <w:rFonts w:asciiTheme="minorHAnsi" w:eastAsiaTheme="minorHAnsi" w:hAnsiTheme="minorHAnsi" w:cstheme="minorBidi"/>
          <w:sz w:val="22"/>
          <w:szCs w:val="22"/>
        </w:rPr>
      </w:pPr>
      <w:r w:rsidRPr="000665EE">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p>
    <w:p w:rsidR="00DE1713" w:rsidRDefault="00DE1713" w:rsidP="00DE1713">
      <w:pPr>
        <w:jc w:val="center"/>
        <w:rPr>
          <w:rFonts w:asciiTheme="minorHAnsi" w:eastAsiaTheme="minorHAnsi" w:hAnsiTheme="minorHAnsi" w:cstheme="minorBidi"/>
          <w:sz w:val="22"/>
          <w:szCs w:val="22"/>
        </w:rPr>
      </w:pPr>
      <w:r>
        <w:rPr>
          <w:rFonts w:asciiTheme="minorHAnsi" w:eastAsiaTheme="minorHAnsi" w:hAnsiTheme="minorHAnsi" w:cstheme="minorBidi"/>
          <w:b/>
          <w:bCs/>
          <w:i/>
          <w:sz w:val="20"/>
          <w:szCs w:val="20"/>
        </w:rPr>
        <w:t xml:space="preserve">   </w:t>
      </w:r>
    </w:p>
    <w:p w:rsidR="00DE1713" w:rsidRDefault="00DE1713" w:rsidP="00DE171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DE1713" w:rsidRPr="000665EE" w:rsidRDefault="00DE1713" w:rsidP="00DE171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DE1713" w:rsidRPr="000665EE" w:rsidRDefault="00DE1713" w:rsidP="00DE1713">
      <w:pPr>
        <w:rPr>
          <w:rFonts w:asciiTheme="minorHAnsi" w:eastAsiaTheme="minorHAnsi" w:hAnsiTheme="minorHAnsi" w:cstheme="minorBidi"/>
          <w:b/>
          <w:bCs/>
          <w:i/>
          <w:color w:val="7030A0"/>
          <w:sz w:val="20"/>
          <w:szCs w:val="20"/>
        </w:rPr>
      </w:pPr>
      <w:r>
        <w:rPr>
          <w:rFonts w:asciiTheme="minorHAnsi" w:eastAsiaTheme="minorHAnsi" w:hAnsiTheme="minorHAnsi" w:cstheme="minorBidi"/>
          <w:b/>
          <w:bCs/>
          <w:i/>
          <w:sz w:val="20"/>
          <w:szCs w:val="20"/>
        </w:rPr>
        <w:t xml:space="preserve">              </w:t>
      </w:r>
      <w:r>
        <w:rPr>
          <w:rFonts w:ascii="Tribune" w:eastAsiaTheme="minorHAnsi" w:hAnsi="Tribune" w:cstheme="minorBidi"/>
          <w:b/>
          <w:bCs/>
          <w:i/>
          <w:sz w:val="20"/>
          <w:szCs w:val="20"/>
        </w:rPr>
        <w:t xml:space="preserve">                                                                      </w:t>
      </w:r>
    </w:p>
    <w:p w:rsidR="00DE1713" w:rsidRPr="000665EE" w:rsidRDefault="00DE1713" w:rsidP="00DE1713">
      <w:pPr>
        <w:jc w:val="center"/>
        <w:rPr>
          <w:rFonts w:asciiTheme="minorHAnsi" w:eastAsiaTheme="minorHAnsi" w:hAnsiTheme="minorHAnsi" w:cstheme="minorBidi"/>
          <w:b/>
          <w:bCs/>
          <w:i/>
          <w:color w:val="000000"/>
          <w:sz w:val="20"/>
          <w:szCs w:val="20"/>
        </w:rPr>
      </w:pPr>
    </w:p>
    <w:p w:rsidR="00DE1713" w:rsidRDefault="00DE1713" w:rsidP="00DE1713">
      <w:pPr>
        <w:rPr>
          <w:rFonts w:ascii="Tribune" w:hAnsi="Tribune"/>
          <w:b/>
          <w:bCs/>
        </w:rPr>
      </w:pPr>
    </w:p>
    <w:p w:rsidR="00DE1713" w:rsidRDefault="00DE1713" w:rsidP="00DE1713">
      <w:pPr>
        <w:rPr>
          <w:rFonts w:ascii="Tribune" w:hAnsi="Tribune"/>
          <w:b/>
          <w:bCs/>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Pr="001A3469" w:rsidRDefault="00DE1713" w:rsidP="00DE1713">
      <w:pPr>
        <w:jc w:val="center"/>
        <w:rPr>
          <w:rFonts w:ascii="Papyrus" w:hAnsi="Papyrus"/>
        </w:rPr>
      </w:pPr>
      <w:r>
        <w:rPr>
          <w:b/>
          <w:color w:val="000000"/>
        </w:rPr>
        <w:t xml:space="preserve">  </w:t>
      </w:r>
    </w:p>
    <w:p w:rsidR="00716265" w:rsidRDefault="00716265"/>
    <w:sectPr w:rsidR="00716265" w:rsidSect="00DE17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BBBF05"/>
    <w:multiLevelType w:val="hybridMultilevel"/>
    <w:tmpl w:val="4AC381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64F00"/>
    <w:multiLevelType w:val="hybridMultilevel"/>
    <w:tmpl w:val="0DD29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25AAB"/>
    <w:multiLevelType w:val="hybridMultilevel"/>
    <w:tmpl w:val="1AB27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80455"/>
    <w:multiLevelType w:val="hybridMultilevel"/>
    <w:tmpl w:val="87C40708"/>
    <w:lvl w:ilvl="0" w:tplc="29947C4A">
      <w:start w:val="1"/>
      <w:numFmt w:val="lowerRoman"/>
      <w:lvlText w:val="%1."/>
      <w:lvlJc w:val="left"/>
      <w:pPr>
        <w:ind w:left="1260" w:hanging="720"/>
      </w:pPr>
      <w:rPr>
        <w:rFonts w:hint="default"/>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55478"/>
    <w:multiLevelType w:val="hybridMultilevel"/>
    <w:tmpl w:val="A80C8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94BBB"/>
    <w:multiLevelType w:val="hybridMultilevel"/>
    <w:tmpl w:val="A260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E0F17"/>
    <w:multiLevelType w:val="hybridMultilevel"/>
    <w:tmpl w:val="7938DD96"/>
    <w:lvl w:ilvl="0" w:tplc="D7A09AEA">
      <w:start w:val="1"/>
      <w:numFmt w:val="upperLetter"/>
      <w:lvlText w:val="%1."/>
      <w:lvlJc w:val="left"/>
      <w:pPr>
        <w:ind w:left="1140" w:hanging="360"/>
      </w:pPr>
      <w:rPr>
        <w:b/>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8">
    <w:nsid w:val="25BA7DFE"/>
    <w:multiLevelType w:val="hybridMultilevel"/>
    <w:tmpl w:val="B42A2728"/>
    <w:lvl w:ilvl="0" w:tplc="BF5A95C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73148D5"/>
    <w:multiLevelType w:val="hybridMultilevel"/>
    <w:tmpl w:val="9306CC4E"/>
    <w:lvl w:ilvl="0" w:tplc="07F2146A">
      <w:start w:val="1"/>
      <w:numFmt w:val="decimal"/>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D07D3"/>
    <w:multiLevelType w:val="hybridMultilevel"/>
    <w:tmpl w:val="D848FBFA"/>
    <w:lvl w:ilvl="0" w:tplc="30F4494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B13222A"/>
    <w:multiLevelType w:val="hybridMultilevel"/>
    <w:tmpl w:val="8FBE0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C20D8"/>
    <w:multiLevelType w:val="hybridMultilevel"/>
    <w:tmpl w:val="B3462488"/>
    <w:lvl w:ilvl="0" w:tplc="180A7E4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DA69B9"/>
    <w:multiLevelType w:val="hybridMultilevel"/>
    <w:tmpl w:val="A46644C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D138F"/>
    <w:multiLevelType w:val="hybridMultilevel"/>
    <w:tmpl w:val="D82EEC76"/>
    <w:lvl w:ilvl="0" w:tplc="84A088F6">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B9544F1"/>
    <w:multiLevelType w:val="hybridMultilevel"/>
    <w:tmpl w:val="D3BEBE2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DC79A7"/>
    <w:multiLevelType w:val="hybridMultilevel"/>
    <w:tmpl w:val="D138D740"/>
    <w:lvl w:ilvl="0" w:tplc="A7A6F7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A79C9"/>
    <w:multiLevelType w:val="hybridMultilevel"/>
    <w:tmpl w:val="1758E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A21550"/>
    <w:multiLevelType w:val="hybridMultilevel"/>
    <w:tmpl w:val="09FEB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99D327B"/>
    <w:multiLevelType w:val="hybridMultilevel"/>
    <w:tmpl w:val="BB460F04"/>
    <w:lvl w:ilvl="0" w:tplc="F392A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34105"/>
    <w:multiLevelType w:val="hybridMultilevel"/>
    <w:tmpl w:val="07AEE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9161CF"/>
    <w:multiLevelType w:val="hybridMultilevel"/>
    <w:tmpl w:val="120A8F54"/>
    <w:lvl w:ilvl="0" w:tplc="C54A54A0">
      <w:start w:val="1"/>
      <w:numFmt w:val="upperLetter"/>
      <w:lvlText w:val="%1."/>
      <w:lvlJc w:val="left"/>
      <w:pPr>
        <w:ind w:left="1080" w:hanging="360"/>
      </w:pPr>
      <w:rPr>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74622E8"/>
    <w:multiLevelType w:val="hybridMultilevel"/>
    <w:tmpl w:val="8D2C7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6641E8"/>
    <w:multiLevelType w:val="hybridMultilevel"/>
    <w:tmpl w:val="A7ECA542"/>
    <w:lvl w:ilvl="0" w:tplc="2B3638C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B228B2"/>
    <w:multiLevelType w:val="hybridMultilevel"/>
    <w:tmpl w:val="686C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DA3F63"/>
    <w:multiLevelType w:val="hybridMultilevel"/>
    <w:tmpl w:val="520E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723E0"/>
    <w:multiLevelType w:val="hybridMultilevel"/>
    <w:tmpl w:val="1DAE0920"/>
    <w:lvl w:ilvl="0" w:tplc="33ACAFC8">
      <w:start w:val="3"/>
      <w:numFmt w:val="bullet"/>
      <w:lvlText w:val="-"/>
      <w:lvlJc w:val="left"/>
      <w:pPr>
        <w:ind w:left="1080" w:hanging="360"/>
      </w:pPr>
      <w:rPr>
        <w:rFonts w:ascii="Papyrus" w:eastAsia="Times New Roman" w:hAnsi="Papyrus" w:cs="Times New Roman" w:hint="default"/>
        <w:b/>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7"/>
  </w:num>
  <w:num w:numId="10">
    <w:abstractNumId w:val="27"/>
  </w:num>
  <w:num w:numId="11">
    <w:abstractNumId w:val="25"/>
  </w:num>
  <w:num w:numId="12">
    <w:abstractNumId w:val="15"/>
  </w:num>
  <w:num w:numId="13">
    <w:abstractNumId w:val="12"/>
  </w:num>
  <w:num w:numId="14">
    <w:abstractNumId w:val="13"/>
  </w:num>
  <w:num w:numId="15">
    <w:abstractNumId w:val="19"/>
  </w:num>
  <w:num w:numId="16">
    <w:abstractNumId w:val="24"/>
  </w:num>
  <w:num w:numId="17">
    <w:abstractNumId w:val="3"/>
  </w:num>
  <w:num w:numId="18">
    <w:abstractNumId w:val="4"/>
  </w:num>
  <w:num w:numId="19">
    <w:abstractNumId w:val="1"/>
  </w:num>
  <w:num w:numId="20">
    <w:abstractNumId w:val="11"/>
  </w:num>
  <w:num w:numId="21">
    <w:abstractNumId w:val="5"/>
  </w:num>
  <w:num w:numId="22">
    <w:abstractNumId w:val="26"/>
  </w:num>
  <w:num w:numId="23">
    <w:abstractNumId w:val="6"/>
  </w:num>
  <w:num w:numId="24">
    <w:abstractNumId w:val="20"/>
  </w:num>
  <w:num w:numId="25">
    <w:abstractNumId w:val="17"/>
  </w:num>
  <w:num w:numId="26">
    <w:abstractNumId w:val="2"/>
  </w:num>
  <w:num w:numId="27">
    <w:abstractNumId w:val="0"/>
  </w:num>
  <w:num w:numId="28">
    <w:abstractNumId w:val="10"/>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DE1713"/>
    <w:rsid w:val="000065B1"/>
    <w:rsid w:val="000413CC"/>
    <w:rsid w:val="00046993"/>
    <w:rsid w:val="00050551"/>
    <w:rsid w:val="000525D7"/>
    <w:rsid w:val="00053534"/>
    <w:rsid w:val="000709B9"/>
    <w:rsid w:val="0007651F"/>
    <w:rsid w:val="00082A46"/>
    <w:rsid w:val="00085134"/>
    <w:rsid w:val="00095943"/>
    <w:rsid w:val="000A5A85"/>
    <w:rsid w:val="000B45CD"/>
    <w:rsid w:val="000B6935"/>
    <w:rsid w:val="000B73E7"/>
    <w:rsid w:val="000E2A40"/>
    <w:rsid w:val="000E6495"/>
    <w:rsid w:val="000F1F11"/>
    <w:rsid w:val="00121157"/>
    <w:rsid w:val="0012478E"/>
    <w:rsid w:val="0012745A"/>
    <w:rsid w:val="00130C06"/>
    <w:rsid w:val="001605DE"/>
    <w:rsid w:val="00161C8A"/>
    <w:rsid w:val="0018218F"/>
    <w:rsid w:val="001B36F8"/>
    <w:rsid w:val="001B41B8"/>
    <w:rsid w:val="001D4E19"/>
    <w:rsid w:val="001E4ED7"/>
    <w:rsid w:val="001F14C5"/>
    <w:rsid w:val="001F78AD"/>
    <w:rsid w:val="002079FE"/>
    <w:rsid w:val="00231F7A"/>
    <w:rsid w:val="00235E6A"/>
    <w:rsid w:val="002455A4"/>
    <w:rsid w:val="00260C1C"/>
    <w:rsid w:val="00262C40"/>
    <w:rsid w:val="0026440E"/>
    <w:rsid w:val="00270F03"/>
    <w:rsid w:val="00274B6F"/>
    <w:rsid w:val="0029054E"/>
    <w:rsid w:val="002970B3"/>
    <w:rsid w:val="002A43D5"/>
    <w:rsid w:val="002A73BB"/>
    <w:rsid w:val="002E6FDF"/>
    <w:rsid w:val="002E75FE"/>
    <w:rsid w:val="002F3FCB"/>
    <w:rsid w:val="00306646"/>
    <w:rsid w:val="003115F1"/>
    <w:rsid w:val="00323A83"/>
    <w:rsid w:val="00371CB4"/>
    <w:rsid w:val="00381C22"/>
    <w:rsid w:val="00384F10"/>
    <w:rsid w:val="00394CF2"/>
    <w:rsid w:val="003B1DF2"/>
    <w:rsid w:val="003B27EB"/>
    <w:rsid w:val="003B50A8"/>
    <w:rsid w:val="003D4B86"/>
    <w:rsid w:val="003E5078"/>
    <w:rsid w:val="003E7087"/>
    <w:rsid w:val="003F759F"/>
    <w:rsid w:val="0040750F"/>
    <w:rsid w:val="00412B70"/>
    <w:rsid w:val="004155A1"/>
    <w:rsid w:val="00432B49"/>
    <w:rsid w:val="00452BBD"/>
    <w:rsid w:val="00463CA1"/>
    <w:rsid w:val="00471169"/>
    <w:rsid w:val="004913D7"/>
    <w:rsid w:val="0049555B"/>
    <w:rsid w:val="0049600B"/>
    <w:rsid w:val="00496589"/>
    <w:rsid w:val="004969A0"/>
    <w:rsid w:val="004A1610"/>
    <w:rsid w:val="004B2D24"/>
    <w:rsid w:val="004B3E3E"/>
    <w:rsid w:val="004B6003"/>
    <w:rsid w:val="004C6C3A"/>
    <w:rsid w:val="004E083F"/>
    <w:rsid w:val="004E5622"/>
    <w:rsid w:val="005323F9"/>
    <w:rsid w:val="00563DD1"/>
    <w:rsid w:val="00565E6C"/>
    <w:rsid w:val="005B2DA5"/>
    <w:rsid w:val="005B6007"/>
    <w:rsid w:val="005C3997"/>
    <w:rsid w:val="005C6D75"/>
    <w:rsid w:val="005D2975"/>
    <w:rsid w:val="005D67DE"/>
    <w:rsid w:val="005E3702"/>
    <w:rsid w:val="005E3B11"/>
    <w:rsid w:val="006032B0"/>
    <w:rsid w:val="0062305C"/>
    <w:rsid w:val="006513D7"/>
    <w:rsid w:val="00655455"/>
    <w:rsid w:val="00671E92"/>
    <w:rsid w:val="006739F7"/>
    <w:rsid w:val="0068371C"/>
    <w:rsid w:val="00685AFA"/>
    <w:rsid w:val="006A57FE"/>
    <w:rsid w:val="006A5821"/>
    <w:rsid w:val="006D4928"/>
    <w:rsid w:val="006E0C9B"/>
    <w:rsid w:val="006F672F"/>
    <w:rsid w:val="007010C4"/>
    <w:rsid w:val="0071290E"/>
    <w:rsid w:val="00716265"/>
    <w:rsid w:val="0072132B"/>
    <w:rsid w:val="0072384A"/>
    <w:rsid w:val="00742E93"/>
    <w:rsid w:val="007511D3"/>
    <w:rsid w:val="00763694"/>
    <w:rsid w:val="00770CD2"/>
    <w:rsid w:val="00782B87"/>
    <w:rsid w:val="007B248F"/>
    <w:rsid w:val="007B79FC"/>
    <w:rsid w:val="007E170B"/>
    <w:rsid w:val="007F0268"/>
    <w:rsid w:val="0080791E"/>
    <w:rsid w:val="00822006"/>
    <w:rsid w:val="00834949"/>
    <w:rsid w:val="00841868"/>
    <w:rsid w:val="00895C1E"/>
    <w:rsid w:val="008B1785"/>
    <w:rsid w:val="008C60F8"/>
    <w:rsid w:val="008C7ADE"/>
    <w:rsid w:val="008E5549"/>
    <w:rsid w:val="008E61FF"/>
    <w:rsid w:val="009169B3"/>
    <w:rsid w:val="00920064"/>
    <w:rsid w:val="00931C3B"/>
    <w:rsid w:val="00973C52"/>
    <w:rsid w:val="00975D58"/>
    <w:rsid w:val="0097651D"/>
    <w:rsid w:val="0099168A"/>
    <w:rsid w:val="009937AD"/>
    <w:rsid w:val="00996229"/>
    <w:rsid w:val="009B127E"/>
    <w:rsid w:val="009B1ECE"/>
    <w:rsid w:val="009D0C9F"/>
    <w:rsid w:val="009D2DBF"/>
    <w:rsid w:val="009E0A6A"/>
    <w:rsid w:val="009E564A"/>
    <w:rsid w:val="009F2B4B"/>
    <w:rsid w:val="00A15652"/>
    <w:rsid w:val="00A1590D"/>
    <w:rsid w:val="00A36450"/>
    <w:rsid w:val="00A56D64"/>
    <w:rsid w:val="00A827D8"/>
    <w:rsid w:val="00A904AD"/>
    <w:rsid w:val="00AA086F"/>
    <w:rsid w:val="00AB4111"/>
    <w:rsid w:val="00AD6E47"/>
    <w:rsid w:val="00AD7787"/>
    <w:rsid w:val="00AF6468"/>
    <w:rsid w:val="00B03C7A"/>
    <w:rsid w:val="00B07468"/>
    <w:rsid w:val="00B10F5F"/>
    <w:rsid w:val="00B27E16"/>
    <w:rsid w:val="00B40661"/>
    <w:rsid w:val="00B50660"/>
    <w:rsid w:val="00B53C36"/>
    <w:rsid w:val="00B74DC1"/>
    <w:rsid w:val="00B81223"/>
    <w:rsid w:val="00B96E21"/>
    <w:rsid w:val="00BC4A2D"/>
    <w:rsid w:val="00BD42D1"/>
    <w:rsid w:val="00C02A47"/>
    <w:rsid w:val="00C11928"/>
    <w:rsid w:val="00C15DD5"/>
    <w:rsid w:val="00C178FE"/>
    <w:rsid w:val="00C32227"/>
    <w:rsid w:val="00C411D3"/>
    <w:rsid w:val="00C42928"/>
    <w:rsid w:val="00C4423D"/>
    <w:rsid w:val="00C835FD"/>
    <w:rsid w:val="00C850F7"/>
    <w:rsid w:val="00C86D96"/>
    <w:rsid w:val="00CA5B01"/>
    <w:rsid w:val="00CA65E5"/>
    <w:rsid w:val="00CB562F"/>
    <w:rsid w:val="00CB6D89"/>
    <w:rsid w:val="00CF2EB4"/>
    <w:rsid w:val="00CF6768"/>
    <w:rsid w:val="00D0461E"/>
    <w:rsid w:val="00D208D9"/>
    <w:rsid w:val="00D429CF"/>
    <w:rsid w:val="00D71B6B"/>
    <w:rsid w:val="00D751A0"/>
    <w:rsid w:val="00D8773F"/>
    <w:rsid w:val="00D96909"/>
    <w:rsid w:val="00D974ED"/>
    <w:rsid w:val="00D97FE3"/>
    <w:rsid w:val="00DB1534"/>
    <w:rsid w:val="00DE1713"/>
    <w:rsid w:val="00DE3ACB"/>
    <w:rsid w:val="00DE4B8C"/>
    <w:rsid w:val="00E02A65"/>
    <w:rsid w:val="00E0471E"/>
    <w:rsid w:val="00E056F1"/>
    <w:rsid w:val="00E31835"/>
    <w:rsid w:val="00E373E1"/>
    <w:rsid w:val="00E437D7"/>
    <w:rsid w:val="00E60211"/>
    <w:rsid w:val="00E8590A"/>
    <w:rsid w:val="00E94B28"/>
    <w:rsid w:val="00EA2C19"/>
    <w:rsid w:val="00EA5CDB"/>
    <w:rsid w:val="00EC0FE8"/>
    <w:rsid w:val="00EC148B"/>
    <w:rsid w:val="00EF0B85"/>
    <w:rsid w:val="00F360AC"/>
    <w:rsid w:val="00F4492F"/>
    <w:rsid w:val="00F520BD"/>
    <w:rsid w:val="00F5273E"/>
    <w:rsid w:val="00F6441D"/>
    <w:rsid w:val="00FA0CC0"/>
    <w:rsid w:val="00FB70D5"/>
    <w:rsid w:val="00FC256C"/>
    <w:rsid w:val="00FD0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1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DE1713"/>
    <w:pPr>
      <w:keepNext/>
      <w:outlineLvl w:val="2"/>
    </w:pPr>
    <w:rPr>
      <w:rFonts w:ascii="Pegasus" w:hAnsi="Pegasus"/>
      <w:sz w:val="28"/>
    </w:rPr>
  </w:style>
  <w:style w:type="paragraph" w:styleId="Heading4">
    <w:name w:val="heading 4"/>
    <w:basedOn w:val="Normal"/>
    <w:next w:val="Normal"/>
    <w:link w:val="Heading4Char"/>
    <w:unhideWhenUsed/>
    <w:qFormat/>
    <w:rsid w:val="00DE1713"/>
    <w:pPr>
      <w:keepNext/>
      <w:outlineLvl w:val="3"/>
    </w:pPr>
    <w:rPr>
      <w:rFonts w:ascii="Pegasus" w:hAnsi="Pegas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1713"/>
    <w:rPr>
      <w:rFonts w:ascii="Pegasus" w:eastAsia="Times New Roman" w:hAnsi="Pegasus" w:cs="Times New Roman"/>
      <w:sz w:val="28"/>
      <w:szCs w:val="24"/>
    </w:rPr>
  </w:style>
  <w:style w:type="character" w:customStyle="1" w:styleId="Heading4Char">
    <w:name w:val="Heading 4 Char"/>
    <w:basedOn w:val="DefaultParagraphFont"/>
    <w:link w:val="Heading4"/>
    <w:rsid w:val="00DE1713"/>
    <w:rPr>
      <w:rFonts w:ascii="Pegasus" w:eastAsia="Times New Roman" w:hAnsi="Pegasus" w:cs="Times New Roman"/>
      <w:b/>
      <w:bCs/>
      <w:sz w:val="28"/>
      <w:szCs w:val="24"/>
    </w:rPr>
  </w:style>
  <w:style w:type="character" w:styleId="Hyperlink">
    <w:name w:val="Hyperlink"/>
    <w:basedOn w:val="DefaultParagraphFont"/>
    <w:uiPriority w:val="99"/>
    <w:unhideWhenUsed/>
    <w:rsid w:val="00DE1713"/>
    <w:rPr>
      <w:color w:val="0000FF"/>
      <w:u w:val="single"/>
    </w:rPr>
  </w:style>
  <w:style w:type="paragraph" w:styleId="BodyText">
    <w:name w:val="Body Text"/>
    <w:basedOn w:val="Normal"/>
    <w:link w:val="BodyTextChar"/>
    <w:unhideWhenUsed/>
    <w:rsid w:val="00DE1713"/>
    <w:pPr>
      <w:jc w:val="both"/>
    </w:pPr>
    <w:rPr>
      <w:rFonts w:ascii="Pegasus" w:hAnsi="Pegasus"/>
    </w:rPr>
  </w:style>
  <w:style w:type="character" w:customStyle="1" w:styleId="BodyTextChar">
    <w:name w:val="Body Text Char"/>
    <w:basedOn w:val="DefaultParagraphFont"/>
    <w:link w:val="BodyText"/>
    <w:rsid w:val="00DE1713"/>
    <w:rPr>
      <w:rFonts w:ascii="Pegasus" w:eastAsia="Times New Roman" w:hAnsi="Pegasus" w:cs="Times New Roman"/>
      <w:sz w:val="24"/>
      <w:szCs w:val="24"/>
    </w:rPr>
  </w:style>
  <w:style w:type="paragraph" w:styleId="ListParagraph">
    <w:name w:val="List Paragraph"/>
    <w:basedOn w:val="Normal"/>
    <w:uiPriority w:val="34"/>
    <w:qFormat/>
    <w:rsid w:val="00DE1713"/>
    <w:pPr>
      <w:ind w:left="720"/>
      <w:contextualSpacing/>
    </w:pPr>
  </w:style>
  <w:style w:type="paragraph" w:customStyle="1" w:styleId="Default">
    <w:name w:val="Default"/>
    <w:rsid w:val="00DE171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E1713"/>
    <w:rPr>
      <w:rFonts w:ascii="Tahoma" w:hAnsi="Tahoma" w:cs="Tahoma"/>
      <w:sz w:val="16"/>
      <w:szCs w:val="16"/>
    </w:rPr>
  </w:style>
  <w:style w:type="character" w:customStyle="1" w:styleId="BalloonTextChar">
    <w:name w:val="Balloon Text Char"/>
    <w:basedOn w:val="DefaultParagraphFont"/>
    <w:link w:val="BalloonText"/>
    <w:uiPriority w:val="99"/>
    <w:semiHidden/>
    <w:rsid w:val="00DE1713"/>
    <w:rPr>
      <w:rFonts w:ascii="Tahoma" w:eastAsia="Times New Roman" w:hAnsi="Tahoma" w:cs="Tahoma"/>
      <w:sz w:val="16"/>
      <w:szCs w:val="16"/>
    </w:rPr>
  </w:style>
  <w:style w:type="paragraph" w:styleId="NormalWeb">
    <w:name w:val="Normal (Web)"/>
    <w:basedOn w:val="Normal"/>
    <w:uiPriority w:val="99"/>
    <w:unhideWhenUsed/>
    <w:rsid w:val="00DE1713"/>
    <w:pPr>
      <w:spacing w:before="100" w:beforeAutospacing="1" w:after="100" w:afterAutospacing="1"/>
    </w:pPr>
  </w:style>
  <w:style w:type="character" w:styleId="Strong">
    <w:name w:val="Strong"/>
    <w:basedOn w:val="DefaultParagraphFont"/>
    <w:uiPriority w:val="22"/>
    <w:qFormat/>
    <w:rsid w:val="00DE1713"/>
    <w:rPr>
      <w:b/>
      <w:bCs/>
    </w:rPr>
  </w:style>
  <w:style w:type="character" w:styleId="Emphasis">
    <w:name w:val="Emphasis"/>
    <w:basedOn w:val="DefaultParagraphFont"/>
    <w:uiPriority w:val="20"/>
    <w:qFormat/>
    <w:rsid w:val="00DE1713"/>
    <w:rPr>
      <w:i/>
      <w:iCs/>
    </w:rPr>
  </w:style>
  <w:style w:type="character" w:customStyle="1" w:styleId="a-size-base">
    <w:name w:val="a-size-base"/>
    <w:basedOn w:val="DefaultParagraphFont"/>
    <w:rsid w:val="00E0471E"/>
  </w:style>
</w:styles>
</file>

<file path=word/webSettings.xml><?xml version="1.0" encoding="utf-8"?>
<w:webSettings xmlns:r="http://schemas.openxmlformats.org/officeDocument/2006/relationships" xmlns:w="http://schemas.openxmlformats.org/wordprocessingml/2006/main">
  <w:divs>
    <w:div w:id="198982461">
      <w:bodyDiv w:val="1"/>
      <w:marLeft w:val="0"/>
      <w:marRight w:val="0"/>
      <w:marTop w:val="0"/>
      <w:marBottom w:val="0"/>
      <w:divBdr>
        <w:top w:val="none" w:sz="0" w:space="0" w:color="auto"/>
        <w:left w:val="none" w:sz="0" w:space="0" w:color="auto"/>
        <w:bottom w:val="none" w:sz="0" w:space="0" w:color="auto"/>
        <w:right w:val="none" w:sz="0" w:space="0" w:color="auto"/>
      </w:divBdr>
      <w:divsChild>
        <w:div w:id="558513787">
          <w:marLeft w:val="0"/>
          <w:marRight w:val="0"/>
          <w:marTop w:val="0"/>
          <w:marBottom w:val="0"/>
          <w:divBdr>
            <w:top w:val="none" w:sz="0" w:space="0" w:color="auto"/>
            <w:left w:val="none" w:sz="0" w:space="0" w:color="auto"/>
            <w:bottom w:val="none" w:sz="0" w:space="0" w:color="auto"/>
            <w:right w:val="none" w:sz="0" w:space="0" w:color="auto"/>
          </w:divBdr>
          <w:divsChild>
            <w:div w:id="169833798">
              <w:marLeft w:val="0"/>
              <w:marRight w:val="0"/>
              <w:marTop w:val="0"/>
              <w:marBottom w:val="0"/>
              <w:divBdr>
                <w:top w:val="none" w:sz="0" w:space="0" w:color="auto"/>
                <w:left w:val="none" w:sz="0" w:space="0" w:color="auto"/>
                <w:bottom w:val="none" w:sz="0" w:space="0" w:color="auto"/>
                <w:right w:val="none" w:sz="0" w:space="0" w:color="auto"/>
              </w:divBdr>
              <w:divsChild>
                <w:div w:id="1704281263">
                  <w:marLeft w:val="0"/>
                  <w:marRight w:val="0"/>
                  <w:marTop w:val="0"/>
                  <w:marBottom w:val="0"/>
                  <w:divBdr>
                    <w:top w:val="none" w:sz="0" w:space="0" w:color="auto"/>
                    <w:left w:val="none" w:sz="0" w:space="0" w:color="auto"/>
                    <w:bottom w:val="none" w:sz="0" w:space="0" w:color="auto"/>
                    <w:right w:val="none" w:sz="0" w:space="0" w:color="auto"/>
                  </w:divBdr>
                  <w:divsChild>
                    <w:div w:id="540678181">
                      <w:marLeft w:val="0"/>
                      <w:marRight w:val="0"/>
                      <w:marTop w:val="0"/>
                      <w:marBottom w:val="0"/>
                      <w:divBdr>
                        <w:top w:val="none" w:sz="0" w:space="0" w:color="auto"/>
                        <w:left w:val="none" w:sz="0" w:space="0" w:color="auto"/>
                        <w:bottom w:val="none" w:sz="0" w:space="0" w:color="auto"/>
                        <w:right w:val="none" w:sz="0" w:space="0" w:color="auto"/>
                      </w:divBdr>
                      <w:divsChild>
                        <w:div w:id="1118721144">
                          <w:marLeft w:val="0"/>
                          <w:marRight w:val="0"/>
                          <w:marTop w:val="0"/>
                          <w:marBottom w:val="0"/>
                          <w:divBdr>
                            <w:top w:val="none" w:sz="0" w:space="0" w:color="auto"/>
                            <w:left w:val="none" w:sz="0" w:space="0" w:color="auto"/>
                            <w:bottom w:val="none" w:sz="0" w:space="0" w:color="auto"/>
                            <w:right w:val="none" w:sz="0" w:space="0" w:color="auto"/>
                          </w:divBdr>
                          <w:divsChild>
                            <w:div w:id="89201094">
                              <w:marLeft w:val="0"/>
                              <w:marRight w:val="0"/>
                              <w:marTop w:val="0"/>
                              <w:marBottom w:val="0"/>
                              <w:divBdr>
                                <w:top w:val="none" w:sz="0" w:space="0" w:color="auto"/>
                                <w:left w:val="none" w:sz="0" w:space="0" w:color="auto"/>
                                <w:bottom w:val="none" w:sz="0" w:space="0" w:color="auto"/>
                                <w:right w:val="none" w:sz="0" w:space="0" w:color="auto"/>
                              </w:divBdr>
                              <w:divsChild>
                                <w:div w:id="1925727183">
                                  <w:marLeft w:val="0"/>
                                  <w:marRight w:val="0"/>
                                  <w:marTop w:val="0"/>
                                  <w:marBottom w:val="0"/>
                                  <w:divBdr>
                                    <w:top w:val="none" w:sz="0" w:space="0" w:color="auto"/>
                                    <w:left w:val="none" w:sz="0" w:space="0" w:color="auto"/>
                                    <w:bottom w:val="none" w:sz="0" w:space="0" w:color="auto"/>
                                    <w:right w:val="none" w:sz="0" w:space="0" w:color="auto"/>
                                  </w:divBdr>
                                  <w:divsChild>
                                    <w:div w:id="1711959167">
                                      <w:marLeft w:val="0"/>
                                      <w:marRight w:val="0"/>
                                      <w:marTop w:val="0"/>
                                      <w:marBottom w:val="0"/>
                                      <w:divBdr>
                                        <w:top w:val="none" w:sz="0" w:space="0" w:color="auto"/>
                                        <w:left w:val="none" w:sz="0" w:space="0" w:color="auto"/>
                                        <w:bottom w:val="none" w:sz="0" w:space="0" w:color="auto"/>
                                        <w:right w:val="none" w:sz="0" w:space="0" w:color="auto"/>
                                      </w:divBdr>
                                      <w:divsChild>
                                        <w:div w:id="1190220224">
                                          <w:marLeft w:val="0"/>
                                          <w:marRight w:val="0"/>
                                          <w:marTop w:val="0"/>
                                          <w:marBottom w:val="0"/>
                                          <w:divBdr>
                                            <w:top w:val="none" w:sz="0" w:space="0" w:color="auto"/>
                                            <w:left w:val="none" w:sz="0" w:space="0" w:color="auto"/>
                                            <w:bottom w:val="none" w:sz="0" w:space="0" w:color="auto"/>
                                            <w:right w:val="none" w:sz="0" w:space="0" w:color="auto"/>
                                          </w:divBdr>
                                          <w:divsChild>
                                            <w:div w:id="506790333">
                                              <w:marLeft w:val="0"/>
                                              <w:marRight w:val="0"/>
                                              <w:marTop w:val="0"/>
                                              <w:marBottom w:val="0"/>
                                              <w:divBdr>
                                                <w:top w:val="none" w:sz="0" w:space="0" w:color="auto"/>
                                                <w:left w:val="none" w:sz="0" w:space="0" w:color="auto"/>
                                                <w:bottom w:val="none" w:sz="0" w:space="0" w:color="auto"/>
                                                <w:right w:val="none" w:sz="0" w:space="0" w:color="auto"/>
                                              </w:divBdr>
                                              <w:divsChild>
                                                <w:div w:id="1387994398">
                                                  <w:marLeft w:val="0"/>
                                                  <w:marRight w:val="0"/>
                                                  <w:marTop w:val="0"/>
                                                  <w:marBottom w:val="0"/>
                                                  <w:divBdr>
                                                    <w:top w:val="none" w:sz="0" w:space="0" w:color="auto"/>
                                                    <w:left w:val="none" w:sz="0" w:space="0" w:color="auto"/>
                                                    <w:bottom w:val="none" w:sz="0" w:space="0" w:color="auto"/>
                                                    <w:right w:val="none" w:sz="0" w:space="0" w:color="auto"/>
                                                  </w:divBdr>
                                                  <w:divsChild>
                                                    <w:div w:id="558396610">
                                                      <w:marLeft w:val="0"/>
                                                      <w:marRight w:val="0"/>
                                                      <w:marTop w:val="0"/>
                                                      <w:marBottom w:val="0"/>
                                                      <w:divBdr>
                                                        <w:top w:val="none" w:sz="0" w:space="0" w:color="auto"/>
                                                        <w:left w:val="none" w:sz="0" w:space="0" w:color="auto"/>
                                                        <w:bottom w:val="none" w:sz="0" w:space="0" w:color="auto"/>
                                                        <w:right w:val="none" w:sz="0" w:space="0" w:color="auto"/>
                                                      </w:divBdr>
                                                      <w:divsChild>
                                                        <w:div w:id="72094922">
                                                          <w:marLeft w:val="0"/>
                                                          <w:marRight w:val="0"/>
                                                          <w:marTop w:val="0"/>
                                                          <w:marBottom w:val="0"/>
                                                          <w:divBdr>
                                                            <w:top w:val="none" w:sz="0" w:space="0" w:color="auto"/>
                                                            <w:left w:val="none" w:sz="0" w:space="0" w:color="auto"/>
                                                            <w:bottom w:val="none" w:sz="0" w:space="0" w:color="auto"/>
                                                            <w:right w:val="none" w:sz="0" w:space="0" w:color="auto"/>
                                                          </w:divBdr>
                                                          <w:divsChild>
                                                            <w:div w:id="732580642">
                                                              <w:marLeft w:val="0"/>
                                                              <w:marRight w:val="0"/>
                                                              <w:marTop w:val="0"/>
                                                              <w:marBottom w:val="0"/>
                                                              <w:divBdr>
                                                                <w:top w:val="none" w:sz="0" w:space="0" w:color="auto"/>
                                                                <w:left w:val="none" w:sz="0" w:space="0" w:color="auto"/>
                                                                <w:bottom w:val="none" w:sz="0" w:space="0" w:color="auto"/>
                                                                <w:right w:val="none" w:sz="0" w:space="0" w:color="auto"/>
                                                              </w:divBdr>
                                                              <w:divsChild>
                                                                <w:div w:id="567570154">
                                                                  <w:marLeft w:val="0"/>
                                                                  <w:marRight w:val="0"/>
                                                                  <w:marTop w:val="0"/>
                                                                  <w:marBottom w:val="0"/>
                                                                  <w:divBdr>
                                                                    <w:top w:val="none" w:sz="0" w:space="0" w:color="auto"/>
                                                                    <w:left w:val="none" w:sz="0" w:space="0" w:color="auto"/>
                                                                    <w:bottom w:val="none" w:sz="0" w:space="0" w:color="auto"/>
                                                                    <w:right w:val="none" w:sz="0" w:space="0" w:color="auto"/>
                                                                  </w:divBdr>
                                                                  <w:divsChild>
                                                                    <w:div w:id="1182547516">
                                                                      <w:marLeft w:val="0"/>
                                                                      <w:marRight w:val="0"/>
                                                                      <w:marTop w:val="0"/>
                                                                      <w:marBottom w:val="0"/>
                                                                      <w:divBdr>
                                                                        <w:top w:val="none" w:sz="0" w:space="0" w:color="auto"/>
                                                                        <w:left w:val="none" w:sz="0" w:space="0" w:color="auto"/>
                                                                        <w:bottom w:val="none" w:sz="0" w:space="0" w:color="auto"/>
                                                                        <w:right w:val="none" w:sz="0" w:space="0" w:color="auto"/>
                                                                      </w:divBdr>
                                                                      <w:divsChild>
                                                                        <w:div w:id="591014857">
                                                                          <w:marLeft w:val="0"/>
                                                                          <w:marRight w:val="0"/>
                                                                          <w:marTop w:val="0"/>
                                                                          <w:marBottom w:val="0"/>
                                                                          <w:divBdr>
                                                                            <w:top w:val="none" w:sz="0" w:space="0" w:color="auto"/>
                                                                            <w:left w:val="none" w:sz="0" w:space="0" w:color="auto"/>
                                                                            <w:bottom w:val="none" w:sz="0" w:space="0" w:color="auto"/>
                                                                            <w:right w:val="none" w:sz="0" w:space="0" w:color="auto"/>
                                                                          </w:divBdr>
                                                                          <w:divsChild>
                                                                            <w:div w:id="126171745">
                                                                              <w:marLeft w:val="0"/>
                                                                              <w:marRight w:val="0"/>
                                                                              <w:marTop w:val="0"/>
                                                                              <w:marBottom w:val="0"/>
                                                                              <w:divBdr>
                                                                                <w:top w:val="none" w:sz="0" w:space="0" w:color="auto"/>
                                                                                <w:left w:val="none" w:sz="0" w:space="0" w:color="auto"/>
                                                                                <w:bottom w:val="none" w:sz="0" w:space="0" w:color="auto"/>
                                                                                <w:right w:val="none" w:sz="0" w:space="0" w:color="auto"/>
                                                                              </w:divBdr>
                                                                              <w:divsChild>
                                                                                <w:div w:id="287050139">
                                                                                  <w:marLeft w:val="0"/>
                                                                                  <w:marRight w:val="0"/>
                                                                                  <w:marTop w:val="0"/>
                                                                                  <w:marBottom w:val="0"/>
                                                                                  <w:divBdr>
                                                                                    <w:top w:val="none" w:sz="0" w:space="0" w:color="auto"/>
                                                                                    <w:left w:val="none" w:sz="0" w:space="0" w:color="auto"/>
                                                                                    <w:bottom w:val="none" w:sz="0" w:space="0" w:color="auto"/>
                                                                                    <w:right w:val="none" w:sz="0" w:space="0" w:color="auto"/>
                                                                                  </w:divBdr>
                                                                                  <w:divsChild>
                                                                                    <w:div w:id="316962358">
                                                                                      <w:marLeft w:val="0"/>
                                                                                      <w:marRight w:val="0"/>
                                                                                      <w:marTop w:val="0"/>
                                                                                      <w:marBottom w:val="0"/>
                                                                                      <w:divBdr>
                                                                                        <w:top w:val="none" w:sz="0" w:space="0" w:color="auto"/>
                                                                                        <w:left w:val="none" w:sz="0" w:space="0" w:color="auto"/>
                                                                                        <w:bottom w:val="none" w:sz="0" w:space="0" w:color="auto"/>
                                                                                        <w:right w:val="none" w:sz="0" w:space="0" w:color="auto"/>
                                                                                      </w:divBdr>
                                                                                      <w:divsChild>
                                                                                        <w:div w:id="341471601">
                                                                                          <w:marLeft w:val="0"/>
                                                                                          <w:marRight w:val="0"/>
                                                                                          <w:marTop w:val="0"/>
                                                                                          <w:marBottom w:val="0"/>
                                                                                          <w:divBdr>
                                                                                            <w:top w:val="none" w:sz="0" w:space="0" w:color="auto"/>
                                                                                            <w:left w:val="none" w:sz="0" w:space="0" w:color="auto"/>
                                                                                            <w:bottom w:val="none" w:sz="0" w:space="0" w:color="auto"/>
                                                                                            <w:right w:val="none" w:sz="0" w:space="0" w:color="auto"/>
                                                                                          </w:divBdr>
                                                                                          <w:divsChild>
                                                                                            <w:div w:id="1793548846">
                                                                                              <w:marLeft w:val="0"/>
                                                                                              <w:marRight w:val="0"/>
                                                                                              <w:marTop w:val="0"/>
                                                                                              <w:marBottom w:val="0"/>
                                                                                              <w:divBdr>
                                                                                                <w:top w:val="none" w:sz="0" w:space="0" w:color="auto"/>
                                                                                                <w:left w:val="none" w:sz="0" w:space="0" w:color="auto"/>
                                                                                                <w:bottom w:val="none" w:sz="0" w:space="0" w:color="auto"/>
                                                                                                <w:right w:val="none" w:sz="0" w:space="0" w:color="auto"/>
                                                                                              </w:divBdr>
                                                                                              <w:divsChild>
                                                                                                <w:div w:id="253905658">
                                                                                                  <w:marLeft w:val="0"/>
                                                                                                  <w:marRight w:val="0"/>
                                                                                                  <w:marTop w:val="0"/>
                                                                                                  <w:marBottom w:val="0"/>
                                                                                                  <w:divBdr>
                                                                                                    <w:top w:val="none" w:sz="0" w:space="0" w:color="auto"/>
                                                                                                    <w:left w:val="none" w:sz="0" w:space="0" w:color="auto"/>
                                                                                                    <w:bottom w:val="none" w:sz="0" w:space="0" w:color="auto"/>
                                                                                                    <w:right w:val="none" w:sz="0" w:space="0" w:color="auto"/>
                                                                                                  </w:divBdr>
                                                                                                  <w:divsChild>
                                                                                                    <w:div w:id="1761639663">
                                                                                                      <w:marLeft w:val="0"/>
                                                                                                      <w:marRight w:val="0"/>
                                                                                                      <w:marTop w:val="0"/>
                                                                                                      <w:marBottom w:val="0"/>
                                                                                                      <w:divBdr>
                                                                                                        <w:top w:val="none" w:sz="0" w:space="0" w:color="auto"/>
                                                                                                        <w:left w:val="none" w:sz="0" w:space="0" w:color="auto"/>
                                                                                                        <w:bottom w:val="none" w:sz="0" w:space="0" w:color="auto"/>
                                                                                                        <w:right w:val="none" w:sz="0" w:space="0" w:color="auto"/>
                                                                                                      </w:divBdr>
                                                                                                      <w:divsChild>
                                                                                                        <w:div w:id="1258249255">
                                                                                                          <w:marLeft w:val="0"/>
                                                                                                          <w:marRight w:val="0"/>
                                                                                                          <w:marTop w:val="0"/>
                                                                                                          <w:marBottom w:val="0"/>
                                                                                                          <w:divBdr>
                                                                                                            <w:top w:val="none" w:sz="0" w:space="0" w:color="auto"/>
                                                                                                            <w:left w:val="none" w:sz="0" w:space="0" w:color="auto"/>
                                                                                                            <w:bottom w:val="none" w:sz="0" w:space="0" w:color="auto"/>
                                                                                                            <w:right w:val="none" w:sz="0" w:space="0" w:color="auto"/>
                                                                                                          </w:divBdr>
                                                                                                          <w:divsChild>
                                                                                                            <w:div w:id="1436556692">
                                                                                                              <w:marLeft w:val="0"/>
                                                                                                              <w:marRight w:val="0"/>
                                                                                                              <w:marTop w:val="0"/>
                                                                                                              <w:marBottom w:val="0"/>
                                                                                                              <w:divBdr>
                                                                                                                <w:top w:val="none" w:sz="0" w:space="0" w:color="auto"/>
                                                                                                                <w:left w:val="none" w:sz="0" w:space="0" w:color="auto"/>
                                                                                                                <w:bottom w:val="none" w:sz="0" w:space="0" w:color="auto"/>
                                                                                                                <w:right w:val="none" w:sz="0" w:space="0" w:color="auto"/>
                                                                                                              </w:divBdr>
                                                                                                              <w:divsChild>
                                                                                                                <w:div w:id="1387296535">
                                                                                                                  <w:marLeft w:val="0"/>
                                                                                                                  <w:marRight w:val="0"/>
                                                                                                                  <w:marTop w:val="0"/>
                                                                                                                  <w:marBottom w:val="0"/>
                                                                                                                  <w:divBdr>
                                                                                                                    <w:top w:val="none" w:sz="0" w:space="0" w:color="auto"/>
                                                                                                                    <w:left w:val="none" w:sz="0" w:space="0" w:color="auto"/>
                                                                                                                    <w:bottom w:val="none" w:sz="0" w:space="0" w:color="auto"/>
                                                                                                                    <w:right w:val="none" w:sz="0" w:space="0" w:color="auto"/>
                                                                                                                  </w:divBdr>
                                                                                                                  <w:divsChild>
                                                                                                                    <w:div w:id="1991707304">
                                                                                                                      <w:marLeft w:val="0"/>
                                                                                                                      <w:marRight w:val="0"/>
                                                                                                                      <w:marTop w:val="0"/>
                                                                                                                      <w:marBottom w:val="0"/>
                                                                                                                      <w:divBdr>
                                                                                                                        <w:top w:val="none" w:sz="0" w:space="0" w:color="auto"/>
                                                                                                                        <w:left w:val="none" w:sz="0" w:space="0" w:color="auto"/>
                                                                                                                        <w:bottom w:val="none" w:sz="0" w:space="0" w:color="auto"/>
                                                                                                                        <w:right w:val="none" w:sz="0" w:space="0" w:color="auto"/>
                                                                                                                      </w:divBdr>
                                                                                                                      <w:divsChild>
                                                                                                                        <w:div w:id="947351226">
                                                                                                                          <w:marLeft w:val="0"/>
                                                                                                                          <w:marRight w:val="0"/>
                                                                                                                          <w:marTop w:val="0"/>
                                                                                                                          <w:marBottom w:val="0"/>
                                                                                                                          <w:divBdr>
                                                                                                                            <w:top w:val="none" w:sz="0" w:space="0" w:color="auto"/>
                                                                                                                            <w:left w:val="none" w:sz="0" w:space="0" w:color="auto"/>
                                                                                                                            <w:bottom w:val="none" w:sz="0" w:space="0" w:color="auto"/>
                                                                                                                            <w:right w:val="none" w:sz="0" w:space="0" w:color="auto"/>
                                                                                                                          </w:divBdr>
                                                                                                                          <w:divsChild>
                                                                                                                            <w:div w:id="1368412047">
                                                                                                                              <w:marLeft w:val="0"/>
                                                                                                                              <w:marRight w:val="0"/>
                                                                                                                              <w:marTop w:val="0"/>
                                                                                                                              <w:marBottom w:val="0"/>
                                                                                                                              <w:divBdr>
                                                                                                                                <w:top w:val="none" w:sz="0" w:space="0" w:color="auto"/>
                                                                                                                                <w:left w:val="none" w:sz="0" w:space="0" w:color="auto"/>
                                                                                                                                <w:bottom w:val="none" w:sz="0" w:space="0" w:color="auto"/>
                                                                                                                                <w:right w:val="none" w:sz="0" w:space="0" w:color="auto"/>
                                                                                                                              </w:divBdr>
                                                                                                                              <w:divsChild>
                                                                                                                                <w:div w:id="1614436537">
                                                                                                                                  <w:marLeft w:val="0"/>
                                                                                                                                  <w:marRight w:val="0"/>
                                                                                                                                  <w:marTop w:val="0"/>
                                                                                                                                  <w:marBottom w:val="0"/>
                                                                                                                                  <w:divBdr>
                                                                                                                                    <w:top w:val="none" w:sz="0" w:space="0" w:color="auto"/>
                                                                                                                                    <w:left w:val="none" w:sz="0" w:space="0" w:color="auto"/>
                                                                                                                                    <w:bottom w:val="none" w:sz="0" w:space="0" w:color="auto"/>
                                                                                                                                    <w:right w:val="none" w:sz="0" w:space="0" w:color="auto"/>
                                                                                                                                  </w:divBdr>
                                                                                                                                  <w:divsChild>
                                                                                                                                    <w:div w:id="1398743942">
                                                                                                                                      <w:marLeft w:val="0"/>
                                                                                                                                      <w:marRight w:val="0"/>
                                                                                                                                      <w:marTop w:val="0"/>
                                                                                                                                      <w:marBottom w:val="0"/>
                                                                                                                                      <w:divBdr>
                                                                                                                                        <w:top w:val="none" w:sz="0" w:space="0" w:color="auto"/>
                                                                                                                                        <w:left w:val="none" w:sz="0" w:space="0" w:color="auto"/>
                                                                                                                                        <w:bottom w:val="none" w:sz="0" w:space="0" w:color="auto"/>
                                                                                                                                        <w:right w:val="none" w:sz="0" w:space="0" w:color="auto"/>
                                                                                                                                      </w:divBdr>
                                                                                                                                      <w:divsChild>
                                                                                                                                        <w:div w:id="1919437975">
                                                                                                                                          <w:marLeft w:val="0"/>
                                                                                                                                          <w:marRight w:val="0"/>
                                                                                                                                          <w:marTop w:val="0"/>
                                                                                                                                          <w:marBottom w:val="0"/>
                                                                                                                                          <w:divBdr>
                                                                                                                                            <w:top w:val="none" w:sz="0" w:space="0" w:color="auto"/>
                                                                                                                                            <w:left w:val="none" w:sz="0" w:space="0" w:color="auto"/>
                                                                                                                                            <w:bottom w:val="none" w:sz="0" w:space="0" w:color="auto"/>
                                                                                                                                            <w:right w:val="none" w:sz="0" w:space="0" w:color="auto"/>
                                                                                                                                          </w:divBdr>
                                                                                                                                          <w:divsChild>
                                                                                                                                            <w:div w:id="1758210728">
                                                                                                                                              <w:marLeft w:val="0"/>
                                                                                                                                              <w:marRight w:val="0"/>
                                                                                                                                              <w:marTop w:val="0"/>
                                                                                                                                              <w:marBottom w:val="0"/>
                                                                                                                                              <w:divBdr>
                                                                                                                                                <w:top w:val="none" w:sz="0" w:space="0" w:color="auto"/>
                                                                                                                                                <w:left w:val="none" w:sz="0" w:space="0" w:color="auto"/>
                                                                                                                                                <w:bottom w:val="none" w:sz="0" w:space="0" w:color="auto"/>
                                                                                                                                                <w:right w:val="none" w:sz="0" w:space="0" w:color="auto"/>
                                                                                                                                              </w:divBdr>
                                                                                                                                              <w:divsChild>
                                                                                                                                                <w:div w:id="19943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k/kenrobinso561876.html?src=t_learning" TargetMode="External"/><Relationship Id="rId13" Type="http://schemas.openxmlformats.org/officeDocument/2006/relationships/image" Target="media/image5.jpeg"/><Relationship Id="rId18" Type="http://schemas.openxmlformats.org/officeDocument/2006/relationships/hyperlink" Target="http://www.goodreads.com/author/show/3706.George_Orwell" TargetMode="External"/><Relationship Id="rId26" Type="http://schemas.openxmlformats.org/officeDocument/2006/relationships/image" Target="media/image13.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odreads.com/author/show/879.Plato" TargetMode="External"/><Relationship Id="rId34" Type="http://schemas.openxmlformats.org/officeDocument/2006/relationships/hyperlink" Target="mailto:renee.mack@hccs.edu" TargetMode="External"/><Relationship Id="rId7" Type="http://schemas.openxmlformats.org/officeDocument/2006/relationships/image" Target="media/image3.jpe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2.png"/><Relationship Id="rId33" Type="http://schemas.openxmlformats.org/officeDocument/2006/relationships/hyperlink" Target="http://www.hccs.edu/district/departments/institutionalequit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rainyquote.com/quotes/authors/m/marshall_mcluhan.html" TargetMode="External"/><Relationship Id="rId20" Type="http://schemas.openxmlformats.org/officeDocument/2006/relationships/image" Target="media/image9.jpeg"/><Relationship Id="rId29" Type="http://schemas.openxmlformats.org/officeDocument/2006/relationships/hyperlink" Target="https://library.hccs.ed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earning.hccs.edu/faculty/christopher.carney" TargetMode="External"/><Relationship Id="rId24" Type="http://schemas.openxmlformats.org/officeDocument/2006/relationships/image" Target="media/image11.jpeg"/><Relationship Id="rId32" Type="http://schemas.openxmlformats.org/officeDocument/2006/relationships/hyperlink" Target="mailto:oie@hccs.edu" TargetMode="External"/><Relationship Id="rId37" Type="http://schemas.openxmlformats.org/officeDocument/2006/relationships/image" Target="media/image16.jpe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hyperlink" Target="http://www.hccs.edu/district/students/disability-services/" TargetMode="External"/><Relationship Id="rId36" Type="http://schemas.openxmlformats.org/officeDocument/2006/relationships/image" Target="media/image15.jpeg"/><Relationship Id="rId10" Type="http://schemas.openxmlformats.org/officeDocument/2006/relationships/hyperlink" Target="mailto:christopher.carney@hccs.edu" TargetMode="External"/><Relationship Id="rId19" Type="http://schemas.openxmlformats.org/officeDocument/2006/relationships/hyperlink" Target="http://www.goodreads.com/work/quotes/153313" TargetMode="External"/><Relationship Id="rId31" Type="http://schemas.openxmlformats.org/officeDocument/2006/relationships/hyperlink" Target="http://www.edurisksolutions.org" TargetMode="External"/><Relationship Id="rId4" Type="http://schemas.openxmlformats.org/officeDocument/2006/relationships/webSettings" Target="webSettings.xml"/><Relationship Id="rId9" Type="http://schemas.openxmlformats.org/officeDocument/2006/relationships/hyperlink" Target="http://www.brainyquote.com/quotes/authors/k/ken_robinson.html" TargetMode="External"/><Relationship Id="rId14" Type="http://schemas.openxmlformats.org/officeDocument/2006/relationships/image" Target="media/image6.jpeg"/><Relationship Id="rId22" Type="http://schemas.openxmlformats.org/officeDocument/2006/relationships/hyperlink" Target="http://www.goodreads.com/work/quotes/1625515" TargetMode="External"/><Relationship Id="rId27" Type="http://schemas.openxmlformats.org/officeDocument/2006/relationships/image" Target="media/image14.jpeg"/><Relationship Id="rId30" Type="http://schemas.openxmlformats.org/officeDocument/2006/relationships/hyperlink" Target="http://library.hccs.edu/about_us/intersession_hours" TargetMode="External"/><Relationship Id="rId35" Type="http://schemas.openxmlformats.org/officeDocument/2006/relationships/hyperlink" Target="http://www.hccs.edu/district/departments/police/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6312</Words>
  <Characters>35984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2</cp:revision>
  <cp:lastPrinted>2018-05-24T22:51:00Z</cp:lastPrinted>
  <dcterms:created xsi:type="dcterms:W3CDTF">2019-06-24T23:49:00Z</dcterms:created>
  <dcterms:modified xsi:type="dcterms:W3CDTF">2019-06-24T23:49:00Z</dcterms:modified>
</cp:coreProperties>
</file>