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47F" w:rsidRDefault="001E747F" w:rsidP="001E747F">
      <w:pPr>
        <w:pStyle w:val="Default"/>
        <w:jc w:val="center"/>
        <w:rPr>
          <w:b/>
          <w:bCs/>
        </w:rPr>
      </w:pPr>
      <w:r>
        <w:rPr>
          <w:noProof/>
        </w:rPr>
        <w:drawing>
          <wp:inline distT="0" distB="0" distL="0" distR="0" wp14:anchorId="1764D811" wp14:editId="12C1C2AB">
            <wp:extent cx="1285875" cy="695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695325"/>
                    </a:xfrm>
                    <a:prstGeom prst="rect">
                      <a:avLst/>
                    </a:prstGeom>
                    <a:noFill/>
                    <a:ln>
                      <a:noFill/>
                    </a:ln>
                  </pic:spPr>
                </pic:pic>
              </a:graphicData>
            </a:graphic>
          </wp:inline>
        </w:drawing>
      </w:r>
    </w:p>
    <w:p w:rsidR="001E747F" w:rsidRPr="00974226" w:rsidRDefault="001E747F" w:rsidP="001E747F">
      <w:pPr>
        <w:pStyle w:val="Default"/>
        <w:jc w:val="center"/>
      </w:pPr>
      <w:r w:rsidRPr="00974226">
        <w:rPr>
          <w:b/>
          <w:bCs/>
        </w:rPr>
        <w:t>Social Sciences Southwest College</w:t>
      </w:r>
    </w:p>
    <w:p w:rsidR="001E747F" w:rsidRPr="00974226" w:rsidRDefault="001E747F" w:rsidP="001E747F">
      <w:pPr>
        <w:pStyle w:val="Default"/>
        <w:jc w:val="center"/>
      </w:pPr>
      <w:r w:rsidRPr="00974226">
        <w:rPr>
          <w:b/>
          <w:bCs/>
        </w:rPr>
        <w:t>SOCI 1301 - Introduction to Sociology</w:t>
      </w:r>
    </w:p>
    <w:p w:rsidR="001E747F" w:rsidRPr="00974226" w:rsidRDefault="001E747F" w:rsidP="001E747F">
      <w:pPr>
        <w:pStyle w:val="Default"/>
        <w:jc w:val="center"/>
      </w:pPr>
      <w:r w:rsidRPr="00974226">
        <w:t xml:space="preserve">CRN </w:t>
      </w:r>
      <w:r>
        <w:t>9</w:t>
      </w:r>
      <w:r>
        <w:t>2112</w:t>
      </w:r>
      <w:r w:rsidRPr="00974226">
        <w:t xml:space="preserve"> – </w:t>
      </w:r>
      <w:r>
        <w:t>Spring 2016</w:t>
      </w:r>
    </w:p>
    <w:p w:rsidR="001E747F" w:rsidRPr="00974226" w:rsidRDefault="001E747F" w:rsidP="001E747F">
      <w:pPr>
        <w:pStyle w:val="Default"/>
        <w:jc w:val="center"/>
      </w:pPr>
      <w:r w:rsidRPr="00974226">
        <w:t>Distance Education via Eagle Online</w:t>
      </w:r>
    </w:p>
    <w:p w:rsidR="001E747F" w:rsidRPr="00974226" w:rsidRDefault="001E747F" w:rsidP="001E747F">
      <w:pPr>
        <w:pStyle w:val="Default"/>
        <w:jc w:val="center"/>
      </w:pPr>
      <w:r w:rsidRPr="00974226">
        <w:t xml:space="preserve">3 Hour Online (DE) Course / </w:t>
      </w:r>
      <w:r>
        <w:t>12</w:t>
      </w:r>
      <w:r w:rsidRPr="00974226">
        <w:t xml:space="preserve"> Weeks</w:t>
      </w:r>
    </w:p>
    <w:p w:rsidR="001E747F" w:rsidRPr="00974226" w:rsidRDefault="001E747F" w:rsidP="001E747F">
      <w:pPr>
        <w:pStyle w:val="Default"/>
        <w:jc w:val="center"/>
      </w:pPr>
    </w:p>
    <w:p w:rsidR="001E747F" w:rsidRPr="00974226" w:rsidRDefault="001E747F" w:rsidP="001E747F">
      <w:pPr>
        <w:pStyle w:val="Default"/>
      </w:pPr>
      <w:r w:rsidRPr="00974226">
        <w:rPr>
          <w:b/>
          <w:bCs/>
        </w:rPr>
        <w:t xml:space="preserve">Instructor Contact Information </w:t>
      </w:r>
    </w:p>
    <w:p w:rsidR="001E747F" w:rsidRPr="00974226" w:rsidRDefault="001E747F" w:rsidP="001E747F">
      <w:pPr>
        <w:pStyle w:val="Default"/>
      </w:pPr>
      <w:r w:rsidRPr="00974226">
        <w:rPr>
          <w:i/>
          <w:iCs/>
        </w:rPr>
        <w:t>Name</w:t>
      </w:r>
      <w:r w:rsidRPr="00974226">
        <w:t>: Desiree Barnes</w:t>
      </w:r>
      <w:r>
        <w:t>, M</w:t>
      </w:r>
      <w:r w:rsidRPr="00974226">
        <w:t xml:space="preserve">.A </w:t>
      </w:r>
    </w:p>
    <w:p w:rsidR="001E747F" w:rsidRPr="00974226" w:rsidRDefault="001E747F" w:rsidP="001E747F">
      <w:pPr>
        <w:pStyle w:val="Default"/>
      </w:pPr>
      <w:r w:rsidRPr="00974226">
        <w:rPr>
          <w:i/>
          <w:iCs/>
        </w:rPr>
        <w:t>E-Mail</w:t>
      </w:r>
      <w:r w:rsidRPr="00974226">
        <w:t xml:space="preserve">: </w:t>
      </w:r>
      <w:hyperlink r:id="rId6" w:history="1">
        <w:r w:rsidRPr="00974226">
          <w:rPr>
            <w:rStyle w:val="Hyperlink"/>
          </w:rPr>
          <w:t>desiree.barnes@hccs.edu</w:t>
        </w:r>
      </w:hyperlink>
    </w:p>
    <w:p w:rsidR="001E747F" w:rsidRPr="00974226" w:rsidRDefault="001E747F" w:rsidP="001E747F">
      <w:pPr>
        <w:pStyle w:val="Default"/>
      </w:pPr>
      <w:r w:rsidRPr="00974226">
        <w:rPr>
          <w:i/>
          <w:iCs/>
        </w:rPr>
        <w:t xml:space="preserve">Phone: </w:t>
      </w:r>
      <w:r w:rsidRPr="00974226">
        <w:t>(713) 718-7529</w:t>
      </w:r>
    </w:p>
    <w:p w:rsidR="001E747F" w:rsidRPr="00974226" w:rsidRDefault="001E747F" w:rsidP="001E747F">
      <w:pPr>
        <w:spacing w:after="0"/>
        <w:rPr>
          <w:rFonts w:ascii="Times New Roman" w:hAnsi="Times New Roman" w:cs="Times New Roman"/>
          <w:sz w:val="24"/>
          <w:szCs w:val="24"/>
        </w:rPr>
      </w:pPr>
      <w:r w:rsidRPr="00974226">
        <w:rPr>
          <w:rFonts w:ascii="Times New Roman" w:hAnsi="Times New Roman" w:cs="Times New Roman"/>
          <w:i/>
          <w:iCs/>
          <w:sz w:val="24"/>
          <w:szCs w:val="24"/>
        </w:rPr>
        <w:t>Office Location and hours</w:t>
      </w:r>
      <w:r w:rsidRPr="00974226">
        <w:rPr>
          <w:rFonts w:ascii="Times New Roman" w:hAnsi="Times New Roman" w:cs="Times New Roman"/>
          <w:sz w:val="24"/>
          <w:szCs w:val="24"/>
        </w:rPr>
        <w:t xml:space="preserve">: </w:t>
      </w:r>
    </w:p>
    <w:p w:rsidR="001E747F" w:rsidRPr="00974226" w:rsidRDefault="001E747F" w:rsidP="001E747F">
      <w:pPr>
        <w:spacing w:after="0"/>
        <w:rPr>
          <w:rFonts w:ascii="Times New Roman" w:eastAsia="Times New Roman" w:hAnsi="Times New Roman" w:cs="Times New Roman"/>
          <w:sz w:val="24"/>
          <w:szCs w:val="24"/>
        </w:rPr>
      </w:pPr>
      <w:r w:rsidRPr="00974226">
        <w:rPr>
          <w:rFonts w:ascii="Times New Roman" w:eastAsia="Times New Roman" w:hAnsi="Times New Roman" w:cs="Times New Roman"/>
          <w:sz w:val="24"/>
          <w:szCs w:val="24"/>
        </w:rPr>
        <w:t>10141 Cash Rd Suite E-121</w:t>
      </w:r>
    </w:p>
    <w:p w:rsidR="001E747F" w:rsidRPr="00974226" w:rsidRDefault="001E747F" w:rsidP="001E747F">
      <w:pPr>
        <w:spacing w:after="0" w:line="240" w:lineRule="auto"/>
        <w:rPr>
          <w:rFonts w:ascii="Times New Roman" w:eastAsia="Times New Roman" w:hAnsi="Times New Roman" w:cs="Times New Roman"/>
          <w:sz w:val="24"/>
          <w:szCs w:val="24"/>
        </w:rPr>
      </w:pPr>
      <w:r w:rsidRPr="00974226">
        <w:rPr>
          <w:rFonts w:ascii="Times New Roman" w:eastAsia="Times New Roman" w:hAnsi="Times New Roman" w:cs="Times New Roman"/>
          <w:sz w:val="24"/>
          <w:szCs w:val="24"/>
        </w:rPr>
        <w:t>Stafford, Tx.77477</w:t>
      </w:r>
    </w:p>
    <w:p w:rsidR="001E747F" w:rsidRPr="00974226" w:rsidRDefault="001E747F" w:rsidP="001E747F">
      <w:pPr>
        <w:spacing w:after="0" w:line="240" w:lineRule="auto"/>
        <w:rPr>
          <w:rFonts w:ascii="Times New Roman" w:eastAsia="Times New Roman" w:hAnsi="Times New Roman" w:cs="Times New Roman"/>
          <w:sz w:val="24"/>
          <w:szCs w:val="24"/>
        </w:rPr>
      </w:pPr>
      <w:r w:rsidRPr="00974226">
        <w:rPr>
          <w:rFonts w:ascii="Times New Roman" w:eastAsia="Times New Roman" w:hAnsi="Times New Roman" w:cs="Times New Roman"/>
          <w:sz w:val="24"/>
          <w:szCs w:val="24"/>
        </w:rPr>
        <w:t>By appointment only</w:t>
      </w:r>
    </w:p>
    <w:p w:rsidR="001E747F" w:rsidRPr="00974226" w:rsidRDefault="001E747F" w:rsidP="001E747F">
      <w:pPr>
        <w:spacing w:after="0" w:line="240" w:lineRule="auto"/>
        <w:rPr>
          <w:rFonts w:ascii="Times New Roman" w:eastAsia="Times New Roman" w:hAnsi="Times New Roman" w:cs="Times New Roman"/>
          <w:sz w:val="24"/>
          <w:szCs w:val="24"/>
        </w:rPr>
      </w:pPr>
    </w:p>
    <w:p w:rsidR="001E747F" w:rsidRPr="00974226" w:rsidRDefault="001E747F" w:rsidP="001E747F">
      <w:pPr>
        <w:pStyle w:val="Default"/>
      </w:pPr>
      <w:r w:rsidRPr="00974226">
        <w:rPr>
          <w:b/>
          <w:bCs/>
        </w:rPr>
        <w:t xml:space="preserve">Course Description: </w:t>
      </w:r>
    </w:p>
    <w:p w:rsidR="001E747F" w:rsidRPr="00631E4A" w:rsidRDefault="001E747F" w:rsidP="001E747F">
      <w:pPr>
        <w:rPr>
          <w:rFonts w:ascii="Times New Roman" w:hAnsi="Times New Roman" w:cs="Times New Roman"/>
        </w:rPr>
      </w:pPr>
      <w:r w:rsidRPr="00631E4A">
        <w:rPr>
          <w:rFonts w:ascii="Times New Roman" w:hAnsi="Times New Roman" w:cs="Times New Roman"/>
        </w:rPr>
        <w:t>Sociology 1301 is an “Introduction to the concepts and principles used in the study of group life, social institutions, and social processes.” (ACGM)</w:t>
      </w:r>
    </w:p>
    <w:p w:rsidR="001E747F" w:rsidRPr="00631E4A" w:rsidRDefault="001E747F" w:rsidP="001E747F">
      <w:pPr>
        <w:rPr>
          <w:rFonts w:ascii="Times New Roman" w:hAnsi="Times New Roman" w:cs="Times New Roman"/>
        </w:rPr>
      </w:pPr>
      <w:r w:rsidRPr="00631E4A">
        <w:rPr>
          <w:rFonts w:ascii="Times New Roman" w:hAnsi="Times New Roman" w:cs="Times New Roman"/>
        </w:rPr>
        <w:t>Sociology 1301 is “A survey course which focuses on the nature of human groups in American and world societies, their social and cultural adaptations, and the impact which various social processes may have on their social organization and social change.” Core Curriculum Course. (HCC Catalog)</w:t>
      </w:r>
    </w:p>
    <w:p w:rsidR="001E747F" w:rsidRPr="00974226" w:rsidRDefault="001E747F" w:rsidP="001E747F">
      <w:pPr>
        <w:pStyle w:val="Default"/>
      </w:pPr>
    </w:p>
    <w:p w:rsidR="001E747F" w:rsidRPr="00974226" w:rsidRDefault="001E747F" w:rsidP="001E747F">
      <w:pPr>
        <w:pStyle w:val="Default"/>
      </w:pPr>
      <w:r w:rsidRPr="00974226">
        <w:rPr>
          <w:b/>
          <w:bCs/>
        </w:rPr>
        <w:t>Core Curriculum Statement</w:t>
      </w:r>
      <w:r w:rsidRPr="00974226">
        <w:t xml:space="preserve">: Sociology 1301 is a core curriculum course. It may be used to fulfill the requirements for a core Social and Behavioral Sciences course OR a core Cross/Multi-Cultural Studies course. </w:t>
      </w:r>
    </w:p>
    <w:p w:rsidR="001E747F" w:rsidRPr="00974226" w:rsidRDefault="001E747F" w:rsidP="001E747F">
      <w:pPr>
        <w:pStyle w:val="Default"/>
      </w:pPr>
    </w:p>
    <w:p w:rsidR="001E747F" w:rsidRPr="00974226" w:rsidRDefault="001E747F" w:rsidP="001E747F">
      <w:pPr>
        <w:pStyle w:val="Default"/>
      </w:pPr>
      <w:r w:rsidRPr="00974226">
        <w:rPr>
          <w:b/>
          <w:bCs/>
        </w:rPr>
        <w:t xml:space="preserve">Prerequisites: </w:t>
      </w:r>
      <w:r w:rsidRPr="00974226">
        <w:t xml:space="preserve">Must be placed into college-level reading (or take GUST 0342 as a co-requisite) and be placed into college-level writing (or take ENGL 0310/0349 as a co-requisite). </w:t>
      </w:r>
    </w:p>
    <w:p w:rsidR="001E747F" w:rsidRPr="00974226" w:rsidRDefault="001E747F" w:rsidP="001E747F">
      <w:pPr>
        <w:pStyle w:val="Default"/>
      </w:pPr>
    </w:p>
    <w:p w:rsidR="001E747F" w:rsidRPr="00974226" w:rsidRDefault="001E747F" w:rsidP="001E747F">
      <w:pPr>
        <w:pStyle w:val="Default"/>
      </w:pPr>
      <w:r w:rsidRPr="00974226">
        <w:rPr>
          <w:b/>
          <w:bCs/>
        </w:rPr>
        <w:t xml:space="preserve">Student Learning Outcomes </w:t>
      </w:r>
      <w:r w:rsidRPr="00974226">
        <w:t xml:space="preserve">[One of these may be assessed during the course of the semester.] </w:t>
      </w:r>
    </w:p>
    <w:p w:rsidR="001E747F" w:rsidRDefault="001E747F" w:rsidP="001E747F">
      <w:pPr>
        <w:pStyle w:val="Default"/>
        <w:numPr>
          <w:ilvl w:val="0"/>
          <w:numId w:val="1"/>
        </w:numPr>
        <w:spacing w:after="21"/>
      </w:pPr>
      <w:r>
        <w:t>Explain the theoretical.</w:t>
      </w:r>
    </w:p>
    <w:p w:rsidR="001E747F" w:rsidRDefault="001E747F" w:rsidP="001E747F">
      <w:pPr>
        <w:pStyle w:val="Default"/>
        <w:numPr>
          <w:ilvl w:val="0"/>
          <w:numId w:val="1"/>
        </w:numPr>
        <w:spacing w:after="21"/>
      </w:pPr>
      <w:r>
        <w:t>Distinguish the fundamental quantitative and qualitative techniques in the study of human group behavior.</w:t>
      </w:r>
    </w:p>
    <w:p w:rsidR="001E747F" w:rsidRDefault="001E747F" w:rsidP="001E747F">
      <w:pPr>
        <w:pStyle w:val="Default"/>
        <w:numPr>
          <w:ilvl w:val="0"/>
          <w:numId w:val="1"/>
        </w:numPr>
        <w:spacing w:after="21"/>
      </w:pPr>
      <w:r>
        <w:t>Apply sociological and theoretical perspectives to the study of human group behavior.</w:t>
      </w:r>
    </w:p>
    <w:p w:rsidR="001E747F" w:rsidRDefault="001E747F" w:rsidP="001E747F">
      <w:pPr>
        <w:pStyle w:val="Default"/>
        <w:numPr>
          <w:ilvl w:val="0"/>
          <w:numId w:val="1"/>
        </w:numPr>
        <w:spacing w:after="21"/>
      </w:pPr>
      <w:r>
        <w:t>Evaluate our socially and culturally diverse society and world.</w:t>
      </w:r>
    </w:p>
    <w:p w:rsidR="001E747F" w:rsidRDefault="001E747F" w:rsidP="001E747F">
      <w:pPr>
        <w:pStyle w:val="Default"/>
        <w:numPr>
          <w:ilvl w:val="0"/>
          <w:numId w:val="1"/>
        </w:numPr>
        <w:spacing w:after="21"/>
      </w:pPr>
      <w:r>
        <w:t>Develop skills in using computers and the Internet for research.</w:t>
      </w:r>
    </w:p>
    <w:p w:rsidR="001E747F" w:rsidRDefault="001E747F" w:rsidP="001E747F">
      <w:pPr>
        <w:pStyle w:val="Default"/>
        <w:spacing w:after="21"/>
      </w:pPr>
    </w:p>
    <w:p w:rsidR="001E747F" w:rsidRDefault="001E747F" w:rsidP="001E747F">
      <w:pPr>
        <w:pStyle w:val="Default"/>
        <w:spacing w:after="21"/>
        <w:rPr>
          <w:b/>
        </w:rPr>
      </w:pPr>
      <w:r>
        <w:rPr>
          <w:b/>
        </w:rPr>
        <w:t>Core Curriculum Objectives for SOCI</w:t>
      </w:r>
    </w:p>
    <w:p w:rsidR="001E747F" w:rsidRDefault="001E747F" w:rsidP="001E747F">
      <w:pPr>
        <w:pStyle w:val="Default"/>
        <w:spacing w:after="21"/>
      </w:pPr>
      <w:r>
        <w:t xml:space="preserve">Given the rapid evolution of necessary knowledge and skill and the need to take into account global national, state, and local cultures, the core curriculum must endure that student will develop the essential knowledge and skill they need to be successful in college, in a career, in </w:t>
      </w:r>
      <w:r>
        <w:lastRenderedPageBreak/>
        <w:t>their communities, an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w:t>
      </w:r>
    </w:p>
    <w:p w:rsidR="001E747F" w:rsidRDefault="001E747F" w:rsidP="001E747F">
      <w:pPr>
        <w:pStyle w:val="Default"/>
        <w:spacing w:after="21"/>
      </w:pPr>
    </w:p>
    <w:p w:rsidR="001E747F" w:rsidRDefault="001E747F" w:rsidP="001E747F">
      <w:pPr>
        <w:pStyle w:val="Default"/>
        <w:spacing w:after="21"/>
      </w:pPr>
      <w:r>
        <w:t>Students enrolled in this core curriculum course will complete several assignments designed to cultivate the following core objectives:</w:t>
      </w:r>
    </w:p>
    <w:p w:rsidR="001E747F" w:rsidRDefault="001E747F" w:rsidP="001E747F">
      <w:pPr>
        <w:pStyle w:val="Default"/>
        <w:spacing w:after="21"/>
      </w:pPr>
    </w:p>
    <w:p w:rsidR="001E747F" w:rsidRDefault="001E747F" w:rsidP="001E747F">
      <w:pPr>
        <w:pStyle w:val="Default"/>
        <w:numPr>
          <w:ilvl w:val="0"/>
          <w:numId w:val="3"/>
        </w:numPr>
        <w:spacing w:after="21"/>
      </w:pPr>
      <w:r>
        <w:t>Critical Thinking Skills – to include creative thinking, innovation, inquiry and analysis, evaluation and synthesis of information</w:t>
      </w:r>
    </w:p>
    <w:p w:rsidR="001E747F" w:rsidRDefault="001E747F" w:rsidP="001E747F">
      <w:pPr>
        <w:pStyle w:val="Default"/>
        <w:numPr>
          <w:ilvl w:val="0"/>
          <w:numId w:val="3"/>
        </w:numPr>
        <w:spacing w:after="21"/>
      </w:pPr>
      <w:r>
        <w:t>Communication Skills- to include effective development, interpretation and expression of ideas through written, oral and visual communication.</w:t>
      </w:r>
    </w:p>
    <w:p w:rsidR="001E747F" w:rsidRDefault="001E747F" w:rsidP="001E747F">
      <w:pPr>
        <w:pStyle w:val="Default"/>
        <w:numPr>
          <w:ilvl w:val="0"/>
          <w:numId w:val="3"/>
        </w:numPr>
        <w:spacing w:after="21"/>
      </w:pPr>
      <w:r>
        <w:t>Empirical and Quantitative Skills – to include the manipulation and analysis of numerical data or observable facts resulting in informed conclusions.</w:t>
      </w:r>
    </w:p>
    <w:p w:rsidR="001E747F" w:rsidRPr="00974226" w:rsidRDefault="001E747F" w:rsidP="001E747F">
      <w:pPr>
        <w:pStyle w:val="Default"/>
        <w:numPr>
          <w:ilvl w:val="0"/>
          <w:numId w:val="3"/>
        </w:numPr>
        <w:spacing w:after="21"/>
      </w:pPr>
      <w:r>
        <w:t>Social Responsibility – to include intercultural competence, knowledge of civic responsibility, and the ability to engage effectively in regional, national, and global communities.</w:t>
      </w:r>
    </w:p>
    <w:p w:rsidR="001E747F" w:rsidRPr="00974226" w:rsidRDefault="001E747F" w:rsidP="001E747F">
      <w:pPr>
        <w:pStyle w:val="Default"/>
      </w:pPr>
      <w:r w:rsidRPr="00974226">
        <w:t xml:space="preserve"> </w:t>
      </w:r>
    </w:p>
    <w:p w:rsidR="001E747F" w:rsidRPr="00974226" w:rsidRDefault="001E747F" w:rsidP="001E747F">
      <w:pPr>
        <w:pStyle w:val="Default"/>
      </w:pPr>
      <w:r w:rsidRPr="00974226">
        <w:rPr>
          <w:b/>
          <w:bCs/>
        </w:rPr>
        <w:t xml:space="preserve">Learning Objectives </w:t>
      </w:r>
    </w:p>
    <w:p w:rsidR="001E747F" w:rsidRPr="00974226" w:rsidRDefault="001E747F" w:rsidP="001E747F">
      <w:pPr>
        <w:pStyle w:val="Default"/>
        <w:numPr>
          <w:ilvl w:val="0"/>
          <w:numId w:val="2"/>
        </w:numPr>
        <w:spacing w:after="4"/>
      </w:pPr>
      <w:r w:rsidRPr="00974226">
        <w:rPr>
          <w:i/>
          <w:iCs/>
        </w:rPr>
        <w:t xml:space="preserve">Identify </w:t>
      </w:r>
      <w:r w:rsidRPr="00974226">
        <w:t xml:space="preserve">and </w:t>
      </w:r>
      <w:r w:rsidRPr="00974226">
        <w:rPr>
          <w:i/>
          <w:iCs/>
        </w:rPr>
        <w:t xml:space="preserve">define </w:t>
      </w:r>
      <w:r w:rsidRPr="00974226">
        <w:t xml:space="preserve">a variety of sociological concepts and theories. </w:t>
      </w:r>
    </w:p>
    <w:p w:rsidR="001E747F" w:rsidRPr="00974226" w:rsidRDefault="001E747F" w:rsidP="001E747F">
      <w:pPr>
        <w:pStyle w:val="Default"/>
        <w:numPr>
          <w:ilvl w:val="0"/>
          <w:numId w:val="2"/>
        </w:numPr>
        <w:spacing w:after="4"/>
      </w:pPr>
      <w:r w:rsidRPr="00974226">
        <w:rPr>
          <w:i/>
          <w:iCs/>
        </w:rPr>
        <w:t xml:space="preserve">Apply </w:t>
      </w:r>
      <w:r w:rsidRPr="00974226">
        <w:t xml:space="preserve">the sociological perspective to real world phenomena. </w:t>
      </w:r>
    </w:p>
    <w:p w:rsidR="001E747F" w:rsidRPr="00974226" w:rsidRDefault="001E747F" w:rsidP="001E747F">
      <w:pPr>
        <w:pStyle w:val="Default"/>
        <w:numPr>
          <w:ilvl w:val="0"/>
          <w:numId w:val="2"/>
        </w:numPr>
        <w:spacing w:after="4"/>
      </w:pPr>
      <w:r w:rsidRPr="00974226">
        <w:rPr>
          <w:i/>
          <w:iCs/>
        </w:rPr>
        <w:t xml:space="preserve">Understand </w:t>
      </w:r>
      <w:r w:rsidRPr="00974226">
        <w:t xml:space="preserve">the qualitative and quantitative ways that sociologists study the world. </w:t>
      </w:r>
    </w:p>
    <w:p w:rsidR="001E747F" w:rsidRPr="00974226" w:rsidRDefault="001E747F" w:rsidP="001E747F">
      <w:pPr>
        <w:pStyle w:val="Default"/>
        <w:numPr>
          <w:ilvl w:val="0"/>
          <w:numId w:val="2"/>
        </w:numPr>
        <w:spacing w:after="4"/>
      </w:pPr>
      <w:r w:rsidRPr="00974226">
        <w:t xml:space="preserve">Critically and objectively </w:t>
      </w:r>
      <w:r w:rsidRPr="00974226">
        <w:rPr>
          <w:i/>
          <w:iCs/>
        </w:rPr>
        <w:t xml:space="preserve">assess </w:t>
      </w:r>
      <w:r w:rsidRPr="00974226">
        <w:t xml:space="preserve">the strengths and weaknesses of claims. </w:t>
      </w:r>
    </w:p>
    <w:p w:rsidR="001E747F" w:rsidRPr="00974226" w:rsidRDefault="001E747F" w:rsidP="001E747F">
      <w:pPr>
        <w:pStyle w:val="Default"/>
        <w:numPr>
          <w:ilvl w:val="0"/>
          <w:numId w:val="2"/>
        </w:numPr>
        <w:spacing w:after="4"/>
      </w:pPr>
      <w:r w:rsidRPr="00974226">
        <w:rPr>
          <w:i/>
          <w:iCs/>
        </w:rPr>
        <w:t xml:space="preserve">Think </w:t>
      </w:r>
      <w:r w:rsidRPr="00974226">
        <w:t xml:space="preserve">beyond what you are reading and hearing to make a variety of intellectual connections and apply your knowledge to the real world. </w:t>
      </w:r>
    </w:p>
    <w:p w:rsidR="001E747F" w:rsidRDefault="001E747F" w:rsidP="001E747F">
      <w:pPr>
        <w:pStyle w:val="Default"/>
        <w:numPr>
          <w:ilvl w:val="0"/>
          <w:numId w:val="2"/>
        </w:numPr>
      </w:pPr>
      <w:r w:rsidRPr="00974226">
        <w:t xml:space="preserve">Better </w:t>
      </w:r>
      <w:r w:rsidRPr="00974226">
        <w:rPr>
          <w:i/>
          <w:iCs/>
        </w:rPr>
        <w:t xml:space="preserve">understand </w:t>
      </w:r>
      <w:r w:rsidRPr="00974226">
        <w:t xml:space="preserve">and </w:t>
      </w:r>
      <w:r w:rsidRPr="00974226">
        <w:rPr>
          <w:i/>
          <w:iCs/>
        </w:rPr>
        <w:t xml:space="preserve">appreciate </w:t>
      </w:r>
      <w:r w:rsidRPr="00974226">
        <w:t xml:space="preserve">our social world. </w:t>
      </w:r>
    </w:p>
    <w:p w:rsidR="001E747F" w:rsidRDefault="001E747F" w:rsidP="001E747F">
      <w:pPr>
        <w:pStyle w:val="Default"/>
      </w:pPr>
    </w:p>
    <w:p w:rsidR="001E747F" w:rsidRPr="00974226" w:rsidRDefault="001E747F" w:rsidP="001E747F">
      <w:pPr>
        <w:pStyle w:val="Default"/>
      </w:pPr>
      <w:r w:rsidRPr="00974226">
        <w:rPr>
          <w:b/>
          <w:bCs/>
        </w:rPr>
        <w:t xml:space="preserve">Instructional Methods </w:t>
      </w:r>
    </w:p>
    <w:p w:rsidR="001E747F" w:rsidRPr="00974226" w:rsidRDefault="001E747F" w:rsidP="001E747F">
      <w:pPr>
        <w:pStyle w:val="Default"/>
      </w:pPr>
      <w:r w:rsidRPr="00974226">
        <w:t xml:space="preserve">This is an online course and is thus primarily self-directed and self-taught. It is your responsibility to read the textbook and other readings, submit assignments and complete assigned activities before the due dates, study for the quizzes, participate actively, and enjoy yourself while learning about Sociology. </w:t>
      </w:r>
    </w:p>
    <w:p w:rsidR="001E747F" w:rsidRDefault="001E747F" w:rsidP="001E747F">
      <w:pPr>
        <w:pStyle w:val="Default"/>
      </w:pPr>
    </w:p>
    <w:p w:rsidR="001E747F" w:rsidRPr="00974226" w:rsidRDefault="001E747F" w:rsidP="001E747F">
      <w:pPr>
        <w:pStyle w:val="Default"/>
      </w:pPr>
      <w:r w:rsidRPr="00974226">
        <w:rPr>
          <w:b/>
          <w:bCs/>
        </w:rPr>
        <w:t xml:space="preserve">Student Assignments </w:t>
      </w:r>
    </w:p>
    <w:p w:rsidR="001E747F" w:rsidRPr="00974226" w:rsidRDefault="001E747F" w:rsidP="001E747F">
      <w:pPr>
        <w:pStyle w:val="Default"/>
      </w:pPr>
      <w:r w:rsidRPr="00974226">
        <w:t xml:space="preserve">Assignments and activities are designed to enhance your learning. To help you master the course material, you will be asked to complete assignments and activities that cover key information necessary for success in this course and beyond. Below is a description of all the assignments and activities planned for this course. </w:t>
      </w:r>
    </w:p>
    <w:p w:rsidR="001E747F" w:rsidRDefault="001E747F" w:rsidP="001E747F">
      <w:pPr>
        <w:pStyle w:val="Default"/>
      </w:pPr>
    </w:p>
    <w:p w:rsidR="001E747F" w:rsidRDefault="001E747F" w:rsidP="001E747F">
      <w:pPr>
        <w:pStyle w:val="Default"/>
      </w:pPr>
      <w:r w:rsidRPr="00974226">
        <w:rPr>
          <w:b/>
          <w:i/>
          <w:iCs/>
        </w:rPr>
        <w:t>Readings</w:t>
      </w:r>
      <w:r w:rsidRPr="00974226">
        <w:rPr>
          <w:b/>
        </w:rPr>
        <w:t>:</w:t>
      </w:r>
      <w:r w:rsidRPr="00974226">
        <w:t xml:space="preserve"> You are required to read all of the assigned material. This material includes the textbook and any additional readings posted on Eagle Online. This will ultimately improve your ability to be an effective, efficient, perceptive and critical reader and will ensure you are prepared to participate in all assigned activities. Your ability to succeed in this class is dependent on your preparedness each day and your ability to stay focused and not procrastinate, so it is imperative that you complete the readings as they are assigned (refer to the Course Calendar for details). </w:t>
      </w:r>
    </w:p>
    <w:p w:rsidR="001E747F" w:rsidRPr="00974226" w:rsidRDefault="001E747F" w:rsidP="001E747F">
      <w:pPr>
        <w:pStyle w:val="Default"/>
      </w:pPr>
    </w:p>
    <w:p w:rsidR="001E747F" w:rsidRPr="00974226" w:rsidRDefault="001E747F" w:rsidP="001E747F">
      <w:pPr>
        <w:pStyle w:val="Default"/>
      </w:pPr>
      <w:r w:rsidRPr="00974226">
        <w:rPr>
          <w:b/>
          <w:bCs/>
        </w:rPr>
        <w:t xml:space="preserve">HCC Policy Statement: ADA </w:t>
      </w:r>
    </w:p>
    <w:p w:rsidR="001E747F" w:rsidRDefault="001E747F" w:rsidP="001E747F">
      <w:pPr>
        <w:pStyle w:val="Default"/>
      </w:pPr>
      <w:r w:rsidRPr="00974226">
        <w:t xml:space="preserve">Any student with a documented disability (e.g. physical, learning, psychiatric, vision, hearing, etc.) who needs to arrange reasonable accommodations must contact the Disability Services Office at the respective college at the beginning of each semester. Faculty are authorized to provide only the accommodations requested by the Disability Support Services Office. For more information, go to the HCC ADA Website or call Dr. Becky </w:t>
      </w:r>
      <w:proofErr w:type="spellStart"/>
      <w:r w:rsidRPr="00974226">
        <w:t>Hauri</w:t>
      </w:r>
      <w:proofErr w:type="spellEnd"/>
      <w:r w:rsidRPr="00974226">
        <w:t xml:space="preserve"> at (713) 718-7910. </w:t>
      </w:r>
    </w:p>
    <w:p w:rsidR="001E747F" w:rsidRPr="00974226" w:rsidRDefault="001E747F" w:rsidP="001E747F">
      <w:pPr>
        <w:pStyle w:val="Default"/>
      </w:pPr>
    </w:p>
    <w:p w:rsidR="001E747F" w:rsidRPr="00974226" w:rsidRDefault="001E747F" w:rsidP="001E747F">
      <w:pPr>
        <w:pStyle w:val="Default"/>
      </w:pPr>
      <w:r w:rsidRPr="00974226">
        <w:rPr>
          <w:b/>
          <w:bCs/>
        </w:rPr>
        <w:t xml:space="preserve">HCC Policy Statement: Academic Honesty </w:t>
      </w:r>
    </w:p>
    <w:p w:rsidR="001E747F" w:rsidRDefault="001E747F" w:rsidP="001E747F">
      <w:pPr>
        <w:pStyle w:val="Default"/>
      </w:pPr>
      <w:r w:rsidRPr="00974226">
        <w:t xml:space="preserve">Academic dishonesty includes, but is not limited to, cheating on a test, plagiarism and collusion. If you engage in any form of academic dishonesty, appropriate disciplinary action will be taken and you will receive a failing grade for the course. [Note: If you are caught engaging in any form of academic dishonesty in this course, you will fail the course. Trust me – </w:t>
      </w:r>
      <w:r w:rsidRPr="00974226">
        <w:rPr>
          <w:b/>
          <w:bCs/>
        </w:rPr>
        <w:t>IT IS NOT WORTH IT</w:t>
      </w:r>
      <w:r w:rsidRPr="00974226">
        <w:t xml:space="preserve">!] </w:t>
      </w:r>
    </w:p>
    <w:p w:rsidR="001E747F" w:rsidRPr="00974226" w:rsidRDefault="001E747F" w:rsidP="001E747F">
      <w:pPr>
        <w:pStyle w:val="Default"/>
      </w:pPr>
    </w:p>
    <w:p w:rsidR="001E747F" w:rsidRPr="00974226" w:rsidRDefault="001E747F" w:rsidP="001E747F">
      <w:pPr>
        <w:pStyle w:val="Default"/>
      </w:pPr>
      <w:r w:rsidRPr="00974226">
        <w:rPr>
          <w:b/>
          <w:bCs/>
        </w:rPr>
        <w:t xml:space="preserve">HCC Policy Statement: Meningitis Immunization </w:t>
      </w:r>
    </w:p>
    <w:p w:rsidR="001E747F" w:rsidRDefault="001E747F" w:rsidP="001E747F">
      <w:pPr>
        <w:pStyle w:val="Default"/>
      </w:pPr>
      <w:r w:rsidRPr="00974226">
        <w:t xml:space="preserve">Texas Senate Bill 1107 passed in May 2011, requires that new HCC students and former HCC students returning after an absence of at least one fall or spring semester who are under the age of 30 are required to present a physician-signed certificate showing they have been vaccinated against bacterial meningitis. Students must satisfy this requirement prior to enrollment. For more information and a list of exemptions please go to </w:t>
      </w:r>
      <w:hyperlink r:id="rId7" w:history="1">
        <w:r w:rsidRPr="0015020F">
          <w:rPr>
            <w:rStyle w:val="Hyperlink"/>
          </w:rPr>
          <w:t>http://www.hccs.edu/hccs/admissions-registration-center/new-student-general-admissions-steps/submit-meningitis-documentation</w:t>
        </w:r>
      </w:hyperlink>
      <w:r w:rsidRPr="00974226">
        <w:t xml:space="preserve">. </w:t>
      </w:r>
    </w:p>
    <w:p w:rsidR="001E747F" w:rsidRPr="00974226" w:rsidRDefault="001E747F" w:rsidP="001E747F">
      <w:pPr>
        <w:pStyle w:val="Default"/>
      </w:pPr>
    </w:p>
    <w:p w:rsidR="001E747F" w:rsidRPr="00974226" w:rsidRDefault="001E747F" w:rsidP="001E747F">
      <w:pPr>
        <w:pStyle w:val="Default"/>
      </w:pPr>
      <w:r w:rsidRPr="00974226">
        <w:rPr>
          <w:b/>
          <w:bCs/>
        </w:rPr>
        <w:t xml:space="preserve">HCC Policy Statement: Attendance </w:t>
      </w:r>
    </w:p>
    <w:p w:rsidR="001E747F" w:rsidRDefault="001E747F" w:rsidP="001E747F">
      <w:pPr>
        <w:pStyle w:val="Default"/>
      </w:pPr>
      <w:r w:rsidRPr="00974226">
        <w:t xml:space="preserve">Students are expected to login to Eagle Online regularly. Students who do not login to Eagle Online by the day of record will be dropped from the course. Instructors also have the authority to drop a student for not logging in regularly and participating. </w:t>
      </w:r>
    </w:p>
    <w:p w:rsidR="001E747F" w:rsidRPr="00974226" w:rsidRDefault="001E747F" w:rsidP="001E747F">
      <w:pPr>
        <w:pStyle w:val="Default"/>
      </w:pPr>
    </w:p>
    <w:p w:rsidR="001E747F" w:rsidRPr="00974226" w:rsidRDefault="001E747F" w:rsidP="001E747F">
      <w:pPr>
        <w:pStyle w:val="Default"/>
      </w:pPr>
      <w:r w:rsidRPr="00974226">
        <w:rPr>
          <w:b/>
          <w:bCs/>
        </w:rPr>
        <w:t xml:space="preserve">HCC Policy Statement: Repeating Courses </w:t>
      </w:r>
    </w:p>
    <w:p w:rsidR="001E747F" w:rsidRPr="00974226" w:rsidRDefault="001E747F" w:rsidP="001E747F">
      <w:pPr>
        <w:autoSpaceDE w:val="0"/>
        <w:autoSpaceDN w:val="0"/>
        <w:adjustRightInd w:val="0"/>
        <w:spacing w:after="0" w:line="240" w:lineRule="auto"/>
        <w:rPr>
          <w:rFonts w:ascii="Times New Roman" w:hAnsi="Times New Roman" w:cs="Times New Roman"/>
          <w:color w:val="000000"/>
          <w:sz w:val="24"/>
          <w:szCs w:val="24"/>
        </w:rPr>
      </w:pPr>
      <w:r w:rsidRPr="00974226">
        <w:rPr>
          <w:rFonts w:ascii="Times New Roman" w:hAnsi="Times New Roman" w:cs="Times New Roman"/>
          <w:sz w:val="24"/>
          <w:szCs w:val="24"/>
        </w:rPr>
        <w:t>The State of Texas encourages students to complete college without having to repeat failed classes. To increase student success, students who repeat the same course more than twice, are required to pay extra tuition. The purpose of this extra tuition fee is to encourage students to pass their courses and to graduate. Effective fall 2006, HCC will charge a higher tuition rate to students registering the third or subsequent time for a course. If you are considering course withdrawal because you are not earning passing grades, confer with your instructor/counselor as early as possible about your study habits, reading and writing homework, test taking skills, attendance, course participation, and opportunities for tutoring or other assistance that might be available.</w:t>
      </w:r>
    </w:p>
    <w:p w:rsidR="001E747F" w:rsidRPr="00974226" w:rsidRDefault="001E747F" w:rsidP="001E747F">
      <w:pPr>
        <w:autoSpaceDE w:val="0"/>
        <w:autoSpaceDN w:val="0"/>
        <w:adjustRightInd w:val="0"/>
        <w:spacing w:after="0" w:line="240" w:lineRule="auto"/>
        <w:rPr>
          <w:rFonts w:ascii="Times New Roman" w:hAnsi="Times New Roman" w:cs="Times New Roman"/>
          <w:color w:val="000000"/>
          <w:sz w:val="24"/>
          <w:szCs w:val="24"/>
        </w:rPr>
      </w:pPr>
    </w:p>
    <w:p w:rsidR="001E747F" w:rsidRPr="00974226" w:rsidRDefault="001E747F" w:rsidP="001E747F">
      <w:pPr>
        <w:pStyle w:val="Default"/>
      </w:pPr>
      <w:r w:rsidRPr="00974226">
        <w:rPr>
          <w:b/>
          <w:bCs/>
        </w:rPr>
        <w:t xml:space="preserve">HCC Policy Statement: Withdrawal </w:t>
      </w:r>
    </w:p>
    <w:p w:rsidR="001E747F" w:rsidRPr="00974226" w:rsidRDefault="001E747F" w:rsidP="001E747F">
      <w:pPr>
        <w:pStyle w:val="Default"/>
      </w:pPr>
      <w:r w:rsidRPr="00974226">
        <w:t xml:space="preserve">If you feel that you cannot complete this course, </w:t>
      </w:r>
      <w:r w:rsidRPr="00974226">
        <w:rPr>
          <w:b/>
          <w:bCs/>
        </w:rPr>
        <w:t xml:space="preserve">you </w:t>
      </w:r>
      <w:r w:rsidRPr="00974226">
        <w:t xml:space="preserve">will need to withdraw from the course prior to the final date of withdrawal. Before, you withdraw from your course; please take the time to meet with the instructor to discuss why you feel it is necessary to do so. The instructor may be able to provide you with suggestions that would enable you to complete the course. Your success is very important. Beginning in </w:t>
      </w:r>
      <w:proofErr w:type="gramStart"/>
      <w:r w:rsidRPr="00974226">
        <w:t>Fall</w:t>
      </w:r>
      <w:proofErr w:type="gramEnd"/>
      <w:r w:rsidRPr="00974226">
        <w:t xml:space="preserve"> 2007, the Texas Legislature passed a law limiting first time entering freshmen to no more than </w:t>
      </w:r>
      <w:r w:rsidRPr="00974226">
        <w:rPr>
          <w:b/>
          <w:bCs/>
        </w:rPr>
        <w:t xml:space="preserve">SIX </w:t>
      </w:r>
      <w:r w:rsidRPr="00974226">
        <w:t xml:space="preserve">total course withdrawals throughout their educational </w:t>
      </w:r>
      <w:r w:rsidRPr="00974226">
        <w:lastRenderedPageBreak/>
        <w:t xml:space="preserve">career in obtaining a certificate and/or degree. If you plan on withdrawing from your class, you MUST contact a HCC counselor or your professor prior to withdrawing (dropping) the class for approval and this must be done PRIOR to the withdrawal deadline to receive a “W” on your transcript. Final withdrawal deadlines vary each semester and/or depending on class length, please visit the online registration calendars, HCC schedule of classes and catalog, any HCC Registration Office, or any HCC counselor to determine class withdrawal deadlines. Remember to allow a 24-hour response time when communicating via email and/or telephone with a professor and/or counselor. Do not submit a request to discuss withdrawal options less than a day before the deadline. If </w:t>
      </w:r>
      <w:r w:rsidRPr="00974226">
        <w:rPr>
          <w:b/>
          <w:bCs/>
        </w:rPr>
        <w:t xml:space="preserve">you </w:t>
      </w:r>
      <w:r w:rsidRPr="00974226">
        <w:t>do not withdraw before the deadline, you will receive the grade that you are making in the class as your final grade</w:t>
      </w:r>
      <w:r w:rsidRPr="00974226">
        <w:rPr>
          <w:b/>
          <w:bCs/>
        </w:rPr>
        <w:t xml:space="preserve">. </w:t>
      </w:r>
    </w:p>
    <w:p w:rsidR="001E747F" w:rsidRDefault="001E747F" w:rsidP="001E747F">
      <w:pPr>
        <w:pStyle w:val="Default"/>
      </w:pPr>
      <w:r w:rsidRPr="00974226">
        <w:t xml:space="preserve">Information on other policies and additional information on these policies can be found in the HCC Student Handbook (available on the HCC website). </w:t>
      </w:r>
    </w:p>
    <w:p w:rsidR="001E747F" w:rsidRPr="00974226" w:rsidRDefault="001E747F" w:rsidP="001E747F">
      <w:pPr>
        <w:pStyle w:val="Default"/>
      </w:pPr>
    </w:p>
    <w:p w:rsidR="001E747F" w:rsidRPr="00974226" w:rsidRDefault="001E747F" w:rsidP="001E747F">
      <w:pPr>
        <w:pStyle w:val="Default"/>
      </w:pPr>
      <w:r w:rsidRPr="00974226">
        <w:rPr>
          <w:b/>
          <w:bCs/>
        </w:rPr>
        <w:t xml:space="preserve">HCC Distance Education Policy Statement </w:t>
      </w:r>
    </w:p>
    <w:p w:rsidR="001E747F" w:rsidRDefault="001E747F" w:rsidP="001E747F">
      <w:pPr>
        <w:pStyle w:val="Default"/>
      </w:pPr>
      <w:r w:rsidRPr="00974226">
        <w:t xml:space="preserve">The Distance Education Student Handbook contains policies and procedures unique to the DE student. Students should have reviewed the handbook as part of the mandatory orientation. It is the student's responsibility to be familiar with the handbook's contents. The handbook contains valuable information, answers, and resources, such as DE contacts, policies and procedures (how to drop, attendance requirements, etc.), student services (ADA, financial aid, degree planning, etc.), course information, testing procedures, technical support, and academic calendars. Refer to the DE Student Handbook by visiting this link: </w:t>
      </w:r>
      <w:hyperlink r:id="rId8" w:history="1">
        <w:r w:rsidRPr="0015020F">
          <w:rPr>
            <w:rStyle w:val="Hyperlink"/>
          </w:rPr>
          <w:t>http://de.hccs.edu/de/de-student-handbook</w:t>
        </w:r>
      </w:hyperlink>
      <w:r w:rsidRPr="00974226">
        <w:t xml:space="preserve">. </w:t>
      </w:r>
    </w:p>
    <w:p w:rsidR="001E747F" w:rsidRDefault="001E747F" w:rsidP="001E747F">
      <w:pPr>
        <w:pStyle w:val="Default"/>
      </w:pPr>
    </w:p>
    <w:p w:rsidR="001E747F" w:rsidRPr="00974226" w:rsidRDefault="001E747F" w:rsidP="001E747F">
      <w:pPr>
        <w:pStyle w:val="Default"/>
      </w:pPr>
    </w:p>
    <w:p w:rsidR="001E747F" w:rsidRPr="00974226" w:rsidRDefault="001E747F" w:rsidP="001E747F">
      <w:pPr>
        <w:pStyle w:val="Default"/>
      </w:pPr>
      <w:r w:rsidRPr="00974226">
        <w:rPr>
          <w:b/>
          <w:bCs/>
        </w:rPr>
        <w:t xml:space="preserve">Requirements </w:t>
      </w:r>
    </w:p>
    <w:p w:rsidR="001E747F" w:rsidRPr="00974226" w:rsidRDefault="001E747F" w:rsidP="001E747F">
      <w:pPr>
        <w:pStyle w:val="Default"/>
      </w:pPr>
      <w:r w:rsidRPr="00974226">
        <w:t xml:space="preserve">As your instructor, it is </w:t>
      </w:r>
      <w:r w:rsidRPr="00974226">
        <w:rPr>
          <w:b/>
          <w:bCs/>
        </w:rPr>
        <w:t xml:space="preserve">my responsibility </w:t>
      </w:r>
      <w:r w:rsidRPr="00974226">
        <w:t xml:space="preserve">to: </w:t>
      </w:r>
    </w:p>
    <w:p w:rsidR="001E747F" w:rsidRPr="00974226" w:rsidRDefault="001E747F" w:rsidP="001E747F">
      <w:pPr>
        <w:pStyle w:val="Default"/>
        <w:numPr>
          <w:ilvl w:val="0"/>
          <w:numId w:val="4"/>
        </w:numPr>
        <w:spacing w:after="6"/>
      </w:pPr>
      <w:r w:rsidRPr="00974226">
        <w:t xml:space="preserve">Facilitate an effective learning environment through discussions, assignments and activities via Eagle Online. </w:t>
      </w:r>
    </w:p>
    <w:p w:rsidR="001E747F" w:rsidRPr="00974226" w:rsidRDefault="001E747F" w:rsidP="001E747F">
      <w:pPr>
        <w:pStyle w:val="Default"/>
        <w:numPr>
          <w:ilvl w:val="0"/>
          <w:numId w:val="4"/>
        </w:numPr>
        <w:spacing w:after="6"/>
      </w:pPr>
      <w:r w:rsidRPr="00974226">
        <w:t xml:space="preserve">Describe any special projects or assignments. </w:t>
      </w:r>
    </w:p>
    <w:p w:rsidR="001E747F" w:rsidRPr="00974226" w:rsidRDefault="001E747F" w:rsidP="001E747F">
      <w:pPr>
        <w:pStyle w:val="Default"/>
        <w:numPr>
          <w:ilvl w:val="0"/>
          <w:numId w:val="4"/>
        </w:numPr>
        <w:spacing w:after="6"/>
      </w:pPr>
      <w:r w:rsidRPr="00974226">
        <w:t xml:space="preserve">Make adjustments and changes to the course as necessary to best serve the needs of the class. </w:t>
      </w:r>
    </w:p>
    <w:p w:rsidR="001E747F" w:rsidRPr="00974226" w:rsidRDefault="001E747F" w:rsidP="001E747F">
      <w:pPr>
        <w:pStyle w:val="Default"/>
        <w:numPr>
          <w:ilvl w:val="0"/>
          <w:numId w:val="4"/>
        </w:numPr>
        <w:spacing w:after="6"/>
      </w:pPr>
      <w:r w:rsidRPr="00974226">
        <w:t xml:space="preserve">Keep an open line of communication. </w:t>
      </w:r>
    </w:p>
    <w:p w:rsidR="001E747F" w:rsidRPr="00974226" w:rsidRDefault="001E747F" w:rsidP="001E747F">
      <w:pPr>
        <w:pStyle w:val="Default"/>
        <w:numPr>
          <w:ilvl w:val="0"/>
          <w:numId w:val="4"/>
        </w:numPr>
        <w:spacing w:after="6"/>
      </w:pPr>
      <w:r w:rsidRPr="00974226">
        <w:t xml:space="preserve">Provide the course outline and calendar. </w:t>
      </w:r>
    </w:p>
    <w:p w:rsidR="001E747F" w:rsidRPr="00974226" w:rsidRDefault="001E747F" w:rsidP="001E747F">
      <w:pPr>
        <w:pStyle w:val="Default"/>
        <w:numPr>
          <w:ilvl w:val="0"/>
          <w:numId w:val="4"/>
        </w:numPr>
        <w:spacing w:after="6"/>
      </w:pPr>
      <w:r w:rsidRPr="00974226">
        <w:t xml:space="preserve">Provide a detailed grading formula explaining how student grades will be derived. </w:t>
      </w:r>
    </w:p>
    <w:p w:rsidR="001E747F" w:rsidRPr="00974226" w:rsidRDefault="001E747F" w:rsidP="001E747F">
      <w:pPr>
        <w:pStyle w:val="Default"/>
        <w:numPr>
          <w:ilvl w:val="0"/>
          <w:numId w:val="4"/>
        </w:numPr>
      </w:pPr>
      <w:r w:rsidRPr="00974226">
        <w:t xml:space="preserve">Inform students of HCC and classroom policies. </w:t>
      </w:r>
    </w:p>
    <w:p w:rsidR="001E747F" w:rsidRPr="00974226" w:rsidRDefault="001E747F" w:rsidP="001E747F">
      <w:pPr>
        <w:pStyle w:val="Default"/>
      </w:pPr>
    </w:p>
    <w:p w:rsidR="001E747F" w:rsidRPr="00974226" w:rsidRDefault="001E747F" w:rsidP="001E747F">
      <w:pPr>
        <w:pStyle w:val="Default"/>
        <w:numPr>
          <w:ilvl w:val="0"/>
          <w:numId w:val="4"/>
        </w:numPr>
      </w:pPr>
      <w:r w:rsidRPr="00974226">
        <w:t xml:space="preserve">To be successful in this course, it is </w:t>
      </w:r>
      <w:r w:rsidRPr="00974226">
        <w:rPr>
          <w:b/>
          <w:bCs/>
        </w:rPr>
        <w:t xml:space="preserve">your responsibility </w:t>
      </w:r>
      <w:r w:rsidRPr="00974226">
        <w:t xml:space="preserve">to: </w:t>
      </w:r>
    </w:p>
    <w:p w:rsidR="001E747F" w:rsidRPr="00974226" w:rsidRDefault="001E747F" w:rsidP="001E747F">
      <w:pPr>
        <w:pStyle w:val="Default"/>
        <w:numPr>
          <w:ilvl w:val="0"/>
          <w:numId w:val="4"/>
        </w:numPr>
        <w:spacing w:after="1"/>
      </w:pPr>
      <w:r w:rsidRPr="00974226">
        <w:t xml:space="preserve">Login to Eagle Online </w:t>
      </w:r>
      <w:r w:rsidRPr="00974226">
        <w:rPr>
          <w:i/>
          <w:iCs/>
        </w:rPr>
        <w:t xml:space="preserve">and </w:t>
      </w:r>
      <w:r w:rsidRPr="00974226">
        <w:t xml:space="preserve">check HCC email </w:t>
      </w:r>
      <w:r w:rsidRPr="00974226">
        <w:rPr>
          <w:b/>
          <w:bCs/>
        </w:rPr>
        <w:t>DAILY</w:t>
      </w:r>
      <w:r w:rsidRPr="00974226">
        <w:t xml:space="preserve">. </w:t>
      </w:r>
    </w:p>
    <w:p w:rsidR="001E747F" w:rsidRPr="00974226" w:rsidRDefault="001E747F" w:rsidP="001E747F">
      <w:pPr>
        <w:pStyle w:val="Default"/>
        <w:numPr>
          <w:ilvl w:val="0"/>
          <w:numId w:val="4"/>
        </w:numPr>
        <w:spacing w:after="1"/>
      </w:pPr>
      <w:r w:rsidRPr="00974226">
        <w:t xml:space="preserve">Participate meaningfully in all activities, discussions and other assignments before the due date. </w:t>
      </w:r>
    </w:p>
    <w:p w:rsidR="001E747F" w:rsidRPr="00974226" w:rsidRDefault="001E747F" w:rsidP="001E747F">
      <w:pPr>
        <w:pStyle w:val="Default"/>
        <w:numPr>
          <w:ilvl w:val="0"/>
          <w:numId w:val="4"/>
        </w:numPr>
        <w:spacing w:after="1"/>
      </w:pPr>
      <w:r w:rsidRPr="00974226">
        <w:t xml:space="preserve">Successfully complete all of the scheduled quizzes before the due date. </w:t>
      </w:r>
    </w:p>
    <w:p w:rsidR="001E747F" w:rsidRPr="00974226" w:rsidRDefault="001E747F" w:rsidP="001E747F">
      <w:pPr>
        <w:pStyle w:val="Default"/>
        <w:numPr>
          <w:ilvl w:val="0"/>
          <w:numId w:val="4"/>
        </w:numPr>
        <w:spacing w:after="1"/>
      </w:pPr>
      <w:r w:rsidRPr="00974226">
        <w:t xml:space="preserve">Take responsibility for your own learning. </w:t>
      </w:r>
    </w:p>
    <w:p w:rsidR="001E747F" w:rsidRPr="00974226" w:rsidRDefault="001E747F" w:rsidP="001E747F">
      <w:pPr>
        <w:pStyle w:val="Default"/>
        <w:numPr>
          <w:ilvl w:val="0"/>
          <w:numId w:val="4"/>
        </w:numPr>
        <w:spacing w:after="1"/>
      </w:pPr>
      <w:r w:rsidRPr="00974226">
        <w:t xml:space="preserve">Comply with all policies and expectations. </w:t>
      </w:r>
    </w:p>
    <w:p w:rsidR="001E747F" w:rsidRPr="00974226" w:rsidRDefault="001E747F" w:rsidP="001E747F">
      <w:pPr>
        <w:pStyle w:val="Default"/>
        <w:numPr>
          <w:ilvl w:val="0"/>
          <w:numId w:val="4"/>
        </w:numPr>
      </w:pPr>
      <w:r w:rsidRPr="00974226">
        <w:t xml:space="preserve">Ask for assistance when you need it. </w:t>
      </w:r>
    </w:p>
    <w:p w:rsidR="001E747F" w:rsidRPr="00974226" w:rsidRDefault="001E747F" w:rsidP="001E747F">
      <w:pPr>
        <w:pStyle w:val="Default"/>
      </w:pPr>
    </w:p>
    <w:p w:rsidR="001E747F" w:rsidRPr="00974226" w:rsidRDefault="001E747F" w:rsidP="001E747F">
      <w:pPr>
        <w:autoSpaceDE w:val="0"/>
        <w:autoSpaceDN w:val="0"/>
        <w:adjustRightInd w:val="0"/>
        <w:spacing w:after="0" w:line="240" w:lineRule="auto"/>
        <w:rPr>
          <w:rFonts w:ascii="Times New Roman" w:hAnsi="Times New Roman" w:cs="Times New Roman"/>
          <w:sz w:val="24"/>
          <w:szCs w:val="24"/>
        </w:rPr>
      </w:pPr>
      <w:r w:rsidRPr="00974226">
        <w:rPr>
          <w:rFonts w:ascii="Times New Roman" w:hAnsi="Times New Roman" w:cs="Times New Roman"/>
          <w:sz w:val="24"/>
          <w:szCs w:val="24"/>
        </w:rPr>
        <w:lastRenderedPageBreak/>
        <w:t xml:space="preserve">Additionally, it is your responsibility to </w:t>
      </w:r>
      <w:r w:rsidRPr="00974226">
        <w:rPr>
          <w:rFonts w:ascii="Times New Roman" w:hAnsi="Times New Roman" w:cs="Times New Roman"/>
          <w:i/>
          <w:iCs/>
          <w:sz w:val="24"/>
          <w:szCs w:val="24"/>
        </w:rPr>
        <w:t xml:space="preserve">actively engage </w:t>
      </w:r>
      <w:r w:rsidRPr="00974226">
        <w:rPr>
          <w:rFonts w:ascii="Times New Roman" w:hAnsi="Times New Roman" w:cs="Times New Roman"/>
          <w:sz w:val="24"/>
          <w:szCs w:val="24"/>
        </w:rPr>
        <w:t xml:space="preserve">in the process of learning and thinking. Learning is not a passive process whereby experts impart knowledge upon you; rather, learning is an active process that requires extensive effort and involvement from both the teacher and the student. </w:t>
      </w:r>
      <w:r w:rsidRPr="00974226">
        <w:rPr>
          <w:rFonts w:ascii="Times New Roman" w:hAnsi="Times New Roman" w:cs="Times New Roman"/>
          <w:b/>
          <w:bCs/>
          <w:sz w:val="24"/>
          <w:szCs w:val="24"/>
        </w:rPr>
        <w:t xml:space="preserve">I expect you to focus on truly learning and understanding the material, not simply committing it to memory. You will get as much out of the class as you are willing to put in. </w:t>
      </w:r>
      <w:r w:rsidRPr="00974226">
        <w:rPr>
          <w:rFonts w:ascii="Times New Roman" w:hAnsi="Times New Roman" w:cs="Times New Roman"/>
          <w:sz w:val="24"/>
          <w:szCs w:val="24"/>
        </w:rPr>
        <w:t>Please note that your education is not simply a means to an end (such as a better career or higher income), but is also an end in and of itself – try to slow down and enjoy the learning process!</w:t>
      </w:r>
    </w:p>
    <w:p w:rsidR="001E747F" w:rsidRPr="00974226" w:rsidRDefault="001E747F" w:rsidP="001E747F">
      <w:pPr>
        <w:autoSpaceDE w:val="0"/>
        <w:autoSpaceDN w:val="0"/>
        <w:adjustRightInd w:val="0"/>
        <w:spacing w:after="0" w:line="240" w:lineRule="auto"/>
        <w:rPr>
          <w:rFonts w:ascii="Times New Roman" w:hAnsi="Times New Roman" w:cs="Times New Roman"/>
          <w:sz w:val="24"/>
          <w:szCs w:val="24"/>
        </w:rPr>
      </w:pPr>
    </w:p>
    <w:p w:rsidR="001E747F" w:rsidRPr="00974226" w:rsidRDefault="001E747F" w:rsidP="001E747F">
      <w:pPr>
        <w:pStyle w:val="Default"/>
      </w:pPr>
      <w:r w:rsidRPr="00974226">
        <w:rPr>
          <w:b/>
          <w:bCs/>
        </w:rPr>
        <w:t xml:space="preserve">Program/Discipline Requirements </w:t>
      </w:r>
    </w:p>
    <w:p w:rsidR="001E747F" w:rsidRPr="00974226" w:rsidRDefault="001E747F" w:rsidP="001E747F">
      <w:pPr>
        <w:pStyle w:val="Default"/>
      </w:pPr>
      <w:r w:rsidRPr="00974226">
        <w:t xml:space="preserve">Per the HCC Sociology program requirements, we must cover the following topics: Research Methods, Culture, Socialization, Society, Social Interaction, Deviance, Groups, and Class Stratification. Additionally, we must cover two additional forms of stratification (e.g. Race, Gender, and Aging) and three social institutions (e.g. Government, Religion, Economy, Education, Family, and Health). Lastly, we must cover at least one topic related to social change (e.g. Urbanization, Social Movements, and Social Change). </w:t>
      </w:r>
    </w:p>
    <w:p w:rsidR="001E747F" w:rsidRDefault="001E747F" w:rsidP="001E747F">
      <w:pPr>
        <w:pStyle w:val="Default"/>
      </w:pPr>
      <w:r w:rsidRPr="00974226">
        <w:t xml:space="preserve">The HCC Sociology program requirements also dictate that at least 40% of your grade must come from writing. This can be done in a variety of formats including in-class writing assignments, written homework, assigned essays, or essay exams. </w:t>
      </w:r>
    </w:p>
    <w:p w:rsidR="001E747F" w:rsidRPr="00974226" w:rsidRDefault="001E747F" w:rsidP="001E747F">
      <w:pPr>
        <w:pStyle w:val="Default"/>
      </w:pPr>
    </w:p>
    <w:p w:rsidR="001E747F" w:rsidRPr="00974226" w:rsidRDefault="001E747F" w:rsidP="001E747F">
      <w:pPr>
        <w:pStyle w:val="Default"/>
      </w:pPr>
      <w:r w:rsidRPr="00974226">
        <w:rPr>
          <w:b/>
          <w:bCs/>
        </w:rPr>
        <w:t xml:space="preserve">HCC Grading Scale </w:t>
      </w:r>
    </w:p>
    <w:p w:rsidR="001E747F" w:rsidRDefault="001E747F" w:rsidP="001E747F">
      <w:pPr>
        <w:pStyle w:val="Default"/>
      </w:pPr>
      <w:r w:rsidRPr="00974226">
        <w:t>A: 900-1000 B: 800-899 C: 700-799 D: 600-699 F: &lt;599</w:t>
      </w:r>
    </w:p>
    <w:p w:rsidR="001E747F" w:rsidRDefault="001E747F" w:rsidP="001E747F">
      <w:pPr>
        <w:pStyle w:val="Default"/>
      </w:pPr>
    </w:p>
    <w:p w:rsidR="001E747F" w:rsidRDefault="001E747F" w:rsidP="001E747F">
      <w:pPr>
        <w:pStyle w:val="Default"/>
      </w:pPr>
    </w:p>
    <w:p w:rsidR="001E747F" w:rsidRPr="00974226" w:rsidRDefault="001E747F" w:rsidP="001E747F">
      <w:pPr>
        <w:pStyle w:val="Default"/>
      </w:pPr>
    </w:p>
    <w:p w:rsidR="001E747F" w:rsidRPr="00974226" w:rsidRDefault="001E747F" w:rsidP="001E747F">
      <w:pPr>
        <w:pStyle w:val="Default"/>
      </w:pPr>
      <w:r w:rsidRPr="00974226">
        <w:rPr>
          <w:b/>
          <w:bCs/>
        </w:rPr>
        <w:t xml:space="preserve">Instructor Grading Criteria </w:t>
      </w:r>
    </w:p>
    <w:p w:rsidR="001E747F" w:rsidRDefault="001E747F" w:rsidP="001E747F">
      <w:pPr>
        <w:pStyle w:val="Default"/>
      </w:pPr>
      <w:r w:rsidRPr="00974226">
        <w:t xml:space="preserve">The quizzes, assignments, and other assessments that you are given throughout the semester are tools that you can use to determine how successful you are at achieving the course learning outcomes (mastery of course content and skills) outlined in the syllabus. If you find you are not mastering the material and skills, I encourage you to reflect on how you study and prepare for each class. I welcome a dialogue on what you discover and may be able to assist you in finding resources on campus that will improve your performance. All of your grades will be available to you on Eagle Online. Please note that I rarely round scores up at the end of the semester even if you are within half of a point of the next letter grade. </w:t>
      </w:r>
    </w:p>
    <w:p w:rsidR="001E747F" w:rsidRPr="00974226" w:rsidRDefault="001E747F" w:rsidP="001E747F">
      <w:pPr>
        <w:pStyle w:val="Default"/>
      </w:pPr>
    </w:p>
    <w:p w:rsidR="001E747F" w:rsidRDefault="001E747F" w:rsidP="001E747F">
      <w:pPr>
        <w:pStyle w:val="Default"/>
      </w:pPr>
      <w:r w:rsidRPr="00974226">
        <w:rPr>
          <w:b/>
          <w:bCs/>
        </w:rPr>
        <w:t xml:space="preserve">Tentative List of Topics: </w:t>
      </w:r>
      <w:r w:rsidRPr="00974226">
        <w:t xml:space="preserve">The Sociological Perspective, Sociological Investigation, Culture, Society, Socialization, Social Interaction in Everyday Life, Groups and Organizations, Sexuality and Society, Deviance &amp; Crime, Social Stratification, Social Class in the U.S., Gender, Race, Aging and the Elderly, Economy and Work, Politics and Government, Families, Religion, Education, Health and Medicine, Urbanization and the Environment, Collective Behavior and Social Movements, Social Change </w:t>
      </w:r>
    </w:p>
    <w:p w:rsidR="001E747F" w:rsidRPr="00974226" w:rsidRDefault="001E747F" w:rsidP="001E747F">
      <w:pPr>
        <w:pStyle w:val="Default"/>
      </w:pPr>
    </w:p>
    <w:p w:rsidR="001E747F" w:rsidRPr="00974226" w:rsidRDefault="001E747F" w:rsidP="001E747F">
      <w:pPr>
        <w:pStyle w:val="Default"/>
      </w:pPr>
      <w:r w:rsidRPr="00974226">
        <w:rPr>
          <w:b/>
          <w:bCs/>
        </w:rPr>
        <w:t xml:space="preserve">Specific Classroom Policies </w:t>
      </w:r>
    </w:p>
    <w:p w:rsidR="001E747F" w:rsidRPr="00974226" w:rsidRDefault="001E747F" w:rsidP="001E747F">
      <w:pPr>
        <w:pStyle w:val="Default"/>
      </w:pPr>
      <w:r w:rsidRPr="00974226">
        <w:rPr>
          <w:i/>
          <w:iCs/>
        </w:rPr>
        <w:t>Participation</w:t>
      </w:r>
      <w:r w:rsidRPr="00974226">
        <w:t xml:space="preserve">: In order to best facilitate your success and to nurture the most productive and useful learning community possible, you are expected to actively participate in this course throughout the semester. This includes logging in to Eagle Online at least once per day and actively participating in all discussions and activities. </w:t>
      </w:r>
    </w:p>
    <w:p w:rsidR="001E747F" w:rsidRPr="00974226" w:rsidRDefault="001E747F" w:rsidP="001E747F">
      <w:pPr>
        <w:pStyle w:val="Default"/>
      </w:pPr>
      <w:r w:rsidRPr="00964713">
        <w:rPr>
          <w:b/>
          <w:i/>
          <w:iCs/>
        </w:rPr>
        <w:lastRenderedPageBreak/>
        <w:t>Late Work</w:t>
      </w:r>
      <w:r w:rsidRPr="00964713">
        <w:rPr>
          <w:b/>
        </w:rPr>
        <w:t>:</w:t>
      </w:r>
      <w:r w:rsidRPr="00974226">
        <w:t xml:space="preserve"> There is a zero-tolerance policy for late work in this course. You must submit all quizzes and other assignments in their entirety before the posted deadline – no exceptions or excuses. </w:t>
      </w:r>
    </w:p>
    <w:p w:rsidR="001E747F" w:rsidRPr="00974226" w:rsidRDefault="001E747F" w:rsidP="001E747F">
      <w:pPr>
        <w:pStyle w:val="Default"/>
      </w:pPr>
      <w:r w:rsidRPr="00964713">
        <w:rPr>
          <w:b/>
          <w:i/>
          <w:iCs/>
        </w:rPr>
        <w:t>Technical Compliance</w:t>
      </w:r>
      <w:r w:rsidRPr="00964713">
        <w:rPr>
          <w:b/>
        </w:rPr>
        <w:t>:</w:t>
      </w:r>
      <w:r w:rsidRPr="00974226">
        <w:t xml:space="preserve"> Students are expected to maintain a state of technical compliance, including (but not limited to): up-to-date software as required by the instructor; a stable Internet connection; and use of the Firefox browser when using Eagle Online. The instructor will not give consideration for lost/missing/unacceptable work stemming from technical non-compliance and/or end-user technical issues. </w:t>
      </w:r>
    </w:p>
    <w:p w:rsidR="001E747F" w:rsidRPr="00974226" w:rsidRDefault="001E747F" w:rsidP="001E747F">
      <w:pPr>
        <w:pStyle w:val="Default"/>
      </w:pPr>
      <w:r w:rsidRPr="00964713">
        <w:rPr>
          <w:b/>
          <w:i/>
          <w:iCs/>
        </w:rPr>
        <w:t>Email Etiquette:</w:t>
      </w:r>
      <w:r w:rsidRPr="00974226">
        <w:rPr>
          <w:i/>
          <w:iCs/>
        </w:rPr>
        <w:t xml:space="preserve"> </w:t>
      </w:r>
      <w:r w:rsidRPr="00974226">
        <w:t xml:space="preserve">Because I teach multiple classes each semester, all email correspondence (outside of Eagle Online) must reference your last name and the CRN number (ex: Smith 123456) in the subject line. If your non-Eagle email does not meet these guidelines, it will be immediately deleted. However, the best way to contact me is via Eagle Online Mail. Additionally, all emails should be written using proper grammar, punctuation, and spelling and should avoid the use of slang words and “text speak” (such as </w:t>
      </w:r>
      <w:proofErr w:type="spellStart"/>
      <w:r w:rsidRPr="00974226">
        <w:t>cuz</w:t>
      </w:r>
      <w:proofErr w:type="spellEnd"/>
      <w:r w:rsidRPr="00974226">
        <w:t xml:space="preserve"> or </w:t>
      </w:r>
      <w:proofErr w:type="spellStart"/>
      <w:r w:rsidRPr="00974226">
        <w:t>plz</w:t>
      </w:r>
      <w:proofErr w:type="spellEnd"/>
      <w:r w:rsidRPr="00974226">
        <w:t xml:space="preserve">). </w:t>
      </w:r>
    </w:p>
    <w:p w:rsidR="001E747F" w:rsidRDefault="001E747F" w:rsidP="001E747F">
      <w:pPr>
        <w:pStyle w:val="Default"/>
      </w:pPr>
      <w:r w:rsidRPr="00964713">
        <w:rPr>
          <w:b/>
          <w:i/>
          <w:iCs/>
        </w:rPr>
        <w:t>Respect</w:t>
      </w:r>
      <w:r w:rsidRPr="00964713">
        <w:rPr>
          <w:b/>
        </w:rPr>
        <w:t>:</w:t>
      </w:r>
      <w:r w:rsidRPr="00974226">
        <w:t xml:space="preserve"> To create a safe and enjoyable learning community, you are expected to respect each other’s opinions and experiences at all times. Disrespectful behavior may result in a decrease in your grade. </w:t>
      </w:r>
    </w:p>
    <w:p w:rsidR="001E747F" w:rsidRDefault="001E747F" w:rsidP="001E747F">
      <w:pPr>
        <w:pStyle w:val="Default"/>
      </w:pPr>
    </w:p>
    <w:p w:rsidR="001E747F" w:rsidRDefault="001E747F" w:rsidP="001E747F">
      <w:pPr>
        <w:pStyle w:val="Default"/>
        <w:rPr>
          <w:b/>
          <w:i/>
        </w:rPr>
      </w:pPr>
      <w:r w:rsidRPr="00114152">
        <w:rPr>
          <w:b/>
          <w:i/>
        </w:rPr>
        <w:t>Introduce Yourself:</w:t>
      </w:r>
      <w:r>
        <w:rPr>
          <w:b/>
          <w:i/>
        </w:rPr>
        <w:t xml:space="preserve">  Worth 50pts </w:t>
      </w:r>
    </w:p>
    <w:p w:rsidR="001E747F" w:rsidRDefault="001E747F" w:rsidP="001E747F">
      <w:pPr>
        <w:pStyle w:val="Default"/>
        <w:rPr>
          <w:b/>
          <w:i/>
        </w:rPr>
      </w:pPr>
    </w:p>
    <w:p w:rsidR="001E747F" w:rsidRDefault="001E747F" w:rsidP="001E747F">
      <w:pPr>
        <w:pStyle w:val="Default"/>
        <w:rPr>
          <w:b/>
          <w:i/>
        </w:rPr>
      </w:pPr>
      <w:r>
        <w:rPr>
          <w:b/>
          <w:i/>
        </w:rPr>
        <w:t xml:space="preserve">Getting to know </w:t>
      </w:r>
      <w:proofErr w:type="gramStart"/>
      <w:r>
        <w:rPr>
          <w:b/>
          <w:i/>
        </w:rPr>
        <w:t>You</w:t>
      </w:r>
      <w:proofErr w:type="gramEnd"/>
      <w:r>
        <w:rPr>
          <w:b/>
          <w:i/>
        </w:rPr>
        <w:t>:  Worth 50pts</w:t>
      </w:r>
    </w:p>
    <w:p w:rsidR="001E747F" w:rsidRPr="00114152" w:rsidRDefault="001E747F" w:rsidP="001E747F">
      <w:pPr>
        <w:pStyle w:val="Default"/>
        <w:rPr>
          <w:b/>
          <w:i/>
        </w:rPr>
      </w:pPr>
    </w:p>
    <w:p w:rsidR="001E747F" w:rsidRDefault="001E747F" w:rsidP="001E747F">
      <w:pPr>
        <w:pStyle w:val="Default"/>
      </w:pPr>
      <w:r>
        <w:rPr>
          <w:b/>
          <w:i/>
          <w:iCs/>
        </w:rPr>
        <w:t xml:space="preserve">Unit Reading </w:t>
      </w:r>
      <w:r w:rsidRPr="00605FB4">
        <w:rPr>
          <w:b/>
          <w:i/>
          <w:iCs/>
        </w:rPr>
        <w:t>Quizzes</w:t>
      </w:r>
      <w:r w:rsidRPr="00605FB4">
        <w:rPr>
          <w:b/>
        </w:rPr>
        <w:t>:</w:t>
      </w:r>
      <w:r w:rsidRPr="009847DB">
        <w:t xml:space="preserve"> You will be required to complete a quiz (or quizzes) on the assigned reading from the textbook for each chapter. Quizzes typically consist primarily of multiple choice questions but may also include true/false, short answer, and essay questions. Quizzes do not need to be taken in the presence of a proctor. However, you will only have </w:t>
      </w:r>
      <w:r>
        <w:t xml:space="preserve">45 </w:t>
      </w:r>
      <w:r w:rsidRPr="009847DB">
        <w:t>minutes to</w:t>
      </w:r>
      <w:r>
        <w:t xml:space="preserve"> complete each quiz and you</w:t>
      </w:r>
      <w:r w:rsidRPr="009847DB">
        <w:t xml:space="preserve"> get </w:t>
      </w:r>
      <w:r>
        <w:t>2</w:t>
      </w:r>
      <w:r w:rsidRPr="009847DB">
        <w:t xml:space="preserve"> attempt per quiz, so I encourage you to be prepared and not to rely on your book and/or notes. It is your responsibility to be prepared for each quiz and to ensure that you complete each quiz before the due date. You will be able to see which questions you missed along with the correct answers after the quiz deadline has passed. I have a zero-tolerance policy for late work, so if you miss a quiz then you will receive a 0 for that quiz. </w:t>
      </w:r>
      <w:r>
        <w:t xml:space="preserve">You will have </w:t>
      </w:r>
      <w:r w:rsidRPr="002D4C3D">
        <w:rPr>
          <w:b/>
        </w:rPr>
        <w:t>4 Unit</w:t>
      </w:r>
      <w:r>
        <w:t xml:space="preserve"> </w:t>
      </w:r>
      <w:r w:rsidRPr="00815AAE">
        <w:rPr>
          <w:b/>
        </w:rPr>
        <w:t>Reading Quizzes worth up to 50</w:t>
      </w:r>
      <w:r>
        <w:rPr>
          <w:b/>
        </w:rPr>
        <w:t xml:space="preserve"> </w:t>
      </w:r>
      <w:r w:rsidRPr="00815AAE">
        <w:rPr>
          <w:b/>
        </w:rPr>
        <w:t>points</w:t>
      </w:r>
      <w:r w:rsidRPr="00114152">
        <w:rPr>
          <w:b/>
        </w:rPr>
        <w:t xml:space="preserve"> each. Totaling up to </w:t>
      </w:r>
      <w:r>
        <w:rPr>
          <w:b/>
        </w:rPr>
        <w:t xml:space="preserve">200 </w:t>
      </w:r>
      <w:r w:rsidRPr="00114152">
        <w:rPr>
          <w:b/>
        </w:rPr>
        <w:t>points</w:t>
      </w:r>
      <w:r>
        <w:t>.</w:t>
      </w:r>
      <w:r w:rsidRPr="009847DB">
        <w:t xml:space="preserve"> </w:t>
      </w:r>
    </w:p>
    <w:p w:rsidR="001E747F" w:rsidRPr="009847DB" w:rsidRDefault="001E747F" w:rsidP="001E747F">
      <w:pPr>
        <w:pStyle w:val="Default"/>
      </w:pPr>
      <w:r>
        <w:tab/>
      </w:r>
    </w:p>
    <w:p w:rsidR="001E747F" w:rsidRDefault="001E747F" w:rsidP="001E747F">
      <w:pPr>
        <w:pStyle w:val="Default"/>
      </w:pPr>
      <w:r w:rsidRPr="00605FB4">
        <w:rPr>
          <w:b/>
          <w:i/>
          <w:iCs/>
        </w:rPr>
        <w:t>Assignments</w:t>
      </w:r>
      <w:r w:rsidRPr="00605FB4">
        <w:rPr>
          <w:b/>
        </w:rPr>
        <w:t>:</w:t>
      </w:r>
      <w:r w:rsidRPr="009847DB">
        <w:t xml:space="preserve"> Each </w:t>
      </w:r>
      <w:r>
        <w:t xml:space="preserve">Unit </w:t>
      </w:r>
      <w:r w:rsidRPr="009847DB">
        <w:t xml:space="preserve">has at least two assignments. I have designed all of the assignments to help you master important concepts and ideas and to give you an opportunity to enhance your critical thinking and writing skills. All of your submissions should be well-written and well thought-out meaning they should utilize full sentences with proper grammar, spelling, and punctuation and should demonstrate critical thinking skills and subject knowledge. Refer to the Rubric for Written Work on Eagle Online for details on how written work is assessed. All of the assignments and detailed instructions for completion and submission are available on Eagle Online. I strongly encourage you to avoid procrastinating and to work on the assignments early and often. Assignments are </w:t>
      </w:r>
      <w:r>
        <w:t>range from 25 up to 100 each</w:t>
      </w:r>
      <w:r w:rsidRPr="00114152">
        <w:rPr>
          <w:b/>
        </w:rPr>
        <w:t xml:space="preserve"> which equals to </w:t>
      </w:r>
      <w:r>
        <w:rPr>
          <w:b/>
        </w:rPr>
        <w:t>600</w:t>
      </w:r>
      <w:r w:rsidRPr="00114152">
        <w:rPr>
          <w:b/>
        </w:rPr>
        <w:t xml:space="preserve"> total points</w:t>
      </w:r>
      <w:r>
        <w:t>.</w:t>
      </w:r>
      <w:r w:rsidRPr="009847DB">
        <w:t xml:space="preserve"> </w:t>
      </w:r>
    </w:p>
    <w:p w:rsidR="001E747F" w:rsidRPr="009847DB" w:rsidRDefault="001E747F" w:rsidP="001E747F">
      <w:pPr>
        <w:pStyle w:val="Default"/>
      </w:pPr>
    </w:p>
    <w:p w:rsidR="001E747F" w:rsidRDefault="001E747F" w:rsidP="001E747F">
      <w:pPr>
        <w:pStyle w:val="Default"/>
      </w:pPr>
      <w:r w:rsidRPr="00605FB4">
        <w:rPr>
          <w:b/>
          <w:i/>
          <w:iCs/>
        </w:rPr>
        <w:t>Final Paper – Case Study</w:t>
      </w:r>
      <w:r w:rsidRPr="00605FB4">
        <w:rPr>
          <w:b/>
        </w:rPr>
        <w:t>:</w:t>
      </w:r>
      <w:r w:rsidRPr="009847DB">
        <w:t xml:space="preserve"> Near the end of the semester you will be required to submit a fina</w:t>
      </w:r>
      <w:r>
        <w:t xml:space="preserve">l paper. The final paper is an Article Critique </w:t>
      </w:r>
      <w:r w:rsidRPr="009847DB">
        <w:t xml:space="preserve">designed to engage your sociological imagination and demonstrate your ability to apply concepts from the course to material in the real world. The </w:t>
      </w:r>
      <w:r w:rsidRPr="009847DB">
        <w:lastRenderedPageBreak/>
        <w:t>project requires that you analyze a book</w:t>
      </w:r>
      <w:r>
        <w:t xml:space="preserve">, article, </w:t>
      </w:r>
      <w:r w:rsidRPr="009847DB">
        <w:t xml:space="preserve">or a film from the list provided, so I recommend you take a look at the instructions and start considering your options right away. Detailed instructions on how to complete and submit the final paper are available on Eagle Online. I strongly encourage you to avoid procrastinating and to work on the final project throughout the course of the semester. The final paper is worth </w:t>
      </w:r>
      <w:r>
        <w:rPr>
          <w:b/>
          <w:bCs/>
        </w:rPr>
        <w:t>100 points.</w:t>
      </w:r>
      <w:r w:rsidRPr="009847DB">
        <w:t xml:space="preserve"> </w:t>
      </w:r>
    </w:p>
    <w:p w:rsidR="001E747F" w:rsidRPr="009847DB" w:rsidRDefault="001E747F" w:rsidP="001E747F">
      <w:pPr>
        <w:pStyle w:val="Default"/>
      </w:pPr>
    </w:p>
    <w:p w:rsidR="001E747F" w:rsidRPr="00815AAE" w:rsidRDefault="001E747F" w:rsidP="001E747F">
      <w:pPr>
        <w:autoSpaceDE w:val="0"/>
        <w:autoSpaceDN w:val="0"/>
        <w:adjustRightInd w:val="0"/>
        <w:spacing w:after="0" w:line="240" w:lineRule="auto"/>
        <w:rPr>
          <w:rFonts w:ascii="Times New Roman" w:hAnsi="Times New Roman" w:cs="Times New Roman"/>
          <w:color w:val="000000"/>
          <w:sz w:val="24"/>
          <w:szCs w:val="24"/>
        </w:rPr>
      </w:pPr>
      <w:r w:rsidRPr="00815AAE">
        <w:rPr>
          <w:rFonts w:ascii="Times New Roman" w:hAnsi="Times New Roman" w:cs="Times New Roman"/>
          <w:b/>
          <w:i/>
          <w:iCs/>
          <w:sz w:val="24"/>
          <w:szCs w:val="24"/>
        </w:rPr>
        <w:t>Extra Credit</w:t>
      </w:r>
      <w:r w:rsidRPr="00815AAE">
        <w:rPr>
          <w:rFonts w:ascii="Times New Roman" w:hAnsi="Times New Roman" w:cs="Times New Roman"/>
          <w:b/>
          <w:sz w:val="24"/>
          <w:szCs w:val="24"/>
        </w:rPr>
        <w:t>:</w:t>
      </w:r>
      <w:r w:rsidRPr="00815AAE">
        <w:rPr>
          <w:rFonts w:ascii="Times New Roman" w:hAnsi="Times New Roman" w:cs="Times New Roman"/>
          <w:sz w:val="24"/>
          <w:szCs w:val="24"/>
        </w:rPr>
        <w:t xml:space="preserve"> You may be given the opportunity to earn extra credit for various activities during the course of the semester. Any and all extra credit opportunities will be posted on Eagle Online and will be due at the same time as the other assignments in the topic area. Please note that extra credit is not guaranteed.</w:t>
      </w:r>
    </w:p>
    <w:p w:rsidR="001E747F" w:rsidRPr="009847DB" w:rsidRDefault="001E747F" w:rsidP="001E747F">
      <w:pPr>
        <w:autoSpaceDE w:val="0"/>
        <w:autoSpaceDN w:val="0"/>
        <w:adjustRightInd w:val="0"/>
        <w:spacing w:after="0" w:line="240" w:lineRule="auto"/>
        <w:rPr>
          <w:rFonts w:ascii="Times New Roman" w:hAnsi="Times New Roman" w:cs="Times New Roman"/>
          <w:color w:val="000000"/>
          <w:sz w:val="24"/>
          <w:szCs w:val="24"/>
        </w:rPr>
      </w:pPr>
    </w:p>
    <w:p w:rsidR="001E747F" w:rsidRDefault="001E747F" w:rsidP="001E747F">
      <w:pPr>
        <w:pStyle w:val="Default"/>
      </w:pPr>
      <w:r w:rsidRPr="009847DB">
        <w:rPr>
          <w:i/>
          <w:iCs/>
        </w:rPr>
        <w:t>Helpful Hints</w:t>
      </w:r>
      <w:r w:rsidRPr="009847DB">
        <w:rPr>
          <w:b/>
          <w:bCs/>
        </w:rPr>
        <w:t xml:space="preserve">: </w:t>
      </w:r>
      <w:r w:rsidRPr="009847DB">
        <w:t xml:space="preserve">Do not complete your HW, extra credit, or any other assignments in the text box provided by Eagle Online. Instead, work on your assignments in a word processing program (such as Microsoft Word, Notepad, or Open Office) so that you can save them regularly as you work. Once the assignment is complete, you can save it a final time and then cut and paste it into the text box provided. Assignments should NOT be submitted as attachments. A long list of additional helpful hints, along with a rubric that explains how written work is graded, is available on Eagle Online. I strongly suggest you read the list of helpful hints and familiarize yourself with the Rubric for Written Work ASAP. </w:t>
      </w:r>
    </w:p>
    <w:p w:rsidR="001E747F" w:rsidRPr="009847DB" w:rsidRDefault="001E747F" w:rsidP="001E747F">
      <w:pPr>
        <w:pStyle w:val="Default"/>
      </w:pPr>
    </w:p>
    <w:p w:rsidR="001E747F" w:rsidRPr="009847DB" w:rsidRDefault="001E747F" w:rsidP="001E747F">
      <w:pPr>
        <w:pStyle w:val="Default"/>
      </w:pPr>
      <w:r w:rsidRPr="009847DB">
        <w:rPr>
          <w:b/>
          <w:bCs/>
        </w:rPr>
        <w:t xml:space="preserve">Student Assessment </w:t>
      </w:r>
    </w:p>
    <w:p w:rsidR="001E747F" w:rsidRDefault="001E747F" w:rsidP="001E747F">
      <w:pPr>
        <w:pStyle w:val="Default"/>
        <w:rPr>
          <w:i/>
        </w:rPr>
      </w:pPr>
      <w:r w:rsidRPr="00114152">
        <w:rPr>
          <w:i/>
        </w:rPr>
        <w:t>Introduce Yourself:  50 points</w:t>
      </w:r>
    </w:p>
    <w:p w:rsidR="001E747F" w:rsidRDefault="001E747F" w:rsidP="001E747F">
      <w:pPr>
        <w:pStyle w:val="Default"/>
        <w:rPr>
          <w:i/>
        </w:rPr>
      </w:pPr>
      <w:r>
        <w:rPr>
          <w:i/>
        </w:rPr>
        <w:t>Getting to Know You</w:t>
      </w:r>
      <w:r w:rsidRPr="00114152">
        <w:rPr>
          <w:i/>
        </w:rPr>
        <w:t>:  50 points</w:t>
      </w:r>
    </w:p>
    <w:p w:rsidR="001E747F" w:rsidRPr="00114152" w:rsidRDefault="001E747F" w:rsidP="001E747F">
      <w:pPr>
        <w:pStyle w:val="Default"/>
        <w:rPr>
          <w:i/>
        </w:rPr>
      </w:pPr>
      <w:r w:rsidRPr="00114152">
        <w:rPr>
          <w:i/>
        </w:rPr>
        <w:t xml:space="preserve">Quizzes: </w:t>
      </w:r>
      <w:r>
        <w:rPr>
          <w:i/>
        </w:rPr>
        <w:t>200</w:t>
      </w:r>
      <w:r w:rsidRPr="00114152">
        <w:rPr>
          <w:i/>
        </w:rPr>
        <w:t xml:space="preserve"> points</w:t>
      </w:r>
    </w:p>
    <w:p w:rsidR="001E747F" w:rsidRPr="00114152" w:rsidRDefault="001E747F" w:rsidP="001E747F">
      <w:pPr>
        <w:pStyle w:val="Default"/>
        <w:rPr>
          <w:i/>
        </w:rPr>
      </w:pPr>
      <w:r w:rsidRPr="00114152">
        <w:rPr>
          <w:i/>
        </w:rPr>
        <w:t xml:space="preserve">Assignments: </w:t>
      </w:r>
      <w:r>
        <w:rPr>
          <w:i/>
        </w:rPr>
        <w:t>6</w:t>
      </w:r>
      <w:r w:rsidRPr="00114152">
        <w:rPr>
          <w:i/>
        </w:rPr>
        <w:t>00 points</w:t>
      </w:r>
    </w:p>
    <w:p w:rsidR="001E747F" w:rsidRPr="0091693B" w:rsidRDefault="001E747F" w:rsidP="001E747F">
      <w:pPr>
        <w:pStyle w:val="Default"/>
        <w:rPr>
          <w:i/>
          <w:u w:val="single"/>
        </w:rPr>
      </w:pPr>
      <w:r w:rsidRPr="0091693B">
        <w:rPr>
          <w:i/>
          <w:u w:val="single"/>
        </w:rPr>
        <w:t xml:space="preserve">Final Project: </w:t>
      </w:r>
      <w:r>
        <w:rPr>
          <w:i/>
          <w:u w:val="single"/>
        </w:rPr>
        <w:t>100</w:t>
      </w:r>
      <w:r w:rsidRPr="0091693B">
        <w:rPr>
          <w:i/>
          <w:u w:val="single"/>
        </w:rPr>
        <w:t xml:space="preserve"> points</w:t>
      </w:r>
    </w:p>
    <w:p w:rsidR="001E747F" w:rsidRPr="009847DB" w:rsidRDefault="001E747F" w:rsidP="001E747F">
      <w:pPr>
        <w:pStyle w:val="Default"/>
      </w:pPr>
      <w:r w:rsidRPr="009847DB">
        <w:rPr>
          <w:b/>
          <w:bCs/>
        </w:rPr>
        <w:t>TOTAL: 100</w:t>
      </w:r>
      <w:r>
        <w:rPr>
          <w:b/>
          <w:bCs/>
        </w:rPr>
        <w:t>0 points</w:t>
      </w:r>
      <w:r w:rsidRPr="009847DB">
        <w:rPr>
          <w:b/>
          <w:bCs/>
        </w:rPr>
        <w:t xml:space="preserve"> </w:t>
      </w:r>
    </w:p>
    <w:p w:rsidR="001E747F" w:rsidRDefault="001E747F" w:rsidP="001E747F">
      <w:pPr>
        <w:pStyle w:val="Default"/>
      </w:pPr>
    </w:p>
    <w:p w:rsidR="001E747F" w:rsidRPr="00974226" w:rsidRDefault="001E747F" w:rsidP="001E747F">
      <w:pPr>
        <w:pStyle w:val="Default"/>
      </w:pPr>
      <w:r w:rsidRPr="00974226">
        <w:rPr>
          <w:b/>
          <w:bCs/>
        </w:rPr>
        <w:t xml:space="preserve">Instructional Materials </w:t>
      </w:r>
    </w:p>
    <w:p w:rsidR="001E747F" w:rsidRPr="00974226" w:rsidRDefault="001E747F" w:rsidP="001E747F">
      <w:pPr>
        <w:pStyle w:val="Default"/>
      </w:pPr>
      <w:r w:rsidRPr="00974226">
        <w:rPr>
          <w:i/>
          <w:iCs/>
        </w:rPr>
        <w:t xml:space="preserve">Textbook: </w:t>
      </w:r>
      <w:proofErr w:type="spellStart"/>
      <w:r w:rsidRPr="00974226">
        <w:t>Macionis</w:t>
      </w:r>
      <w:proofErr w:type="spellEnd"/>
      <w:r w:rsidRPr="00974226">
        <w:t xml:space="preserve">, John J. 2012. “Society: The Basics.” 13th Edition. Upper Saddle River, NJ: Pearson. </w:t>
      </w:r>
    </w:p>
    <w:p w:rsidR="001E747F" w:rsidRPr="00974226" w:rsidRDefault="001E747F" w:rsidP="001E747F">
      <w:pPr>
        <w:pStyle w:val="Default"/>
      </w:pPr>
      <w:r w:rsidRPr="00974226">
        <w:rPr>
          <w:i/>
          <w:iCs/>
        </w:rPr>
        <w:t xml:space="preserve">Textbook Websites: </w:t>
      </w:r>
      <w:r w:rsidRPr="00974226">
        <w:t xml:space="preserve">http://www.prenhall.com/macionis/ </w:t>
      </w:r>
    </w:p>
    <w:p w:rsidR="001E747F" w:rsidRDefault="001E747F" w:rsidP="001E747F">
      <w:pPr>
        <w:pStyle w:val="Default"/>
      </w:pPr>
      <w:r w:rsidRPr="00974226">
        <w:rPr>
          <w:i/>
          <w:iCs/>
        </w:rPr>
        <w:t xml:space="preserve">Course Website: </w:t>
      </w:r>
      <w:r w:rsidRPr="00974226">
        <w:t xml:space="preserve">https://hccs1.mrooms3.net/login/index.php </w:t>
      </w:r>
    </w:p>
    <w:p w:rsidR="001E747F" w:rsidRPr="00974226" w:rsidRDefault="001E747F" w:rsidP="001E747F">
      <w:pPr>
        <w:pStyle w:val="Default"/>
      </w:pPr>
    </w:p>
    <w:p w:rsidR="001E747F" w:rsidRPr="00974226" w:rsidRDefault="001E747F" w:rsidP="001E747F">
      <w:pPr>
        <w:pStyle w:val="Default"/>
      </w:pPr>
      <w:r w:rsidRPr="00974226">
        <w:rPr>
          <w:b/>
          <w:bCs/>
        </w:rPr>
        <w:t xml:space="preserve">Disclaimer </w:t>
      </w:r>
    </w:p>
    <w:p w:rsidR="001E747F" w:rsidRPr="00974226" w:rsidRDefault="001E747F" w:rsidP="001E747F">
      <w:pPr>
        <w:autoSpaceDE w:val="0"/>
        <w:autoSpaceDN w:val="0"/>
        <w:adjustRightInd w:val="0"/>
        <w:spacing w:after="0" w:line="240" w:lineRule="auto"/>
        <w:rPr>
          <w:rFonts w:ascii="Times New Roman" w:hAnsi="Times New Roman" w:cs="Times New Roman"/>
          <w:sz w:val="24"/>
          <w:szCs w:val="24"/>
        </w:rPr>
      </w:pPr>
      <w:r w:rsidRPr="00974226">
        <w:rPr>
          <w:rFonts w:ascii="Times New Roman" w:hAnsi="Times New Roman" w:cs="Times New Roman"/>
          <w:sz w:val="24"/>
          <w:szCs w:val="24"/>
        </w:rPr>
        <w:t>The material in this syllabus is subject to change at the instructor’s discretion. Any changes made will be clearly described and explained. The ability to alter the syllabus provides us with the flexibility necessary to ensure success.</w:t>
      </w:r>
    </w:p>
    <w:p w:rsidR="001E747F" w:rsidRPr="00974226" w:rsidRDefault="001E747F" w:rsidP="001E747F">
      <w:pPr>
        <w:rPr>
          <w:rFonts w:ascii="Times New Roman" w:hAnsi="Times New Roman" w:cs="Times New Roman"/>
        </w:rPr>
      </w:pPr>
    </w:p>
    <w:tbl>
      <w:tblPr>
        <w:tblW w:w="9800" w:type="dxa"/>
        <w:tblBorders>
          <w:top w:val="nil"/>
          <w:left w:val="nil"/>
          <w:bottom w:val="nil"/>
          <w:right w:val="nil"/>
        </w:tblBorders>
        <w:tblLayout w:type="fixed"/>
        <w:tblLook w:val="0000" w:firstRow="0" w:lastRow="0" w:firstColumn="0" w:lastColumn="0" w:noHBand="0" w:noVBand="0"/>
      </w:tblPr>
      <w:tblGrid>
        <w:gridCol w:w="9800"/>
      </w:tblGrid>
      <w:tr w:rsidR="001E747F" w:rsidRPr="00974226" w:rsidTr="002213ED">
        <w:trPr>
          <w:trHeight w:val="98"/>
        </w:trPr>
        <w:tc>
          <w:tcPr>
            <w:tcW w:w="4900" w:type="dxa"/>
          </w:tcPr>
          <w:p w:rsidR="001E747F" w:rsidRDefault="001E747F" w:rsidP="002213ED">
            <w:pPr>
              <w:pStyle w:val="Default"/>
              <w:rPr>
                <w:b/>
                <w:bCs/>
                <w:color w:val="auto"/>
              </w:rPr>
            </w:pPr>
          </w:p>
          <w:p w:rsidR="001E747F" w:rsidRDefault="001E747F" w:rsidP="002213ED">
            <w:pPr>
              <w:pStyle w:val="Default"/>
              <w:rPr>
                <w:b/>
                <w:bCs/>
                <w:color w:val="auto"/>
              </w:rPr>
            </w:pPr>
          </w:p>
          <w:p w:rsidR="001E747F" w:rsidRDefault="001E747F" w:rsidP="002213ED">
            <w:pPr>
              <w:pStyle w:val="Default"/>
              <w:rPr>
                <w:b/>
                <w:bCs/>
                <w:color w:val="auto"/>
              </w:rPr>
            </w:pPr>
          </w:p>
          <w:p w:rsidR="001E747F" w:rsidRDefault="001E747F" w:rsidP="002213ED">
            <w:pPr>
              <w:pStyle w:val="Default"/>
              <w:rPr>
                <w:b/>
                <w:bCs/>
                <w:color w:val="auto"/>
              </w:rPr>
            </w:pPr>
          </w:p>
          <w:p w:rsidR="001E747F" w:rsidRDefault="001E747F" w:rsidP="002213ED">
            <w:pPr>
              <w:pStyle w:val="Default"/>
              <w:rPr>
                <w:b/>
                <w:bCs/>
                <w:color w:val="auto"/>
              </w:rPr>
            </w:pPr>
          </w:p>
          <w:p w:rsidR="001E747F" w:rsidRDefault="001E747F" w:rsidP="002213ED">
            <w:pPr>
              <w:pStyle w:val="Default"/>
              <w:rPr>
                <w:b/>
                <w:bCs/>
                <w:color w:val="auto"/>
              </w:rPr>
            </w:pPr>
          </w:p>
          <w:p w:rsidR="001E747F" w:rsidRDefault="001E747F" w:rsidP="002213ED">
            <w:pPr>
              <w:pStyle w:val="Default"/>
              <w:rPr>
                <w:b/>
                <w:bCs/>
                <w:color w:val="auto"/>
              </w:rPr>
            </w:pPr>
          </w:p>
          <w:p w:rsidR="001E747F" w:rsidRDefault="001E747F" w:rsidP="002213ED">
            <w:pPr>
              <w:pStyle w:val="Default"/>
              <w:rPr>
                <w:b/>
                <w:bCs/>
              </w:rPr>
            </w:pPr>
            <w:r w:rsidRPr="00974226">
              <w:rPr>
                <w:b/>
                <w:bCs/>
                <w:color w:val="auto"/>
              </w:rPr>
              <w:lastRenderedPageBreak/>
              <w:t xml:space="preserve">Course Calendar </w:t>
            </w:r>
            <w:r>
              <w:rPr>
                <w:b/>
                <w:bCs/>
                <w:color w:val="auto"/>
              </w:rPr>
              <w:t>DATES</w:t>
            </w:r>
            <w:r w:rsidRPr="00974226">
              <w:rPr>
                <w:b/>
                <w:bCs/>
              </w:rPr>
              <w:t>, TOPICS &amp; ASSIGNMENTS</w:t>
            </w:r>
          </w:p>
          <w:p w:rsidR="001E747F" w:rsidRDefault="001E747F" w:rsidP="002213ED">
            <w:pPr>
              <w:pStyle w:val="Default"/>
              <w:rPr>
                <w:b/>
                <w:bCs/>
              </w:rPr>
            </w:pPr>
          </w:p>
          <w:p w:rsidR="001E747F" w:rsidRPr="001E747F" w:rsidRDefault="001E747F" w:rsidP="002213ED">
            <w:pPr>
              <w:pStyle w:val="Default"/>
              <w:rPr>
                <w:b/>
                <w:bCs/>
              </w:rPr>
            </w:pPr>
            <w:r>
              <w:rPr>
                <w:b/>
                <w:bCs/>
              </w:rPr>
              <w:t>****Some Assignments may have different due dates outside of the Unit Due Date, MAKE SURE THAT YOU CHECK DUE DATES****</w:t>
            </w:r>
          </w:p>
          <w:p w:rsidR="001E747F" w:rsidRPr="00974226" w:rsidRDefault="001E747F" w:rsidP="002213ED">
            <w:pPr>
              <w:pStyle w:val="Default"/>
            </w:pPr>
          </w:p>
        </w:tc>
      </w:tr>
      <w:tr w:rsidR="001E747F" w:rsidRPr="00974226" w:rsidTr="002213ED">
        <w:trPr>
          <w:trHeight w:val="353"/>
        </w:trPr>
        <w:tc>
          <w:tcPr>
            <w:tcW w:w="4900" w:type="dxa"/>
          </w:tcPr>
          <w:p w:rsidR="001E747F" w:rsidRPr="00974226" w:rsidRDefault="001E747F" w:rsidP="002213ED">
            <w:pPr>
              <w:pStyle w:val="Default"/>
              <w:rPr>
                <w:b/>
              </w:rPr>
            </w:pPr>
            <w:r w:rsidRPr="00974226">
              <w:rPr>
                <w:b/>
              </w:rPr>
              <w:lastRenderedPageBreak/>
              <w:t>Week 1</w:t>
            </w:r>
          </w:p>
          <w:p w:rsidR="001E747F" w:rsidRPr="00974226" w:rsidRDefault="001E747F" w:rsidP="002213ED">
            <w:pPr>
              <w:pStyle w:val="Default"/>
              <w:rPr>
                <w:b/>
              </w:rPr>
            </w:pPr>
            <w:r w:rsidRPr="00974226">
              <w:rPr>
                <w:b/>
                <w:i/>
                <w:iCs/>
              </w:rPr>
              <w:t xml:space="preserve">Introduction to the Course </w:t>
            </w:r>
          </w:p>
          <w:p w:rsidR="001E747F" w:rsidRDefault="001E747F" w:rsidP="002213ED">
            <w:pPr>
              <w:pStyle w:val="Default"/>
            </w:pPr>
            <w:r w:rsidRPr="00974226">
              <w:t xml:space="preserve">Read Syllabus and Helpful Hints, </w:t>
            </w:r>
          </w:p>
          <w:p w:rsidR="001E747F" w:rsidRPr="001E747F" w:rsidRDefault="001E747F" w:rsidP="002213ED">
            <w:pPr>
              <w:pStyle w:val="Default"/>
              <w:rPr>
                <w:b/>
              </w:rPr>
            </w:pPr>
            <w:r>
              <w:t xml:space="preserve">Getting to Know You Due:  </w:t>
            </w:r>
            <w:r w:rsidRPr="001E747F">
              <w:rPr>
                <w:b/>
              </w:rPr>
              <w:t>2/19/</w:t>
            </w:r>
            <w:r>
              <w:rPr>
                <w:b/>
              </w:rPr>
              <w:t>20</w:t>
            </w:r>
            <w:r w:rsidRPr="001E747F">
              <w:rPr>
                <w:b/>
              </w:rPr>
              <w:t>16 11:55PM</w:t>
            </w:r>
          </w:p>
          <w:p w:rsidR="001E747F" w:rsidRPr="001E747F" w:rsidRDefault="001E747F" w:rsidP="002213ED">
            <w:pPr>
              <w:pStyle w:val="Default"/>
              <w:rPr>
                <w:b/>
              </w:rPr>
            </w:pPr>
            <w:r>
              <w:t xml:space="preserve">Introduce Yourself  Due:  </w:t>
            </w:r>
            <w:r w:rsidRPr="001E747F">
              <w:rPr>
                <w:b/>
              </w:rPr>
              <w:t>2/19/</w:t>
            </w:r>
            <w:r>
              <w:rPr>
                <w:b/>
              </w:rPr>
              <w:t>20</w:t>
            </w:r>
            <w:r w:rsidRPr="001E747F">
              <w:rPr>
                <w:b/>
              </w:rPr>
              <w:t>16 11:55PM</w:t>
            </w:r>
          </w:p>
          <w:p w:rsidR="001E747F" w:rsidRPr="00974226" w:rsidRDefault="001E747F" w:rsidP="002213ED">
            <w:pPr>
              <w:pStyle w:val="Default"/>
            </w:pPr>
            <w:r w:rsidRPr="00974226">
              <w:t xml:space="preserve"> </w:t>
            </w:r>
          </w:p>
        </w:tc>
      </w:tr>
      <w:tr w:rsidR="001E747F" w:rsidRPr="00974226" w:rsidTr="002213ED">
        <w:trPr>
          <w:trHeight w:val="353"/>
        </w:trPr>
        <w:tc>
          <w:tcPr>
            <w:tcW w:w="4900" w:type="dxa"/>
          </w:tcPr>
          <w:p w:rsidR="001E747F" w:rsidRPr="00974226" w:rsidRDefault="001E747F" w:rsidP="002213ED">
            <w:pPr>
              <w:pStyle w:val="Default"/>
              <w:rPr>
                <w:b/>
              </w:rPr>
            </w:pPr>
            <w:r>
              <w:rPr>
                <w:b/>
              </w:rPr>
              <w:t>Weeks 2-3</w:t>
            </w:r>
          </w:p>
          <w:p w:rsidR="001E747F" w:rsidRDefault="001E747F" w:rsidP="002213ED">
            <w:pPr>
              <w:pStyle w:val="Default"/>
              <w:rPr>
                <w:b/>
                <w:i/>
                <w:iCs/>
              </w:rPr>
            </w:pPr>
            <w:r>
              <w:rPr>
                <w:b/>
                <w:i/>
                <w:iCs/>
              </w:rPr>
              <w:t xml:space="preserve">Unit I </w:t>
            </w:r>
          </w:p>
          <w:p w:rsidR="001E747F" w:rsidRDefault="001E747F" w:rsidP="002213ED">
            <w:pPr>
              <w:pStyle w:val="Default"/>
              <w:rPr>
                <w:b/>
                <w:i/>
                <w:iCs/>
              </w:rPr>
            </w:pPr>
            <w:r>
              <w:rPr>
                <w:b/>
                <w:i/>
                <w:iCs/>
              </w:rPr>
              <w:t>Included Chapter(s)</w:t>
            </w:r>
          </w:p>
          <w:p w:rsidR="001E747F" w:rsidRPr="00974226" w:rsidRDefault="001E747F" w:rsidP="002213ED">
            <w:pPr>
              <w:pStyle w:val="Default"/>
            </w:pPr>
            <w:r>
              <w:rPr>
                <w:b/>
                <w:i/>
                <w:iCs/>
              </w:rPr>
              <w:t xml:space="preserve">    Chapter </w:t>
            </w:r>
            <w:r w:rsidRPr="00974226">
              <w:rPr>
                <w:b/>
                <w:i/>
                <w:iCs/>
              </w:rPr>
              <w:t xml:space="preserve">1 </w:t>
            </w:r>
            <w:r w:rsidRPr="00974226">
              <w:rPr>
                <w:i/>
                <w:iCs/>
              </w:rPr>
              <w:t xml:space="preserve">Sociology: Perspective, Theory &amp; Methods </w:t>
            </w:r>
          </w:p>
          <w:p w:rsidR="001E747F" w:rsidRPr="001E747F" w:rsidRDefault="001E747F" w:rsidP="002213ED">
            <w:pPr>
              <w:pStyle w:val="Default"/>
            </w:pPr>
            <w:r>
              <w:t xml:space="preserve">Submit All Assignments and Unit Reading Quiz </w:t>
            </w:r>
            <w:r>
              <w:t xml:space="preserve"> </w:t>
            </w:r>
            <w:r>
              <w:t xml:space="preserve">before </w:t>
            </w:r>
            <w:r w:rsidRPr="00786F03">
              <w:rPr>
                <w:b/>
              </w:rPr>
              <w:t xml:space="preserve">11:55PM Friday </w:t>
            </w:r>
            <w:r>
              <w:rPr>
                <w:b/>
              </w:rPr>
              <w:t>2/26</w:t>
            </w:r>
            <w:r w:rsidRPr="00786F03">
              <w:rPr>
                <w:b/>
              </w:rPr>
              <w:t>/2016</w:t>
            </w:r>
          </w:p>
          <w:p w:rsidR="001E747F" w:rsidRPr="00974226" w:rsidRDefault="001E747F" w:rsidP="002213ED">
            <w:pPr>
              <w:pStyle w:val="Default"/>
            </w:pPr>
          </w:p>
        </w:tc>
      </w:tr>
      <w:tr w:rsidR="001E747F" w:rsidRPr="00974226" w:rsidTr="002213ED">
        <w:trPr>
          <w:trHeight w:val="1980"/>
        </w:trPr>
        <w:tc>
          <w:tcPr>
            <w:tcW w:w="4900" w:type="dxa"/>
          </w:tcPr>
          <w:p w:rsidR="001E747F" w:rsidRPr="00974226" w:rsidRDefault="001E747F" w:rsidP="002213ED">
            <w:pPr>
              <w:pStyle w:val="Default"/>
              <w:rPr>
                <w:b/>
              </w:rPr>
            </w:pPr>
            <w:r>
              <w:rPr>
                <w:b/>
              </w:rPr>
              <w:t>Weeks 4-8</w:t>
            </w:r>
          </w:p>
          <w:p w:rsidR="001E747F" w:rsidRDefault="001E747F" w:rsidP="002213ED">
            <w:pPr>
              <w:pStyle w:val="Default"/>
              <w:rPr>
                <w:b/>
                <w:i/>
                <w:iCs/>
              </w:rPr>
            </w:pPr>
            <w:r>
              <w:rPr>
                <w:b/>
                <w:i/>
                <w:iCs/>
              </w:rPr>
              <w:t>Unit II</w:t>
            </w:r>
          </w:p>
          <w:p w:rsidR="001E747F" w:rsidRDefault="001E747F" w:rsidP="002213ED">
            <w:pPr>
              <w:pStyle w:val="Default"/>
              <w:rPr>
                <w:b/>
                <w:i/>
                <w:iCs/>
              </w:rPr>
            </w:pPr>
            <w:r w:rsidRPr="00974226">
              <w:t>Submit</w:t>
            </w:r>
            <w:r>
              <w:t xml:space="preserve"> All As</w:t>
            </w:r>
            <w:r>
              <w:t xml:space="preserve">signments and Unit Reading Quiz </w:t>
            </w:r>
            <w:r>
              <w:t xml:space="preserve">before </w:t>
            </w:r>
            <w:r w:rsidRPr="00974226">
              <w:t>11:55</w:t>
            </w:r>
            <w:r>
              <w:t>PM</w:t>
            </w:r>
            <w:r w:rsidRPr="00974226">
              <w:rPr>
                <w:b/>
              </w:rPr>
              <w:t xml:space="preserve"> Friday </w:t>
            </w:r>
            <w:r>
              <w:rPr>
                <w:b/>
              </w:rPr>
              <w:t>3/11/16</w:t>
            </w:r>
          </w:p>
          <w:p w:rsidR="001E747F" w:rsidRDefault="001E747F" w:rsidP="002213ED">
            <w:pPr>
              <w:pStyle w:val="Default"/>
              <w:rPr>
                <w:b/>
                <w:i/>
                <w:iCs/>
              </w:rPr>
            </w:pPr>
            <w:r>
              <w:rPr>
                <w:b/>
                <w:i/>
                <w:iCs/>
              </w:rPr>
              <w:t>Included Chapter(s)</w:t>
            </w:r>
          </w:p>
          <w:p w:rsidR="001E747F" w:rsidRDefault="001E747F" w:rsidP="002213ED">
            <w:pPr>
              <w:pStyle w:val="Default"/>
              <w:jc w:val="center"/>
              <w:rPr>
                <w:i/>
                <w:iCs/>
              </w:rPr>
            </w:pPr>
            <w:r w:rsidRPr="00974226">
              <w:rPr>
                <w:b/>
                <w:i/>
                <w:iCs/>
              </w:rPr>
              <w:t xml:space="preserve">Chapter 2 </w:t>
            </w:r>
            <w:r w:rsidRPr="00974226">
              <w:rPr>
                <w:i/>
                <w:iCs/>
              </w:rPr>
              <w:t>Culture</w:t>
            </w:r>
            <w:bookmarkStart w:id="0" w:name="_GoBack"/>
            <w:bookmarkEnd w:id="0"/>
          </w:p>
          <w:p w:rsidR="001E747F" w:rsidRPr="00EB41B1" w:rsidRDefault="001E747F" w:rsidP="002213ED">
            <w:pPr>
              <w:pStyle w:val="Default"/>
              <w:jc w:val="center"/>
              <w:rPr>
                <w:i/>
                <w:iCs/>
              </w:rPr>
            </w:pPr>
            <w:r w:rsidRPr="00786F03">
              <w:rPr>
                <w:b/>
                <w:i/>
                <w:iCs/>
              </w:rPr>
              <w:t xml:space="preserve">Chapter </w:t>
            </w:r>
            <w:r>
              <w:rPr>
                <w:b/>
                <w:i/>
                <w:iCs/>
              </w:rPr>
              <w:t xml:space="preserve">3 </w:t>
            </w:r>
            <w:r w:rsidRPr="00974226">
              <w:rPr>
                <w:b/>
                <w:i/>
                <w:iCs/>
              </w:rPr>
              <w:t>Socialization</w:t>
            </w:r>
            <w:r w:rsidRPr="00974226">
              <w:rPr>
                <w:i/>
                <w:iCs/>
              </w:rPr>
              <w:t>: From Infancy to Old Age</w:t>
            </w:r>
          </w:p>
          <w:p w:rsidR="001E747F" w:rsidRPr="00974226" w:rsidRDefault="001E747F" w:rsidP="002213ED">
            <w:pPr>
              <w:pStyle w:val="Default"/>
              <w:jc w:val="center"/>
            </w:pPr>
            <w:r>
              <w:rPr>
                <w:b/>
                <w:i/>
                <w:iCs/>
              </w:rPr>
              <w:t>Chapter 4</w:t>
            </w:r>
            <w:r w:rsidRPr="00974226">
              <w:rPr>
                <w:b/>
                <w:i/>
                <w:iCs/>
              </w:rPr>
              <w:t xml:space="preserve"> </w:t>
            </w:r>
            <w:r w:rsidRPr="00974226">
              <w:rPr>
                <w:i/>
                <w:iCs/>
              </w:rPr>
              <w:t>Social Interaction in Everyday Life</w:t>
            </w:r>
          </w:p>
          <w:p w:rsidR="001E747F" w:rsidRPr="00EB41B1" w:rsidRDefault="001E747F" w:rsidP="002213ED">
            <w:pPr>
              <w:pStyle w:val="Default"/>
              <w:jc w:val="center"/>
              <w:rPr>
                <w:b/>
                <w:i/>
                <w:iCs/>
              </w:rPr>
            </w:pPr>
            <w:r>
              <w:rPr>
                <w:b/>
                <w:i/>
                <w:iCs/>
              </w:rPr>
              <w:t xml:space="preserve">Chapter 5 </w:t>
            </w:r>
            <w:r w:rsidRPr="00974226">
              <w:rPr>
                <w:i/>
                <w:iCs/>
              </w:rPr>
              <w:t>Groups &amp; Organizations</w:t>
            </w:r>
          </w:p>
          <w:p w:rsidR="001E747F" w:rsidRDefault="001E747F" w:rsidP="002213ED">
            <w:pPr>
              <w:pStyle w:val="Default"/>
            </w:pPr>
            <w:r w:rsidRPr="00974226">
              <w:rPr>
                <w:b/>
              </w:rPr>
              <w:t xml:space="preserve"> </w:t>
            </w:r>
            <w:r w:rsidRPr="00974226">
              <w:t xml:space="preserve"> </w:t>
            </w:r>
          </w:p>
          <w:p w:rsidR="001E747F" w:rsidRDefault="001E747F" w:rsidP="002213ED">
            <w:pPr>
              <w:pStyle w:val="Default"/>
            </w:pPr>
          </w:p>
          <w:p w:rsidR="001E747F" w:rsidRPr="00947EAE" w:rsidRDefault="001E747F" w:rsidP="002213ED">
            <w:pPr>
              <w:pStyle w:val="Default"/>
              <w:rPr>
                <w:b/>
                <w:i/>
                <w:sz w:val="28"/>
                <w:szCs w:val="28"/>
              </w:rPr>
            </w:pPr>
            <w:r w:rsidRPr="00947EAE">
              <w:rPr>
                <w:b/>
                <w:i/>
                <w:sz w:val="28"/>
                <w:szCs w:val="28"/>
              </w:rPr>
              <w:t>Spring Break March 14-18</w:t>
            </w:r>
          </w:p>
          <w:p w:rsidR="001E747F" w:rsidRPr="00974226" w:rsidRDefault="001E747F" w:rsidP="002213ED">
            <w:pPr>
              <w:pStyle w:val="Default"/>
            </w:pPr>
          </w:p>
        </w:tc>
      </w:tr>
      <w:tr w:rsidR="001E747F" w:rsidRPr="00974226" w:rsidTr="002213ED">
        <w:trPr>
          <w:trHeight w:val="353"/>
        </w:trPr>
        <w:tc>
          <w:tcPr>
            <w:tcW w:w="4900" w:type="dxa"/>
          </w:tcPr>
          <w:p w:rsidR="001E747F" w:rsidRPr="00974226" w:rsidRDefault="001E747F" w:rsidP="002213ED">
            <w:pPr>
              <w:pStyle w:val="Default"/>
              <w:rPr>
                <w:b/>
              </w:rPr>
            </w:pPr>
            <w:r w:rsidRPr="00974226">
              <w:rPr>
                <w:b/>
              </w:rPr>
              <w:t>Week</w:t>
            </w:r>
            <w:r>
              <w:rPr>
                <w:b/>
              </w:rPr>
              <w:t>s 9-12</w:t>
            </w:r>
          </w:p>
          <w:p w:rsidR="001E747F" w:rsidRDefault="001E747F" w:rsidP="002213ED">
            <w:pPr>
              <w:pStyle w:val="Default"/>
              <w:rPr>
                <w:b/>
                <w:i/>
                <w:iCs/>
              </w:rPr>
            </w:pPr>
            <w:r>
              <w:rPr>
                <w:b/>
                <w:i/>
                <w:iCs/>
              </w:rPr>
              <w:t>Unit III</w:t>
            </w:r>
          </w:p>
          <w:p w:rsidR="001E747F" w:rsidRPr="00EB41B1" w:rsidRDefault="001E747F" w:rsidP="002213ED">
            <w:pPr>
              <w:pStyle w:val="Default"/>
              <w:rPr>
                <w:b/>
                <w:iCs/>
              </w:rPr>
            </w:pPr>
            <w:r>
              <w:rPr>
                <w:iCs/>
              </w:rPr>
              <w:t xml:space="preserve">Submit All Assignments and Unit Reading Quiz before 11:55PM </w:t>
            </w:r>
            <w:r>
              <w:rPr>
                <w:b/>
                <w:iCs/>
              </w:rPr>
              <w:t>Friday 4/15/16</w:t>
            </w:r>
          </w:p>
          <w:p w:rsidR="001E747F" w:rsidRDefault="001E747F" w:rsidP="002213ED">
            <w:pPr>
              <w:pStyle w:val="Default"/>
              <w:rPr>
                <w:b/>
                <w:i/>
                <w:iCs/>
              </w:rPr>
            </w:pPr>
            <w:r>
              <w:rPr>
                <w:b/>
                <w:i/>
                <w:iCs/>
              </w:rPr>
              <w:t>Included Chapter(s)</w:t>
            </w:r>
          </w:p>
          <w:p w:rsidR="001E747F" w:rsidRPr="00974226" w:rsidRDefault="001E747F" w:rsidP="002213ED">
            <w:pPr>
              <w:pStyle w:val="Default"/>
              <w:jc w:val="center"/>
              <w:rPr>
                <w:b/>
              </w:rPr>
            </w:pPr>
            <w:r w:rsidRPr="00974226">
              <w:rPr>
                <w:b/>
                <w:i/>
                <w:iCs/>
              </w:rPr>
              <w:t xml:space="preserve">Chapter 7 </w:t>
            </w:r>
            <w:r w:rsidRPr="00974226">
              <w:rPr>
                <w:i/>
                <w:iCs/>
              </w:rPr>
              <w:t>Deviance &amp; Crime</w:t>
            </w:r>
          </w:p>
          <w:p w:rsidR="001E747F" w:rsidRPr="00974226" w:rsidRDefault="001E747F" w:rsidP="002213ED">
            <w:pPr>
              <w:pStyle w:val="Default"/>
              <w:jc w:val="center"/>
            </w:pPr>
            <w:r w:rsidRPr="00974226">
              <w:rPr>
                <w:b/>
                <w:i/>
                <w:iCs/>
              </w:rPr>
              <w:t xml:space="preserve">Chapter 8 </w:t>
            </w:r>
            <w:r w:rsidRPr="00974226">
              <w:rPr>
                <w:i/>
                <w:iCs/>
              </w:rPr>
              <w:t>Social Stratification</w:t>
            </w:r>
          </w:p>
          <w:p w:rsidR="001E747F" w:rsidRPr="00974226" w:rsidRDefault="001E747F" w:rsidP="002213ED">
            <w:pPr>
              <w:pStyle w:val="Default"/>
              <w:jc w:val="center"/>
            </w:pPr>
            <w:r w:rsidRPr="00974226">
              <w:rPr>
                <w:b/>
                <w:i/>
                <w:iCs/>
              </w:rPr>
              <w:t xml:space="preserve">Chapter 10 </w:t>
            </w:r>
            <w:r w:rsidRPr="00974226">
              <w:rPr>
                <w:i/>
                <w:iCs/>
              </w:rPr>
              <w:t>Gender Stratification</w:t>
            </w:r>
          </w:p>
          <w:p w:rsidR="001E747F" w:rsidRPr="00974226" w:rsidRDefault="001E747F" w:rsidP="002213ED">
            <w:pPr>
              <w:pStyle w:val="Default"/>
              <w:jc w:val="center"/>
              <w:rPr>
                <w:b/>
              </w:rPr>
            </w:pPr>
            <w:r w:rsidRPr="00974226">
              <w:rPr>
                <w:b/>
                <w:i/>
                <w:iCs/>
              </w:rPr>
              <w:t xml:space="preserve">Chapter 11 </w:t>
            </w:r>
            <w:r w:rsidRPr="00974226">
              <w:rPr>
                <w:i/>
                <w:iCs/>
              </w:rPr>
              <w:t>Racial &amp; Ethnic Stratification</w:t>
            </w:r>
          </w:p>
        </w:tc>
      </w:tr>
      <w:tr w:rsidR="001E747F" w:rsidRPr="00974226" w:rsidTr="002213ED">
        <w:trPr>
          <w:trHeight w:val="352"/>
        </w:trPr>
        <w:tc>
          <w:tcPr>
            <w:tcW w:w="4900" w:type="dxa"/>
          </w:tcPr>
          <w:p w:rsidR="001E747F" w:rsidRPr="00974226" w:rsidRDefault="001E747F" w:rsidP="002213ED">
            <w:pPr>
              <w:pStyle w:val="Default"/>
              <w:rPr>
                <w:b/>
              </w:rPr>
            </w:pPr>
            <w:r w:rsidRPr="00974226">
              <w:rPr>
                <w:b/>
              </w:rPr>
              <w:t>Week</w:t>
            </w:r>
            <w:r>
              <w:rPr>
                <w:b/>
              </w:rPr>
              <w:t>s 13-15</w:t>
            </w:r>
            <w:r w:rsidRPr="00974226">
              <w:rPr>
                <w:b/>
              </w:rPr>
              <w:t xml:space="preserve"> </w:t>
            </w:r>
          </w:p>
          <w:tbl>
            <w:tblPr>
              <w:tblW w:w="9800" w:type="dxa"/>
              <w:tblBorders>
                <w:top w:val="nil"/>
                <w:left w:val="nil"/>
                <w:bottom w:val="nil"/>
                <w:right w:val="nil"/>
              </w:tblBorders>
              <w:tblLayout w:type="fixed"/>
              <w:tblLook w:val="0000" w:firstRow="0" w:lastRow="0" w:firstColumn="0" w:lastColumn="0" w:noHBand="0" w:noVBand="0"/>
            </w:tblPr>
            <w:tblGrid>
              <w:gridCol w:w="9800"/>
            </w:tblGrid>
            <w:tr w:rsidR="001E747F" w:rsidRPr="00974226" w:rsidTr="002213ED">
              <w:trPr>
                <w:trHeight w:val="352"/>
              </w:trPr>
              <w:tc>
                <w:tcPr>
                  <w:tcW w:w="4900" w:type="dxa"/>
                </w:tcPr>
                <w:p w:rsidR="001E747F" w:rsidRPr="00EB41B1" w:rsidRDefault="001E747F" w:rsidP="002213ED">
                  <w:pPr>
                    <w:pStyle w:val="Default"/>
                    <w:rPr>
                      <w:b/>
                      <w:i/>
                    </w:rPr>
                  </w:pPr>
                  <w:r w:rsidRPr="00EB41B1">
                    <w:rPr>
                      <w:b/>
                      <w:i/>
                    </w:rPr>
                    <w:t>Unit IV</w:t>
                  </w:r>
                </w:p>
                <w:p w:rsidR="001E747F" w:rsidRPr="00974226" w:rsidRDefault="001E747F" w:rsidP="002213ED">
                  <w:pPr>
                    <w:pStyle w:val="Default"/>
                  </w:pPr>
                  <w:r>
                    <w:t xml:space="preserve">Submit All Assignments and Unit Reading Quiz before 11:55PM </w:t>
                  </w:r>
                  <w:r>
                    <w:rPr>
                      <w:b/>
                    </w:rPr>
                    <w:t>Friday 5/6/2016</w:t>
                  </w:r>
                  <w:r w:rsidRPr="00974226">
                    <w:t xml:space="preserve"> </w:t>
                  </w:r>
                </w:p>
                <w:p w:rsidR="001E747F" w:rsidRDefault="001E747F" w:rsidP="002213ED">
                  <w:pPr>
                    <w:pStyle w:val="Default"/>
                    <w:rPr>
                      <w:b/>
                      <w:i/>
                    </w:rPr>
                  </w:pPr>
                  <w:r>
                    <w:rPr>
                      <w:b/>
                      <w:i/>
                    </w:rPr>
                    <w:t>Included Chapter(s)</w:t>
                  </w:r>
                </w:p>
                <w:p w:rsidR="001E747F" w:rsidRDefault="001E747F" w:rsidP="002213ED">
                  <w:pPr>
                    <w:pStyle w:val="Default"/>
                    <w:jc w:val="center"/>
                    <w:rPr>
                      <w:i/>
                    </w:rPr>
                  </w:pPr>
                  <w:r>
                    <w:rPr>
                      <w:b/>
                      <w:i/>
                    </w:rPr>
                    <w:t xml:space="preserve">Chapter 12 </w:t>
                  </w:r>
                  <w:r>
                    <w:rPr>
                      <w:i/>
                    </w:rPr>
                    <w:t>Economics and Politics</w:t>
                  </w:r>
                </w:p>
                <w:p w:rsidR="001E747F" w:rsidRDefault="001E747F" w:rsidP="002213ED">
                  <w:pPr>
                    <w:pStyle w:val="Default"/>
                    <w:jc w:val="center"/>
                    <w:rPr>
                      <w:i/>
                      <w:iCs/>
                    </w:rPr>
                  </w:pPr>
                  <w:r w:rsidRPr="00974226">
                    <w:rPr>
                      <w:b/>
                      <w:i/>
                      <w:iCs/>
                    </w:rPr>
                    <w:t>Chapter 13</w:t>
                  </w:r>
                  <w:r w:rsidRPr="00974226">
                    <w:rPr>
                      <w:i/>
                      <w:iCs/>
                    </w:rPr>
                    <w:t xml:space="preserve"> Family &amp; Religion</w:t>
                  </w:r>
                </w:p>
                <w:p w:rsidR="001E747F" w:rsidRDefault="001E747F" w:rsidP="002213ED">
                  <w:pPr>
                    <w:pStyle w:val="Default"/>
                    <w:jc w:val="center"/>
                    <w:rPr>
                      <w:i/>
                      <w:iCs/>
                    </w:rPr>
                  </w:pPr>
                  <w:r w:rsidRPr="00974226">
                    <w:rPr>
                      <w:b/>
                      <w:i/>
                      <w:iCs/>
                    </w:rPr>
                    <w:t xml:space="preserve">Chapter 14 </w:t>
                  </w:r>
                  <w:r w:rsidRPr="00974226">
                    <w:rPr>
                      <w:i/>
                      <w:iCs/>
                    </w:rPr>
                    <w:t>Education, Health and Medicine</w:t>
                  </w:r>
                </w:p>
                <w:p w:rsidR="001E747F" w:rsidRPr="00714BEC" w:rsidRDefault="001E747F" w:rsidP="002213ED">
                  <w:pPr>
                    <w:pStyle w:val="Default"/>
                    <w:jc w:val="center"/>
                  </w:pPr>
                  <w:r w:rsidRPr="00714BEC">
                    <w:rPr>
                      <w:b/>
                      <w:i/>
                      <w:iCs/>
                    </w:rPr>
                    <w:t>Chapter 15</w:t>
                  </w:r>
                  <w:r>
                    <w:rPr>
                      <w:b/>
                      <w:i/>
                      <w:iCs/>
                    </w:rPr>
                    <w:t xml:space="preserve"> </w:t>
                  </w:r>
                  <w:r>
                    <w:rPr>
                      <w:i/>
                      <w:iCs/>
                    </w:rPr>
                    <w:t>Population, Urbanization, and Environment</w:t>
                  </w:r>
                </w:p>
                <w:p w:rsidR="001E747F" w:rsidRPr="00714BEC" w:rsidRDefault="001E747F" w:rsidP="002213ED">
                  <w:pPr>
                    <w:pStyle w:val="Default"/>
                    <w:jc w:val="center"/>
                    <w:rPr>
                      <w:i/>
                    </w:rPr>
                  </w:pPr>
                </w:p>
              </w:tc>
            </w:tr>
          </w:tbl>
          <w:p w:rsidR="001E747F" w:rsidRPr="00974226" w:rsidRDefault="001E747F" w:rsidP="002213ED">
            <w:pPr>
              <w:pStyle w:val="Default"/>
              <w:rPr>
                <w:b/>
              </w:rPr>
            </w:pPr>
          </w:p>
        </w:tc>
      </w:tr>
      <w:tr w:rsidR="001E747F" w:rsidRPr="00974226" w:rsidTr="002213ED">
        <w:trPr>
          <w:trHeight w:val="353"/>
        </w:trPr>
        <w:tc>
          <w:tcPr>
            <w:tcW w:w="4900" w:type="dxa"/>
          </w:tcPr>
          <w:p w:rsidR="001E747F" w:rsidRPr="00974226" w:rsidRDefault="001E747F" w:rsidP="002213ED">
            <w:pPr>
              <w:pStyle w:val="Default"/>
              <w:rPr>
                <w:b/>
              </w:rPr>
            </w:pPr>
            <w:r w:rsidRPr="00974226">
              <w:rPr>
                <w:b/>
              </w:rPr>
              <w:lastRenderedPageBreak/>
              <w:t xml:space="preserve">Week </w:t>
            </w:r>
            <w:r>
              <w:rPr>
                <w:b/>
              </w:rPr>
              <w:t>16</w:t>
            </w:r>
          </w:p>
          <w:p w:rsidR="001E747F" w:rsidRPr="00974226" w:rsidRDefault="001E747F" w:rsidP="002213ED">
            <w:pPr>
              <w:pStyle w:val="Default"/>
            </w:pPr>
            <w:r>
              <w:t>Reflecting on What You’ve Learned Submit before 11:55PM Wednesday 5/11/16</w:t>
            </w:r>
          </w:p>
          <w:p w:rsidR="001E747F" w:rsidRPr="00974226" w:rsidRDefault="001E747F" w:rsidP="002213ED">
            <w:pPr>
              <w:pStyle w:val="Default"/>
            </w:pPr>
            <w:r>
              <w:t>EGLS3 Submit before 11:55PM Thursday 5/12/16</w:t>
            </w:r>
          </w:p>
          <w:p w:rsidR="001E747F" w:rsidRPr="00974226" w:rsidRDefault="001E747F" w:rsidP="002213ED">
            <w:pPr>
              <w:pStyle w:val="Default"/>
            </w:pPr>
          </w:p>
        </w:tc>
      </w:tr>
      <w:tr w:rsidR="001E747F" w:rsidRPr="00974226" w:rsidTr="002213ED">
        <w:trPr>
          <w:trHeight w:val="353"/>
        </w:trPr>
        <w:tc>
          <w:tcPr>
            <w:tcW w:w="4900" w:type="dxa"/>
          </w:tcPr>
          <w:p w:rsidR="001E747F" w:rsidRPr="00974226" w:rsidRDefault="001E747F" w:rsidP="002213ED">
            <w:pPr>
              <w:pStyle w:val="Default"/>
            </w:pPr>
          </w:p>
        </w:tc>
      </w:tr>
    </w:tbl>
    <w:p w:rsidR="00FC60DD" w:rsidRDefault="00FC60DD"/>
    <w:sectPr w:rsidR="00FC6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C805E7"/>
    <w:multiLevelType w:val="hybridMultilevel"/>
    <w:tmpl w:val="2B907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A5626F"/>
    <w:multiLevelType w:val="hybridMultilevel"/>
    <w:tmpl w:val="FBF2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4C19E4"/>
    <w:multiLevelType w:val="hybridMultilevel"/>
    <w:tmpl w:val="CD0C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661CD4"/>
    <w:multiLevelType w:val="hybridMultilevel"/>
    <w:tmpl w:val="A122F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47F"/>
    <w:rsid w:val="001E747F"/>
    <w:rsid w:val="00FC6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572FF-7897-40F1-BBD1-DEAE775A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4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747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E74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hccs.edu/de/de-student-handbook" TargetMode="External"/><Relationship Id="rId3" Type="http://schemas.openxmlformats.org/officeDocument/2006/relationships/settings" Target="settings.xml"/><Relationship Id="rId7" Type="http://schemas.openxmlformats.org/officeDocument/2006/relationships/hyperlink" Target="http://www.hccs.edu/hccs/admissions-registration-center/new-student-general-admissions-steps/submit-meningitis-documen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siree.barnes@hccs.edu"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9</Pages>
  <Words>3174</Words>
  <Characters>18092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Texas Southern University</Company>
  <LinksUpToDate>false</LinksUpToDate>
  <CharactersWithSpaces>21224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Desiree</dc:creator>
  <cp:keywords/>
  <dc:description/>
  <cp:lastModifiedBy>Barnes, Desiree</cp:lastModifiedBy>
  <cp:revision>1</cp:revision>
  <dcterms:created xsi:type="dcterms:W3CDTF">2016-02-04T20:43:00Z</dcterms:created>
  <dcterms:modified xsi:type="dcterms:W3CDTF">2016-02-04T21:42:00Z</dcterms:modified>
</cp:coreProperties>
</file>