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C3AC" w14:textId="77777777" w:rsidR="004416A4" w:rsidRDefault="004416A4" w:rsidP="004416A4">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0" allowOverlap="1" wp14:anchorId="436B1DF3" wp14:editId="6BE5DA1B">
            <wp:simplePos x="0" y="0"/>
            <wp:positionH relativeFrom="page">
              <wp:posOffset>721360</wp:posOffset>
            </wp:positionH>
            <wp:positionV relativeFrom="page">
              <wp:posOffset>186690</wp:posOffset>
            </wp:positionV>
            <wp:extent cx="5487670" cy="85471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87670" cy="854710"/>
                    </a:xfrm>
                    <a:prstGeom prst="rect">
                      <a:avLst/>
                    </a:prstGeom>
                    <a:noFill/>
                  </pic:spPr>
                </pic:pic>
              </a:graphicData>
            </a:graphic>
            <wp14:sizeRelH relativeFrom="page">
              <wp14:pctWidth>0</wp14:pctWidth>
            </wp14:sizeRelH>
            <wp14:sizeRelV relativeFrom="page">
              <wp14:pctHeight>0</wp14:pctHeight>
            </wp14:sizeRelV>
          </wp:anchor>
        </w:drawing>
      </w:r>
    </w:p>
    <w:p w14:paraId="6FE1894E" w14:textId="77777777" w:rsidR="004416A4" w:rsidRDefault="004416A4" w:rsidP="004416A4">
      <w:pPr>
        <w:spacing w:line="200" w:lineRule="exact"/>
        <w:rPr>
          <w:rFonts w:ascii="Times New Roman" w:eastAsia="Times New Roman" w:hAnsi="Times New Roman"/>
          <w:sz w:val="24"/>
        </w:rPr>
      </w:pPr>
    </w:p>
    <w:p w14:paraId="3A5D5DC9" w14:textId="77777777" w:rsidR="004416A4" w:rsidRDefault="004416A4" w:rsidP="004416A4">
      <w:pPr>
        <w:spacing w:line="200" w:lineRule="exact"/>
        <w:rPr>
          <w:rFonts w:ascii="Times New Roman" w:eastAsia="Times New Roman" w:hAnsi="Times New Roman"/>
          <w:sz w:val="24"/>
        </w:rPr>
      </w:pPr>
    </w:p>
    <w:p w14:paraId="2AE3C9F4" w14:textId="77777777" w:rsidR="004416A4" w:rsidRDefault="004416A4" w:rsidP="004416A4">
      <w:pPr>
        <w:spacing w:line="259" w:lineRule="exact"/>
        <w:rPr>
          <w:rFonts w:ascii="Times New Roman" w:eastAsia="Times New Roman" w:hAnsi="Times New Roman"/>
          <w:sz w:val="24"/>
        </w:rPr>
      </w:pPr>
    </w:p>
    <w:p w14:paraId="7FC7589F" w14:textId="77777777" w:rsidR="004416A4" w:rsidRPr="001C041C" w:rsidRDefault="004416A4" w:rsidP="004416A4">
      <w:pPr>
        <w:spacing w:line="0" w:lineRule="atLeast"/>
        <w:ind w:left="3060"/>
        <w:rPr>
          <w:rFonts w:ascii="Arial" w:eastAsia="Times New Roman" w:hAnsi="Arial"/>
          <w:b/>
          <w:sz w:val="22"/>
        </w:rPr>
      </w:pPr>
      <w:r w:rsidRPr="001C041C">
        <w:rPr>
          <w:rFonts w:ascii="Arial" w:eastAsia="Times New Roman" w:hAnsi="Arial"/>
          <w:b/>
          <w:sz w:val="22"/>
        </w:rPr>
        <w:t>Intensive English Program</w:t>
      </w:r>
    </w:p>
    <w:p w14:paraId="1D9FDACD" w14:textId="77777777" w:rsidR="004416A4" w:rsidRPr="001C041C" w:rsidRDefault="004416A4" w:rsidP="004416A4">
      <w:pPr>
        <w:spacing w:line="236" w:lineRule="auto"/>
        <w:ind w:left="2960"/>
        <w:rPr>
          <w:rFonts w:ascii="Arial" w:eastAsia="Times New Roman" w:hAnsi="Arial"/>
          <w:b/>
          <w:sz w:val="22"/>
        </w:rPr>
      </w:pPr>
      <w:r w:rsidRPr="001C041C">
        <w:rPr>
          <w:rFonts w:ascii="Arial" w:eastAsia="Times New Roman" w:hAnsi="Arial"/>
          <w:b/>
          <w:sz w:val="22"/>
        </w:rPr>
        <w:t>Houston Community College</w:t>
      </w:r>
    </w:p>
    <w:p w14:paraId="5CA2D307" w14:textId="5985E736" w:rsidR="004416A4" w:rsidRDefault="004416A4" w:rsidP="00334930">
      <w:pPr>
        <w:tabs>
          <w:tab w:val="left" w:pos="7550"/>
        </w:tabs>
        <w:spacing w:line="200" w:lineRule="exact"/>
        <w:rPr>
          <w:rFonts w:ascii="Times New Roman" w:eastAsia="Times New Roman" w:hAnsi="Times New Roman"/>
          <w:sz w:val="24"/>
        </w:rPr>
      </w:pPr>
      <w:r>
        <w:rPr>
          <w:rFonts w:ascii="Times New Roman" w:eastAsia="Times New Roman" w:hAnsi="Times New Roman"/>
          <w:b/>
          <w:noProof/>
          <w:sz w:val="22"/>
        </w:rPr>
        <mc:AlternateContent>
          <mc:Choice Requires="wps">
            <w:drawing>
              <wp:anchor distT="0" distB="0" distL="114300" distR="114300" simplePos="0" relativeHeight="251660288" behindDoc="1" locked="0" layoutInCell="0" allowOverlap="1" wp14:anchorId="738BDE51" wp14:editId="7FA6B1B9">
                <wp:simplePos x="0" y="0"/>
                <wp:positionH relativeFrom="column">
                  <wp:posOffset>0</wp:posOffset>
                </wp:positionH>
                <wp:positionV relativeFrom="paragraph">
                  <wp:posOffset>113665</wp:posOffset>
                </wp:positionV>
                <wp:extent cx="5486400" cy="0"/>
                <wp:effectExtent l="12700" t="12065" r="25400" b="260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8415">
                          <a:solidFill>
                            <a:srgbClr val="ACA8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17FED"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6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" o:allowincell="f" strokecolor="#aca899" strokeweight="1.45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1312" behindDoc="1" locked="0" layoutInCell="0" allowOverlap="1" wp14:anchorId="4A24CEC6" wp14:editId="011D510F">
                <wp:simplePos x="0" y="0"/>
                <wp:positionH relativeFrom="column">
                  <wp:posOffset>0</wp:posOffset>
                </wp:positionH>
                <wp:positionV relativeFrom="paragraph">
                  <wp:posOffset>106680</wp:posOffset>
                </wp:positionV>
                <wp:extent cx="5487670" cy="0"/>
                <wp:effectExtent l="12700" t="17780" r="24130" b="203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7BF7"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32.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" o:allowincell="f" strokecolor="#a0a0a0" strokeweight=".24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2336" behindDoc="1" locked="0" layoutInCell="0" allowOverlap="1" wp14:anchorId="5CBB58BB" wp14:editId="1A47E530">
                <wp:simplePos x="0" y="0"/>
                <wp:positionH relativeFrom="column">
                  <wp:posOffset>5486400</wp:posOffset>
                </wp:positionH>
                <wp:positionV relativeFrom="paragraph">
                  <wp:posOffset>107950</wp:posOffset>
                </wp:positionV>
                <wp:extent cx="0" cy="15240"/>
                <wp:effectExtent l="12700" t="19050" r="25400" b="292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3047">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D7875"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5pt" to="6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" o:allowincell="f" strokecolor="#e3e3e3" strokeweight=".08464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63360" behindDoc="1" locked="0" layoutInCell="0" allowOverlap="1" wp14:anchorId="53302CEA" wp14:editId="7A37FBF9">
                <wp:simplePos x="0" y="0"/>
                <wp:positionH relativeFrom="column">
                  <wp:posOffset>1270</wp:posOffset>
                </wp:positionH>
                <wp:positionV relativeFrom="paragraph">
                  <wp:posOffset>105410</wp:posOffset>
                </wp:positionV>
                <wp:extent cx="0" cy="15240"/>
                <wp:effectExtent l="13970" t="1651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3047">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C9B4"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3pt" to=".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" o:allowincell="f" strokecolor="#a0a0a0" strokeweight=".08464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64384" behindDoc="1" locked="0" layoutInCell="0" allowOverlap="1" wp14:anchorId="50CA8009" wp14:editId="1E3F5D75">
                <wp:simplePos x="0" y="0"/>
                <wp:positionH relativeFrom="column">
                  <wp:posOffset>-5080</wp:posOffset>
                </wp:positionH>
                <wp:positionV relativeFrom="paragraph">
                  <wp:posOffset>115570</wp:posOffset>
                </wp:positionV>
                <wp:extent cx="13335" cy="12700"/>
                <wp:effectExtent l="0" t="1270" r="1714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2F12" id="Rectangle 2" o:spid="_x0000_s1026" style="position:absolute;margin-left:-.4pt;margin-top:9.1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" o:allowincell="f" fillcolor="#a0a0a0" strokecolor="white"/>
            </w:pict>
          </mc:Fallback>
        </mc:AlternateContent>
      </w:r>
      <w:r>
        <w:rPr>
          <w:rFonts w:ascii="Times New Roman" w:eastAsia="Times New Roman" w:hAnsi="Times New Roman"/>
          <w:b/>
          <w:noProof/>
          <w:sz w:val="22"/>
        </w:rPr>
        <mc:AlternateContent>
          <mc:Choice Requires="wps">
            <w:drawing>
              <wp:anchor distT="0" distB="0" distL="114300" distR="114300" simplePos="0" relativeHeight="251665408" behindDoc="1" locked="0" layoutInCell="0" allowOverlap="1" wp14:anchorId="78899F04" wp14:editId="6917F347">
                <wp:simplePos x="0" y="0"/>
                <wp:positionH relativeFrom="column">
                  <wp:posOffset>0</wp:posOffset>
                </wp:positionH>
                <wp:positionV relativeFrom="paragraph">
                  <wp:posOffset>121920</wp:posOffset>
                </wp:positionV>
                <wp:extent cx="5487670" cy="0"/>
                <wp:effectExtent l="12700" t="7620" r="24130"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3047">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4733" id="Straight Connector 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432.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" o:allowincell="f" strokecolor="#e3e3e3" strokeweight=".08464mm"/>
            </w:pict>
          </mc:Fallback>
        </mc:AlternateContent>
      </w:r>
      <w:r w:rsidR="00F82F1A">
        <w:rPr>
          <w:rFonts w:ascii="Times New Roman" w:eastAsia="Times New Roman" w:hAnsi="Times New Roman"/>
          <w:sz w:val="24"/>
        </w:rPr>
        <w:t>_____</w:t>
      </w:r>
      <w:r w:rsidR="00F82F1A">
        <w:rPr>
          <w:rFonts w:ascii="Times New Roman" w:eastAsia="Times New Roman" w:hAnsi="Times New Roman"/>
          <w:sz w:val="24"/>
        </w:rPr>
        <w:tab/>
      </w:r>
    </w:p>
    <w:p w14:paraId="6D86A176" w14:textId="77777777" w:rsidR="004416A4" w:rsidRPr="000D490F" w:rsidRDefault="004416A4" w:rsidP="004416A4">
      <w:pPr>
        <w:jc w:val="center"/>
        <w:rPr>
          <w:rFonts w:ascii="Arial" w:hAnsi="Arial"/>
          <w:b/>
          <w:sz w:val="24"/>
          <w:szCs w:val="24"/>
        </w:rPr>
      </w:pPr>
      <w:r w:rsidRPr="000D490F">
        <w:rPr>
          <w:rFonts w:ascii="Arial" w:hAnsi="Arial"/>
          <w:b/>
          <w:sz w:val="24"/>
          <w:szCs w:val="24"/>
        </w:rPr>
        <w:t>ESOL 0356 – Advanced Conversation for Foreign Speakers</w:t>
      </w:r>
    </w:p>
    <w:p w14:paraId="60ED179D" w14:textId="14584D05" w:rsidR="004416A4" w:rsidRPr="000D490F" w:rsidRDefault="004416A4" w:rsidP="004416A4">
      <w:pPr>
        <w:rPr>
          <w:rFonts w:ascii="Arial" w:hAnsi="Arial"/>
          <w:sz w:val="24"/>
          <w:szCs w:val="24"/>
        </w:rPr>
      </w:pPr>
      <w:r w:rsidRPr="000D490F">
        <w:rPr>
          <w:rFonts w:ascii="Arial" w:hAnsi="Arial"/>
          <w:sz w:val="24"/>
          <w:szCs w:val="24"/>
        </w:rPr>
        <w:t xml:space="preserve">                                                      CRN </w:t>
      </w:r>
      <w:r w:rsidR="00610914">
        <w:rPr>
          <w:rFonts w:ascii="Arial" w:hAnsi="Arial"/>
          <w:sz w:val="24"/>
          <w:szCs w:val="24"/>
        </w:rPr>
        <w:t>56607</w:t>
      </w:r>
      <w:r w:rsidRPr="000D490F">
        <w:rPr>
          <w:rFonts w:ascii="Arial" w:hAnsi="Arial"/>
          <w:sz w:val="24"/>
          <w:szCs w:val="24"/>
        </w:rPr>
        <w:t xml:space="preserve"> – </w:t>
      </w:r>
      <w:r w:rsidR="00B05575">
        <w:rPr>
          <w:rFonts w:ascii="Arial" w:hAnsi="Arial"/>
          <w:sz w:val="24"/>
          <w:szCs w:val="24"/>
        </w:rPr>
        <w:t>Spring 2018</w:t>
      </w:r>
      <w:r w:rsidRPr="000D490F">
        <w:rPr>
          <w:rFonts w:ascii="Arial" w:hAnsi="Arial"/>
          <w:sz w:val="24"/>
          <w:szCs w:val="24"/>
        </w:rPr>
        <w:t xml:space="preserve">   </w:t>
      </w:r>
    </w:p>
    <w:p w14:paraId="2BF24499" w14:textId="1D52937A" w:rsidR="004416A4" w:rsidRPr="000D490F" w:rsidRDefault="00294824" w:rsidP="00A35D77">
      <w:pPr>
        <w:jc w:val="center"/>
        <w:rPr>
          <w:rFonts w:ascii="Arial" w:hAnsi="Arial"/>
          <w:sz w:val="24"/>
          <w:szCs w:val="24"/>
        </w:rPr>
      </w:pPr>
      <w:proofErr w:type="spellStart"/>
      <w:r w:rsidRPr="000D490F">
        <w:rPr>
          <w:rFonts w:ascii="Arial" w:hAnsi="Arial"/>
          <w:sz w:val="24"/>
          <w:szCs w:val="24"/>
        </w:rPr>
        <w:t>Alief</w:t>
      </w:r>
      <w:proofErr w:type="spellEnd"/>
      <w:r w:rsidRPr="000D490F">
        <w:rPr>
          <w:rFonts w:ascii="Arial" w:hAnsi="Arial"/>
          <w:sz w:val="24"/>
          <w:szCs w:val="24"/>
        </w:rPr>
        <w:t xml:space="preserve">-Hayes </w:t>
      </w:r>
      <w:proofErr w:type="gramStart"/>
      <w:r w:rsidRPr="000D490F">
        <w:rPr>
          <w:rFonts w:ascii="Arial" w:hAnsi="Arial"/>
          <w:sz w:val="24"/>
          <w:szCs w:val="24"/>
        </w:rPr>
        <w:t xml:space="preserve">Campus </w:t>
      </w:r>
      <w:r w:rsidR="004416A4" w:rsidRPr="000D490F">
        <w:rPr>
          <w:rFonts w:ascii="Arial" w:hAnsi="Arial"/>
          <w:sz w:val="24"/>
          <w:szCs w:val="24"/>
        </w:rPr>
        <w:t xml:space="preserve"> </w:t>
      </w:r>
      <w:r w:rsidR="004416A4" w:rsidRPr="00E36787">
        <w:rPr>
          <w:rFonts w:ascii="Arial" w:hAnsi="Arial"/>
          <w:b/>
          <w:sz w:val="24"/>
          <w:szCs w:val="24"/>
        </w:rPr>
        <w:t>Rm</w:t>
      </w:r>
      <w:proofErr w:type="gramEnd"/>
      <w:r w:rsidR="004416A4" w:rsidRPr="00E36787">
        <w:rPr>
          <w:rFonts w:ascii="Arial" w:hAnsi="Arial"/>
          <w:b/>
          <w:sz w:val="24"/>
          <w:szCs w:val="24"/>
        </w:rPr>
        <w:t xml:space="preserve"> </w:t>
      </w:r>
      <w:r w:rsidRPr="00E36787">
        <w:rPr>
          <w:rFonts w:ascii="Arial" w:hAnsi="Arial"/>
          <w:b/>
          <w:sz w:val="24"/>
          <w:szCs w:val="24"/>
        </w:rPr>
        <w:t>A</w:t>
      </w:r>
      <w:r w:rsidR="00B05575">
        <w:rPr>
          <w:rFonts w:ascii="Arial" w:hAnsi="Arial"/>
          <w:b/>
          <w:sz w:val="24"/>
          <w:szCs w:val="24"/>
        </w:rPr>
        <w:t>432</w:t>
      </w:r>
      <w:r w:rsidRPr="000D490F">
        <w:rPr>
          <w:rFonts w:ascii="Arial" w:hAnsi="Arial"/>
          <w:sz w:val="24"/>
          <w:szCs w:val="24"/>
        </w:rPr>
        <w:t xml:space="preserve"> | </w:t>
      </w:r>
      <w:r w:rsidR="00B05575">
        <w:rPr>
          <w:rFonts w:ascii="Arial" w:hAnsi="Arial"/>
          <w:sz w:val="24"/>
          <w:szCs w:val="24"/>
        </w:rPr>
        <w:t>2</w:t>
      </w:r>
      <w:r w:rsidRPr="000D490F">
        <w:rPr>
          <w:rFonts w:ascii="Arial" w:hAnsi="Arial"/>
          <w:sz w:val="24"/>
          <w:szCs w:val="24"/>
        </w:rPr>
        <w:t>:00 –</w:t>
      </w:r>
      <w:r w:rsidR="00B05575">
        <w:rPr>
          <w:rFonts w:ascii="Arial" w:hAnsi="Arial"/>
          <w:sz w:val="24"/>
          <w:szCs w:val="24"/>
        </w:rPr>
        <w:t xml:space="preserve"> 4</w:t>
      </w:r>
      <w:r w:rsidRPr="000D490F">
        <w:rPr>
          <w:rFonts w:ascii="Arial" w:hAnsi="Arial"/>
          <w:sz w:val="24"/>
          <w:szCs w:val="24"/>
        </w:rPr>
        <w:t xml:space="preserve">:20 </w:t>
      </w:r>
      <w:r w:rsidR="00B05575">
        <w:rPr>
          <w:rFonts w:ascii="Arial" w:hAnsi="Arial"/>
          <w:sz w:val="24"/>
          <w:szCs w:val="24"/>
        </w:rPr>
        <w:t>p</w:t>
      </w:r>
      <w:r w:rsidRPr="000D490F">
        <w:rPr>
          <w:rFonts w:ascii="Arial" w:hAnsi="Arial"/>
          <w:sz w:val="24"/>
          <w:szCs w:val="24"/>
        </w:rPr>
        <w:t>.m. Monday</w:t>
      </w:r>
      <w:r w:rsidR="00A35D77">
        <w:rPr>
          <w:rFonts w:ascii="Arial" w:hAnsi="Arial"/>
          <w:sz w:val="24"/>
          <w:szCs w:val="24"/>
        </w:rPr>
        <w:t>/Wednesday</w:t>
      </w:r>
    </w:p>
    <w:p w14:paraId="083E7462" w14:textId="77777777" w:rsidR="004416A4" w:rsidRPr="000D490F" w:rsidRDefault="004416A4" w:rsidP="004416A4">
      <w:pPr>
        <w:jc w:val="center"/>
        <w:rPr>
          <w:rFonts w:ascii="Arial" w:hAnsi="Arial"/>
          <w:sz w:val="24"/>
          <w:szCs w:val="24"/>
        </w:rPr>
      </w:pPr>
      <w:r w:rsidRPr="000D490F">
        <w:rPr>
          <w:rFonts w:ascii="Arial" w:hAnsi="Arial"/>
          <w:sz w:val="24"/>
          <w:szCs w:val="24"/>
        </w:rPr>
        <w:t>3 hours lecture / 2 hours lab / 80 hours per semester/</w:t>
      </w:r>
    </w:p>
    <w:p w14:paraId="5F039310" w14:textId="3A1ED6C9" w:rsidR="004416A4" w:rsidRDefault="004416A4" w:rsidP="004416A4">
      <w:pPr>
        <w:spacing w:line="251" w:lineRule="exact"/>
        <w:rPr>
          <w:rFonts w:ascii="Arial" w:hAnsi="Arial"/>
          <w:kern w:val="20"/>
          <w:sz w:val="24"/>
          <w:szCs w:val="24"/>
        </w:rPr>
      </w:pPr>
      <w:r w:rsidRPr="000D490F">
        <w:rPr>
          <w:rFonts w:ascii="Arial" w:hAnsi="Arial"/>
          <w:b/>
          <w:sz w:val="24"/>
          <w:szCs w:val="24"/>
        </w:rPr>
        <w:t xml:space="preserve">                                          </w:t>
      </w:r>
      <w:r w:rsidRPr="006A0EA1">
        <w:rPr>
          <w:rFonts w:ascii="Arial" w:hAnsi="Arial"/>
          <w:b/>
          <w:sz w:val="24"/>
          <w:szCs w:val="24"/>
          <w:u w:val="single"/>
        </w:rPr>
        <w:t>Class Dates</w:t>
      </w:r>
      <w:r w:rsidRPr="000D490F">
        <w:rPr>
          <w:rFonts w:ascii="Arial" w:hAnsi="Arial"/>
          <w:sz w:val="24"/>
          <w:szCs w:val="24"/>
        </w:rPr>
        <w:t xml:space="preserve">: </w:t>
      </w:r>
      <w:r w:rsidR="00634E4F">
        <w:rPr>
          <w:rFonts w:ascii="Arial" w:hAnsi="Arial"/>
          <w:kern w:val="20"/>
          <w:sz w:val="24"/>
          <w:szCs w:val="24"/>
        </w:rPr>
        <w:t>0</w:t>
      </w:r>
      <w:r w:rsidR="00B05575">
        <w:rPr>
          <w:rFonts w:ascii="Arial" w:hAnsi="Arial"/>
          <w:kern w:val="20"/>
          <w:sz w:val="24"/>
          <w:szCs w:val="24"/>
        </w:rPr>
        <w:t>1</w:t>
      </w:r>
      <w:r w:rsidR="00634E4F">
        <w:rPr>
          <w:rFonts w:ascii="Arial" w:hAnsi="Arial"/>
          <w:kern w:val="20"/>
          <w:sz w:val="24"/>
          <w:szCs w:val="24"/>
        </w:rPr>
        <w:t>/</w:t>
      </w:r>
      <w:r w:rsidR="001A55AD">
        <w:rPr>
          <w:rFonts w:ascii="Arial" w:hAnsi="Arial"/>
          <w:kern w:val="20"/>
          <w:sz w:val="24"/>
          <w:szCs w:val="24"/>
        </w:rPr>
        <w:t>16</w:t>
      </w:r>
      <w:r w:rsidR="00E24752" w:rsidRPr="000D490F">
        <w:rPr>
          <w:rFonts w:ascii="Arial" w:hAnsi="Arial"/>
          <w:kern w:val="20"/>
          <w:sz w:val="24"/>
          <w:szCs w:val="24"/>
        </w:rPr>
        <w:t>/201</w:t>
      </w:r>
      <w:r w:rsidR="001A55AD">
        <w:rPr>
          <w:rFonts w:ascii="Arial" w:hAnsi="Arial"/>
          <w:kern w:val="20"/>
          <w:sz w:val="24"/>
          <w:szCs w:val="24"/>
        </w:rPr>
        <w:t>8</w:t>
      </w:r>
      <w:r w:rsidR="00E24752" w:rsidRPr="000D490F">
        <w:rPr>
          <w:rFonts w:ascii="Arial" w:hAnsi="Arial"/>
          <w:kern w:val="20"/>
          <w:sz w:val="24"/>
          <w:szCs w:val="24"/>
        </w:rPr>
        <w:t xml:space="preserve"> – </w:t>
      </w:r>
      <w:r w:rsidR="001A55AD">
        <w:rPr>
          <w:rFonts w:ascii="Arial" w:hAnsi="Arial"/>
          <w:kern w:val="20"/>
          <w:sz w:val="24"/>
          <w:szCs w:val="24"/>
        </w:rPr>
        <w:t>05</w:t>
      </w:r>
      <w:r w:rsidR="00E24752" w:rsidRPr="000D490F">
        <w:rPr>
          <w:rFonts w:ascii="Arial" w:hAnsi="Arial"/>
          <w:kern w:val="20"/>
          <w:sz w:val="24"/>
          <w:szCs w:val="24"/>
        </w:rPr>
        <w:t>/1</w:t>
      </w:r>
      <w:r w:rsidR="00610914">
        <w:rPr>
          <w:rFonts w:ascii="Arial" w:hAnsi="Arial"/>
          <w:kern w:val="20"/>
          <w:sz w:val="24"/>
          <w:szCs w:val="24"/>
        </w:rPr>
        <w:t>3</w:t>
      </w:r>
      <w:bookmarkStart w:id="1" w:name="_GoBack"/>
      <w:bookmarkEnd w:id="1"/>
      <w:r w:rsidRPr="000D490F">
        <w:rPr>
          <w:rFonts w:ascii="Arial" w:hAnsi="Arial"/>
          <w:kern w:val="20"/>
          <w:sz w:val="24"/>
          <w:szCs w:val="24"/>
        </w:rPr>
        <w:t>/201</w:t>
      </w:r>
      <w:r w:rsidR="001A55AD">
        <w:rPr>
          <w:rFonts w:ascii="Arial" w:hAnsi="Arial"/>
          <w:kern w:val="20"/>
          <w:sz w:val="24"/>
          <w:szCs w:val="24"/>
        </w:rPr>
        <w:t>8</w:t>
      </w:r>
    </w:p>
    <w:p w14:paraId="3FAACDBE" w14:textId="77777777" w:rsidR="00014769" w:rsidRPr="002228CF" w:rsidRDefault="00014769" w:rsidP="004416A4">
      <w:pPr>
        <w:spacing w:line="251" w:lineRule="exact"/>
        <w:rPr>
          <w:rFonts w:ascii="Arial" w:eastAsia="Times New Roman" w:hAnsi="Arial"/>
          <w:sz w:val="18"/>
          <w:szCs w:val="18"/>
        </w:rPr>
      </w:pPr>
    </w:p>
    <w:p w14:paraId="272DC73F" w14:textId="32B3CC24" w:rsidR="004416A4" w:rsidRDefault="004416A4" w:rsidP="004416A4">
      <w:pPr>
        <w:tabs>
          <w:tab w:val="left" w:pos="1200"/>
        </w:tabs>
        <w:spacing w:line="0" w:lineRule="atLeast"/>
        <w:rPr>
          <w:rFonts w:ascii="Arial" w:eastAsia="Times New Roman" w:hAnsi="Arial"/>
          <w:b/>
          <w:sz w:val="24"/>
          <w:szCs w:val="24"/>
        </w:rPr>
      </w:pPr>
      <w:r w:rsidRPr="00014769">
        <w:rPr>
          <w:rFonts w:ascii="Arial" w:eastAsia="Times New Roman" w:hAnsi="Arial"/>
          <w:b/>
          <w:sz w:val="24"/>
          <w:szCs w:val="24"/>
          <w:u w:val="single"/>
        </w:rPr>
        <w:t>Instructor</w:t>
      </w:r>
      <w:r w:rsidRPr="000D490F">
        <w:rPr>
          <w:rFonts w:ascii="Arial" w:eastAsia="Times New Roman" w:hAnsi="Arial"/>
          <w:b/>
          <w:sz w:val="24"/>
          <w:szCs w:val="24"/>
        </w:rPr>
        <w:t>:</w:t>
      </w:r>
      <w:r w:rsidRPr="000D490F">
        <w:rPr>
          <w:rFonts w:ascii="Arial" w:eastAsia="Times New Roman" w:hAnsi="Arial"/>
          <w:sz w:val="24"/>
          <w:szCs w:val="24"/>
        </w:rPr>
        <w:tab/>
      </w:r>
      <w:r w:rsidR="00294824" w:rsidRPr="000D490F">
        <w:rPr>
          <w:rFonts w:ascii="Arial" w:eastAsia="Times New Roman" w:hAnsi="Arial"/>
          <w:b/>
          <w:sz w:val="24"/>
          <w:szCs w:val="24"/>
        </w:rPr>
        <w:t xml:space="preserve">Elizabeth Celeste </w:t>
      </w:r>
      <w:proofErr w:type="spellStart"/>
      <w:r w:rsidR="00294824" w:rsidRPr="000D490F">
        <w:rPr>
          <w:rFonts w:ascii="Arial" w:eastAsia="Times New Roman" w:hAnsi="Arial"/>
          <w:b/>
          <w:sz w:val="24"/>
          <w:szCs w:val="24"/>
        </w:rPr>
        <w:t>Coiman-Lopez</w:t>
      </w:r>
      <w:proofErr w:type="spellEnd"/>
    </w:p>
    <w:p w14:paraId="47F49F6F" w14:textId="05074EF2" w:rsidR="004416A4" w:rsidRPr="000D490F" w:rsidRDefault="004416A4" w:rsidP="00D17055">
      <w:pPr>
        <w:spacing w:line="237" w:lineRule="auto"/>
        <w:rPr>
          <w:rFonts w:ascii="Arial" w:eastAsia="Times New Roman" w:hAnsi="Arial"/>
          <w:sz w:val="24"/>
          <w:szCs w:val="24"/>
        </w:rPr>
      </w:pPr>
      <w:r w:rsidRPr="00014769">
        <w:rPr>
          <w:rFonts w:ascii="Arial" w:eastAsia="Times New Roman" w:hAnsi="Arial"/>
          <w:b/>
          <w:sz w:val="24"/>
          <w:szCs w:val="24"/>
          <w:u w:val="single"/>
        </w:rPr>
        <w:t>Instructor Contact Information</w:t>
      </w:r>
      <w:r w:rsidRPr="000D490F">
        <w:rPr>
          <w:rFonts w:ascii="Arial" w:eastAsia="Times New Roman" w:hAnsi="Arial"/>
          <w:b/>
          <w:sz w:val="24"/>
          <w:szCs w:val="24"/>
        </w:rPr>
        <w:t xml:space="preserve">: </w:t>
      </w:r>
      <w:r w:rsidR="002228CF">
        <w:rPr>
          <w:rFonts w:ascii="Arial" w:eastAsia="Times New Roman" w:hAnsi="Arial"/>
          <w:b/>
          <w:sz w:val="24"/>
          <w:szCs w:val="24"/>
        </w:rPr>
        <w:t>E</w:t>
      </w:r>
      <w:r w:rsidRPr="000D490F">
        <w:rPr>
          <w:rFonts w:ascii="Arial" w:eastAsia="Times New Roman" w:hAnsi="Arial"/>
          <w:b/>
          <w:sz w:val="24"/>
          <w:szCs w:val="24"/>
        </w:rPr>
        <w:t xml:space="preserve">-mail: </w:t>
      </w:r>
      <w:r w:rsidR="00294824" w:rsidRPr="000D490F">
        <w:rPr>
          <w:rFonts w:ascii="Arial" w:eastAsia="Times New Roman" w:hAnsi="Arial"/>
          <w:sz w:val="24"/>
          <w:szCs w:val="24"/>
        </w:rPr>
        <w:t>elizabeth.coiman-lopez</w:t>
      </w:r>
      <w:r w:rsidRPr="000D490F">
        <w:rPr>
          <w:rFonts w:ascii="Arial" w:eastAsia="Times New Roman" w:hAnsi="Arial"/>
          <w:sz w:val="24"/>
          <w:szCs w:val="24"/>
        </w:rPr>
        <w:t>@hccs.edu</w:t>
      </w:r>
    </w:p>
    <w:p w14:paraId="0E953D12" w14:textId="1A61842D" w:rsidR="004416A4" w:rsidRPr="000D490F" w:rsidRDefault="004416A4" w:rsidP="004416A4">
      <w:pPr>
        <w:spacing w:line="0" w:lineRule="atLeast"/>
        <w:rPr>
          <w:rFonts w:ascii="Arial" w:eastAsia="Times New Roman" w:hAnsi="Arial"/>
          <w:sz w:val="24"/>
          <w:szCs w:val="24"/>
        </w:rPr>
      </w:pPr>
      <w:r w:rsidRPr="00DB2AAA">
        <w:rPr>
          <w:rFonts w:ascii="Arial" w:eastAsia="Times New Roman" w:hAnsi="Arial"/>
          <w:b/>
          <w:sz w:val="24"/>
          <w:szCs w:val="24"/>
          <w:u w:val="single"/>
        </w:rPr>
        <w:t>Learning Website</w:t>
      </w:r>
      <w:r w:rsidR="001C041C" w:rsidRPr="00DB2AAA">
        <w:rPr>
          <w:rFonts w:ascii="Arial" w:eastAsia="Times New Roman" w:hAnsi="Arial"/>
          <w:sz w:val="24"/>
          <w:szCs w:val="24"/>
          <w:u w:val="single"/>
        </w:rPr>
        <w:t>:</w:t>
      </w:r>
      <w:r w:rsidRPr="000D490F">
        <w:rPr>
          <w:rFonts w:ascii="Arial" w:eastAsia="Times New Roman" w:hAnsi="Arial"/>
          <w:sz w:val="24"/>
          <w:szCs w:val="24"/>
        </w:rPr>
        <w:t xml:space="preserve"> http://learning.hccs.edu/faculty/</w:t>
      </w:r>
      <w:r w:rsidR="007900D9" w:rsidRPr="000D490F">
        <w:rPr>
          <w:rFonts w:ascii="Arial" w:eastAsia="Times New Roman" w:hAnsi="Arial"/>
          <w:sz w:val="24"/>
          <w:szCs w:val="24"/>
        </w:rPr>
        <w:t>elizabeth.coiman-lopez</w:t>
      </w:r>
    </w:p>
    <w:p w14:paraId="0E54838E" w14:textId="77777777" w:rsidR="004416A4" w:rsidRPr="002228CF" w:rsidRDefault="004416A4" w:rsidP="004416A4">
      <w:pPr>
        <w:spacing w:line="251" w:lineRule="exact"/>
        <w:rPr>
          <w:rFonts w:ascii="Arial" w:eastAsia="Times New Roman" w:hAnsi="Arial"/>
          <w:sz w:val="18"/>
          <w:szCs w:val="18"/>
        </w:rPr>
      </w:pPr>
    </w:p>
    <w:p w14:paraId="422CBA57" w14:textId="77777777" w:rsidR="00D17055" w:rsidRDefault="008E3EA3" w:rsidP="00014769">
      <w:pPr>
        <w:spacing w:line="239" w:lineRule="auto"/>
        <w:rPr>
          <w:rFonts w:ascii="Arial" w:eastAsia="Times New Roman" w:hAnsi="Arial"/>
          <w:b/>
          <w:sz w:val="24"/>
          <w:szCs w:val="24"/>
        </w:rPr>
      </w:pPr>
      <w:r>
        <w:rPr>
          <w:rFonts w:ascii="Arial" w:eastAsia="Times New Roman" w:hAnsi="Arial"/>
          <w:b/>
          <w:sz w:val="24"/>
          <w:szCs w:val="24"/>
          <w:u w:val="single"/>
        </w:rPr>
        <w:t>L</w:t>
      </w:r>
      <w:r w:rsidR="004416A4" w:rsidRPr="00DB2AAA">
        <w:rPr>
          <w:rFonts w:ascii="Arial" w:eastAsia="Times New Roman" w:hAnsi="Arial"/>
          <w:b/>
          <w:sz w:val="24"/>
          <w:szCs w:val="24"/>
          <w:u w:val="single"/>
        </w:rPr>
        <w:t>ocation and hours:</w:t>
      </w:r>
      <w:r w:rsidR="004416A4" w:rsidRPr="000D490F">
        <w:rPr>
          <w:rFonts w:ascii="Arial" w:eastAsia="Times New Roman" w:hAnsi="Arial"/>
          <w:b/>
          <w:sz w:val="24"/>
          <w:szCs w:val="24"/>
        </w:rPr>
        <w:t xml:space="preserve"> </w:t>
      </w:r>
    </w:p>
    <w:p w14:paraId="453F37A8" w14:textId="304E2D4D" w:rsidR="004416A4" w:rsidRDefault="007900D9" w:rsidP="00014769">
      <w:pPr>
        <w:spacing w:line="239" w:lineRule="auto"/>
        <w:rPr>
          <w:rFonts w:ascii="Arial" w:eastAsia="Times New Roman" w:hAnsi="Arial"/>
          <w:sz w:val="24"/>
          <w:szCs w:val="24"/>
        </w:rPr>
      </w:pPr>
      <w:proofErr w:type="spellStart"/>
      <w:r w:rsidRPr="000D490F">
        <w:rPr>
          <w:rFonts w:ascii="Arial" w:eastAsia="Times New Roman" w:hAnsi="Arial"/>
          <w:sz w:val="24"/>
          <w:szCs w:val="24"/>
        </w:rPr>
        <w:t>Alief</w:t>
      </w:r>
      <w:proofErr w:type="spellEnd"/>
      <w:r w:rsidRPr="000D490F">
        <w:rPr>
          <w:rFonts w:ascii="Arial" w:eastAsia="Times New Roman" w:hAnsi="Arial"/>
          <w:sz w:val="24"/>
          <w:szCs w:val="24"/>
        </w:rPr>
        <w:t>-Hayes Campus</w:t>
      </w:r>
      <w:r w:rsidR="004416A4" w:rsidRPr="000D490F">
        <w:rPr>
          <w:rFonts w:ascii="Arial" w:eastAsia="Times New Roman" w:hAnsi="Arial"/>
          <w:sz w:val="24"/>
          <w:szCs w:val="24"/>
        </w:rPr>
        <w:t>, by appointment</w:t>
      </w:r>
      <w:r w:rsidR="00014769">
        <w:rPr>
          <w:rFonts w:ascii="Arial" w:eastAsia="Times New Roman" w:hAnsi="Arial"/>
          <w:sz w:val="24"/>
          <w:szCs w:val="24"/>
        </w:rPr>
        <w:t xml:space="preserve">. Please come to see me if you have any questions or concerns. </w:t>
      </w:r>
      <w:r w:rsidR="00B170EE" w:rsidRPr="000D490F">
        <w:rPr>
          <w:rFonts w:ascii="Arial" w:eastAsia="Times New Roman" w:hAnsi="Arial"/>
          <w:sz w:val="24"/>
          <w:szCs w:val="24"/>
        </w:rPr>
        <w:t xml:space="preserve">It is better to ask questions </w:t>
      </w:r>
      <w:r w:rsidR="004416A4" w:rsidRPr="000D490F">
        <w:rPr>
          <w:rFonts w:ascii="Arial" w:eastAsia="Times New Roman" w:hAnsi="Arial"/>
          <w:sz w:val="24"/>
          <w:szCs w:val="24"/>
        </w:rPr>
        <w:t>before you have problems with tests or homework. Contact me if yo</w:t>
      </w:r>
      <w:r w:rsidR="00B170EE" w:rsidRPr="000D490F">
        <w:rPr>
          <w:rFonts w:ascii="Arial" w:eastAsia="Times New Roman" w:hAnsi="Arial"/>
          <w:sz w:val="24"/>
          <w:szCs w:val="24"/>
        </w:rPr>
        <w:t xml:space="preserve">u have been absent to arrange a </w:t>
      </w:r>
      <w:r w:rsidR="004416A4" w:rsidRPr="000D490F">
        <w:rPr>
          <w:rFonts w:ascii="Arial" w:eastAsia="Times New Roman" w:hAnsi="Arial"/>
          <w:sz w:val="24"/>
          <w:szCs w:val="24"/>
        </w:rPr>
        <w:t>time to hand in the homework and to discuss what you missed.</w:t>
      </w:r>
    </w:p>
    <w:p w14:paraId="4E8FA2D8" w14:textId="63DB87F5" w:rsidR="004B2E18" w:rsidRPr="002228CF" w:rsidRDefault="004B2E18" w:rsidP="00014769">
      <w:pPr>
        <w:spacing w:line="239" w:lineRule="auto"/>
        <w:rPr>
          <w:rFonts w:ascii="Arial" w:eastAsia="Times New Roman" w:hAnsi="Arial"/>
          <w:b/>
          <w:sz w:val="18"/>
          <w:szCs w:val="18"/>
        </w:rPr>
      </w:pPr>
    </w:p>
    <w:p w14:paraId="22B50AFB" w14:textId="314D0AFA" w:rsidR="004B2E18" w:rsidRDefault="004B2E18" w:rsidP="00014769">
      <w:pPr>
        <w:spacing w:line="239" w:lineRule="auto"/>
        <w:rPr>
          <w:rFonts w:ascii="Arial" w:hAnsi="Arial"/>
          <w:color w:val="000000"/>
          <w:sz w:val="24"/>
          <w:szCs w:val="24"/>
        </w:rPr>
      </w:pPr>
      <w:r w:rsidRPr="004B2E18">
        <w:rPr>
          <w:rFonts w:ascii="Arial" w:hAnsi="Arial"/>
          <w:color w:val="000000"/>
          <w:sz w:val="24"/>
          <w:szCs w:val="24"/>
        </w:rPr>
        <w:t>If you are having difficulties because of Hurricane Harvey (issues with shelter, transportation, basic needs, school supplies, school books, etc.) please do not just drop this class thinking you cannot be successful in it. Discuss your problems with your instructor. They may be able to help you find support or assistance. Any student who faces challenges securing their foods or housing and believes this may affect their performance in the course is urged to contact the Dean of Student for support. Furthermore, please notify the professor if you are comfortable in doing so. This will enable us to provide any resources that HCC may possess.</w:t>
      </w:r>
    </w:p>
    <w:p w14:paraId="73AAE6AB" w14:textId="77777777" w:rsidR="00F91087" w:rsidRPr="002228CF" w:rsidRDefault="00F91087" w:rsidP="00014769">
      <w:pPr>
        <w:spacing w:line="239" w:lineRule="auto"/>
        <w:rPr>
          <w:rFonts w:ascii="Arial" w:hAnsi="Arial"/>
          <w:color w:val="000000"/>
          <w:sz w:val="18"/>
          <w:szCs w:val="18"/>
        </w:rPr>
      </w:pPr>
    </w:p>
    <w:p w14:paraId="73E9E8AC" w14:textId="295C56D6" w:rsidR="00F91087" w:rsidRPr="00F91087" w:rsidRDefault="004B2E18" w:rsidP="00F91087">
      <w:pPr>
        <w:rPr>
          <w:rFonts w:ascii="Arial" w:eastAsia="Times New Roman" w:hAnsi="Arial"/>
          <w:b/>
          <w:color w:val="000000"/>
          <w:sz w:val="24"/>
          <w:szCs w:val="24"/>
          <w:u w:val="single"/>
        </w:rPr>
      </w:pPr>
      <w:r w:rsidRPr="004B2E18">
        <w:rPr>
          <w:rFonts w:ascii="Arial" w:eastAsia="Times New Roman" w:hAnsi="Arial"/>
          <w:b/>
          <w:color w:val="000000"/>
          <w:sz w:val="24"/>
          <w:szCs w:val="24"/>
          <w:u w:val="single"/>
        </w:rPr>
        <w:t>Instructional Materials</w:t>
      </w:r>
    </w:p>
    <w:p w14:paraId="4BBADA82" w14:textId="6EF78D30" w:rsidR="001A55AD" w:rsidRDefault="004B2E18" w:rsidP="00F91087">
      <w:pPr>
        <w:rPr>
          <w:rFonts w:ascii="Arial" w:eastAsia="Times New Roman" w:hAnsi="Arial"/>
          <w:color w:val="000000"/>
          <w:sz w:val="24"/>
          <w:szCs w:val="24"/>
        </w:rPr>
      </w:pPr>
      <w:r w:rsidRPr="004B2E18">
        <w:rPr>
          <w:rFonts w:ascii="Arial" w:eastAsia="Times New Roman" w:hAnsi="Arial"/>
          <w:color w:val="000000"/>
          <w:sz w:val="24"/>
          <w:szCs w:val="24"/>
        </w:rPr>
        <w:t>Pathways 4 Listening, Speaking &amp; Critical Thinking, 1st edition, Cengage/National Geographic</w:t>
      </w:r>
      <w:r w:rsidR="00F91087">
        <w:rPr>
          <w:rFonts w:ascii="Arial" w:eastAsia="Times New Roman" w:hAnsi="Arial"/>
          <w:color w:val="000000"/>
          <w:sz w:val="24"/>
          <w:szCs w:val="24"/>
        </w:rPr>
        <w:t>.</w:t>
      </w:r>
    </w:p>
    <w:p w14:paraId="29F0542A" w14:textId="77777777" w:rsidR="00F91087" w:rsidRPr="002228CF" w:rsidRDefault="00F91087" w:rsidP="00F91087">
      <w:pPr>
        <w:rPr>
          <w:rFonts w:ascii="Arial" w:eastAsia="Times New Roman" w:hAnsi="Arial"/>
          <w:color w:val="000000"/>
          <w:sz w:val="18"/>
          <w:szCs w:val="18"/>
        </w:rPr>
      </w:pPr>
    </w:p>
    <w:p w14:paraId="2E454F06" w14:textId="2A459D93" w:rsidR="004416A4" w:rsidRPr="00DB2AAA" w:rsidRDefault="004416A4" w:rsidP="004416A4">
      <w:pPr>
        <w:rPr>
          <w:rFonts w:ascii="Arial" w:hAnsi="Arial"/>
          <w:b/>
          <w:sz w:val="24"/>
          <w:szCs w:val="24"/>
          <w:u w:val="single"/>
        </w:rPr>
      </w:pPr>
      <w:r w:rsidRPr="00DB2AAA">
        <w:rPr>
          <w:rFonts w:ascii="Arial" w:hAnsi="Arial"/>
          <w:b/>
          <w:sz w:val="24"/>
          <w:szCs w:val="24"/>
          <w:u w:val="single"/>
        </w:rPr>
        <w:t>Prerequisites</w:t>
      </w:r>
    </w:p>
    <w:p w14:paraId="33F56801" w14:textId="77777777" w:rsidR="004416A4" w:rsidRPr="000D490F" w:rsidRDefault="004416A4" w:rsidP="004416A4">
      <w:pPr>
        <w:rPr>
          <w:rFonts w:ascii="Arial" w:hAnsi="Arial"/>
          <w:color w:val="000000"/>
          <w:sz w:val="24"/>
          <w:szCs w:val="24"/>
        </w:rPr>
      </w:pPr>
      <w:r w:rsidRPr="000D490F">
        <w:rPr>
          <w:rFonts w:ascii="Arial" w:hAnsi="Arial"/>
          <w:bCs/>
          <w:sz w:val="24"/>
          <w:szCs w:val="24"/>
        </w:rPr>
        <w:t>A passing grade in ESOL 0349 or, for incoming students, placement exam cut-offs</w:t>
      </w:r>
    </w:p>
    <w:p w14:paraId="68A3CB7F" w14:textId="77777777" w:rsidR="004416A4" w:rsidRPr="002228CF" w:rsidRDefault="004416A4" w:rsidP="004416A4">
      <w:pPr>
        <w:tabs>
          <w:tab w:val="left" w:pos="1260"/>
          <w:tab w:val="left" w:pos="1620"/>
        </w:tabs>
        <w:rPr>
          <w:rFonts w:ascii="Arial" w:hAnsi="Arial"/>
          <w:b/>
          <w:color w:val="000000"/>
          <w:sz w:val="18"/>
          <w:szCs w:val="18"/>
        </w:rPr>
      </w:pPr>
    </w:p>
    <w:p w14:paraId="068593AD" w14:textId="77777777" w:rsidR="008F13F4" w:rsidRPr="00DB2AAA" w:rsidRDefault="008F13F4" w:rsidP="008F13F4">
      <w:pPr>
        <w:tabs>
          <w:tab w:val="left" w:pos="1260"/>
          <w:tab w:val="left" w:pos="1620"/>
        </w:tabs>
        <w:rPr>
          <w:rFonts w:ascii="Arial" w:hAnsi="Arial"/>
          <w:b/>
          <w:color w:val="000000"/>
          <w:sz w:val="24"/>
          <w:szCs w:val="24"/>
          <w:u w:val="single"/>
        </w:rPr>
      </w:pPr>
      <w:r w:rsidRPr="00DB2AAA">
        <w:rPr>
          <w:rFonts w:ascii="Arial" w:hAnsi="Arial"/>
          <w:b/>
          <w:color w:val="000000"/>
          <w:sz w:val="24"/>
          <w:szCs w:val="24"/>
          <w:u w:val="single"/>
        </w:rPr>
        <w:t>Course Description</w:t>
      </w:r>
    </w:p>
    <w:p w14:paraId="4D7EF99C" w14:textId="77777777" w:rsidR="008F13F4" w:rsidRPr="000D490F" w:rsidRDefault="008F13F4" w:rsidP="008F13F4">
      <w:pPr>
        <w:tabs>
          <w:tab w:val="left" w:pos="1260"/>
          <w:tab w:val="left" w:pos="1620"/>
        </w:tabs>
        <w:rPr>
          <w:rFonts w:ascii="Arial" w:hAnsi="Arial"/>
          <w:color w:val="000000"/>
          <w:sz w:val="24"/>
          <w:szCs w:val="24"/>
        </w:rPr>
      </w:pPr>
      <w:r w:rsidRPr="000D490F">
        <w:rPr>
          <w:rFonts w:ascii="Arial" w:hAnsi="Arial"/>
          <w:color w:val="000000"/>
          <w:sz w:val="24"/>
          <w:szCs w:val="24"/>
        </w:rPr>
        <w:t>A continuation of ESOL 0349, this course is designed to encourage students to improve aural comprehension of academic lectures and note-taking skills, and to enhance verbal communication of complex ideas.</w:t>
      </w:r>
    </w:p>
    <w:p w14:paraId="59C28D9C" w14:textId="77777777" w:rsidR="004416A4" w:rsidRPr="002228CF" w:rsidRDefault="004416A4" w:rsidP="004416A4">
      <w:pPr>
        <w:tabs>
          <w:tab w:val="left" w:pos="1260"/>
          <w:tab w:val="left" w:pos="1620"/>
        </w:tabs>
        <w:rPr>
          <w:rFonts w:ascii="Arial" w:hAnsi="Arial"/>
          <w:b/>
          <w:color w:val="000000"/>
          <w:sz w:val="18"/>
          <w:szCs w:val="18"/>
        </w:rPr>
      </w:pPr>
    </w:p>
    <w:p w14:paraId="3FC4CBEA" w14:textId="77777777" w:rsidR="008F13F4" w:rsidRPr="00DB2AAA" w:rsidRDefault="008F13F4" w:rsidP="008F13F4">
      <w:pPr>
        <w:tabs>
          <w:tab w:val="left" w:pos="1260"/>
          <w:tab w:val="left" w:pos="1620"/>
        </w:tabs>
        <w:rPr>
          <w:rFonts w:ascii="Arial" w:hAnsi="Arial"/>
          <w:b/>
          <w:color w:val="000000"/>
          <w:sz w:val="24"/>
          <w:szCs w:val="24"/>
          <w:u w:val="single"/>
        </w:rPr>
      </w:pPr>
      <w:r w:rsidRPr="00DB2AAA">
        <w:rPr>
          <w:rFonts w:ascii="Arial" w:hAnsi="Arial"/>
          <w:b/>
          <w:color w:val="000000"/>
          <w:sz w:val="24"/>
          <w:szCs w:val="24"/>
          <w:u w:val="single"/>
        </w:rPr>
        <w:t>Course Statement of Purpose</w:t>
      </w:r>
    </w:p>
    <w:p w14:paraId="7BCFB54F" w14:textId="77777777" w:rsidR="008F13F4" w:rsidRPr="000D490F" w:rsidRDefault="008F13F4" w:rsidP="008F13F4">
      <w:pPr>
        <w:rPr>
          <w:rFonts w:ascii="Arial" w:hAnsi="Arial"/>
          <w:color w:val="000000"/>
          <w:sz w:val="24"/>
          <w:szCs w:val="24"/>
        </w:rPr>
      </w:pPr>
      <w:r w:rsidRPr="000D490F">
        <w:rPr>
          <w:rFonts w:ascii="Arial" w:hAnsi="Arial"/>
          <w:color w:val="000000"/>
          <w:sz w:val="24"/>
          <w:szCs w:val="24"/>
        </w:rPr>
        <w:t>This course seeks to prepare students for college classes and general speaking assignments by accomplishing the following objectives:</w:t>
      </w:r>
    </w:p>
    <w:p w14:paraId="6A6B87B7" w14:textId="77777777" w:rsidR="008F13F4" w:rsidRPr="000D490F" w:rsidRDefault="008F13F4" w:rsidP="008F13F4">
      <w:pPr>
        <w:ind w:left="360" w:hanging="360"/>
        <w:rPr>
          <w:rFonts w:ascii="Arial" w:hAnsi="Arial"/>
          <w:color w:val="000000"/>
          <w:sz w:val="24"/>
          <w:szCs w:val="24"/>
        </w:rPr>
      </w:pPr>
      <w:r w:rsidRPr="000D490F">
        <w:rPr>
          <w:rFonts w:ascii="Arial" w:hAnsi="Arial"/>
          <w:color w:val="000000"/>
          <w:sz w:val="24"/>
          <w:szCs w:val="24"/>
        </w:rPr>
        <w:t>•</w:t>
      </w:r>
      <w:r w:rsidRPr="000D490F">
        <w:rPr>
          <w:rFonts w:ascii="Arial" w:hAnsi="Arial"/>
          <w:color w:val="000000"/>
          <w:sz w:val="24"/>
          <w:szCs w:val="24"/>
        </w:rPr>
        <w:tab/>
        <w:t>Students are able to make inferences regarding complex ideas.</w:t>
      </w:r>
    </w:p>
    <w:p w14:paraId="3A42669A" w14:textId="77777777" w:rsidR="008F13F4" w:rsidRPr="000D490F" w:rsidRDefault="008F13F4" w:rsidP="008F13F4">
      <w:pPr>
        <w:ind w:left="360" w:hanging="360"/>
        <w:rPr>
          <w:rFonts w:ascii="Arial" w:hAnsi="Arial"/>
          <w:color w:val="000000"/>
          <w:sz w:val="24"/>
          <w:szCs w:val="24"/>
        </w:rPr>
      </w:pPr>
      <w:r w:rsidRPr="000D490F">
        <w:rPr>
          <w:rFonts w:ascii="Arial" w:hAnsi="Arial"/>
          <w:color w:val="000000"/>
          <w:sz w:val="24"/>
          <w:szCs w:val="24"/>
        </w:rPr>
        <w:t>•</w:t>
      </w:r>
      <w:r w:rsidRPr="000D490F">
        <w:rPr>
          <w:rFonts w:ascii="Arial" w:hAnsi="Arial"/>
          <w:color w:val="000000"/>
          <w:sz w:val="24"/>
          <w:szCs w:val="24"/>
        </w:rPr>
        <w:tab/>
        <w:t>Students continue to refine their oral production skills.</w:t>
      </w:r>
    </w:p>
    <w:p w14:paraId="2066E3BC" w14:textId="77777777" w:rsidR="008F13F4" w:rsidRPr="008F13F4" w:rsidRDefault="008F13F4" w:rsidP="008F13F4">
      <w:pPr>
        <w:ind w:left="360" w:hanging="360"/>
        <w:rPr>
          <w:rFonts w:ascii="Times New Roman" w:hAnsi="Times New Roman" w:cs="Times New Roman"/>
          <w:color w:val="000000"/>
          <w:sz w:val="24"/>
          <w:szCs w:val="24"/>
        </w:rPr>
      </w:pPr>
      <w:r w:rsidRPr="000D490F">
        <w:rPr>
          <w:rFonts w:ascii="Arial" w:hAnsi="Arial"/>
          <w:color w:val="000000"/>
          <w:sz w:val="24"/>
          <w:szCs w:val="24"/>
        </w:rPr>
        <w:t>•</w:t>
      </w:r>
      <w:r w:rsidRPr="000D490F">
        <w:rPr>
          <w:rFonts w:ascii="Arial" w:hAnsi="Arial"/>
          <w:color w:val="000000"/>
          <w:sz w:val="24"/>
          <w:szCs w:val="24"/>
        </w:rPr>
        <w:tab/>
        <w:t>Students continue to refine note-taking skills, and are able to use their notes to summarize</w:t>
      </w:r>
      <w:r w:rsidRPr="008F13F4">
        <w:rPr>
          <w:rFonts w:ascii="Times New Roman" w:hAnsi="Times New Roman" w:cs="Times New Roman"/>
          <w:color w:val="000000"/>
          <w:sz w:val="24"/>
          <w:szCs w:val="24"/>
        </w:rPr>
        <w:t xml:space="preserve"> in both oral and written form.</w:t>
      </w:r>
    </w:p>
    <w:p w14:paraId="263B6935" w14:textId="77777777" w:rsidR="008F13F4" w:rsidRPr="000D490F" w:rsidRDefault="008F13F4" w:rsidP="008F13F4">
      <w:pPr>
        <w:tabs>
          <w:tab w:val="left" w:pos="1260"/>
          <w:tab w:val="left" w:pos="1620"/>
        </w:tabs>
        <w:ind w:left="360" w:hanging="360"/>
        <w:rPr>
          <w:rFonts w:ascii="Arial" w:hAnsi="Arial"/>
          <w:b/>
          <w:color w:val="000000"/>
          <w:sz w:val="24"/>
          <w:szCs w:val="24"/>
        </w:rPr>
      </w:pPr>
      <w:r w:rsidRPr="000D490F">
        <w:rPr>
          <w:rFonts w:ascii="Arial" w:hAnsi="Arial"/>
          <w:color w:val="000000"/>
          <w:sz w:val="24"/>
          <w:szCs w:val="24"/>
        </w:rPr>
        <w:t>•</w:t>
      </w:r>
      <w:r w:rsidRPr="000D490F">
        <w:rPr>
          <w:rFonts w:ascii="Arial" w:hAnsi="Arial"/>
          <w:color w:val="000000"/>
          <w:sz w:val="24"/>
          <w:szCs w:val="24"/>
        </w:rPr>
        <w:tab/>
        <w:t>Students are able to function in everyday academic interactions.</w:t>
      </w:r>
    </w:p>
    <w:p w14:paraId="519CBD5B" w14:textId="77777777" w:rsidR="00556525" w:rsidRPr="002228CF" w:rsidRDefault="00556525" w:rsidP="004416A4">
      <w:pPr>
        <w:tabs>
          <w:tab w:val="left" w:pos="1260"/>
          <w:tab w:val="left" w:pos="1620"/>
        </w:tabs>
        <w:rPr>
          <w:rFonts w:ascii="Arial" w:hAnsi="Arial"/>
          <w:b/>
          <w:color w:val="000000"/>
          <w:sz w:val="18"/>
          <w:szCs w:val="18"/>
        </w:rPr>
      </w:pPr>
    </w:p>
    <w:p w14:paraId="05193EC7" w14:textId="77777777" w:rsidR="004416A4" w:rsidRPr="00DB2AAA" w:rsidRDefault="004416A4" w:rsidP="004416A4">
      <w:pPr>
        <w:tabs>
          <w:tab w:val="left" w:pos="1260"/>
          <w:tab w:val="left" w:pos="1620"/>
        </w:tabs>
        <w:rPr>
          <w:rFonts w:ascii="Arial" w:hAnsi="Arial"/>
          <w:b/>
          <w:color w:val="000000"/>
          <w:sz w:val="24"/>
          <w:szCs w:val="24"/>
          <w:u w:val="single"/>
        </w:rPr>
      </w:pPr>
      <w:r w:rsidRPr="00DB2AAA">
        <w:rPr>
          <w:rFonts w:ascii="Arial" w:hAnsi="Arial"/>
          <w:b/>
          <w:color w:val="000000"/>
          <w:sz w:val="24"/>
          <w:szCs w:val="24"/>
          <w:u w:val="single"/>
        </w:rPr>
        <w:t>Student Learning Outcomes</w:t>
      </w:r>
    </w:p>
    <w:p w14:paraId="2F797029" w14:textId="6021E798" w:rsidR="00556525" w:rsidRPr="000308B8" w:rsidRDefault="00556525" w:rsidP="000308B8">
      <w:pPr>
        <w:ind w:left="180" w:hanging="180"/>
        <w:rPr>
          <w:rFonts w:ascii="Arial" w:hAnsi="Arial"/>
          <w:color w:val="000000"/>
          <w:sz w:val="24"/>
          <w:szCs w:val="24"/>
        </w:rPr>
      </w:pPr>
      <w:r w:rsidRPr="000D490F">
        <w:rPr>
          <w:rFonts w:ascii="Arial" w:hAnsi="Arial"/>
          <w:color w:val="000000"/>
          <w:sz w:val="24"/>
          <w:szCs w:val="24"/>
        </w:rPr>
        <w:t>After completing ESOL 0356, Advanced Conversati</w:t>
      </w:r>
      <w:r w:rsidR="000308B8">
        <w:rPr>
          <w:rFonts w:ascii="Arial" w:hAnsi="Arial"/>
          <w:color w:val="000000"/>
          <w:sz w:val="24"/>
          <w:szCs w:val="24"/>
        </w:rPr>
        <w:t>on, students should be able to:</w:t>
      </w:r>
    </w:p>
    <w:p w14:paraId="0BD64BC6" w14:textId="52209A12" w:rsidR="00B92932" w:rsidRPr="001C3970" w:rsidRDefault="00B92932" w:rsidP="001C3970">
      <w:pPr>
        <w:pStyle w:val="ListParagraph"/>
        <w:numPr>
          <w:ilvl w:val="0"/>
          <w:numId w:val="11"/>
        </w:numPr>
        <w:rPr>
          <w:rFonts w:ascii="Arial" w:hAnsi="Arial"/>
          <w:color w:val="000000" w:themeColor="text1"/>
        </w:rPr>
      </w:pPr>
      <w:r w:rsidRPr="001C3970">
        <w:rPr>
          <w:rFonts w:ascii="Arial" w:hAnsi="Arial"/>
          <w:color w:val="000000" w:themeColor="text1"/>
        </w:rPr>
        <w:t xml:space="preserve">Produce </w:t>
      </w:r>
      <w:r w:rsidR="001C3970" w:rsidRPr="001C3970">
        <w:rPr>
          <w:rFonts w:ascii="Arial" w:hAnsi="Arial"/>
          <w:color w:val="000000" w:themeColor="text1"/>
        </w:rPr>
        <w:t>pronunciation</w:t>
      </w:r>
      <w:r w:rsidRPr="001C3970">
        <w:rPr>
          <w:rFonts w:ascii="Arial" w:hAnsi="Arial"/>
          <w:color w:val="000000" w:themeColor="text1"/>
        </w:rPr>
        <w:t xml:space="preserve"> accurate enough</w:t>
      </w:r>
      <w:r w:rsidR="001C3970" w:rsidRPr="001C3970">
        <w:rPr>
          <w:rFonts w:ascii="Arial" w:hAnsi="Arial"/>
          <w:color w:val="000000" w:themeColor="text1"/>
        </w:rPr>
        <w:t xml:space="preserve"> </w:t>
      </w:r>
      <w:r w:rsidRPr="001C3970">
        <w:rPr>
          <w:rFonts w:ascii="Arial" w:hAnsi="Arial"/>
          <w:color w:val="000000" w:themeColor="text1"/>
        </w:rPr>
        <w:t xml:space="preserve">to be comprehended with </w:t>
      </w:r>
      <w:r w:rsidR="001C3970" w:rsidRPr="001C3970">
        <w:rPr>
          <w:rFonts w:ascii="Arial" w:hAnsi="Arial"/>
          <w:color w:val="000000" w:themeColor="text1"/>
        </w:rPr>
        <w:t xml:space="preserve">little </w:t>
      </w:r>
      <w:r w:rsidRPr="001C3970">
        <w:rPr>
          <w:rFonts w:ascii="Arial" w:hAnsi="Arial"/>
          <w:color w:val="000000" w:themeColor="text1"/>
        </w:rPr>
        <w:t>effort by those unaccustomed to interacting w</w:t>
      </w:r>
      <w:r w:rsidR="001C3970" w:rsidRPr="001C3970">
        <w:rPr>
          <w:rFonts w:ascii="Arial" w:hAnsi="Arial"/>
          <w:color w:val="000000" w:themeColor="text1"/>
        </w:rPr>
        <w:t>ith non-native English speakers;</w:t>
      </w:r>
    </w:p>
    <w:p w14:paraId="181CE069" w14:textId="1B672750" w:rsidR="001C3970" w:rsidRDefault="001C3970" w:rsidP="001C3970">
      <w:pPr>
        <w:pStyle w:val="ListParagraph"/>
        <w:numPr>
          <w:ilvl w:val="0"/>
          <w:numId w:val="11"/>
        </w:numPr>
        <w:rPr>
          <w:rFonts w:ascii="Arial" w:hAnsi="Arial"/>
          <w:color w:val="000000" w:themeColor="text1"/>
        </w:rPr>
      </w:pPr>
      <w:r>
        <w:rPr>
          <w:rFonts w:ascii="Arial" w:hAnsi="Arial"/>
          <w:color w:val="000000" w:themeColor="text1"/>
        </w:rPr>
        <w:lastRenderedPageBreak/>
        <w:t>Demonstrate fluency while participating in class discussions on a variety of topics ranging from social to workforce to academic;</w:t>
      </w:r>
    </w:p>
    <w:p w14:paraId="35A88D3D" w14:textId="0B911375" w:rsidR="001C3970" w:rsidRDefault="001C3970" w:rsidP="001C3970">
      <w:pPr>
        <w:pStyle w:val="ListParagraph"/>
        <w:numPr>
          <w:ilvl w:val="0"/>
          <w:numId w:val="11"/>
        </w:numPr>
        <w:rPr>
          <w:rFonts w:ascii="Arial" w:hAnsi="Arial"/>
          <w:color w:val="000000" w:themeColor="text1"/>
        </w:rPr>
      </w:pPr>
      <w:r>
        <w:rPr>
          <w:rFonts w:ascii="Arial" w:hAnsi="Arial"/>
          <w:color w:val="000000" w:themeColor="text1"/>
        </w:rPr>
        <w:t>Produce a major researched oral presentation using a variety of visual resources;</w:t>
      </w:r>
    </w:p>
    <w:p w14:paraId="57A4326A" w14:textId="7946CF8E" w:rsidR="001C3970" w:rsidRDefault="001C3970" w:rsidP="001C3970">
      <w:pPr>
        <w:pStyle w:val="ListParagraph"/>
        <w:numPr>
          <w:ilvl w:val="0"/>
          <w:numId w:val="11"/>
        </w:numPr>
        <w:rPr>
          <w:rFonts w:ascii="Arial" w:hAnsi="Arial"/>
          <w:color w:val="000000" w:themeColor="text1"/>
        </w:rPr>
      </w:pPr>
      <w:r>
        <w:rPr>
          <w:rFonts w:ascii="Arial" w:hAnsi="Arial"/>
          <w:color w:val="000000" w:themeColor="text1"/>
        </w:rPr>
        <w:t xml:space="preserve">Deliver an effective oral summary of a text on an academic topic. </w:t>
      </w:r>
    </w:p>
    <w:p w14:paraId="7A45AEF3" w14:textId="100343C3" w:rsidR="004416A4" w:rsidRPr="002228CF" w:rsidRDefault="004416A4" w:rsidP="004416A4">
      <w:pPr>
        <w:tabs>
          <w:tab w:val="left" w:pos="1260"/>
          <w:tab w:val="left" w:pos="1620"/>
        </w:tabs>
        <w:rPr>
          <w:rFonts w:ascii="Times New Roman" w:hAnsi="Times New Roman" w:cs="Times New Roman"/>
          <w:b/>
          <w:color w:val="000000"/>
          <w:sz w:val="18"/>
          <w:szCs w:val="18"/>
        </w:rPr>
      </w:pPr>
    </w:p>
    <w:p w14:paraId="5E5593D1" w14:textId="23759BCF" w:rsidR="004416A4" w:rsidRPr="00487AAB" w:rsidRDefault="004416A4" w:rsidP="004416A4">
      <w:pPr>
        <w:tabs>
          <w:tab w:val="left" w:pos="1260"/>
          <w:tab w:val="left" w:pos="1620"/>
        </w:tabs>
        <w:rPr>
          <w:rFonts w:ascii="Arial" w:hAnsi="Arial"/>
          <w:b/>
          <w:color w:val="000000"/>
          <w:sz w:val="24"/>
          <w:szCs w:val="24"/>
          <w:u w:val="single"/>
        </w:rPr>
      </w:pPr>
      <w:r w:rsidRPr="00487AAB">
        <w:rPr>
          <w:rFonts w:ascii="Arial" w:hAnsi="Arial"/>
          <w:b/>
          <w:color w:val="000000"/>
          <w:sz w:val="24"/>
          <w:szCs w:val="24"/>
          <w:u w:val="single"/>
        </w:rPr>
        <w:t xml:space="preserve">Learning Objectives </w:t>
      </w:r>
      <w:r w:rsidR="002228CF">
        <w:rPr>
          <w:rFonts w:ascii="Arial" w:hAnsi="Arial"/>
          <w:b/>
          <w:color w:val="000000"/>
          <w:sz w:val="24"/>
          <w:szCs w:val="24"/>
          <w:u w:val="single"/>
        </w:rPr>
        <w:t>L</w:t>
      </w:r>
      <w:r w:rsidRPr="00487AAB">
        <w:rPr>
          <w:rFonts w:ascii="Arial" w:hAnsi="Arial"/>
          <w:b/>
          <w:color w:val="000000"/>
          <w:sz w:val="24"/>
          <w:szCs w:val="24"/>
          <w:u w:val="single"/>
        </w:rPr>
        <w:t>eading to the Course Outcomes above</w:t>
      </w:r>
    </w:p>
    <w:p w14:paraId="1414965D" w14:textId="77777777" w:rsidR="004416A4" w:rsidRPr="000D490F" w:rsidRDefault="004416A4" w:rsidP="004416A4">
      <w:pPr>
        <w:tabs>
          <w:tab w:val="left" w:pos="1260"/>
          <w:tab w:val="left" w:pos="1620"/>
        </w:tabs>
        <w:rPr>
          <w:rFonts w:ascii="Arial" w:hAnsi="Arial"/>
          <w:color w:val="000000"/>
          <w:sz w:val="24"/>
          <w:szCs w:val="24"/>
        </w:rPr>
      </w:pPr>
      <w:r w:rsidRPr="000D490F">
        <w:rPr>
          <w:rFonts w:ascii="Arial" w:hAnsi="Arial"/>
          <w:color w:val="000000"/>
          <w:sz w:val="24"/>
          <w:szCs w:val="24"/>
        </w:rPr>
        <w:t>Students will:</w:t>
      </w:r>
    </w:p>
    <w:p w14:paraId="74D934AA" w14:textId="77777777" w:rsidR="004416A4" w:rsidRPr="000D490F" w:rsidRDefault="004416A4" w:rsidP="004416A4">
      <w:pPr>
        <w:tabs>
          <w:tab w:val="left" w:pos="1260"/>
          <w:tab w:val="left" w:pos="1620"/>
        </w:tabs>
        <w:ind w:left="360" w:hanging="360"/>
        <w:rPr>
          <w:rFonts w:ascii="Arial" w:hAnsi="Arial"/>
          <w:color w:val="000000"/>
          <w:sz w:val="24"/>
          <w:szCs w:val="24"/>
        </w:rPr>
      </w:pPr>
      <w:r w:rsidRPr="000D490F">
        <w:rPr>
          <w:rFonts w:ascii="Arial" w:hAnsi="Arial"/>
          <w:color w:val="000000"/>
          <w:sz w:val="24"/>
          <w:szCs w:val="24"/>
        </w:rPr>
        <w:t>1.1</w:t>
      </w:r>
      <w:r w:rsidRPr="000D490F">
        <w:rPr>
          <w:rFonts w:ascii="Arial" w:hAnsi="Arial"/>
          <w:color w:val="000000"/>
          <w:sz w:val="24"/>
          <w:szCs w:val="24"/>
        </w:rPr>
        <w:tab/>
        <w:t>Produce spoken discourse with few errors in pronouncing the English sounds;</w:t>
      </w:r>
    </w:p>
    <w:p w14:paraId="4BC65784" w14:textId="4DC5951A" w:rsidR="004416A4" w:rsidRDefault="004416A4" w:rsidP="004416A4">
      <w:pPr>
        <w:tabs>
          <w:tab w:val="left" w:pos="1260"/>
          <w:tab w:val="left" w:pos="1620"/>
        </w:tabs>
        <w:ind w:left="360" w:hanging="360"/>
        <w:rPr>
          <w:rFonts w:ascii="Arial" w:hAnsi="Arial"/>
          <w:color w:val="000000"/>
          <w:sz w:val="24"/>
          <w:szCs w:val="24"/>
        </w:rPr>
      </w:pPr>
      <w:r w:rsidRPr="000D490F">
        <w:rPr>
          <w:rFonts w:ascii="Arial" w:hAnsi="Arial"/>
          <w:color w:val="000000"/>
          <w:sz w:val="24"/>
          <w:szCs w:val="24"/>
        </w:rPr>
        <w:t>1.2</w:t>
      </w:r>
      <w:r w:rsidRPr="000D490F">
        <w:rPr>
          <w:rFonts w:ascii="Arial" w:hAnsi="Arial"/>
          <w:color w:val="000000"/>
          <w:sz w:val="24"/>
          <w:szCs w:val="24"/>
        </w:rPr>
        <w:tab/>
        <w:t>Produce sentences with accurate stress and intonation patterns.</w:t>
      </w:r>
    </w:p>
    <w:p w14:paraId="2FF5D51F" w14:textId="77777777" w:rsidR="001C3970" w:rsidRPr="002228CF" w:rsidRDefault="001C3970" w:rsidP="004416A4">
      <w:pPr>
        <w:tabs>
          <w:tab w:val="left" w:pos="1260"/>
          <w:tab w:val="left" w:pos="1620"/>
        </w:tabs>
        <w:ind w:left="360" w:hanging="360"/>
        <w:rPr>
          <w:rFonts w:ascii="Arial" w:hAnsi="Arial"/>
          <w:color w:val="000000"/>
          <w:sz w:val="18"/>
          <w:szCs w:val="18"/>
        </w:rPr>
      </w:pPr>
    </w:p>
    <w:p w14:paraId="24D83E4C" w14:textId="77777777" w:rsidR="004416A4" w:rsidRPr="000D490F" w:rsidRDefault="004416A4" w:rsidP="004416A4">
      <w:pPr>
        <w:tabs>
          <w:tab w:val="left" w:pos="1260"/>
          <w:tab w:val="left" w:pos="1620"/>
        </w:tabs>
        <w:ind w:left="360" w:hanging="360"/>
        <w:rPr>
          <w:rFonts w:ascii="Arial" w:hAnsi="Arial"/>
          <w:color w:val="000000"/>
          <w:sz w:val="24"/>
          <w:szCs w:val="24"/>
        </w:rPr>
      </w:pPr>
      <w:r w:rsidRPr="000D490F">
        <w:rPr>
          <w:rFonts w:ascii="Arial" w:hAnsi="Arial"/>
          <w:color w:val="000000"/>
          <w:sz w:val="24"/>
          <w:szCs w:val="24"/>
        </w:rPr>
        <w:t>2.1</w:t>
      </w:r>
      <w:r w:rsidRPr="000D490F">
        <w:rPr>
          <w:rFonts w:ascii="Arial" w:hAnsi="Arial"/>
          <w:color w:val="000000"/>
          <w:sz w:val="24"/>
          <w:szCs w:val="24"/>
        </w:rPr>
        <w:tab/>
        <w:t>Participate in small-group discussions on topics related to recorded academic lectures;</w:t>
      </w:r>
    </w:p>
    <w:p w14:paraId="16DAB9DC" w14:textId="4FB9242C" w:rsidR="004416A4" w:rsidRDefault="004416A4" w:rsidP="004416A4">
      <w:pPr>
        <w:tabs>
          <w:tab w:val="left" w:pos="1260"/>
          <w:tab w:val="left" w:pos="1620"/>
        </w:tabs>
        <w:ind w:left="360" w:hanging="360"/>
        <w:rPr>
          <w:rFonts w:ascii="Arial" w:hAnsi="Arial"/>
          <w:color w:val="000000"/>
          <w:sz w:val="24"/>
          <w:szCs w:val="24"/>
        </w:rPr>
      </w:pPr>
      <w:r w:rsidRPr="000D490F">
        <w:rPr>
          <w:rFonts w:ascii="Arial" w:hAnsi="Arial"/>
          <w:color w:val="000000"/>
          <w:sz w:val="24"/>
          <w:szCs w:val="24"/>
        </w:rPr>
        <w:t>2.2</w:t>
      </w:r>
      <w:r w:rsidRPr="000D490F">
        <w:rPr>
          <w:rFonts w:ascii="Arial" w:hAnsi="Arial"/>
          <w:color w:val="000000"/>
          <w:sz w:val="24"/>
          <w:szCs w:val="24"/>
        </w:rPr>
        <w:tab/>
        <w:t>Participate in classroom panel discussions or debates regarding academic topics.</w:t>
      </w:r>
    </w:p>
    <w:p w14:paraId="0CAD7FE8" w14:textId="77777777" w:rsidR="001C3970" w:rsidRPr="002228CF" w:rsidRDefault="001C3970" w:rsidP="004416A4">
      <w:pPr>
        <w:tabs>
          <w:tab w:val="left" w:pos="1260"/>
          <w:tab w:val="left" w:pos="1620"/>
        </w:tabs>
        <w:ind w:left="360" w:hanging="360"/>
        <w:rPr>
          <w:rFonts w:ascii="Arial" w:hAnsi="Arial"/>
          <w:color w:val="000000"/>
          <w:sz w:val="18"/>
          <w:szCs w:val="18"/>
        </w:rPr>
      </w:pPr>
    </w:p>
    <w:p w14:paraId="387BF72A" w14:textId="77777777" w:rsidR="004416A4" w:rsidRPr="000D490F" w:rsidRDefault="004416A4" w:rsidP="004416A4">
      <w:pPr>
        <w:tabs>
          <w:tab w:val="left" w:pos="1260"/>
          <w:tab w:val="left" w:pos="1620"/>
        </w:tabs>
        <w:ind w:left="360" w:hanging="360"/>
        <w:rPr>
          <w:rFonts w:ascii="Arial" w:hAnsi="Arial"/>
          <w:color w:val="000000"/>
          <w:sz w:val="24"/>
          <w:szCs w:val="24"/>
        </w:rPr>
      </w:pPr>
      <w:r w:rsidRPr="000D490F">
        <w:rPr>
          <w:rFonts w:ascii="Arial" w:hAnsi="Arial"/>
          <w:color w:val="000000"/>
          <w:sz w:val="24"/>
          <w:szCs w:val="24"/>
        </w:rPr>
        <w:t>3.1</w:t>
      </w:r>
      <w:r w:rsidRPr="000D490F">
        <w:rPr>
          <w:rFonts w:ascii="Arial" w:hAnsi="Arial"/>
          <w:color w:val="000000"/>
          <w:sz w:val="24"/>
          <w:szCs w:val="24"/>
        </w:rPr>
        <w:tab/>
        <w:t>Select a topic of interest to the student and the class;</w:t>
      </w:r>
    </w:p>
    <w:p w14:paraId="06C5CAE5" w14:textId="77777777" w:rsidR="004416A4" w:rsidRPr="000D490F" w:rsidRDefault="004416A4" w:rsidP="004416A4">
      <w:pPr>
        <w:tabs>
          <w:tab w:val="left" w:pos="1260"/>
          <w:tab w:val="left" w:pos="1620"/>
        </w:tabs>
        <w:ind w:left="360" w:hanging="360"/>
        <w:rPr>
          <w:rFonts w:ascii="Arial" w:hAnsi="Arial"/>
          <w:color w:val="000000"/>
          <w:sz w:val="24"/>
          <w:szCs w:val="24"/>
        </w:rPr>
      </w:pPr>
      <w:r w:rsidRPr="000D490F">
        <w:rPr>
          <w:rFonts w:ascii="Arial" w:hAnsi="Arial"/>
          <w:color w:val="000000"/>
          <w:sz w:val="24"/>
          <w:szCs w:val="24"/>
        </w:rPr>
        <w:t>3.2</w:t>
      </w:r>
      <w:r w:rsidRPr="000D490F">
        <w:rPr>
          <w:rFonts w:ascii="Arial" w:hAnsi="Arial"/>
          <w:color w:val="000000"/>
          <w:sz w:val="24"/>
          <w:szCs w:val="24"/>
        </w:rPr>
        <w:tab/>
        <w:t>Organize a presentation of 5-7 minutes on that topic;</w:t>
      </w:r>
    </w:p>
    <w:p w14:paraId="6D05755A" w14:textId="77777777" w:rsidR="004416A4" w:rsidRPr="000D490F" w:rsidRDefault="004416A4" w:rsidP="004416A4">
      <w:pPr>
        <w:tabs>
          <w:tab w:val="left" w:pos="1260"/>
          <w:tab w:val="left" w:pos="1620"/>
        </w:tabs>
        <w:ind w:left="360" w:hanging="360"/>
        <w:rPr>
          <w:rFonts w:ascii="Arial" w:hAnsi="Arial"/>
          <w:color w:val="000000"/>
          <w:sz w:val="24"/>
          <w:szCs w:val="24"/>
        </w:rPr>
      </w:pPr>
      <w:r w:rsidRPr="000D490F">
        <w:rPr>
          <w:rFonts w:ascii="Arial" w:hAnsi="Arial"/>
          <w:color w:val="000000"/>
          <w:sz w:val="24"/>
          <w:szCs w:val="24"/>
        </w:rPr>
        <w:t>3.3</w:t>
      </w:r>
      <w:r w:rsidRPr="000D490F">
        <w:rPr>
          <w:rFonts w:ascii="Arial" w:hAnsi="Arial"/>
          <w:color w:val="000000"/>
          <w:sz w:val="24"/>
          <w:szCs w:val="24"/>
        </w:rPr>
        <w:tab/>
        <w:t>Combine a variety of audio and visual resources to supplement the presentation;</w:t>
      </w:r>
    </w:p>
    <w:p w14:paraId="0573E673" w14:textId="236DC891" w:rsidR="004416A4" w:rsidRDefault="004416A4" w:rsidP="004416A4">
      <w:pPr>
        <w:tabs>
          <w:tab w:val="left" w:pos="1260"/>
          <w:tab w:val="left" w:pos="1620"/>
        </w:tabs>
        <w:ind w:left="360" w:hanging="360"/>
        <w:rPr>
          <w:rFonts w:ascii="Arial" w:hAnsi="Arial"/>
          <w:color w:val="000000"/>
          <w:sz w:val="24"/>
          <w:szCs w:val="24"/>
        </w:rPr>
      </w:pPr>
      <w:r w:rsidRPr="000D490F">
        <w:rPr>
          <w:rFonts w:ascii="Arial" w:hAnsi="Arial"/>
          <w:color w:val="000000"/>
          <w:sz w:val="24"/>
          <w:szCs w:val="24"/>
        </w:rPr>
        <w:t>3.4</w:t>
      </w:r>
      <w:r w:rsidRPr="000D490F">
        <w:rPr>
          <w:rFonts w:ascii="Arial" w:hAnsi="Arial"/>
          <w:color w:val="000000"/>
          <w:sz w:val="24"/>
          <w:szCs w:val="24"/>
        </w:rPr>
        <w:tab/>
        <w:t>Deliver the presentation to the class, and answer questions that may arise.</w:t>
      </w:r>
    </w:p>
    <w:p w14:paraId="45B42FB4" w14:textId="77777777" w:rsidR="001C3970" w:rsidRPr="002228CF" w:rsidRDefault="001C3970" w:rsidP="004416A4">
      <w:pPr>
        <w:tabs>
          <w:tab w:val="left" w:pos="1260"/>
          <w:tab w:val="left" w:pos="1620"/>
        </w:tabs>
        <w:ind w:left="360" w:hanging="360"/>
        <w:rPr>
          <w:rFonts w:ascii="Arial" w:hAnsi="Arial"/>
          <w:color w:val="000000"/>
          <w:sz w:val="18"/>
          <w:szCs w:val="18"/>
        </w:rPr>
      </w:pPr>
    </w:p>
    <w:p w14:paraId="58E1FC6C" w14:textId="77777777" w:rsidR="004416A4" w:rsidRPr="000D490F" w:rsidRDefault="004416A4" w:rsidP="004416A4">
      <w:pPr>
        <w:tabs>
          <w:tab w:val="left" w:pos="1260"/>
          <w:tab w:val="left" w:pos="1620"/>
        </w:tabs>
        <w:ind w:left="360" w:hanging="360"/>
        <w:rPr>
          <w:rFonts w:ascii="Arial" w:hAnsi="Arial"/>
          <w:color w:val="000000"/>
          <w:sz w:val="24"/>
          <w:szCs w:val="24"/>
        </w:rPr>
      </w:pPr>
      <w:r w:rsidRPr="000D490F">
        <w:rPr>
          <w:rFonts w:ascii="Arial" w:hAnsi="Arial"/>
          <w:color w:val="000000"/>
          <w:sz w:val="24"/>
          <w:szCs w:val="24"/>
        </w:rPr>
        <w:t>4.1</w:t>
      </w:r>
      <w:r w:rsidRPr="000D490F">
        <w:rPr>
          <w:rFonts w:ascii="Arial" w:hAnsi="Arial"/>
          <w:color w:val="000000"/>
          <w:sz w:val="24"/>
          <w:szCs w:val="24"/>
        </w:rPr>
        <w:tab/>
        <w:t>Outline the content of an academic presentation or reading passage;</w:t>
      </w:r>
    </w:p>
    <w:p w14:paraId="709DA568" w14:textId="77777777" w:rsidR="004416A4" w:rsidRPr="000D490F" w:rsidRDefault="004416A4" w:rsidP="004416A4">
      <w:pPr>
        <w:tabs>
          <w:tab w:val="left" w:pos="1260"/>
          <w:tab w:val="left" w:pos="1620"/>
        </w:tabs>
        <w:ind w:left="360" w:hanging="360"/>
        <w:rPr>
          <w:rFonts w:ascii="Arial" w:hAnsi="Arial"/>
          <w:color w:val="000000"/>
          <w:sz w:val="24"/>
          <w:szCs w:val="24"/>
        </w:rPr>
      </w:pPr>
      <w:r w:rsidRPr="000D490F">
        <w:rPr>
          <w:rFonts w:ascii="Arial" w:hAnsi="Arial"/>
          <w:color w:val="000000"/>
          <w:sz w:val="24"/>
          <w:szCs w:val="24"/>
        </w:rPr>
        <w:t>4.2</w:t>
      </w:r>
      <w:r w:rsidRPr="000D490F">
        <w:rPr>
          <w:rFonts w:ascii="Arial" w:hAnsi="Arial"/>
          <w:color w:val="000000"/>
          <w:sz w:val="24"/>
          <w:szCs w:val="24"/>
        </w:rPr>
        <w:tab/>
        <w:t>Discuss the main ideas and details of the passage</w:t>
      </w:r>
      <w:r w:rsidR="00C17DA5" w:rsidRPr="000D490F">
        <w:rPr>
          <w:rFonts w:ascii="Arial" w:hAnsi="Arial"/>
          <w:color w:val="000000"/>
          <w:sz w:val="24"/>
          <w:szCs w:val="24"/>
        </w:rPr>
        <w:t xml:space="preserve"> with students in a small group</w:t>
      </w:r>
    </w:p>
    <w:p w14:paraId="6ADF6F61" w14:textId="77777777" w:rsidR="004416A4" w:rsidRPr="000D490F" w:rsidRDefault="004416A4" w:rsidP="004416A4">
      <w:pPr>
        <w:tabs>
          <w:tab w:val="left" w:pos="1260"/>
          <w:tab w:val="left" w:pos="1620"/>
        </w:tabs>
        <w:ind w:left="360" w:hanging="360"/>
        <w:rPr>
          <w:rFonts w:ascii="Arial" w:hAnsi="Arial"/>
          <w:color w:val="000000"/>
          <w:sz w:val="24"/>
          <w:szCs w:val="24"/>
        </w:rPr>
      </w:pPr>
      <w:r w:rsidRPr="000D490F">
        <w:rPr>
          <w:rFonts w:ascii="Arial" w:hAnsi="Arial"/>
          <w:color w:val="000000"/>
          <w:sz w:val="24"/>
          <w:szCs w:val="24"/>
        </w:rPr>
        <w:t>4.3</w:t>
      </w:r>
      <w:r w:rsidRPr="000D490F">
        <w:rPr>
          <w:rFonts w:ascii="Arial" w:hAnsi="Arial"/>
          <w:color w:val="000000"/>
          <w:sz w:val="24"/>
          <w:szCs w:val="24"/>
        </w:rPr>
        <w:tab/>
        <w:t>Produce a summary of the main ideas and the major details of the passage or text.</w:t>
      </w:r>
    </w:p>
    <w:p w14:paraId="2DE7251C" w14:textId="03808DAD" w:rsidR="004416A4" w:rsidRPr="002228CF" w:rsidRDefault="00112A79" w:rsidP="004416A4">
      <w:pPr>
        <w:spacing w:line="0" w:lineRule="atLeast"/>
        <w:rPr>
          <w:rFonts w:ascii="Arial" w:eastAsia="Times New Roman" w:hAnsi="Arial"/>
          <w:sz w:val="18"/>
          <w:szCs w:val="18"/>
        </w:rPr>
      </w:pPr>
      <w:r w:rsidRPr="002228CF">
        <w:rPr>
          <w:rFonts w:ascii="Arial" w:hAnsi="Arial"/>
          <w:noProof/>
          <w:sz w:val="18"/>
          <w:szCs w:val="18"/>
        </w:rPr>
        <mc:AlternateContent>
          <mc:Choice Requires="wps">
            <w:drawing>
              <wp:anchor distT="0" distB="0" distL="114300" distR="114300" simplePos="0" relativeHeight="251669504" behindDoc="0" locked="0" layoutInCell="1" allowOverlap="1" wp14:anchorId="1F27CCFD" wp14:editId="7AEAE72C">
                <wp:simplePos x="0" y="0"/>
                <wp:positionH relativeFrom="column">
                  <wp:posOffset>3086100</wp:posOffset>
                </wp:positionH>
                <wp:positionV relativeFrom="paragraph">
                  <wp:posOffset>182880</wp:posOffset>
                </wp:positionV>
                <wp:extent cx="3549650" cy="1828800"/>
                <wp:effectExtent l="0" t="0" r="12700" b="27305"/>
                <wp:wrapSquare wrapText="bothSides"/>
                <wp:docPr id="9" name="Text Box 9"/>
                <wp:cNvGraphicFramePr/>
                <a:graphic xmlns:a="http://schemas.openxmlformats.org/drawingml/2006/main">
                  <a:graphicData uri="http://schemas.microsoft.com/office/word/2010/wordprocessingShape">
                    <wps:wsp>
                      <wps:cNvSpPr txBox="1"/>
                      <wps:spPr>
                        <a:xfrm>
                          <a:off x="0" y="0"/>
                          <a:ext cx="3549650" cy="1828800"/>
                        </a:xfrm>
                        <a:prstGeom prst="rect">
                          <a:avLst/>
                        </a:prstGeom>
                        <a:noFill/>
                        <a:ln w="6350">
                          <a:solidFill>
                            <a:prstClr val="black"/>
                          </a:solidFill>
                        </a:ln>
                      </wps:spPr>
                      <wps:txbx>
                        <w:txbxContent>
                          <w:p w14:paraId="69DA6E56" w14:textId="77777777" w:rsidR="003A25C5" w:rsidRPr="000D490F" w:rsidRDefault="003A25C5" w:rsidP="004416A4">
                            <w:pPr>
                              <w:tabs>
                                <w:tab w:val="left" w:pos="1260"/>
                                <w:tab w:val="left" w:pos="1620"/>
                              </w:tabs>
                              <w:rPr>
                                <w:rFonts w:ascii="Arial" w:hAnsi="Arial"/>
                                <w:color w:val="000000"/>
                                <w:sz w:val="24"/>
                                <w:szCs w:val="24"/>
                              </w:rPr>
                            </w:pPr>
                            <w:r w:rsidRPr="000D490F">
                              <w:rPr>
                                <w:rFonts w:ascii="Arial" w:hAnsi="Arial"/>
                                <w:b/>
                                <w:color w:val="000000"/>
                                <w:sz w:val="24"/>
                                <w:szCs w:val="24"/>
                              </w:rPr>
                              <w:t>Student Assignments</w:t>
                            </w:r>
                          </w:p>
                          <w:p w14:paraId="7BC7B83F" w14:textId="7743289A" w:rsidR="003A25C5" w:rsidRDefault="003A25C5" w:rsidP="00DB2AAA">
                            <w:pPr>
                              <w:pStyle w:val="ListParagraph"/>
                              <w:numPr>
                                <w:ilvl w:val="0"/>
                                <w:numId w:val="6"/>
                              </w:numPr>
                              <w:tabs>
                                <w:tab w:val="left" w:pos="1260"/>
                                <w:tab w:val="left" w:pos="1620"/>
                              </w:tabs>
                              <w:rPr>
                                <w:rFonts w:ascii="Arial" w:hAnsi="Arial"/>
                                <w:color w:val="000000"/>
                              </w:rPr>
                            </w:pPr>
                            <w:r w:rsidRPr="00DB2AAA">
                              <w:rPr>
                                <w:rFonts w:ascii="Arial" w:hAnsi="Arial"/>
                                <w:color w:val="000000"/>
                              </w:rPr>
                              <w:t>Taking notes from lectures</w:t>
                            </w:r>
                          </w:p>
                          <w:p w14:paraId="667999AC" w14:textId="2581398D" w:rsidR="003A25C5" w:rsidRPr="00DB2AAA" w:rsidRDefault="003A25C5" w:rsidP="00DB2AAA">
                            <w:pPr>
                              <w:pStyle w:val="ListParagraph"/>
                              <w:numPr>
                                <w:ilvl w:val="0"/>
                                <w:numId w:val="6"/>
                              </w:numPr>
                              <w:tabs>
                                <w:tab w:val="left" w:pos="1260"/>
                                <w:tab w:val="left" w:pos="1620"/>
                              </w:tabs>
                              <w:rPr>
                                <w:rFonts w:ascii="Arial" w:hAnsi="Arial"/>
                                <w:color w:val="000000"/>
                              </w:rPr>
                            </w:pPr>
                            <w:r>
                              <w:rPr>
                                <w:rFonts w:ascii="Arial" w:hAnsi="Arial"/>
                                <w:color w:val="000000"/>
                              </w:rPr>
                              <w:t xml:space="preserve">Dictations </w:t>
                            </w:r>
                          </w:p>
                          <w:p w14:paraId="37F45561" w14:textId="5F8CC010" w:rsidR="003A25C5" w:rsidRDefault="003A25C5" w:rsidP="00DB2AAA">
                            <w:pPr>
                              <w:pStyle w:val="ListParagraph"/>
                              <w:numPr>
                                <w:ilvl w:val="0"/>
                                <w:numId w:val="6"/>
                              </w:numPr>
                              <w:tabs>
                                <w:tab w:val="left" w:pos="1260"/>
                                <w:tab w:val="left" w:pos="1620"/>
                              </w:tabs>
                              <w:rPr>
                                <w:rFonts w:ascii="Arial" w:hAnsi="Arial"/>
                                <w:color w:val="000000"/>
                              </w:rPr>
                            </w:pPr>
                            <w:r w:rsidRPr="00DB2AAA">
                              <w:rPr>
                                <w:rFonts w:ascii="Arial" w:hAnsi="Arial"/>
                                <w:color w:val="000000"/>
                              </w:rPr>
                              <w:t>Giving presentations</w:t>
                            </w:r>
                          </w:p>
                          <w:p w14:paraId="35B10D5D" w14:textId="6A7459D3" w:rsidR="003A25C5" w:rsidRDefault="003A25C5" w:rsidP="00DB2AAA">
                            <w:pPr>
                              <w:pStyle w:val="ListParagraph"/>
                              <w:numPr>
                                <w:ilvl w:val="0"/>
                                <w:numId w:val="6"/>
                              </w:numPr>
                              <w:tabs>
                                <w:tab w:val="left" w:pos="1260"/>
                                <w:tab w:val="left" w:pos="1620"/>
                              </w:tabs>
                              <w:rPr>
                                <w:rFonts w:ascii="Arial" w:hAnsi="Arial"/>
                                <w:color w:val="000000"/>
                              </w:rPr>
                            </w:pPr>
                            <w:r>
                              <w:rPr>
                                <w:rFonts w:ascii="Arial" w:hAnsi="Arial"/>
                                <w:color w:val="000000"/>
                              </w:rPr>
                              <w:t>Recording for pronunciation and fluency</w:t>
                            </w:r>
                          </w:p>
                          <w:p w14:paraId="0CA6EE50" w14:textId="50508FD8" w:rsidR="003A25C5" w:rsidRPr="00DB2AAA" w:rsidRDefault="003A25C5" w:rsidP="00DB2AAA">
                            <w:pPr>
                              <w:pStyle w:val="ListParagraph"/>
                              <w:numPr>
                                <w:ilvl w:val="0"/>
                                <w:numId w:val="6"/>
                              </w:numPr>
                              <w:tabs>
                                <w:tab w:val="left" w:pos="1260"/>
                                <w:tab w:val="left" w:pos="1620"/>
                              </w:tabs>
                              <w:rPr>
                                <w:rFonts w:ascii="Arial" w:hAnsi="Arial"/>
                                <w:color w:val="000000"/>
                              </w:rPr>
                            </w:pPr>
                            <w:r>
                              <w:rPr>
                                <w:rFonts w:ascii="Arial" w:hAnsi="Arial"/>
                                <w:color w:val="000000"/>
                              </w:rPr>
                              <w:t>Summarizing recorded material</w:t>
                            </w:r>
                          </w:p>
                          <w:p w14:paraId="337C33E5" w14:textId="77777777" w:rsidR="003A25C5" w:rsidRPr="00DB2AAA" w:rsidRDefault="003A25C5" w:rsidP="00DB2AAA">
                            <w:pPr>
                              <w:pStyle w:val="ListParagraph"/>
                              <w:numPr>
                                <w:ilvl w:val="0"/>
                                <w:numId w:val="6"/>
                              </w:numPr>
                              <w:tabs>
                                <w:tab w:val="left" w:pos="1260"/>
                                <w:tab w:val="left" w:pos="1620"/>
                              </w:tabs>
                              <w:rPr>
                                <w:rFonts w:ascii="Arial" w:hAnsi="Arial"/>
                                <w:color w:val="000000"/>
                              </w:rPr>
                            </w:pPr>
                            <w:r w:rsidRPr="00DB2AAA">
                              <w:rPr>
                                <w:rFonts w:ascii="Arial" w:hAnsi="Arial"/>
                                <w:color w:val="000000"/>
                              </w:rPr>
                              <w:t>Discussing</w:t>
                            </w:r>
                          </w:p>
                          <w:p w14:paraId="242B6C32" w14:textId="03659AAA" w:rsidR="003A25C5" w:rsidRPr="00112A79" w:rsidRDefault="003A25C5" w:rsidP="00112A79">
                            <w:pPr>
                              <w:pStyle w:val="ListParagraph"/>
                              <w:numPr>
                                <w:ilvl w:val="0"/>
                                <w:numId w:val="6"/>
                              </w:numPr>
                              <w:tabs>
                                <w:tab w:val="left" w:pos="1260"/>
                                <w:tab w:val="left" w:pos="1620"/>
                              </w:tabs>
                              <w:rPr>
                                <w:rFonts w:ascii="Arial" w:hAnsi="Arial"/>
                                <w:color w:val="000000"/>
                              </w:rPr>
                            </w:pPr>
                            <w:r w:rsidRPr="00DB2AAA">
                              <w:rPr>
                                <w:rFonts w:ascii="Arial" w:hAnsi="Arial"/>
                                <w:color w:val="000000"/>
                              </w:rPr>
                              <w:t>Problem solving and reporting</w:t>
                            </w:r>
                          </w:p>
                          <w:p w14:paraId="30E28432" w14:textId="3A39B7B4" w:rsidR="003A25C5" w:rsidRPr="00112A79" w:rsidRDefault="003A25C5" w:rsidP="00112A79">
                            <w:pPr>
                              <w:pStyle w:val="ListParagraph"/>
                              <w:numPr>
                                <w:ilvl w:val="0"/>
                                <w:numId w:val="6"/>
                              </w:numPr>
                              <w:tabs>
                                <w:tab w:val="left" w:pos="1260"/>
                                <w:tab w:val="left" w:pos="1620"/>
                              </w:tabs>
                              <w:rPr>
                                <w:rFonts w:ascii="Arial" w:eastAsia="Calibri" w:hAnsi="Arial"/>
                                <w:color w:val="000000"/>
                              </w:rPr>
                            </w:pPr>
                            <w:r>
                              <w:rPr>
                                <w:rFonts w:ascii="Arial" w:hAnsi="Arial"/>
                                <w:color w:val="000000"/>
                              </w:rPr>
                              <w:t>Option: Participating in International Conversation</w:t>
                            </w:r>
                            <w:r w:rsidRPr="00112A79">
                              <w:rPr>
                                <w:rFonts w:ascii="Arial" w:hAnsi="Arial"/>
                                <w:color w:val="000000"/>
                              </w:rPr>
                              <w:t xml:space="preserve"> Partners, or Open Lab</w:t>
                            </w:r>
                          </w:p>
                          <w:p w14:paraId="2199AF31" w14:textId="77777777" w:rsidR="003A25C5" w:rsidRDefault="003A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27CCFD" id="_x0000_t202" coordsize="21600,21600" o:spt="202" path="m,l,21600r21600,l21600,xe">
                <v:stroke joinstyle="miter"/>
                <v:path gradientshapeok="t" o:connecttype="rect"/>
              </v:shapetype>
              <v:shape id="Text Box 9" o:spid="_x0000_s1026" type="#_x0000_t202" style="position:absolute;margin-left:243pt;margin-top:14.4pt;width:279.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" filled="f" strokeweight=".5pt">
                <v:textbox style="mso-fit-shape-to-text:t">
                  <w:txbxContent>
                    <w:p w14:paraId="69DA6E56" w14:textId="77777777" w:rsidR="003A25C5" w:rsidRPr="000D490F" w:rsidRDefault="003A25C5" w:rsidP="004416A4">
                      <w:pPr>
                        <w:tabs>
                          <w:tab w:val="left" w:pos="1260"/>
                          <w:tab w:val="left" w:pos="1620"/>
                        </w:tabs>
                        <w:rPr>
                          <w:rFonts w:ascii="Arial" w:hAnsi="Arial"/>
                          <w:color w:val="000000"/>
                          <w:sz w:val="24"/>
                          <w:szCs w:val="24"/>
                        </w:rPr>
                      </w:pPr>
                      <w:r w:rsidRPr="000D490F">
                        <w:rPr>
                          <w:rFonts w:ascii="Arial" w:hAnsi="Arial"/>
                          <w:b/>
                          <w:color w:val="000000"/>
                          <w:sz w:val="24"/>
                          <w:szCs w:val="24"/>
                        </w:rPr>
                        <w:t>Student Assignments</w:t>
                      </w:r>
                    </w:p>
                    <w:p w14:paraId="7BC7B83F" w14:textId="7743289A" w:rsidR="003A25C5" w:rsidRDefault="003A25C5" w:rsidP="00DB2AAA">
                      <w:pPr>
                        <w:pStyle w:val="ListParagraph"/>
                        <w:numPr>
                          <w:ilvl w:val="0"/>
                          <w:numId w:val="6"/>
                        </w:numPr>
                        <w:tabs>
                          <w:tab w:val="left" w:pos="1260"/>
                          <w:tab w:val="left" w:pos="1620"/>
                        </w:tabs>
                        <w:rPr>
                          <w:rFonts w:ascii="Arial" w:hAnsi="Arial"/>
                          <w:color w:val="000000"/>
                        </w:rPr>
                      </w:pPr>
                      <w:r w:rsidRPr="00DB2AAA">
                        <w:rPr>
                          <w:rFonts w:ascii="Arial" w:hAnsi="Arial"/>
                          <w:color w:val="000000"/>
                        </w:rPr>
                        <w:t>Taking notes from lectures</w:t>
                      </w:r>
                    </w:p>
                    <w:p w14:paraId="667999AC" w14:textId="2581398D" w:rsidR="003A25C5" w:rsidRPr="00DB2AAA" w:rsidRDefault="003A25C5" w:rsidP="00DB2AAA">
                      <w:pPr>
                        <w:pStyle w:val="ListParagraph"/>
                        <w:numPr>
                          <w:ilvl w:val="0"/>
                          <w:numId w:val="6"/>
                        </w:numPr>
                        <w:tabs>
                          <w:tab w:val="left" w:pos="1260"/>
                          <w:tab w:val="left" w:pos="1620"/>
                        </w:tabs>
                        <w:rPr>
                          <w:rFonts w:ascii="Arial" w:hAnsi="Arial"/>
                          <w:color w:val="000000"/>
                        </w:rPr>
                      </w:pPr>
                      <w:r>
                        <w:rPr>
                          <w:rFonts w:ascii="Arial" w:hAnsi="Arial"/>
                          <w:color w:val="000000"/>
                        </w:rPr>
                        <w:t xml:space="preserve">Dictations </w:t>
                      </w:r>
                    </w:p>
                    <w:p w14:paraId="37F45561" w14:textId="5F8CC010" w:rsidR="003A25C5" w:rsidRDefault="003A25C5" w:rsidP="00DB2AAA">
                      <w:pPr>
                        <w:pStyle w:val="ListParagraph"/>
                        <w:numPr>
                          <w:ilvl w:val="0"/>
                          <w:numId w:val="6"/>
                        </w:numPr>
                        <w:tabs>
                          <w:tab w:val="left" w:pos="1260"/>
                          <w:tab w:val="left" w:pos="1620"/>
                        </w:tabs>
                        <w:rPr>
                          <w:rFonts w:ascii="Arial" w:hAnsi="Arial"/>
                          <w:color w:val="000000"/>
                        </w:rPr>
                      </w:pPr>
                      <w:r w:rsidRPr="00DB2AAA">
                        <w:rPr>
                          <w:rFonts w:ascii="Arial" w:hAnsi="Arial"/>
                          <w:color w:val="000000"/>
                        </w:rPr>
                        <w:t>Giving presentations</w:t>
                      </w:r>
                    </w:p>
                    <w:p w14:paraId="35B10D5D" w14:textId="6A7459D3" w:rsidR="003A25C5" w:rsidRDefault="003A25C5" w:rsidP="00DB2AAA">
                      <w:pPr>
                        <w:pStyle w:val="ListParagraph"/>
                        <w:numPr>
                          <w:ilvl w:val="0"/>
                          <w:numId w:val="6"/>
                        </w:numPr>
                        <w:tabs>
                          <w:tab w:val="left" w:pos="1260"/>
                          <w:tab w:val="left" w:pos="1620"/>
                        </w:tabs>
                        <w:rPr>
                          <w:rFonts w:ascii="Arial" w:hAnsi="Arial"/>
                          <w:color w:val="000000"/>
                        </w:rPr>
                      </w:pPr>
                      <w:r>
                        <w:rPr>
                          <w:rFonts w:ascii="Arial" w:hAnsi="Arial"/>
                          <w:color w:val="000000"/>
                        </w:rPr>
                        <w:t>Recording for pronunciation and fluency</w:t>
                      </w:r>
                    </w:p>
                    <w:p w14:paraId="0CA6EE50" w14:textId="50508FD8" w:rsidR="003A25C5" w:rsidRPr="00DB2AAA" w:rsidRDefault="003A25C5" w:rsidP="00DB2AAA">
                      <w:pPr>
                        <w:pStyle w:val="ListParagraph"/>
                        <w:numPr>
                          <w:ilvl w:val="0"/>
                          <w:numId w:val="6"/>
                        </w:numPr>
                        <w:tabs>
                          <w:tab w:val="left" w:pos="1260"/>
                          <w:tab w:val="left" w:pos="1620"/>
                        </w:tabs>
                        <w:rPr>
                          <w:rFonts w:ascii="Arial" w:hAnsi="Arial"/>
                          <w:color w:val="000000"/>
                        </w:rPr>
                      </w:pPr>
                      <w:r>
                        <w:rPr>
                          <w:rFonts w:ascii="Arial" w:hAnsi="Arial"/>
                          <w:color w:val="000000"/>
                        </w:rPr>
                        <w:t>Summarizing recorded material</w:t>
                      </w:r>
                    </w:p>
                    <w:p w14:paraId="337C33E5" w14:textId="77777777" w:rsidR="003A25C5" w:rsidRPr="00DB2AAA" w:rsidRDefault="003A25C5" w:rsidP="00DB2AAA">
                      <w:pPr>
                        <w:pStyle w:val="ListParagraph"/>
                        <w:numPr>
                          <w:ilvl w:val="0"/>
                          <w:numId w:val="6"/>
                        </w:numPr>
                        <w:tabs>
                          <w:tab w:val="left" w:pos="1260"/>
                          <w:tab w:val="left" w:pos="1620"/>
                        </w:tabs>
                        <w:rPr>
                          <w:rFonts w:ascii="Arial" w:hAnsi="Arial"/>
                          <w:color w:val="000000"/>
                        </w:rPr>
                      </w:pPr>
                      <w:r w:rsidRPr="00DB2AAA">
                        <w:rPr>
                          <w:rFonts w:ascii="Arial" w:hAnsi="Arial"/>
                          <w:color w:val="000000"/>
                        </w:rPr>
                        <w:t>Discussing</w:t>
                      </w:r>
                    </w:p>
                    <w:p w14:paraId="242B6C32" w14:textId="03659AAA" w:rsidR="003A25C5" w:rsidRPr="00112A79" w:rsidRDefault="003A25C5" w:rsidP="00112A79">
                      <w:pPr>
                        <w:pStyle w:val="ListParagraph"/>
                        <w:numPr>
                          <w:ilvl w:val="0"/>
                          <w:numId w:val="6"/>
                        </w:numPr>
                        <w:tabs>
                          <w:tab w:val="left" w:pos="1260"/>
                          <w:tab w:val="left" w:pos="1620"/>
                        </w:tabs>
                        <w:rPr>
                          <w:rFonts w:ascii="Arial" w:hAnsi="Arial"/>
                          <w:color w:val="000000"/>
                        </w:rPr>
                      </w:pPr>
                      <w:r w:rsidRPr="00DB2AAA">
                        <w:rPr>
                          <w:rFonts w:ascii="Arial" w:hAnsi="Arial"/>
                          <w:color w:val="000000"/>
                        </w:rPr>
                        <w:t>Problem solving and reporting</w:t>
                      </w:r>
                    </w:p>
                    <w:p w14:paraId="30E28432" w14:textId="3A39B7B4" w:rsidR="003A25C5" w:rsidRPr="00112A79" w:rsidRDefault="003A25C5" w:rsidP="00112A79">
                      <w:pPr>
                        <w:pStyle w:val="ListParagraph"/>
                        <w:numPr>
                          <w:ilvl w:val="0"/>
                          <w:numId w:val="6"/>
                        </w:numPr>
                        <w:tabs>
                          <w:tab w:val="left" w:pos="1260"/>
                          <w:tab w:val="left" w:pos="1620"/>
                        </w:tabs>
                        <w:rPr>
                          <w:rFonts w:ascii="Arial" w:eastAsia="Calibri" w:hAnsi="Arial"/>
                          <w:color w:val="000000"/>
                        </w:rPr>
                      </w:pPr>
                      <w:r>
                        <w:rPr>
                          <w:rFonts w:ascii="Arial" w:hAnsi="Arial"/>
                          <w:color w:val="000000"/>
                        </w:rPr>
                        <w:t>Option: Participating in International Conversation</w:t>
                      </w:r>
                      <w:r w:rsidRPr="00112A79">
                        <w:rPr>
                          <w:rFonts w:ascii="Arial" w:hAnsi="Arial"/>
                          <w:color w:val="000000"/>
                        </w:rPr>
                        <w:t xml:space="preserve"> Partners, or Open Lab</w:t>
                      </w:r>
                    </w:p>
                    <w:p w14:paraId="2199AF31" w14:textId="77777777" w:rsidR="003A25C5" w:rsidRDefault="003A25C5"/>
                  </w:txbxContent>
                </v:textbox>
                <w10:wrap type="square"/>
              </v:shape>
            </w:pict>
          </mc:Fallback>
        </mc:AlternateContent>
      </w:r>
    </w:p>
    <w:p w14:paraId="4E84077E" w14:textId="15A84A32" w:rsidR="004416A4" w:rsidRPr="000D490F" w:rsidRDefault="000D490F" w:rsidP="004416A4">
      <w:pPr>
        <w:tabs>
          <w:tab w:val="left" w:pos="1260"/>
          <w:tab w:val="left" w:pos="1620"/>
        </w:tabs>
        <w:rPr>
          <w:rFonts w:ascii="Arial" w:hAnsi="Arial"/>
          <w:color w:val="000000"/>
          <w:sz w:val="24"/>
          <w:szCs w:val="24"/>
        </w:rPr>
      </w:pPr>
      <w:r>
        <w:rPr>
          <w:noProof/>
        </w:rPr>
        <mc:AlternateContent>
          <mc:Choice Requires="wps">
            <w:drawing>
              <wp:anchor distT="0" distB="0" distL="114300" distR="114300" simplePos="0" relativeHeight="251667456" behindDoc="0" locked="0" layoutInCell="1" allowOverlap="1" wp14:anchorId="7AC675E0" wp14:editId="4E000BA2">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F3529B9" w14:textId="77777777" w:rsidR="003A25C5" w:rsidRPr="000D490F" w:rsidRDefault="003A25C5" w:rsidP="004416A4">
                            <w:pPr>
                              <w:rPr>
                                <w:rFonts w:ascii="Arial" w:hAnsi="Arial"/>
                                <w:b/>
                                <w:color w:val="000000"/>
                                <w:sz w:val="24"/>
                                <w:szCs w:val="24"/>
                              </w:rPr>
                            </w:pPr>
                            <w:r w:rsidRPr="000D490F">
                              <w:rPr>
                                <w:rFonts w:ascii="Arial" w:hAnsi="Arial"/>
                                <w:b/>
                                <w:color w:val="000000"/>
                                <w:sz w:val="24"/>
                                <w:szCs w:val="24"/>
                              </w:rPr>
                              <w:t>Instructional Methods</w:t>
                            </w:r>
                          </w:p>
                          <w:p w14:paraId="458E7F77" w14:textId="77777777" w:rsidR="003A25C5" w:rsidRPr="00DB2AAA" w:rsidRDefault="003A25C5" w:rsidP="00DB2AAA">
                            <w:pPr>
                              <w:pStyle w:val="ListParagraph"/>
                              <w:numPr>
                                <w:ilvl w:val="0"/>
                                <w:numId w:val="5"/>
                              </w:numPr>
                              <w:tabs>
                                <w:tab w:val="left" w:pos="1260"/>
                                <w:tab w:val="left" w:pos="1620"/>
                              </w:tabs>
                              <w:rPr>
                                <w:rFonts w:ascii="Arial" w:hAnsi="Arial"/>
                                <w:color w:val="000000"/>
                              </w:rPr>
                            </w:pPr>
                            <w:r w:rsidRPr="00DB2AAA">
                              <w:rPr>
                                <w:rFonts w:ascii="Arial" w:hAnsi="Arial"/>
                                <w:color w:val="000000"/>
                              </w:rPr>
                              <w:t>Lectures and note-taking</w:t>
                            </w:r>
                          </w:p>
                          <w:p w14:paraId="06BCC93B" w14:textId="77777777" w:rsidR="003A25C5" w:rsidRPr="00DB2AAA" w:rsidRDefault="003A25C5" w:rsidP="00DB2AAA">
                            <w:pPr>
                              <w:pStyle w:val="ListParagraph"/>
                              <w:numPr>
                                <w:ilvl w:val="0"/>
                                <w:numId w:val="5"/>
                              </w:numPr>
                              <w:tabs>
                                <w:tab w:val="left" w:pos="1260"/>
                                <w:tab w:val="left" w:pos="1620"/>
                              </w:tabs>
                              <w:rPr>
                                <w:rFonts w:ascii="Arial" w:hAnsi="Arial"/>
                                <w:color w:val="000000"/>
                              </w:rPr>
                            </w:pPr>
                            <w:r w:rsidRPr="00DB2AAA">
                              <w:rPr>
                                <w:rFonts w:ascii="Arial" w:hAnsi="Arial"/>
                                <w:color w:val="000000"/>
                              </w:rPr>
                              <w:t>Listening and summarizing</w:t>
                            </w:r>
                          </w:p>
                          <w:p w14:paraId="13809D79" w14:textId="77777777" w:rsidR="003A25C5" w:rsidRPr="00DB2AAA" w:rsidRDefault="003A25C5" w:rsidP="00DB2AAA">
                            <w:pPr>
                              <w:pStyle w:val="ListParagraph"/>
                              <w:numPr>
                                <w:ilvl w:val="0"/>
                                <w:numId w:val="5"/>
                              </w:numPr>
                              <w:tabs>
                                <w:tab w:val="left" w:pos="1260"/>
                                <w:tab w:val="left" w:pos="1620"/>
                              </w:tabs>
                              <w:rPr>
                                <w:rFonts w:ascii="Arial" w:hAnsi="Arial"/>
                                <w:color w:val="000000"/>
                              </w:rPr>
                            </w:pPr>
                            <w:r w:rsidRPr="00DB2AAA">
                              <w:rPr>
                                <w:rFonts w:ascii="Arial" w:hAnsi="Arial"/>
                                <w:color w:val="000000"/>
                              </w:rPr>
                              <w:t xml:space="preserve">Discussions (pairs, small groups, </w:t>
                            </w:r>
                          </w:p>
                          <w:p w14:paraId="4825F7E9" w14:textId="1ADA77DB" w:rsidR="003A25C5" w:rsidRPr="00DB2AAA" w:rsidRDefault="003A25C5" w:rsidP="00DB2AAA">
                            <w:pPr>
                              <w:tabs>
                                <w:tab w:val="left" w:pos="1260"/>
                                <w:tab w:val="left" w:pos="1620"/>
                              </w:tabs>
                              <w:ind w:left="1440"/>
                              <w:rPr>
                                <w:rFonts w:ascii="Arial" w:hAnsi="Arial"/>
                                <w:color w:val="000000"/>
                              </w:rPr>
                            </w:pPr>
                            <w:r>
                              <w:rPr>
                                <w:rFonts w:ascii="Arial" w:hAnsi="Arial"/>
                                <w:color w:val="000000"/>
                              </w:rPr>
                              <w:t xml:space="preserve">            </w:t>
                            </w:r>
                            <w:r w:rsidRPr="00DB2AAA">
                              <w:rPr>
                                <w:rFonts w:ascii="Arial" w:hAnsi="Arial"/>
                                <w:color w:val="000000"/>
                              </w:rPr>
                              <w:t>whole class)</w:t>
                            </w:r>
                          </w:p>
                          <w:p w14:paraId="73A46E06" w14:textId="5E3631C1" w:rsidR="003A25C5" w:rsidRPr="00DB2AAA" w:rsidRDefault="003A25C5" w:rsidP="00DB2AAA">
                            <w:pPr>
                              <w:pStyle w:val="ListParagraph"/>
                              <w:numPr>
                                <w:ilvl w:val="0"/>
                                <w:numId w:val="5"/>
                              </w:numPr>
                              <w:tabs>
                                <w:tab w:val="left" w:pos="1260"/>
                                <w:tab w:val="left" w:pos="1620"/>
                              </w:tabs>
                              <w:rPr>
                                <w:rFonts w:ascii="Arial" w:hAnsi="Arial"/>
                                <w:color w:val="000000"/>
                              </w:rPr>
                            </w:pPr>
                            <w:r w:rsidRPr="00DB2AAA">
                              <w:rPr>
                                <w:rFonts w:ascii="Arial" w:hAnsi="Arial"/>
                                <w:color w:val="000000"/>
                              </w:rPr>
                              <w:t>Presentations</w:t>
                            </w:r>
                            <w:r>
                              <w:rPr>
                                <w:rFonts w:ascii="Arial" w:hAnsi="Arial"/>
                                <w:color w:val="000000"/>
                              </w:rPr>
                              <w:t xml:space="preserve"> and reports</w:t>
                            </w:r>
                          </w:p>
                          <w:p w14:paraId="061DC7DB" w14:textId="57D587A0" w:rsidR="003A25C5" w:rsidRPr="00DB2AAA" w:rsidRDefault="003A25C5" w:rsidP="00DB2AAA">
                            <w:pPr>
                              <w:pStyle w:val="ListParagraph"/>
                              <w:numPr>
                                <w:ilvl w:val="0"/>
                                <w:numId w:val="5"/>
                              </w:numPr>
                              <w:tabs>
                                <w:tab w:val="left" w:pos="1260"/>
                                <w:tab w:val="left" w:pos="1620"/>
                              </w:tabs>
                              <w:rPr>
                                <w:rFonts w:ascii="Arial" w:hAnsi="Arial"/>
                                <w:color w:val="000000"/>
                              </w:rPr>
                            </w:pPr>
                            <w:r>
                              <w:rPr>
                                <w:rFonts w:ascii="Arial" w:hAnsi="Arial"/>
                                <w:color w:val="000000"/>
                              </w:rPr>
                              <w:t xml:space="preserve">Problem solving </w:t>
                            </w:r>
                          </w:p>
                          <w:p w14:paraId="3F88D0C9" w14:textId="7979D1D7" w:rsidR="003A25C5" w:rsidRDefault="003A25C5" w:rsidP="00DB2AAA">
                            <w:pPr>
                              <w:pStyle w:val="ListParagraph"/>
                              <w:numPr>
                                <w:ilvl w:val="0"/>
                                <w:numId w:val="5"/>
                              </w:numPr>
                              <w:tabs>
                                <w:tab w:val="left" w:pos="1260"/>
                                <w:tab w:val="left" w:pos="1620"/>
                              </w:tabs>
                              <w:rPr>
                                <w:rFonts w:ascii="Arial" w:hAnsi="Arial"/>
                                <w:color w:val="000000"/>
                              </w:rPr>
                            </w:pPr>
                            <w:r w:rsidRPr="00DB2AAA">
                              <w:rPr>
                                <w:rFonts w:ascii="Arial" w:hAnsi="Arial"/>
                                <w:color w:val="000000"/>
                              </w:rPr>
                              <w:t>Pronunciation practice</w:t>
                            </w:r>
                          </w:p>
                          <w:p w14:paraId="51740E14" w14:textId="45B94865" w:rsidR="003A25C5" w:rsidRPr="00DB2AAA" w:rsidRDefault="003A25C5" w:rsidP="00DB2AAA">
                            <w:pPr>
                              <w:pStyle w:val="ListParagraph"/>
                              <w:numPr>
                                <w:ilvl w:val="0"/>
                                <w:numId w:val="5"/>
                              </w:numPr>
                              <w:tabs>
                                <w:tab w:val="left" w:pos="1260"/>
                                <w:tab w:val="left" w:pos="1620"/>
                              </w:tabs>
                              <w:rPr>
                                <w:rFonts w:ascii="Arial" w:hAnsi="Arial"/>
                                <w:color w:val="000000"/>
                              </w:rPr>
                            </w:pPr>
                            <w:r>
                              <w:rPr>
                                <w:rFonts w:ascii="Arial" w:hAnsi="Arial"/>
                                <w:color w:val="000000"/>
                              </w:rPr>
                              <w:t>Dictations</w:t>
                            </w:r>
                          </w:p>
                          <w:p w14:paraId="7EBE79A5" w14:textId="20947D41" w:rsidR="003A25C5" w:rsidRPr="001C3970" w:rsidRDefault="003A25C5" w:rsidP="00DB2AAA">
                            <w:pPr>
                              <w:pStyle w:val="ListParagraph"/>
                              <w:numPr>
                                <w:ilvl w:val="0"/>
                                <w:numId w:val="5"/>
                              </w:numPr>
                              <w:tabs>
                                <w:tab w:val="left" w:pos="1260"/>
                                <w:tab w:val="left" w:pos="1620"/>
                              </w:tabs>
                              <w:rPr>
                                <w:rFonts w:ascii="Arial" w:eastAsia="Calibri" w:hAnsi="Arial"/>
                                <w:color w:val="000000"/>
                              </w:rPr>
                            </w:pPr>
                            <w:r w:rsidRPr="00DB2AAA">
                              <w:rPr>
                                <w:rFonts w:ascii="Arial" w:hAnsi="Arial"/>
                                <w:color w:val="000000"/>
                              </w:rPr>
                              <w:t>Vocabulary building</w:t>
                            </w:r>
                          </w:p>
                          <w:p w14:paraId="7B95ECAB" w14:textId="5FC8C8DB" w:rsidR="003A25C5" w:rsidRPr="00DB2AAA" w:rsidRDefault="003A25C5" w:rsidP="00DB2AAA">
                            <w:pPr>
                              <w:pStyle w:val="ListParagraph"/>
                              <w:numPr>
                                <w:ilvl w:val="0"/>
                                <w:numId w:val="5"/>
                              </w:numPr>
                              <w:tabs>
                                <w:tab w:val="left" w:pos="1260"/>
                                <w:tab w:val="left" w:pos="1620"/>
                              </w:tabs>
                              <w:rPr>
                                <w:rFonts w:ascii="Arial" w:eastAsia="Calibri" w:hAnsi="Arial"/>
                                <w:color w:val="000000"/>
                              </w:rPr>
                            </w:pPr>
                            <w:r>
                              <w:rPr>
                                <w:rFonts w:ascii="Arial" w:hAnsi="Arial"/>
                                <w:color w:val="000000"/>
                              </w:rPr>
                              <w:t>Independent study</w:t>
                            </w:r>
                          </w:p>
                          <w:p w14:paraId="4F61A1ED" w14:textId="77777777" w:rsidR="003A25C5" w:rsidRDefault="003A25C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C675E0" id="Text Box 8" o:spid="_x0000_s1027"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flOwIAAH8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" filled="f" strokeweight=".5pt">
                <v:textbox style="mso-fit-shape-to-text:t">
                  <w:txbxContent>
                    <w:p w14:paraId="4F3529B9" w14:textId="77777777" w:rsidR="003A25C5" w:rsidRPr="000D490F" w:rsidRDefault="003A25C5" w:rsidP="004416A4">
                      <w:pPr>
                        <w:rPr>
                          <w:rFonts w:ascii="Arial" w:hAnsi="Arial"/>
                          <w:b/>
                          <w:color w:val="000000"/>
                          <w:sz w:val="24"/>
                          <w:szCs w:val="24"/>
                        </w:rPr>
                      </w:pPr>
                      <w:r w:rsidRPr="000D490F">
                        <w:rPr>
                          <w:rFonts w:ascii="Arial" w:hAnsi="Arial"/>
                          <w:b/>
                          <w:color w:val="000000"/>
                          <w:sz w:val="24"/>
                          <w:szCs w:val="24"/>
                        </w:rPr>
                        <w:t>Instructional Methods</w:t>
                      </w:r>
                    </w:p>
                    <w:p w14:paraId="458E7F77" w14:textId="77777777" w:rsidR="003A25C5" w:rsidRPr="00DB2AAA" w:rsidRDefault="003A25C5" w:rsidP="00DB2AAA">
                      <w:pPr>
                        <w:pStyle w:val="ListParagraph"/>
                        <w:numPr>
                          <w:ilvl w:val="0"/>
                          <w:numId w:val="5"/>
                        </w:numPr>
                        <w:tabs>
                          <w:tab w:val="left" w:pos="1260"/>
                          <w:tab w:val="left" w:pos="1620"/>
                        </w:tabs>
                        <w:rPr>
                          <w:rFonts w:ascii="Arial" w:hAnsi="Arial"/>
                          <w:color w:val="000000"/>
                        </w:rPr>
                      </w:pPr>
                      <w:r w:rsidRPr="00DB2AAA">
                        <w:rPr>
                          <w:rFonts w:ascii="Arial" w:hAnsi="Arial"/>
                          <w:color w:val="000000"/>
                        </w:rPr>
                        <w:t>Lectures and note-taking</w:t>
                      </w:r>
                    </w:p>
                    <w:p w14:paraId="06BCC93B" w14:textId="77777777" w:rsidR="003A25C5" w:rsidRPr="00DB2AAA" w:rsidRDefault="003A25C5" w:rsidP="00DB2AAA">
                      <w:pPr>
                        <w:pStyle w:val="ListParagraph"/>
                        <w:numPr>
                          <w:ilvl w:val="0"/>
                          <w:numId w:val="5"/>
                        </w:numPr>
                        <w:tabs>
                          <w:tab w:val="left" w:pos="1260"/>
                          <w:tab w:val="left" w:pos="1620"/>
                        </w:tabs>
                        <w:rPr>
                          <w:rFonts w:ascii="Arial" w:hAnsi="Arial"/>
                          <w:color w:val="000000"/>
                        </w:rPr>
                      </w:pPr>
                      <w:r w:rsidRPr="00DB2AAA">
                        <w:rPr>
                          <w:rFonts w:ascii="Arial" w:hAnsi="Arial"/>
                          <w:color w:val="000000"/>
                        </w:rPr>
                        <w:t>Listening and summarizing</w:t>
                      </w:r>
                    </w:p>
                    <w:p w14:paraId="13809D79" w14:textId="77777777" w:rsidR="003A25C5" w:rsidRPr="00DB2AAA" w:rsidRDefault="003A25C5" w:rsidP="00DB2AAA">
                      <w:pPr>
                        <w:pStyle w:val="ListParagraph"/>
                        <w:numPr>
                          <w:ilvl w:val="0"/>
                          <w:numId w:val="5"/>
                        </w:numPr>
                        <w:tabs>
                          <w:tab w:val="left" w:pos="1260"/>
                          <w:tab w:val="left" w:pos="1620"/>
                        </w:tabs>
                        <w:rPr>
                          <w:rFonts w:ascii="Arial" w:hAnsi="Arial"/>
                          <w:color w:val="000000"/>
                        </w:rPr>
                      </w:pPr>
                      <w:r w:rsidRPr="00DB2AAA">
                        <w:rPr>
                          <w:rFonts w:ascii="Arial" w:hAnsi="Arial"/>
                          <w:color w:val="000000"/>
                        </w:rPr>
                        <w:t xml:space="preserve">Discussions (pairs, small groups, </w:t>
                      </w:r>
                    </w:p>
                    <w:p w14:paraId="4825F7E9" w14:textId="1ADA77DB" w:rsidR="003A25C5" w:rsidRPr="00DB2AAA" w:rsidRDefault="003A25C5" w:rsidP="00DB2AAA">
                      <w:pPr>
                        <w:tabs>
                          <w:tab w:val="left" w:pos="1260"/>
                          <w:tab w:val="left" w:pos="1620"/>
                        </w:tabs>
                        <w:ind w:left="1440"/>
                        <w:rPr>
                          <w:rFonts w:ascii="Arial" w:hAnsi="Arial"/>
                          <w:color w:val="000000"/>
                        </w:rPr>
                      </w:pPr>
                      <w:r>
                        <w:rPr>
                          <w:rFonts w:ascii="Arial" w:hAnsi="Arial"/>
                          <w:color w:val="000000"/>
                        </w:rPr>
                        <w:t xml:space="preserve">            </w:t>
                      </w:r>
                      <w:r w:rsidRPr="00DB2AAA">
                        <w:rPr>
                          <w:rFonts w:ascii="Arial" w:hAnsi="Arial"/>
                          <w:color w:val="000000"/>
                        </w:rPr>
                        <w:t>whole class)</w:t>
                      </w:r>
                    </w:p>
                    <w:p w14:paraId="73A46E06" w14:textId="5E3631C1" w:rsidR="003A25C5" w:rsidRPr="00DB2AAA" w:rsidRDefault="003A25C5" w:rsidP="00DB2AAA">
                      <w:pPr>
                        <w:pStyle w:val="ListParagraph"/>
                        <w:numPr>
                          <w:ilvl w:val="0"/>
                          <w:numId w:val="5"/>
                        </w:numPr>
                        <w:tabs>
                          <w:tab w:val="left" w:pos="1260"/>
                          <w:tab w:val="left" w:pos="1620"/>
                        </w:tabs>
                        <w:rPr>
                          <w:rFonts w:ascii="Arial" w:hAnsi="Arial"/>
                          <w:color w:val="000000"/>
                        </w:rPr>
                      </w:pPr>
                      <w:r w:rsidRPr="00DB2AAA">
                        <w:rPr>
                          <w:rFonts w:ascii="Arial" w:hAnsi="Arial"/>
                          <w:color w:val="000000"/>
                        </w:rPr>
                        <w:t>Presentations</w:t>
                      </w:r>
                      <w:r>
                        <w:rPr>
                          <w:rFonts w:ascii="Arial" w:hAnsi="Arial"/>
                          <w:color w:val="000000"/>
                        </w:rPr>
                        <w:t xml:space="preserve"> and reports</w:t>
                      </w:r>
                    </w:p>
                    <w:p w14:paraId="061DC7DB" w14:textId="57D587A0" w:rsidR="003A25C5" w:rsidRPr="00DB2AAA" w:rsidRDefault="003A25C5" w:rsidP="00DB2AAA">
                      <w:pPr>
                        <w:pStyle w:val="ListParagraph"/>
                        <w:numPr>
                          <w:ilvl w:val="0"/>
                          <w:numId w:val="5"/>
                        </w:numPr>
                        <w:tabs>
                          <w:tab w:val="left" w:pos="1260"/>
                          <w:tab w:val="left" w:pos="1620"/>
                        </w:tabs>
                        <w:rPr>
                          <w:rFonts w:ascii="Arial" w:hAnsi="Arial"/>
                          <w:color w:val="000000"/>
                        </w:rPr>
                      </w:pPr>
                      <w:r>
                        <w:rPr>
                          <w:rFonts w:ascii="Arial" w:hAnsi="Arial"/>
                          <w:color w:val="000000"/>
                        </w:rPr>
                        <w:t xml:space="preserve">Problem solving </w:t>
                      </w:r>
                    </w:p>
                    <w:p w14:paraId="3F88D0C9" w14:textId="7979D1D7" w:rsidR="003A25C5" w:rsidRDefault="003A25C5" w:rsidP="00DB2AAA">
                      <w:pPr>
                        <w:pStyle w:val="ListParagraph"/>
                        <w:numPr>
                          <w:ilvl w:val="0"/>
                          <w:numId w:val="5"/>
                        </w:numPr>
                        <w:tabs>
                          <w:tab w:val="left" w:pos="1260"/>
                          <w:tab w:val="left" w:pos="1620"/>
                        </w:tabs>
                        <w:rPr>
                          <w:rFonts w:ascii="Arial" w:hAnsi="Arial"/>
                          <w:color w:val="000000"/>
                        </w:rPr>
                      </w:pPr>
                      <w:r w:rsidRPr="00DB2AAA">
                        <w:rPr>
                          <w:rFonts w:ascii="Arial" w:hAnsi="Arial"/>
                          <w:color w:val="000000"/>
                        </w:rPr>
                        <w:t>Pronunciation practice</w:t>
                      </w:r>
                    </w:p>
                    <w:p w14:paraId="51740E14" w14:textId="45B94865" w:rsidR="003A25C5" w:rsidRPr="00DB2AAA" w:rsidRDefault="003A25C5" w:rsidP="00DB2AAA">
                      <w:pPr>
                        <w:pStyle w:val="ListParagraph"/>
                        <w:numPr>
                          <w:ilvl w:val="0"/>
                          <w:numId w:val="5"/>
                        </w:numPr>
                        <w:tabs>
                          <w:tab w:val="left" w:pos="1260"/>
                          <w:tab w:val="left" w:pos="1620"/>
                        </w:tabs>
                        <w:rPr>
                          <w:rFonts w:ascii="Arial" w:hAnsi="Arial"/>
                          <w:color w:val="000000"/>
                        </w:rPr>
                      </w:pPr>
                      <w:r>
                        <w:rPr>
                          <w:rFonts w:ascii="Arial" w:hAnsi="Arial"/>
                          <w:color w:val="000000"/>
                        </w:rPr>
                        <w:t>Dictations</w:t>
                      </w:r>
                    </w:p>
                    <w:p w14:paraId="7EBE79A5" w14:textId="20947D41" w:rsidR="003A25C5" w:rsidRPr="001C3970" w:rsidRDefault="003A25C5" w:rsidP="00DB2AAA">
                      <w:pPr>
                        <w:pStyle w:val="ListParagraph"/>
                        <w:numPr>
                          <w:ilvl w:val="0"/>
                          <w:numId w:val="5"/>
                        </w:numPr>
                        <w:tabs>
                          <w:tab w:val="left" w:pos="1260"/>
                          <w:tab w:val="left" w:pos="1620"/>
                        </w:tabs>
                        <w:rPr>
                          <w:rFonts w:ascii="Arial" w:eastAsia="Calibri" w:hAnsi="Arial"/>
                          <w:color w:val="000000"/>
                        </w:rPr>
                      </w:pPr>
                      <w:r w:rsidRPr="00DB2AAA">
                        <w:rPr>
                          <w:rFonts w:ascii="Arial" w:hAnsi="Arial"/>
                          <w:color w:val="000000"/>
                        </w:rPr>
                        <w:t>Vocabulary building</w:t>
                      </w:r>
                    </w:p>
                    <w:p w14:paraId="7B95ECAB" w14:textId="5FC8C8DB" w:rsidR="003A25C5" w:rsidRPr="00DB2AAA" w:rsidRDefault="003A25C5" w:rsidP="00DB2AAA">
                      <w:pPr>
                        <w:pStyle w:val="ListParagraph"/>
                        <w:numPr>
                          <w:ilvl w:val="0"/>
                          <w:numId w:val="5"/>
                        </w:numPr>
                        <w:tabs>
                          <w:tab w:val="left" w:pos="1260"/>
                          <w:tab w:val="left" w:pos="1620"/>
                        </w:tabs>
                        <w:rPr>
                          <w:rFonts w:ascii="Arial" w:eastAsia="Calibri" w:hAnsi="Arial"/>
                          <w:color w:val="000000"/>
                        </w:rPr>
                      </w:pPr>
                      <w:r>
                        <w:rPr>
                          <w:rFonts w:ascii="Arial" w:hAnsi="Arial"/>
                          <w:color w:val="000000"/>
                        </w:rPr>
                        <w:t>Independent study</w:t>
                      </w:r>
                    </w:p>
                    <w:p w14:paraId="4F61A1ED" w14:textId="77777777" w:rsidR="003A25C5" w:rsidRDefault="003A25C5"/>
                  </w:txbxContent>
                </v:textbox>
                <w10:wrap type="square"/>
              </v:shape>
            </w:pict>
          </mc:Fallback>
        </mc:AlternateContent>
      </w:r>
    </w:p>
    <w:p w14:paraId="7D6BA505" w14:textId="74330D91" w:rsidR="001C041C" w:rsidRDefault="00F91087" w:rsidP="004416A4">
      <w:pPr>
        <w:tabs>
          <w:tab w:val="left" w:pos="1260"/>
          <w:tab w:val="left" w:pos="1620"/>
        </w:tabs>
        <w:rPr>
          <w:rFonts w:ascii="Arial" w:hAnsi="Arial"/>
          <w:b/>
          <w:color w:val="000000"/>
          <w:sz w:val="24"/>
          <w:szCs w:val="24"/>
        </w:rPr>
      </w:pPr>
      <w:r>
        <w:rPr>
          <w:noProof/>
        </w:rPr>
        <mc:AlternateContent>
          <mc:Choice Requires="wps">
            <w:drawing>
              <wp:anchor distT="0" distB="0" distL="114300" distR="114300" simplePos="0" relativeHeight="251671552" behindDoc="0" locked="0" layoutInCell="1" allowOverlap="1" wp14:anchorId="06E51C48" wp14:editId="1C1F1822">
                <wp:simplePos x="0" y="0"/>
                <wp:positionH relativeFrom="margin">
                  <wp:posOffset>744855</wp:posOffset>
                </wp:positionH>
                <wp:positionV relativeFrom="paragraph">
                  <wp:posOffset>48260</wp:posOffset>
                </wp:positionV>
                <wp:extent cx="5366385" cy="1828800"/>
                <wp:effectExtent l="0" t="0" r="24765" b="23495"/>
                <wp:wrapSquare wrapText="bothSides"/>
                <wp:docPr id="10" name="Text Box 10"/>
                <wp:cNvGraphicFramePr/>
                <a:graphic xmlns:a="http://schemas.openxmlformats.org/drawingml/2006/main">
                  <a:graphicData uri="http://schemas.microsoft.com/office/word/2010/wordprocessingShape">
                    <wps:wsp>
                      <wps:cNvSpPr txBox="1"/>
                      <wps:spPr>
                        <a:xfrm>
                          <a:off x="0" y="0"/>
                          <a:ext cx="5366385" cy="1828800"/>
                        </a:xfrm>
                        <a:prstGeom prst="rect">
                          <a:avLst/>
                        </a:prstGeom>
                        <a:noFill/>
                        <a:ln w="6350">
                          <a:solidFill>
                            <a:prstClr val="black"/>
                          </a:solidFill>
                        </a:ln>
                      </wps:spPr>
                      <wps:txbx>
                        <w:txbxContent>
                          <w:p w14:paraId="1BC0F8E3" w14:textId="77777777" w:rsidR="003A25C5" w:rsidRPr="000D490F" w:rsidRDefault="003A25C5" w:rsidP="004416A4">
                            <w:pPr>
                              <w:tabs>
                                <w:tab w:val="left" w:pos="1260"/>
                                <w:tab w:val="left" w:pos="1620"/>
                              </w:tabs>
                              <w:rPr>
                                <w:rFonts w:ascii="Arial" w:hAnsi="Arial"/>
                                <w:b/>
                                <w:color w:val="000000"/>
                                <w:sz w:val="24"/>
                                <w:szCs w:val="24"/>
                              </w:rPr>
                            </w:pPr>
                            <w:r w:rsidRPr="000D490F">
                              <w:rPr>
                                <w:rFonts w:ascii="Arial" w:hAnsi="Arial"/>
                                <w:b/>
                                <w:color w:val="000000"/>
                                <w:sz w:val="24"/>
                                <w:szCs w:val="24"/>
                              </w:rPr>
                              <w:t>Assessments</w:t>
                            </w:r>
                          </w:p>
                          <w:p w14:paraId="5518CAD8" w14:textId="77777777" w:rsidR="003A25C5" w:rsidRPr="00DB2AAA" w:rsidRDefault="003A25C5" w:rsidP="00DB2AAA">
                            <w:pPr>
                              <w:pStyle w:val="ListParagraph"/>
                              <w:numPr>
                                <w:ilvl w:val="0"/>
                                <w:numId w:val="7"/>
                              </w:numPr>
                              <w:tabs>
                                <w:tab w:val="left" w:pos="1260"/>
                                <w:tab w:val="left" w:pos="1620"/>
                              </w:tabs>
                              <w:rPr>
                                <w:rFonts w:ascii="Arial" w:hAnsi="Arial"/>
                                <w:color w:val="000000"/>
                              </w:rPr>
                            </w:pPr>
                            <w:r w:rsidRPr="00DB2AAA">
                              <w:rPr>
                                <w:rFonts w:ascii="Arial" w:hAnsi="Arial"/>
                                <w:color w:val="000000"/>
                              </w:rPr>
                              <w:t>Oral presentations</w:t>
                            </w:r>
                          </w:p>
                          <w:p w14:paraId="332AAB05" w14:textId="77777777" w:rsidR="003A25C5" w:rsidRPr="00DB2AAA" w:rsidRDefault="003A25C5" w:rsidP="00DB2AAA">
                            <w:pPr>
                              <w:pStyle w:val="ListParagraph"/>
                              <w:numPr>
                                <w:ilvl w:val="0"/>
                                <w:numId w:val="7"/>
                              </w:numPr>
                              <w:tabs>
                                <w:tab w:val="left" w:pos="1260"/>
                                <w:tab w:val="left" w:pos="1620"/>
                              </w:tabs>
                              <w:rPr>
                                <w:rFonts w:ascii="Arial" w:hAnsi="Arial"/>
                                <w:color w:val="000000"/>
                              </w:rPr>
                            </w:pPr>
                            <w:r w:rsidRPr="00DB2AAA">
                              <w:rPr>
                                <w:rFonts w:ascii="Arial" w:hAnsi="Arial"/>
                                <w:color w:val="000000"/>
                              </w:rPr>
                              <w:t>Listening tests and quizzes</w:t>
                            </w:r>
                          </w:p>
                          <w:p w14:paraId="06EF9D89" w14:textId="77777777" w:rsidR="003A25C5" w:rsidRPr="00DB2AAA" w:rsidRDefault="003A25C5" w:rsidP="00DB2AAA">
                            <w:pPr>
                              <w:pStyle w:val="ListParagraph"/>
                              <w:numPr>
                                <w:ilvl w:val="0"/>
                                <w:numId w:val="7"/>
                              </w:numPr>
                              <w:tabs>
                                <w:tab w:val="left" w:pos="1260"/>
                                <w:tab w:val="left" w:pos="1620"/>
                              </w:tabs>
                              <w:rPr>
                                <w:rFonts w:ascii="Arial" w:hAnsi="Arial"/>
                                <w:color w:val="000000"/>
                              </w:rPr>
                            </w:pPr>
                            <w:r w:rsidRPr="00DB2AAA">
                              <w:rPr>
                                <w:rFonts w:ascii="Arial" w:hAnsi="Arial"/>
                                <w:color w:val="000000"/>
                              </w:rPr>
                              <w:t>Notes taken from lectures</w:t>
                            </w:r>
                          </w:p>
                          <w:p w14:paraId="317B4585" w14:textId="3E63DE2C" w:rsidR="003A25C5" w:rsidRPr="00112A79" w:rsidRDefault="003A25C5" w:rsidP="00DB2AAA">
                            <w:pPr>
                              <w:pStyle w:val="ListParagraph"/>
                              <w:numPr>
                                <w:ilvl w:val="0"/>
                                <w:numId w:val="7"/>
                              </w:numPr>
                              <w:tabs>
                                <w:tab w:val="left" w:pos="1260"/>
                                <w:tab w:val="left" w:pos="1620"/>
                              </w:tabs>
                              <w:rPr>
                                <w:rFonts w:ascii="Arial" w:eastAsia="Calibri" w:hAnsi="Arial"/>
                                <w:color w:val="000000"/>
                              </w:rPr>
                            </w:pPr>
                            <w:r w:rsidRPr="00DB2AAA">
                              <w:rPr>
                                <w:rFonts w:ascii="Arial" w:hAnsi="Arial"/>
                                <w:color w:val="000000"/>
                              </w:rPr>
                              <w:t>Oral summaries of recorded material</w:t>
                            </w:r>
                          </w:p>
                          <w:p w14:paraId="184F1607" w14:textId="3A3CE9ED" w:rsidR="003A25C5" w:rsidRPr="00112A79" w:rsidRDefault="003A25C5" w:rsidP="00DB2AAA">
                            <w:pPr>
                              <w:pStyle w:val="ListParagraph"/>
                              <w:numPr>
                                <w:ilvl w:val="0"/>
                                <w:numId w:val="7"/>
                              </w:numPr>
                              <w:tabs>
                                <w:tab w:val="left" w:pos="1260"/>
                                <w:tab w:val="left" w:pos="1620"/>
                              </w:tabs>
                              <w:rPr>
                                <w:rFonts w:ascii="Arial" w:eastAsia="Calibri" w:hAnsi="Arial"/>
                                <w:color w:val="000000"/>
                              </w:rPr>
                            </w:pPr>
                            <w:r>
                              <w:rPr>
                                <w:rFonts w:ascii="Arial" w:hAnsi="Arial"/>
                                <w:color w:val="000000"/>
                              </w:rPr>
                              <w:t>Recordings of reading aloud (for comprehensibility and fluency</w:t>
                            </w:r>
                          </w:p>
                          <w:p w14:paraId="4DE6FDC4" w14:textId="1E1B506B" w:rsidR="003A25C5" w:rsidRPr="00DB2AAA" w:rsidRDefault="003A25C5" w:rsidP="00DB2AAA">
                            <w:pPr>
                              <w:pStyle w:val="ListParagraph"/>
                              <w:numPr>
                                <w:ilvl w:val="0"/>
                                <w:numId w:val="7"/>
                              </w:numPr>
                              <w:tabs>
                                <w:tab w:val="left" w:pos="1260"/>
                                <w:tab w:val="left" w:pos="1620"/>
                              </w:tabs>
                              <w:rPr>
                                <w:rFonts w:ascii="Arial" w:eastAsia="Calibri" w:hAnsi="Arial"/>
                                <w:color w:val="000000"/>
                              </w:rPr>
                            </w:pPr>
                            <w:r>
                              <w:rPr>
                                <w:rFonts w:ascii="Arial" w:hAnsi="Arial"/>
                                <w:color w:val="000000"/>
                              </w:rPr>
                              <w:t>Dictations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E51C48" id="Text Box 10" o:spid="_x0000_s1028" type="#_x0000_t202" style="position:absolute;margin-left:58.65pt;margin-top:3.8pt;width:422.55pt;height:2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" filled="f" strokeweight=".5pt">
                <v:textbox style="mso-fit-shape-to-text:t">
                  <w:txbxContent>
                    <w:p w14:paraId="1BC0F8E3" w14:textId="77777777" w:rsidR="003A25C5" w:rsidRPr="000D490F" w:rsidRDefault="003A25C5" w:rsidP="004416A4">
                      <w:pPr>
                        <w:tabs>
                          <w:tab w:val="left" w:pos="1260"/>
                          <w:tab w:val="left" w:pos="1620"/>
                        </w:tabs>
                        <w:rPr>
                          <w:rFonts w:ascii="Arial" w:hAnsi="Arial"/>
                          <w:b/>
                          <w:color w:val="000000"/>
                          <w:sz w:val="24"/>
                          <w:szCs w:val="24"/>
                        </w:rPr>
                      </w:pPr>
                      <w:r w:rsidRPr="000D490F">
                        <w:rPr>
                          <w:rFonts w:ascii="Arial" w:hAnsi="Arial"/>
                          <w:b/>
                          <w:color w:val="000000"/>
                          <w:sz w:val="24"/>
                          <w:szCs w:val="24"/>
                        </w:rPr>
                        <w:t>Assessments</w:t>
                      </w:r>
                    </w:p>
                    <w:p w14:paraId="5518CAD8" w14:textId="77777777" w:rsidR="003A25C5" w:rsidRPr="00DB2AAA" w:rsidRDefault="003A25C5" w:rsidP="00DB2AAA">
                      <w:pPr>
                        <w:pStyle w:val="ListParagraph"/>
                        <w:numPr>
                          <w:ilvl w:val="0"/>
                          <w:numId w:val="7"/>
                        </w:numPr>
                        <w:tabs>
                          <w:tab w:val="left" w:pos="1260"/>
                          <w:tab w:val="left" w:pos="1620"/>
                        </w:tabs>
                        <w:rPr>
                          <w:rFonts w:ascii="Arial" w:hAnsi="Arial"/>
                          <w:color w:val="000000"/>
                        </w:rPr>
                      </w:pPr>
                      <w:r w:rsidRPr="00DB2AAA">
                        <w:rPr>
                          <w:rFonts w:ascii="Arial" w:hAnsi="Arial"/>
                          <w:color w:val="000000"/>
                        </w:rPr>
                        <w:t>Oral presentations</w:t>
                      </w:r>
                    </w:p>
                    <w:p w14:paraId="332AAB05" w14:textId="77777777" w:rsidR="003A25C5" w:rsidRPr="00DB2AAA" w:rsidRDefault="003A25C5" w:rsidP="00DB2AAA">
                      <w:pPr>
                        <w:pStyle w:val="ListParagraph"/>
                        <w:numPr>
                          <w:ilvl w:val="0"/>
                          <w:numId w:val="7"/>
                        </w:numPr>
                        <w:tabs>
                          <w:tab w:val="left" w:pos="1260"/>
                          <w:tab w:val="left" w:pos="1620"/>
                        </w:tabs>
                        <w:rPr>
                          <w:rFonts w:ascii="Arial" w:hAnsi="Arial"/>
                          <w:color w:val="000000"/>
                        </w:rPr>
                      </w:pPr>
                      <w:r w:rsidRPr="00DB2AAA">
                        <w:rPr>
                          <w:rFonts w:ascii="Arial" w:hAnsi="Arial"/>
                          <w:color w:val="000000"/>
                        </w:rPr>
                        <w:t>Listening tests and quizzes</w:t>
                      </w:r>
                    </w:p>
                    <w:p w14:paraId="06EF9D89" w14:textId="77777777" w:rsidR="003A25C5" w:rsidRPr="00DB2AAA" w:rsidRDefault="003A25C5" w:rsidP="00DB2AAA">
                      <w:pPr>
                        <w:pStyle w:val="ListParagraph"/>
                        <w:numPr>
                          <w:ilvl w:val="0"/>
                          <w:numId w:val="7"/>
                        </w:numPr>
                        <w:tabs>
                          <w:tab w:val="left" w:pos="1260"/>
                          <w:tab w:val="left" w:pos="1620"/>
                        </w:tabs>
                        <w:rPr>
                          <w:rFonts w:ascii="Arial" w:hAnsi="Arial"/>
                          <w:color w:val="000000"/>
                        </w:rPr>
                      </w:pPr>
                      <w:r w:rsidRPr="00DB2AAA">
                        <w:rPr>
                          <w:rFonts w:ascii="Arial" w:hAnsi="Arial"/>
                          <w:color w:val="000000"/>
                        </w:rPr>
                        <w:t>Notes taken from lectures</w:t>
                      </w:r>
                    </w:p>
                    <w:p w14:paraId="317B4585" w14:textId="3E63DE2C" w:rsidR="003A25C5" w:rsidRPr="00112A79" w:rsidRDefault="003A25C5" w:rsidP="00DB2AAA">
                      <w:pPr>
                        <w:pStyle w:val="ListParagraph"/>
                        <w:numPr>
                          <w:ilvl w:val="0"/>
                          <w:numId w:val="7"/>
                        </w:numPr>
                        <w:tabs>
                          <w:tab w:val="left" w:pos="1260"/>
                          <w:tab w:val="left" w:pos="1620"/>
                        </w:tabs>
                        <w:rPr>
                          <w:rFonts w:ascii="Arial" w:eastAsia="Calibri" w:hAnsi="Arial"/>
                          <w:color w:val="000000"/>
                        </w:rPr>
                      </w:pPr>
                      <w:r w:rsidRPr="00DB2AAA">
                        <w:rPr>
                          <w:rFonts w:ascii="Arial" w:hAnsi="Arial"/>
                          <w:color w:val="000000"/>
                        </w:rPr>
                        <w:t>Oral summaries of recorded material</w:t>
                      </w:r>
                    </w:p>
                    <w:p w14:paraId="184F1607" w14:textId="3A3CE9ED" w:rsidR="003A25C5" w:rsidRPr="00112A79" w:rsidRDefault="003A25C5" w:rsidP="00DB2AAA">
                      <w:pPr>
                        <w:pStyle w:val="ListParagraph"/>
                        <w:numPr>
                          <w:ilvl w:val="0"/>
                          <w:numId w:val="7"/>
                        </w:numPr>
                        <w:tabs>
                          <w:tab w:val="left" w:pos="1260"/>
                          <w:tab w:val="left" w:pos="1620"/>
                        </w:tabs>
                        <w:rPr>
                          <w:rFonts w:ascii="Arial" w:eastAsia="Calibri" w:hAnsi="Arial"/>
                          <w:color w:val="000000"/>
                        </w:rPr>
                      </w:pPr>
                      <w:r>
                        <w:rPr>
                          <w:rFonts w:ascii="Arial" w:hAnsi="Arial"/>
                          <w:color w:val="000000"/>
                        </w:rPr>
                        <w:t>Recordings of reading aloud (for comprehensibility and fluency</w:t>
                      </w:r>
                    </w:p>
                    <w:p w14:paraId="4DE6FDC4" w14:textId="1E1B506B" w:rsidR="003A25C5" w:rsidRPr="00DB2AAA" w:rsidRDefault="003A25C5" w:rsidP="00DB2AAA">
                      <w:pPr>
                        <w:pStyle w:val="ListParagraph"/>
                        <w:numPr>
                          <w:ilvl w:val="0"/>
                          <w:numId w:val="7"/>
                        </w:numPr>
                        <w:tabs>
                          <w:tab w:val="left" w:pos="1260"/>
                          <w:tab w:val="left" w:pos="1620"/>
                        </w:tabs>
                        <w:rPr>
                          <w:rFonts w:ascii="Arial" w:eastAsia="Calibri" w:hAnsi="Arial"/>
                          <w:color w:val="000000"/>
                        </w:rPr>
                      </w:pPr>
                      <w:r>
                        <w:rPr>
                          <w:rFonts w:ascii="Arial" w:hAnsi="Arial"/>
                          <w:color w:val="000000"/>
                        </w:rPr>
                        <w:t>Dictations</w:t>
                      </w:r>
                    </w:p>
                  </w:txbxContent>
                </v:textbox>
                <w10:wrap type="square" anchorx="margin"/>
              </v:shape>
            </w:pict>
          </mc:Fallback>
        </mc:AlternateContent>
      </w:r>
    </w:p>
    <w:p w14:paraId="07381AB0" w14:textId="6C6FB775" w:rsidR="001C041C" w:rsidRDefault="001C041C" w:rsidP="004416A4">
      <w:pPr>
        <w:tabs>
          <w:tab w:val="left" w:pos="1260"/>
          <w:tab w:val="left" w:pos="1620"/>
        </w:tabs>
        <w:rPr>
          <w:rFonts w:ascii="Arial" w:hAnsi="Arial"/>
          <w:b/>
          <w:color w:val="000000"/>
          <w:sz w:val="24"/>
          <w:szCs w:val="24"/>
        </w:rPr>
      </w:pPr>
    </w:p>
    <w:p w14:paraId="411168AC" w14:textId="4B314108" w:rsidR="001C041C" w:rsidRDefault="001C041C" w:rsidP="004416A4">
      <w:pPr>
        <w:tabs>
          <w:tab w:val="left" w:pos="1260"/>
          <w:tab w:val="left" w:pos="1620"/>
        </w:tabs>
        <w:rPr>
          <w:rFonts w:ascii="Arial" w:hAnsi="Arial"/>
          <w:b/>
          <w:color w:val="000000"/>
          <w:sz w:val="24"/>
          <w:szCs w:val="24"/>
        </w:rPr>
      </w:pPr>
    </w:p>
    <w:p w14:paraId="3BB03132" w14:textId="7AA64E10" w:rsidR="001C041C" w:rsidRDefault="001C041C" w:rsidP="004416A4">
      <w:pPr>
        <w:tabs>
          <w:tab w:val="left" w:pos="1260"/>
          <w:tab w:val="left" w:pos="1620"/>
        </w:tabs>
        <w:rPr>
          <w:rFonts w:ascii="Arial" w:hAnsi="Arial"/>
          <w:b/>
          <w:color w:val="000000"/>
          <w:sz w:val="24"/>
          <w:szCs w:val="24"/>
        </w:rPr>
      </w:pPr>
    </w:p>
    <w:p w14:paraId="590DC574" w14:textId="5C776D99" w:rsidR="00F91087" w:rsidRDefault="00F91087" w:rsidP="004416A4">
      <w:pPr>
        <w:tabs>
          <w:tab w:val="left" w:pos="1260"/>
          <w:tab w:val="left" w:pos="1620"/>
        </w:tabs>
        <w:rPr>
          <w:rFonts w:ascii="Arial" w:hAnsi="Arial"/>
          <w:b/>
          <w:color w:val="000000"/>
          <w:sz w:val="24"/>
          <w:szCs w:val="24"/>
        </w:rPr>
      </w:pPr>
    </w:p>
    <w:p w14:paraId="6CB464EA" w14:textId="3CC74783" w:rsidR="00F91087" w:rsidRDefault="00F91087" w:rsidP="004416A4">
      <w:pPr>
        <w:tabs>
          <w:tab w:val="left" w:pos="1260"/>
          <w:tab w:val="left" w:pos="1620"/>
        </w:tabs>
        <w:rPr>
          <w:rFonts w:ascii="Arial" w:hAnsi="Arial"/>
          <w:b/>
          <w:color w:val="000000"/>
          <w:sz w:val="24"/>
          <w:szCs w:val="24"/>
        </w:rPr>
      </w:pPr>
    </w:p>
    <w:p w14:paraId="440F46CE" w14:textId="37840A76" w:rsidR="00F91087" w:rsidRDefault="00F91087" w:rsidP="004416A4">
      <w:pPr>
        <w:tabs>
          <w:tab w:val="left" w:pos="1260"/>
          <w:tab w:val="left" w:pos="1620"/>
        </w:tabs>
        <w:rPr>
          <w:rFonts w:ascii="Arial" w:hAnsi="Arial"/>
          <w:b/>
          <w:color w:val="000000"/>
          <w:sz w:val="24"/>
          <w:szCs w:val="24"/>
        </w:rPr>
      </w:pPr>
    </w:p>
    <w:p w14:paraId="5F920F48" w14:textId="77777777" w:rsidR="00F91087" w:rsidRDefault="00F91087" w:rsidP="004416A4">
      <w:pPr>
        <w:tabs>
          <w:tab w:val="left" w:pos="1260"/>
          <w:tab w:val="left" w:pos="1620"/>
        </w:tabs>
        <w:rPr>
          <w:rFonts w:ascii="Arial" w:hAnsi="Arial"/>
          <w:b/>
          <w:color w:val="000000"/>
          <w:sz w:val="24"/>
          <w:szCs w:val="24"/>
        </w:rPr>
      </w:pPr>
    </w:p>
    <w:p w14:paraId="205E1F21" w14:textId="77777777" w:rsidR="001C3970" w:rsidRPr="002228CF" w:rsidRDefault="001C3970" w:rsidP="00556525">
      <w:pPr>
        <w:tabs>
          <w:tab w:val="left" w:pos="720"/>
          <w:tab w:val="left" w:pos="4320"/>
        </w:tabs>
        <w:rPr>
          <w:rFonts w:ascii="Arial" w:hAnsi="Arial"/>
          <w:b/>
          <w:color w:val="000000"/>
          <w:sz w:val="18"/>
          <w:szCs w:val="18"/>
        </w:rPr>
      </w:pPr>
    </w:p>
    <w:p w14:paraId="2715A438" w14:textId="6B8F1267" w:rsidR="00556525" w:rsidRPr="00DB2AAA" w:rsidRDefault="00556525" w:rsidP="00556525">
      <w:pPr>
        <w:tabs>
          <w:tab w:val="left" w:pos="720"/>
          <w:tab w:val="left" w:pos="4320"/>
        </w:tabs>
        <w:rPr>
          <w:rFonts w:ascii="Arial" w:hAnsi="Arial"/>
          <w:b/>
          <w:color w:val="000000"/>
          <w:sz w:val="24"/>
          <w:szCs w:val="24"/>
          <w:u w:val="single"/>
        </w:rPr>
      </w:pPr>
      <w:r w:rsidRPr="00DB2AAA">
        <w:rPr>
          <w:rFonts w:ascii="Arial" w:hAnsi="Arial"/>
          <w:b/>
          <w:color w:val="000000"/>
          <w:sz w:val="24"/>
          <w:szCs w:val="24"/>
          <w:u w:val="single"/>
        </w:rPr>
        <w:t>EGLS3: Evaluation for Greater Learning Student Survey System</w:t>
      </w:r>
    </w:p>
    <w:p w14:paraId="0449C899" w14:textId="6EEAEBDB" w:rsidR="00556525" w:rsidRDefault="00556525" w:rsidP="00556525">
      <w:pPr>
        <w:widowControl w:val="0"/>
        <w:autoSpaceDE w:val="0"/>
        <w:autoSpaceDN w:val="0"/>
        <w:adjustRightInd w:val="0"/>
        <w:rPr>
          <w:rFonts w:ascii="Arial" w:hAnsi="Arial"/>
          <w:sz w:val="24"/>
          <w:szCs w:val="24"/>
          <w:lang w:bidi="en-US"/>
        </w:rPr>
      </w:pPr>
      <w:r w:rsidRPr="000D490F">
        <w:rPr>
          <w:rFonts w:ascii="Arial" w:hAnsi="Arial"/>
          <w:sz w:val="24"/>
          <w:szCs w:val="24"/>
          <w:lang w:bidi="en-US"/>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456715B6" w14:textId="77777777" w:rsidR="00A623AA" w:rsidRPr="000D490F" w:rsidRDefault="00A623AA" w:rsidP="00556525">
      <w:pPr>
        <w:widowControl w:val="0"/>
        <w:autoSpaceDE w:val="0"/>
        <w:autoSpaceDN w:val="0"/>
        <w:adjustRightInd w:val="0"/>
        <w:rPr>
          <w:rFonts w:ascii="Arial" w:hAnsi="Arial"/>
          <w:sz w:val="24"/>
          <w:szCs w:val="24"/>
          <w:lang w:bidi="en-US"/>
        </w:rPr>
      </w:pPr>
    </w:p>
    <w:p w14:paraId="7561106E" w14:textId="50BDDE13" w:rsidR="002228CF" w:rsidRDefault="002228CF" w:rsidP="00556525">
      <w:pPr>
        <w:widowControl w:val="0"/>
        <w:autoSpaceDE w:val="0"/>
        <w:autoSpaceDN w:val="0"/>
        <w:adjustRightInd w:val="0"/>
        <w:rPr>
          <w:rFonts w:ascii="Arial" w:hAnsi="Arial"/>
          <w:b/>
          <w:bCs/>
          <w:color w:val="000000"/>
          <w:sz w:val="24"/>
          <w:szCs w:val="24"/>
          <w:lang w:bidi="en-US"/>
        </w:rPr>
      </w:pPr>
    </w:p>
    <w:p w14:paraId="1EFD517A" w14:textId="77777777" w:rsidR="002228CF" w:rsidRPr="000D490F" w:rsidRDefault="002228CF" w:rsidP="00556525">
      <w:pPr>
        <w:widowControl w:val="0"/>
        <w:autoSpaceDE w:val="0"/>
        <w:autoSpaceDN w:val="0"/>
        <w:adjustRightInd w:val="0"/>
        <w:rPr>
          <w:rFonts w:ascii="Arial" w:hAnsi="Arial"/>
          <w:b/>
          <w:bCs/>
          <w:color w:val="000000"/>
          <w:sz w:val="24"/>
          <w:szCs w:val="24"/>
          <w:lang w:bidi="en-US"/>
        </w:rPr>
      </w:pPr>
    </w:p>
    <w:p w14:paraId="6267F490" w14:textId="77777777" w:rsidR="00556525" w:rsidRPr="00DB2AAA" w:rsidRDefault="00556525" w:rsidP="00556525">
      <w:pPr>
        <w:widowControl w:val="0"/>
        <w:autoSpaceDE w:val="0"/>
        <w:autoSpaceDN w:val="0"/>
        <w:adjustRightInd w:val="0"/>
        <w:rPr>
          <w:rFonts w:ascii="Arial" w:hAnsi="Arial"/>
          <w:b/>
          <w:bCs/>
          <w:color w:val="000000"/>
          <w:sz w:val="24"/>
          <w:szCs w:val="24"/>
          <w:u w:val="single"/>
          <w:lang w:bidi="en-US"/>
        </w:rPr>
      </w:pPr>
      <w:r w:rsidRPr="00DB2AAA">
        <w:rPr>
          <w:rFonts w:ascii="Arial" w:hAnsi="Arial"/>
          <w:b/>
          <w:bCs/>
          <w:color w:val="000000"/>
          <w:sz w:val="24"/>
          <w:szCs w:val="24"/>
          <w:u w:val="single"/>
          <w:lang w:bidi="en-US"/>
        </w:rPr>
        <w:lastRenderedPageBreak/>
        <w:t xml:space="preserve">HCC Policy Statement: </w:t>
      </w:r>
      <w:r w:rsidRPr="00DB2AAA">
        <w:rPr>
          <w:rFonts w:ascii="Arial" w:hAnsi="Arial"/>
          <w:b/>
          <w:color w:val="000000"/>
          <w:sz w:val="24"/>
          <w:szCs w:val="24"/>
          <w:u w:val="single"/>
        </w:rPr>
        <w:t>Academic Dishonesty</w:t>
      </w:r>
    </w:p>
    <w:p w14:paraId="53C567B0" w14:textId="77777777" w:rsidR="008E3EA3" w:rsidRDefault="00556525" w:rsidP="008E3EA3">
      <w:pPr>
        <w:pStyle w:val="ListParagraph"/>
        <w:numPr>
          <w:ilvl w:val="0"/>
          <w:numId w:val="9"/>
        </w:numPr>
        <w:rPr>
          <w:rFonts w:ascii="Arial" w:hAnsi="Arial"/>
          <w:color w:val="000000"/>
        </w:rPr>
      </w:pPr>
      <w:r w:rsidRPr="008E3EA3">
        <w:rPr>
          <w:rFonts w:ascii="Arial" w:hAnsi="Arial"/>
          <w:color w:val="000000"/>
        </w:rPr>
        <w:t xml:space="preserve">Any form of copying, cheating, or plagiarism will result in a grade of </w:t>
      </w:r>
      <w:r w:rsidRPr="008E3EA3">
        <w:rPr>
          <w:rFonts w:ascii="Arial Black" w:hAnsi="Arial Black"/>
          <w:color w:val="000000"/>
        </w:rPr>
        <w:t xml:space="preserve">0 </w:t>
      </w:r>
      <w:r w:rsidRPr="008E3EA3">
        <w:rPr>
          <w:rFonts w:ascii="Arial" w:hAnsi="Arial"/>
          <w:color w:val="000000"/>
        </w:rPr>
        <w:t xml:space="preserve">for the assignment. </w:t>
      </w:r>
    </w:p>
    <w:p w14:paraId="2C516D4F" w14:textId="77777777" w:rsidR="008E3EA3" w:rsidRDefault="00556525" w:rsidP="008E3EA3">
      <w:pPr>
        <w:pStyle w:val="ListParagraph"/>
        <w:numPr>
          <w:ilvl w:val="0"/>
          <w:numId w:val="9"/>
        </w:numPr>
        <w:rPr>
          <w:rFonts w:ascii="Arial" w:hAnsi="Arial"/>
          <w:color w:val="000000"/>
        </w:rPr>
      </w:pPr>
      <w:r w:rsidRPr="008E3EA3">
        <w:rPr>
          <w:rFonts w:ascii="Arial" w:hAnsi="Arial"/>
          <w:color w:val="000000"/>
        </w:rPr>
        <w:t xml:space="preserve">The instructor will decide whether to permit you to make up the work, and under what circumstances it might be made up. </w:t>
      </w:r>
    </w:p>
    <w:p w14:paraId="3D64577E" w14:textId="77777777" w:rsidR="008E3EA3" w:rsidRDefault="00556525" w:rsidP="008E3EA3">
      <w:pPr>
        <w:pStyle w:val="ListParagraph"/>
        <w:numPr>
          <w:ilvl w:val="0"/>
          <w:numId w:val="9"/>
        </w:numPr>
        <w:rPr>
          <w:rFonts w:ascii="Arial" w:hAnsi="Arial"/>
          <w:color w:val="000000"/>
        </w:rPr>
      </w:pPr>
      <w:r w:rsidRPr="008E3EA3">
        <w:rPr>
          <w:rFonts w:ascii="Arial" w:hAnsi="Arial"/>
          <w:color w:val="000000"/>
        </w:rPr>
        <w:t xml:space="preserve">If you are charged with academic dishonesty, pleading ignorance of the rules will not help you. </w:t>
      </w:r>
    </w:p>
    <w:p w14:paraId="024EE3E1" w14:textId="77777777" w:rsidR="008E3EA3" w:rsidRDefault="00556525" w:rsidP="008E3EA3">
      <w:pPr>
        <w:pStyle w:val="ListParagraph"/>
        <w:numPr>
          <w:ilvl w:val="0"/>
          <w:numId w:val="9"/>
        </w:numPr>
        <w:rPr>
          <w:rFonts w:ascii="Arial" w:hAnsi="Arial"/>
          <w:color w:val="000000"/>
        </w:rPr>
      </w:pPr>
      <w:r w:rsidRPr="008E3EA3">
        <w:rPr>
          <w:rFonts w:ascii="Arial" w:hAnsi="Arial"/>
          <w:color w:val="000000"/>
        </w:rPr>
        <w:t>Penalties and/or disciplinary proceedings may be initiated by HCC officials against a student who is accused of scholastic dishonesty.</w:t>
      </w:r>
    </w:p>
    <w:p w14:paraId="491E20D6" w14:textId="4CF2C8E2" w:rsidR="00556525" w:rsidRDefault="00556525" w:rsidP="008E3EA3">
      <w:pPr>
        <w:pStyle w:val="ListParagraph"/>
        <w:numPr>
          <w:ilvl w:val="0"/>
          <w:numId w:val="9"/>
        </w:numPr>
        <w:rPr>
          <w:rFonts w:ascii="Arial" w:hAnsi="Arial"/>
          <w:color w:val="000000"/>
        </w:rPr>
      </w:pPr>
      <w:r w:rsidRPr="008E3EA3">
        <w:rPr>
          <w:rFonts w:ascii="Arial" w:hAnsi="Arial"/>
          <w:color w:val="000000"/>
        </w:rPr>
        <w:t xml:space="preserve"> “Scholastic dishonesty” includes, but is not limited to, cheating on a test, plagiarism, and collusion.</w:t>
      </w:r>
    </w:p>
    <w:p w14:paraId="23DE9A7E" w14:textId="77777777" w:rsidR="00556525" w:rsidRPr="000D490F" w:rsidRDefault="00556525" w:rsidP="00556525">
      <w:pPr>
        <w:rPr>
          <w:rFonts w:ascii="Arial" w:hAnsi="Arial"/>
          <w:color w:val="000000"/>
          <w:sz w:val="24"/>
          <w:szCs w:val="24"/>
        </w:rPr>
      </w:pPr>
      <w:r w:rsidRPr="00DB2AAA">
        <w:rPr>
          <w:rFonts w:ascii="Arial Black" w:hAnsi="Arial Black"/>
          <w:color w:val="000000"/>
          <w:sz w:val="24"/>
          <w:szCs w:val="24"/>
          <w:u w:val="single"/>
        </w:rPr>
        <w:t>Cheating</w:t>
      </w:r>
      <w:r w:rsidRPr="000D490F">
        <w:rPr>
          <w:rFonts w:ascii="Arial" w:hAnsi="Arial"/>
          <w:color w:val="000000"/>
          <w:sz w:val="24"/>
          <w:szCs w:val="24"/>
        </w:rPr>
        <w:t xml:space="preserve"> on a test includes:</w:t>
      </w:r>
    </w:p>
    <w:p w14:paraId="2DD9AB11" w14:textId="77777777" w:rsidR="00556525" w:rsidRPr="000D490F" w:rsidRDefault="00556525" w:rsidP="00556525">
      <w:pPr>
        <w:numPr>
          <w:ilvl w:val="0"/>
          <w:numId w:val="2"/>
        </w:numPr>
        <w:rPr>
          <w:rFonts w:ascii="Arial" w:hAnsi="Arial"/>
          <w:color w:val="000000"/>
          <w:sz w:val="24"/>
          <w:szCs w:val="24"/>
        </w:rPr>
      </w:pPr>
      <w:r w:rsidRPr="000D490F">
        <w:rPr>
          <w:rFonts w:ascii="Arial" w:hAnsi="Arial"/>
          <w:color w:val="000000"/>
          <w:sz w:val="24"/>
          <w:szCs w:val="24"/>
        </w:rPr>
        <w:t xml:space="preserve">Copying from another students’ test paper; </w:t>
      </w:r>
    </w:p>
    <w:p w14:paraId="1284761B" w14:textId="77777777" w:rsidR="00556525" w:rsidRPr="000D490F" w:rsidRDefault="00556525" w:rsidP="00556525">
      <w:pPr>
        <w:numPr>
          <w:ilvl w:val="0"/>
          <w:numId w:val="2"/>
        </w:numPr>
        <w:rPr>
          <w:rFonts w:ascii="Arial" w:hAnsi="Arial"/>
          <w:color w:val="000000"/>
          <w:sz w:val="24"/>
          <w:szCs w:val="24"/>
        </w:rPr>
      </w:pPr>
      <w:r w:rsidRPr="000D490F">
        <w:rPr>
          <w:rFonts w:ascii="Arial" w:hAnsi="Arial"/>
          <w:color w:val="000000"/>
          <w:sz w:val="24"/>
          <w:szCs w:val="24"/>
        </w:rPr>
        <w:t>Using materials not authorized by the person giving the test;</w:t>
      </w:r>
    </w:p>
    <w:p w14:paraId="7EB3B5DB" w14:textId="77777777" w:rsidR="00556525" w:rsidRPr="000D490F" w:rsidRDefault="00556525" w:rsidP="00556525">
      <w:pPr>
        <w:numPr>
          <w:ilvl w:val="0"/>
          <w:numId w:val="2"/>
        </w:numPr>
        <w:rPr>
          <w:rFonts w:ascii="Arial" w:hAnsi="Arial"/>
          <w:color w:val="000000"/>
          <w:sz w:val="24"/>
          <w:szCs w:val="24"/>
        </w:rPr>
      </w:pPr>
      <w:r w:rsidRPr="000D490F">
        <w:rPr>
          <w:rFonts w:ascii="Arial" w:hAnsi="Arial"/>
          <w:color w:val="000000"/>
          <w:sz w:val="24"/>
          <w:szCs w:val="24"/>
        </w:rPr>
        <w:t>Collaborating with another student during a test without authorization;</w:t>
      </w:r>
    </w:p>
    <w:p w14:paraId="4F54A0C6" w14:textId="77777777" w:rsidR="00556525" w:rsidRPr="000D490F" w:rsidRDefault="00556525" w:rsidP="00556525">
      <w:pPr>
        <w:numPr>
          <w:ilvl w:val="0"/>
          <w:numId w:val="2"/>
        </w:numPr>
        <w:rPr>
          <w:rFonts w:ascii="Arial" w:hAnsi="Arial"/>
          <w:color w:val="000000"/>
          <w:sz w:val="24"/>
          <w:szCs w:val="24"/>
        </w:rPr>
      </w:pPr>
      <w:r w:rsidRPr="000D490F">
        <w:rPr>
          <w:rFonts w:ascii="Arial" w:hAnsi="Arial"/>
          <w:color w:val="000000"/>
          <w:sz w:val="24"/>
          <w:szCs w:val="24"/>
        </w:rPr>
        <w:t>Knowingly using, buying, selling, stealing, transporting, or soliciting in whole or part the contents of a test that has not been administered;</w:t>
      </w:r>
    </w:p>
    <w:p w14:paraId="7CA89C79" w14:textId="59840191" w:rsidR="00556525" w:rsidRDefault="00556525" w:rsidP="00556525">
      <w:pPr>
        <w:numPr>
          <w:ilvl w:val="0"/>
          <w:numId w:val="2"/>
        </w:numPr>
        <w:rPr>
          <w:rFonts w:ascii="Arial" w:hAnsi="Arial"/>
          <w:color w:val="000000"/>
          <w:sz w:val="24"/>
          <w:szCs w:val="24"/>
        </w:rPr>
      </w:pPr>
      <w:r w:rsidRPr="000D490F">
        <w:rPr>
          <w:rFonts w:ascii="Arial" w:hAnsi="Arial"/>
          <w:color w:val="000000"/>
          <w:sz w:val="24"/>
          <w:szCs w:val="24"/>
        </w:rPr>
        <w:t>Bribing another person to obtain a test that is to be administered.</w:t>
      </w:r>
    </w:p>
    <w:p w14:paraId="6B87D846" w14:textId="3F52F097" w:rsidR="00556525" w:rsidRDefault="00556525" w:rsidP="00556525">
      <w:pPr>
        <w:rPr>
          <w:rFonts w:ascii="Arial" w:hAnsi="Arial"/>
          <w:color w:val="000000"/>
          <w:sz w:val="24"/>
          <w:szCs w:val="24"/>
        </w:rPr>
      </w:pPr>
      <w:r w:rsidRPr="00DB2AAA">
        <w:rPr>
          <w:rFonts w:ascii="Arial Black" w:hAnsi="Arial Black"/>
          <w:color w:val="000000"/>
          <w:sz w:val="24"/>
          <w:szCs w:val="24"/>
          <w:u w:val="single"/>
        </w:rPr>
        <w:t>Plagiarism</w:t>
      </w:r>
      <w:r w:rsidRPr="000D490F">
        <w:rPr>
          <w:rFonts w:ascii="Arial" w:hAnsi="Arial"/>
          <w:color w:val="000000"/>
          <w:sz w:val="24"/>
          <w:szCs w:val="24"/>
        </w:rPr>
        <w:t xml:space="preserve"> means the appropriation of another’s work and the unacknowledged incorporation of that work in one’s own written work offered for credit.</w:t>
      </w:r>
    </w:p>
    <w:p w14:paraId="5580DB42" w14:textId="1208F696" w:rsidR="00556525" w:rsidRPr="000D490F" w:rsidRDefault="00556525" w:rsidP="00556525">
      <w:pPr>
        <w:rPr>
          <w:rFonts w:ascii="Arial" w:hAnsi="Arial"/>
          <w:color w:val="000000"/>
          <w:sz w:val="24"/>
          <w:szCs w:val="24"/>
        </w:rPr>
      </w:pPr>
      <w:r w:rsidRPr="00DB2AAA">
        <w:rPr>
          <w:rFonts w:ascii="Arial Black" w:hAnsi="Arial Black"/>
          <w:color w:val="000000"/>
          <w:sz w:val="24"/>
          <w:szCs w:val="24"/>
          <w:u w:val="single"/>
        </w:rPr>
        <w:t>Collusion</w:t>
      </w:r>
      <w:r w:rsidRPr="000D490F">
        <w:rPr>
          <w:rFonts w:ascii="Arial" w:hAnsi="Arial"/>
          <w:color w:val="000000"/>
          <w:sz w:val="24"/>
          <w:szCs w:val="24"/>
        </w:rPr>
        <w:t xml:space="preserve"> means the unauthorized collaboration with another person in preparing written work offered for credit. Possible punishments for academic dishonesty may include a </w:t>
      </w:r>
      <w:r w:rsidRPr="00DB2AAA">
        <w:rPr>
          <w:rFonts w:ascii="Arial" w:hAnsi="Arial"/>
          <w:b/>
          <w:color w:val="000000"/>
          <w:sz w:val="24"/>
          <w:szCs w:val="24"/>
        </w:rPr>
        <w:t>grade of 0 or F</w:t>
      </w:r>
      <w:r w:rsidRPr="000D490F">
        <w:rPr>
          <w:rFonts w:ascii="Arial" w:hAnsi="Arial"/>
          <w:color w:val="000000"/>
          <w:sz w:val="24"/>
          <w:szCs w:val="24"/>
        </w:rPr>
        <w:t xml:space="preserve"> in the </w:t>
      </w:r>
      <w:proofErr w:type="gramStart"/>
      <w:r w:rsidRPr="000D490F">
        <w:rPr>
          <w:rFonts w:ascii="Arial" w:hAnsi="Arial"/>
          <w:color w:val="000000"/>
          <w:sz w:val="24"/>
          <w:szCs w:val="24"/>
        </w:rPr>
        <w:t xml:space="preserve">particular </w:t>
      </w:r>
      <w:r w:rsidRPr="00DB2AAA">
        <w:rPr>
          <w:rFonts w:ascii="Arial" w:hAnsi="Arial"/>
          <w:b/>
          <w:color w:val="000000"/>
          <w:sz w:val="24"/>
          <w:szCs w:val="24"/>
        </w:rPr>
        <w:t>assignment</w:t>
      </w:r>
      <w:proofErr w:type="gramEnd"/>
      <w:r w:rsidRPr="000D490F">
        <w:rPr>
          <w:rFonts w:ascii="Arial" w:hAnsi="Arial"/>
          <w:color w:val="000000"/>
          <w:sz w:val="24"/>
          <w:szCs w:val="24"/>
        </w:rPr>
        <w:t xml:space="preserve">, </w:t>
      </w:r>
      <w:r w:rsidRPr="00DB2AAA">
        <w:rPr>
          <w:rFonts w:ascii="Arial" w:hAnsi="Arial"/>
          <w:b/>
          <w:color w:val="000000"/>
          <w:sz w:val="24"/>
          <w:szCs w:val="24"/>
        </w:rPr>
        <w:t>failure in the course</w:t>
      </w:r>
      <w:r w:rsidRPr="000D490F">
        <w:rPr>
          <w:rFonts w:ascii="Arial" w:hAnsi="Arial"/>
          <w:color w:val="000000"/>
          <w:sz w:val="24"/>
          <w:szCs w:val="24"/>
        </w:rPr>
        <w:t xml:space="preserve">, </w:t>
      </w:r>
      <w:r w:rsidRPr="00DB2AAA">
        <w:rPr>
          <w:rFonts w:ascii="Arial" w:hAnsi="Arial"/>
          <w:color w:val="000000"/>
          <w:sz w:val="24"/>
          <w:szCs w:val="24"/>
          <w:u w:val="single"/>
        </w:rPr>
        <w:t>and/or</w:t>
      </w:r>
      <w:r w:rsidRPr="000D490F">
        <w:rPr>
          <w:rFonts w:ascii="Arial" w:hAnsi="Arial"/>
          <w:color w:val="000000"/>
          <w:sz w:val="24"/>
          <w:szCs w:val="24"/>
        </w:rPr>
        <w:t xml:space="preserve"> recommendation </w:t>
      </w:r>
      <w:r w:rsidRPr="00DB2AAA">
        <w:rPr>
          <w:rFonts w:ascii="Arial" w:hAnsi="Arial"/>
          <w:b/>
          <w:color w:val="000000"/>
          <w:sz w:val="24"/>
          <w:szCs w:val="24"/>
        </w:rPr>
        <w:t>for probation or dismissal from the College System</w:t>
      </w:r>
      <w:r w:rsidRPr="000D490F">
        <w:rPr>
          <w:rFonts w:ascii="Arial" w:hAnsi="Arial"/>
          <w:color w:val="000000"/>
          <w:sz w:val="24"/>
          <w:szCs w:val="24"/>
        </w:rPr>
        <w:t>.</w:t>
      </w:r>
    </w:p>
    <w:p w14:paraId="4B68471F" w14:textId="77777777" w:rsidR="00556525" w:rsidRPr="000D490F" w:rsidRDefault="00556525" w:rsidP="00556525">
      <w:pPr>
        <w:widowControl w:val="0"/>
        <w:autoSpaceDE w:val="0"/>
        <w:autoSpaceDN w:val="0"/>
        <w:adjustRightInd w:val="0"/>
        <w:rPr>
          <w:rFonts w:ascii="Arial" w:hAnsi="Arial"/>
          <w:color w:val="000000"/>
          <w:sz w:val="24"/>
          <w:szCs w:val="24"/>
          <w:lang w:bidi="en-US"/>
        </w:rPr>
      </w:pPr>
      <w:r w:rsidRPr="000D490F">
        <w:rPr>
          <w:rFonts w:ascii="Arial" w:hAnsi="Arial"/>
          <w:color w:val="000000"/>
          <w:sz w:val="24"/>
          <w:szCs w:val="24"/>
        </w:rPr>
        <w:t xml:space="preserve">See the HCCS Student Handbook for further information. </w:t>
      </w:r>
    </w:p>
    <w:p w14:paraId="5749A081" w14:textId="2B3CE882" w:rsidR="00A623AA" w:rsidRPr="002228CF" w:rsidRDefault="00A623AA" w:rsidP="00932C95">
      <w:pPr>
        <w:widowControl w:val="0"/>
        <w:autoSpaceDE w:val="0"/>
        <w:autoSpaceDN w:val="0"/>
        <w:adjustRightInd w:val="0"/>
        <w:rPr>
          <w:rFonts w:ascii="Arial" w:hAnsi="Arial"/>
          <w:sz w:val="18"/>
          <w:szCs w:val="18"/>
          <w:lang w:bidi="en-US"/>
        </w:rPr>
      </w:pPr>
    </w:p>
    <w:p w14:paraId="75D94B94" w14:textId="77777777" w:rsidR="007A6FC8" w:rsidRPr="007A6FC8" w:rsidRDefault="007A6FC8" w:rsidP="007A6FC8">
      <w:pPr>
        <w:widowControl w:val="0"/>
        <w:autoSpaceDE w:val="0"/>
        <w:autoSpaceDN w:val="0"/>
        <w:adjustRightInd w:val="0"/>
        <w:rPr>
          <w:rFonts w:ascii="Arial" w:hAnsi="Arial"/>
          <w:b/>
          <w:bCs/>
          <w:color w:val="000000"/>
          <w:sz w:val="24"/>
          <w:szCs w:val="24"/>
          <w:u w:val="single"/>
          <w:lang w:bidi="en-US"/>
        </w:rPr>
      </w:pPr>
      <w:r w:rsidRPr="007A6FC8">
        <w:rPr>
          <w:rFonts w:ascii="Arial" w:hAnsi="Arial"/>
          <w:b/>
          <w:bCs/>
          <w:color w:val="000000"/>
          <w:sz w:val="24"/>
          <w:szCs w:val="24"/>
          <w:u w:val="single"/>
          <w:lang w:bidi="en-US"/>
        </w:rPr>
        <w:t xml:space="preserve">HCC Policy Statement: Attendance </w:t>
      </w:r>
    </w:p>
    <w:p w14:paraId="23281B04" w14:textId="68495459" w:rsidR="0096389F" w:rsidRDefault="007A6FC8" w:rsidP="0096389F">
      <w:pPr>
        <w:pStyle w:val="ListParagraph"/>
        <w:widowControl w:val="0"/>
        <w:numPr>
          <w:ilvl w:val="0"/>
          <w:numId w:val="12"/>
        </w:numPr>
        <w:autoSpaceDE w:val="0"/>
        <w:autoSpaceDN w:val="0"/>
        <w:adjustRightInd w:val="0"/>
        <w:rPr>
          <w:rFonts w:ascii="Arial" w:hAnsi="Arial"/>
          <w:bCs/>
          <w:color w:val="000000"/>
          <w:lang w:bidi="en-US"/>
        </w:rPr>
      </w:pPr>
      <w:r w:rsidRPr="0096389F">
        <w:rPr>
          <w:rFonts w:ascii="Arial" w:hAnsi="Arial"/>
          <w:bCs/>
          <w:color w:val="000000"/>
          <w:lang w:bidi="en-US"/>
        </w:rPr>
        <w:t xml:space="preserve">All students who have not attended by the Official Day of Record (January </w:t>
      </w:r>
      <w:r w:rsidR="003A41D6">
        <w:rPr>
          <w:rFonts w:ascii="Arial" w:hAnsi="Arial"/>
          <w:bCs/>
          <w:color w:val="000000"/>
          <w:lang w:bidi="en-US"/>
        </w:rPr>
        <w:t>29</w:t>
      </w:r>
      <w:r w:rsidRPr="0096389F">
        <w:rPr>
          <w:rFonts w:ascii="Arial" w:hAnsi="Arial"/>
          <w:bCs/>
          <w:color w:val="000000"/>
          <w:vertAlign w:val="superscript"/>
          <w:lang w:bidi="en-US"/>
        </w:rPr>
        <w:t>th</w:t>
      </w:r>
      <w:r w:rsidRPr="0096389F">
        <w:rPr>
          <w:rFonts w:ascii="Arial" w:hAnsi="Arial"/>
          <w:bCs/>
          <w:color w:val="000000"/>
          <w:lang w:bidi="en-US"/>
        </w:rPr>
        <w:t xml:space="preserve">} will be dropped or withdrawn from the class for non-attendance. </w:t>
      </w:r>
    </w:p>
    <w:p w14:paraId="3A8C4EFC" w14:textId="0AA7A8B4" w:rsidR="0096389F" w:rsidRDefault="007A6FC8" w:rsidP="0096389F">
      <w:pPr>
        <w:pStyle w:val="ListParagraph"/>
        <w:widowControl w:val="0"/>
        <w:numPr>
          <w:ilvl w:val="0"/>
          <w:numId w:val="12"/>
        </w:numPr>
        <w:autoSpaceDE w:val="0"/>
        <w:autoSpaceDN w:val="0"/>
        <w:adjustRightInd w:val="0"/>
        <w:rPr>
          <w:rFonts w:ascii="Arial" w:hAnsi="Arial"/>
          <w:bCs/>
          <w:color w:val="000000"/>
          <w:lang w:bidi="en-US"/>
        </w:rPr>
      </w:pPr>
      <w:r w:rsidRPr="0096389F">
        <w:rPr>
          <w:rFonts w:ascii="Arial" w:hAnsi="Arial"/>
          <w:bCs/>
          <w:color w:val="000000"/>
          <w:lang w:bidi="en-US"/>
        </w:rPr>
        <w:t xml:space="preserve">According to the HCC Student Handbook, you </w:t>
      </w:r>
      <w:r w:rsidR="006C57D4">
        <w:rPr>
          <w:rFonts w:ascii="Arial" w:hAnsi="Arial"/>
          <w:bCs/>
          <w:color w:val="000000"/>
          <w:lang w:bidi="en-US"/>
        </w:rPr>
        <w:t>may</w:t>
      </w:r>
      <w:r w:rsidRPr="0096389F">
        <w:rPr>
          <w:rFonts w:ascii="Arial" w:hAnsi="Arial"/>
          <w:bCs/>
          <w:color w:val="000000"/>
          <w:lang w:bidi="en-US"/>
        </w:rPr>
        <w:t xml:space="preserve"> be dropped from a course after accumulating absences </w:t>
      </w:r>
      <w:proofErr w:type="gramStart"/>
      <w:r w:rsidRPr="0096389F">
        <w:rPr>
          <w:rFonts w:ascii="Arial" w:hAnsi="Arial"/>
          <w:bCs/>
          <w:color w:val="000000"/>
          <w:lang w:bidi="en-US"/>
        </w:rPr>
        <w:t>in excess of</w:t>
      </w:r>
      <w:proofErr w:type="gramEnd"/>
      <w:r w:rsidRPr="0096389F">
        <w:rPr>
          <w:rFonts w:ascii="Arial" w:hAnsi="Arial"/>
          <w:bCs/>
          <w:color w:val="000000"/>
          <w:lang w:bidi="en-US"/>
        </w:rPr>
        <w:t xml:space="preserve"> 12.5 percent</w:t>
      </w:r>
      <w:r w:rsidR="006C57D4" w:rsidRPr="006C57D4">
        <w:rPr>
          <w:rFonts w:ascii="Arial" w:hAnsi="Arial"/>
          <w:b/>
          <w:bCs/>
          <w:color w:val="000000"/>
          <w:lang w:bidi="en-US"/>
        </w:rPr>
        <w:t xml:space="preserve"> (4 classes)</w:t>
      </w:r>
      <w:r w:rsidRPr="0096389F">
        <w:rPr>
          <w:rFonts w:ascii="Arial" w:hAnsi="Arial"/>
          <w:bCs/>
          <w:color w:val="000000"/>
          <w:lang w:bidi="en-US"/>
        </w:rPr>
        <w:t xml:space="preserve"> of the total hours of instruction (lab as well as lecture). </w:t>
      </w:r>
    </w:p>
    <w:p w14:paraId="2ABD0325" w14:textId="77777777" w:rsidR="0096389F" w:rsidRDefault="007A6FC8" w:rsidP="0096389F">
      <w:pPr>
        <w:pStyle w:val="ListParagraph"/>
        <w:widowControl w:val="0"/>
        <w:numPr>
          <w:ilvl w:val="0"/>
          <w:numId w:val="12"/>
        </w:numPr>
        <w:autoSpaceDE w:val="0"/>
        <w:autoSpaceDN w:val="0"/>
        <w:adjustRightInd w:val="0"/>
        <w:rPr>
          <w:rFonts w:ascii="Arial" w:hAnsi="Arial"/>
          <w:bCs/>
          <w:color w:val="000000"/>
          <w:lang w:bidi="en-US"/>
        </w:rPr>
      </w:pPr>
      <w:r w:rsidRPr="0096389F">
        <w:rPr>
          <w:rFonts w:ascii="Arial" w:hAnsi="Arial"/>
          <w:bCs/>
          <w:color w:val="000000"/>
          <w:lang w:bidi="en-US"/>
        </w:rPr>
        <w:t xml:space="preserve">For Intensive English if you exceed a total of 10 hours (12.5%) of absence in any class (= 4 full days of any class, including labs), you can be dropped from that class. </w:t>
      </w:r>
    </w:p>
    <w:p w14:paraId="48F2D09B" w14:textId="77777777" w:rsidR="0096389F" w:rsidRDefault="007A6FC8" w:rsidP="0096389F">
      <w:pPr>
        <w:pStyle w:val="ListParagraph"/>
        <w:widowControl w:val="0"/>
        <w:numPr>
          <w:ilvl w:val="0"/>
          <w:numId w:val="12"/>
        </w:numPr>
        <w:autoSpaceDE w:val="0"/>
        <w:autoSpaceDN w:val="0"/>
        <w:adjustRightInd w:val="0"/>
        <w:rPr>
          <w:rFonts w:ascii="Arial" w:hAnsi="Arial"/>
          <w:bCs/>
          <w:color w:val="000000"/>
          <w:lang w:bidi="en-US"/>
        </w:rPr>
      </w:pPr>
      <w:r w:rsidRPr="0096389F">
        <w:rPr>
          <w:rFonts w:ascii="Arial" w:hAnsi="Arial"/>
          <w:bCs/>
          <w:color w:val="000000"/>
          <w:lang w:bidi="en-US"/>
        </w:rPr>
        <w:t xml:space="preserve">If you are an </w:t>
      </w:r>
      <w:r w:rsidRPr="0096389F">
        <w:rPr>
          <w:rFonts w:ascii="Arial" w:hAnsi="Arial"/>
          <w:b/>
          <w:bCs/>
          <w:color w:val="000000"/>
          <w:lang w:bidi="en-US"/>
        </w:rPr>
        <w:t>F1 student</w:t>
      </w:r>
      <w:r w:rsidRPr="0096389F">
        <w:rPr>
          <w:rFonts w:ascii="Arial" w:hAnsi="Arial"/>
          <w:bCs/>
          <w:color w:val="000000"/>
          <w:lang w:bidi="en-US"/>
        </w:rPr>
        <w:t xml:space="preserve">, this can make you </w:t>
      </w:r>
      <w:r w:rsidRPr="0096389F">
        <w:rPr>
          <w:rFonts w:ascii="Arial" w:hAnsi="Arial"/>
          <w:b/>
          <w:bCs/>
          <w:color w:val="000000"/>
          <w:lang w:bidi="en-US"/>
        </w:rPr>
        <w:t>out of status</w:t>
      </w:r>
      <w:r w:rsidRPr="0096389F">
        <w:rPr>
          <w:rFonts w:ascii="Arial" w:hAnsi="Arial"/>
          <w:bCs/>
          <w:color w:val="000000"/>
          <w:lang w:bidi="en-US"/>
        </w:rPr>
        <w:t xml:space="preserve"> and will cause you visa problems, possibly requiring you to petition for reinstatement.</w:t>
      </w:r>
    </w:p>
    <w:p w14:paraId="525DE3B4" w14:textId="77777777" w:rsidR="0096389F" w:rsidRDefault="007A6FC8" w:rsidP="0096389F">
      <w:pPr>
        <w:pStyle w:val="ListParagraph"/>
        <w:widowControl w:val="0"/>
        <w:numPr>
          <w:ilvl w:val="0"/>
          <w:numId w:val="12"/>
        </w:numPr>
        <w:autoSpaceDE w:val="0"/>
        <w:autoSpaceDN w:val="0"/>
        <w:adjustRightInd w:val="0"/>
        <w:rPr>
          <w:rFonts w:ascii="Arial" w:hAnsi="Arial"/>
          <w:bCs/>
          <w:color w:val="000000"/>
          <w:lang w:bidi="en-US"/>
        </w:rPr>
      </w:pPr>
      <w:r w:rsidRPr="0096389F">
        <w:rPr>
          <w:rFonts w:ascii="Arial" w:hAnsi="Arial"/>
          <w:bCs/>
          <w:color w:val="000000"/>
          <w:lang w:bidi="en-US"/>
        </w:rPr>
        <w:t xml:space="preserve">If you are absent, it is </w:t>
      </w:r>
      <w:r w:rsidRPr="0096389F">
        <w:rPr>
          <w:rFonts w:ascii="Arial" w:hAnsi="Arial"/>
          <w:b/>
          <w:bCs/>
          <w:color w:val="000000"/>
          <w:lang w:bidi="en-US"/>
        </w:rPr>
        <w:t>your responsibility</w:t>
      </w:r>
      <w:r w:rsidRPr="0096389F">
        <w:rPr>
          <w:rFonts w:ascii="Arial" w:hAnsi="Arial"/>
          <w:bCs/>
          <w:color w:val="000000"/>
          <w:lang w:bidi="en-US"/>
        </w:rPr>
        <w:t xml:space="preserve"> to contact your instructor to find out what you have missed and whether it is possible to make up the work. </w:t>
      </w:r>
    </w:p>
    <w:p w14:paraId="7FE9AB0D" w14:textId="77777777" w:rsidR="0096389F" w:rsidRDefault="007A6FC8" w:rsidP="0096389F">
      <w:pPr>
        <w:pStyle w:val="ListParagraph"/>
        <w:widowControl w:val="0"/>
        <w:numPr>
          <w:ilvl w:val="0"/>
          <w:numId w:val="12"/>
        </w:numPr>
        <w:autoSpaceDE w:val="0"/>
        <w:autoSpaceDN w:val="0"/>
        <w:adjustRightInd w:val="0"/>
        <w:rPr>
          <w:rFonts w:ascii="Arial" w:hAnsi="Arial"/>
          <w:bCs/>
          <w:color w:val="000000"/>
          <w:lang w:bidi="en-US"/>
        </w:rPr>
      </w:pPr>
      <w:r w:rsidRPr="0096389F">
        <w:rPr>
          <w:rFonts w:ascii="Arial" w:hAnsi="Arial"/>
          <w:bCs/>
          <w:color w:val="000000"/>
          <w:lang w:bidi="en-US"/>
        </w:rPr>
        <w:t xml:space="preserve">If you do not take this responsibility, you risk receiving grades of zero and not being allowed to make up the work. </w:t>
      </w:r>
    </w:p>
    <w:p w14:paraId="531DD638" w14:textId="77777777" w:rsidR="0096389F" w:rsidRPr="006C57D4" w:rsidRDefault="007A6FC8" w:rsidP="0096389F">
      <w:pPr>
        <w:pStyle w:val="ListParagraph"/>
        <w:widowControl w:val="0"/>
        <w:numPr>
          <w:ilvl w:val="0"/>
          <w:numId w:val="12"/>
        </w:numPr>
        <w:autoSpaceDE w:val="0"/>
        <w:autoSpaceDN w:val="0"/>
        <w:adjustRightInd w:val="0"/>
        <w:rPr>
          <w:rFonts w:ascii="Arial" w:hAnsi="Arial"/>
          <w:b/>
          <w:bCs/>
          <w:color w:val="000000"/>
          <w:lang w:bidi="en-US"/>
        </w:rPr>
      </w:pPr>
      <w:r w:rsidRPr="006C57D4">
        <w:rPr>
          <w:rFonts w:ascii="Arial" w:hAnsi="Arial"/>
          <w:b/>
          <w:bCs/>
          <w:color w:val="000000"/>
          <w:lang w:bidi="en-US"/>
        </w:rPr>
        <w:t xml:space="preserve">No absences are excused. </w:t>
      </w:r>
    </w:p>
    <w:p w14:paraId="2C355631" w14:textId="18D7CC1A" w:rsidR="007A6FC8" w:rsidRDefault="007A6FC8" w:rsidP="0096389F">
      <w:pPr>
        <w:pStyle w:val="ListParagraph"/>
        <w:widowControl w:val="0"/>
        <w:numPr>
          <w:ilvl w:val="0"/>
          <w:numId w:val="12"/>
        </w:numPr>
        <w:autoSpaceDE w:val="0"/>
        <w:autoSpaceDN w:val="0"/>
        <w:adjustRightInd w:val="0"/>
        <w:rPr>
          <w:rFonts w:ascii="Arial" w:hAnsi="Arial"/>
          <w:bCs/>
          <w:color w:val="000000"/>
          <w:lang w:bidi="en-US"/>
        </w:rPr>
      </w:pPr>
      <w:r w:rsidRPr="0096389F">
        <w:rPr>
          <w:rFonts w:ascii="Arial" w:hAnsi="Arial"/>
          <w:b/>
          <w:bCs/>
          <w:color w:val="000000"/>
          <w:lang w:bidi="en-US"/>
        </w:rPr>
        <w:t>Class attendance leads to class success</w:t>
      </w:r>
      <w:r w:rsidRPr="0096389F">
        <w:rPr>
          <w:rFonts w:ascii="Arial" w:hAnsi="Arial"/>
          <w:bCs/>
          <w:color w:val="000000"/>
          <w:lang w:bidi="en-US"/>
        </w:rPr>
        <w:t xml:space="preserve">. </w:t>
      </w:r>
    </w:p>
    <w:p w14:paraId="29BDCC00" w14:textId="79EAE751" w:rsidR="006C57D4" w:rsidRPr="002228CF" w:rsidRDefault="006C57D4" w:rsidP="006C57D4">
      <w:pPr>
        <w:widowControl w:val="0"/>
        <w:autoSpaceDE w:val="0"/>
        <w:autoSpaceDN w:val="0"/>
        <w:adjustRightInd w:val="0"/>
        <w:rPr>
          <w:rFonts w:ascii="Arial" w:hAnsi="Arial"/>
          <w:bCs/>
          <w:color w:val="000000"/>
          <w:sz w:val="18"/>
          <w:szCs w:val="18"/>
          <w:lang w:bidi="en-US"/>
        </w:rPr>
      </w:pPr>
    </w:p>
    <w:p w14:paraId="318A4D71" w14:textId="77777777" w:rsidR="007A6FC8" w:rsidRPr="0028316C" w:rsidRDefault="007A6FC8" w:rsidP="007A6FC8">
      <w:pPr>
        <w:widowControl w:val="0"/>
        <w:autoSpaceDE w:val="0"/>
        <w:autoSpaceDN w:val="0"/>
        <w:adjustRightInd w:val="0"/>
        <w:rPr>
          <w:rFonts w:ascii="Arial" w:hAnsi="Arial"/>
          <w:b/>
          <w:bCs/>
          <w:color w:val="000000"/>
          <w:sz w:val="24"/>
          <w:szCs w:val="24"/>
          <w:u w:val="single"/>
          <w:lang w:bidi="en-US"/>
        </w:rPr>
      </w:pPr>
      <w:r w:rsidRPr="0028316C">
        <w:rPr>
          <w:rFonts w:ascii="Arial" w:hAnsi="Arial"/>
          <w:b/>
          <w:bCs/>
          <w:color w:val="000000"/>
          <w:sz w:val="24"/>
          <w:szCs w:val="24"/>
          <w:u w:val="single"/>
          <w:lang w:bidi="en-US"/>
        </w:rPr>
        <w:t xml:space="preserve">Tardiness and in-class time absence </w:t>
      </w:r>
    </w:p>
    <w:p w14:paraId="21C9BCA6" w14:textId="77777777" w:rsidR="007A6FC8" w:rsidRPr="0021369B" w:rsidRDefault="007A6FC8" w:rsidP="007A6FC8">
      <w:pPr>
        <w:pStyle w:val="ListParagraph"/>
        <w:widowControl w:val="0"/>
        <w:numPr>
          <w:ilvl w:val="0"/>
          <w:numId w:val="4"/>
        </w:numPr>
        <w:autoSpaceDE w:val="0"/>
        <w:autoSpaceDN w:val="0"/>
        <w:adjustRightInd w:val="0"/>
        <w:rPr>
          <w:rFonts w:ascii="Arial" w:hAnsi="Arial"/>
          <w:lang w:bidi="en-US"/>
        </w:rPr>
      </w:pPr>
      <w:r w:rsidRPr="0021369B">
        <w:rPr>
          <w:rFonts w:ascii="Arial" w:hAnsi="Arial"/>
          <w:lang w:bidi="en-US"/>
        </w:rPr>
        <w:t xml:space="preserve">Classes and tests begin on time. </w:t>
      </w:r>
    </w:p>
    <w:p w14:paraId="5356E28D" w14:textId="0FE8CBD4" w:rsidR="007A6FC8" w:rsidRDefault="007A6FC8" w:rsidP="007A6FC8">
      <w:pPr>
        <w:pStyle w:val="ListParagraph"/>
        <w:widowControl w:val="0"/>
        <w:numPr>
          <w:ilvl w:val="0"/>
          <w:numId w:val="4"/>
        </w:numPr>
        <w:autoSpaceDE w:val="0"/>
        <w:autoSpaceDN w:val="0"/>
        <w:adjustRightInd w:val="0"/>
        <w:rPr>
          <w:rFonts w:ascii="Arial" w:hAnsi="Arial"/>
          <w:lang w:bidi="en-US"/>
        </w:rPr>
      </w:pPr>
      <w:r w:rsidRPr="0021369B">
        <w:rPr>
          <w:rFonts w:ascii="Arial" w:hAnsi="Arial"/>
          <w:b/>
          <w:u w:val="single"/>
          <w:lang w:bidi="en-US"/>
        </w:rPr>
        <w:t>Lateness of 10 minutes</w:t>
      </w:r>
      <w:r w:rsidRPr="0021369B">
        <w:rPr>
          <w:rFonts w:ascii="Arial" w:hAnsi="Arial"/>
          <w:lang w:bidi="en-US"/>
        </w:rPr>
        <w:t xml:space="preserve"> or more counts as </w:t>
      </w:r>
      <w:proofErr w:type="gramStart"/>
      <w:r>
        <w:rPr>
          <w:rFonts w:ascii="Arial Black" w:hAnsi="Arial Black"/>
          <w:lang w:bidi="en-US"/>
        </w:rPr>
        <w:t>1 hour</w:t>
      </w:r>
      <w:proofErr w:type="gramEnd"/>
      <w:r>
        <w:rPr>
          <w:rFonts w:ascii="Arial Black" w:hAnsi="Arial Black"/>
          <w:lang w:bidi="en-US"/>
        </w:rPr>
        <w:t xml:space="preserve"> class </w:t>
      </w:r>
      <w:r w:rsidRPr="0021369B">
        <w:rPr>
          <w:rFonts w:ascii="Arial" w:hAnsi="Arial"/>
          <w:lang w:bidi="en-US"/>
        </w:rPr>
        <w:t xml:space="preserve">or lab absence. </w:t>
      </w:r>
    </w:p>
    <w:p w14:paraId="70E02B47" w14:textId="357309A7" w:rsidR="007A6FC8" w:rsidRPr="0021369B" w:rsidRDefault="007A6FC8" w:rsidP="007A6FC8">
      <w:pPr>
        <w:pStyle w:val="ListParagraph"/>
        <w:widowControl w:val="0"/>
        <w:numPr>
          <w:ilvl w:val="0"/>
          <w:numId w:val="4"/>
        </w:numPr>
        <w:autoSpaceDE w:val="0"/>
        <w:autoSpaceDN w:val="0"/>
        <w:adjustRightInd w:val="0"/>
        <w:rPr>
          <w:rFonts w:ascii="Arial" w:hAnsi="Arial"/>
          <w:lang w:bidi="en-US"/>
        </w:rPr>
      </w:pPr>
      <w:r w:rsidRPr="007A6FC8">
        <w:rPr>
          <w:rFonts w:ascii="Arial" w:hAnsi="Arial"/>
          <w:bCs/>
          <w:color w:val="000000"/>
          <w:lang w:bidi="en-US"/>
        </w:rPr>
        <w:t>You can enter the classroom, but you will be counted as being one hour absent.</w:t>
      </w:r>
    </w:p>
    <w:p w14:paraId="473E288B" w14:textId="77777777" w:rsidR="007A6FC8" w:rsidRPr="0021369B" w:rsidRDefault="007A6FC8" w:rsidP="007A6FC8">
      <w:pPr>
        <w:pStyle w:val="ListParagraph"/>
        <w:widowControl w:val="0"/>
        <w:numPr>
          <w:ilvl w:val="0"/>
          <w:numId w:val="4"/>
        </w:numPr>
        <w:autoSpaceDE w:val="0"/>
        <w:autoSpaceDN w:val="0"/>
        <w:adjustRightInd w:val="0"/>
        <w:rPr>
          <w:rFonts w:ascii="Arial" w:hAnsi="Arial"/>
          <w:lang w:bidi="en-US"/>
        </w:rPr>
      </w:pPr>
      <w:r w:rsidRPr="0021369B">
        <w:rPr>
          <w:rFonts w:ascii="Arial" w:hAnsi="Arial"/>
          <w:b/>
          <w:u w:val="single"/>
          <w:lang w:bidi="en-US"/>
        </w:rPr>
        <w:t xml:space="preserve">3 </w:t>
      </w:r>
      <w:proofErr w:type="spellStart"/>
      <w:r w:rsidRPr="0021369B">
        <w:rPr>
          <w:rFonts w:ascii="Arial" w:hAnsi="Arial"/>
          <w:b/>
          <w:u w:val="single"/>
          <w:lang w:bidi="en-US"/>
        </w:rPr>
        <w:t>tardies</w:t>
      </w:r>
      <w:proofErr w:type="spellEnd"/>
      <w:r w:rsidRPr="0021369B">
        <w:rPr>
          <w:rFonts w:ascii="Arial" w:hAnsi="Arial"/>
          <w:lang w:bidi="en-US"/>
        </w:rPr>
        <w:t xml:space="preserve"> (lateness) = </w:t>
      </w:r>
      <w:r w:rsidRPr="0021369B">
        <w:rPr>
          <w:rFonts w:ascii="Arial" w:hAnsi="Arial"/>
          <w:b/>
          <w:u w:val="single"/>
          <w:lang w:bidi="en-US"/>
        </w:rPr>
        <w:t xml:space="preserve">1 </w:t>
      </w:r>
      <w:r>
        <w:rPr>
          <w:rFonts w:ascii="Arial" w:hAnsi="Arial"/>
          <w:b/>
          <w:u w:val="single"/>
          <w:lang w:bidi="en-US"/>
        </w:rPr>
        <w:t xml:space="preserve">full class </w:t>
      </w:r>
      <w:r w:rsidRPr="0021369B">
        <w:rPr>
          <w:rFonts w:ascii="Arial" w:hAnsi="Arial"/>
          <w:b/>
          <w:u w:val="single"/>
          <w:lang w:bidi="en-US"/>
        </w:rPr>
        <w:t>absence.</w:t>
      </w:r>
      <w:r w:rsidRPr="0021369B">
        <w:rPr>
          <w:rFonts w:ascii="Arial" w:hAnsi="Arial"/>
          <w:lang w:bidi="en-US"/>
        </w:rPr>
        <w:t xml:space="preserve"> </w:t>
      </w:r>
    </w:p>
    <w:p w14:paraId="36A636DC" w14:textId="35B26019" w:rsidR="007A6FC8" w:rsidRDefault="007A6FC8" w:rsidP="007A6FC8">
      <w:pPr>
        <w:pStyle w:val="ListParagraph"/>
        <w:widowControl w:val="0"/>
        <w:numPr>
          <w:ilvl w:val="0"/>
          <w:numId w:val="4"/>
        </w:numPr>
        <w:autoSpaceDE w:val="0"/>
        <w:autoSpaceDN w:val="0"/>
        <w:adjustRightInd w:val="0"/>
        <w:rPr>
          <w:rFonts w:ascii="Arial" w:hAnsi="Arial"/>
          <w:lang w:bidi="en-US"/>
        </w:rPr>
      </w:pPr>
      <w:r w:rsidRPr="0021369B">
        <w:rPr>
          <w:rFonts w:ascii="Arial" w:hAnsi="Arial"/>
          <w:lang w:bidi="en-US"/>
        </w:rPr>
        <w:t xml:space="preserve">Lateness after break times, leaving early or disappearing </w:t>
      </w:r>
      <w:r>
        <w:rPr>
          <w:rFonts w:ascii="Arial" w:hAnsi="Arial"/>
          <w:lang w:bidi="en-US"/>
        </w:rPr>
        <w:t xml:space="preserve">for more than </w:t>
      </w:r>
      <w:r w:rsidRPr="00805567">
        <w:rPr>
          <w:rFonts w:ascii="Arial" w:hAnsi="Arial"/>
          <w:b/>
          <w:u w:val="single"/>
          <w:lang w:bidi="en-US"/>
        </w:rPr>
        <w:t>5 minutes</w:t>
      </w:r>
      <w:r>
        <w:rPr>
          <w:rFonts w:ascii="Arial" w:hAnsi="Arial"/>
          <w:lang w:bidi="en-US"/>
        </w:rPr>
        <w:t xml:space="preserve"> </w:t>
      </w:r>
      <w:r w:rsidRPr="0021369B">
        <w:rPr>
          <w:rFonts w:ascii="Arial" w:hAnsi="Arial"/>
          <w:lang w:bidi="en-US"/>
        </w:rPr>
        <w:t xml:space="preserve">during class or lab are also counted as absences. </w:t>
      </w:r>
    </w:p>
    <w:p w14:paraId="171D81D7" w14:textId="0935F189" w:rsidR="007A6FC8" w:rsidRPr="007A6FC8" w:rsidRDefault="007A6FC8" w:rsidP="007A6FC8">
      <w:pPr>
        <w:pStyle w:val="ListParagraph"/>
        <w:widowControl w:val="0"/>
        <w:numPr>
          <w:ilvl w:val="0"/>
          <w:numId w:val="4"/>
        </w:numPr>
        <w:autoSpaceDE w:val="0"/>
        <w:autoSpaceDN w:val="0"/>
        <w:adjustRightInd w:val="0"/>
        <w:rPr>
          <w:rFonts w:ascii="Arial" w:hAnsi="Arial"/>
          <w:lang w:bidi="en-US"/>
        </w:rPr>
      </w:pPr>
      <w:r w:rsidRPr="007A6FC8">
        <w:rPr>
          <w:rFonts w:ascii="Arial" w:hAnsi="Arial"/>
          <w:bCs/>
          <w:color w:val="000000"/>
          <w:lang w:bidi="en-US"/>
        </w:rPr>
        <w:t xml:space="preserve">If you are seen using your cell phone or texting during class one hour will be taken off </w:t>
      </w:r>
      <w:r w:rsidRPr="007A6FC8">
        <w:rPr>
          <w:rFonts w:ascii="Arial" w:hAnsi="Arial"/>
          <w:bCs/>
          <w:color w:val="000000"/>
          <w:lang w:bidi="en-US"/>
        </w:rPr>
        <w:lastRenderedPageBreak/>
        <w:t>and counted toward your absences.</w:t>
      </w:r>
      <w:r>
        <w:rPr>
          <w:rFonts w:ascii="Arial" w:hAnsi="Arial"/>
          <w:bCs/>
          <w:color w:val="000000"/>
          <w:lang w:bidi="en-US"/>
        </w:rPr>
        <w:t xml:space="preserve"> </w:t>
      </w:r>
      <w:r w:rsidRPr="0021369B">
        <w:rPr>
          <w:rFonts w:ascii="Arial" w:hAnsi="Arial"/>
          <w:b/>
          <w:u w:val="single"/>
          <w:lang w:bidi="en-US"/>
        </w:rPr>
        <w:t xml:space="preserve">1 warning = </w:t>
      </w:r>
      <w:proofErr w:type="gramStart"/>
      <w:r w:rsidRPr="0021369B">
        <w:rPr>
          <w:rFonts w:ascii="Arial" w:hAnsi="Arial"/>
          <w:b/>
          <w:u w:val="single"/>
          <w:lang w:bidi="en-US"/>
        </w:rPr>
        <w:t xml:space="preserve">1 </w:t>
      </w:r>
      <w:r>
        <w:rPr>
          <w:rFonts w:ascii="Arial" w:hAnsi="Arial"/>
          <w:b/>
          <w:u w:val="single"/>
          <w:lang w:bidi="en-US"/>
        </w:rPr>
        <w:t>hour</w:t>
      </w:r>
      <w:proofErr w:type="gramEnd"/>
      <w:r>
        <w:rPr>
          <w:rFonts w:ascii="Arial" w:hAnsi="Arial"/>
          <w:b/>
          <w:u w:val="single"/>
          <w:lang w:bidi="en-US"/>
        </w:rPr>
        <w:t xml:space="preserve"> class</w:t>
      </w:r>
      <w:r w:rsidRPr="0021369B">
        <w:rPr>
          <w:rFonts w:ascii="Arial" w:hAnsi="Arial"/>
          <w:b/>
          <w:u w:val="single"/>
          <w:lang w:bidi="en-US"/>
        </w:rPr>
        <w:t>.</w:t>
      </w:r>
    </w:p>
    <w:p w14:paraId="22BC6D12" w14:textId="60FC5B2C" w:rsidR="007A6FC8" w:rsidRPr="0096389F" w:rsidRDefault="007A6FC8" w:rsidP="0096389F">
      <w:pPr>
        <w:pStyle w:val="ListParagraph"/>
        <w:numPr>
          <w:ilvl w:val="0"/>
          <w:numId w:val="4"/>
        </w:numPr>
        <w:rPr>
          <w:rFonts w:ascii="Arial" w:hAnsi="Arial"/>
          <w:bCs/>
          <w:color w:val="000000"/>
          <w:lang w:bidi="en-US"/>
        </w:rPr>
      </w:pPr>
      <w:r w:rsidRPr="007A6FC8">
        <w:rPr>
          <w:rFonts w:ascii="Arial" w:hAnsi="Arial"/>
          <w:bCs/>
          <w:color w:val="000000"/>
          <w:lang w:bidi="en-US"/>
        </w:rPr>
        <w:t xml:space="preserve">Your instructor will inform you of his/her class policy regarding this misuse: you may be required to leave the classroom and be counted absent, or you may instead be given one tardy. </w:t>
      </w:r>
    </w:p>
    <w:p w14:paraId="533B74D1" w14:textId="77777777" w:rsidR="007A6FC8" w:rsidRPr="002228CF" w:rsidRDefault="007A6FC8" w:rsidP="00556525">
      <w:pPr>
        <w:widowControl w:val="0"/>
        <w:autoSpaceDE w:val="0"/>
        <w:autoSpaceDN w:val="0"/>
        <w:adjustRightInd w:val="0"/>
        <w:rPr>
          <w:rFonts w:ascii="Arial" w:hAnsi="Arial"/>
          <w:b/>
          <w:bCs/>
          <w:color w:val="000000"/>
          <w:sz w:val="18"/>
          <w:szCs w:val="18"/>
          <w:u w:val="single"/>
          <w:lang w:bidi="en-US"/>
        </w:rPr>
      </w:pPr>
    </w:p>
    <w:p w14:paraId="12C3CE89" w14:textId="537BE636" w:rsidR="00556525" w:rsidRPr="0028316C" w:rsidRDefault="00556525" w:rsidP="00556525">
      <w:pPr>
        <w:widowControl w:val="0"/>
        <w:autoSpaceDE w:val="0"/>
        <w:autoSpaceDN w:val="0"/>
        <w:adjustRightInd w:val="0"/>
        <w:rPr>
          <w:rFonts w:ascii="Arial" w:hAnsi="Arial"/>
          <w:b/>
          <w:bCs/>
          <w:color w:val="000000"/>
          <w:sz w:val="24"/>
          <w:szCs w:val="24"/>
          <w:u w:val="single"/>
          <w:lang w:bidi="en-US"/>
        </w:rPr>
      </w:pPr>
      <w:r w:rsidRPr="0028316C">
        <w:rPr>
          <w:rFonts w:ascii="Arial" w:hAnsi="Arial"/>
          <w:b/>
          <w:bCs/>
          <w:color w:val="000000"/>
          <w:sz w:val="24"/>
          <w:szCs w:val="24"/>
          <w:u w:val="single"/>
          <w:lang w:bidi="en-US"/>
        </w:rPr>
        <w:t>HCC Withdrawal Deadline</w:t>
      </w:r>
    </w:p>
    <w:p w14:paraId="235A569B" w14:textId="170B1B10" w:rsidR="00E83AE1" w:rsidRDefault="00556525" w:rsidP="00556525">
      <w:pPr>
        <w:widowControl w:val="0"/>
        <w:autoSpaceDE w:val="0"/>
        <w:autoSpaceDN w:val="0"/>
        <w:adjustRightInd w:val="0"/>
        <w:rPr>
          <w:rFonts w:ascii="Arial" w:hAnsi="Arial"/>
          <w:color w:val="000000"/>
          <w:sz w:val="24"/>
          <w:szCs w:val="24"/>
          <w:lang w:bidi="en-US"/>
        </w:rPr>
      </w:pPr>
      <w:r w:rsidRPr="000D490F">
        <w:rPr>
          <w:rFonts w:ascii="Arial" w:hAnsi="Arial"/>
          <w:color w:val="000000"/>
          <w:sz w:val="24"/>
          <w:szCs w:val="24"/>
          <w:lang w:bidi="en-US"/>
        </w:rPr>
        <w:t xml:space="preserve">To drop a class, you must speak with a </w:t>
      </w:r>
      <w:r w:rsidRPr="00E83AE1">
        <w:rPr>
          <w:rFonts w:ascii="Arial" w:hAnsi="Arial"/>
          <w:color w:val="000000"/>
          <w:sz w:val="24"/>
          <w:szCs w:val="24"/>
          <w:u w:val="single"/>
          <w:lang w:bidi="en-US"/>
        </w:rPr>
        <w:t>counselor</w:t>
      </w:r>
      <w:r w:rsidRPr="000D490F">
        <w:rPr>
          <w:rFonts w:ascii="Arial" w:hAnsi="Arial"/>
          <w:color w:val="000000"/>
          <w:sz w:val="24"/>
          <w:szCs w:val="24"/>
          <w:lang w:bidi="en-US"/>
        </w:rPr>
        <w:t xml:space="preserve"> or an </w:t>
      </w:r>
      <w:r w:rsidRPr="00E83AE1">
        <w:rPr>
          <w:rFonts w:ascii="Arial" w:hAnsi="Arial"/>
          <w:color w:val="000000"/>
          <w:sz w:val="24"/>
          <w:szCs w:val="24"/>
          <w:u w:val="single"/>
          <w:lang w:bidi="en-US"/>
        </w:rPr>
        <w:t>advisor</w:t>
      </w:r>
      <w:r w:rsidRPr="000D490F">
        <w:rPr>
          <w:rFonts w:ascii="Arial" w:hAnsi="Arial"/>
          <w:color w:val="000000"/>
          <w:sz w:val="24"/>
          <w:szCs w:val="24"/>
          <w:lang w:bidi="en-US"/>
        </w:rPr>
        <w:t>. Th</w:t>
      </w:r>
      <w:r w:rsidR="00E83AE1">
        <w:rPr>
          <w:rFonts w:ascii="Arial" w:hAnsi="Arial"/>
          <w:color w:val="000000"/>
          <w:sz w:val="24"/>
          <w:szCs w:val="24"/>
          <w:lang w:bidi="en-US"/>
        </w:rPr>
        <w:t>e nearest place to see one is at</w:t>
      </w:r>
      <w:r w:rsidRPr="000D490F">
        <w:rPr>
          <w:rFonts w:ascii="Arial" w:hAnsi="Arial"/>
          <w:color w:val="000000"/>
          <w:sz w:val="24"/>
          <w:szCs w:val="24"/>
          <w:lang w:bidi="en-US"/>
        </w:rPr>
        <w:t xml:space="preserve"> </w:t>
      </w:r>
      <w:proofErr w:type="spellStart"/>
      <w:r w:rsidR="00E83AE1" w:rsidRPr="00E83AE1">
        <w:rPr>
          <w:rFonts w:ascii="Arial" w:hAnsi="Arial"/>
          <w:sz w:val="24"/>
          <w:szCs w:val="24"/>
          <w:lang w:bidi="en-US"/>
        </w:rPr>
        <w:t>Alief</w:t>
      </w:r>
      <w:proofErr w:type="spellEnd"/>
      <w:r w:rsidR="00E83AE1" w:rsidRPr="00E83AE1">
        <w:rPr>
          <w:rFonts w:ascii="Arial" w:hAnsi="Arial"/>
          <w:sz w:val="24"/>
          <w:szCs w:val="24"/>
          <w:lang w:bidi="en-US"/>
        </w:rPr>
        <w:t>-</w:t>
      </w:r>
      <w:proofErr w:type="gramStart"/>
      <w:r w:rsidR="00E83AE1" w:rsidRPr="00E83AE1">
        <w:rPr>
          <w:rFonts w:ascii="Arial" w:hAnsi="Arial"/>
          <w:sz w:val="24"/>
          <w:szCs w:val="24"/>
          <w:lang w:bidi="en-US"/>
        </w:rPr>
        <w:t xml:space="preserve">Hayes </w:t>
      </w:r>
      <w:r w:rsidRPr="000D490F">
        <w:rPr>
          <w:rFonts w:ascii="Arial" w:hAnsi="Arial"/>
          <w:color w:val="000000"/>
          <w:sz w:val="24"/>
          <w:szCs w:val="24"/>
          <w:lang w:bidi="en-US"/>
        </w:rPr>
        <w:t>.</w:t>
      </w:r>
      <w:proofErr w:type="gramEnd"/>
      <w:r w:rsidRPr="000D490F">
        <w:rPr>
          <w:rFonts w:ascii="Arial" w:hAnsi="Arial"/>
          <w:color w:val="000000"/>
          <w:sz w:val="24"/>
          <w:szCs w:val="24"/>
          <w:lang w:bidi="en-US"/>
        </w:rPr>
        <w:t xml:space="preserve"> The last day students may withdraw or be dropped from a class with a grade of W is </w:t>
      </w:r>
      <w:r w:rsidR="004919C6" w:rsidRPr="004919C6">
        <w:rPr>
          <w:rFonts w:ascii="Arial" w:hAnsi="Arial"/>
          <w:color w:val="000000"/>
          <w:sz w:val="24"/>
          <w:szCs w:val="24"/>
          <w:lang w:bidi="en-US"/>
        </w:rPr>
        <w:t>Tuesday</w:t>
      </w:r>
      <w:r w:rsidRPr="004919C6">
        <w:rPr>
          <w:rFonts w:ascii="Arial" w:hAnsi="Arial"/>
          <w:color w:val="000000"/>
          <w:sz w:val="24"/>
          <w:szCs w:val="24"/>
          <w:lang w:bidi="en-US"/>
        </w:rPr>
        <w:t xml:space="preserve"> </w:t>
      </w:r>
      <w:r w:rsidR="003A41D6" w:rsidRPr="003A41D6">
        <w:rPr>
          <w:rFonts w:ascii="Arial" w:hAnsi="Arial"/>
          <w:b/>
          <w:sz w:val="24"/>
          <w:szCs w:val="24"/>
          <w:lang w:bidi="en-US"/>
        </w:rPr>
        <w:t>April 3</w:t>
      </w:r>
      <w:r w:rsidR="002228CF" w:rsidRPr="003A41D6">
        <w:rPr>
          <w:rFonts w:ascii="Arial" w:hAnsi="Arial"/>
          <w:b/>
          <w:sz w:val="24"/>
          <w:szCs w:val="24"/>
          <w:vertAlign w:val="superscript"/>
          <w:lang w:bidi="en-US"/>
        </w:rPr>
        <w:t>rd</w:t>
      </w:r>
      <w:r w:rsidR="002228CF" w:rsidRPr="003A41D6">
        <w:rPr>
          <w:rFonts w:ascii="Arial" w:hAnsi="Arial"/>
          <w:b/>
          <w:sz w:val="24"/>
          <w:szCs w:val="24"/>
          <w:lang w:bidi="en-US"/>
        </w:rPr>
        <w:t xml:space="preserve"> before</w:t>
      </w:r>
      <w:r w:rsidRPr="003A41D6">
        <w:rPr>
          <w:rFonts w:ascii="Arial" w:hAnsi="Arial"/>
          <w:color w:val="000000"/>
          <w:sz w:val="24"/>
          <w:szCs w:val="24"/>
          <w:lang w:bidi="en-US"/>
        </w:rPr>
        <w:t xml:space="preserve"> 4:30 p.m.</w:t>
      </w:r>
      <w:r w:rsidRPr="000D490F">
        <w:rPr>
          <w:rFonts w:ascii="Arial" w:hAnsi="Arial"/>
          <w:color w:val="000000"/>
          <w:sz w:val="24"/>
          <w:szCs w:val="24"/>
          <w:lang w:bidi="en-US"/>
        </w:rPr>
        <w:t xml:space="preserve"> Students who have excessive absences after that date will receive the grades they earn. </w:t>
      </w:r>
    </w:p>
    <w:p w14:paraId="61A0B0DA" w14:textId="5FDAF829" w:rsidR="00556525" w:rsidRDefault="00556525" w:rsidP="00556525">
      <w:pPr>
        <w:widowControl w:val="0"/>
        <w:autoSpaceDE w:val="0"/>
        <w:autoSpaceDN w:val="0"/>
        <w:adjustRightInd w:val="0"/>
        <w:rPr>
          <w:rFonts w:ascii="Arial" w:hAnsi="Arial"/>
          <w:b/>
          <w:bCs/>
          <w:i/>
          <w:iCs/>
          <w:color w:val="000000"/>
          <w:sz w:val="24"/>
          <w:szCs w:val="24"/>
          <w:lang w:bidi="en-US"/>
        </w:rPr>
      </w:pPr>
      <w:r w:rsidRPr="00E83AE1">
        <w:rPr>
          <w:rFonts w:ascii="Arial Black" w:hAnsi="Arial Black"/>
          <w:b/>
          <w:bCs/>
          <w:i/>
          <w:iCs/>
          <w:color w:val="000000"/>
          <w:sz w:val="24"/>
          <w:szCs w:val="24"/>
          <w:lang w:bidi="en-US"/>
        </w:rPr>
        <w:t>Note</w:t>
      </w:r>
      <w:r w:rsidRPr="000D490F">
        <w:rPr>
          <w:rFonts w:ascii="Arial" w:hAnsi="Arial"/>
          <w:b/>
          <w:bCs/>
          <w:i/>
          <w:iCs/>
          <w:color w:val="000000"/>
          <w:sz w:val="24"/>
          <w:szCs w:val="24"/>
          <w:lang w:bidi="en-US"/>
        </w:rPr>
        <w:t xml:space="preserve">: International students will be out of status if they drop or are dropped from their classes and </w:t>
      </w:r>
      <w:r w:rsidRPr="00E83AE1">
        <w:rPr>
          <w:rFonts w:ascii="Arial" w:hAnsi="Arial"/>
          <w:b/>
          <w:bCs/>
          <w:i/>
          <w:iCs/>
          <w:color w:val="000000"/>
          <w:sz w:val="24"/>
          <w:szCs w:val="24"/>
          <w:u w:val="single"/>
          <w:lang w:bidi="en-US"/>
        </w:rPr>
        <w:t>may have to return to their countries.</w:t>
      </w:r>
      <w:r w:rsidRPr="000D490F">
        <w:rPr>
          <w:rFonts w:ascii="Arial" w:hAnsi="Arial"/>
          <w:b/>
          <w:bCs/>
          <w:i/>
          <w:iCs/>
          <w:color w:val="000000"/>
          <w:sz w:val="24"/>
          <w:szCs w:val="24"/>
          <w:lang w:bidi="en-US"/>
        </w:rPr>
        <w:t xml:space="preserve"> Speak with a counselor or an advisor before dropping classes to make sure you understand the procedures.</w:t>
      </w:r>
    </w:p>
    <w:p w14:paraId="42AB75A2" w14:textId="77777777" w:rsidR="00804A73" w:rsidRPr="002228CF" w:rsidRDefault="00804A73" w:rsidP="00556525">
      <w:pPr>
        <w:widowControl w:val="0"/>
        <w:autoSpaceDE w:val="0"/>
        <w:autoSpaceDN w:val="0"/>
        <w:adjustRightInd w:val="0"/>
        <w:rPr>
          <w:rFonts w:ascii="Arial" w:hAnsi="Arial"/>
          <w:bCs/>
          <w:iCs/>
          <w:color w:val="000000"/>
          <w:sz w:val="18"/>
          <w:szCs w:val="18"/>
          <w:lang w:bidi="en-US"/>
        </w:rPr>
      </w:pPr>
    </w:p>
    <w:p w14:paraId="6CAD776E" w14:textId="77777777" w:rsidR="00556525" w:rsidRPr="00E83AE1" w:rsidRDefault="00556525" w:rsidP="00556525">
      <w:pPr>
        <w:widowControl w:val="0"/>
        <w:autoSpaceDE w:val="0"/>
        <w:autoSpaceDN w:val="0"/>
        <w:adjustRightInd w:val="0"/>
        <w:rPr>
          <w:rFonts w:ascii="Arial" w:hAnsi="Arial"/>
          <w:b/>
          <w:bCs/>
          <w:color w:val="000000"/>
          <w:sz w:val="24"/>
          <w:szCs w:val="24"/>
          <w:u w:val="single"/>
          <w:lang w:bidi="en-US"/>
        </w:rPr>
      </w:pPr>
      <w:r w:rsidRPr="00E83AE1">
        <w:rPr>
          <w:rFonts w:ascii="Arial" w:hAnsi="Arial"/>
          <w:b/>
          <w:bCs/>
          <w:color w:val="000000"/>
          <w:sz w:val="24"/>
          <w:szCs w:val="24"/>
          <w:u w:val="single"/>
          <w:lang w:bidi="en-US"/>
        </w:rPr>
        <w:t>HCC Policy on Students Repeating a Course for the Third Time</w:t>
      </w:r>
    </w:p>
    <w:p w14:paraId="55CBA7CD" w14:textId="77777777" w:rsidR="00556525" w:rsidRPr="00E83AE1" w:rsidRDefault="00556525" w:rsidP="00556525">
      <w:pPr>
        <w:widowControl w:val="0"/>
        <w:autoSpaceDE w:val="0"/>
        <w:autoSpaceDN w:val="0"/>
        <w:adjustRightInd w:val="0"/>
        <w:rPr>
          <w:rFonts w:ascii="Arial" w:hAnsi="Arial"/>
          <w:color w:val="000000"/>
          <w:sz w:val="24"/>
          <w:szCs w:val="24"/>
          <w:u w:val="single"/>
          <w:lang w:bidi="en-US"/>
        </w:rPr>
      </w:pPr>
      <w:r w:rsidRPr="00E83AE1">
        <w:rPr>
          <w:rFonts w:ascii="Arial" w:hAnsi="Arial"/>
          <w:b/>
          <w:bCs/>
          <w:color w:val="000000"/>
          <w:sz w:val="24"/>
          <w:szCs w:val="24"/>
          <w:u w:val="single"/>
          <w:lang w:bidi="en-US"/>
        </w:rPr>
        <w:t>Repeating students</w:t>
      </w:r>
      <w:r w:rsidRPr="00E83AE1">
        <w:rPr>
          <w:rFonts w:ascii="Arial" w:hAnsi="Arial"/>
          <w:color w:val="000000"/>
          <w:sz w:val="24"/>
          <w:szCs w:val="24"/>
          <w:u w:val="single"/>
          <w:lang w:bidi="en-US"/>
        </w:rPr>
        <w:t xml:space="preserve">: </w:t>
      </w:r>
    </w:p>
    <w:p w14:paraId="00F15298" w14:textId="18794568" w:rsidR="00556525" w:rsidRDefault="00556525" w:rsidP="00556525">
      <w:pPr>
        <w:widowControl w:val="0"/>
        <w:autoSpaceDE w:val="0"/>
        <w:autoSpaceDN w:val="0"/>
        <w:adjustRightInd w:val="0"/>
        <w:rPr>
          <w:rFonts w:ascii="Arial" w:hAnsi="Arial"/>
          <w:color w:val="000000"/>
          <w:sz w:val="24"/>
          <w:szCs w:val="24"/>
          <w:lang w:bidi="en-US"/>
        </w:rPr>
      </w:pPr>
      <w:r w:rsidRPr="000D490F">
        <w:rPr>
          <w:rFonts w:ascii="Arial" w:hAnsi="Arial"/>
          <w:bCs/>
          <w:iCs/>
          <w:color w:val="000000"/>
          <w:sz w:val="24"/>
          <w:szCs w:val="24"/>
          <w:lang w:bidi="en-US"/>
        </w:rPr>
        <w:t xml:space="preserve">Grades of </w:t>
      </w:r>
      <w:r w:rsidRPr="004E4A62">
        <w:rPr>
          <w:rFonts w:ascii="Arial" w:hAnsi="Arial"/>
          <w:b/>
          <w:bCs/>
          <w:iCs/>
          <w:color w:val="000000"/>
          <w:sz w:val="24"/>
          <w:szCs w:val="24"/>
          <w:lang w:bidi="en-US"/>
        </w:rPr>
        <w:t xml:space="preserve">IP </w:t>
      </w:r>
      <w:r w:rsidRPr="000D490F">
        <w:rPr>
          <w:rFonts w:ascii="Arial" w:hAnsi="Arial"/>
          <w:bCs/>
          <w:iCs/>
          <w:color w:val="000000"/>
          <w:sz w:val="24"/>
          <w:szCs w:val="24"/>
          <w:lang w:bidi="en-US"/>
        </w:rPr>
        <w:t xml:space="preserve">or </w:t>
      </w:r>
      <w:r w:rsidRPr="004E4A62">
        <w:rPr>
          <w:rFonts w:ascii="Arial" w:hAnsi="Arial"/>
          <w:b/>
          <w:bCs/>
          <w:iCs/>
          <w:color w:val="000000"/>
          <w:sz w:val="24"/>
          <w:szCs w:val="24"/>
          <w:lang w:bidi="en-US"/>
        </w:rPr>
        <w:t xml:space="preserve">F </w:t>
      </w:r>
      <w:r w:rsidRPr="000D490F">
        <w:rPr>
          <w:rFonts w:ascii="Arial" w:hAnsi="Arial"/>
          <w:bCs/>
          <w:iCs/>
          <w:color w:val="000000"/>
          <w:sz w:val="24"/>
          <w:szCs w:val="24"/>
          <w:lang w:bidi="en-US"/>
        </w:rPr>
        <w:t xml:space="preserve">are </w:t>
      </w:r>
      <w:r w:rsidRPr="004E4A62">
        <w:rPr>
          <w:rFonts w:ascii="Arial" w:hAnsi="Arial"/>
          <w:b/>
          <w:bCs/>
          <w:iCs/>
          <w:color w:val="000000"/>
          <w:sz w:val="24"/>
          <w:szCs w:val="24"/>
          <w:lang w:bidi="en-US"/>
        </w:rPr>
        <w:t>failing</w:t>
      </w:r>
      <w:r w:rsidRPr="000D490F">
        <w:rPr>
          <w:rFonts w:ascii="Arial" w:hAnsi="Arial"/>
          <w:bCs/>
          <w:iCs/>
          <w:color w:val="000000"/>
          <w:sz w:val="24"/>
          <w:szCs w:val="24"/>
          <w:lang w:bidi="en-US"/>
        </w:rPr>
        <w:t xml:space="preserve"> grades; the student will have to repeat the course. A student who fails a class for the </w:t>
      </w:r>
      <w:r w:rsidRPr="004E4A62">
        <w:rPr>
          <w:rFonts w:ascii="Arial" w:hAnsi="Arial"/>
          <w:b/>
          <w:bCs/>
          <w:iCs/>
          <w:color w:val="000000"/>
          <w:sz w:val="24"/>
          <w:szCs w:val="24"/>
          <w:lang w:bidi="en-US"/>
        </w:rPr>
        <w:t>second time</w:t>
      </w:r>
      <w:r w:rsidRPr="000D490F">
        <w:rPr>
          <w:rFonts w:ascii="Arial" w:hAnsi="Arial"/>
          <w:bCs/>
          <w:iCs/>
          <w:color w:val="000000"/>
          <w:sz w:val="24"/>
          <w:szCs w:val="24"/>
          <w:lang w:bidi="en-US"/>
        </w:rPr>
        <w:t xml:space="preserve"> must receive a grade of </w:t>
      </w:r>
      <w:r w:rsidRPr="004E4A62">
        <w:rPr>
          <w:rFonts w:ascii="Arial" w:hAnsi="Arial"/>
          <w:b/>
          <w:bCs/>
          <w:iCs/>
          <w:color w:val="000000"/>
          <w:sz w:val="24"/>
          <w:szCs w:val="24"/>
          <w:lang w:bidi="en-US"/>
        </w:rPr>
        <w:t>F</w:t>
      </w:r>
      <w:r w:rsidRPr="000D490F">
        <w:rPr>
          <w:rFonts w:ascii="Arial" w:hAnsi="Arial"/>
          <w:bCs/>
          <w:iCs/>
          <w:color w:val="000000"/>
          <w:sz w:val="24"/>
          <w:szCs w:val="24"/>
          <w:lang w:bidi="en-US"/>
        </w:rPr>
        <w:t xml:space="preserve"> for that class.</w:t>
      </w:r>
      <w:r w:rsidRPr="000D490F">
        <w:rPr>
          <w:rFonts w:ascii="Arial" w:hAnsi="Arial"/>
          <w:b/>
          <w:bCs/>
          <w:i/>
          <w:iCs/>
          <w:color w:val="000000"/>
          <w:sz w:val="24"/>
          <w:szCs w:val="24"/>
          <w:lang w:bidi="en-US"/>
        </w:rPr>
        <w:t xml:space="preserve"> </w:t>
      </w:r>
      <w:r w:rsidRPr="000D490F">
        <w:rPr>
          <w:rFonts w:ascii="Arial" w:hAnsi="Arial"/>
          <w:color w:val="000000"/>
          <w:sz w:val="24"/>
          <w:szCs w:val="24"/>
          <w:lang w:bidi="en-US"/>
        </w:rPr>
        <w:t xml:space="preserve">Students who repeat a course for three or more times will have to pay a higher tuition fee at HCC and other Texas public colleges and universities. </w:t>
      </w:r>
      <w:r w:rsidRPr="000D490F">
        <w:rPr>
          <w:rFonts w:ascii="Arial" w:hAnsi="Arial"/>
          <w:i/>
          <w:iCs/>
          <w:color w:val="000000"/>
          <w:sz w:val="24"/>
          <w:szCs w:val="24"/>
          <w:lang w:bidi="en-US"/>
        </w:rPr>
        <w:t xml:space="preserve">If you are having trouble in class, talk to your teacher and get help from a tutor. </w:t>
      </w:r>
      <w:r w:rsidRPr="000D490F">
        <w:rPr>
          <w:rFonts w:ascii="Arial" w:hAnsi="Arial"/>
          <w:color w:val="000000"/>
          <w:sz w:val="24"/>
          <w:szCs w:val="24"/>
          <w:lang w:bidi="en-US"/>
        </w:rPr>
        <w:t xml:space="preserve">Get other assistance from a counselor before withdrawing or for advice if your grades are not passing. Students should get help so that they will not fail. </w:t>
      </w:r>
    </w:p>
    <w:p w14:paraId="44FA5301" w14:textId="462935B7" w:rsidR="00BA3816" w:rsidRPr="002228CF" w:rsidRDefault="00BA3816" w:rsidP="00556525">
      <w:pPr>
        <w:widowControl w:val="0"/>
        <w:autoSpaceDE w:val="0"/>
        <w:autoSpaceDN w:val="0"/>
        <w:adjustRightInd w:val="0"/>
        <w:rPr>
          <w:rFonts w:ascii="Arial" w:hAnsi="Arial"/>
          <w:color w:val="000000"/>
          <w:sz w:val="18"/>
          <w:szCs w:val="18"/>
          <w:lang w:bidi="en-US"/>
        </w:rPr>
      </w:pPr>
    </w:p>
    <w:p w14:paraId="1B9FFAC5" w14:textId="3BDB1460" w:rsidR="00556525" w:rsidRPr="004453C7" w:rsidRDefault="00556525" w:rsidP="00556525">
      <w:pPr>
        <w:widowControl w:val="0"/>
        <w:autoSpaceDE w:val="0"/>
        <w:autoSpaceDN w:val="0"/>
        <w:adjustRightInd w:val="0"/>
        <w:rPr>
          <w:rFonts w:ascii="Arial" w:hAnsi="Arial"/>
          <w:b/>
          <w:bCs/>
          <w:color w:val="000000"/>
          <w:sz w:val="24"/>
          <w:szCs w:val="24"/>
          <w:u w:val="single"/>
          <w:lang w:bidi="en-US"/>
        </w:rPr>
      </w:pPr>
      <w:r w:rsidRPr="00E83AE1">
        <w:rPr>
          <w:rFonts w:ascii="Arial" w:hAnsi="Arial"/>
          <w:b/>
          <w:bCs/>
          <w:color w:val="000000"/>
          <w:sz w:val="24"/>
          <w:szCs w:val="24"/>
          <w:u w:val="single"/>
          <w:lang w:bidi="en-US"/>
        </w:rPr>
        <w:t>HCC Policy Statement: ADA</w:t>
      </w:r>
    </w:p>
    <w:p w14:paraId="5E63BD29" w14:textId="1FBFB3D1" w:rsidR="004453C7" w:rsidRPr="004453C7" w:rsidRDefault="004453C7" w:rsidP="00556525">
      <w:pPr>
        <w:widowControl w:val="0"/>
        <w:autoSpaceDE w:val="0"/>
        <w:autoSpaceDN w:val="0"/>
        <w:adjustRightInd w:val="0"/>
        <w:rPr>
          <w:rFonts w:ascii="Arial" w:hAnsi="Arial"/>
          <w:sz w:val="24"/>
          <w:szCs w:val="24"/>
        </w:rPr>
      </w:pPr>
      <w:r w:rsidRPr="004453C7">
        <w:rPr>
          <w:rFonts w:ascii="Arial" w:hAnsi="Arial"/>
          <w:color w:val="000000"/>
          <w:sz w:val="24"/>
          <w:szCs w:val="24"/>
          <w:shd w:val="clear" w:color="auto" w:fill="FFFFFF"/>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w:t>
      </w:r>
      <w:proofErr w:type="gramStart"/>
      <w:r w:rsidRPr="004453C7">
        <w:rPr>
          <w:rFonts w:ascii="Arial" w:hAnsi="Arial"/>
          <w:color w:val="000000"/>
          <w:sz w:val="24"/>
          <w:szCs w:val="24"/>
          <w:shd w:val="clear" w:color="auto" w:fill="FFFFFF"/>
        </w:rPr>
        <w:t>in order to</w:t>
      </w:r>
      <w:proofErr w:type="gramEnd"/>
      <w:r w:rsidRPr="004453C7">
        <w:rPr>
          <w:rFonts w:ascii="Arial" w:hAnsi="Arial"/>
          <w:color w:val="000000"/>
          <w:sz w:val="24"/>
          <w:szCs w:val="24"/>
          <w:shd w:val="clear" w:color="auto" w:fill="FFFFFF"/>
        </w:rPr>
        <w:t xml:space="preserve">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8" w:history="1">
        <w:r w:rsidR="00805567" w:rsidRPr="004C37FA">
          <w:rPr>
            <w:rStyle w:val="Hyperlink"/>
            <w:rFonts w:ascii="Arial" w:hAnsi="Arial"/>
            <w:sz w:val="24"/>
            <w:szCs w:val="24"/>
            <w:shd w:val="clear" w:color="auto" w:fill="FFFFFF"/>
          </w:rPr>
          <w:t>http://www.hccs.edu/district/students/disability-services</w:t>
        </w:r>
      </w:hyperlink>
      <w:r w:rsidR="00805567">
        <w:rPr>
          <w:rFonts w:ascii="Arial" w:hAnsi="Arial"/>
          <w:sz w:val="24"/>
          <w:szCs w:val="24"/>
          <w:shd w:val="clear" w:color="auto" w:fill="FFFFFF"/>
        </w:rPr>
        <w:t xml:space="preserve"> </w:t>
      </w:r>
    </w:p>
    <w:p w14:paraId="0D766EFE" w14:textId="10195BF2" w:rsidR="0028316C" w:rsidRPr="002228CF" w:rsidRDefault="0028316C" w:rsidP="0028316C">
      <w:pPr>
        <w:shd w:val="clear" w:color="auto" w:fill="FFFFFF"/>
        <w:rPr>
          <w:rFonts w:ascii="Arial" w:hAnsi="Arial"/>
          <w:color w:val="000000"/>
          <w:sz w:val="18"/>
          <w:szCs w:val="18"/>
        </w:rPr>
      </w:pPr>
    </w:p>
    <w:p w14:paraId="138CC837" w14:textId="77777777" w:rsidR="0028316C" w:rsidRPr="0028316C" w:rsidRDefault="0028316C" w:rsidP="0028316C">
      <w:pPr>
        <w:shd w:val="clear" w:color="auto" w:fill="FFFFFF"/>
        <w:rPr>
          <w:rFonts w:ascii="Arial" w:hAnsi="Arial"/>
          <w:color w:val="000000"/>
          <w:sz w:val="24"/>
          <w:szCs w:val="24"/>
          <w:u w:val="single"/>
        </w:rPr>
      </w:pPr>
      <w:bookmarkStart w:id="2" w:name="_Hlk492813466"/>
      <w:r w:rsidRPr="0028316C">
        <w:rPr>
          <w:rFonts w:ascii="Arial" w:hAnsi="Arial"/>
          <w:b/>
          <w:bCs/>
          <w:color w:val="000000"/>
          <w:sz w:val="24"/>
          <w:szCs w:val="24"/>
          <w:u w:val="single"/>
        </w:rPr>
        <w:t>HCC Policy Statement: Sexual Misconduct</w:t>
      </w:r>
    </w:p>
    <w:p w14:paraId="35D455C1" w14:textId="5EFB523B" w:rsidR="00805567" w:rsidRDefault="0028316C" w:rsidP="0028316C">
      <w:pPr>
        <w:shd w:val="clear" w:color="auto" w:fill="FFFFFF"/>
        <w:rPr>
          <w:color w:val="000000"/>
          <w:sz w:val="22"/>
          <w:szCs w:val="22"/>
          <w:shd w:val="clear" w:color="auto" w:fill="FFFFFF"/>
        </w:rPr>
      </w:pPr>
      <w:r w:rsidRPr="0028316C">
        <w:rPr>
          <w:rFonts w:ascii="Arial" w:hAnsi="Arial"/>
          <w:color w:val="000000"/>
          <w:sz w:val="24"/>
          <w:szCs w:val="24"/>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w:t>
      </w:r>
      <w:proofErr w:type="gramStart"/>
      <w:r w:rsidRPr="0028316C">
        <w:rPr>
          <w:rFonts w:ascii="Arial" w:hAnsi="Arial"/>
          <w:color w:val="000000"/>
          <w:sz w:val="24"/>
          <w:szCs w:val="24"/>
        </w:rPr>
        <w:t>on the basis of</w:t>
      </w:r>
      <w:proofErr w:type="gramEnd"/>
      <w:r w:rsidRPr="0028316C">
        <w:rPr>
          <w:rFonts w:ascii="Arial" w:hAnsi="Arial"/>
          <w:color w:val="000000"/>
          <w:sz w:val="24"/>
          <w:szCs w:val="24"/>
        </w:rPr>
        <w:t xml:space="preserve">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r w:rsidR="000104CE">
        <w:rPr>
          <w:rFonts w:ascii="Arial" w:hAnsi="Arial"/>
          <w:color w:val="000000"/>
          <w:sz w:val="24"/>
          <w:szCs w:val="24"/>
        </w:rPr>
        <w:t xml:space="preserve"> </w:t>
      </w:r>
      <w:r w:rsidR="000104CE">
        <w:rPr>
          <w:color w:val="000000"/>
          <w:sz w:val="22"/>
          <w:szCs w:val="22"/>
          <w:shd w:val="clear" w:color="auto" w:fill="FFFFFF"/>
        </w:rPr>
        <w:t> </w:t>
      </w:r>
    </w:p>
    <w:p w14:paraId="440EBCF4" w14:textId="77777777" w:rsidR="00C17E4B" w:rsidRPr="002228CF" w:rsidRDefault="00C17E4B" w:rsidP="0028316C">
      <w:pPr>
        <w:shd w:val="clear" w:color="auto" w:fill="FFFFFF"/>
        <w:rPr>
          <w:rFonts w:ascii="Arial" w:hAnsi="Arial"/>
          <w:sz w:val="18"/>
          <w:szCs w:val="18"/>
          <w:shd w:val="clear" w:color="auto" w:fill="FFFFFF"/>
        </w:rPr>
      </w:pPr>
    </w:p>
    <w:p w14:paraId="26CBFCC6" w14:textId="77777777" w:rsidR="00805567" w:rsidRDefault="00805567" w:rsidP="0028316C">
      <w:pPr>
        <w:shd w:val="clear" w:color="auto" w:fill="FFFFFF"/>
        <w:rPr>
          <w:rFonts w:ascii="Arial" w:hAnsi="Arial"/>
          <w:sz w:val="24"/>
          <w:szCs w:val="24"/>
          <w:shd w:val="clear" w:color="auto" w:fill="FFFFFF"/>
        </w:rPr>
      </w:pPr>
      <w:r>
        <w:rPr>
          <w:rFonts w:ascii="Arial" w:hAnsi="Arial"/>
          <w:sz w:val="24"/>
          <w:szCs w:val="24"/>
          <w:shd w:val="clear" w:color="auto" w:fill="FFFFFF"/>
        </w:rPr>
        <w:t>David Cross</w:t>
      </w:r>
    </w:p>
    <w:p w14:paraId="21660075" w14:textId="77777777" w:rsidR="00805567" w:rsidRDefault="00805567" w:rsidP="0028316C">
      <w:pPr>
        <w:shd w:val="clear" w:color="auto" w:fill="FFFFFF"/>
        <w:rPr>
          <w:rFonts w:ascii="Arial" w:hAnsi="Arial"/>
          <w:sz w:val="24"/>
          <w:szCs w:val="24"/>
          <w:shd w:val="clear" w:color="auto" w:fill="FFFFFF"/>
        </w:rPr>
      </w:pPr>
      <w:r>
        <w:rPr>
          <w:rFonts w:ascii="Arial" w:hAnsi="Arial"/>
          <w:sz w:val="24"/>
          <w:szCs w:val="24"/>
          <w:shd w:val="clear" w:color="auto" w:fill="FFFFFF"/>
        </w:rPr>
        <w:t>Director EEO/Compliance</w:t>
      </w:r>
    </w:p>
    <w:p w14:paraId="22B517B8" w14:textId="08DE9799" w:rsidR="00805567" w:rsidRDefault="00511CAF" w:rsidP="0028316C">
      <w:pPr>
        <w:shd w:val="clear" w:color="auto" w:fill="FFFFFF"/>
        <w:rPr>
          <w:rFonts w:ascii="Arial" w:hAnsi="Arial"/>
          <w:sz w:val="24"/>
          <w:szCs w:val="24"/>
          <w:shd w:val="clear" w:color="auto" w:fill="FFFFFF"/>
        </w:rPr>
      </w:pPr>
      <w:r>
        <w:rPr>
          <w:rFonts w:ascii="Arial" w:hAnsi="Arial"/>
          <w:sz w:val="24"/>
          <w:szCs w:val="24"/>
          <w:shd w:val="clear" w:color="auto" w:fill="FFFFFF"/>
        </w:rPr>
        <w:t>Office of Institutional Equity</w:t>
      </w:r>
      <w:r w:rsidR="00805567">
        <w:rPr>
          <w:rFonts w:ascii="Arial" w:hAnsi="Arial"/>
          <w:sz w:val="24"/>
          <w:szCs w:val="24"/>
          <w:shd w:val="clear" w:color="auto" w:fill="FFFFFF"/>
        </w:rPr>
        <w:t xml:space="preserve"> &amp; Diversity</w:t>
      </w:r>
    </w:p>
    <w:p w14:paraId="735334EE" w14:textId="77777777" w:rsidR="00805567" w:rsidRDefault="00805567" w:rsidP="0028316C">
      <w:pPr>
        <w:shd w:val="clear" w:color="auto" w:fill="FFFFFF"/>
        <w:rPr>
          <w:rFonts w:ascii="Arial" w:hAnsi="Arial"/>
          <w:sz w:val="24"/>
          <w:szCs w:val="24"/>
          <w:shd w:val="clear" w:color="auto" w:fill="FFFFFF"/>
        </w:rPr>
      </w:pPr>
      <w:r>
        <w:rPr>
          <w:rFonts w:ascii="Arial" w:hAnsi="Arial"/>
          <w:sz w:val="24"/>
          <w:szCs w:val="24"/>
          <w:shd w:val="clear" w:color="auto" w:fill="FFFFFF"/>
        </w:rPr>
        <w:t>3100 Main</w:t>
      </w:r>
    </w:p>
    <w:p w14:paraId="1AE99377" w14:textId="2F930E9B" w:rsidR="0028316C" w:rsidRDefault="00805567" w:rsidP="0028316C">
      <w:pPr>
        <w:shd w:val="clear" w:color="auto" w:fill="FFFFFF"/>
        <w:rPr>
          <w:rFonts w:ascii="Arial" w:hAnsi="Arial"/>
          <w:sz w:val="24"/>
          <w:szCs w:val="24"/>
        </w:rPr>
      </w:pPr>
      <w:r>
        <w:rPr>
          <w:rFonts w:ascii="Arial" w:hAnsi="Arial"/>
          <w:sz w:val="24"/>
          <w:szCs w:val="24"/>
          <w:shd w:val="clear" w:color="auto" w:fill="FFFFFF"/>
        </w:rPr>
        <w:t>Phone: 713-718-</w:t>
      </w:r>
      <w:proofErr w:type="gramStart"/>
      <w:r>
        <w:rPr>
          <w:rFonts w:ascii="Arial" w:hAnsi="Arial"/>
          <w:sz w:val="24"/>
          <w:szCs w:val="24"/>
          <w:shd w:val="clear" w:color="auto" w:fill="FFFFFF"/>
        </w:rPr>
        <w:t>8271</w:t>
      </w:r>
      <w:r w:rsidR="000104CE">
        <w:rPr>
          <w:rFonts w:ascii="Arial" w:hAnsi="Arial"/>
          <w:sz w:val="24"/>
          <w:szCs w:val="24"/>
        </w:rPr>
        <w:t xml:space="preserve"> </w:t>
      </w:r>
      <w:r>
        <w:rPr>
          <w:rFonts w:ascii="Arial" w:hAnsi="Arial"/>
          <w:sz w:val="24"/>
          <w:szCs w:val="24"/>
        </w:rPr>
        <w:t xml:space="preserve"> or</w:t>
      </w:r>
      <w:proofErr w:type="gramEnd"/>
      <w:r>
        <w:rPr>
          <w:rFonts w:ascii="Arial" w:hAnsi="Arial"/>
          <w:sz w:val="24"/>
          <w:szCs w:val="24"/>
        </w:rPr>
        <w:t xml:space="preserve"> </w:t>
      </w:r>
      <w:hyperlink r:id="rId9" w:history="1">
        <w:r w:rsidRPr="004C37FA">
          <w:rPr>
            <w:rStyle w:val="Hyperlink"/>
            <w:rFonts w:ascii="Arial" w:hAnsi="Arial"/>
            <w:sz w:val="24"/>
            <w:szCs w:val="24"/>
          </w:rPr>
          <w:t>Institutional.Equity@hccs.edu</w:t>
        </w:r>
      </w:hyperlink>
      <w:r>
        <w:rPr>
          <w:rFonts w:ascii="Arial" w:hAnsi="Arial"/>
          <w:sz w:val="24"/>
          <w:szCs w:val="24"/>
        </w:rPr>
        <w:t xml:space="preserve"> </w:t>
      </w:r>
    </w:p>
    <w:p w14:paraId="579D372A" w14:textId="4FF757E9" w:rsidR="00D050C5" w:rsidRPr="002228CF" w:rsidRDefault="00D050C5" w:rsidP="0028316C">
      <w:pPr>
        <w:shd w:val="clear" w:color="auto" w:fill="FFFFFF"/>
        <w:rPr>
          <w:rFonts w:ascii="Arial" w:hAnsi="Arial"/>
          <w:sz w:val="18"/>
          <w:szCs w:val="18"/>
        </w:rPr>
      </w:pPr>
    </w:p>
    <w:p w14:paraId="36D1C874" w14:textId="77777777" w:rsidR="002228CF" w:rsidRDefault="002228CF" w:rsidP="00C17E4B">
      <w:pPr>
        <w:widowControl w:val="0"/>
        <w:autoSpaceDE w:val="0"/>
        <w:autoSpaceDN w:val="0"/>
        <w:adjustRightInd w:val="0"/>
        <w:rPr>
          <w:rFonts w:ascii="Arial" w:hAnsi="Arial"/>
          <w:b/>
          <w:bCs/>
          <w:color w:val="000000"/>
          <w:sz w:val="24"/>
          <w:szCs w:val="24"/>
          <w:u w:val="single"/>
          <w:lang w:bidi="en-US"/>
        </w:rPr>
      </w:pPr>
    </w:p>
    <w:p w14:paraId="1103DBBE" w14:textId="77777777" w:rsidR="002228CF" w:rsidRDefault="002228CF" w:rsidP="00C17E4B">
      <w:pPr>
        <w:widowControl w:val="0"/>
        <w:autoSpaceDE w:val="0"/>
        <w:autoSpaceDN w:val="0"/>
        <w:adjustRightInd w:val="0"/>
        <w:rPr>
          <w:rFonts w:ascii="Arial" w:hAnsi="Arial"/>
          <w:b/>
          <w:bCs/>
          <w:color w:val="000000"/>
          <w:sz w:val="24"/>
          <w:szCs w:val="24"/>
          <w:u w:val="single"/>
          <w:lang w:bidi="en-US"/>
        </w:rPr>
      </w:pPr>
    </w:p>
    <w:p w14:paraId="3C8DFA7E" w14:textId="77777777" w:rsidR="002228CF" w:rsidRDefault="002228CF" w:rsidP="00C17E4B">
      <w:pPr>
        <w:widowControl w:val="0"/>
        <w:autoSpaceDE w:val="0"/>
        <w:autoSpaceDN w:val="0"/>
        <w:adjustRightInd w:val="0"/>
        <w:rPr>
          <w:rFonts w:ascii="Arial" w:hAnsi="Arial"/>
          <w:b/>
          <w:bCs/>
          <w:color w:val="000000"/>
          <w:sz w:val="24"/>
          <w:szCs w:val="24"/>
          <w:u w:val="single"/>
          <w:lang w:bidi="en-US"/>
        </w:rPr>
      </w:pPr>
    </w:p>
    <w:p w14:paraId="522E5C30" w14:textId="7ADAF24A" w:rsidR="00C17E4B" w:rsidRPr="00DA0796" w:rsidRDefault="00C17E4B" w:rsidP="00C17E4B">
      <w:pPr>
        <w:widowControl w:val="0"/>
        <w:autoSpaceDE w:val="0"/>
        <w:autoSpaceDN w:val="0"/>
        <w:adjustRightInd w:val="0"/>
        <w:rPr>
          <w:rFonts w:ascii="Arial" w:hAnsi="Arial"/>
          <w:b/>
          <w:bCs/>
          <w:color w:val="000000"/>
          <w:sz w:val="24"/>
          <w:szCs w:val="24"/>
          <w:u w:val="single"/>
          <w:lang w:bidi="en-US"/>
        </w:rPr>
      </w:pPr>
      <w:r w:rsidRPr="00DA0796">
        <w:rPr>
          <w:rFonts w:ascii="Arial" w:hAnsi="Arial"/>
          <w:b/>
          <w:bCs/>
          <w:color w:val="000000"/>
          <w:sz w:val="24"/>
          <w:szCs w:val="24"/>
          <w:u w:val="single"/>
          <w:lang w:bidi="en-US"/>
        </w:rPr>
        <w:lastRenderedPageBreak/>
        <w:t>CLASSROOM BEHAVIOR</w:t>
      </w:r>
    </w:p>
    <w:p w14:paraId="579371F5" w14:textId="77777777" w:rsidR="00C17E4B" w:rsidRDefault="00C17E4B" w:rsidP="00C17E4B">
      <w:pPr>
        <w:widowControl w:val="0"/>
        <w:autoSpaceDE w:val="0"/>
        <w:autoSpaceDN w:val="0"/>
        <w:adjustRightInd w:val="0"/>
        <w:rPr>
          <w:rFonts w:ascii="Arial" w:hAnsi="Arial"/>
          <w:color w:val="000000"/>
          <w:sz w:val="24"/>
          <w:szCs w:val="24"/>
          <w:lang w:bidi="en-US"/>
        </w:rPr>
      </w:pPr>
      <w:r w:rsidRPr="000D490F">
        <w:rPr>
          <w:rFonts w:ascii="Arial" w:hAnsi="Arial"/>
          <w:color w:val="000000"/>
          <w:sz w:val="24"/>
          <w:szCs w:val="24"/>
          <w:lang w:bidi="en-US"/>
        </w:rPr>
        <w:t xml:space="preserve">Treat your classmates and teacher with </w:t>
      </w:r>
      <w:r w:rsidRPr="00DA0796">
        <w:rPr>
          <w:rFonts w:ascii="Arial" w:hAnsi="Arial"/>
          <w:b/>
          <w:color w:val="000000"/>
          <w:sz w:val="24"/>
          <w:szCs w:val="24"/>
          <w:u w:val="single"/>
          <w:lang w:bidi="en-US"/>
        </w:rPr>
        <w:t>respect</w:t>
      </w:r>
      <w:r w:rsidRPr="000D490F">
        <w:rPr>
          <w:rFonts w:ascii="Arial" w:hAnsi="Arial"/>
          <w:color w:val="000000"/>
          <w:sz w:val="24"/>
          <w:szCs w:val="24"/>
          <w:lang w:bidi="en-US"/>
        </w:rPr>
        <w:t xml:space="preserve">. Use English. Make the most of your class time by actively participating in discussions and activities. Turn off your cell phone during class. If you are expecting an emergency call, ask your instructor’s permission to leave your cell phone on vibrate. </w:t>
      </w:r>
    </w:p>
    <w:bookmarkEnd w:id="2"/>
    <w:p w14:paraId="5FEC2080" w14:textId="30F3099A" w:rsidR="001D67D2" w:rsidRPr="002228CF" w:rsidRDefault="001D67D2" w:rsidP="00556525">
      <w:pPr>
        <w:widowControl w:val="0"/>
        <w:autoSpaceDE w:val="0"/>
        <w:autoSpaceDN w:val="0"/>
        <w:adjustRightInd w:val="0"/>
        <w:rPr>
          <w:rFonts w:ascii="Arial" w:hAnsi="Arial"/>
          <w:color w:val="000000"/>
          <w:sz w:val="18"/>
          <w:szCs w:val="18"/>
          <w:lang w:bidi="en-US"/>
        </w:rPr>
      </w:pPr>
    </w:p>
    <w:p w14:paraId="2ABDC03E" w14:textId="77777777" w:rsidR="00556525" w:rsidRPr="00DA0796" w:rsidRDefault="00556525" w:rsidP="00556525">
      <w:pPr>
        <w:widowControl w:val="0"/>
        <w:autoSpaceDE w:val="0"/>
        <w:autoSpaceDN w:val="0"/>
        <w:adjustRightInd w:val="0"/>
        <w:rPr>
          <w:rFonts w:ascii="Arial" w:hAnsi="Arial"/>
          <w:b/>
          <w:bCs/>
          <w:color w:val="000000"/>
          <w:sz w:val="24"/>
          <w:szCs w:val="24"/>
          <w:u w:val="single"/>
          <w:lang w:bidi="en-US"/>
        </w:rPr>
      </w:pPr>
      <w:r w:rsidRPr="00DA0796">
        <w:rPr>
          <w:rFonts w:ascii="Arial" w:hAnsi="Arial"/>
          <w:b/>
          <w:bCs/>
          <w:color w:val="000000"/>
          <w:sz w:val="24"/>
          <w:szCs w:val="24"/>
          <w:u w:val="single"/>
          <w:lang w:bidi="en-US"/>
        </w:rPr>
        <w:t>Use of Camera and/or Recording Devices</w:t>
      </w:r>
    </w:p>
    <w:p w14:paraId="4C84CC29" w14:textId="4B376576" w:rsidR="00556525" w:rsidRDefault="00556525" w:rsidP="00556525">
      <w:pPr>
        <w:widowControl w:val="0"/>
        <w:autoSpaceDE w:val="0"/>
        <w:autoSpaceDN w:val="0"/>
        <w:adjustRightInd w:val="0"/>
        <w:rPr>
          <w:rFonts w:ascii="Arial" w:hAnsi="Arial"/>
          <w:color w:val="000000"/>
          <w:sz w:val="24"/>
          <w:szCs w:val="24"/>
          <w:lang w:bidi="en-US"/>
        </w:rPr>
      </w:pPr>
      <w:r w:rsidRPr="000D490F">
        <w:rPr>
          <w:rFonts w:ascii="Arial" w:hAnsi="Arial"/>
          <w:color w:val="000000"/>
          <w:sz w:val="24"/>
          <w:szCs w:val="24"/>
          <w:lang w:bidi="en-US"/>
        </w:rPr>
        <w:t xml:space="preserve">Use of recording devices, including camera phones and tape recorders, is </w:t>
      </w:r>
      <w:r w:rsidRPr="00C17E4B">
        <w:rPr>
          <w:rFonts w:ascii="Arial" w:hAnsi="Arial"/>
          <w:b/>
          <w:color w:val="000000"/>
          <w:sz w:val="24"/>
          <w:szCs w:val="24"/>
          <w:lang w:bidi="en-US"/>
        </w:rPr>
        <w:t>prohibited</w:t>
      </w:r>
      <w:r w:rsidRPr="000D490F">
        <w:rPr>
          <w:rFonts w:ascii="Arial" w:hAnsi="Arial"/>
          <w:color w:val="000000"/>
          <w:sz w:val="24"/>
          <w:szCs w:val="24"/>
          <w:lang w:bidi="en-US"/>
        </w:rPr>
        <w:t xml:space="preserve">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14:paraId="273C3D88" w14:textId="77777777" w:rsidR="00C94D98" w:rsidRPr="002228CF" w:rsidRDefault="00C94D98" w:rsidP="00556525">
      <w:pPr>
        <w:widowControl w:val="0"/>
        <w:autoSpaceDE w:val="0"/>
        <w:autoSpaceDN w:val="0"/>
        <w:adjustRightInd w:val="0"/>
        <w:rPr>
          <w:rFonts w:ascii="Arial" w:hAnsi="Arial"/>
          <w:color w:val="000000"/>
          <w:sz w:val="18"/>
          <w:szCs w:val="18"/>
          <w:lang w:bidi="en-US"/>
        </w:rPr>
      </w:pPr>
    </w:p>
    <w:p w14:paraId="1D991F3B" w14:textId="77777777" w:rsidR="00556525" w:rsidRPr="00DA0796" w:rsidRDefault="00556525" w:rsidP="00556525">
      <w:pPr>
        <w:widowControl w:val="0"/>
        <w:autoSpaceDE w:val="0"/>
        <w:autoSpaceDN w:val="0"/>
        <w:adjustRightInd w:val="0"/>
        <w:rPr>
          <w:rFonts w:ascii="Arial" w:hAnsi="Arial"/>
          <w:b/>
          <w:bCs/>
          <w:color w:val="000000"/>
          <w:sz w:val="24"/>
          <w:szCs w:val="24"/>
          <w:u w:val="single"/>
          <w:lang w:bidi="en-US"/>
        </w:rPr>
      </w:pPr>
      <w:r w:rsidRPr="00DA0796">
        <w:rPr>
          <w:rFonts w:ascii="Arial" w:hAnsi="Arial"/>
          <w:b/>
          <w:bCs/>
          <w:color w:val="000000"/>
          <w:sz w:val="24"/>
          <w:szCs w:val="24"/>
          <w:u w:val="single"/>
          <w:lang w:bidi="en-US"/>
        </w:rPr>
        <w:t>Misuse of Electronic Devices in the Classroom</w:t>
      </w:r>
    </w:p>
    <w:p w14:paraId="1795FE1A" w14:textId="77777777" w:rsidR="00C17E4B" w:rsidRPr="00C17E4B" w:rsidRDefault="00556525" w:rsidP="00C17E4B">
      <w:pPr>
        <w:rPr>
          <w:rFonts w:ascii="Arial" w:hAnsi="Arial"/>
          <w:sz w:val="24"/>
          <w:szCs w:val="24"/>
          <w:lang w:bidi="en-US"/>
        </w:rPr>
      </w:pPr>
      <w:r w:rsidRPr="000D490F">
        <w:rPr>
          <w:rFonts w:ascii="Arial" w:hAnsi="Arial"/>
          <w:color w:val="000000"/>
          <w:sz w:val="24"/>
          <w:szCs w:val="24"/>
          <w:lang w:bidi="en-US"/>
        </w:rPr>
        <w:t xml:space="preserve">The use of electronic devices by students in the classroom is up to the discretion of the instructor. Any use of such devices for purposes other than student learning is strictly </w:t>
      </w:r>
      <w:r w:rsidRPr="004159C9">
        <w:rPr>
          <w:rFonts w:ascii="Arial" w:hAnsi="Arial"/>
          <w:b/>
          <w:color w:val="000000"/>
          <w:sz w:val="24"/>
          <w:szCs w:val="24"/>
          <w:lang w:bidi="en-US"/>
        </w:rPr>
        <w:t>prohibited</w:t>
      </w:r>
      <w:r w:rsidRPr="004159C9">
        <w:rPr>
          <w:rFonts w:ascii="Arial" w:hAnsi="Arial"/>
          <w:color w:val="000000"/>
          <w:sz w:val="24"/>
          <w:szCs w:val="24"/>
          <w:lang w:bidi="en-US"/>
        </w:rPr>
        <w:t xml:space="preserve">. If an instructor </w:t>
      </w:r>
      <w:r w:rsidRPr="004159C9">
        <w:rPr>
          <w:rFonts w:ascii="Arial" w:hAnsi="Arial"/>
          <w:b/>
          <w:bCs/>
          <w:color w:val="000000"/>
          <w:sz w:val="24"/>
          <w:szCs w:val="24"/>
          <w:lang w:bidi="en-US"/>
        </w:rPr>
        <w:t xml:space="preserve">perceives </w:t>
      </w:r>
      <w:r w:rsidRPr="004159C9">
        <w:rPr>
          <w:rFonts w:ascii="Arial" w:hAnsi="Arial"/>
          <w:color w:val="000000"/>
          <w:sz w:val="24"/>
          <w:szCs w:val="24"/>
          <w:lang w:bidi="en-US"/>
        </w:rPr>
        <w:t xml:space="preserve">such use as disruptive and/or inappropriate, the </w:t>
      </w:r>
      <w:r w:rsidRPr="004159C9">
        <w:rPr>
          <w:rFonts w:ascii="Arial" w:hAnsi="Arial"/>
          <w:b/>
          <w:color w:val="000000"/>
          <w:sz w:val="24"/>
          <w:szCs w:val="24"/>
          <w:lang w:bidi="en-US"/>
        </w:rPr>
        <w:t>instructor has the right to terminate such use</w:t>
      </w:r>
      <w:r w:rsidRPr="004159C9">
        <w:rPr>
          <w:rFonts w:ascii="Arial" w:hAnsi="Arial"/>
          <w:color w:val="000000"/>
          <w:sz w:val="24"/>
          <w:szCs w:val="24"/>
          <w:lang w:bidi="en-US"/>
        </w:rPr>
        <w:t>. If</w:t>
      </w:r>
      <w:r w:rsidRPr="000D490F">
        <w:rPr>
          <w:rFonts w:ascii="Arial" w:hAnsi="Arial"/>
          <w:color w:val="000000"/>
          <w:sz w:val="24"/>
          <w:szCs w:val="24"/>
          <w:lang w:bidi="en-US"/>
        </w:rPr>
        <w:t xml:space="preserve"> the behavior continues, the student may be subject to disciplinary action to include removal from the classroom or referral to the Dean of Student Services</w:t>
      </w:r>
      <w:r w:rsidRPr="00595AA4">
        <w:rPr>
          <w:rFonts w:ascii="Arial" w:hAnsi="Arial"/>
          <w:sz w:val="24"/>
          <w:szCs w:val="24"/>
          <w:lang w:bidi="en-US"/>
        </w:rPr>
        <w:t>. (Please see the Attendance Policy for this class.)</w:t>
      </w:r>
      <w:r w:rsidR="00C17E4B">
        <w:rPr>
          <w:rFonts w:ascii="Arial" w:hAnsi="Arial"/>
          <w:sz w:val="24"/>
          <w:szCs w:val="24"/>
          <w:lang w:bidi="en-US"/>
        </w:rPr>
        <w:t xml:space="preserve">  </w:t>
      </w:r>
      <w:r w:rsidR="00C17E4B" w:rsidRPr="00C17E4B">
        <w:rPr>
          <w:rFonts w:ascii="Arial" w:hAnsi="Arial"/>
          <w:sz w:val="24"/>
          <w:szCs w:val="24"/>
          <w:lang w:bidi="en-US"/>
        </w:rPr>
        <w:t xml:space="preserve">HCC instructors have the right to require students </w:t>
      </w:r>
      <w:r w:rsidR="00C17E4B" w:rsidRPr="00C17E4B">
        <w:rPr>
          <w:rFonts w:ascii="Arial" w:hAnsi="Arial"/>
          <w:b/>
          <w:sz w:val="24"/>
          <w:szCs w:val="24"/>
          <w:lang w:bidi="en-US"/>
        </w:rPr>
        <w:t>to turn in</w:t>
      </w:r>
      <w:r w:rsidR="00C17E4B" w:rsidRPr="00C17E4B">
        <w:rPr>
          <w:rFonts w:ascii="Arial" w:hAnsi="Arial"/>
          <w:sz w:val="24"/>
          <w:szCs w:val="24"/>
          <w:lang w:bidi="en-US"/>
        </w:rPr>
        <w:t xml:space="preserve"> electronic devices </w:t>
      </w:r>
      <w:r w:rsidR="00C17E4B" w:rsidRPr="00C17E4B">
        <w:rPr>
          <w:rFonts w:ascii="Arial" w:hAnsi="Arial"/>
          <w:b/>
          <w:sz w:val="24"/>
          <w:szCs w:val="24"/>
          <w:lang w:bidi="en-US"/>
        </w:rPr>
        <w:t>before</w:t>
      </w:r>
      <w:r w:rsidR="00C17E4B" w:rsidRPr="00C17E4B">
        <w:rPr>
          <w:rFonts w:ascii="Arial" w:hAnsi="Arial"/>
          <w:sz w:val="24"/>
          <w:szCs w:val="24"/>
          <w:lang w:bidi="en-US"/>
        </w:rPr>
        <w:t xml:space="preserve"> being allowed to take a </w:t>
      </w:r>
      <w:r w:rsidR="00C17E4B" w:rsidRPr="00C17E4B">
        <w:rPr>
          <w:rFonts w:ascii="Arial" w:hAnsi="Arial"/>
          <w:b/>
          <w:sz w:val="24"/>
          <w:szCs w:val="24"/>
          <w:lang w:bidi="en-US"/>
        </w:rPr>
        <w:t>quiz</w:t>
      </w:r>
      <w:r w:rsidR="00C17E4B" w:rsidRPr="00C17E4B">
        <w:rPr>
          <w:rFonts w:ascii="Arial" w:hAnsi="Arial"/>
          <w:sz w:val="24"/>
          <w:szCs w:val="24"/>
          <w:lang w:bidi="en-US"/>
        </w:rPr>
        <w:t xml:space="preserve"> or </w:t>
      </w:r>
      <w:r w:rsidR="00C17E4B" w:rsidRPr="00C17E4B">
        <w:rPr>
          <w:rFonts w:ascii="Arial" w:hAnsi="Arial"/>
          <w:b/>
          <w:sz w:val="24"/>
          <w:szCs w:val="24"/>
          <w:lang w:bidi="en-US"/>
        </w:rPr>
        <w:t>test</w:t>
      </w:r>
      <w:r w:rsidR="00C17E4B" w:rsidRPr="00C17E4B">
        <w:rPr>
          <w:rFonts w:ascii="Arial" w:hAnsi="Arial"/>
          <w:sz w:val="24"/>
          <w:szCs w:val="24"/>
          <w:lang w:bidi="en-US"/>
        </w:rPr>
        <w:t xml:space="preserve"> or to write an i</w:t>
      </w:r>
      <w:r w:rsidR="00C17E4B" w:rsidRPr="00C17E4B">
        <w:rPr>
          <w:rFonts w:ascii="Arial" w:hAnsi="Arial"/>
          <w:b/>
          <w:sz w:val="24"/>
          <w:szCs w:val="24"/>
          <w:lang w:bidi="en-US"/>
        </w:rPr>
        <w:t>n-class</w:t>
      </w:r>
      <w:r w:rsidR="00C17E4B" w:rsidRPr="00C17E4B">
        <w:rPr>
          <w:rFonts w:ascii="Arial" w:hAnsi="Arial"/>
          <w:sz w:val="24"/>
          <w:szCs w:val="24"/>
          <w:lang w:bidi="en-US"/>
        </w:rPr>
        <w:t xml:space="preserve"> </w:t>
      </w:r>
      <w:r w:rsidR="00C17E4B" w:rsidRPr="00C17E4B">
        <w:rPr>
          <w:rFonts w:ascii="Arial" w:hAnsi="Arial"/>
          <w:b/>
          <w:sz w:val="24"/>
          <w:szCs w:val="24"/>
          <w:lang w:bidi="en-US"/>
        </w:rPr>
        <w:t>composition</w:t>
      </w:r>
      <w:r w:rsidR="00C17E4B" w:rsidRPr="00C17E4B">
        <w:rPr>
          <w:rFonts w:ascii="Arial" w:hAnsi="Arial"/>
          <w:sz w:val="24"/>
          <w:szCs w:val="24"/>
          <w:lang w:bidi="en-US"/>
        </w:rPr>
        <w:t xml:space="preserve"> or other assignment. </w:t>
      </w:r>
    </w:p>
    <w:p w14:paraId="78A1611A" w14:textId="77777777" w:rsidR="00DA0796" w:rsidRPr="002228CF" w:rsidRDefault="00DA0796" w:rsidP="00556525">
      <w:pPr>
        <w:widowControl w:val="0"/>
        <w:autoSpaceDE w:val="0"/>
        <w:autoSpaceDN w:val="0"/>
        <w:adjustRightInd w:val="0"/>
        <w:rPr>
          <w:rFonts w:ascii="Arial" w:hAnsi="Arial"/>
          <w:color w:val="000000"/>
          <w:sz w:val="18"/>
          <w:szCs w:val="18"/>
          <w:lang w:bidi="en-US"/>
        </w:rPr>
      </w:pPr>
    </w:p>
    <w:p w14:paraId="36D74E0C" w14:textId="77777777" w:rsidR="004159C9" w:rsidRDefault="00556525" w:rsidP="00556525">
      <w:pPr>
        <w:widowControl w:val="0"/>
        <w:autoSpaceDE w:val="0"/>
        <w:autoSpaceDN w:val="0"/>
        <w:adjustRightInd w:val="0"/>
        <w:rPr>
          <w:rFonts w:ascii="Arial" w:hAnsi="Arial"/>
          <w:b/>
          <w:bCs/>
          <w:color w:val="000000"/>
          <w:sz w:val="24"/>
          <w:szCs w:val="24"/>
          <w:lang w:bidi="en-US"/>
        </w:rPr>
      </w:pPr>
      <w:r w:rsidRPr="00DA0796">
        <w:rPr>
          <w:rFonts w:ascii="Arial" w:hAnsi="Arial"/>
          <w:b/>
          <w:bCs/>
          <w:color w:val="000000"/>
          <w:sz w:val="24"/>
          <w:szCs w:val="24"/>
          <w:u w:val="single"/>
          <w:lang w:bidi="en-US"/>
        </w:rPr>
        <w:t>Disruptive Behavior:</w:t>
      </w:r>
      <w:r w:rsidRPr="000D490F">
        <w:rPr>
          <w:rFonts w:ascii="Arial" w:hAnsi="Arial"/>
          <w:b/>
          <w:bCs/>
          <w:color w:val="000000"/>
          <w:sz w:val="24"/>
          <w:szCs w:val="24"/>
          <w:lang w:bidi="en-US"/>
        </w:rPr>
        <w:t xml:space="preserve"> </w:t>
      </w:r>
    </w:p>
    <w:p w14:paraId="128C27ED" w14:textId="2DA9C596" w:rsidR="00556525" w:rsidRDefault="00556525" w:rsidP="00556525">
      <w:pPr>
        <w:widowControl w:val="0"/>
        <w:autoSpaceDE w:val="0"/>
        <w:autoSpaceDN w:val="0"/>
        <w:adjustRightInd w:val="0"/>
        <w:rPr>
          <w:rFonts w:ascii="Arial" w:hAnsi="Arial"/>
          <w:color w:val="000000"/>
          <w:sz w:val="24"/>
          <w:szCs w:val="24"/>
          <w:lang w:bidi="en-US"/>
        </w:rPr>
      </w:pPr>
      <w:r w:rsidRPr="000D490F">
        <w:rPr>
          <w:rFonts w:ascii="Arial" w:hAnsi="Arial"/>
          <w:color w:val="000000"/>
          <w:sz w:val="24"/>
          <w:szCs w:val="24"/>
          <w:lang w:bidi="en-US"/>
        </w:rPr>
        <w:t xml:space="preserve">Students who conduct themselves in a manner that significantly </w:t>
      </w:r>
      <w:r w:rsidRPr="00DA0796">
        <w:rPr>
          <w:rFonts w:ascii="Arial" w:hAnsi="Arial"/>
          <w:b/>
          <w:color w:val="000000"/>
          <w:sz w:val="24"/>
          <w:szCs w:val="24"/>
          <w:lang w:bidi="en-US"/>
        </w:rPr>
        <w:t>interferes</w:t>
      </w:r>
      <w:r w:rsidRPr="000D490F">
        <w:rPr>
          <w:rFonts w:ascii="Arial" w:hAnsi="Arial"/>
          <w:color w:val="000000"/>
          <w:sz w:val="24"/>
          <w:szCs w:val="24"/>
          <w:lang w:bidi="en-US"/>
        </w:rPr>
        <w:t xml:space="preserve"> with college teaching, research, administration, disciplinary </w:t>
      </w:r>
      <w:proofErr w:type="gramStart"/>
      <w:r w:rsidRPr="000D490F">
        <w:rPr>
          <w:rFonts w:ascii="Arial" w:hAnsi="Arial"/>
          <w:color w:val="000000"/>
          <w:sz w:val="24"/>
          <w:szCs w:val="24"/>
          <w:lang w:bidi="en-US"/>
        </w:rPr>
        <w:t>procedures</w:t>
      </w:r>
      <w:proofErr w:type="gramEnd"/>
      <w:r w:rsidRPr="000D490F">
        <w:rPr>
          <w:rFonts w:ascii="Arial" w:hAnsi="Arial"/>
          <w:color w:val="000000"/>
          <w:sz w:val="24"/>
          <w:szCs w:val="24"/>
          <w:lang w:bidi="en-US"/>
        </w:rPr>
        <w:t xml:space="preserve"> or other authorized college activities (including its public service functions) on the college premises will be subject to disciplinary action. </w:t>
      </w:r>
      <w:r w:rsidRPr="004159C9">
        <w:rPr>
          <w:rFonts w:ascii="Arial" w:hAnsi="Arial"/>
          <w:color w:val="000000"/>
          <w:sz w:val="24"/>
          <w:szCs w:val="24"/>
          <w:lang w:bidi="en-US"/>
        </w:rPr>
        <w:t>Any student who behaves in this way may be required by the instructor to leave the classroom and be counted absent for the rest of that class period.</w:t>
      </w:r>
      <w:r w:rsidRPr="000D490F">
        <w:rPr>
          <w:rFonts w:ascii="Arial" w:hAnsi="Arial"/>
          <w:color w:val="000000"/>
          <w:sz w:val="24"/>
          <w:szCs w:val="24"/>
          <w:lang w:bidi="en-US"/>
        </w:rPr>
        <w:t xml:space="preserve"> </w:t>
      </w:r>
    </w:p>
    <w:p w14:paraId="650DD538" w14:textId="795C3568" w:rsidR="004159C9" w:rsidRPr="002228CF" w:rsidRDefault="004159C9" w:rsidP="00556525">
      <w:pPr>
        <w:widowControl w:val="0"/>
        <w:autoSpaceDE w:val="0"/>
        <w:autoSpaceDN w:val="0"/>
        <w:adjustRightInd w:val="0"/>
        <w:rPr>
          <w:rFonts w:ascii="Arial" w:hAnsi="Arial"/>
          <w:color w:val="000000"/>
          <w:sz w:val="18"/>
          <w:szCs w:val="18"/>
          <w:lang w:bidi="en-US"/>
        </w:rPr>
      </w:pPr>
    </w:p>
    <w:p w14:paraId="2E869F26" w14:textId="77777777" w:rsidR="004159C9" w:rsidRPr="004159C9" w:rsidRDefault="004159C9" w:rsidP="004159C9">
      <w:pPr>
        <w:widowControl w:val="0"/>
        <w:autoSpaceDE w:val="0"/>
        <w:autoSpaceDN w:val="0"/>
        <w:adjustRightInd w:val="0"/>
        <w:rPr>
          <w:rFonts w:ascii="Arial" w:hAnsi="Arial"/>
          <w:b/>
          <w:color w:val="000000"/>
          <w:sz w:val="24"/>
          <w:szCs w:val="24"/>
          <w:u w:val="single"/>
          <w:lang w:bidi="en-US"/>
        </w:rPr>
      </w:pPr>
      <w:r w:rsidRPr="004159C9">
        <w:rPr>
          <w:rFonts w:ascii="Arial" w:hAnsi="Arial"/>
          <w:b/>
          <w:color w:val="000000"/>
          <w:sz w:val="24"/>
          <w:szCs w:val="24"/>
          <w:u w:val="single"/>
          <w:lang w:bidi="en-US"/>
        </w:rPr>
        <w:t xml:space="preserve">HCC Policy Statement: ADA </w:t>
      </w:r>
    </w:p>
    <w:p w14:paraId="7D94499F" w14:textId="46D9FACA" w:rsidR="004159C9" w:rsidRPr="004159C9" w:rsidRDefault="004159C9" w:rsidP="004159C9">
      <w:pPr>
        <w:widowControl w:val="0"/>
        <w:autoSpaceDE w:val="0"/>
        <w:autoSpaceDN w:val="0"/>
        <w:adjustRightInd w:val="0"/>
        <w:rPr>
          <w:rFonts w:ascii="Arial" w:hAnsi="Arial"/>
          <w:color w:val="000000"/>
          <w:sz w:val="24"/>
          <w:szCs w:val="24"/>
          <w:lang w:bidi="en-US"/>
        </w:rPr>
      </w:pPr>
      <w:r w:rsidRPr="004159C9">
        <w:rPr>
          <w:rFonts w:ascii="Arial" w:hAnsi="Arial"/>
          <w:color w:val="000000"/>
          <w:sz w:val="24"/>
          <w:szCs w:val="24"/>
          <w:lang w:bidi="en-US"/>
        </w:rPr>
        <w:t xml:space="preserve">Services to Students with Disabilities Students who require reasonable accommodations for disabilities are encouraged to report to Dr. Becky </w:t>
      </w:r>
      <w:proofErr w:type="spellStart"/>
      <w:r w:rsidRPr="004159C9">
        <w:rPr>
          <w:rFonts w:ascii="Arial" w:hAnsi="Arial"/>
          <w:color w:val="000000"/>
          <w:sz w:val="24"/>
          <w:szCs w:val="24"/>
          <w:lang w:bidi="en-US"/>
        </w:rPr>
        <w:t>Hauri</w:t>
      </w:r>
      <w:proofErr w:type="spellEnd"/>
      <w:r w:rsidRPr="004159C9">
        <w:rPr>
          <w:rFonts w:ascii="Arial" w:hAnsi="Arial"/>
          <w:color w:val="000000"/>
          <w:sz w:val="24"/>
          <w:szCs w:val="24"/>
          <w:lang w:bidi="en-US"/>
        </w:rPr>
        <w:t xml:space="preserve"> at 713-718-7910 to make necessary arrangements. Faculty is only authorized to provide accommodations by the Disability Support Service Office. Please see this website for more information: http://hccs.edu/studentrights </w:t>
      </w:r>
    </w:p>
    <w:p w14:paraId="6179BE1B" w14:textId="77777777" w:rsidR="004159C9" w:rsidRPr="002228CF" w:rsidRDefault="004159C9" w:rsidP="00556525">
      <w:pPr>
        <w:widowControl w:val="0"/>
        <w:autoSpaceDE w:val="0"/>
        <w:autoSpaceDN w:val="0"/>
        <w:adjustRightInd w:val="0"/>
        <w:rPr>
          <w:rFonts w:ascii="Arial" w:hAnsi="Arial"/>
          <w:color w:val="000000"/>
          <w:sz w:val="18"/>
          <w:szCs w:val="18"/>
          <w:lang w:bidi="en-US"/>
        </w:rPr>
      </w:pPr>
    </w:p>
    <w:p w14:paraId="767DE10D" w14:textId="77777777" w:rsidR="004159C9" w:rsidRPr="0028316C" w:rsidRDefault="004159C9" w:rsidP="004159C9">
      <w:pPr>
        <w:shd w:val="clear" w:color="auto" w:fill="FFFFFF"/>
        <w:rPr>
          <w:rFonts w:ascii="Arial" w:eastAsia="Times New Roman" w:hAnsi="Arial"/>
          <w:color w:val="000000"/>
          <w:sz w:val="24"/>
          <w:szCs w:val="24"/>
          <w:u w:val="single"/>
        </w:rPr>
      </w:pPr>
      <w:r w:rsidRPr="0028316C">
        <w:rPr>
          <w:rFonts w:ascii="Arial" w:hAnsi="Arial"/>
          <w:b/>
          <w:bCs/>
          <w:color w:val="000000"/>
          <w:sz w:val="24"/>
          <w:szCs w:val="24"/>
          <w:u w:val="single"/>
        </w:rPr>
        <w:t>Campus Carry:</w:t>
      </w:r>
    </w:p>
    <w:p w14:paraId="562F9660" w14:textId="77777777" w:rsidR="004159C9" w:rsidRPr="0028316C" w:rsidRDefault="004159C9" w:rsidP="004159C9">
      <w:pPr>
        <w:shd w:val="clear" w:color="auto" w:fill="FFFFFF"/>
        <w:rPr>
          <w:rFonts w:ascii="Arial" w:hAnsi="Arial"/>
          <w:color w:val="000000"/>
          <w:sz w:val="24"/>
          <w:szCs w:val="24"/>
        </w:rPr>
      </w:pPr>
      <w:r w:rsidRPr="0028316C">
        <w:rPr>
          <w:rFonts w:ascii="Arial" w:hAnsi="Arial"/>
          <w:color w:val="000000"/>
          <w:sz w:val="24"/>
          <w:szCs w:val="24"/>
        </w:rPr>
        <w:t xml:space="preserve">“At HCC the safety of our students, staff, and faculty is our </w:t>
      </w:r>
      <w:proofErr w:type="gramStart"/>
      <w:r w:rsidRPr="0028316C">
        <w:rPr>
          <w:rFonts w:ascii="Arial" w:hAnsi="Arial"/>
          <w:color w:val="000000"/>
          <w:sz w:val="24"/>
          <w:szCs w:val="24"/>
        </w:rPr>
        <w:t>first priority</w:t>
      </w:r>
      <w:proofErr w:type="gramEnd"/>
      <w:r w:rsidRPr="0028316C">
        <w:rPr>
          <w:rFonts w:ascii="Arial" w:hAnsi="Arial"/>
          <w:color w:val="000000"/>
          <w:sz w:val="24"/>
          <w:szCs w:val="24"/>
        </w:rPr>
        <w:t>. As of August 1, 2017, Houston Community College is subject to the Campus Carry Law (SB11 2015). For more information, visit the HCC Campus Carry web page at </w:t>
      </w:r>
      <w:hyperlink r:id="rId10" w:history="1">
        <w:r w:rsidRPr="004C37FA">
          <w:rPr>
            <w:rStyle w:val="Hyperlink"/>
            <w:rFonts w:ascii="Arial" w:hAnsi="Arial"/>
            <w:sz w:val="24"/>
            <w:szCs w:val="24"/>
          </w:rPr>
          <w:t>http://www.hccs.edu/district/departments/police/campus-carry</w:t>
        </w:r>
      </w:hyperlink>
      <w:r>
        <w:rPr>
          <w:rFonts w:ascii="Arial" w:hAnsi="Arial"/>
          <w:sz w:val="24"/>
          <w:szCs w:val="24"/>
        </w:rPr>
        <w:t xml:space="preserve"> </w:t>
      </w:r>
      <w:r w:rsidRPr="0028316C">
        <w:rPr>
          <w:rFonts w:ascii="Arial" w:hAnsi="Arial"/>
          <w:color w:val="000000"/>
          <w:sz w:val="24"/>
          <w:szCs w:val="24"/>
        </w:rPr>
        <w:t>.”</w:t>
      </w:r>
    </w:p>
    <w:p w14:paraId="02086DE0" w14:textId="1A11F44B" w:rsidR="00DB418D" w:rsidRPr="002228CF" w:rsidRDefault="00DB418D" w:rsidP="00556525">
      <w:pPr>
        <w:tabs>
          <w:tab w:val="left" w:pos="1260"/>
          <w:tab w:val="left" w:pos="1620"/>
        </w:tabs>
        <w:rPr>
          <w:rFonts w:ascii="Arial" w:hAnsi="Arial"/>
          <w:sz w:val="18"/>
          <w:szCs w:val="18"/>
        </w:rPr>
      </w:pPr>
    </w:p>
    <w:p w14:paraId="45347DE8" w14:textId="77777777" w:rsidR="004159C9" w:rsidRPr="004159C9" w:rsidRDefault="004159C9" w:rsidP="004159C9">
      <w:pPr>
        <w:tabs>
          <w:tab w:val="left" w:pos="1260"/>
          <w:tab w:val="left" w:pos="1620"/>
        </w:tabs>
        <w:rPr>
          <w:rFonts w:ascii="Arial" w:hAnsi="Arial"/>
          <w:b/>
          <w:sz w:val="24"/>
          <w:szCs w:val="24"/>
          <w:u w:val="single"/>
        </w:rPr>
      </w:pPr>
      <w:r w:rsidRPr="004159C9">
        <w:rPr>
          <w:rFonts w:ascii="Arial" w:hAnsi="Arial"/>
          <w:b/>
          <w:sz w:val="24"/>
          <w:szCs w:val="24"/>
          <w:u w:val="single"/>
        </w:rPr>
        <w:t xml:space="preserve">HCC Policy on Sexual Harassment </w:t>
      </w:r>
    </w:p>
    <w:p w14:paraId="6B1550D5" w14:textId="4283729E" w:rsidR="004159C9" w:rsidRDefault="004159C9" w:rsidP="004159C9">
      <w:pPr>
        <w:tabs>
          <w:tab w:val="left" w:pos="1260"/>
          <w:tab w:val="left" w:pos="1620"/>
        </w:tabs>
        <w:rPr>
          <w:rFonts w:ascii="Arial" w:hAnsi="Arial"/>
          <w:sz w:val="24"/>
          <w:szCs w:val="24"/>
        </w:rPr>
      </w:pPr>
      <w:r w:rsidRPr="004159C9">
        <w:rPr>
          <w:rFonts w:ascii="Arial" w:hAnsi="Arial"/>
          <w:sz w:val="24"/>
          <w:szCs w:val="24"/>
        </w:rPr>
        <w:t xml:space="preserve">Sexual harassment in any form is not tolerated at Houston Community College. It is a violation of HCCS policy for an employee, agent, or student of the college to engage in sexual harassment as defined in the EEOC guidelines (EEO/AA Compliance Handbook 47). See HCCS Student Handbook for more information. </w:t>
      </w:r>
    </w:p>
    <w:p w14:paraId="11196D87" w14:textId="19B09398" w:rsidR="004159C9" w:rsidRDefault="004159C9" w:rsidP="004159C9">
      <w:pPr>
        <w:tabs>
          <w:tab w:val="left" w:pos="1260"/>
          <w:tab w:val="left" w:pos="1620"/>
        </w:tabs>
        <w:rPr>
          <w:rFonts w:ascii="Arial" w:hAnsi="Arial"/>
          <w:sz w:val="18"/>
          <w:szCs w:val="18"/>
        </w:rPr>
      </w:pPr>
    </w:p>
    <w:p w14:paraId="261AEC30" w14:textId="41B41773" w:rsidR="002228CF" w:rsidRDefault="002228CF" w:rsidP="004159C9">
      <w:pPr>
        <w:tabs>
          <w:tab w:val="left" w:pos="1260"/>
          <w:tab w:val="left" w:pos="1620"/>
        </w:tabs>
        <w:rPr>
          <w:rFonts w:ascii="Arial" w:hAnsi="Arial"/>
          <w:sz w:val="18"/>
          <w:szCs w:val="18"/>
        </w:rPr>
      </w:pPr>
    </w:p>
    <w:p w14:paraId="34F4788F" w14:textId="0744A397" w:rsidR="002228CF" w:rsidRDefault="002228CF" w:rsidP="004159C9">
      <w:pPr>
        <w:tabs>
          <w:tab w:val="left" w:pos="1260"/>
          <w:tab w:val="left" w:pos="1620"/>
        </w:tabs>
        <w:rPr>
          <w:rFonts w:ascii="Arial" w:hAnsi="Arial"/>
          <w:sz w:val="18"/>
          <w:szCs w:val="18"/>
        </w:rPr>
      </w:pPr>
    </w:p>
    <w:p w14:paraId="6F449332" w14:textId="266DC979" w:rsidR="002228CF" w:rsidRDefault="002228CF" w:rsidP="004159C9">
      <w:pPr>
        <w:tabs>
          <w:tab w:val="left" w:pos="1260"/>
          <w:tab w:val="left" w:pos="1620"/>
        </w:tabs>
        <w:rPr>
          <w:rFonts w:ascii="Arial" w:hAnsi="Arial"/>
          <w:sz w:val="18"/>
          <w:szCs w:val="18"/>
        </w:rPr>
      </w:pPr>
    </w:p>
    <w:p w14:paraId="5CD6FBB3" w14:textId="15A27B6B" w:rsidR="002228CF" w:rsidRDefault="002228CF" w:rsidP="004159C9">
      <w:pPr>
        <w:tabs>
          <w:tab w:val="left" w:pos="1260"/>
          <w:tab w:val="left" w:pos="1620"/>
        </w:tabs>
        <w:rPr>
          <w:rFonts w:ascii="Arial" w:hAnsi="Arial"/>
          <w:sz w:val="18"/>
          <w:szCs w:val="18"/>
        </w:rPr>
      </w:pPr>
    </w:p>
    <w:p w14:paraId="1565771D" w14:textId="73962AE0" w:rsidR="002228CF" w:rsidRDefault="002228CF" w:rsidP="004159C9">
      <w:pPr>
        <w:tabs>
          <w:tab w:val="left" w:pos="1260"/>
          <w:tab w:val="left" w:pos="1620"/>
        </w:tabs>
        <w:rPr>
          <w:rFonts w:ascii="Arial" w:hAnsi="Arial"/>
          <w:sz w:val="18"/>
          <w:szCs w:val="18"/>
        </w:rPr>
      </w:pPr>
    </w:p>
    <w:p w14:paraId="62F7CD82" w14:textId="2B137D17" w:rsidR="002228CF" w:rsidRDefault="002228CF" w:rsidP="004159C9">
      <w:pPr>
        <w:tabs>
          <w:tab w:val="left" w:pos="1260"/>
          <w:tab w:val="left" w:pos="1620"/>
        </w:tabs>
        <w:rPr>
          <w:rFonts w:ascii="Arial" w:hAnsi="Arial"/>
          <w:sz w:val="18"/>
          <w:szCs w:val="18"/>
        </w:rPr>
      </w:pPr>
    </w:p>
    <w:p w14:paraId="25B29F18" w14:textId="77777777" w:rsidR="002228CF" w:rsidRPr="002228CF" w:rsidRDefault="002228CF" w:rsidP="004159C9">
      <w:pPr>
        <w:tabs>
          <w:tab w:val="left" w:pos="1260"/>
          <w:tab w:val="left" w:pos="1620"/>
        </w:tabs>
        <w:rPr>
          <w:rFonts w:ascii="Arial" w:hAnsi="Arial"/>
          <w:sz w:val="18"/>
          <w:szCs w:val="18"/>
        </w:rPr>
      </w:pPr>
    </w:p>
    <w:p w14:paraId="7D6CD8AE" w14:textId="77777777" w:rsidR="006C57D4" w:rsidRDefault="006C57D4" w:rsidP="006C57D4">
      <w:pPr>
        <w:tabs>
          <w:tab w:val="left" w:pos="1260"/>
          <w:tab w:val="left" w:pos="1620"/>
        </w:tabs>
        <w:rPr>
          <w:rFonts w:ascii="Arial" w:hAnsi="Arial"/>
          <w:color w:val="000000"/>
          <w:sz w:val="24"/>
          <w:szCs w:val="24"/>
        </w:rPr>
      </w:pPr>
      <w:r w:rsidRPr="00B9579A">
        <w:rPr>
          <w:rFonts w:ascii="Arial" w:hAnsi="Arial"/>
          <w:b/>
          <w:color w:val="000000"/>
          <w:sz w:val="24"/>
          <w:szCs w:val="24"/>
          <w:u w:val="single"/>
        </w:rPr>
        <w:lastRenderedPageBreak/>
        <w:t>Late homework:</w:t>
      </w:r>
      <w:r w:rsidRPr="000D490F">
        <w:rPr>
          <w:rFonts w:ascii="Arial" w:hAnsi="Arial"/>
          <w:color w:val="000000"/>
          <w:sz w:val="24"/>
          <w:szCs w:val="24"/>
        </w:rPr>
        <w:t xml:space="preserve"> </w:t>
      </w:r>
    </w:p>
    <w:p w14:paraId="53C17D5D" w14:textId="547CCBDD" w:rsidR="006C57D4" w:rsidRPr="00595AA4" w:rsidRDefault="006C57D4" w:rsidP="006C57D4">
      <w:pPr>
        <w:pStyle w:val="ListParagraph"/>
        <w:numPr>
          <w:ilvl w:val="0"/>
          <w:numId w:val="8"/>
        </w:numPr>
        <w:tabs>
          <w:tab w:val="left" w:pos="1260"/>
          <w:tab w:val="left" w:pos="1620"/>
        </w:tabs>
        <w:rPr>
          <w:rFonts w:ascii="Arial" w:hAnsi="Arial"/>
        </w:rPr>
      </w:pPr>
      <w:r w:rsidRPr="00595AA4">
        <w:rPr>
          <w:rFonts w:ascii="Arial" w:hAnsi="Arial"/>
          <w:b/>
          <w:u w:val="single"/>
        </w:rPr>
        <w:t>1 day late</w:t>
      </w:r>
      <w:r w:rsidRPr="00595AA4">
        <w:rPr>
          <w:rFonts w:ascii="Arial" w:hAnsi="Arial"/>
        </w:rPr>
        <w:t xml:space="preserve"> without a reason that is acceptable</w:t>
      </w:r>
      <w:r>
        <w:rPr>
          <w:rFonts w:ascii="Arial" w:hAnsi="Arial"/>
        </w:rPr>
        <w:t xml:space="preserve"> </w:t>
      </w:r>
      <w:r w:rsidRPr="00595AA4">
        <w:rPr>
          <w:rFonts w:ascii="Arial" w:hAnsi="Arial"/>
        </w:rPr>
        <w:t xml:space="preserve">to your instructor, the </w:t>
      </w:r>
      <w:r w:rsidRPr="00595AA4">
        <w:rPr>
          <w:rFonts w:ascii="Arial" w:hAnsi="Arial"/>
          <w:b/>
        </w:rPr>
        <w:t>grade</w:t>
      </w:r>
      <w:r w:rsidRPr="00595AA4">
        <w:rPr>
          <w:rFonts w:ascii="Arial" w:hAnsi="Arial"/>
        </w:rPr>
        <w:t xml:space="preserve"> will go </w:t>
      </w:r>
      <w:r w:rsidRPr="00595AA4">
        <w:rPr>
          <w:rFonts w:ascii="Arial" w:hAnsi="Arial"/>
          <w:b/>
        </w:rPr>
        <w:t>down</w:t>
      </w:r>
      <w:r w:rsidRPr="00595AA4">
        <w:rPr>
          <w:rFonts w:ascii="Arial" w:hAnsi="Arial"/>
        </w:rPr>
        <w:t xml:space="preserve"> </w:t>
      </w:r>
      <w:r w:rsidRPr="00595AA4">
        <w:rPr>
          <w:rFonts w:ascii="Arial" w:hAnsi="Arial"/>
          <w:b/>
          <w:u w:val="single"/>
        </w:rPr>
        <w:t>15 points</w:t>
      </w:r>
      <w:r w:rsidRPr="00595AA4">
        <w:rPr>
          <w:rFonts w:ascii="Arial" w:hAnsi="Arial"/>
        </w:rPr>
        <w:t xml:space="preserve">. </w:t>
      </w:r>
    </w:p>
    <w:p w14:paraId="40F33B77" w14:textId="77777777" w:rsidR="006C57D4" w:rsidRPr="00595AA4" w:rsidRDefault="006C57D4" w:rsidP="006C57D4">
      <w:pPr>
        <w:pStyle w:val="ListParagraph"/>
        <w:numPr>
          <w:ilvl w:val="0"/>
          <w:numId w:val="8"/>
        </w:numPr>
        <w:tabs>
          <w:tab w:val="left" w:pos="1260"/>
          <w:tab w:val="left" w:pos="1620"/>
        </w:tabs>
        <w:rPr>
          <w:rFonts w:ascii="Arial" w:hAnsi="Arial"/>
        </w:rPr>
      </w:pPr>
      <w:r w:rsidRPr="00595AA4">
        <w:rPr>
          <w:rFonts w:ascii="Arial" w:hAnsi="Arial"/>
          <w:b/>
          <w:u w:val="single"/>
        </w:rPr>
        <w:t>2 days late</w:t>
      </w:r>
      <w:r w:rsidRPr="00595AA4">
        <w:rPr>
          <w:rFonts w:ascii="Arial" w:hAnsi="Arial"/>
        </w:rPr>
        <w:t xml:space="preserve"> = </w:t>
      </w:r>
      <w:r w:rsidRPr="00595AA4">
        <w:rPr>
          <w:rFonts w:ascii="Arial" w:hAnsi="Arial"/>
          <w:b/>
          <w:u w:val="single"/>
        </w:rPr>
        <w:t>30 points down</w:t>
      </w:r>
      <w:r w:rsidRPr="00595AA4">
        <w:rPr>
          <w:rFonts w:ascii="Arial" w:hAnsi="Arial"/>
        </w:rPr>
        <w:t xml:space="preserve">. </w:t>
      </w:r>
    </w:p>
    <w:p w14:paraId="4E3D2689" w14:textId="77777777" w:rsidR="006C57D4" w:rsidRPr="00595AA4" w:rsidRDefault="006C57D4" w:rsidP="006C57D4">
      <w:pPr>
        <w:pStyle w:val="ListParagraph"/>
        <w:numPr>
          <w:ilvl w:val="0"/>
          <w:numId w:val="8"/>
        </w:numPr>
        <w:tabs>
          <w:tab w:val="left" w:pos="1260"/>
          <w:tab w:val="left" w:pos="1620"/>
        </w:tabs>
        <w:rPr>
          <w:rFonts w:ascii="Arial" w:hAnsi="Arial"/>
        </w:rPr>
      </w:pPr>
      <w:r w:rsidRPr="00595AA4">
        <w:rPr>
          <w:rFonts w:ascii="Arial" w:hAnsi="Arial"/>
        </w:rPr>
        <w:t xml:space="preserve">Late homework </w:t>
      </w:r>
      <w:r w:rsidRPr="00595AA4">
        <w:rPr>
          <w:rFonts w:ascii="Arial" w:hAnsi="Arial"/>
          <w:b/>
        </w:rPr>
        <w:t>will not be accepted</w:t>
      </w:r>
      <w:r w:rsidRPr="00595AA4">
        <w:rPr>
          <w:rFonts w:ascii="Arial" w:hAnsi="Arial"/>
        </w:rPr>
        <w:t xml:space="preserve"> after the </w:t>
      </w:r>
      <w:r w:rsidRPr="00595AA4">
        <w:rPr>
          <w:rFonts w:ascii="Arial" w:hAnsi="Arial"/>
          <w:b/>
          <w:u w:val="single"/>
        </w:rPr>
        <w:t>second day</w:t>
      </w:r>
      <w:r w:rsidRPr="00595AA4">
        <w:rPr>
          <w:rFonts w:ascii="Arial" w:hAnsi="Arial"/>
        </w:rPr>
        <w:t xml:space="preserve">. </w:t>
      </w:r>
    </w:p>
    <w:p w14:paraId="1AFC3B9A" w14:textId="77777777" w:rsidR="006C57D4" w:rsidRDefault="006C57D4" w:rsidP="006C57D4">
      <w:pPr>
        <w:pStyle w:val="ListParagraph"/>
        <w:numPr>
          <w:ilvl w:val="0"/>
          <w:numId w:val="8"/>
        </w:numPr>
        <w:tabs>
          <w:tab w:val="left" w:pos="1260"/>
          <w:tab w:val="left" w:pos="1620"/>
        </w:tabs>
        <w:rPr>
          <w:rFonts w:ascii="Arial" w:hAnsi="Arial"/>
        </w:rPr>
      </w:pPr>
      <w:r w:rsidRPr="00595AA4">
        <w:rPr>
          <w:rFonts w:ascii="Arial" w:hAnsi="Arial"/>
        </w:rPr>
        <w:t>If you miss classwork, you cannot receive full credit for making it up.</w:t>
      </w:r>
    </w:p>
    <w:p w14:paraId="415F5201" w14:textId="77777777" w:rsidR="006C57D4" w:rsidRPr="002228CF" w:rsidRDefault="006C57D4" w:rsidP="004159C9">
      <w:pPr>
        <w:tabs>
          <w:tab w:val="left" w:pos="1260"/>
          <w:tab w:val="left" w:pos="1620"/>
        </w:tabs>
        <w:rPr>
          <w:rFonts w:ascii="Arial" w:hAnsi="Arial"/>
          <w:sz w:val="18"/>
          <w:szCs w:val="18"/>
        </w:rPr>
      </w:pPr>
    </w:p>
    <w:p w14:paraId="592578FC" w14:textId="77777777" w:rsidR="000B161C" w:rsidRPr="000B161C" w:rsidRDefault="000B161C" w:rsidP="004159C9">
      <w:pPr>
        <w:tabs>
          <w:tab w:val="left" w:pos="1260"/>
          <w:tab w:val="left" w:pos="1620"/>
        </w:tabs>
        <w:rPr>
          <w:rFonts w:ascii="Arial" w:hAnsi="Arial"/>
          <w:b/>
          <w:sz w:val="24"/>
          <w:szCs w:val="24"/>
          <w:u w:val="single"/>
        </w:rPr>
      </w:pPr>
      <w:r w:rsidRPr="000B161C">
        <w:rPr>
          <w:rFonts w:ascii="Arial" w:hAnsi="Arial"/>
          <w:b/>
          <w:sz w:val="24"/>
          <w:szCs w:val="24"/>
          <w:u w:val="single"/>
        </w:rPr>
        <w:t xml:space="preserve">Missed tests or quizzes: </w:t>
      </w:r>
    </w:p>
    <w:p w14:paraId="3A0E3D31" w14:textId="28CB1EC5" w:rsidR="000B161C" w:rsidRDefault="000B161C" w:rsidP="004159C9">
      <w:pPr>
        <w:tabs>
          <w:tab w:val="left" w:pos="1260"/>
          <w:tab w:val="left" w:pos="1620"/>
        </w:tabs>
        <w:rPr>
          <w:rFonts w:ascii="Arial" w:hAnsi="Arial"/>
          <w:sz w:val="24"/>
          <w:szCs w:val="24"/>
        </w:rPr>
      </w:pPr>
      <w:r w:rsidRPr="000B161C">
        <w:rPr>
          <w:rFonts w:ascii="Arial" w:hAnsi="Arial"/>
          <w:sz w:val="24"/>
          <w:szCs w:val="24"/>
        </w:rPr>
        <w:t>Please do not be absent on testing days. If you are absent for one quiz or test, you must ask your instructor for permission to make up what you missed. The second missed quiz or cannot be made up and a grade of zero will be given.</w:t>
      </w:r>
    </w:p>
    <w:p w14:paraId="1368403D" w14:textId="6F14C0CA" w:rsidR="000B161C" w:rsidRPr="002228CF" w:rsidRDefault="000B161C" w:rsidP="004159C9">
      <w:pPr>
        <w:tabs>
          <w:tab w:val="left" w:pos="1260"/>
          <w:tab w:val="left" w:pos="1620"/>
        </w:tabs>
        <w:rPr>
          <w:rFonts w:ascii="Arial" w:hAnsi="Arial"/>
          <w:sz w:val="18"/>
          <w:szCs w:val="18"/>
        </w:rPr>
      </w:pPr>
    </w:p>
    <w:p w14:paraId="18A0691A" w14:textId="77777777" w:rsidR="000B161C" w:rsidRDefault="000B161C" w:rsidP="004159C9">
      <w:pPr>
        <w:tabs>
          <w:tab w:val="left" w:pos="1260"/>
          <w:tab w:val="left" w:pos="1620"/>
        </w:tabs>
        <w:rPr>
          <w:rFonts w:ascii="Arial" w:hAnsi="Arial"/>
          <w:sz w:val="24"/>
          <w:szCs w:val="24"/>
        </w:rPr>
      </w:pPr>
      <w:r w:rsidRPr="000B161C">
        <w:rPr>
          <w:rFonts w:ascii="Arial" w:hAnsi="Arial"/>
          <w:b/>
          <w:sz w:val="24"/>
          <w:szCs w:val="24"/>
          <w:u w:val="single"/>
        </w:rPr>
        <w:t>HCC Grading Scale</w:t>
      </w:r>
      <w:r w:rsidRPr="000B161C">
        <w:rPr>
          <w:rFonts w:ascii="Arial" w:hAnsi="Arial"/>
          <w:sz w:val="24"/>
          <w:szCs w:val="24"/>
        </w:rPr>
        <w:t xml:space="preserve">  </w:t>
      </w:r>
    </w:p>
    <w:p w14:paraId="3C628B9C" w14:textId="4496BA37" w:rsidR="000B161C" w:rsidRDefault="000B161C" w:rsidP="004159C9">
      <w:pPr>
        <w:tabs>
          <w:tab w:val="left" w:pos="1260"/>
          <w:tab w:val="left" w:pos="1620"/>
        </w:tabs>
        <w:rPr>
          <w:rFonts w:ascii="Arial" w:hAnsi="Arial"/>
          <w:sz w:val="24"/>
          <w:szCs w:val="24"/>
        </w:rPr>
      </w:pPr>
      <w:r w:rsidRPr="000B161C">
        <w:rPr>
          <w:rFonts w:ascii="Arial" w:hAnsi="Arial"/>
          <w:sz w:val="24"/>
          <w:szCs w:val="24"/>
        </w:rPr>
        <w:t>90-100% =</w:t>
      </w:r>
      <w:r w:rsidRPr="000B161C">
        <w:rPr>
          <w:rFonts w:ascii="Arial" w:hAnsi="Arial"/>
          <w:b/>
          <w:sz w:val="24"/>
          <w:szCs w:val="24"/>
        </w:rPr>
        <w:t>A</w:t>
      </w:r>
      <w:r w:rsidRPr="000B161C">
        <w:rPr>
          <w:rFonts w:ascii="Arial" w:hAnsi="Arial"/>
          <w:sz w:val="24"/>
          <w:szCs w:val="24"/>
        </w:rPr>
        <w:t xml:space="preserve"> </w:t>
      </w:r>
      <w:r>
        <w:rPr>
          <w:rFonts w:ascii="Arial" w:hAnsi="Arial"/>
          <w:sz w:val="24"/>
          <w:szCs w:val="24"/>
        </w:rPr>
        <w:t xml:space="preserve">     </w:t>
      </w:r>
      <w:r w:rsidRPr="000B161C">
        <w:rPr>
          <w:rFonts w:ascii="Arial" w:hAnsi="Arial"/>
          <w:sz w:val="24"/>
          <w:szCs w:val="24"/>
        </w:rPr>
        <w:t xml:space="preserve">  80 – 89% = </w:t>
      </w:r>
      <w:r w:rsidRPr="000B161C">
        <w:rPr>
          <w:rFonts w:ascii="Arial" w:hAnsi="Arial"/>
          <w:b/>
          <w:sz w:val="24"/>
          <w:szCs w:val="24"/>
        </w:rPr>
        <w:t>B</w:t>
      </w:r>
      <w:r w:rsidRPr="000B161C">
        <w:rPr>
          <w:rFonts w:ascii="Arial" w:hAnsi="Arial"/>
          <w:sz w:val="24"/>
          <w:szCs w:val="24"/>
        </w:rPr>
        <w:t xml:space="preserve">   </w:t>
      </w:r>
      <w:r>
        <w:rPr>
          <w:rFonts w:ascii="Arial" w:hAnsi="Arial"/>
          <w:sz w:val="24"/>
          <w:szCs w:val="24"/>
        </w:rPr>
        <w:t xml:space="preserve">      </w:t>
      </w:r>
      <w:r w:rsidRPr="000B161C">
        <w:rPr>
          <w:rFonts w:ascii="Arial" w:hAnsi="Arial"/>
          <w:sz w:val="24"/>
          <w:szCs w:val="24"/>
        </w:rPr>
        <w:t xml:space="preserve">70 – 79% = </w:t>
      </w:r>
      <w:r w:rsidRPr="000B161C">
        <w:rPr>
          <w:rFonts w:ascii="Arial" w:hAnsi="Arial"/>
          <w:b/>
          <w:sz w:val="24"/>
          <w:szCs w:val="24"/>
        </w:rPr>
        <w:t>C</w:t>
      </w:r>
      <w:r w:rsidRPr="000B161C">
        <w:rPr>
          <w:rFonts w:ascii="Arial" w:hAnsi="Arial"/>
          <w:sz w:val="24"/>
          <w:szCs w:val="24"/>
        </w:rPr>
        <w:t xml:space="preserve"> </w:t>
      </w:r>
      <w:r>
        <w:rPr>
          <w:rFonts w:ascii="Arial" w:hAnsi="Arial"/>
          <w:sz w:val="24"/>
          <w:szCs w:val="24"/>
        </w:rPr>
        <w:t xml:space="preserve">          </w:t>
      </w:r>
      <w:r w:rsidRPr="000B161C">
        <w:rPr>
          <w:rFonts w:ascii="Arial" w:hAnsi="Arial"/>
          <w:sz w:val="24"/>
          <w:szCs w:val="24"/>
        </w:rPr>
        <w:t xml:space="preserve">Below 70% </w:t>
      </w:r>
      <w:proofErr w:type="gramStart"/>
      <w:r w:rsidRPr="000B161C">
        <w:rPr>
          <w:rFonts w:ascii="Arial" w:hAnsi="Arial"/>
          <w:sz w:val="24"/>
          <w:szCs w:val="24"/>
        </w:rPr>
        <w:t xml:space="preserve">= </w:t>
      </w:r>
      <w:r>
        <w:rPr>
          <w:rFonts w:ascii="Arial" w:hAnsi="Arial"/>
          <w:sz w:val="24"/>
          <w:szCs w:val="24"/>
        </w:rPr>
        <w:t xml:space="preserve"> </w:t>
      </w:r>
      <w:r w:rsidRPr="000B161C">
        <w:rPr>
          <w:rFonts w:ascii="Arial" w:hAnsi="Arial"/>
          <w:b/>
          <w:sz w:val="24"/>
          <w:szCs w:val="24"/>
        </w:rPr>
        <w:t>IP</w:t>
      </w:r>
      <w:proofErr w:type="gramEnd"/>
      <w:r w:rsidRPr="000B161C">
        <w:rPr>
          <w:rFonts w:ascii="Arial" w:hAnsi="Arial"/>
          <w:sz w:val="24"/>
          <w:szCs w:val="24"/>
        </w:rPr>
        <w:t xml:space="preserve"> or </w:t>
      </w:r>
      <w:r w:rsidRPr="000B161C">
        <w:rPr>
          <w:rFonts w:ascii="Arial" w:hAnsi="Arial"/>
          <w:b/>
          <w:sz w:val="24"/>
          <w:szCs w:val="24"/>
        </w:rPr>
        <w:t>F</w:t>
      </w:r>
      <w:r w:rsidRPr="000B161C">
        <w:rPr>
          <w:rFonts w:ascii="Arial" w:hAnsi="Arial"/>
          <w:sz w:val="24"/>
          <w:szCs w:val="24"/>
        </w:rPr>
        <w:t xml:space="preserve"> (not passing)</w:t>
      </w:r>
    </w:p>
    <w:p w14:paraId="0A34FE2C" w14:textId="156135C7" w:rsidR="000B161C" w:rsidRDefault="000B161C" w:rsidP="004159C9">
      <w:pPr>
        <w:tabs>
          <w:tab w:val="left" w:pos="1260"/>
          <w:tab w:val="left" w:pos="1620"/>
        </w:tabs>
        <w:rPr>
          <w:rFonts w:ascii="Arial" w:hAnsi="Arial"/>
          <w:sz w:val="24"/>
          <w:szCs w:val="24"/>
        </w:rPr>
      </w:pPr>
      <w:r w:rsidRPr="000B161C">
        <w:rPr>
          <w:rFonts w:ascii="Arial" w:hAnsi="Arial"/>
          <w:sz w:val="24"/>
          <w:szCs w:val="24"/>
        </w:rPr>
        <w:t xml:space="preserve"> </w:t>
      </w:r>
      <w:r w:rsidRPr="000B161C">
        <w:rPr>
          <w:rFonts w:ascii="Arial" w:hAnsi="Arial"/>
          <w:b/>
          <w:sz w:val="24"/>
          <w:szCs w:val="24"/>
        </w:rPr>
        <w:t xml:space="preserve">FX </w:t>
      </w:r>
      <w:r w:rsidRPr="000B161C">
        <w:rPr>
          <w:rFonts w:ascii="Arial" w:hAnsi="Arial"/>
          <w:sz w:val="24"/>
          <w:szCs w:val="24"/>
        </w:rPr>
        <w:t xml:space="preserve">= Failure due to excessive absence  </w:t>
      </w:r>
    </w:p>
    <w:p w14:paraId="4D58CB44" w14:textId="1EBBCDF4" w:rsidR="000B161C" w:rsidRPr="002228CF" w:rsidRDefault="000B161C" w:rsidP="004159C9">
      <w:pPr>
        <w:tabs>
          <w:tab w:val="left" w:pos="1260"/>
          <w:tab w:val="left" w:pos="1620"/>
        </w:tabs>
        <w:rPr>
          <w:rFonts w:ascii="Arial" w:hAnsi="Arial"/>
          <w:sz w:val="18"/>
          <w:szCs w:val="18"/>
        </w:rPr>
      </w:pPr>
    </w:p>
    <w:p w14:paraId="40E83DD0" w14:textId="77777777" w:rsidR="000B161C" w:rsidRDefault="000B161C" w:rsidP="004159C9">
      <w:pPr>
        <w:tabs>
          <w:tab w:val="left" w:pos="1260"/>
          <w:tab w:val="left" w:pos="1620"/>
        </w:tabs>
        <w:rPr>
          <w:rFonts w:ascii="Arial" w:hAnsi="Arial"/>
          <w:sz w:val="24"/>
          <w:szCs w:val="24"/>
        </w:rPr>
      </w:pPr>
      <w:r w:rsidRPr="000B161C">
        <w:rPr>
          <w:rFonts w:ascii="Arial" w:hAnsi="Arial"/>
          <w:b/>
          <w:sz w:val="24"/>
          <w:szCs w:val="24"/>
          <w:u w:val="single"/>
        </w:rPr>
        <w:t>ESOL 0356 Grading Formula</w:t>
      </w:r>
      <w:r w:rsidRPr="000B161C">
        <w:rPr>
          <w:rFonts w:ascii="Arial" w:hAnsi="Arial"/>
          <w:sz w:val="24"/>
          <w:szCs w:val="24"/>
        </w:rPr>
        <w:t xml:space="preserve">  </w:t>
      </w:r>
    </w:p>
    <w:p w14:paraId="5EAEAF87" w14:textId="75B40CAA" w:rsidR="000B161C" w:rsidRDefault="000B161C" w:rsidP="004159C9">
      <w:pPr>
        <w:tabs>
          <w:tab w:val="left" w:pos="1260"/>
          <w:tab w:val="left" w:pos="1620"/>
        </w:tabs>
        <w:rPr>
          <w:rFonts w:ascii="Arial" w:hAnsi="Arial"/>
          <w:sz w:val="24"/>
          <w:szCs w:val="24"/>
        </w:rPr>
      </w:pPr>
      <w:r>
        <w:rPr>
          <w:rFonts w:ascii="Arial" w:hAnsi="Arial"/>
          <w:sz w:val="24"/>
          <w:szCs w:val="24"/>
        </w:rPr>
        <w:tab/>
      </w:r>
      <w:r w:rsidRPr="000B161C">
        <w:rPr>
          <w:rFonts w:ascii="Arial" w:hAnsi="Arial"/>
          <w:sz w:val="24"/>
          <w:szCs w:val="24"/>
        </w:rPr>
        <w:t xml:space="preserve"> </w:t>
      </w:r>
    </w:p>
    <w:p w14:paraId="1C7EA10B" w14:textId="5A16CBCF" w:rsidR="000B161C" w:rsidRDefault="000B161C" w:rsidP="004159C9">
      <w:pPr>
        <w:tabs>
          <w:tab w:val="left" w:pos="1260"/>
          <w:tab w:val="left" w:pos="1620"/>
        </w:tabs>
        <w:rPr>
          <w:rFonts w:ascii="Arial" w:hAnsi="Arial"/>
          <w:sz w:val="24"/>
          <w:szCs w:val="24"/>
        </w:rPr>
      </w:pPr>
      <w:r>
        <w:rPr>
          <w:rFonts w:ascii="Arial" w:hAnsi="Arial"/>
          <w:sz w:val="24"/>
          <w:szCs w:val="24"/>
        </w:rPr>
        <w:tab/>
      </w:r>
      <w:r w:rsidRPr="000B161C">
        <w:rPr>
          <w:rFonts w:ascii="Arial" w:hAnsi="Arial"/>
          <w:sz w:val="24"/>
          <w:szCs w:val="24"/>
        </w:rPr>
        <w:t xml:space="preserve">Listening </w:t>
      </w:r>
      <w:r w:rsidR="00D52E31" w:rsidRPr="000B161C">
        <w:rPr>
          <w:rFonts w:ascii="Arial" w:hAnsi="Arial"/>
          <w:sz w:val="24"/>
          <w:szCs w:val="24"/>
        </w:rPr>
        <w:t>Tests</w:t>
      </w:r>
      <w:r w:rsidR="00D52E31">
        <w:rPr>
          <w:rFonts w:ascii="Arial" w:hAnsi="Arial"/>
          <w:sz w:val="24"/>
          <w:szCs w:val="24"/>
        </w:rPr>
        <w:t>: Mid-Term, Quizzes</w:t>
      </w:r>
      <w:r>
        <w:rPr>
          <w:rFonts w:ascii="Arial" w:hAnsi="Arial"/>
          <w:sz w:val="24"/>
          <w:szCs w:val="24"/>
        </w:rPr>
        <w:tab/>
      </w:r>
      <w:r>
        <w:rPr>
          <w:rFonts w:ascii="Arial" w:hAnsi="Arial"/>
          <w:sz w:val="24"/>
          <w:szCs w:val="24"/>
        </w:rPr>
        <w:tab/>
      </w:r>
      <w:r>
        <w:rPr>
          <w:rFonts w:ascii="Arial" w:hAnsi="Arial"/>
          <w:sz w:val="24"/>
          <w:szCs w:val="24"/>
        </w:rPr>
        <w:tab/>
      </w:r>
      <w:r w:rsidRPr="000B161C">
        <w:rPr>
          <w:rFonts w:ascii="Arial" w:hAnsi="Arial"/>
          <w:sz w:val="24"/>
          <w:szCs w:val="24"/>
        </w:rPr>
        <w:t xml:space="preserve">35% </w:t>
      </w:r>
    </w:p>
    <w:p w14:paraId="605E0F18" w14:textId="01BB1228" w:rsidR="000B161C" w:rsidRDefault="000B161C" w:rsidP="004159C9">
      <w:pPr>
        <w:tabs>
          <w:tab w:val="left" w:pos="1260"/>
          <w:tab w:val="left" w:pos="1620"/>
        </w:tabs>
        <w:rPr>
          <w:rFonts w:ascii="Arial" w:hAnsi="Arial"/>
          <w:sz w:val="24"/>
          <w:szCs w:val="24"/>
        </w:rPr>
      </w:pPr>
      <w:r>
        <w:rPr>
          <w:rFonts w:ascii="Arial" w:hAnsi="Arial"/>
          <w:sz w:val="24"/>
          <w:szCs w:val="24"/>
        </w:rPr>
        <w:tab/>
      </w:r>
      <w:r w:rsidRPr="000B161C">
        <w:rPr>
          <w:rFonts w:ascii="Arial" w:hAnsi="Arial"/>
          <w:sz w:val="24"/>
          <w:szCs w:val="24"/>
        </w:rPr>
        <w:t>Oral Presentations</w:t>
      </w:r>
      <w:r>
        <w:rPr>
          <w:rFonts w:ascii="Arial" w:hAnsi="Arial"/>
          <w:sz w:val="24"/>
          <w:szCs w:val="24"/>
        </w:rPr>
        <w:tab/>
      </w:r>
      <w:r>
        <w:rPr>
          <w:rFonts w:ascii="Arial" w:hAnsi="Arial"/>
          <w:sz w:val="24"/>
          <w:szCs w:val="24"/>
        </w:rPr>
        <w:tab/>
      </w:r>
      <w:r>
        <w:rPr>
          <w:rFonts w:ascii="Arial" w:hAnsi="Arial"/>
          <w:sz w:val="24"/>
          <w:szCs w:val="24"/>
        </w:rPr>
        <w:tab/>
      </w:r>
      <w:r w:rsidR="00D52E31">
        <w:rPr>
          <w:rFonts w:ascii="Arial" w:hAnsi="Arial"/>
          <w:sz w:val="24"/>
          <w:szCs w:val="24"/>
        </w:rPr>
        <w:tab/>
      </w:r>
      <w:r w:rsidR="00D52E31">
        <w:rPr>
          <w:rFonts w:ascii="Arial" w:hAnsi="Arial"/>
          <w:sz w:val="24"/>
          <w:szCs w:val="24"/>
        </w:rPr>
        <w:tab/>
      </w:r>
      <w:r w:rsidRPr="000B161C">
        <w:rPr>
          <w:rFonts w:ascii="Arial" w:hAnsi="Arial"/>
          <w:sz w:val="24"/>
          <w:szCs w:val="24"/>
        </w:rPr>
        <w:t xml:space="preserve">30% </w:t>
      </w:r>
    </w:p>
    <w:p w14:paraId="69368810" w14:textId="68DCE4AE" w:rsidR="000B161C" w:rsidRDefault="000B161C" w:rsidP="004159C9">
      <w:pPr>
        <w:tabs>
          <w:tab w:val="left" w:pos="1260"/>
          <w:tab w:val="left" w:pos="1620"/>
        </w:tabs>
        <w:rPr>
          <w:rFonts w:ascii="Arial" w:hAnsi="Arial"/>
          <w:sz w:val="24"/>
          <w:szCs w:val="24"/>
        </w:rPr>
      </w:pPr>
      <w:r>
        <w:rPr>
          <w:rFonts w:ascii="Arial" w:hAnsi="Arial"/>
          <w:sz w:val="24"/>
          <w:szCs w:val="24"/>
        </w:rPr>
        <w:tab/>
      </w:r>
      <w:r w:rsidRPr="000B161C">
        <w:rPr>
          <w:rFonts w:ascii="Arial" w:hAnsi="Arial"/>
          <w:sz w:val="24"/>
          <w:szCs w:val="24"/>
        </w:rPr>
        <w:t xml:space="preserve">Final Examination </w:t>
      </w:r>
      <w:r>
        <w:rPr>
          <w:rFonts w:ascii="Arial" w:hAnsi="Arial"/>
          <w:sz w:val="24"/>
          <w:szCs w:val="24"/>
        </w:rPr>
        <w:tab/>
      </w:r>
      <w:r>
        <w:rPr>
          <w:rFonts w:ascii="Arial" w:hAnsi="Arial"/>
          <w:sz w:val="24"/>
          <w:szCs w:val="24"/>
        </w:rPr>
        <w:tab/>
      </w:r>
      <w:r>
        <w:rPr>
          <w:rFonts w:ascii="Arial" w:hAnsi="Arial"/>
          <w:sz w:val="24"/>
          <w:szCs w:val="24"/>
        </w:rPr>
        <w:tab/>
      </w:r>
      <w:r w:rsidR="00D52E31">
        <w:rPr>
          <w:rFonts w:ascii="Arial" w:hAnsi="Arial"/>
          <w:sz w:val="24"/>
          <w:szCs w:val="24"/>
        </w:rPr>
        <w:tab/>
      </w:r>
      <w:r w:rsidR="00D52E31">
        <w:rPr>
          <w:rFonts w:ascii="Arial" w:hAnsi="Arial"/>
          <w:sz w:val="24"/>
          <w:szCs w:val="24"/>
        </w:rPr>
        <w:tab/>
      </w:r>
      <w:r w:rsidRPr="0029518F">
        <w:rPr>
          <w:rFonts w:ascii="Arial" w:hAnsi="Arial"/>
          <w:sz w:val="24"/>
          <w:szCs w:val="24"/>
        </w:rPr>
        <w:t>20%</w:t>
      </w:r>
      <w:r w:rsidRPr="000B161C">
        <w:rPr>
          <w:rFonts w:ascii="Arial" w:hAnsi="Arial"/>
          <w:sz w:val="24"/>
          <w:szCs w:val="24"/>
        </w:rPr>
        <w:t xml:space="preserve">  </w:t>
      </w:r>
    </w:p>
    <w:p w14:paraId="7D3DDEB8" w14:textId="00831E15" w:rsidR="0029518F" w:rsidRDefault="0029518F" w:rsidP="004159C9">
      <w:pPr>
        <w:tabs>
          <w:tab w:val="left" w:pos="1260"/>
          <w:tab w:val="left" w:pos="1620"/>
        </w:tabs>
        <w:rPr>
          <w:rFonts w:ascii="Arial" w:hAnsi="Arial"/>
          <w:sz w:val="24"/>
          <w:szCs w:val="24"/>
        </w:rPr>
      </w:pPr>
      <w:r>
        <w:rPr>
          <w:rFonts w:ascii="Arial" w:hAnsi="Arial"/>
          <w:sz w:val="24"/>
          <w:szCs w:val="24"/>
        </w:rPr>
        <w:tab/>
      </w:r>
      <w:r w:rsidRPr="000B161C">
        <w:rPr>
          <w:rFonts w:ascii="Arial" w:hAnsi="Arial"/>
          <w:sz w:val="24"/>
          <w:szCs w:val="24"/>
        </w:rPr>
        <w:t xml:space="preserve">Activities and participation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29518F">
        <w:rPr>
          <w:rFonts w:ascii="Arial" w:hAnsi="Arial"/>
          <w:sz w:val="24"/>
          <w:szCs w:val="24"/>
          <w:u w:val="single"/>
        </w:rPr>
        <w:t>15%</w:t>
      </w:r>
    </w:p>
    <w:p w14:paraId="25D8DA31" w14:textId="5CF6A32F" w:rsidR="000B161C" w:rsidRPr="00D52E31" w:rsidRDefault="000B161C" w:rsidP="004159C9">
      <w:pPr>
        <w:tabs>
          <w:tab w:val="left" w:pos="1260"/>
          <w:tab w:val="left" w:pos="1620"/>
        </w:tabs>
        <w:rPr>
          <w:rFonts w:ascii="Arial" w:hAnsi="Arial"/>
          <w:b/>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D52E31">
        <w:rPr>
          <w:rFonts w:ascii="Arial" w:hAnsi="Arial"/>
          <w:sz w:val="24"/>
          <w:szCs w:val="24"/>
        </w:rPr>
        <w:tab/>
      </w:r>
      <w:r w:rsidR="00D52E31">
        <w:rPr>
          <w:rFonts w:ascii="Arial" w:hAnsi="Arial"/>
          <w:sz w:val="24"/>
          <w:szCs w:val="24"/>
        </w:rPr>
        <w:tab/>
        <w:t xml:space="preserve">       </w:t>
      </w:r>
      <w:r>
        <w:rPr>
          <w:rFonts w:ascii="Arial" w:hAnsi="Arial"/>
          <w:sz w:val="24"/>
          <w:szCs w:val="24"/>
        </w:rPr>
        <w:t xml:space="preserve">  </w:t>
      </w:r>
      <w:r w:rsidRPr="00D52E31">
        <w:rPr>
          <w:rFonts w:ascii="Arial" w:hAnsi="Arial"/>
          <w:b/>
          <w:sz w:val="24"/>
          <w:szCs w:val="24"/>
        </w:rPr>
        <w:t>100%</w:t>
      </w:r>
    </w:p>
    <w:p w14:paraId="273D43A1" w14:textId="13ADB203" w:rsidR="00984625" w:rsidRPr="00984625" w:rsidRDefault="00984625" w:rsidP="00984625">
      <w:pPr>
        <w:tabs>
          <w:tab w:val="left" w:pos="1260"/>
          <w:tab w:val="left" w:pos="1620"/>
        </w:tabs>
        <w:rPr>
          <w:rFonts w:ascii="Arial" w:hAnsi="Arial"/>
          <w:sz w:val="24"/>
          <w:szCs w:val="24"/>
        </w:rPr>
      </w:pPr>
      <w:r w:rsidRPr="00984625">
        <w:rPr>
          <w:rFonts w:ascii="Arial" w:hAnsi="Arial"/>
          <w:sz w:val="24"/>
          <w:szCs w:val="24"/>
        </w:rPr>
        <w:t xml:space="preserve">  </w:t>
      </w:r>
    </w:p>
    <w:p w14:paraId="17343200" w14:textId="01E37E61" w:rsidR="00984625" w:rsidRPr="00F67771" w:rsidRDefault="00984625" w:rsidP="00984625">
      <w:pPr>
        <w:tabs>
          <w:tab w:val="left" w:pos="1260"/>
          <w:tab w:val="left" w:pos="1620"/>
        </w:tabs>
        <w:ind w:left="360" w:hanging="360"/>
        <w:jc w:val="center"/>
        <w:rPr>
          <w:rFonts w:ascii="Arial" w:hAnsi="Arial"/>
          <w:sz w:val="22"/>
          <w:szCs w:val="22"/>
        </w:rPr>
      </w:pPr>
      <w:r>
        <w:rPr>
          <w:rFonts w:ascii="Arial" w:hAnsi="Arial"/>
          <w:b/>
          <w:bCs/>
          <w:sz w:val="22"/>
          <w:szCs w:val="22"/>
        </w:rPr>
        <w:t>16</w:t>
      </w:r>
      <w:r w:rsidRPr="00F67771">
        <w:rPr>
          <w:rFonts w:ascii="Arial" w:hAnsi="Arial"/>
          <w:b/>
          <w:bCs/>
          <w:sz w:val="22"/>
          <w:szCs w:val="22"/>
        </w:rPr>
        <w:t>-WEEK COURSE CALENDAR</w:t>
      </w:r>
    </w:p>
    <w:tbl>
      <w:tblPr>
        <w:tblW w:w="100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6930"/>
        <w:gridCol w:w="1530"/>
      </w:tblGrid>
      <w:tr w:rsidR="00984625" w:rsidRPr="00316ACB" w14:paraId="4714F8F0" w14:textId="77777777" w:rsidTr="0092307A">
        <w:trPr>
          <w:trHeight w:val="256"/>
        </w:trPr>
        <w:tc>
          <w:tcPr>
            <w:tcW w:w="1622" w:type="dxa"/>
            <w:shd w:val="clear" w:color="auto" w:fill="auto"/>
          </w:tcPr>
          <w:p w14:paraId="486EE711" w14:textId="77777777" w:rsidR="00984625" w:rsidRPr="00316ACB" w:rsidRDefault="00984625" w:rsidP="00AA5C0E">
            <w:pPr>
              <w:tabs>
                <w:tab w:val="left" w:pos="1260"/>
                <w:tab w:val="left" w:pos="1620"/>
              </w:tabs>
              <w:rPr>
                <w:rFonts w:ascii="Arial" w:hAnsi="Arial"/>
              </w:rPr>
            </w:pPr>
            <w:r w:rsidRPr="00316ACB">
              <w:rPr>
                <w:rFonts w:ascii="Arial" w:hAnsi="Arial"/>
              </w:rPr>
              <w:t>Date</w:t>
            </w:r>
          </w:p>
        </w:tc>
        <w:tc>
          <w:tcPr>
            <w:tcW w:w="6930" w:type="dxa"/>
            <w:shd w:val="clear" w:color="auto" w:fill="auto"/>
          </w:tcPr>
          <w:p w14:paraId="61A35270" w14:textId="77777777" w:rsidR="00984625" w:rsidRPr="00316ACB" w:rsidRDefault="00984625" w:rsidP="00AA5C0E">
            <w:pPr>
              <w:tabs>
                <w:tab w:val="left" w:pos="1260"/>
                <w:tab w:val="left" w:pos="1620"/>
              </w:tabs>
              <w:rPr>
                <w:rFonts w:ascii="Arial" w:hAnsi="Arial"/>
              </w:rPr>
            </w:pPr>
            <w:r w:rsidRPr="00316ACB">
              <w:rPr>
                <w:rFonts w:ascii="Arial" w:hAnsi="Arial"/>
              </w:rPr>
              <w:t>Objectives</w:t>
            </w:r>
          </w:p>
        </w:tc>
        <w:tc>
          <w:tcPr>
            <w:tcW w:w="1530" w:type="dxa"/>
            <w:shd w:val="clear" w:color="auto" w:fill="auto"/>
          </w:tcPr>
          <w:p w14:paraId="519E75AB" w14:textId="77777777" w:rsidR="00984625" w:rsidRPr="00316ACB" w:rsidRDefault="00984625" w:rsidP="00AA5C0E">
            <w:pPr>
              <w:tabs>
                <w:tab w:val="left" w:pos="1260"/>
                <w:tab w:val="left" w:pos="1620"/>
              </w:tabs>
              <w:rPr>
                <w:rFonts w:ascii="Arial" w:hAnsi="Arial"/>
              </w:rPr>
            </w:pPr>
            <w:r w:rsidRPr="00316ACB">
              <w:rPr>
                <w:rFonts w:ascii="Arial" w:hAnsi="Arial"/>
              </w:rPr>
              <w:t>Course Material</w:t>
            </w:r>
          </w:p>
        </w:tc>
      </w:tr>
      <w:tr w:rsidR="00984625" w:rsidRPr="00316ACB" w14:paraId="1E7370D0" w14:textId="77777777" w:rsidTr="0092307A">
        <w:trPr>
          <w:trHeight w:val="530"/>
        </w:trPr>
        <w:tc>
          <w:tcPr>
            <w:tcW w:w="1622" w:type="dxa"/>
            <w:shd w:val="clear" w:color="auto" w:fill="auto"/>
          </w:tcPr>
          <w:p w14:paraId="0A9EE489" w14:textId="77777777" w:rsidR="00984625" w:rsidRPr="00316ACB" w:rsidRDefault="00984625" w:rsidP="00AA5C0E">
            <w:pPr>
              <w:rPr>
                <w:rFonts w:ascii="Arial" w:hAnsi="Arial"/>
                <w:b/>
              </w:rPr>
            </w:pPr>
            <w:r w:rsidRPr="00316ACB">
              <w:rPr>
                <w:rFonts w:ascii="Arial" w:hAnsi="Arial"/>
                <w:b/>
              </w:rPr>
              <w:t>Week</w:t>
            </w:r>
            <w:r>
              <w:rPr>
                <w:rFonts w:ascii="Arial" w:hAnsi="Arial"/>
                <w:b/>
              </w:rPr>
              <w:t xml:space="preserve"> </w:t>
            </w:r>
            <w:r w:rsidRPr="00316ACB">
              <w:rPr>
                <w:rFonts w:ascii="Arial" w:hAnsi="Arial"/>
                <w:b/>
              </w:rPr>
              <w:t>1</w:t>
            </w:r>
          </w:p>
          <w:p w14:paraId="0CB20AFA" w14:textId="623C1DB8" w:rsidR="00984625" w:rsidRPr="00316ACB" w:rsidRDefault="00984625" w:rsidP="00AA5C0E">
            <w:pPr>
              <w:rPr>
                <w:rFonts w:ascii="Arial" w:hAnsi="Arial"/>
                <w:b/>
              </w:rPr>
            </w:pPr>
            <w:r w:rsidRPr="00316ACB">
              <w:rPr>
                <w:rFonts w:ascii="Arial" w:hAnsi="Arial"/>
                <w:b/>
              </w:rPr>
              <w:t>0</w:t>
            </w:r>
            <w:r>
              <w:rPr>
                <w:rFonts w:ascii="Arial" w:hAnsi="Arial"/>
                <w:b/>
              </w:rPr>
              <w:t>1</w:t>
            </w:r>
            <w:r w:rsidRPr="00316ACB">
              <w:rPr>
                <w:rFonts w:ascii="Arial" w:hAnsi="Arial"/>
                <w:b/>
              </w:rPr>
              <w:t>/</w:t>
            </w:r>
            <w:r>
              <w:rPr>
                <w:rFonts w:ascii="Arial" w:hAnsi="Arial"/>
                <w:b/>
              </w:rPr>
              <w:t>16 – 01/20</w:t>
            </w:r>
            <w:r w:rsidRPr="00316ACB">
              <w:rPr>
                <w:rFonts w:ascii="Arial" w:hAnsi="Arial"/>
                <w:b/>
              </w:rPr>
              <w:t xml:space="preserve"> </w:t>
            </w:r>
          </w:p>
        </w:tc>
        <w:tc>
          <w:tcPr>
            <w:tcW w:w="6930" w:type="dxa"/>
            <w:shd w:val="clear" w:color="auto" w:fill="auto"/>
          </w:tcPr>
          <w:p w14:paraId="255BDCEF" w14:textId="59DDA3AD" w:rsidR="00984625" w:rsidRDefault="00984625" w:rsidP="00AA5C0E">
            <w:pPr>
              <w:rPr>
                <w:rFonts w:ascii="Arial" w:hAnsi="Arial"/>
                <w:b/>
                <w:highlight w:val="lightGray"/>
              </w:rPr>
            </w:pPr>
            <w:r w:rsidRPr="00AF6247">
              <w:rPr>
                <w:rFonts w:ascii="Arial" w:hAnsi="Arial"/>
                <w:b/>
                <w:highlight w:val="lightGray"/>
              </w:rPr>
              <w:t>01/15 MLK Holiday</w:t>
            </w:r>
          </w:p>
          <w:p w14:paraId="7A7FE445" w14:textId="5B8BB168" w:rsidR="00984625" w:rsidRPr="00420851" w:rsidRDefault="003A25C5" w:rsidP="003A25C5">
            <w:pPr>
              <w:rPr>
                <w:rFonts w:ascii="Arial" w:hAnsi="Arial"/>
                <w:b/>
              </w:rPr>
            </w:pPr>
            <w:r w:rsidRPr="003A25C5">
              <w:rPr>
                <w:rFonts w:ascii="Arial" w:hAnsi="Arial"/>
                <w:b/>
                <w:highlight w:val="lightGray"/>
              </w:rPr>
              <w:t>Winter Holiday</w:t>
            </w:r>
          </w:p>
        </w:tc>
        <w:tc>
          <w:tcPr>
            <w:tcW w:w="1530" w:type="dxa"/>
            <w:shd w:val="clear" w:color="auto" w:fill="auto"/>
          </w:tcPr>
          <w:p w14:paraId="1765261A" w14:textId="77777777" w:rsidR="00984625" w:rsidRPr="00316ACB" w:rsidRDefault="00984625" w:rsidP="00AA5C0E">
            <w:pPr>
              <w:tabs>
                <w:tab w:val="left" w:pos="1260"/>
                <w:tab w:val="left" w:pos="1620"/>
              </w:tabs>
              <w:rPr>
                <w:rFonts w:ascii="Arial" w:hAnsi="Arial"/>
              </w:rPr>
            </w:pPr>
          </w:p>
        </w:tc>
      </w:tr>
      <w:tr w:rsidR="00984625" w:rsidRPr="00316ACB" w14:paraId="6806E9AE" w14:textId="77777777" w:rsidTr="0092307A">
        <w:trPr>
          <w:trHeight w:val="530"/>
        </w:trPr>
        <w:tc>
          <w:tcPr>
            <w:tcW w:w="1622" w:type="dxa"/>
            <w:shd w:val="clear" w:color="auto" w:fill="auto"/>
          </w:tcPr>
          <w:p w14:paraId="4DBBAC56" w14:textId="77777777" w:rsidR="00984625" w:rsidRPr="00316ACB" w:rsidRDefault="00984625" w:rsidP="00AA5C0E">
            <w:pPr>
              <w:rPr>
                <w:rFonts w:ascii="Arial" w:hAnsi="Arial"/>
                <w:b/>
              </w:rPr>
            </w:pPr>
            <w:r w:rsidRPr="00316ACB">
              <w:rPr>
                <w:rFonts w:ascii="Arial" w:hAnsi="Arial"/>
                <w:b/>
              </w:rPr>
              <w:t>Week 2</w:t>
            </w:r>
          </w:p>
          <w:p w14:paraId="33CF31BD" w14:textId="1FDBBF10" w:rsidR="00984625" w:rsidRPr="00316ACB" w:rsidRDefault="00984625" w:rsidP="00AA5C0E">
            <w:pPr>
              <w:rPr>
                <w:rFonts w:ascii="Arial" w:hAnsi="Arial"/>
                <w:b/>
              </w:rPr>
            </w:pPr>
            <w:r>
              <w:rPr>
                <w:rFonts w:ascii="Arial" w:hAnsi="Arial"/>
                <w:b/>
              </w:rPr>
              <w:t>01/22</w:t>
            </w:r>
            <w:r w:rsidRPr="00316ACB">
              <w:rPr>
                <w:rFonts w:ascii="Arial" w:hAnsi="Arial"/>
                <w:b/>
              </w:rPr>
              <w:t xml:space="preserve"> – </w:t>
            </w:r>
            <w:r>
              <w:rPr>
                <w:rFonts w:ascii="Arial" w:hAnsi="Arial"/>
                <w:b/>
              </w:rPr>
              <w:t>01/27</w:t>
            </w:r>
          </w:p>
        </w:tc>
        <w:tc>
          <w:tcPr>
            <w:tcW w:w="6930" w:type="dxa"/>
            <w:shd w:val="clear" w:color="auto" w:fill="auto"/>
          </w:tcPr>
          <w:p w14:paraId="11264B7D" w14:textId="6B9EC802" w:rsidR="008E27C5" w:rsidRDefault="00984625" w:rsidP="00AA5C0E">
            <w:pPr>
              <w:rPr>
                <w:rFonts w:ascii="Arial" w:hAnsi="Arial"/>
              </w:rPr>
            </w:pPr>
            <w:r w:rsidRPr="00DE0F13">
              <w:rPr>
                <w:rFonts w:ascii="Arial" w:hAnsi="Arial"/>
                <w:b/>
              </w:rPr>
              <w:t>Unit 1</w:t>
            </w:r>
            <w:r w:rsidRPr="00316ACB">
              <w:rPr>
                <w:rFonts w:ascii="Arial" w:hAnsi="Arial"/>
              </w:rPr>
              <w:t xml:space="preserve"> – </w:t>
            </w:r>
            <w:r w:rsidR="008E27C5" w:rsidRPr="00316ACB">
              <w:rPr>
                <w:rFonts w:ascii="Arial" w:hAnsi="Arial"/>
              </w:rPr>
              <w:t>Urban Challenges</w:t>
            </w:r>
          </w:p>
          <w:p w14:paraId="3B00E973" w14:textId="75F9F483" w:rsidR="003A25C5" w:rsidRDefault="003A25C5" w:rsidP="00AA5C0E">
            <w:pPr>
              <w:rPr>
                <w:rFonts w:ascii="Arial" w:hAnsi="Arial"/>
              </w:rPr>
            </w:pPr>
            <w:r w:rsidRPr="00316ACB">
              <w:rPr>
                <w:rFonts w:ascii="Arial" w:hAnsi="Arial"/>
              </w:rPr>
              <w:t>Introduction; orientation</w:t>
            </w:r>
            <w:r>
              <w:rPr>
                <w:rFonts w:ascii="Arial" w:hAnsi="Arial"/>
              </w:rPr>
              <w:t>.</w:t>
            </w:r>
          </w:p>
          <w:p w14:paraId="49635614" w14:textId="6B8EAAF9" w:rsidR="00984625" w:rsidRPr="00316ACB" w:rsidRDefault="00984625" w:rsidP="00AA5C0E">
            <w:pPr>
              <w:rPr>
                <w:rFonts w:ascii="Arial" w:hAnsi="Arial"/>
              </w:rPr>
            </w:pPr>
            <w:r>
              <w:rPr>
                <w:rFonts w:ascii="Arial" w:hAnsi="Arial"/>
              </w:rPr>
              <w:t>Note-Taking Skills</w:t>
            </w:r>
            <w:r w:rsidR="009B4E53">
              <w:rPr>
                <w:rFonts w:ascii="Arial" w:hAnsi="Arial"/>
              </w:rPr>
              <w:t xml:space="preserve"> – Cornell Note-Taking System</w:t>
            </w:r>
          </w:p>
        </w:tc>
        <w:tc>
          <w:tcPr>
            <w:tcW w:w="1530" w:type="dxa"/>
            <w:shd w:val="clear" w:color="auto" w:fill="auto"/>
          </w:tcPr>
          <w:p w14:paraId="02EA0D25" w14:textId="77777777" w:rsidR="00984625" w:rsidRPr="00316ACB" w:rsidRDefault="00984625" w:rsidP="00AA5C0E">
            <w:pPr>
              <w:tabs>
                <w:tab w:val="left" w:pos="1260"/>
                <w:tab w:val="left" w:pos="1620"/>
              </w:tabs>
              <w:rPr>
                <w:rFonts w:ascii="Arial" w:hAnsi="Arial"/>
              </w:rPr>
            </w:pPr>
          </w:p>
        </w:tc>
      </w:tr>
      <w:tr w:rsidR="00984625" w:rsidRPr="00316ACB" w14:paraId="4BC59C4F" w14:textId="77777777" w:rsidTr="0092307A">
        <w:trPr>
          <w:trHeight w:val="530"/>
        </w:trPr>
        <w:tc>
          <w:tcPr>
            <w:tcW w:w="1622" w:type="dxa"/>
            <w:shd w:val="clear" w:color="auto" w:fill="auto"/>
          </w:tcPr>
          <w:p w14:paraId="6C3F9C9D" w14:textId="77777777" w:rsidR="00984625" w:rsidRPr="00316ACB" w:rsidRDefault="00984625" w:rsidP="00AA5C0E">
            <w:pPr>
              <w:rPr>
                <w:rFonts w:ascii="Arial" w:hAnsi="Arial"/>
                <w:b/>
              </w:rPr>
            </w:pPr>
            <w:r w:rsidRPr="00316ACB">
              <w:rPr>
                <w:rFonts w:ascii="Arial" w:hAnsi="Arial"/>
                <w:b/>
              </w:rPr>
              <w:t>Week 3</w:t>
            </w:r>
          </w:p>
          <w:p w14:paraId="5F683329" w14:textId="7DD0386F" w:rsidR="00984625" w:rsidRPr="00316ACB" w:rsidRDefault="00984625" w:rsidP="00AA5C0E">
            <w:pPr>
              <w:rPr>
                <w:rFonts w:ascii="Arial" w:hAnsi="Arial"/>
                <w:b/>
              </w:rPr>
            </w:pPr>
            <w:r>
              <w:rPr>
                <w:rFonts w:ascii="Arial" w:hAnsi="Arial"/>
                <w:b/>
              </w:rPr>
              <w:t>01/29 – 02/03</w:t>
            </w:r>
          </w:p>
        </w:tc>
        <w:tc>
          <w:tcPr>
            <w:tcW w:w="6930" w:type="dxa"/>
            <w:shd w:val="clear" w:color="auto" w:fill="auto"/>
          </w:tcPr>
          <w:p w14:paraId="3B7F9D1D" w14:textId="5BA17DC9" w:rsidR="00984625" w:rsidRPr="00316ACB" w:rsidRDefault="00984625" w:rsidP="00AA5C0E">
            <w:pPr>
              <w:rPr>
                <w:rFonts w:ascii="Arial" w:hAnsi="Arial"/>
              </w:rPr>
            </w:pPr>
            <w:r w:rsidRPr="00DE0F13">
              <w:rPr>
                <w:rFonts w:ascii="Arial" w:hAnsi="Arial"/>
                <w:b/>
              </w:rPr>
              <w:t>Unit 1</w:t>
            </w:r>
            <w:r w:rsidRPr="00316ACB">
              <w:rPr>
                <w:rFonts w:ascii="Arial" w:hAnsi="Arial"/>
              </w:rPr>
              <w:t xml:space="preserve"> – Urban Challenges</w:t>
            </w:r>
            <w:r w:rsidR="00B718D0">
              <w:rPr>
                <w:rFonts w:ascii="Arial" w:hAnsi="Arial"/>
              </w:rPr>
              <w:t xml:space="preserve">   </w:t>
            </w:r>
            <w:r w:rsidR="00E13FCD">
              <w:rPr>
                <w:rFonts w:ascii="Arial" w:hAnsi="Arial"/>
              </w:rPr>
              <w:t xml:space="preserve">&amp; </w:t>
            </w:r>
            <w:r w:rsidR="00B718D0">
              <w:rPr>
                <w:rFonts w:ascii="Arial" w:hAnsi="Arial"/>
              </w:rPr>
              <w:t xml:space="preserve">   </w:t>
            </w:r>
            <w:r w:rsidR="00B718D0" w:rsidRPr="00DE0F13">
              <w:rPr>
                <w:rFonts w:ascii="Arial" w:hAnsi="Arial"/>
                <w:b/>
              </w:rPr>
              <w:t>Unit 2</w:t>
            </w:r>
            <w:r w:rsidR="00460069">
              <w:rPr>
                <w:rFonts w:ascii="Arial" w:hAnsi="Arial"/>
                <w:b/>
              </w:rPr>
              <w:t xml:space="preserve"> - </w:t>
            </w:r>
            <w:r w:rsidR="00B718D0" w:rsidRPr="00316ACB">
              <w:rPr>
                <w:rFonts w:ascii="Arial" w:hAnsi="Arial"/>
              </w:rPr>
              <w:t xml:space="preserve">Protecting Our Planet </w:t>
            </w:r>
          </w:p>
          <w:p w14:paraId="0BC56760" w14:textId="445B63AF" w:rsidR="00984625" w:rsidRPr="002228CF" w:rsidRDefault="009B4E53" w:rsidP="00AA5C0E">
            <w:pPr>
              <w:rPr>
                <w:rFonts w:ascii="Arial" w:hAnsi="Arial"/>
                <w:b/>
                <w:highlight w:val="yellow"/>
                <w:u w:val="single"/>
              </w:rPr>
            </w:pPr>
            <w:r>
              <w:rPr>
                <w:rFonts w:ascii="Arial" w:hAnsi="Arial"/>
                <w:b/>
                <w:highlight w:val="yellow"/>
                <w:u w:val="single"/>
              </w:rPr>
              <w:t>Practice</w:t>
            </w:r>
            <w:r w:rsidR="00984625" w:rsidRPr="00BB09C1">
              <w:rPr>
                <w:rFonts w:ascii="Arial" w:hAnsi="Arial"/>
              </w:rPr>
              <w:t xml:space="preserve"> </w:t>
            </w:r>
            <w:r w:rsidR="00B718D0">
              <w:rPr>
                <w:rFonts w:ascii="Arial" w:hAnsi="Arial"/>
              </w:rPr>
              <w:t>–</w:t>
            </w:r>
            <w:r w:rsidR="00984625" w:rsidRPr="00BB09C1">
              <w:rPr>
                <w:rFonts w:ascii="Arial" w:hAnsi="Arial"/>
              </w:rPr>
              <w:t xml:space="preserve"> Note</w:t>
            </w:r>
            <w:r w:rsidR="00B718D0">
              <w:rPr>
                <w:rFonts w:ascii="Arial" w:hAnsi="Arial"/>
              </w:rPr>
              <w:t>-</w:t>
            </w:r>
            <w:r w:rsidR="00984625" w:rsidRPr="00BB09C1">
              <w:rPr>
                <w:rFonts w:ascii="Arial" w:hAnsi="Arial"/>
              </w:rPr>
              <w:t>Taking</w:t>
            </w:r>
            <w:r w:rsidR="00B718D0">
              <w:rPr>
                <w:rFonts w:ascii="Arial" w:hAnsi="Arial"/>
              </w:rPr>
              <w:t xml:space="preserve"> Skills and Summary</w:t>
            </w:r>
          </w:p>
        </w:tc>
        <w:tc>
          <w:tcPr>
            <w:tcW w:w="1530" w:type="dxa"/>
            <w:shd w:val="clear" w:color="auto" w:fill="auto"/>
          </w:tcPr>
          <w:p w14:paraId="2F1B7789" w14:textId="77777777" w:rsidR="00984625" w:rsidRPr="00316ACB" w:rsidRDefault="00984625" w:rsidP="00AA5C0E">
            <w:pPr>
              <w:tabs>
                <w:tab w:val="left" w:pos="1260"/>
                <w:tab w:val="left" w:pos="1620"/>
              </w:tabs>
              <w:rPr>
                <w:rFonts w:ascii="Arial" w:hAnsi="Arial"/>
              </w:rPr>
            </w:pPr>
          </w:p>
        </w:tc>
      </w:tr>
      <w:tr w:rsidR="00984625" w:rsidRPr="00316ACB" w14:paraId="65636310" w14:textId="77777777" w:rsidTr="0092307A">
        <w:trPr>
          <w:trHeight w:val="584"/>
        </w:trPr>
        <w:tc>
          <w:tcPr>
            <w:tcW w:w="1622" w:type="dxa"/>
            <w:shd w:val="clear" w:color="auto" w:fill="auto"/>
          </w:tcPr>
          <w:p w14:paraId="770A5EDC" w14:textId="77777777" w:rsidR="00984625" w:rsidRPr="00316ACB" w:rsidRDefault="00984625" w:rsidP="00AA5C0E">
            <w:pPr>
              <w:rPr>
                <w:rFonts w:ascii="Arial" w:hAnsi="Arial"/>
                <w:b/>
              </w:rPr>
            </w:pPr>
            <w:r w:rsidRPr="00316ACB">
              <w:rPr>
                <w:rFonts w:ascii="Arial" w:hAnsi="Arial"/>
                <w:b/>
              </w:rPr>
              <w:t>Week 4</w:t>
            </w:r>
          </w:p>
          <w:p w14:paraId="63E607CB" w14:textId="2C91E5FA" w:rsidR="00984625" w:rsidRPr="00316ACB" w:rsidRDefault="00984625" w:rsidP="00AA5C0E">
            <w:pPr>
              <w:rPr>
                <w:rFonts w:ascii="Arial" w:hAnsi="Arial"/>
                <w:b/>
              </w:rPr>
            </w:pPr>
            <w:r>
              <w:rPr>
                <w:rFonts w:ascii="Arial" w:hAnsi="Arial"/>
                <w:b/>
              </w:rPr>
              <w:t>02/05</w:t>
            </w:r>
            <w:r w:rsidRPr="00316ACB">
              <w:rPr>
                <w:rFonts w:ascii="Arial" w:hAnsi="Arial"/>
                <w:b/>
              </w:rPr>
              <w:t xml:space="preserve"> – </w:t>
            </w:r>
            <w:r>
              <w:rPr>
                <w:rFonts w:ascii="Arial" w:hAnsi="Arial"/>
                <w:b/>
              </w:rPr>
              <w:t>02/10</w:t>
            </w:r>
          </w:p>
        </w:tc>
        <w:tc>
          <w:tcPr>
            <w:tcW w:w="6930" w:type="dxa"/>
            <w:shd w:val="clear" w:color="auto" w:fill="auto"/>
          </w:tcPr>
          <w:p w14:paraId="0AC5E9EA" w14:textId="59A42149" w:rsidR="00984625" w:rsidRDefault="00984625" w:rsidP="00AA5C0E">
            <w:pPr>
              <w:rPr>
                <w:rFonts w:ascii="Arial" w:hAnsi="Arial"/>
              </w:rPr>
            </w:pPr>
            <w:r w:rsidRPr="00DE0F13">
              <w:rPr>
                <w:rFonts w:ascii="Arial" w:hAnsi="Arial"/>
                <w:b/>
              </w:rPr>
              <w:t>Unit 2:</w:t>
            </w:r>
            <w:r w:rsidRPr="00316ACB">
              <w:rPr>
                <w:rFonts w:ascii="Arial" w:hAnsi="Arial"/>
              </w:rPr>
              <w:t xml:space="preserve"> Protecting Our Planet </w:t>
            </w:r>
          </w:p>
          <w:p w14:paraId="089DC5CA" w14:textId="77777777" w:rsidR="00E85C65" w:rsidRPr="002228CF" w:rsidRDefault="00E85C65" w:rsidP="00AA5C0E">
            <w:pPr>
              <w:rPr>
                <w:rFonts w:ascii="Arial" w:hAnsi="Arial"/>
                <w:sz w:val="18"/>
                <w:szCs w:val="18"/>
              </w:rPr>
            </w:pPr>
          </w:p>
          <w:p w14:paraId="6C807BC2" w14:textId="72C50B8D" w:rsidR="00984625" w:rsidRDefault="00984625" w:rsidP="00AA5C0E">
            <w:pPr>
              <w:rPr>
                <w:rFonts w:ascii="Arial" w:hAnsi="Arial"/>
                <w:b/>
                <w:bCs/>
              </w:rPr>
            </w:pPr>
            <w:r w:rsidRPr="00316ACB">
              <w:t xml:space="preserve"> </w:t>
            </w:r>
            <w:r w:rsidRPr="0092307A">
              <w:rPr>
                <w:rFonts w:ascii="Arial" w:hAnsi="Arial"/>
                <w:b/>
                <w:bCs/>
                <w:highlight w:val="cyan"/>
              </w:rPr>
              <w:t>Presentation #1</w:t>
            </w:r>
            <w:r w:rsidR="00457117" w:rsidRPr="0092307A">
              <w:rPr>
                <w:rFonts w:ascii="Arial" w:hAnsi="Arial"/>
                <w:b/>
                <w:bCs/>
                <w:highlight w:val="cyan"/>
              </w:rPr>
              <w:t xml:space="preserve"> </w:t>
            </w:r>
            <w:r w:rsidR="0092307A" w:rsidRPr="0092307A">
              <w:rPr>
                <w:rFonts w:ascii="Arial" w:hAnsi="Arial"/>
                <w:b/>
                <w:bCs/>
              </w:rPr>
              <w:t xml:space="preserve">p. </w:t>
            </w:r>
            <w:r w:rsidR="00226B40" w:rsidRPr="0092307A">
              <w:rPr>
                <w:rFonts w:ascii="Arial" w:hAnsi="Arial"/>
                <w:b/>
                <w:bCs/>
              </w:rPr>
              <w:t>20</w:t>
            </w:r>
            <w:r w:rsidR="00226B40">
              <w:rPr>
                <w:rFonts w:ascii="Arial" w:hAnsi="Arial"/>
                <w:b/>
                <w:bCs/>
              </w:rPr>
              <w:t xml:space="preserve"> -</w:t>
            </w:r>
            <w:r w:rsidR="0092307A">
              <w:rPr>
                <w:rFonts w:ascii="Arial" w:hAnsi="Arial"/>
                <w:b/>
                <w:bCs/>
              </w:rPr>
              <w:t xml:space="preserve">  In Pairs</w:t>
            </w:r>
          </w:p>
          <w:p w14:paraId="65AB7073" w14:textId="67550BEE" w:rsidR="0092307A" w:rsidRPr="0092307A" w:rsidRDefault="0092307A" w:rsidP="00AA5C0E">
            <w:pPr>
              <w:rPr>
                <w:rFonts w:ascii="Arial" w:hAnsi="Arial"/>
                <w:bCs/>
              </w:rPr>
            </w:pPr>
            <w:r>
              <w:rPr>
                <w:rFonts w:ascii="Arial" w:hAnsi="Arial"/>
                <w:bCs/>
              </w:rPr>
              <w:t>Present a problem affecting your city and propose solutions for the problem</w:t>
            </w:r>
          </w:p>
        </w:tc>
        <w:tc>
          <w:tcPr>
            <w:tcW w:w="1530" w:type="dxa"/>
            <w:shd w:val="clear" w:color="auto" w:fill="auto"/>
          </w:tcPr>
          <w:p w14:paraId="7D05DFB0" w14:textId="77777777" w:rsidR="00984625" w:rsidRPr="00316ACB" w:rsidRDefault="00984625" w:rsidP="00AA5C0E">
            <w:pPr>
              <w:tabs>
                <w:tab w:val="left" w:pos="1260"/>
                <w:tab w:val="left" w:pos="1620"/>
              </w:tabs>
              <w:rPr>
                <w:rFonts w:ascii="Arial" w:hAnsi="Arial"/>
              </w:rPr>
            </w:pPr>
          </w:p>
        </w:tc>
      </w:tr>
      <w:tr w:rsidR="00984625" w:rsidRPr="00316ACB" w14:paraId="57C93EBF" w14:textId="77777777" w:rsidTr="0092307A">
        <w:trPr>
          <w:trHeight w:val="533"/>
        </w:trPr>
        <w:tc>
          <w:tcPr>
            <w:tcW w:w="1622" w:type="dxa"/>
            <w:shd w:val="clear" w:color="auto" w:fill="auto"/>
          </w:tcPr>
          <w:p w14:paraId="30DC4E08" w14:textId="77777777" w:rsidR="00984625" w:rsidRPr="00316ACB" w:rsidRDefault="00984625" w:rsidP="00AA5C0E">
            <w:pPr>
              <w:rPr>
                <w:rFonts w:ascii="Arial" w:hAnsi="Arial"/>
                <w:b/>
              </w:rPr>
            </w:pPr>
            <w:r w:rsidRPr="00316ACB">
              <w:rPr>
                <w:rFonts w:ascii="Arial" w:hAnsi="Arial"/>
                <w:b/>
              </w:rPr>
              <w:t>Week 5</w:t>
            </w:r>
          </w:p>
          <w:p w14:paraId="0EAA4DFE" w14:textId="1848C3EE" w:rsidR="00984625" w:rsidRPr="00316ACB" w:rsidRDefault="00984625" w:rsidP="00AA5C0E">
            <w:pPr>
              <w:rPr>
                <w:rFonts w:ascii="Arial" w:hAnsi="Arial"/>
                <w:b/>
              </w:rPr>
            </w:pPr>
            <w:r>
              <w:rPr>
                <w:rFonts w:ascii="Arial" w:hAnsi="Arial"/>
                <w:b/>
              </w:rPr>
              <w:t>02/12</w:t>
            </w:r>
            <w:r w:rsidRPr="00316ACB">
              <w:rPr>
                <w:rFonts w:ascii="Arial" w:hAnsi="Arial"/>
                <w:b/>
              </w:rPr>
              <w:t xml:space="preserve"> – </w:t>
            </w:r>
            <w:r>
              <w:rPr>
                <w:rFonts w:ascii="Arial" w:hAnsi="Arial"/>
                <w:b/>
              </w:rPr>
              <w:t>02/17</w:t>
            </w:r>
          </w:p>
        </w:tc>
        <w:tc>
          <w:tcPr>
            <w:tcW w:w="6930" w:type="dxa"/>
            <w:shd w:val="clear" w:color="auto" w:fill="auto"/>
          </w:tcPr>
          <w:p w14:paraId="43AE3AF2" w14:textId="7E9835B3" w:rsidR="00963816" w:rsidRDefault="00963816" w:rsidP="00963816">
            <w:pPr>
              <w:rPr>
                <w:rFonts w:ascii="Arial" w:hAnsi="Arial"/>
              </w:rPr>
            </w:pPr>
            <w:r w:rsidRPr="00DE0F13">
              <w:rPr>
                <w:rFonts w:ascii="Arial" w:hAnsi="Arial"/>
                <w:b/>
              </w:rPr>
              <w:t>Unit 3</w:t>
            </w:r>
            <w:r w:rsidRPr="00316ACB">
              <w:rPr>
                <w:rFonts w:ascii="Arial" w:hAnsi="Arial"/>
              </w:rPr>
              <w:t xml:space="preserve">: Beauty and Appearance </w:t>
            </w:r>
          </w:p>
          <w:p w14:paraId="30511E1F" w14:textId="77777777" w:rsidR="008D4D07" w:rsidRPr="002228CF" w:rsidRDefault="008D4D07" w:rsidP="00963816">
            <w:pPr>
              <w:rPr>
                <w:rFonts w:ascii="Arial" w:hAnsi="Arial"/>
                <w:sz w:val="18"/>
                <w:szCs w:val="18"/>
              </w:rPr>
            </w:pPr>
          </w:p>
          <w:p w14:paraId="39D38420" w14:textId="3F3ACF09" w:rsidR="00984625" w:rsidRPr="008D4D07" w:rsidRDefault="008D4D07" w:rsidP="00AA5C0E">
            <w:pPr>
              <w:pStyle w:val="Default"/>
              <w:rPr>
                <w:color w:val="auto"/>
                <w:sz w:val="20"/>
                <w:szCs w:val="20"/>
              </w:rPr>
            </w:pPr>
            <w:r w:rsidRPr="008D4D07">
              <w:rPr>
                <w:b/>
                <w:sz w:val="20"/>
                <w:szCs w:val="20"/>
                <w:highlight w:val="yellow"/>
                <w:u w:val="single"/>
              </w:rPr>
              <w:t>Listening Quiz #</w:t>
            </w:r>
            <w:proofErr w:type="gramStart"/>
            <w:r w:rsidRPr="008D4D07">
              <w:rPr>
                <w:b/>
                <w:sz w:val="20"/>
                <w:szCs w:val="20"/>
                <w:highlight w:val="yellow"/>
                <w:u w:val="single"/>
              </w:rPr>
              <w:t>1</w:t>
            </w:r>
            <w:r w:rsidRPr="008D4D07">
              <w:rPr>
                <w:b/>
                <w:sz w:val="20"/>
                <w:szCs w:val="20"/>
                <w:u w:val="single"/>
              </w:rPr>
              <w:t xml:space="preserve"> </w:t>
            </w:r>
            <w:r w:rsidRPr="008D4D07">
              <w:rPr>
                <w:sz w:val="20"/>
                <w:szCs w:val="20"/>
              </w:rPr>
              <w:t xml:space="preserve"> -</w:t>
            </w:r>
            <w:proofErr w:type="gramEnd"/>
            <w:r w:rsidRPr="008D4D07">
              <w:rPr>
                <w:sz w:val="20"/>
                <w:szCs w:val="20"/>
              </w:rPr>
              <w:t xml:space="preserve"> Ted Talks: Note-Taking Skills</w:t>
            </w:r>
          </w:p>
        </w:tc>
        <w:tc>
          <w:tcPr>
            <w:tcW w:w="1530" w:type="dxa"/>
            <w:shd w:val="clear" w:color="auto" w:fill="auto"/>
          </w:tcPr>
          <w:p w14:paraId="0280992B" w14:textId="77777777" w:rsidR="00984625" w:rsidRPr="00316ACB" w:rsidRDefault="00984625" w:rsidP="00AA5C0E">
            <w:pPr>
              <w:rPr>
                <w:rFonts w:ascii="Arial" w:hAnsi="Arial"/>
              </w:rPr>
            </w:pPr>
          </w:p>
          <w:p w14:paraId="1A80BC6C" w14:textId="77777777" w:rsidR="00984625" w:rsidRPr="00316ACB" w:rsidRDefault="00984625" w:rsidP="00AA5C0E">
            <w:pPr>
              <w:rPr>
                <w:rFonts w:ascii="Arial" w:hAnsi="Arial"/>
              </w:rPr>
            </w:pPr>
          </w:p>
        </w:tc>
      </w:tr>
      <w:tr w:rsidR="00984625" w:rsidRPr="00316ACB" w14:paraId="79FB96E7" w14:textId="77777777" w:rsidTr="0092307A">
        <w:trPr>
          <w:trHeight w:val="539"/>
        </w:trPr>
        <w:tc>
          <w:tcPr>
            <w:tcW w:w="1622" w:type="dxa"/>
            <w:shd w:val="clear" w:color="auto" w:fill="auto"/>
          </w:tcPr>
          <w:p w14:paraId="5E79091D" w14:textId="77777777" w:rsidR="00984625" w:rsidRPr="00316ACB" w:rsidRDefault="00984625" w:rsidP="00AA5C0E">
            <w:pPr>
              <w:rPr>
                <w:rFonts w:ascii="Arial" w:hAnsi="Arial"/>
                <w:b/>
              </w:rPr>
            </w:pPr>
            <w:r w:rsidRPr="00316ACB">
              <w:rPr>
                <w:rFonts w:ascii="Arial" w:hAnsi="Arial"/>
                <w:b/>
              </w:rPr>
              <w:t>Week 6</w:t>
            </w:r>
          </w:p>
          <w:p w14:paraId="645F94AB" w14:textId="3AFEFF61" w:rsidR="00984625" w:rsidRPr="00316ACB" w:rsidRDefault="00984625" w:rsidP="00AA5C0E">
            <w:pPr>
              <w:rPr>
                <w:rFonts w:ascii="Arial" w:hAnsi="Arial"/>
                <w:b/>
              </w:rPr>
            </w:pPr>
            <w:r>
              <w:rPr>
                <w:rFonts w:ascii="Arial" w:hAnsi="Arial"/>
                <w:b/>
              </w:rPr>
              <w:t>02/19</w:t>
            </w:r>
            <w:r w:rsidRPr="00316ACB">
              <w:rPr>
                <w:rFonts w:ascii="Arial" w:hAnsi="Arial"/>
                <w:b/>
              </w:rPr>
              <w:t xml:space="preserve"> – </w:t>
            </w:r>
            <w:r>
              <w:rPr>
                <w:rFonts w:ascii="Arial" w:hAnsi="Arial"/>
                <w:b/>
              </w:rPr>
              <w:t>02/24</w:t>
            </w:r>
          </w:p>
        </w:tc>
        <w:tc>
          <w:tcPr>
            <w:tcW w:w="6930" w:type="dxa"/>
            <w:shd w:val="clear" w:color="auto" w:fill="auto"/>
          </w:tcPr>
          <w:p w14:paraId="41D75CFB" w14:textId="77777777" w:rsidR="00984625" w:rsidRDefault="00984625" w:rsidP="00AA5C0E">
            <w:pPr>
              <w:rPr>
                <w:rFonts w:ascii="Arial" w:hAnsi="Arial"/>
                <w:b/>
              </w:rPr>
            </w:pPr>
            <w:r w:rsidRPr="0092307A">
              <w:rPr>
                <w:rFonts w:ascii="Arial" w:hAnsi="Arial"/>
                <w:b/>
                <w:highlight w:val="lightGray"/>
              </w:rPr>
              <w:t>02/19 President’s Day Holiday</w:t>
            </w:r>
          </w:p>
          <w:p w14:paraId="7E16E27F" w14:textId="53D5400A" w:rsidR="00984625" w:rsidRDefault="00984625" w:rsidP="00AA5C0E">
            <w:pPr>
              <w:rPr>
                <w:rFonts w:ascii="Arial" w:hAnsi="Arial"/>
              </w:rPr>
            </w:pPr>
            <w:r w:rsidRPr="00E13FCD">
              <w:rPr>
                <w:rFonts w:ascii="Arial" w:hAnsi="Arial"/>
                <w:b/>
              </w:rPr>
              <w:t>Unit 3:</w:t>
            </w:r>
            <w:r w:rsidRPr="00316ACB">
              <w:rPr>
                <w:rFonts w:ascii="Arial" w:hAnsi="Arial"/>
              </w:rPr>
              <w:t xml:space="preserve"> Beauty and </w:t>
            </w:r>
            <w:r w:rsidR="008D4D07" w:rsidRPr="00316ACB">
              <w:rPr>
                <w:rFonts w:ascii="Arial" w:hAnsi="Arial"/>
              </w:rPr>
              <w:t xml:space="preserve">Appearance </w:t>
            </w:r>
            <w:r w:rsidR="008D4D07">
              <w:rPr>
                <w:rFonts w:ascii="Arial" w:hAnsi="Arial"/>
              </w:rPr>
              <w:t>&amp;</w:t>
            </w:r>
            <w:r w:rsidR="00963816">
              <w:rPr>
                <w:rFonts w:ascii="Arial" w:hAnsi="Arial"/>
              </w:rPr>
              <w:t xml:space="preserve">   </w:t>
            </w:r>
            <w:r w:rsidR="00963816" w:rsidRPr="00E13FCD">
              <w:rPr>
                <w:rFonts w:ascii="Arial" w:hAnsi="Arial"/>
                <w:b/>
              </w:rPr>
              <w:t xml:space="preserve">Unit </w:t>
            </w:r>
            <w:r w:rsidR="00E13FCD">
              <w:rPr>
                <w:rFonts w:ascii="Arial" w:hAnsi="Arial"/>
                <w:b/>
              </w:rPr>
              <w:t>4</w:t>
            </w:r>
            <w:r w:rsidR="00963816">
              <w:rPr>
                <w:rFonts w:ascii="Arial" w:hAnsi="Arial"/>
              </w:rPr>
              <w:t xml:space="preserve"> - </w:t>
            </w:r>
            <w:r w:rsidR="00E13FCD" w:rsidRPr="00316ACB">
              <w:rPr>
                <w:rFonts w:ascii="Arial" w:hAnsi="Arial"/>
              </w:rPr>
              <w:t>Energy Issues</w:t>
            </w:r>
          </w:p>
          <w:p w14:paraId="016D71D8" w14:textId="77777777" w:rsidR="00E85C65" w:rsidRPr="002228CF" w:rsidRDefault="00E85C65" w:rsidP="00AA5C0E">
            <w:pPr>
              <w:rPr>
                <w:rFonts w:ascii="Arial" w:hAnsi="Arial"/>
                <w:sz w:val="18"/>
                <w:szCs w:val="18"/>
              </w:rPr>
            </w:pPr>
          </w:p>
          <w:p w14:paraId="376D4F33" w14:textId="2AE6EFB2" w:rsidR="0092307A" w:rsidRDefault="0092307A" w:rsidP="00AA5C0E">
            <w:pPr>
              <w:rPr>
                <w:rFonts w:ascii="Arial" w:hAnsi="Arial"/>
                <w:b/>
                <w:bCs/>
              </w:rPr>
            </w:pPr>
            <w:r w:rsidRPr="0092307A">
              <w:rPr>
                <w:rFonts w:ascii="Arial" w:hAnsi="Arial"/>
                <w:b/>
                <w:bCs/>
                <w:highlight w:val="cyan"/>
              </w:rPr>
              <w:t>Presentation #</w:t>
            </w:r>
            <w:r>
              <w:rPr>
                <w:rFonts w:ascii="Arial" w:hAnsi="Arial"/>
                <w:b/>
                <w:bCs/>
                <w:highlight w:val="cyan"/>
              </w:rPr>
              <w:t>2</w:t>
            </w:r>
            <w:r w:rsidRPr="0092307A">
              <w:rPr>
                <w:rFonts w:ascii="Arial" w:hAnsi="Arial"/>
                <w:b/>
                <w:bCs/>
                <w:highlight w:val="cyan"/>
              </w:rPr>
              <w:t xml:space="preserve"> </w:t>
            </w:r>
            <w:r w:rsidRPr="0092307A">
              <w:rPr>
                <w:rFonts w:ascii="Arial" w:hAnsi="Arial"/>
                <w:b/>
                <w:bCs/>
              </w:rPr>
              <w:t xml:space="preserve">p. </w:t>
            </w:r>
            <w:r w:rsidR="006B21D6">
              <w:rPr>
                <w:rFonts w:ascii="Arial" w:hAnsi="Arial"/>
                <w:b/>
                <w:bCs/>
              </w:rPr>
              <w:t>4</w:t>
            </w:r>
            <w:r w:rsidR="006B21D6" w:rsidRPr="0092307A">
              <w:rPr>
                <w:rFonts w:ascii="Arial" w:hAnsi="Arial"/>
                <w:b/>
                <w:bCs/>
              </w:rPr>
              <w:t>0</w:t>
            </w:r>
            <w:r w:rsidR="006B21D6">
              <w:rPr>
                <w:rFonts w:ascii="Arial" w:hAnsi="Arial"/>
                <w:b/>
                <w:bCs/>
              </w:rPr>
              <w:t xml:space="preserve"> -</w:t>
            </w:r>
            <w:r>
              <w:rPr>
                <w:rFonts w:ascii="Arial" w:hAnsi="Arial"/>
                <w:b/>
                <w:bCs/>
              </w:rPr>
              <w:t xml:space="preserve">  2 Small Groups – Debate</w:t>
            </w:r>
          </w:p>
          <w:p w14:paraId="4EFC0FC2" w14:textId="744A098A" w:rsidR="00984625" w:rsidRPr="00D2043D" w:rsidRDefault="0092307A" w:rsidP="00AA5C0E">
            <w:pPr>
              <w:rPr>
                <w:rFonts w:ascii="Arial" w:hAnsi="Arial"/>
                <w:bCs/>
              </w:rPr>
            </w:pPr>
            <w:r>
              <w:rPr>
                <w:rFonts w:ascii="Arial" w:hAnsi="Arial"/>
                <w:bCs/>
              </w:rPr>
              <w:t xml:space="preserve">Prepare arguments for </w:t>
            </w:r>
            <w:r w:rsidR="008E29FF">
              <w:rPr>
                <w:rFonts w:ascii="Arial" w:hAnsi="Arial"/>
                <w:bCs/>
              </w:rPr>
              <w:t>and</w:t>
            </w:r>
            <w:r>
              <w:rPr>
                <w:rFonts w:ascii="Arial" w:hAnsi="Arial"/>
                <w:bCs/>
              </w:rPr>
              <w:t xml:space="preserve"> against </w:t>
            </w:r>
            <w:r w:rsidR="00D2043D">
              <w:rPr>
                <w:rFonts w:ascii="Arial" w:hAnsi="Arial"/>
                <w:bCs/>
              </w:rPr>
              <w:t xml:space="preserve">keeping animals in zoos. </w:t>
            </w:r>
          </w:p>
        </w:tc>
        <w:tc>
          <w:tcPr>
            <w:tcW w:w="1530" w:type="dxa"/>
            <w:shd w:val="clear" w:color="auto" w:fill="auto"/>
          </w:tcPr>
          <w:p w14:paraId="36F5556D" w14:textId="77777777" w:rsidR="00984625" w:rsidRPr="00316ACB" w:rsidRDefault="00984625" w:rsidP="00AA5C0E">
            <w:pPr>
              <w:tabs>
                <w:tab w:val="left" w:pos="1260"/>
                <w:tab w:val="left" w:pos="1620"/>
              </w:tabs>
              <w:rPr>
                <w:rFonts w:ascii="Arial" w:hAnsi="Arial"/>
              </w:rPr>
            </w:pPr>
          </w:p>
          <w:p w14:paraId="7CDB092A" w14:textId="77777777" w:rsidR="00984625" w:rsidRPr="00316ACB" w:rsidRDefault="00984625" w:rsidP="00AA5C0E">
            <w:pPr>
              <w:rPr>
                <w:rFonts w:ascii="Arial" w:hAnsi="Arial"/>
              </w:rPr>
            </w:pPr>
          </w:p>
        </w:tc>
      </w:tr>
      <w:tr w:rsidR="00984625" w:rsidRPr="00316ACB" w14:paraId="3811AB7A" w14:textId="77777777" w:rsidTr="0092307A">
        <w:trPr>
          <w:trHeight w:val="242"/>
        </w:trPr>
        <w:tc>
          <w:tcPr>
            <w:tcW w:w="1622" w:type="dxa"/>
            <w:shd w:val="clear" w:color="auto" w:fill="auto"/>
          </w:tcPr>
          <w:p w14:paraId="43D9057E" w14:textId="77777777" w:rsidR="00984625" w:rsidRPr="00316ACB" w:rsidRDefault="00984625" w:rsidP="00AA5C0E">
            <w:pPr>
              <w:rPr>
                <w:rFonts w:ascii="Arial" w:hAnsi="Arial"/>
              </w:rPr>
            </w:pPr>
            <w:r w:rsidRPr="00316ACB">
              <w:rPr>
                <w:rFonts w:ascii="Arial" w:hAnsi="Arial"/>
              </w:rPr>
              <w:br w:type="page"/>
              <w:t xml:space="preserve"> </w:t>
            </w:r>
            <w:r w:rsidRPr="00316ACB">
              <w:rPr>
                <w:rFonts w:ascii="Arial" w:hAnsi="Arial"/>
                <w:b/>
              </w:rPr>
              <w:t>Week</w:t>
            </w:r>
            <w:r w:rsidRPr="00316ACB">
              <w:rPr>
                <w:rFonts w:ascii="Arial" w:hAnsi="Arial"/>
              </w:rPr>
              <w:t xml:space="preserve"> </w:t>
            </w:r>
            <w:r w:rsidRPr="00316ACB">
              <w:rPr>
                <w:rFonts w:ascii="Arial" w:hAnsi="Arial"/>
                <w:b/>
              </w:rPr>
              <w:t>7</w:t>
            </w:r>
          </w:p>
          <w:p w14:paraId="77B48A10" w14:textId="6A8FC88A" w:rsidR="00984625" w:rsidRPr="00316ACB" w:rsidRDefault="00984625" w:rsidP="00AA5C0E">
            <w:pPr>
              <w:rPr>
                <w:rFonts w:ascii="Arial" w:hAnsi="Arial"/>
                <w:b/>
              </w:rPr>
            </w:pPr>
            <w:r>
              <w:rPr>
                <w:rFonts w:ascii="Arial" w:hAnsi="Arial"/>
                <w:b/>
              </w:rPr>
              <w:t>02/26</w:t>
            </w:r>
            <w:r w:rsidRPr="00316ACB">
              <w:rPr>
                <w:rFonts w:ascii="Arial" w:hAnsi="Arial"/>
                <w:b/>
              </w:rPr>
              <w:t xml:space="preserve"> </w:t>
            </w:r>
            <w:r>
              <w:rPr>
                <w:rFonts w:ascii="Arial" w:hAnsi="Arial"/>
                <w:b/>
              </w:rPr>
              <w:t>– 03/03</w:t>
            </w:r>
          </w:p>
        </w:tc>
        <w:tc>
          <w:tcPr>
            <w:tcW w:w="6930" w:type="dxa"/>
            <w:shd w:val="clear" w:color="auto" w:fill="auto"/>
          </w:tcPr>
          <w:p w14:paraId="4E2B910D" w14:textId="707D8C5C" w:rsidR="00E13FCD" w:rsidRDefault="00E13FCD" w:rsidP="00E13FCD">
            <w:pPr>
              <w:rPr>
                <w:rFonts w:ascii="Arial" w:hAnsi="Arial"/>
              </w:rPr>
            </w:pPr>
            <w:r w:rsidRPr="00E13FCD">
              <w:rPr>
                <w:rFonts w:ascii="Arial" w:hAnsi="Arial"/>
                <w:b/>
              </w:rPr>
              <w:t xml:space="preserve">Unit </w:t>
            </w:r>
            <w:r>
              <w:rPr>
                <w:rFonts w:ascii="Arial" w:hAnsi="Arial"/>
                <w:b/>
              </w:rPr>
              <w:t>4</w:t>
            </w:r>
            <w:r>
              <w:rPr>
                <w:rFonts w:ascii="Arial" w:hAnsi="Arial"/>
              </w:rPr>
              <w:t xml:space="preserve"> - </w:t>
            </w:r>
            <w:r w:rsidRPr="00316ACB">
              <w:rPr>
                <w:rFonts w:ascii="Arial" w:hAnsi="Arial"/>
              </w:rPr>
              <w:t>Energy Issues</w:t>
            </w:r>
            <w:r>
              <w:rPr>
                <w:rFonts w:ascii="Arial" w:hAnsi="Arial"/>
              </w:rPr>
              <w:t xml:space="preserve"> </w:t>
            </w:r>
            <w:proofErr w:type="gramStart"/>
            <w:r>
              <w:rPr>
                <w:rFonts w:ascii="Arial" w:hAnsi="Arial"/>
              </w:rPr>
              <w:t xml:space="preserve">&amp; </w:t>
            </w:r>
            <w:r w:rsidR="00984625" w:rsidRPr="00316ACB">
              <w:rPr>
                <w:rFonts w:ascii="Arial" w:hAnsi="Arial"/>
              </w:rPr>
              <w:t xml:space="preserve"> </w:t>
            </w:r>
            <w:r w:rsidRPr="00DE0F13">
              <w:rPr>
                <w:rFonts w:ascii="Arial" w:hAnsi="Arial"/>
                <w:b/>
              </w:rPr>
              <w:t>Unit</w:t>
            </w:r>
            <w:proofErr w:type="gramEnd"/>
            <w:r w:rsidRPr="00DE0F13">
              <w:rPr>
                <w:rFonts w:ascii="Arial" w:hAnsi="Arial"/>
                <w:b/>
              </w:rPr>
              <w:t xml:space="preserve"> 6</w:t>
            </w:r>
            <w:r w:rsidRPr="00316ACB">
              <w:rPr>
                <w:rFonts w:ascii="Arial" w:hAnsi="Arial"/>
              </w:rPr>
              <w:t xml:space="preserve">: Tradition &amp; Progress </w:t>
            </w:r>
          </w:p>
          <w:p w14:paraId="1B7E9CC9" w14:textId="77777777" w:rsidR="008D4D07" w:rsidRPr="002228CF" w:rsidRDefault="008D4D07" w:rsidP="00E13FCD">
            <w:pPr>
              <w:rPr>
                <w:rFonts w:ascii="Arial" w:hAnsi="Arial"/>
                <w:sz w:val="18"/>
                <w:szCs w:val="18"/>
              </w:rPr>
            </w:pPr>
          </w:p>
          <w:p w14:paraId="732FCCDC" w14:textId="715BE33A" w:rsidR="00984625" w:rsidRPr="00316ACB" w:rsidRDefault="008D4D07" w:rsidP="00AA5C0E">
            <w:pPr>
              <w:rPr>
                <w:rFonts w:ascii="Arial" w:hAnsi="Arial"/>
              </w:rPr>
            </w:pPr>
            <w:r w:rsidRPr="008D4D07">
              <w:rPr>
                <w:rFonts w:ascii="Arial" w:hAnsi="Arial"/>
                <w:b/>
                <w:highlight w:val="yellow"/>
                <w:u w:val="single"/>
              </w:rPr>
              <w:t>Listening Quiz #2</w:t>
            </w:r>
            <w:r w:rsidRPr="008D4D07">
              <w:rPr>
                <w:rFonts w:ascii="Arial" w:hAnsi="Arial"/>
              </w:rPr>
              <w:t xml:space="preserve"> - </w:t>
            </w:r>
            <w:r w:rsidRPr="00617DB2">
              <w:rPr>
                <w:rFonts w:ascii="Arial" w:hAnsi="Arial"/>
              </w:rPr>
              <w:t>Ted Talks: Note-Taking Skills</w:t>
            </w:r>
          </w:p>
        </w:tc>
        <w:tc>
          <w:tcPr>
            <w:tcW w:w="1530" w:type="dxa"/>
            <w:shd w:val="clear" w:color="auto" w:fill="auto"/>
          </w:tcPr>
          <w:p w14:paraId="0BD2FBC7" w14:textId="77777777" w:rsidR="00984625" w:rsidRPr="00316ACB" w:rsidRDefault="00984625" w:rsidP="00AA5C0E">
            <w:pPr>
              <w:rPr>
                <w:rFonts w:ascii="Arial" w:hAnsi="Arial"/>
              </w:rPr>
            </w:pPr>
          </w:p>
        </w:tc>
      </w:tr>
      <w:tr w:rsidR="00984625" w:rsidRPr="00316ACB" w14:paraId="50B9AC55" w14:textId="77777777" w:rsidTr="0092307A">
        <w:trPr>
          <w:trHeight w:val="593"/>
        </w:trPr>
        <w:tc>
          <w:tcPr>
            <w:tcW w:w="1622" w:type="dxa"/>
            <w:shd w:val="clear" w:color="auto" w:fill="auto"/>
          </w:tcPr>
          <w:p w14:paraId="18EC4B47" w14:textId="77777777" w:rsidR="00984625" w:rsidRPr="00316ACB" w:rsidRDefault="00984625" w:rsidP="00AA5C0E">
            <w:pPr>
              <w:rPr>
                <w:rFonts w:ascii="Arial" w:hAnsi="Arial"/>
                <w:b/>
              </w:rPr>
            </w:pPr>
            <w:r w:rsidRPr="00316ACB">
              <w:rPr>
                <w:rFonts w:ascii="Arial" w:hAnsi="Arial"/>
              </w:rPr>
              <w:br w:type="page"/>
            </w:r>
            <w:r w:rsidRPr="00316ACB">
              <w:rPr>
                <w:rFonts w:ascii="Arial" w:hAnsi="Arial"/>
              </w:rPr>
              <w:br w:type="page"/>
            </w:r>
            <w:r w:rsidRPr="00316ACB">
              <w:rPr>
                <w:rFonts w:ascii="Arial" w:hAnsi="Arial"/>
                <w:b/>
              </w:rPr>
              <w:t>Week 8</w:t>
            </w:r>
          </w:p>
          <w:p w14:paraId="3C10A21C" w14:textId="37FFB2A7" w:rsidR="00984625" w:rsidRPr="00316ACB" w:rsidRDefault="00984625" w:rsidP="00AA5C0E">
            <w:pPr>
              <w:rPr>
                <w:rFonts w:ascii="Arial" w:hAnsi="Arial"/>
              </w:rPr>
            </w:pPr>
            <w:r>
              <w:rPr>
                <w:rFonts w:ascii="Arial" w:hAnsi="Arial"/>
                <w:b/>
              </w:rPr>
              <w:t>03/05</w:t>
            </w:r>
            <w:r w:rsidRPr="00316ACB">
              <w:rPr>
                <w:rFonts w:ascii="Arial" w:hAnsi="Arial"/>
                <w:b/>
              </w:rPr>
              <w:t xml:space="preserve"> </w:t>
            </w:r>
            <w:r>
              <w:rPr>
                <w:rFonts w:ascii="Arial" w:hAnsi="Arial"/>
                <w:b/>
              </w:rPr>
              <w:t>–</w:t>
            </w:r>
            <w:r w:rsidRPr="00316ACB">
              <w:rPr>
                <w:rFonts w:ascii="Arial" w:hAnsi="Arial"/>
                <w:b/>
              </w:rPr>
              <w:t xml:space="preserve"> </w:t>
            </w:r>
            <w:r>
              <w:rPr>
                <w:rFonts w:ascii="Arial" w:hAnsi="Arial"/>
                <w:b/>
              </w:rPr>
              <w:t>03/10</w:t>
            </w:r>
          </w:p>
        </w:tc>
        <w:tc>
          <w:tcPr>
            <w:tcW w:w="6930" w:type="dxa"/>
            <w:shd w:val="clear" w:color="auto" w:fill="auto"/>
          </w:tcPr>
          <w:p w14:paraId="31BB2B55" w14:textId="7C917F15" w:rsidR="00E13FCD" w:rsidRDefault="00E13FCD" w:rsidP="00E13FCD">
            <w:pPr>
              <w:rPr>
                <w:rFonts w:ascii="Arial" w:hAnsi="Arial"/>
              </w:rPr>
            </w:pPr>
            <w:r w:rsidRPr="00DE0F13">
              <w:rPr>
                <w:rFonts w:ascii="Arial" w:hAnsi="Arial"/>
                <w:b/>
              </w:rPr>
              <w:t>Unit 6</w:t>
            </w:r>
            <w:r w:rsidRPr="00316ACB">
              <w:rPr>
                <w:rFonts w:ascii="Arial" w:hAnsi="Arial"/>
              </w:rPr>
              <w:t xml:space="preserve">: Tradition &amp; Progress </w:t>
            </w:r>
          </w:p>
          <w:p w14:paraId="74C532CD" w14:textId="77777777" w:rsidR="00E85C65" w:rsidRPr="002228CF" w:rsidRDefault="00E85C65" w:rsidP="00E13FCD">
            <w:pPr>
              <w:rPr>
                <w:rFonts w:ascii="Arial" w:hAnsi="Arial"/>
                <w:sz w:val="18"/>
                <w:szCs w:val="18"/>
              </w:rPr>
            </w:pPr>
          </w:p>
          <w:p w14:paraId="6A117D2D" w14:textId="4DFC82B4" w:rsidR="00984625" w:rsidRDefault="00984625" w:rsidP="00AA5C0E">
            <w:pPr>
              <w:rPr>
                <w:rFonts w:ascii="Arial" w:hAnsi="Arial"/>
                <w:b/>
                <w:bCs/>
              </w:rPr>
            </w:pPr>
            <w:r w:rsidRPr="00316ACB">
              <w:rPr>
                <w:rFonts w:ascii="Arial" w:hAnsi="Arial"/>
                <w:b/>
                <w:bCs/>
                <w:highlight w:val="cyan"/>
              </w:rPr>
              <w:t>Presentation #</w:t>
            </w:r>
            <w:r w:rsidR="00D2043D">
              <w:rPr>
                <w:rFonts w:ascii="Arial" w:hAnsi="Arial"/>
                <w:b/>
                <w:bCs/>
                <w:highlight w:val="cyan"/>
              </w:rPr>
              <w:t xml:space="preserve">3 </w:t>
            </w:r>
            <w:r w:rsidR="00A27478" w:rsidRPr="00A27478">
              <w:rPr>
                <w:rFonts w:ascii="Arial" w:hAnsi="Arial"/>
                <w:b/>
                <w:bCs/>
              </w:rPr>
              <w:t>p</w:t>
            </w:r>
            <w:r w:rsidR="00A27478">
              <w:rPr>
                <w:rFonts w:ascii="Arial" w:hAnsi="Arial"/>
                <w:b/>
                <w:bCs/>
              </w:rPr>
              <w:t>. 60 – Groups by Countries</w:t>
            </w:r>
          </w:p>
          <w:p w14:paraId="43BBD4C6" w14:textId="10A70B73" w:rsidR="00A27478" w:rsidRPr="006B21D6" w:rsidRDefault="006B21D6" w:rsidP="00AA5C0E">
            <w:pPr>
              <w:rPr>
                <w:rFonts w:ascii="Arial" w:hAnsi="Arial"/>
                <w:bCs/>
              </w:rPr>
            </w:pPr>
            <w:r>
              <w:rPr>
                <w:rFonts w:ascii="Arial" w:hAnsi="Arial"/>
                <w:bCs/>
              </w:rPr>
              <w:t xml:space="preserve">Prepare and give a group presentation about the fashion trends in </w:t>
            </w:r>
            <w:proofErr w:type="spellStart"/>
            <w:r>
              <w:rPr>
                <w:rFonts w:ascii="Arial" w:hAnsi="Arial"/>
                <w:bCs/>
              </w:rPr>
              <w:t>you’re</w:t>
            </w:r>
            <w:proofErr w:type="spellEnd"/>
            <w:r>
              <w:rPr>
                <w:rFonts w:ascii="Arial" w:hAnsi="Arial"/>
                <w:bCs/>
              </w:rPr>
              <w:t xml:space="preserve"> your country. Create a Power Point</w:t>
            </w:r>
          </w:p>
        </w:tc>
        <w:tc>
          <w:tcPr>
            <w:tcW w:w="1530" w:type="dxa"/>
            <w:shd w:val="clear" w:color="auto" w:fill="auto"/>
          </w:tcPr>
          <w:p w14:paraId="17DE92FD" w14:textId="77777777" w:rsidR="00984625" w:rsidRPr="00316ACB" w:rsidRDefault="00984625" w:rsidP="00AA5C0E">
            <w:pPr>
              <w:tabs>
                <w:tab w:val="left" w:pos="1260"/>
                <w:tab w:val="left" w:pos="1620"/>
              </w:tabs>
              <w:rPr>
                <w:rFonts w:ascii="Arial" w:hAnsi="Arial"/>
              </w:rPr>
            </w:pPr>
          </w:p>
        </w:tc>
      </w:tr>
      <w:tr w:rsidR="006A432D" w:rsidRPr="00316ACB" w14:paraId="0FA502E4" w14:textId="77777777" w:rsidTr="0092307A">
        <w:trPr>
          <w:trHeight w:val="350"/>
        </w:trPr>
        <w:tc>
          <w:tcPr>
            <w:tcW w:w="1622" w:type="dxa"/>
            <w:shd w:val="clear" w:color="auto" w:fill="auto"/>
          </w:tcPr>
          <w:p w14:paraId="51B10E6E" w14:textId="77777777" w:rsidR="006A432D" w:rsidRPr="00316ACB" w:rsidRDefault="006A432D" w:rsidP="00AA5C0E">
            <w:pPr>
              <w:rPr>
                <w:rFonts w:ascii="Arial" w:hAnsi="Arial"/>
                <w:b/>
              </w:rPr>
            </w:pPr>
          </w:p>
        </w:tc>
        <w:tc>
          <w:tcPr>
            <w:tcW w:w="6930" w:type="dxa"/>
            <w:shd w:val="clear" w:color="auto" w:fill="auto"/>
          </w:tcPr>
          <w:p w14:paraId="1083601D" w14:textId="55338F55" w:rsidR="006A432D" w:rsidRPr="00AF6247" w:rsidRDefault="006A432D" w:rsidP="006A432D">
            <w:pPr>
              <w:jc w:val="center"/>
              <w:rPr>
                <w:rFonts w:ascii="Arial" w:hAnsi="Arial"/>
                <w:b/>
                <w:bCs/>
                <w:highlight w:val="lightGray"/>
              </w:rPr>
            </w:pPr>
            <w:r w:rsidRPr="00AF6247">
              <w:rPr>
                <w:rFonts w:ascii="Arial" w:hAnsi="Arial"/>
                <w:b/>
                <w:bCs/>
                <w:highlight w:val="lightGray"/>
              </w:rPr>
              <w:t>SPRING BREAK!  Don’t get too much sun!</w:t>
            </w:r>
          </w:p>
        </w:tc>
        <w:tc>
          <w:tcPr>
            <w:tcW w:w="1530" w:type="dxa"/>
            <w:shd w:val="clear" w:color="auto" w:fill="auto"/>
          </w:tcPr>
          <w:p w14:paraId="1B0AFD52" w14:textId="77777777" w:rsidR="006A432D" w:rsidRPr="00316ACB" w:rsidRDefault="006A432D" w:rsidP="00AA5C0E">
            <w:pPr>
              <w:rPr>
                <w:rFonts w:ascii="Arial" w:hAnsi="Arial"/>
              </w:rPr>
            </w:pPr>
          </w:p>
        </w:tc>
      </w:tr>
      <w:tr w:rsidR="00984625" w:rsidRPr="00316ACB" w14:paraId="7F09AB4F" w14:textId="77777777" w:rsidTr="0092307A">
        <w:trPr>
          <w:trHeight w:val="539"/>
        </w:trPr>
        <w:tc>
          <w:tcPr>
            <w:tcW w:w="1622" w:type="dxa"/>
            <w:shd w:val="clear" w:color="auto" w:fill="auto"/>
          </w:tcPr>
          <w:p w14:paraId="7E150A19" w14:textId="77777777" w:rsidR="00984625" w:rsidRPr="00316ACB" w:rsidRDefault="00984625" w:rsidP="00AA5C0E">
            <w:pPr>
              <w:rPr>
                <w:rFonts w:ascii="Arial" w:hAnsi="Arial"/>
                <w:b/>
              </w:rPr>
            </w:pPr>
            <w:r w:rsidRPr="00316ACB">
              <w:rPr>
                <w:rFonts w:ascii="Arial" w:hAnsi="Arial"/>
                <w:b/>
              </w:rPr>
              <w:t>Week 9</w:t>
            </w:r>
          </w:p>
          <w:p w14:paraId="08315D64" w14:textId="322FB254" w:rsidR="00984625" w:rsidRPr="00316ACB" w:rsidRDefault="00984625" w:rsidP="00AA5C0E">
            <w:pPr>
              <w:rPr>
                <w:rFonts w:ascii="Arial" w:hAnsi="Arial"/>
                <w:b/>
              </w:rPr>
            </w:pPr>
            <w:r>
              <w:rPr>
                <w:rFonts w:ascii="Arial" w:hAnsi="Arial"/>
                <w:b/>
              </w:rPr>
              <w:t>03/19 – 03/24</w:t>
            </w:r>
          </w:p>
        </w:tc>
        <w:tc>
          <w:tcPr>
            <w:tcW w:w="6930" w:type="dxa"/>
            <w:shd w:val="clear" w:color="auto" w:fill="auto"/>
          </w:tcPr>
          <w:p w14:paraId="60C650C9" w14:textId="77777777" w:rsidR="00617DB2" w:rsidRDefault="00984625" w:rsidP="00AA5C0E">
            <w:pPr>
              <w:rPr>
                <w:rFonts w:ascii="Arial" w:hAnsi="Arial"/>
              </w:rPr>
            </w:pPr>
            <w:r w:rsidRPr="00316ACB">
              <w:rPr>
                <w:rFonts w:ascii="Arial" w:hAnsi="Arial"/>
                <w:b/>
                <w:bCs/>
              </w:rPr>
              <w:t xml:space="preserve"> </w:t>
            </w:r>
            <w:r w:rsidR="00E13FCD" w:rsidRPr="00DE0F13">
              <w:rPr>
                <w:rFonts w:ascii="Arial" w:hAnsi="Arial"/>
                <w:b/>
              </w:rPr>
              <w:t>Unit 7</w:t>
            </w:r>
            <w:r w:rsidR="00E13FCD" w:rsidRPr="00316ACB">
              <w:rPr>
                <w:rFonts w:ascii="Arial" w:hAnsi="Arial"/>
              </w:rPr>
              <w:t>: Money in Our Lives</w:t>
            </w:r>
          </w:p>
          <w:p w14:paraId="68D885FD" w14:textId="23CBE96A" w:rsidR="00984625" w:rsidRPr="002228CF" w:rsidRDefault="00E13FCD" w:rsidP="00AA5C0E">
            <w:pPr>
              <w:rPr>
                <w:rFonts w:ascii="Arial" w:hAnsi="Arial"/>
                <w:sz w:val="18"/>
                <w:szCs w:val="18"/>
              </w:rPr>
            </w:pPr>
            <w:r w:rsidRPr="00316ACB">
              <w:rPr>
                <w:rFonts w:ascii="Arial" w:hAnsi="Arial"/>
              </w:rPr>
              <w:t xml:space="preserve"> </w:t>
            </w:r>
          </w:p>
          <w:p w14:paraId="559931BF" w14:textId="77777777" w:rsidR="00984625" w:rsidRPr="004D55AB" w:rsidRDefault="00984625" w:rsidP="00AA5C0E">
            <w:pPr>
              <w:rPr>
                <w:rFonts w:ascii="Arial" w:hAnsi="Arial"/>
                <w:b/>
              </w:rPr>
            </w:pPr>
            <w:r w:rsidRPr="000C3752">
              <w:rPr>
                <w:rFonts w:ascii="Arial" w:hAnsi="Arial"/>
                <w:b/>
                <w:highlight w:val="yellow"/>
              </w:rPr>
              <w:t>Mid-Term Listening Test</w:t>
            </w:r>
          </w:p>
        </w:tc>
        <w:tc>
          <w:tcPr>
            <w:tcW w:w="1530" w:type="dxa"/>
            <w:shd w:val="clear" w:color="auto" w:fill="auto"/>
          </w:tcPr>
          <w:p w14:paraId="7116495F" w14:textId="77777777" w:rsidR="00984625" w:rsidRPr="00316ACB" w:rsidRDefault="00984625" w:rsidP="00AA5C0E">
            <w:pPr>
              <w:rPr>
                <w:rFonts w:ascii="Arial" w:hAnsi="Arial"/>
              </w:rPr>
            </w:pPr>
          </w:p>
        </w:tc>
      </w:tr>
      <w:tr w:rsidR="00984625" w:rsidRPr="00316ACB" w14:paraId="101BD552" w14:textId="77777777" w:rsidTr="0092307A">
        <w:trPr>
          <w:trHeight w:val="800"/>
        </w:trPr>
        <w:tc>
          <w:tcPr>
            <w:tcW w:w="1622" w:type="dxa"/>
            <w:shd w:val="clear" w:color="auto" w:fill="auto"/>
          </w:tcPr>
          <w:p w14:paraId="30FDE1D2" w14:textId="77777777" w:rsidR="00984625" w:rsidRPr="00316ACB" w:rsidRDefault="00984625" w:rsidP="00AA5C0E">
            <w:pPr>
              <w:rPr>
                <w:rFonts w:ascii="Arial" w:hAnsi="Arial"/>
                <w:b/>
              </w:rPr>
            </w:pPr>
            <w:r w:rsidRPr="00316ACB">
              <w:rPr>
                <w:rFonts w:ascii="Arial" w:hAnsi="Arial"/>
                <w:b/>
              </w:rPr>
              <w:lastRenderedPageBreak/>
              <w:t>Week 10</w:t>
            </w:r>
          </w:p>
          <w:p w14:paraId="16CD1354" w14:textId="4E70FB68" w:rsidR="00984625" w:rsidRPr="00316ACB" w:rsidRDefault="00984625" w:rsidP="00AA5C0E">
            <w:pPr>
              <w:rPr>
                <w:rFonts w:ascii="Arial" w:hAnsi="Arial"/>
              </w:rPr>
            </w:pPr>
            <w:r>
              <w:rPr>
                <w:rFonts w:ascii="Arial" w:hAnsi="Arial"/>
                <w:b/>
              </w:rPr>
              <w:t xml:space="preserve">03/26 </w:t>
            </w:r>
            <w:r w:rsidRPr="00316ACB">
              <w:rPr>
                <w:rFonts w:ascii="Arial" w:hAnsi="Arial"/>
                <w:b/>
              </w:rPr>
              <w:t xml:space="preserve">– </w:t>
            </w:r>
            <w:r>
              <w:rPr>
                <w:rFonts w:ascii="Arial" w:hAnsi="Arial"/>
                <w:b/>
              </w:rPr>
              <w:t>03/31</w:t>
            </w:r>
          </w:p>
        </w:tc>
        <w:tc>
          <w:tcPr>
            <w:tcW w:w="6930" w:type="dxa"/>
            <w:shd w:val="clear" w:color="auto" w:fill="auto"/>
          </w:tcPr>
          <w:p w14:paraId="667B2D76" w14:textId="25F99306" w:rsidR="00E13FCD" w:rsidRDefault="00E13FCD" w:rsidP="00E13FCD">
            <w:pPr>
              <w:rPr>
                <w:rFonts w:ascii="Arial" w:hAnsi="Arial"/>
              </w:rPr>
            </w:pPr>
            <w:r w:rsidRPr="00DE0F13">
              <w:rPr>
                <w:rFonts w:ascii="Arial" w:hAnsi="Arial"/>
                <w:b/>
              </w:rPr>
              <w:t>Unit 7</w:t>
            </w:r>
            <w:r w:rsidRPr="00316ACB">
              <w:rPr>
                <w:rFonts w:ascii="Arial" w:hAnsi="Arial"/>
              </w:rPr>
              <w:t xml:space="preserve">: Money in Our Lives </w:t>
            </w:r>
          </w:p>
          <w:p w14:paraId="728A273E" w14:textId="77777777" w:rsidR="00617DB2" w:rsidRPr="002228CF" w:rsidRDefault="00617DB2" w:rsidP="00E13FCD">
            <w:pPr>
              <w:rPr>
                <w:rFonts w:ascii="Arial" w:hAnsi="Arial"/>
                <w:sz w:val="18"/>
                <w:szCs w:val="18"/>
              </w:rPr>
            </w:pPr>
          </w:p>
          <w:p w14:paraId="2F06F4AA" w14:textId="54C2A640" w:rsidR="00984625" w:rsidRPr="00316ACB" w:rsidRDefault="00617DB2" w:rsidP="00AA5C0E">
            <w:pPr>
              <w:rPr>
                <w:rFonts w:ascii="Arial" w:hAnsi="Arial"/>
                <w:b/>
                <w:u w:val="single"/>
              </w:rPr>
            </w:pPr>
            <w:r w:rsidRPr="008D4D07">
              <w:rPr>
                <w:rFonts w:ascii="Arial" w:hAnsi="Arial"/>
                <w:b/>
                <w:highlight w:val="yellow"/>
                <w:u w:val="single"/>
              </w:rPr>
              <w:t>Listening Quiz #</w:t>
            </w:r>
            <w:proofErr w:type="gramStart"/>
            <w:r>
              <w:rPr>
                <w:rFonts w:ascii="Arial" w:hAnsi="Arial"/>
                <w:b/>
                <w:highlight w:val="yellow"/>
                <w:u w:val="single"/>
              </w:rPr>
              <w:t xml:space="preserve">3  </w:t>
            </w:r>
            <w:r w:rsidRPr="00617DB2">
              <w:rPr>
                <w:rFonts w:ascii="Arial" w:hAnsi="Arial"/>
              </w:rPr>
              <w:t>Ted</w:t>
            </w:r>
            <w:proofErr w:type="gramEnd"/>
            <w:r w:rsidRPr="00617DB2">
              <w:rPr>
                <w:rFonts w:ascii="Arial" w:hAnsi="Arial"/>
              </w:rPr>
              <w:t xml:space="preserve"> Talks: Note-Taking Skills</w:t>
            </w:r>
          </w:p>
        </w:tc>
        <w:tc>
          <w:tcPr>
            <w:tcW w:w="1530" w:type="dxa"/>
            <w:shd w:val="clear" w:color="auto" w:fill="auto"/>
          </w:tcPr>
          <w:p w14:paraId="38E4DA9A" w14:textId="77777777" w:rsidR="00984625" w:rsidRPr="00316ACB" w:rsidRDefault="00984625" w:rsidP="00AA5C0E">
            <w:pPr>
              <w:tabs>
                <w:tab w:val="left" w:pos="1260"/>
                <w:tab w:val="left" w:pos="1620"/>
              </w:tabs>
              <w:rPr>
                <w:rFonts w:ascii="Arial" w:hAnsi="Arial"/>
              </w:rPr>
            </w:pPr>
          </w:p>
          <w:p w14:paraId="3EA30C4E" w14:textId="77777777" w:rsidR="00984625" w:rsidRPr="00316ACB" w:rsidRDefault="00984625" w:rsidP="00AA5C0E">
            <w:pPr>
              <w:rPr>
                <w:rFonts w:ascii="Arial" w:hAnsi="Arial"/>
              </w:rPr>
            </w:pPr>
          </w:p>
        </w:tc>
      </w:tr>
      <w:tr w:rsidR="00984625" w:rsidRPr="00316ACB" w14:paraId="2DB52FE4" w14:textId="77777777" w:rsidTr="0092307A">
        <w:trPr>
          <w:trHeight w:val="530"/>
        </w:trPr>
        <w:tc>
          <w:tcPr>
            <w:tcW w:w="1622" w:type="dxa"/>
            <w:shd w:val="clear" w:color="auto" w:fill="auto"/>
          </w:tcPr>
          <w:p w14:paraId="16D35B1F" w14:textId="77777777" w:rsidR="00984625" w:rsidRPr="00316ACB" w:rsidRDefault="00984625" w:rsidP="00AA5C0E">
            <w:pPr>
              <w:rPr>
                <w:rFonts w:ascii="Arial" w:hAnsi="Arial"/>
                <w:b/>
              </w:rPr>
            </w:pPr>
            <w:r w:rsidRPr="00316ACB">
              <w:rPr>
                <w:rFonts w:ascii="Arial" w:hAnsi="Arial"/>
                <w:b/>
              </w:rPr>
              <w:t>Week 11</w:t>
            </w:r>
          </w:p>
          <w:p w14:paraId="455B6DCF" w14:textId="3BC78206" w:rsidR="00984625" w:rsidRPr="00316ACB" w:rsidRDefault="00984625" w:rsidP="00AA5C0E">
            <w:pPr>
              <w:rPr>
                <w:rFonts w:ascii="Arial" w:hAnsi="Arial"/>
                <w:b/>
              </w:rPr>
            </w:pPr>
            <w:r>
              <w:rPr>
                <w:rFonts w:ascii="Arial" w:hAnsi="Arial"/>
                <w:b/>
              </w:rPr>
              <w:t>04/02</w:t>
            </w:r>
            <w:r w:rsidRPr="00316ACB">
              <w:rPr>
                <w:rFonts w:ascii="Arial" w:hAnsi="Arial"/>
                <w:b/>
              </w:rPr>
              <w:t xml:space="preserve"> </w:t>
            </w:r>
            <w:r>
              <w:rPr>
                <w:rFonts w:ascii="Arial" w:hAnsi="Arial"/>
                <w:b/>
              </w:rPr>
              <w:t>– 04/0</w:t>
            </w:r>
            <w:r w:rsidR="004C6C4E">
              <w:rPr>
                <w:rFonts w:ascii="Arial" w:hAnsi="Arial"/>
                <w:b/>
              </w:rPr>
              <w:t>7</w:t>
            </w:r>
          </w:p>
        </w:tc>
        <w:tc>
          <w:tcPr>
            <w:tcW w:w="6930" w:type="dxa"/>
            <w:shd w:val="clear" w:color="auto" w:fill="auto"/>
          </w:tcPr>
          <w:p w14:paraId="1E298EF0" w14:textId="5CF34B4C" w:rsidR="00E13FCD" w:rsidRDefault="00E13FCD" w:rsidP="00E13FCD">
            <w:pPr>
              <w:rPr>
                <w:rFonts w:ascii="Arial" w:hAnsi="Arial"/>
                <w:b/>
                <w:bCs/>
              </w:rPr>
            </w:pPr>
            <w:r w:rsidRPr="00DE0F13">
              <w:rPr>
                <w:rFonts w:ascii="Arial" w:hAnsi="Arial"/>
                <w:b/>
                <w:bCs/>
              </w:rPr>
              <w:t>Unit 8</w:t>
            </w:r>
            <w:r>
              <w:rPr>
                <w:rFonts w:ascii="Arial" w:hAnsi="Arial"/>
                <w:b/>
                <w:bCs/>
              </w:rPr>
              <w:t xml:space="preserve"> </w:t>
            </w:r>
            <w:r w:rsidRPr="00E13FCD">
              <w:rPr>
                <w:rFonts w:ascii="Arial" w:hAnsi="Arial"/>
                <w:bCs/>
              </w:rPr>
              <w:t>Health and Fitness</w:t>
            </w:r>
            <w:r w:rsidRPr="00DE0F13">
              <w:rPr>
                <w:rFonts w:ascii="Arial" w:hAnsi="Arial"/>
                <w:b/>
                <w:bCs/>
              </w:rPr>
              <w:t xml:space="preserve"> </w:t>
            </w:r>
          </w:p>
          <w:p w14:paraId="7C9C8CEE" w14:textId="77777777" w:rsidR="00E85C65" w:rsidRPr="002228CF" w:rsidRDefault="00E85C65" w:rsidP="00E13FCD">
            <w:pPr>
              <w:rPr>
                <w:rFonts w:ascii="Arial" w:hAnsi="Arial"/>
                <w:b/>
                <w:bCs/>
                <w:sz w:val="18"/>
                <w:szCs w:val="18"/>
              </w:rPr>
            </w:pPr>
          </w:p>
          <w:p w14:paraId="2F361E3A" w14:textId="77777777" w:rsidR="008D4D07" w:rsidRDefault="00984625" w:rsidP="008D4D07">
            <w:pPr>
              <w:rPr>
                <w:rFonts w:ascii="Arial" w:hAnsi="Arial"/>
                <w:b/>
                <w:bCs/>
              </w:rPr>
            </w:pPr>
            <w:r w:rsidRPr="00316ACB">
              <w:rPr>
                <w:rFonts w:ascii="Arial" w:hAnsi="Arial"/>
                <w:b/>
                <w:bCs/>
                <w:highlight w:val="cyan"/>
              </w:rPr>
              <w:t>Presentation #</w:t>
            </w:r>
            <w:r w:rsidR="008E29FF">
              <w:rPr>
                <w:rFonts w:ascii="Arial" w:hAnsi="Arial"/>
                <w:b/>
                <w:bCs/>
                <w:highlight w:val="cyan"/>
              </w:rPr>
              <w:t>4</w:t>
            </w:r>
            <w:r w:rsidR="00E85C65" w:rsidRPr="00E85C65">
              <w:rPr>
                <w:rFonts w:ascii="Arial" w:hAnsi="Arial"/>
                <w:b/>
                <w:bCs/>
              </w:rPr>
              <w:t xml:space="preserve"> p</w:t>
            </w:r>
            <w:r w:rsidR="00E85C65">
              <w:rPr>
                <w:rFonts w:ascii="Arial" w:hAnsi="Arial"/>
                <w:b/>
                <w:bCs/>
              </w:rPr>
              <w:t xml:space="preserve">g. </w:t>
            </w:r>
            <w:proofErr w:type="gramStart"/>
            <w:r w:rsidR="00E85C65">
              <w:rPr>
                <w:rFonts w:ascii="Arial" w:hAnsi="Arial"/>
                <w:b/>
                <w:bCs/>
              </w:rPr>
              <w:t>80</w:t>
            </w:r>
            <w:r w:rsidR="008D4D07">
              <w:rPr>
                <w:rFonts w:ascii="Arial" w:hAnsi="Arial"/>
                <w:b/>
                <w:bCs/>
              </w:rPr>
              <w:t xml:space="preserve">  Groups</w:t>
            </w:r>
            <w:proofErr w:type="gramEnd"/>
          </w:p>
          <w:p w14:paraId="417A0A6A" w14:textId="7C190D5E" w:rsidR="008D4D07" w:rsidRPr="008D4D07" w:rsidRDefault="008D4D07" w:rsidP="008D4D07">
            <w:pPr>
              <w:rPr>
                <w:rFonts w:ascii="Arial" w:hAnsi="Arial"/>
                <w:bCs/>
              </w:rPr>
            </w:pPr>
            <w:r w:rsidRPr="008D4D07">
              <w:rPr>
                <w:rFonts w:ascii="Arial" w:hAnsi="Arial"/>
                <w:bCs/>
              </w:rPr>
              <w:t xml:space="preserve">Prepare </w:t>
            </w:r>
            <w:r>
              <w:rPr>
                <w:rFonts w:ascii="Arial" w:hAnsi="Arial"/>
                <w:bCs/>
              </w:rPr>
              <w:t>and give a presentation about unusual sources of energy.</w:t>
            </w:r>
          </w:p>
        </w:tc>
        <w:tc>
          <w:tcPr>
            <w:tcW w:w="1530" w:type="dxa"/>
            <w:shd w:val="clear" w:color="auto" w:fill="auto"/>
          </w:tcPr>
          <w:p w14:paraId="01EE4AB8" w14:textId="77777777" w:rsidR="00984625" w:rsidRPr="00316ACB" w:rsidRDefault="00984625" w:rsidP="00AA5C0E">
            <w:pPr>
              <w:rPr>
                <w:rFonts w:ascii="Arial" w:hAnsi="Arial"/>
              </w:rPr>
            </w:pPr>
          </w:p>
        </w:tc>
      </w:tr>
      <w:tr w:rsidR="00984625" w:rsidRPr="00316ACB" w14:paraId="3C0F3FB8" w14:textId="77777777" w:rsidTr="0092307A">
        <w:trPr>
          <w:trHeight w:val="620"/>
        </w:trPr>
        <w:tc>
          <w:tcPr>
            <w:tcW w:w="1622" w:type="dxa"/>
            <w:shd w:val="clear" w:color="auto" w:fill="auto"/>
          </w:tcPr>
          <w:p w14:paraId="1AFAF667" w14:textId="77777777" w:rsidR="00984625" w:rsidRPr="00316ACB" w:rsidRDefault="00984625" w:rsidP="00AA5C0E">
            <w:pPr>
              <w:rPr>
                <w:rFonts w:ascii="Arial" w:hAnsi="Arial"/>
              </w:rPr>
            </w:pPr>
            <w:r w:rsidRPr="00316ACB">
              <w:rPr>
                <w:rFonts w:ascii="Arial" w:hAnsi="Arial"/>
              </w:rPr>
              <w:br w:type="page"/>
            </w:r>
            <w:r w:rsidRPr="00316ACB">
              <w:rPr>
                <w:rFonts w:ascii="Arial" w:hAnsi="Arial"/>
                <w:b/>
              </w:rPr>
              <w:t>Week</w:t>
            </w:r>
            <w:r w:rsidRPr="00316ACB">
              <w:rPr>
                <w:rFonts w:ascii="Arial" w:hAnsi="Arial"/>
              </w:rPr>
              <w:t xml:space="preserve"> </w:t>
            </w:r>
            <w:r w:rsidRPr="00316ACB">
              <w:rPr>
                <w:rFonts w:ascii="Arial" w:hAnsi="Arial"/>
                <w:b/>
              </w:rPr>
              <w:t>12</w:t>
            </w:r>
          </w:p>
          <w:p w14:paraId="28CB9D38" w14:textId="5A2C8DFE" w:rsidR="00984625" w:rsidRPr="00316ACB" w:rsidRDefault="00984625" w:rsidP="00AA5C0E">
            <w:pPr>
              <w:rPr>
                <w:rFonts w:ascii="Arial" w:hAnsi="Arial"/>
              </w:rPr>
            </w:pPr>
            <w:r>
              <w:rPr>
                <w:rFonts w:ascii="Arial" w:hAnsi="Arial"/>
                <w:b/>
              </w:rPr>
              <w:t>04/09 –</w:t>
            </w:r>
            <w:r w:rsidRPr="00316ACB">
              <w:rPr>
                <w:rFonts w:ascii="Arial" w:hAnsi="Arial"/>
                <w:b/>
              </w:rPr>
              <w:t xml:space="preserve"> </w:t>
            </w:r>
            <w:r>
              <w:rPr>
                <w:rFonts w:ascii="Arial" w:hAnsi="Arial"/>
                <w:b/>
              </w:rPr>
              <w:t>04/1</w:t>
            </w:r>
            <w:r w:rsidR="004C6C4E">
              <w:rPr>
                <w:rFonts w:ascii="Arial" w:hAnsi="Arial"/>
                <w:b/>
              </w:rPr>
              <w:t>4</w:t>
            </w:r>
          </w:p>
        </w:tc>
        <w:tc>
          <w:tcPr>
            <w:tcW w:w="6930" w:type="dxa"/>
            <w:shd w:val="clear" w:color="auto" w:fill="auto"/>
          </w:tcPr>
          <w:p w14:paraId="38E1D51F" w14:textId="4DDBD38D" w:rsidR="00E85C65" w:rsidRDefault="00E85C65" w:rsidP="00E85C65">
            <w:pPr>
              <w:rPr>
                <w:rFonts w:ascii="Arial" w:hAnsi="Arial"/>
                <w:bCs/>
              </w:rPr>
            </w:pPr>
            <w:r w:rsidRPr="00DE0F13">
              <w:rPr>
                <w:rFonts w:ascii="Arial" w:hAnsi="Arial"/>
                <w:b/>
                <w:bCs/>
              </w:rPr>
              <w:t>Unit 8</w:t>
            </w:r>
            <w:r>
              <w:rPr>
                <w:rFonts w:ascii="Arial" w:hAnsi="Arial"/>
                <w:b/>
                <w:bCs/>
              </w:rPr>
              <w:t xml:space="preserve"> </w:t>
            </w:r>
            <w:r w:rsidRPr="00E13FCD">
              <w:rPr>
                <w:rFonts w:ascii="Arial" w:hAnsi="Arial"/>
                <w:bCs/>
              </w:rPr>
              <w:t xml:space="preserve">Health and </w:t>
            </w:r>
            <w:proofErr w:type="gramStart"/>
            <w:r w:rsidRPr="00E13FCD">
              <w:rPr>
                <w:rFonts w:ascii="Arial" w:hAnsi="Arial"/>
                <w:bCs/>
              </w:rPr>
              <w:t>Fitness</w:t>
            </w:r>
            <w:r w:rsidRPr="00DE0F13">
              <w:rPr>
                <w:rFonts w:ascii="Arial" w:hAnsi="Arial"/>
                <w:b/>
                <w:bCs/>
              </w:rPr>
              <w:t xml:space="preserve"> </w:t>
            </w:r>
            <w:r>
              <w:rPr>
                <w:rFonts w:ascii="Arial" w:hAnsi="Arial"/>
                <w:b/>
                <w:bCs/>
              </w:rPr>
              <w:t xml:space="preserve"> &amp;</w:t>
            </w:r>
            <w:proofErr w:type="gramEnd"/>
            <w:r>
              <w:rPr>
                <w:rFonts w:ascii="Arial" w:hAnsi="Arial"/>
                <w:b/>
                <w:bCs/>
              </w:rPr>
              <w:t xml:space="preserve"> Unit 9 </w:t>
            </w:r>
            <w:r>
              <w:rPr>
                <w:rFonts w:ascii="Arial" w:hAnsi="Arial"/>
                <w:bCs/>
              </w:rPr>
              <w:t>Mind and Memory</w:t>
            </w:r>
          </w:p>
          <w:p w14:paraId="054FB5EC" w14:textId="77777777" w:rsidR="00617DB2" w:rsidRPr="002228CF" w:rsidRDefault="00617DB2" w:rsidP="00E85C65">
            <w:pPr>
              <w:rPr>
                <w:rFonts w:ascii="Arial" w:hAnsi="Arial"/>
                <w:bCs/>
                <w:sz w:val="18"/>
                <w:szCs w:val="18"/>
              </w:rPr>
            </w:pPr>
          </w:p>
          <w:p w14:paraId="764714B7" w14:textId="37ABEB1D" w:rsidR="00984625" w:rsidRPr="00316ACB" w:rsidRDefault="00617DB2" w:rsidP="00AA5C0E">
            <w:pPr>
              <w:rPr>
                <w:rFonts w:ascii="Arial" w:hAnsi="Arial"/>
                <w:b/>
                <w:u w:val="single"/>
              </w:rPr>
            </w:pPr>
            <w:r w:rsidRPr="008D4D07">
              <w:rPr>
                <w:rFonts w:ascii="Arial" w:hAnsi="Arial"/>
                <w:b/>
                <w:highlight w:val="yellow"/>
                <w:u w:val="single"/>
              </w:rPr>
              <w:t>Listening Quiz #</w:t>
            </w:r>
            <w:proofErr w:type="gramStart"/>
            <w:r>
              <w:rPr>
                <w:rFonts w:ascii="Arial" w:hAnsi="Arial"/>
                <w:b/>
                <w:highlight w:val="yellow"/>
                <w:u w:val="single"/>
              </w:rPr>
              <w:t xml:space="preserve">4  </w:t>
            </w:r>
            <w:r w:rsidRPr="00617DB2">
              <w:rPr>
                <w:rFonts w:ascii="Arial" w:hAnsi="Arial"/>
              </w:rPr>
              <w:t>Ted</w:t>
            </w:r>
            <w:proofErr w:type="gramEnd"/>
            <w:r w:rsidRPr="00617DB2">
              <w:rPr>
                <w:rFonts w:ascii="Arial" w:hAnsi="Arial"/>
              </w:rPr>
              <w:t xml:space="preserve"> Talks: Note-Taking Skills</w:t>
            </w:r>
          </w:p>
        </w:tc>
        <w:tc>
          <w:tcPr>
            <w:tcW w:w="1530" w:type="dxa"/>
            <w:shd w:val="clear" w:color="auto" w:fill="auto"/>
          </w:tcPr>
          <w:p w14:paraId="1FF2AE23" w14:textId="77777777" w:rsidR="00984625" w:rsidRPr="00316ACB" w:rsidRDefault="00984625" w:rsidP="00AA5C0E">
            <w:pPr>
              <w:tabs>
                <w:tab w:val="left" w:pos="1260"/>
                <w:tab w:val="left" w:pos="1620"/>
              </w:tabs>
              <w:rPr>
                <w:rFonts w:ascii="Arial" w:hAnsi="Arial"/>
              </w:rPr>
            </w:pPr>
          </w:p>
        </w:tc>
      </w:tr>
      <w:tr w:rsidR="00984625" w:rsidRPr="00316ACB" w14:paraId="3EDE7588" w14:textId="77777777" w:rsidTr="0092307A">
        <w:trPr>
          <w:trHeight w:val="533"/>
        </w:trPr>
        <w:tc>
          <w:tcPr>
            <w:tcW w:w="1622" w:type="dxa"/>
            <w:shd w:val="clear" w:color="auto" w:fill="auto"/>
          </w:tcPr>
          <w:p w14:paraId="300C48DE" w14:textId="77777777" w:rsidR="00984625" w:rsidRPr="00316ACB" w:rsidRDefault="00984625" w:rsidP="00AA5C0E">
            <w:pPr>
              <w:rPr>
                <w:rFonts w:ascii="Arial" w:hAnsi="Arial"/>
                <w:b/>
              </w:rPr>
            </w:pPr>
            <w:r w:rsidRPr="00316ACB">
              <w:rPr>
                <w:rFonts w:ascii="Arial" w:hAnsi="Arial"/>
                <w:b/>
              </w:rPr>
              <w:t>Week 13</w:t>
            </w:r>
          </w:p>
          <w:p w14:paraId="62542A03" w14:textId="1643F47F" w:rsidR="00984625" w:rsidRPr="00316ACB" w:rsidRDefault="00984625" w:rsidP="00AA5C0E">
            <w:pPr>
              <w:rPr>
                <w:rFonts w:ascii="Arial" w:hAnsi="Arial"/>
                <w:b/>
              </w:rPr>
            </w:pPr>
            <w:r>
              <w:rPr>
                <w:rFonts w:ascii="Arial" w:hAnsi="Arial"/>
                <w:b/>
              </w:rPr>
              <w:t>04/16</w:t>
            </w:r>
            <w:r w:rsidRPr="00316ACB">
              <w:rPr>
                <w:rFonts w:ascii="Arial" w:hAnsi="Arial"/>
                <w:b/>
              </w:rPr>
              <w:t xml:space="preserve"> – </w:t>
            </w:r>
            <w:r>
              <w:rPr>
                <w:rFonts w:ascii="Arial" w:hAnsi="Arial"/>
                <w:b/>
              </w:rPr>
              <w:t>04/2</w:t>
            </w:r>
            <w:r w:rsidR="004C6C4E">
              <w:rPr>
                <w:rFonts w:ascii="Arial" w:hAnsi="Arial"/>
                <w:b/>
              </w:rPr>
              <w:t>1</w:t>
            </w:r>
          </w:p>
        </w:tc>
        <w:tc>
          <w:tcPr>
            <w:tcW w:w="6930" w:type="dxa"/>
            <w:shd w:val="clear" w:color="auto" w:fill="auto"/>
          </w:tcPr>
          <w:p w14:paraId="19C7FF92" w14:textId="67090931" w:rsidR="00984625" w:rsidRPr="00316ACB" w:rsidRDefault="00E85C65" w:rsidP="00AA5C0E">
            <w:pPr>
              <w:rPr>
                <w:rFonts w:ascii="Arial" w:hAnsi="Arial"/>
              </w:rPr>
            </w:pPr>
            <w:r>
              <w:rPr>
                <w:rFonts w:ascii="Arial" w:hAnsi="Arial"/>
                <w:b/>
                <w:bCs/>
              </w:rPr>
              <w:t xml:space="preserve">Unit 9 </w:t>
            </w:r>
            <w:r>
              <w:rPr>
                <w:rFonts w:ascii="Arial" w:hAnsi="Arial"/>
                <w:bCs/>
              </w:rPr>
              <w:t>Mind and Memory</w:t>
            </w:r>
            <w:r w:rsidRPr="00316ACB">
              <w:rPr>
                <w:rFonts w:ascii="Arial" w:hAnsi="Arial"/>
              </w:rPr>
              <w:t xml:space="preserve"> </w:t>
            </w:r>
          </w:p>
        </w:tc>
        <w:tc>
          <w:tcPr>
            <w:tcW w:w="1530" w:type="dxa"/>
            <w:shd w:val="clear" w:color="auto" w:fill="auto"/>
          </w:tcPr>
          <w:p w14:paraId="28A436FE" w14:textId="77777777" w:rsidR="00984625" w:rsidRPr="00316ACB" w:rsidRDefault="00984625" w:rsidP="00AA5C0E">
            <w:pPr>
              <w:rPr>
                <w:rFonts w:ascii="Arial" w:hAnsi="Arial"/>
              </w:rPr>
            </w:pPr>
          </w:p>
        </w:tc>
      </w:tr>
      <w:tr w:rsidR="00984625" w:rsidRPr="00316ACB" w14:paraId="38690CFA" w14:textId="77777777" w:rsidTr="0092307A">
        <w:trPr>
          <w:trHeight w:val="539"/>
        </w:trPr>
        <w:tc>
          <w:tcPr>
            <w:tcW w:w="1622" w:type="dxa"/>
            <w:shd w:val="clear" w:color="auto" w:fill="auto"/>
          </w:tcPr>
          <w:p w14:paraId="774FB247" w14:textId="77777777" w:rsidR="00984625" w:rsidRPr="00316ACB" w:rsidRDefault="00984625" w:rsidP="00AA5C0E">
            <w:pPr>
              <w:rPr>
                <w:rFonts w:ascii="Arial" w:hAnsi="Arial"/>
                <w:b/>
              </w:rPr>
            </w:pPr>
            <w:r w:rsidRPr="00316ACB">
              <w:rPr>
                <w:rFonts w:ascii="Arial" w:hAnsi="Arial"/>
                <w:b/>
              </w:rPr>
              <w:t>Week 14</w:t>
            </w:r>
          </w:p>
          <w:p w14:paraId="47773FC2" w14:textId="6AA02D93" w:rsidR="00984625" w:rsidRPr="00316ACB" w:rsidRDefault="00984625" w:rsidP="00AA5C0E">
            <w:pPr>
              <w:rPr>
                <w:rFonts w:ascii="Arial" w:hAnsi="Arial"/>
                <w:b/>
              </w:rPr>
            </w:pPr>
            <w:r>
              <w:rPr>
                <w:rFonts w:ascii="Arial" w:hAnsi="Arial"/>
                <w:b/>
              </w:rPr>
              <w:t xml:space="preserve">04/23 </w:t>
            </w:r>
            <w:r w:rsidRPr="00316ACB">
              <w:rPr>
                <w:rFonts w:ascii="Arial" w:hAnsi="Arial"/>
                <w:b/>
              </w:rPr>
              <w:t xml:space="preserve">- </w:t>
            </w:r>
            <w:r>
              <w:rPr>
                <w:rFonts w:ascii="Arial" w:hAnsi="Arial"/>
                <w:b/>
              </w:rPr>
              <w:t>04/2</w:t>
            </w:r>
            <w:r w:rsidR="00E87BF7">
              <w:rPr>
                <w:rFonts w:ascii="Arial" w:hAnsi="Arial"/>
                <w:b/>
              </w:rPr>
              <w:t>8</w:t>
            </w:r>
          </w:p>
        </w:tc>
        <w:tc>
          <w:tcPr>
            <w:tcW w:w="6930" w:type="dxa"/>
            <w:shd w:val="clear" w:color="auto" w:fill="auto"/>
          </w:tcPr>
          <w:p w14:paraId="44D5D9F5" w14:textId="5761D1B5" w:rsidR="00984625" w:rsidRDefault="00E85C65" w:rsidP="00AA5C0E">
            <w:pPr>
              <w:rPr>
                <w:rFonts w:ascii="Arial" w:hAnsi="Arial"/>
                <w:bCs/>
              </w:rPr>
            </w:pPr>
            <w:r>
              <w:rPr>
                <w:rFonts w:ascii="Arial" w:hAnsi="Arial"/>
                <w:b/>
                <w:bCs/>
              </w:rPr>
              <w:t xml:space="preserve">Unit 10 </w:t>
            </w:r>
            <w:r w:rsidRPr="00E85C65">
              <w:rPr>
                <w:rFonts w:ascii="Arial" w:hAnsi="Arial"/>
                <w:bCs/>
              </w:rPr>
              <w:t>Food Concerns</w:t>
            </w:r>
          </w:p>
          <w:p w14:paraId="5EB6EB16" w14:textId="77777777" w:rsidR="008D4D07" w:rsidRPr="002228CF" w:rsidRDefault="008D4D07" w:rsidP="00AA5C0E">
            <w:pPr>
              <w:rPr>
                <w:rFonts w:ascii="Arial" w:hAnsi="Arial"/>
                <w:b/>
                <w:bCs/>
                <w:sz w:val="18"/>
                <w:szCs w:val="18"/>
              </w:rPr>
            </w:pPr>
          </w:p>
          <w:p w14:paraId="150655C9" w14:textId="244E8AA2" w:rsidR="00984625" w:rsidRDefault="00984625" w:rsidP="00AA5C0E">
            <w:pPr>
              <w:rPr>
                <w:rFonts w:ascii="Arial" w:hAnsi="Arial"/>
                <w:b/>
                <w:bCs/>
              </w:rPr>
            </w:pPr>
            <w:r w:rsidRPr="00316ACB">
              <w:rPr>
                <w:rFonts w:ascii="Arial" w:hAnsi="Arial"/>
                <w:b/>
                <w:bCs/>
                <w:highlight w:val="cyan"/>
              </w:rPr>
              <w:t>Presentation #</w:t>
            </w:r>
            <w:r w:rsidR="008D4D07">
              <w:rPr>
                <w:rFonts w:ascii="Arial" w:hAnsi="Arial"/>
                <w:b/>
                <w:bCs/>
                <w:highlight w:val="cyan"/>
              </w:rPr>
              <w:t xml:space="preserve">5  </w:t>
            </w:r>
            <w:r w:rsidR="008D4D07" w:rsidRPr="008D4D07">
              <w:rPr>
                <w:rFonts w:ascii="Arial" w:hAnsi="Arial"/>
                <w:b/>
                <w:bCs/>
              </w:rPr>
              <w:t xml:space="preserve"> O</w:t>
            </w:r>
            <w:r w:rsidR="008D4D07">
              <w:rPr>
                <w:rFonts w:ascii="Arial" w:hAnsi="Arial"/>
                <w:b/>
                <w:bCs/>
              </w:rPr>
              <w:t>ccupational Outlook Handbook – Individual</w:t>
            </w:r>
          </w:p>
          <w:p w14:paraId="5B1755BB" w14:textId="2B8FD0E9" w:rsidR="008D4D07" w:rsidRPr="008D4D07" w:rsidRDefault="008D4D07" w:rsidP="00AA5C0E">
            <w:pPr>
              <w:rPr>
                <w:rFonts w:ascii="Arial" w:hAnsi="Arial"/>
                <w:u w:val="single"/>
              </w:rPr>
            </w:pPr>
            <w:r w:rsidRPr="008D4D07">
              <w:rPr>
                <w:rFonts w:ascii="Arial" w:hAnsi="Arial"/>
                <w:u w:val="single"/>
              </w:rPr>
              <w:t xml:space="preserve">Informational </w:t>
            </w:r>
            <w:r>
              <w:rPr>
                <w:rFonts w:ascii="Arial" w:hAnsi="Arial"/>
                <w:u w:val="single"/>
              </w:rPr>
              <w:t>presentation about your future career according to OOH.</w:t>
            </w:r>
          </w:p>
        </w:tc>
        <w:tc>
          <w:tcPr>
            <w:tcW w:w="1530" w:type="dxa"/>
            <w:shd w:val="clear" w:color="auto" w:fill="auto"/>
          </w:tcPr>
          <w:p w14:paraId="2940DCF3" w14:textId="77777777" w:rsidR="00984625" w:rsidRPr="00316ACB" w:rsidRDefault="00984625" w:rsidP="00AA5C0E">
            <w:pPr>
              <w:rPr>
                <w:rFonts w:ascii="Arial" w:hAnsi="Arial"/>
              </w:rPr>
            </w:pPr>
          </w:p>
        </w:tc>
      </w:tr>
      <w:tr w:rsidR="00984625" w:rsidRPr="00316ACB" w14:paraId="0FC312BD" w14:textId="77777777" w:rsidTr="0092307A">
        <w:trPr>
          <w:trHeight w:val="467"/>
        </w:trPr>
        <w:tc>
          <w:tcPr>
            <w:tcW w:w="1622" w:type="dxa"/>
            <w:shd w:val="clear" w:color="auto" w:fill="auto"/>
          </w:tcPr>
          <w:p w14:paraId="31239D3A" w14:textId="77777777" w:rsidR="00984625" w:rsidRPr="00316ACB" w:rsidRDefault="00984625" w:rsidP="00AA5C0E">
            <w:pPr>
              <w:rPr>
                <w:rFonts w:ascii="Arial" w:hAnsi="Arial"/>
                <w:b/>
              </w:rPr>
            </w:pPr>
            <w:r w:rsidRPr="00316ACB">
              <w:rPr>
                <w:rFonts w:ascii="Arial" w:hAnsi="Arial"/>
                <w:b/>
              </w:rPr>
              <w:t>Week 15</w:t>
            </w:r>
          </w:p>
          <w:p w14:paraId="3E537BB5" w14:textId="4B5B93A3" w:rsidR="00984625" w:rsidRPr="00316ACB" w:rsidRDefault="00984625" w:rsidP="00AA5C0E">
            <w:pPr>
              <w:rPr>
                <w:rFonts w:ascii="Arial" w:hAnsi="Arial"/>
                <w:b/>
              </w:rPr>
            </w:pPr>
            <w:r>
              <w:rPr>
                <w:rFonts w:ascii="Arial" w:hAnsi="Arial"/>
                <w:b/>
              </w:rPr>
              <w:t>04/30</w:t>
            </w:r>
            <w:r w:rsidRPr="00316ACB">
              <w:rPr>
                <w:rFonts w:ascii="Arial" w:hAnsi="Arial"/>
                <w:b/>
              </w:rPr>
              <w:t xml:space="preserve"> </w:t>
            </w:r>
            <w:r>
              <w:rPr>
                <w:rFonts w:ascii="Arial" w:hAnsi="Arial"/>
                <w:b/>
              </w:rPr>
              <w:t>–</w:t>
            </w:r>
            <w:r w:rsidRPr="00316ACB">
              <w:rPr>
                <w:rFonts w:ascii="Arial" w:hAnsi="Arial"/>
                <w:b/>
              </w:rPr>
              <w:t xml:space="preserve"> </w:t>
            </w:r>
            <w:r>
              <w:rPr>
                <w:rFonts w:ascii="Arial" w:hAnsi="Arial"/>
                <w:b/>
              </w:rPr>
              <w:t>05/0</w:t>
            </w:r>
            <w:r w:rsidR="00E87BF7">
              <w:rPr>
                <w:rFonts w:ascii="Arial" w:hAnsi="Arial"/>
                <w:b/>
              </w:rPr>
              <w:t>5</w:t>
            </w:r>
          </w:p>
        </w:tc>
        <w:tc>
          <w:tcPr>
            <w:tcW w:w="6930" w:type="dxa"/>
            <w:shd w:val="clear" w:color="auto" w:fill="auto"/>
          </w:tcPr>
          <w:p w14:paraId="08CD4C86" w14:textId="77777777" w:rsidR="00E85C65" w:rsidRPr="00DE0F13" w:rsidRDefault="00984625" w:rsidP="00E85C65">
            <w:pPr>
              <w:rPr>
                <w:rFonts w:ascii="Arial" w:hAnsi="Arial"/>
                <w:b/>
                <w:bCs/>
              </w:rPr>
            </w:pPr>
            <w:r>
              <w:rPr>
                <w:rFonts w:ascii="Arial" w:hAnsi="Arial"/>
                <w:b/>
                <w:bCs/>
              </w:rPr>
              <w:t xml:space="preserve"> </w:t>
            </w:r>
            <w:r w:rsidR="00E85C65">
              <w:rPr>
                <w:rFonts w:ascii="Arial" w:hAnsi="Arial"/>
                <w:b/>
                <w:bCs/>
              </w:rPr>
              <w:t xml:space="preserve">Unit 10 </w:t>
            </w:r>
            <w:r w:rsidR="00E85C65" w:rsidRPr="00E85C65">
              <w:rPr>
                <w:rFonts w:ascii="Arial" w:hAnsi="Arial"/>
                <w:bCs/>
              </w:rPr>
              <w:t>Food Concerns</w:t>
            </w:r>
          </w:p>
          <w:p w14:paraId="3EA61922" w14:textId="7FAD26E4" w:rsidR="00984625" w:rsidRPr="00316ACB" w:rsidRDefault="00984625" w:rsidP="00AA5C0E">
            <w:pPr>
              <w:rPr>
                <w:rFonts w:ascii="Arial" w:hAnsi="Arial"/>
              </w:rPr>
            </w:pPr>
          </w:p>
        </w:tc>
        <w:tc>
          <w:tcPr>
            <w:tcW w:w="1530" w:type="dxa"/>
            <w:shd w:val="clear" w:color="auto" w:fill="auto"/>
          </w:tcPr>
          <w:p w14:paraId="051EF5A9" w14:textId="77777777" w:rsidR="00984625" w:rsidRPr="00316ACB" w:rsidRDefault="00984625" w:rsidP="00AA5C0E">
            <w:pPr>
              <w:rPr>
                <w:rFonts w:ascii="Arial" w:hAnsi="Arial"/>
              </w:rPr>
            </w:pPr>
          </w:p>
        </w:tc>
      </w:tr>
      <w:tr w:rsidR="00984625" w:rsidRPr="00316ACB" w14:paraId="292FE7E4" w14:textId="77777777" w:rsidTr="0092307A">
        <w:trPr>
          <w:trHeight w:val="533"/>
        </w:trPr>
        <w:tc>
          <w:tcPr>
            <w:tcW w:w="1622" w:type="dxa"/>
            <w:shd w:val="clear" w:color="auto" w:fill="auto"/>
          </w:tcPr>
          <w:p w14:paraId="49B294EE" w14:textId="77777777" w:rsidR="00984625" w:rsidRPr="00316ACB" w:rsidRDefault="00984625" w:rsidP="00AA5C0E">
            <w:pPr>
              <w:rPr>
                <w:rFonts w:ascii="Arial" w:hAnsi="Arial"/>
                <w:b/>
              </w:rPr>
            </w:pPr>
            <w:r w:rsidRPr="00316ACB">
              <w:rPr>
                <w:rFonts w:ascii="Arial" w:hAnsi="Arial"/>
                <w:b/>
              </w:rPr>
              <w:t>Week 16</w:t>
            </w:r>
          </w:p>
          <w:p w14:paraId="6308581C" w14:textId="5DF9BAAE" w:rsidR="00984625" w:rsidRPr="00316ACB" w:rsidRDefault="00984625" w:rsidP="00AA5C0E">
            <w:pPr>
              <w:rPr>
                <w:rFonts w:ascii="Arial" w:hAnsi="Arial"/>
                <w:b/>
              </w:rPr>
            </w:pPr>
            <w:r>
              <w:rPr>
                <w:rFonts w:ascii="Arial" w:hAnsi="Arial"/>
                <w:b/>
              </w:rPr>
              <w:t>05/07</w:t>
            </w:r>
            <w:r w:rsidRPr="00316ACB">
              <w:rPr>
                <w:rFonts w:ascii="Arial" w:hAnsi="Arial"/>
                <w:b/>
              </w:rPr>
              <w:t xml:space="preserve"> </w:t>
            </w:r>
            <w:r>
              <w:rPr>
                <w:rFonts w:ascii="Arial" w:hAnsi="Arial"/>
                <w:b/>
              </w:rPr>
              <w:t>–</w:t>
            </w:r>
            <w:r w:rsidRPr="00316ACB">
              <w:rPr>
                <w:rFonts w:ascii="Arial" w:hAnsi="Arial"/>
                <w:b/>
              </w:rPr>
              <w:t xml:space="preserve"> </w:t>
            </w:r>
            <w:r>
              <w:rPr>
                <w:rFonts w:ascii="Arial" w:hAnsi="Arial"/>
                <w:b/>
              </w:rPr>
              <w:t>05/1</w:t>
            </w:r>
            <w:r w:rsidR="00E87BF7">
              <w:rPr>
                <w:rFonts w:ascii="Arial" w:hAnsi="Arial"/>
                <w:b/>
              </w:rPr>
              <w:t>2</w:t>
            </w:r>
          </w:p>
        </w:tc>
        <w:tc>
          <w:tcPr>
            <w:tcW w:w="6930" w:type="dxa"/>
            <w:shd w:val="clear" w:color="auto" w:fill="auto"/>
          </w:tcPr>
          <w:p w14:paraId="5229085B" w14:textId="77777777" w:rsidR="00984625" w:rsidRPr="00316ACB" w:rsidRDefault="00984625" w:rsidP="00AA5C0E">
            <w:pPr>
              <w:rPr>
                <w:rFonts w:ascii="Arial" w:hAnsi="Arial"/>
              </w:rPr>
            </w:pPr>
            <w:r w:rsidRPr="00316ACB">
              <w:rPr>
                <w:rFonts w:ascii="Arial" w:hAnsi="Arial"/>
                <w:b/>
                <w:bCs/>
                <w:highlight w:val="yellow"/>
              </w:rPr>
              <w:t>Final Examination</w:t>
            </w:r>
          </w:p>
        </w:tc>
        <w:tc>
          <w:tcPr>
            <w:tcW w:w="1530" w:type="dxa"/>
            <w:shd w:val="clear" w:color="auto" w:fill="auto"/>
          </w:tcPr>
          <w:p w14:paraId="0B327144" w14:textId="77777777" w:rsidR="00984625" w:rsidRPr="00316ACB" w:rsidRDefault="00984625" w:rsidP="00AA5C0E">
            <w:pPr>
              <w:rPr>
                <w:rFonts w:ascii="Arial" w:hAnsi="Arial"/>
              </w:rPr>
            </w:pPr>
          </w:p>
        </w:tc>
      </w:tr>
    </w:tbl>
    <w:p w14:paraId="3DD5A6A1" w14:textId="34057B83" w:rsidR="004159C9" w:rsidRPr="002228CF" w:rsidRDefault="004159C9" w:rsidP="00556525">
      <w:pPr>
        <w:tabs>
          <w:tab w:val="left" w:pos="1260"/>
          <w:tab w:val="left" w:pos="1620"/>
        </w:tabs>
        <w:rPr>
          <w:rFonts w:ascii="Arial" w:hAnsi="Arial"/>
          <w:sz w:val="18"/>
          <w:szCs w:val="18"/>
        </w:rPr>
      </w:pPr>
    </w:p>
    <w:p w14:paraId="1856841E" w14:textId="77777777" w:rsidR="00AA5C0E" w:rsidRPr="009F790F" w:rsidRDefault="00AA5C0E" w:rsidP="00AA5C0E">
      <w:pPr>
        <w:widowControl w:val="0"/>
        <w:autoSpaceDE w:val="0"/>
        <w:autoSpaceDN w:val="0"/>
        <w:adjustRightInd w:val="0"/>
        <w:rPr>
          <w:rFonts w:ascii="Arial" w:hAnsi="Arial"/>
          <w:b/>
          <w:bCs/>
          <w:color w:val="000000"/>
          <w:sz w:val="24"/>
          <w:szCs w:val="24"/>
          <w:u w:val="single"/>
          <w:lang w:bidi="en-US"/>
        </w:rPr>
      </w:pPr>
      <w:r w:rsidRPr="009F790F">
        <w:rPr>
          <w:rFonts w:ascii="Arial" w:hAnsi="Arial"/>
          <w:b/>
          <w:bCs/>
          <w:color w:val="000000"/>
          <w:sz w:val="24"/>
          <w:szCs w:val="24"/>
          <w:u w:val="single"/>
          <w:lang w:bidi="en-US"/>
        </w:rPr>
        <w:t>Important Dates and Holidays (</w:t>
      </w:r>
      <w:r>
        <w:rPr>
          <w:rFonts w:ascii="Arial" w:hAnsi="Arial"/>
          <w:b/>
          <w:bCs/>
          <w:color w:val="000000"/>
          <w:sz w:val="24"/>
          <w:szCs w:val="24"/>
          <w:u w:val="single"/>
          <w:lang w:bidi="en-US"/>
        </w:rPr>
        <w:t>Spring 2018</w:t>
      </w:r>
      <w:r w:rsidRPr="009F790F">
        <w:rPr>
          <w:rFonts w:ascii="Arial" w:hAnsi="Arial"/>
          <w:b/>
          <w:bCs/>
          <w:color w:val="000000"/>
          <w:sz w:val="24"/>
          <w:szCs w:val="24"/>
          <w:u w:val="single"/>
          <w:lang w:bidi="en-US"/>
        </w:rPr>
        <w:t>)</w:t>
      </w:r>
    </w:p>
    <w:p w14:paraId="4A172EB1" w14:textId="77777777" w:rsidR="00AA5C0E" w:rsidRDefault="00AA5C0E" w:rsidP="00AA5C0E">
      <w:pPr>
        <w:rPr>
          <w:rFonts w:ascii="Arial" w:hAnsi="Arial"/>
          <w:sz w:val="24"/>
          <w:szCs w:val="24"/>
          <w:lang w:bidi="en-US"/>
        </w:rPr>
      </w:pPr>
      <w:r w:rsidRPr="000D490F">
        <w:rPr>
          <w:rFonts w:ascii="Arial" w:hAnsi="Arial"/>
          <w:sz w:val="24"/>
          <w:szCs w:val="24"/>
          <w:lang w:bidi="en-US"/>
        </w:rPr>
        <w:t>First Day of Class</w:t>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Pr>
          <w:rFonts w:ascii="Arial" w:hAnsi="Arial"/>
          <w:sz w:val="24"/>
          <w:szCs w:val="24"/>
          <w:lang w:bidi="en-US"/>
        </w:rPr>
        <w:tab/>
        <w:t>January 16</w:t>
      </w:r>
    </w:p>
    <w:p w14:paraId="76671430" w14:textId="4FC8C2CD" w:rsidR="00AA5C0E" w:rsidRDefault="00AA5C0E" w:rsidP="00AA5C0E">
      <w:pPr>
        <w:rPr>
          <w:rFonts w:ascii="Arial" w:hAnsi="Arial"/>
          <w:sz w:val="24"/>
          <w:szCs w:val="24"/>
          <w:lang w:bidi="en-US"/>
        </w:rPr>
      </w:pPr>
      <w:r w:rsidRPr="000D490F">
        <w:rPr>
          <w:rFonts w:ascii="Arial" w:hAnsi="Arial"/>
          <w:sz w:val="24"/>
          <w:szCs w:val="24"/>
          <w:lang w:bidi="en-US"/>
        </w:rPr>
        <w:t>Official Day of Record</w:t>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Pr>
          <w:rFonts w:ascii="Arial" w:hAnsi="Arial"/>
          <w:sz w:val="24"/>
          <w:szCs w:val="24"/>
          <w:lang w:bidi="en-US"/>
        </w:rPr>
        <w:tab/>
      </w:r>
      <w:r w:rsidRPr="00AA5C0E">
        <w:rPr>
          <w:rFonts w:ascii="Arial" w:hAnsi="Arial"/>
          <w:sz w:val="24"/>
          <w:szCs w:val="24"/>
          <w:lang w:bidi="en-US"/>
        </w:rPr>
        <w:t>January 29</w:t>
      </w:r>
    </w:p>
    <w:p w14:paraId="63E61FF1" w14:textId="5A144661" w:rsidR="00AA5C0E" w:rsidRPr="000D490F" w:rsidRDefault="00AA5C0E" w:rsidP="00AA5C0E">
      <w:pPr>
        <w:rPr>
          <w:rFonts w:ascii="Arial" w:hAnsi="Arial"/>
          <w:sz w:val="24"/>
          <w:szCs w:val="24"/>
          <w:lang w:bidi="en-US"/>
        </w:rPr>
      </w:pPr>
      <w:r>
        <w:rPr>
          <w:rFonts w:ascii="Arial" w:hAnsi="Arial"/>
          <w:sz w:val="24"/>
          <w:szCs w:val="24"/>
          <w:lang w:bidi="en-US"/>
        </w:rPr>
        <w:t>Last Day for Refund</w:t>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t>February 7</w:t>
      </w:r>
    </w:p>
    <w:p w14:paraId="6DD2C1FB" w14:textId="70319997" w:rsidR="00AA5C0E" w:rsidRDefault="00AA5C0E" w:rsidP="00AA5C0E">
      <w:pPr>
        <w:rPr>
          <w:rFonts w:ascii="Arial" w:hAnsi="Arial"/>
          <w:sz w:val="24"/>
          <w:szCs w:val="24"/>
          <w:lang w:bidi="en-US"/>
        </w:rPr>
      </w:pPr>
      <w:r>
        <w:rPr>
          <w:rFonts w:ascii="Arial" w:hAnsi="Arial"/>
          <w:sz w:val="24"/>
          <w:szCs w:val="24"/>
          <w:lang w:bidi="en-US"/>
        </w:rPr>
        <w:t>President’s Day</w:t>
      </w:r>
      <w:r w:rsidRPr="000D490F">
        <w:rPr>
          <w:rFonts w:ascii="Arial" w:hAnsi="Arial"/>
          <w:sz w:val="24"/>
          <w:szCs w:val="24"/>
          <w:lang w:bidi="en-US"/>
        </w:rPr>
        <w:t xml:space="preserve"> </w:t>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Pr>
          <w:rFonts w:ascii="Arial" w:hAnsi="Arial"/>
          <w:sz w:val="24"/>
          <w:szCs w:val="24"/>
          <w:lang w:bidi="en-US"/>
        </w:rPr>
        <w:tab/>
        <w:t>February</w:t>
      </w:r>
      <w:r w:rsidRPr="000D490F">
        <w:rPr>
          <w:rFonts w:ascii="Arial" w:hAnsi="Arial"/>
          <w:sz w:val="24"/>
          <w:szCs w:val="24"/>
          <w:lang w:bidi="en-US"/>
        </w:rPr>
        <w:t xml:space="preserve"> </w:t>
      </w:r>
      <w:r>
        <w:rPr>
          <w:rFonts w:ascii="Arial" w:hAnsi="Arial"/>
          <w:sz w:val="24"/>
          <w:szCs w:val="24"/>
          <w:lang w:bidi="en-US"/>
        </w:rPr>
        <w:t>19</w:t>
      </w:r>
    </w:p>
    <w:p w14:paraId="4968A51B" w14:textId="77777777" w:rsidR="00AA5C0E" w:rsidRDefault="00AA5C0E" w:rsidP="00AA5C0E">
      <w:pPr>
        <w:rPr>
          <w:rFonts w:ascii="Arial" w:hAnsi="Arial"/>
          <w:sz w:val="24"/>
          <w:szCs w:val="24"/>
          <w:lang w:bidi="en-US"/>
        </w:rPr>
      </w:pPr>
      <w:r>
        <w:rPr>
          <w:rFonts w:ascii="Arial" w:hAnsi="Arial"/>
          <w:sz w:val="24"/>
          <w:szCs w:val="24"/>
          <w:lang w:bidi="en-US"/>
        </w:rPr>
        <w:t>Spring Break                                                                  March 12 – 16</w:t>
      </w:r>
    </w:p>
    <w:p w14:paraId="4E92DE71" w14:textId="5F4AF756" w:rsidR="00AA5C0E" w:rsidRDefault="00AA5C0E" w:rsidP="00AA5C0E">
      <w:pPr>
        <w:rPr>
          <w:rFonts w:ascii="Arial" w:hAnsi="Arial"/>
          <w:sz w:val="24"/>
          <w:szCs w:val="24"/>
          <w:lang w:bidi="en-US"/>
        </w:rPr>
      </w:pPr>
      <w:r>
        <w:rPr>
          <w:rFonts w:ascii="Arial" w:hAnsi="Arial"/>
          <w:sz w:val="24"/>
          <w:szCs w:val="24"/>
          <w:lang w:bidi="en-US"/>
        </w:rPr>
        <w:t>Spring Holiday</w:t>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t>March 30</w:t>
      </w:r>
    </w:p>
    <w:p w14:paraId="44917370" w14:textId="5C1212BE" w:rsidR="00AA5C0E" w:rsidRPr="000D490F" w:rsidRDefault="00AA5C0E" w:rsidP="00AA5C0E">
      <w:pPr>
        <w:rPr>
          <w:rFonts w:ascii="Arial" w:hAnsi="Arial"/>
          <w:sz w:val="24"/>
          <w:szCs w:val="24"/>
          <w:lang w:bidi="en-US"/>
        </w:rPr>
      </w:pPr>
      <w:r w:rsidRPr="000D490F">
        <w:rPr>
          <w:rFonts w:ascii="Arial" w:hAnsi="Arial"/>
          <w:sz w:val="24"/>
          <w:szCs w:val="24"/>
          <w:lang w:bidi="en-US"/>
        </w:rPr>
        <w:t xml:space="preserve">Last Day for Administrative/Student Withdrawals </w:t>
      </w:r>
      <w:r w:rsidRPr="000D490F">
        <w:rPr>
          <w:rFonts w:ascii="Arial" w:hAnsi="Arial"/>
          <w:sz w:val="24"/>
          <w:szCs w:val="24"/>
          <w:lang w:bidi="en-US"/>
        </w:rPr>
        <w:tab/>
      </w:r>
      <w:r w:rsidRPr="00AA5C0E">
        <w:rPr>
          <w:rFonts w:ascii="Arial" w:hAnsi="Arial"/>
          <w:sz w:val="24"/>
          <w:szCs w:val="24"/>
          <w:lang w:bidi="en-US"/>
        </w:rPr>
        <w:t>April 3</w:t>
      </w:r>
    </w:p>
    <w:p w14:paraId="736C6286" w14:textId="3B2E58BC" w:rsidR="00AA5C0E" w:rsidRDefault="00AA5C0E" w:rsidP="00AA5C0E">
      <w:pPr>
        <w:rPr>
          <w:rFonts w:ascii="Arial" w:hAnsi="Arial"/>
          <w:sz w:val="24"/>
          <w:szCs w:val="24"/>
          <w:lang w:bidi="en-US"/>
        </w:rPr>
      </w:pPr>
      <w:r w:rsidRPr="000D490F">
        <w:rPr>
          <w:rFonts w:ascii="Arial" w:hAnsi="Arial"/>
          <w:sz w:val="24"/>
          <w:szCs w:val="24"/>
          <w:lang w:bidi="en-US"/>
        </w:rPr>
        <w:t>Last day of Instruction (for ESOL)</w:t>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Pr>
          <w:rFonts w:ascii="Arial" w:hAnsi="Arial"/>
          <w:sz w:val="24"/>
          <w:szCs w:val="24"/>
          <w:lang w:bidi="en-US"/>
        </w:rPr>
        <w:tab/>
        <w:t xml:space="preserve">May </w:t>
      </w:r>
      <w:r w:rsidR="006C57D4">
        <w:rPr>
          <w:rFonts w:ascii="Arial" w:hAnsi="Arial"/>
          <w:sz w:val="24"/>
          <w:szCs w:val="24"/>
          <w:lang w:bidi="en-US"/>
        </w:rPr>
        <w:t>4</w:t>
      </w:r>
    </w:p>
    <w:p w14:paraId="61FDF986" w14:textId="2E418ABC" w:rsidR="00AA5C0E" w:rsidRPr="000D490F" w:rsidRDefault="00AA5C0E" w:rsidP="00AA5C0E">
      <w:pPr>
        <w:rPr>
          <w:rFonts w:ascii="Arial" w:hAnsi="Arial"/>
          <w:sz w:val="24"/>
          <w:szCs w:val="24"/>
          <w:lang w:bidi="en-US"/>
        </w:rPr>
      </w:pPr>
      <w:r>
        <w:rPr>
          <w:rFonts w:ascii="Arial" w:hAnsi="Arial"/>
          <w:sz w:val="24"/>
          <w:szCs w:val="24"/>
          <w:lang w:bidi="en-US"/>
        </w:rPr>
        <w:t>Final Exams</w:t>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r>
      <w:r>
        <w:rPr>
          <w:rFonts w:ascii="Arial" w:hAnsi="Arial"/>
          <w:sz w:val="24"/>
          <w:szCs w:val="24"/>
          <w:lang w:bidi="en-US"/>
        </w:rPr>
        <w:tab/>
        <w:t>May 7 - 11</w:t>
      </w:r>
    </w:p>
    <w:p w14:paraId="200CA7D7" w14:textId="24D99064" w:rsidR="00AA5C0E" w:rsidRDefault="00AA5C0E" w:rsidP="00AA5C0E">
      <w:pPr>
        <w:rPr>
          <w:rFonts w:ascii="Arial" w:hAnsi="Arial"/>
          <w:sz w:val="24"/>
          <w:szCs w:val="24"/>
          <w:lang w:bidi="en-US"/>
        </w:rPr>
      </w:pPr>
      <w:r w:rsidRPr="000D490F">
        <w:rPr>
          <w:rFonts w:ascii="Arial" w:hAnsi="Arial"/>
          <w:sz w:val="24"/>
          <w:szCs w:val="24"/>
          <w:lang w:bidi="en-US"/>
        </w:rPr>
        <w:t>Semester ends</w:t>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sidRPr="000D490F">
        <w:rPr>
          <w:rFonts w:ascii="Arial" w:hAnsi="Arial"/>
          <w:sz w:val="24"/>
          <w:szCs w:val="24"/>
          <w:lang w:bidi="en-US"/>
        </w:rPr>
        <w:tab/>
      </w:r>
      <w:r>
        <w:rPr>
          <w:rFonts w:ascii="Arial" w:hAnsi="Arial"/>
          <w:sz w:val="24"/>
          <w:szCs w:val="24"/>
          <w:lang w:bidi="en-US"/>
        </w:rPr>
        <w:t>May 12</w:t>
      </w:r>
    </w:p>
    <w:p w14:paraId="24DCF232" w14:textId="77777777" w:rsidR="00AA5C0E" w:rsidRPr="002228CF" w:rsidRDefault="00AA5C0E" w:rsidP="00556525">
      <w:pPr>
        <w:tabs>
          <w:tab w:val="left" w:pos="1260"/>
          <w:tab w:val="left" w:pos="1620"/>
        </w:tabs>
        <w:rPr>
          <w:rFonts w:ascii="Arial" w:hAnsi="Arial"/>
          <w:sz w:val="18"/>
          <w:szCs w:val="18"/>
        </w:rPr>
      </w:pPr>
    </w:p>
    <w:p w14:paraId="65A653B3" w14:textId="588EC445" w:rsidR="00464498" w:rsidRPr="00595AA4" w:rsidRDefault="00E261CC" w:rsidP="00DB418D">
      <w:pPr>
        <w:widowControl w:val="0"/>
        <w:autoSpaceDE w:val="0"/>
        <w:autoSpaceDN w:val="0"/>
        <w:adjustRightInd w:val="0"/>
        <w:rPr>
          <w:rFonts w:ascii="Arial" w:hAnsi="Arial"/>
          <w:b/>
          <w:bCs/>
          <w:sz w:val="24"/>
          <w:szCs w:val="24"/>
          <w:u w:val="single"/>
          <w:lang w:bidi="en-US"/>
        </w:rPr>
      </w:pPr>
      <w:r>
        <w:rPr>
          <w:rFonts w:ascii="Arial" w:hAnsi="Arial"/>
          <w:b/>
          <w:bCs/>
          <w:sz w:val="24"/>
          <w:szCs w:val="24"/>
          <w:u w:val="single"/>
          <w:lang w:bidi="en-US"/>
        </w:rPr>
        <w:t>INSTRUCTOR’S REQUIREMENTS</w:t>
      </w:r>
    </w:p>
    <w:p w14:paraId="7F051087" w14:textId="77777777" w:rsidR="00DB418D" w:rsidRPr="00595AA4" w:rsidRDefault="00DB418D" w:rsidP="00DB418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b/>
          <w:kern w:val="20"/>
          <w:sz w:val="24"/>
          <w:szCs w:val="24"/>
          <w:u w:val="single"/>
        </w:rPr>
      </w:pPr>
      <w:r w:rsidRPr="00595AA4">
        <w:rPr>
          <w:rFonts w:ascii="Arial" w:hAnsi="Arial"/>
          <w:b/>
          <w:kern w:val="20"/>
          <w:sz w:val="24"/>
          <w:szCs w:val="24"/>
          <w:u w:val="single"/>
        </w:rPr>
        <w:t>The teacher needs to:</w:t>
      </w:r>
    </w:p>
    <w:p w14:paraId="00580601" w14:textId="24029C75" w:rsidR="00DB418D" w:rsidRPr="00595AA4" w:rsidRDefault="00DB418D"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595AA4">
        <w:rPr>
          <w:rFonts w:ascii="Arial" w:hAnsi="Arial" w:cs="Arial"/>
          <w:kern w:val="20"/>
        </w:rPr>
        <w:t>Create a</w:t>
      </w:r>
      <w:r w:rsidR="00464498" w:rsidRPr="00595AA4">
        <w:rPr>
          <w:rFonts w:ascii="Arial" w:hAnsi="Arial" w:cs="Arial"/>
          <w:kern w:val="20"/>
        </w:rPr>
        <w:t xml:space="preserve"> learning</w:t>
      </w:r>
      <w:r w:rsidRPr="00595AA4">
        <w:rPr>
          <w:rFonts w:ascii="Arial" w:hAnsi="Arial" w:cs="Arial"/>
          <w:kern w:val="20"/>
        </w:rPr>
        <w:t xml:space="preserve"> rich environment </w:t>
      </w:r>
      <w:r w:rsidR="00BD17C3">
        <w:rPr>
          <w:rFonts w:ascii="Arial" w:hAnsi="Arial" w:cs="Arial"/>
          <w:kern w:val="20"/>
        </w:rPr>
        <w:t>for learning and for</w:t>
      </w:r>
      <w:r w:rsidRPr="00595AA4">
        <w:rPr>
          <w:rFonts w:ascii="Arial" w:hAnsi="Arial" w:cs="Arial"/>
          <w:kern w:val="20"/>
        </w:rPr>
        <w:t xml:space="preserve"> student interaction.</w:t>
      </w:r>
    </w:p>
    <w:p w14:paraId="4BEB0AB0" w14:textId="02F63908" w:rsidR="00DB418D" w:rsidRDefault="00DB418D"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595AA4">
        <w:rPr>
          <w:rFonts w:ascii="Arial" w:hAnsi="Arial" w:cs="Arial"/>
          <w:kern w:val="20"/>
        </w:rPr>
        <w:t>Give students extra learning resources in class and in lab on topics connected to the course</w:t>
      </w:r>
      <w:r w:rsidR="00BD17C3">
        <w:rPr>
          <w:rFonts w:ascii="Arial" w:hAnsi="Arial" w:cs="Arial"/>
          <w:kern w:val="20"/>
        </w:rPr>
        <w:t>.</w:t>
      </w:r>
    </w:p>
    <w:p w14:paraId="3AF6A2BA" w14:textId="41F47CA2" w:rsidR="00BD17C3" w:rsidRPr="00BD17C3" w:rsidRDefault="00BD17C3"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BD17C3">
        <w:rPr>
          <w:rFonts w:ascii="Arial" w:hAnsi="Arial"/>
        </w:rPr>
        <w:t xml:space="preserve">Tell students about important HCC policies such as attendance and academic honesty (no cheating).  </w:t>
      </w:r>
    </w:p>
    <w:p w14:paraId="53F61240" w14:textId="2302CA8F" w:rsidR="00BD17C3" w:rsidRPr="00BD17C3" w:rsidRDefault="00BD17C3" w:rsidP="00BD17C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proofErr w:type="gramStart"/>
      <w:r w:rsidRPr="00BD17C3">
        <w:rPr>
          <w:rFonts w:ascii="Arial" w:hAnsi="Arial"/>
        </w:rPr>
        <w:t>Make arrangements</w:t>
      </w:r>
      <w:proofErr w:type="gramEnd"/>
      <w:r w:rsidRPr="00BD17C3">
        <w:rPr>
          <w:rFonts w:ascii="Arial" w:hAnsi="Arial"/>
        </w:rPr>
        <w:t xml:space="preserve"> to be available to students when they need help or have questions. Give help when needed.  </w:t>
      </w:r>
    </w:p>
    <w:p w14:paraId="1305CFDE" w14:textId="3A856D0C" w:rsidR="00DB418D" w:rsidRPr="00595AA4" w:rsidRDefault="00DB418D"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595AA4">
        <w:rPr>
          <w:rFonts w:ascii="Arial" w:hAnsi="Arial" w:cs="Arial"/>
          <w:kern w:val="20"/>
        </w:rPr>
        <w:t xml:space="preserve">Make </w:t>
      </w:r>
      <w:r w:rsidR="00464498" w:rsidRPr="00595AA4">
        <w:rPr>
          <w:rFonts w:ascii="Arial" w:hAnsi="Arial" w:cs="Arial"/>
          <w:kern w:val="20"/>
        </w:rPr>
        <w:t xml:space="preserve">clear the </w:t>
      </w:r>
      <w:r w:rsidRPr="00595AA4">
        <w:rPr>
          <w:rFonts w:ascii="Arial" w:hAnsi="Arial" w:cs="Arial"/>
          <w:kern w:val="20"/>
        </w:rPr>
        <w:t>classes, projects, tests, assignments, p</w:t>
      </w:r>
      <w:r w:rsidR="00464498" w:rsidRPr="00595AA4">
        <w:rPr>
          <w:rFonts w:ascii="Arial" w:hAnsi="Arial" w:cs="Arial"/>
          <w:kern w:val="20"/>
        </w:rPr>
        <w:t>olicies, dates, and regulations</w:t>
      </w:r>
      <w:r w:rsidRPr="00595AA4">
        <w:rPr>
          <w:rFonts w:ascii="Arial" w:hAnsi="Arial" w:cs="Arial"/>
          <w:kern w:val="20"/>
        </w:rPr>
        <w:t>.</w:t>
      </w:r>
    </w:p>
    <w:p w14:paraId="5891B099" w14:textId="4045D76E" w:rsidR="00804A73" w:rsidRDefault="00DB418D" w:rsidP="00804A7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595AA4">
        <w:rPr>
          <w:rFonts w:ascii="Arial" w:hAnsi="Arial" w:cs="Arial"/>
          <w:kern w:val="20"/>
        </w:rPr>
        <w:t>Provide grading scales and assessment.</w:t>
      </w:r>
    </w:p>
    <w:p w14:paraId="52665D3E" w14:textId="32F75A25" w:rsidR="00E261CC" w:rsidRPr="00912239" w:rsidRDefault="00E261CC" w:rsidP="00804A7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Pr>
          <w:rFonts w:ascii="Arial" w:hAnsi="Arial" w:cs="Arial"/>
          <w:kern w:val="20"/>
        </w:rPr>
        <w:t>Make a class calendar available</w:t>
      </w:r>
    </w:p>
    <w:p w14:paraId="0DA9952C" w14:textId="77777777" w:rsidR="00464498" w:rsidRPr="00174ADA" w:rsidRDefault="00464498" w:rsidP="00DB418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olor w:val="FF0000"/>
          <w:kern w:val="20"/>
          <w:sz w:val="18"/>
          <w:szCs w:val="18"/>
        </w:rPr>
      </w:pPr>
    </w:p>
    <w:p w14:paraId="556F6E0C" w14:textId="004261AB" w:rsidR="00DB418D" w:rsidRPr="00595AA4" w:rsidRDefault="00DB418D" w:rsidP="00DB418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b/>
          <w:kern w:val="20"/>
          <w:sz w:val="24"/>
          <w:szCs w:val="24"/>
          <w:u w:val="single"/>
        </w:rPr>
      </w:pPr>
      <w:r w:rsidRPr="00595AA4">
        <w:rPr>
          <w:rFonts w:ascii="Arial" w:hAnsi="Arial"/>
          <w:b/>
          <w:kern w:val="20"/>
          <w:sz w:val="24"/>
          <w:szCs w:val="24"/>
          <w:u w:val="single"/>
        </w:rPr>
        <w:t>To succeed in college the students need to:</w:t>
      </w:r>
    </w:p>
    <w:p w14:paraId="7A7BE764" w14:textId="77777777" w:rsidR="00E261CC" w:rsidRDefault="00DB418D"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E261CC">
        <w:rPr>
          <w:rFonts w:ascii="Arial" w:hAnsi="Arial" w:cs="Arial"/>
          <w:b/>
          <w:kern w:val="20"/>
        </w:rPr>
        <w:t>Work hard</w:t>
      </w:r>
      <w:r w:rsidRPr="00595AA4">
        <w:rPr>
          <w:rFonts w:ascii="Arial" w:hAnsi="Arial" w:cs="Arial"/>
          <w:kern w:val="20"/>
        </w:rPr>
        <w:t xml:space="preserve">, </w:t>
      </w:r>
      <w:r w:rsidRPr="00E261CC">
        <w:rPr>
          <w:rFonts w:ascii="Arial" w:hAnsi="Arial" w:cs="Arial"/>
          <w:b/>
          <w:kern w:val="20"/>
        </w:rPr>
        <w:t>attend all classes, and be on time.</w:t>
      </w:r>
      <w:r w:rsidRPr="00595AA4">
        <w:rPr>
          <w:rFonts w:ascii="Arial" w:hAnsi="Arial" w:cs="Arial"/>
          <w:kern w:val="20"/>
        </w:rPr>
        <w:t xml:space="preserve"> </w:t>
      </w:r>
    </w:p>
    <w:p w14:paraId="2EDDA4D1" w14:textId="58F6432C" w:rsidR="00DB418D" w:rsidRPr="00E261CC" w:rsidRDefault="00DB418D" w:rsidP="00E261C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kern w:val="20"/>
        </w:rPr>
      </w:pPr>
      <w:r w:rsidRPr="00E261CC">
        <w:rPr>
          <w:rFonts w:ascii="Arial Black" w:hAnsi="Arial Black" w:cs="Arial"/>
          <w:kern w:val="20"/>
        </w:rPr>
        <w:t xml:space="preserve">Good attendance + hard work = SUCCESS </w:t>
      </w:r>
    </w:p>
    <w:p w14:paraId="0808B355" w14:textId="77777777" w:rsidR="00DB418D" w:rsidRPr="00595AA4" w:rsidRDefault="00DB418D"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595AA4">
        <w:rPr>
          <w:rFonts w:ascii="Arial" w:hAnsi="Arial" w:cs="Arial"/>
          <w:kern w:val="20"/>
        </w:rPr>
        <w:t>If you are absent for all or part of a class, you are responsible for contacting the instructor as soon as possible to find out what you missed and to find out if the work can be made up.</w:t>
      </w:r>
    </w:p>
    <w:p w14:paraId="34E80CCF" w14:textId="77777777" w:rsidR="00464498" w:rsidRPr="00595AA4" w:rsidRDefault="00DB418D"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E261CC">
        <w:rPr>
          <w:rFonts w:ascii="Arial" w:hAnsi="Arial" w:cs="Arial"/>
          <w:b/>
          <w:kern w:val="20"/>
        </w:rPr>
        <w:t>Pay attention</w:t>
      </w:r>
      <w:r w:rsidRPr="00595AA4">
        <w:rPr>
          <w:rFonts w:ascii="Arial" w:hAnsi="Arial" w:cs="Arial"/>
          <w:kern w:val="20"/>
        </w:rPr>
        <w:t xml:space="preserve">, listen </w:t>
      </w:r>
      <w:r w:rsidR="00464498" w:rsidRPr="00595AA4">
        <w:rPr>
          <w:rFonts w:ascii="Arial" w:hAnsi="Arial" w:cs="Arial"/>
          <w:kern w:val="20"/>
        </w:rPr>
        <w:t>carefully,</w:t>
      </w:r>
      <w:r w:rsidRPr="00595AA4">
        <w:rPr>
          <w:rFonts w:ascii="Arial" w:hAnsi="Arial" w:cs="Arial"/>
          <w:kern w:val="20"/>
        </w:rPr>
        <w:t xml:space="preserve"> and ask questions.</w:t>
      </w:r>
    </w:p>
    <w:p w14:paraId="50D46958" w14:textId="4B6AE8B6" w:rsidR="00DB418D" w:rsidRPr="00595AA4" w:rsidRDefault="00DB418D"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E261CC">
        <w:rPr>
          <w:rFonts w:ascii="Arial" w:hAnsi="Arial" w:cs="Arial"/>
          <w:b/>
          <w:kern w:val="20"/>
        </w:rPr>
        <w:t>Listen</w:t>
      </w:r>
      <w:r w:rsidRPr="00595AA4">
        <w:rPr>
          <w:rFonts w:ascii="Arial" w:hAnsi="Arial" w:cs="Arial"/>
          <w:kern w:val="20"/>
        </w:rPr>
        <w:t xml:space="preserve"> and </w:t>
      </w:r>
      <w:r w:rsidRPr="00E261CC">
        <w:rPr>
          <w:rFonts w:ascii="Arial" w:hAnsi="Arial" w:cs="Arial"/>
          <w:b/>
          <w:kern w:val="20"/>
        </w:rPr>
        <w:t>be respectful</w:t>
      </w:r>
      <w:r w:rsidRPr="00595AA4">
        <w:rPr>
          <w:rFonts w:ascii="Arial" w:hAnsi="Arial" w:cs="Arial"/>
          <w:kern w:val="20"/>
        </w:rPr>
        <w:t xml:space="preserve"> to other students’ contributions. </w:t>
      </w:r>
    </w:p>
    <w:p w14:paraId="7FDA27E9" w14:textId="7A587399" w:rsidR="00DB418D" w:rsidRPr="00595AA4" w:rsidRDefault="00DB418D"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595AA4">
        <w:rPr>
          <w:rFonts w:ascii="Arial" w:hAnsi="Arial" w:cs="Arial"/>
          <w:kern w:val="20"/>
        </w:rPr>
        <w:lastRenderedPageBreak/>
        <w:t xml:space="preserve">Create a good learning environment. </w:t>
      </w:r>
      <w:r w:rsidRPr="00595AA4">
        <w:rPr>
          <w:rFonts w:ascii="Arial" w:hAnsi="Arial" w:cs="Arial"/>
          <w:i/>
          <w:iCs/>
          <w:kern w:val="20"/>
        </w:rPr>
        <w:t>Turn off cell phones or use vibrate mode for emergencies</w:t>
      </w:r>
      <w:r w:rsidRPr="00595AA4">
        <w:rPr>
          <w:rFonts w:ascii="Arial" w:hAnsi="Arial" w:cs="Arial"/>
          <w:kern w:val="20"/>
        </w:rPr>
        <w:t>. No Texting</w:t>
      </w:r>
      <w:r w:rsidR="00D52E31">
        <w:rPr>
          <w:rFonts w:ascii="Arial" w:hAnsi="Arial" w:cs="Arial"/>
          <w:kern w:val="20"/>
        </w:rPr>
        <w:t xml:space="preserve"> or any Social Media</w:t>
      </w:r>
      <w:r w:rsidRPr="00595AA4">
        <w:rPr>
          <w:rFonts w:ascii="Arial" w:hAnsi="Arial" w:cs="Arial"/>
          <w:kern w:val="20"/>
        </w:rPr>
        <w:t xml:space="preserve"> in class.</w:t>
      </w:r>
    </w:p>
    <w:p w14:paraId="6F3A18C4" w14:textId="77777777" w:rsidR="00DB418D" w:rsidRPr="00595AA4" w:rsidRDefault="00DB418D"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E261CC">
        <w:rPr>
          <w:rFonts w:ascii="Arial" w:hAnsi="Arial" w:cs="Arial"/>
          <w:b/>
          <w:kern w:val="20"/>
        </w:rPr>
        <w:t>Concentrate</w:t>
      </w:r>
      <w:r w:rsidRPr="00595AA4">
        <w:rPr>
          <w:rFonts w:ascii="Arial" w:hAnsi="Arial" w:cs="Arial"/>
          <w:kern w:val="20"/>
        </w:rPr>
        <w:t xml:space="preserve">. Use English only in class time and sit next to someone who doesn’t speak your language. </w:t>
      </w:r>
    </w:p>
    <w:p w14:paraId="22D5129D" w14:textId="77777777" w:rsidR="00DB418D" w:rsidRPr="00595AA4" w:rsidRDefault="00DB418D"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E261CC">
        <w:rPr>
          <w:rFonts w:ascii="Arial" w:hAnsi="Arial" w:cs="Arial"/>
          <w:b/>
          <w:kern w:val="20"/>
        </w:rPr>
        <w:t>Eat well</w:t>
      </w:r>
      <w:r w:rsidRPr="00595AA4">
        <w:rPr>
          <w:rFonts w:ascii="Arial" w:hAnsi="Arial" w:cs="Arial"/>
          <w:kern w:val="20"/>
        </w:rPr>
        <w:t xml:space="preserve"> for energy. The brain needs good food. Eat breakfast at home and lunch in break times. </w:t>
      </w:r>
    </w:p>
    <w:p w14:paraId="6337CACE" w14:textId="77777777" w:rsidR="00DB418D" w:rsidRPr="00595AA4" w:rsidRDefault="00DB418D" w:rsidP="00DB418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E261CC">
        <w:rPr>
          <w:rFonts w:ascii="Arial" w:hAnsi="Arial" w:cs="Arial"/>
          <w:b/>
          <w:kern w:val="20"/>
        </w:rPr>
        <w:t>Do homework.</w:t>
      </w:r>
      <w:r w:rsidRPr="00595AA4">
        <w:rPr>
          <w:rFonts w:ascii="Arial" w:hAnsi="Arial" w:cs="Arial"/>
          <w:kern w:val="20"/>
        </w:rPr>
        <w:t xml:space="preserve"> The brain learns by seeing new words and ideas many times in different ways.</w:t>
      </w:r>
    </w:p>
    <w:p w14:paraId="7DEE3B19" w14:textId="77777777" w:rsidR="00464498" w:rsidRPr="00595AA4" w:rsidRDefault="00DB418D" w:rsidP="0046449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E261CC">
        <w:rPr>
          <w:rFonts w:ascii="Arial" w:hAnsi="Arial" w:cs="Arial"/>
          <w:b/>
          <w:kern w:val="20"/>
        </w:rPr>
        <w:t>Do your own work and learn.</w:t>
      </w:r>
      <w:r w:rsidRPr="00595AA4">
        <w:rPr>
          <w:rFonts w:ascii="Arial" w:hAnsi="Arial" w:cs="Arial"/>
          <w:kern w:val="20"/>
        </w:rPr>
        <w:t xml:space="preserve"> Copying from the Internet and other sources is not learning. </w:t>
      </w:r>
    </w:p>
    <w:p w14:paraId="307936FE" w14:textId="36D86322" w:rsidR="00464498" w:rsidRPr="00595AA4" w:rsidRDefault="00464498" w:rsidP="0046449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E261CC">
        <w:rPr>
          <w:rFonts w:ascii="Arial" w:hAnsi="Arial"/>
          <w:b/>
          <w:kern w:val="20"/>
        </w:rPr>
        <w:t>Ha</w:t>
      </w:r>
      <w:r w:rsidR="00DB418D" w:rsidRPr="00E261CC">
        <w:rPr>
          <w:rFonts w:ascii="Arial" w:hAnsi="Arial" w:cs="Arial"/>
          <w:b/>
          <w:kern w:val="20"/>
        </w:rPr>
        <w:t>ve fun with English</w:t>
      </w:r>
      <w:r w:rsidR="00DB418D" w:rsidRPr="00595AA4">
        <w:rPr>
          <w:rFonts w:ascii="Arial" w:hAnsi="Arial" w:cs="Arial"/>
          <w:kern w:val="20"/>
        </w:rPr>
        <w:t xml:space="preserve">. Read, write, </w:t>
      </w:r>
      <w:r w:rsidR="00D52E31" w:rsidRPr="00595AA4">
        <w:rPr>
          <w:rFonts w:ascii="Arial" w:hAnsi="Arial" w:cs="Arial"/>
          <w:kern w:val="20"/>
        </w:rPr>
        <w:t>listen,</w:t>
      </w:r>
      <w:r w:rsidR="00DB418D" w:rsidRPr="00595AA4">
        <w:rPr>
          <w:rFonts w:ascii="Arial" w:hAnsi="Arial" w:cs="Arial"/>
          <w:kern w:val="20"/>
        </w:rPr>
        <w:t xml:space="preserve"> and speak English in daily life through TV, neighbors, students and coworkers, and volunteering in the community. </w:t>
      </w:r>
    </w:p>
    <w:p w14:paraId="448A4D8C" w14:textId="2B9944D5" w:rsidR="00DB418D" w:rsidRDefault="00DB418D" w:rsidP="0046449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rPr>
      </w:pPr>
      <w:r w:rsidRPr="00E261CC">
        <w:rPr>
          <w:rFonts w:ascii="Arial" w:hAnsi="Arial" w:cs="Arial"/>
          <w:b/>
          <w:kern w:val="20"/>
        </w:rPr>
        <w:t>Use technology for learning</w:t>
      </w:r>
      <w:r w:rsidRPr="00595AA4">
        <w:rPr>
          <w:rFonts w:ascii="Arial" w:hAnsi="Arial" w:cs="Arial"/>
          <w:kern w:val="20"/>
        </w:rPr>
        <w:t xml:space="preserve"> online in English learning sites.</w:t>
      </w:r>
    </w:p>
    <w:p w14:paraId="07B92B39" w14:textId="1AA0E3DC" w:rsidR="00DB43D3" w:rsidRPr="00DB43D3" w:rsidRDefault="00DB43D3" w:rsidP="00DB43D3">
      <w:pPr>
        <w:spacing w:before="100" w:beforeAutospacing="1" w:after="100" w:afterAutospacing="1"/>
        <w:rPr>
          <w:rFonts w:ascii="Arial" w:eastAsia="Times New Roman" w:hAnsi="Arial"/>
          <w:b/>
          <w:color w:val="000000"/>
          <w:sz w:val="24"/>
          <w:szCs w:val="24"/>
          <w:u w:val="single"/>
        </w:rPr>
      </w:pPr>
      <w:bookmarkStart w:id="3" w:name="_Hlk492813063"/>
      <w:r w:rsidRPr="00DB43D3">
        <w:rPr>
          <w:rFonts w:ascii="Arial" w:eastAsia="Times New Roman" w:hAnsi="Arial"/>
          <w:b/>
          <w:color w:val="000000"/>
          <w:sz w:val="24"/>
          <w:szCs w:val="24"/>
          <w:u w:val="single"/>
        </w:rPr>
        <w:t>Tutoring Services</w:t>
      </w:r>
    </w:p>
    <w:p w14:paraId="7B1BE8BA" w14:textId="76BE79CF" w:rsidR="00DB418D" w:rsidRPr="00DB43D3" w:rsidRDefault="00DB43D3" w:rsidP="00DB43D3">
      <w:pPr>
        <w:spacing w:before="100" w:beforeAutospacing="1" w:after="100" w:afterAutospacing="1"/>
        <w:rPr>
          <w:rFonts w:ascii="Arial" w:eastAsia="Times New Roman" w:hAnsi="Arial"/>
          <w:color w:val="000000"/>
          <w:sz w:val="24"/>
          <w:szCs w:val="24"/>
        </w:rPr>
      </w:pPr>
      <w:r w:rsidRPr="00DB43D3">
        <w:rPr>
          <w:rFonts w:ascii="Arial" w:eastAsia="Times New Roman" w:hAnsi="Arial"/>
          <w:color w:val="000000"/>
          <w:sz w:val="24"/>
          <w:szCs w:val="24"/>
        </w:rPr>
        <w:t>The HCC Tutoring Centers provide free face-to-face tutoring for individual subjects at specific times throughout the week on various</w:t>
      </w:r>
      <w:r>
        <w:rPr>
          <w:rFonts w:ascii="Arial" w:eastAsia="Times New Roman" w:hAnsi="Arial"/>
          <w:color w:val="000000"/>
          <w:sz w:val="24"/>
          <w:szCs w:val="24"/>
        </w:rPr>
        <w:t xml:space="preserve"> </w:t>
      </w:r>
      <w:r w:rsidRPr="00DB43D3">
        <w:rPr>
          <w:rFonts w:ascii="Arial" w:eastAsia="Times New Roman" w:hAnsi="Arial"/>
          <w:color w:val="000000"/>
          <w:sz w:val="24"/>
          <w:szCs w:val="24"/>
        </w:rPr>
        <w:t>campuses. There is no need to make an appointment. If you need a tutor, please refer to this website: www.hccs.edu/findatutor for times and locations. Free online tutoring is also a</w:t>
      </w:r>
      <w:r>
        <w:rPr>
          <w:rFonts w:ascii="Arial" w:eastAsia="Times New Roman" w:hAnsi="Arial"/>
          <w:color w:val="000000"/>
          <w:sz w:val="24"/>
          <w:szCs w:val="24"/>
        </w:rPr>
        <w:t xml:space="preserve">vailable at </w:t>
      </w:r>
      <w:hyperlink r:id="rId11" w:history="1">
        <w:r w:rsidRPr="00462A3F">
          <w:rPr>
            <w:rStyle w:val="Hyperlink"/>
            <w:rFonts w:ascii="Arial" w:eastAsia="Times New Roman" w:hAnsi="Arial"/>
            <w:sz w:val="24"/>
            <w:szCs w:val="24"/>
          </w:rPr>
          <w:t>www.hccs.upswing.io</w:t>
        </w:r>
      </w:hyperlink>
      <w:r>
        <w:rPr>
          <w:rFonts w:ascii="Arial" w:eastAsia="Times New Roman" w:hAnsi="Arial"/>
          <w:color w:val="000000"/>
          <w:sz w:val="24"/>
          <w:szCs w:val="24"/>
        </w:rPr>
        <w:t xml:space="preserve"> </w:t>
      </w:r>
    </w:p>
    <w:bookmarkEnd w:id="3"/>
    <w:p w14:paraId="62A79F72" w14:textId="77777777" w:rsidR="001A55AD" w:rsidRPr="00804A73" w:rsidRDefault="001A55AD" w:rsidP="00DB418D">
      <w:pPr>
        <w:widowControl w:val="0"/>
        <w:autoSpaceDE w:val="0"/>
        <w:autoSpaceDN w:val="0"/>
        <w:adjustRightInd w:val="0"/>
        <w:rPr>
          <w:rFonts w:ascii="Arial Black" w:hAnsi="Arial Black"/>
          <w:color w:val="000000"/>
          <w:lang w:bidi="en-US"/>
        </w:rPr>
      </w:pPr>
    </w:p>
    <w:p w14:paraId="19D22F84" w14:textId="7E131392" w:rsidR="004416A4" w:rsidRPr="009F790F" w:rsidRDefault="004416A4" w:rsidP="004416A4">
      <w:pPr>
        <w:rPr>
          <w:rFonts w:ascii="Arial" w:hAnsi="Arial"/>
          <w:sz w:val="24"/>
          <w:szCs w:val="24"/>
          <w:u w:val="single"/>
        </w:rPr>
      </w:pPr>
    </w:p>
    <w:sectPr w:rsidR="004416A4" w:rsidRPr="009F790F" w:rsidSect="001D67D2">
      <w:footerReference w:type="default" r:id="rId12"/>
      <w:pgSz w:w="12240" w:h="15840"/>
      <w:pgMar w:top="576" w:right="288" w:bottom="576" w:left="1080" w:header="0" w:footer="0" w:gutter="0"/>
      <w:cols w:space="0" w:equalWidth="0">
        <w:col w:w="9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E9545" w14:textId="77777777" w:rsidR="00E3558C" w:rsidRDefault="00E3558C" w:rsidP="00014769">
      <w:r>
        <w:separator/>
      </w:r>
    </w:p>
  </w:endnote>
  <w:endnote w:type="continuationSeparator" w:id="0">
    <w:p w14:paraId="3DEF2967" w14:textId="77777777" w:rsidR="00E3558C" w:rsidRDefault="00E3558C" w:rsidP="0001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499585"/>
      <w:docPartObj>
        <w:docPartGallery w:val="Page Numbers (Bottom of Page)"/>
        <w:docPartUnique/>
      </w:docPartObj>
    </w:sdtPr>
    <w:sdtEndPr>
      <w:rPr>
        <w:noProof/>
      </w:rPr>
    </w:sdtEndPr>
    <w:sdtContent>
      <w:p w14:paraId="635BF2CC" w14:textId="1B5D9F47" w:rsidR="003A25C5" w:rsidRDefault="003A25C5">
        <w:pPr>
          <w:pStyle w:val="Footer"/>
          <w:jc w:val="center"/>
        </w:pPr>
        <w:r>
          <w:fldChar w:fldCharType="begin"/>
        </w:r>
        <w:r>
          <w:instrText xml:space="preserve"> PAGE   \* MERGEFORMAT </w:instrText>
        </w:r>
        <w:r>
          <w:fldChar w:fldCharType="separate"/>
        </w:r>
        <w:r w:rsidR="00610914">
          <w:rPr>
            <w:noProof/>
          </w:rPr>
          <w:t>8</w:t>
        </w:r>
        <w:r>
          <w:rPr>
            <w:noProof/>
          </w:rPr>
          <w:fldChar w:fldCharType="end"/>
        </w:r>
      </w:p>
    </w:sdtContent>
  </w:sdt>
  <w:p w14:paraId="0EE66A70" w14:textId="77777777" w:rsidR="003A25C5" w:rsidRDefault="003A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C8D9" w14:textId="77777777" w:rsidR="00E3558C" w:rsidRDefault="00E3558C" w:rsidP="00014769">
      <w:r>
        <w:separator/>
      </w:r>
    </w:p>
  </w:footnote>
  <w:footnote w:type="continuationSeparator" w:id="0">
    <w:p w14:paraId="1A80A0DB" w14:textId="77777777" w:rsidR="00E3558C" w:rsidRDefault="00E3558C" w:rsidP="0001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325F3071"/>
    <w:multiLevelType w:val="hybridMultilevel"/>
    <w:tmpl w:val="1996FD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BA86E4C"/>
    <w:multiLevelType w:val="hybridMultilevel"/>
    <w:tmpl w:val="8AB01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B4793"/>
    <w:multiLevelType w:val="hybridMultilevel"/>
    <w:tmpl w:val="0C2E97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7C33468"/>
    <w:multiLevelType w:val="hybridMultilevel"/>
    <w:tmpl w:val="CFD0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676EE"/>
    <w:multiLevelType w:val="hybridMultilevel"/>
    <w:tmpl w:val="C130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62F9A"/>
    <w:multiLevelType w:val="hybridMultilevel"/>
    <w:tmpl w:val="36D630A4"/>
    <w:lvl w:ilvl="0" w:tplc="B9E03562">
      <w:start w:val="3"/>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4A3467EA"/>
    <w:multiLevelType w:val="hybridMultilevel"/>
    <w:tmpl w:val="8640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56C39"/>
    <w:multiLevelType w:val="hybridMultilevel"/>
    <w:tmpl w:val="3EF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74A2A"/>
    <w:multiLevelType w:val="hybridMultilevel"/>
    <w:tmpl w:val="021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24F9E"/>
    <w:multiLevelType w:val="hybridMultilevel"/>
    <w:tmpl w:val="30C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22D84"/>
    <w:multiLevelType w:val="hybridMultilevel"/>
    <w:tmpl w:val="D6260C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3"/>
  </w:num>
  <w:num w:numId="3">
    <w:abstractNumId w:val="0"/>
  </w:num>
  <w:num w:numId="4">
    <w:abstractNumId w:val="12"/>
  </w:num>
  <w:num w:numId="5">
    <w:abstractNumId w:val="10"/>
  </w:num>
  <w:num w:numId="6">
    <w:abstractNumId w:val="9"/>
  </w:num>
  <w:num w:numId="7">
    <w:abstractNumId w:val="8"/>
  </w:num>
  <w:num w:numId="8">
    <w:abstractNumId w:val="1"/>
  </w:num>
  <w:num w:numId="9">
    <w:abstractNumId w:val="6"/>
  </w:num>
  <w:num w:numId="10">
    <w:abstractNumId w:val="11"/>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A4"/>
    <w:rsid w:val="00004D16"/>
    <w:rsid w:val="000104CE"/>
    <w:rsid w:val="00014769"/>
    <w:rsid w:val="000308B8"/>
    <w:rsid w:val="00050CD2"/>
    <w:rsid w:val="000A05DF"/>
    <w:rsid w:val="000A137E"/>
    <w:rsid w:val="000B161C"/>
    <w:rsid w:val="000C3752"/>
    <w:rsid w:val="000D490F"/>
    <w:rsid w:val="000E56A6"/>
    <w:rsid w:val="000F767B"/>
    <w:rsid w:val="00112A79"/>
    <w:rsid w:val="00174ADA"/>
    <w:rsid w:val="0019401D"/>
    <w:rsid w:val="001A0DFD"/>
    <w:rsid w:val="001A55AD"/>
    <w:rsid w:val="001C041C"/>
    <w:rsid w:val="001C3970"/>
    <w:rsid w:val="001C5FCD"/>
    <w:rsid w:val="001D67D2"/>
    <w:rsid w:val="001E6B86"/>
    <w:rsid w:val="001F311F"/>
    <w:rsid w:val="0021369B"/>
    <w:rsid w:val="002228CF"/>
    <w:rsid w:val="00226B40"/>
    <w:rsid w:val="0024258A"/>
    <w:rsid w:val="0028316C"/>
    <w:rsid w:val="00294824"/>
    <w:rsid w:val="0029518F"/>
    <w:rsid w:val="002B3A86"/>
    <w:rsid w:val="002D0803"/>
    <w:rsid w:val="002E7BB9"/>
    <w:rsid w:val="002F7F2D"/>
    <w:rsid w:val="00316ACB"/>
    <w:rsid w:val="00334930"/>
    <w:rsid w:val="003667D7"/>
    <w:rsid w:val="00373B35"/>
    <w:rsid w:val="00383AF1"/>
    <w:rsid w:val="003A25C5"/>
    <w:rsid w:val="003A41D6"/>
    <w:rsid w:val="003D3DD9"/>
    <w:rsid w:val="00414226"/>
    <w:rsid w:val="004159C9"/>
    <w:rsid w:val="00420851"/>
    <w:rsid w:val="00440524"/>
    <w:rsid w:val="004416A4"/>
    <w:rsid w:val="004453C7"/>
    <w:rsid w:val="00457117"/>
    <w:rsid w:val="00460069"/>
    <w:rsid w:val="00464498"/>
    <w:rsid w:val="00475FA6"/>
    <w:rsid w:val="00484A20"/>
    <w:rsid w:val="00487AAB"/>
    <w:rsid w:val="004919C6"/>
    <w:rsid w:val="004B2E18"/>
    <w:rsid w:val="004C6C4E"/>
    <w:rsid w:val="004D411A"/>
    <w:rsid w:val="004D55AB"/>
    <w:rsid w:val="004E2960"/>
    <w:rsid w:val="004E4A62"/>
    <w:rsid w:val="004F22C8"/>
    <w:rsid w:val="005066B3"/>
    <w:rsid w:val="00511CAF"/>
    <w:rsid w:val="00516F60"/>
    <w:rsid w:val="00540134"/>
    <w:rsid w:val="00556525"/>
    <w:rsid w:val="00594556"/>
    <w:rsid w:val="00595AA4"/>
    <w:rsid w:val="0061022E"/>
    <w:rsid w:val="00610266"/>
    <w:rsid w:val="00610914"/>
    <w:rsid w:val="00617DB2"/>
    <w:rsid w:val="00634E4F"/>
    <w:rsid w:val="00651A19"/>
    <w:rsid w:val="00682C24"/>
    <w:rsid w:val="00691A1C"/>
    <w:rsid w:val="006A0EA1"/>
    <w:rsid w:val="006A432D"/>
    <w:rsid w:val="006B21D6"/>
    <w:rsid w:val="006C57D4"/>
    <w:rsid w:val="006E1541"/>
    <w:rsid w:val="00746E13"/>
    <w:rsid w:val="00764E62"/>
    <w:rsid w:val="007900D9"/>
    <w:rsid w:val="007A142E"/>
    <w:rsid w:val="007A6FC8"/>
    <w:rsid w:val="007C70D4"/>
    <w:rsid w:val="007F7309"/>
    <w:rsid w:val="00804A73"/>
    <w:rsid w:val="00805567"/>
    <w:rsid w:val="00852540"/>
    <w:rsid w:val="00885F21"/>
    <w:rsid w:val="008C6A49"/>
    <w:rsid w:val="008D4D07"/>
    <w:rsid w:val="008E27C5"/>
    <w:rsid w:val="008E29FF"/>
    <w:rsid w:val="008E3EA3"/>
    <w:rsid w:val="008E78F9"/>
    <w:rsid w:val="008F13F4"/>
    <w:rsid w:val="00912239"/>
    <w:rsid w:val="00912F06"/>
    <w:rsid w:val="0092307A"/>
    <w:rsid w:val="009275DA"/>
    <w:rsid w:val="00932C95"/>
    <w:rsid w:val="009502CD"/>
    <w:rsid w:val="00963816"/>
    <w:rsid w:val="0096389F"/>
    <w:rsid w:val="0097291A"/>
    <w:rsid w:val="00984625"/>
    <w:rsid w:val="009B4E53"/>
    <w:rsid w:val="009F790F"/>
    <w:rsid w:val="00A067DD"/>
    <w:rsid w:val="00A10A7E"/>
    <w:rsid w:val="00A27478"/>
    <w:rsid w:val="00A30015"/>
    <w:rsid w:val="00A35D77"/>
    <w:rsid w:val="00A452E7"/>
    <w:rsid w:val="00A4556B"/>
    <w:rsid w:val="00A623AA"/>
    <w:rsid w:val="00A625B4"/>
    <w:rsid w:val="00A80610"/>
    <w:rsid w:val="00A955DD"/>
    <w:rsid w:val="00AA5C0E"/>
    <w:rsid w:val="00AC3BD3"/>
    <w:rsid w:val="00AF6247"/>
    <w:rsid w:val="00B021B0"/>
    <w:rsid w:val="00B05575"/>
    <w:rsid w:val="00B148A7"/>
    <w:rsid w:val="00B170EE"/>
    <w:rsid w:val="00B3204B"/>
    <w:rsid w:val="00B32F3E"/>
    <w:rsid w:val="00B532D2"/>
    <w:rsid w:val="00B718D0"/>
    <w:rsid w:val="00B74C1E"/>
    <w:rsid w:val="00B84EE5"/>
    <w:rsid w:val="00B92932"/>
    <w:rsid w:val="00B9579A"/>
    <w:rsid w:val="00BA3816"/>
    <w:rsid w:val="00BB09C1"/>
    <w:rsid w:val="00BC5C1F"/>
    <w:rsid w:val="00BC7D83"/>
    <w:rsid w:val="00BD17C3"/>
    <w:rsid w:val="00BE0B99"/>
    <w:rsid w:val="00C14101"/>
    <w:rsid w:val="00C17DA5"/>
    <w:rsid w:val="00C17E4B"/>
    <w:rsid w:val="00C77D9C"/>
    <w:rsid w:val="00C8767E"/>
    <w:rsid w:val="00C923EC"/>
    <w:rsid w:val="00C93167"/>
    <w:rsid w:val="00C94D98"/>
    <w:rsid w:val="00CA2EBD"/>
    <w:rsid w:val="00CD4E0B"/>
    <w:rsid w:val="00D050C5"/>
    <w:rsid w:val="00D17055"/>
    <w:rsid w:val="00D2043D"/>
    <w:rsid w:val="00D24F42"/>
    <w:rsid w:val="00D52E31"/>
    <w:rsid w:val="00D54CBB"/>
    <w:rsid w:val="00D973D2"/>
    <w:rsid w:val="00DA0796"/>
    <w:rsid w:val="00DA7FB2"/>
    <w:rsid w:val="00DB2AAA"/>
    <w:rsid w:val="00DB418D"/>
    <w:rsid w:val="00DB43D3"/>
    <w:rsid w:val="00DD0627"/>
    <w:rsid w:val="00DE0F13"/>
    <w:rsid w:val="00E13FCD"/>
    <w:rsid w:val="00E24752"/>
    <w:rsid w:val="00E261CC"/>
    <w:rsid w:val="00E3558C"/>
    <w:rsid w:val="00E36787"/>
    <w:rsid w:val="00E5137A"/>
    <w:rsid w:val="00E5458B"/>
    <w:rsid w:val="00E83AE1"/>
    <w:rsid w:val="00E85C65"/>
    <w:rsid w:val="00E87BF7"/>
    <w:rsid w:val="00F14A9D"/>
    <w:rsid w:val="00F56084"/>
    <w:rsid w:val="00F67771"/>
    <w:rsid w:val="00F82F1A"/>
    <w:rsid w:val="00F9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6EDD"/>
  <w14:defaultImageDpi w14:val="32767"/>
  <w15:docId w15:val="{9A538FEE-910F-4669-B654-5A9BDC0E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6A4"/>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6525"/>
    <w:rPr>
      <w:color w:val="0000FF"/>
      <w:u w:val="single"/>
    </w:rPr>
  </w:style>
  <w:style w:type="paragraph" w:customStyle="1" w:styleId="p1">
    <w:name w:val="p1"/>
    <w:basedOn w:val="Normal"/>
    <w:rsid w:val="00556525"/>
    <w:pPr>
      <w:shd w:val="clear" w:color="auto" w:fill="FFFFFF"/>
    </w:pPr>
    <w:rPr>
      <w:rFonts w:ascii="Arial" w:hAnsi="Arial"/>
      <w:color w:val="000000"/>
      <w:sz w:val="18"/>
      <w:szCs w:val="18"/>
    </w:rPr>
  </w:style>
  <w:style w:type="paragraph" w:styleId="ListParagraph">
    <w:name w:val="List Paragraph"/>
    <w:basedOn w:val="Normal"/>
    <w:qFormat/>
    <w:rsid w:val="00DB418D"/>
    <w:pPr>
      <w:suppressAutoHyphens/>
    </w:pPr>
    <w:rPr>
      <w:rFonts w:ascii="Times New Roman" w:eastAsia="Times New Roman" w:hAnsi="Times New Roman" w:cs="Times New Roman"/>
      <w:kern w:val="1"/>
      <w:sz w:val="24"/>
      <w:szCs w:val="24"/>
      <w:lang w:eastAsia="ar-SA"/>
    </w:rPr>
  </w:style>
  <w:style w:type="paragraph" w:styleId="NormalWeb">
    <w:name w:val="Normal (Web)"/>
    <w:basedOn w:val="Normal"/>
    <w:uiPriority w:val="99"/>
    <w:semiHidden/>
    <w:unhideWhenUsed/>
    <w:rsid w:val="00050CD2"/>
    <w:pPr>
      <w:spacing w:before="100" w:beforeAutospacing="1" w:after="100" w:afterAutospacing="1"/>
    </w:pPr>
    <w:rPr>
      <w:rFonts w:ascii="Times New Roman" w:eastAsiaTheme="minorHAnsi" w:hAnsi="Times New Roman" w:cs="Times New Roman"/>
      <w:sz w:val="24"/>
      <w:szCs w:val="24"/>
    </w:rPr>
  </w:style>
  <w:style w:type="paragraph" w:customStyle="1" w:styleId="Default">
    <w:name w:val="Default"/>
    <w:rsid w:val="00BA3816"/>
    <w:pPr>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594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56"/>
    <w:rPr>
      <w:rFonts w:ascii="Segoe UI" w:eastAsia="Calibri" w:hAnsi="Segoe UI" w:cs="Segoe UI"/>
      <w:sz w:val="18"/>
      <w:szCs w:val="18"/>
    </w:rPr>
  </w:style>
  <w:style w:type="paragraph" w:styleId="Header">
    <w:name w:val="header"/>
    <w:basedOn w:val="Normal"/>
    <w:link w:val="HeaderChar"/>
    <w:uiPriority w:val="99"/>
    <w:unhideWhenUsed/>
    <w:rsid w:val="00014769"/>
    <w:pPr>
      <w:tabs>
        <w:tab w:val="center" w:pos="4680"/>
        <w:tab w:val="right" w:pos="9360"/>
      </w:tabs>
    </w:pPr>
  </w:style>
  <w:style w:type="character" w:customStyle="1" w:styleId="HeaderChar">
    <w:name w:val="Header Char"/>
    <w:basedOn w:val="DefaultParagraphFont"/>
    <w:link w:val="Header"/>
    <w:uiPriority w:val="99"/>
    <w:rsid w:val="00014769"/>
    <w:rPr>
      <w:rFonts w:ascii="Calibri" w:eastAsia="Calibri" w:hAnsi="Calibri" w:cs="Arial"/>
      <w:sz w:val="20"/>
      <w:szCs w:val="20"/>
    </w:rPr>
  </w:style>
  <w:style w:type="paragraph" w:styleId="Footer">
    <w:name w:val="footer"/>
    <w:basedOn w:val="Normal"/>
    <w:link w:val="FooterChar"/>
    <w:uiPriority w:val="99"/>
    <w:unhideWhenUsed/>
    <w:rsid w:val="00014769"/>
    <w:pPr>
      <w:tabs>
        <w:tab w:val="center" w:pos="4680"/>
        <w:tab w:val="right" w:pos="9360"/>
      </w:tabs>
    </w:pPr>
  </w:style>
  <w:style w:type="character" w:customStyle="1" w:styleId="FooterChar">
    <w:name w:val="Footer Char"/>
    <w:basedOn w:val="DefaultParagraphFont"/>
    <w:link w:val="Footer"/>
    <w:uiPriority w:val="99"/>
    <w:rsid w:val="00014769"/>
    <w:rPr>
      <w:rFonts w:ascii="Calibri" w:eastAsia="Calibri" w:hAnsi="Calibri" w:cs="Arial"/>
      <w:sz w:val="20"/>
      <w:szCs w:val="20"/>
    </w:rPr>
  </w:style>
  <w:style w:type="paragraph" w:customStyle="1" w:styleId="xmsonormal">
    <w:name w:val="x_msonormal"/>
    <w:basedOn w:val="Normal"/>
    <w:rsid w:val="00C8767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452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7690">
      <w:bodyDiv w:val="1"/>
      <w:marLeft w:val="0"/>
      <w:marRight w:val="0"/>
      <w:marTop w:val="0"/>
      <w:marBottom w:val="0"/>
      <w:divBdr>
        <w:top w:val="none" w:sz="0" w:space="0" w:color="auto"/>
        <w:left w:val="none" w:sz="0" w:space="0" w:color="auto"/>
        <w:bottom w:val="none" w:sz="0" w:space="0" w:color="auto"/>
        <w:right w:val="none" w:sz="0" w:space="0" w:color="auto"/>
      </w:divBdr>
      <w:divsChild>
        <w:div w:id="666329975">
          <w:marLeft w:val="0"/>
          <w:marRight w:val="0"/>
          <w:marTop w:val="0"/>
          <w:marBottom w:val="0"/>
          <w:divBdr>
            <w:top w:val="none" w:sz="0" w:space="0" w:color="auto"/>
            <w:left w:val="none" w:sz="0" w:space="0" w:color="auto"/>
            <w:bottom w:val="none" w:sz="0" w:space="0" w:color="auto"/>
            <w:right w:val="none" w:sz="0" w:space="0" w:color="auto"/>
          </w:divBdr>
        </w:div>
        <w:div w:id="1648512900">
          <w:marLeft w:val="0"/>
          <w:marRight w:val="0"/>
          <w:marTop w:val="0"/>
          <w:marBottom w:val="0"/>
          <w:divBdr>
            <w:top w:val="none" w:sz="0" w:space="0" w:color="auto"/>
            <w:left w:val="none" w:sz="0" w:space="0" w:color="auto"/>
            <w:bottom w:val="none" w:sz="0" w:space="0" w:color="auto"/>
            <w:right w:val="none" w:sz="0" w:space="0" w:color="auto"/>
          </w:divBdr>
        </w:div>
        <w:div w:id="395782755">
          <w:marLeft w:val="0"/>
          <w:marRight w:val="380"/>
          <w:marTop w:val="0"/>
          <w:marBottom w:val="0"/>
          <w:divBdr>
            <w:top w:val="none" w:sz="0" w:space="0" w:color="auto"/>
            <w:left w:val="none" w:sz="0" w:space="0" w:color="auto"/>
            <w:bottom w:val="none" w:sz="0" w:space="0" w:color="auto"/>
            <w:right w:val="none" w:sz="0" w:space="0" w:color="auto"/>
          </w:divBdr>
        </w:div>
        <w:div w:id="844514377">
          <w:marLeft w:val="0"/>
          <w:marRight w:val="0"/>
          <w:marTop w:val="0"/>
          <w:marBottom w:val="0"/>
          <w:divBdr>
            <w:top w:val="none" w:sz="0" w:space="0" w:color="auto"/>
            <w:left w:val="none" w:sz="0" w:space="0" w:color="auto"/>
            <w:bottom w:val="none" w:sz="0" w:space="0" w:color="auto"/>
            <w:right w:val="none" w:sz="0" w:space="0" w:color="auto"/>
          </w:divBdr>
        </w:div>
        <w:div w:id="1341078626">
          <w:marLeft w:val="0"/>
          <w:marRight w:val="0"/>
          <w:marTop w:val="0"/>
          <w:marBottom w:val="0"/>
          <w:divBdr>
            <w:top w:val="none" w:sz="0" w:space="0" w:color="auto"/>
            <w:left w:val="none" w:sz="0" w:space="0" w:color="auto"/>
            <w:bottom w:val="none" w:sz="0" w:space="0" w:color="auto"/>
            <w:right w:val="none" w:sz="0" w:space="0" w:color="auto"/>
          </w:divBdr>
        </w:div>
      </w:divsChild>
    </w:div>
    <w:div w:id="299189696">
      <w:bodyDiv w:val="1"/>
      <w:marLeft w:val="0"/>
      <w:marRight w:val="0"/>
      <w:marTop w:val="0"/>
      <w:marBottom w:val="0"/>
      <w:divBdr>
        <w:top w:val="none" w:sz="0" w:space="0" w:color="auto"/>
        <w:left w:val="none" w:sz="0" w:space="0" w:color="auto"/>
        <w:bottom w:val="none" w:sz="0" w:space="0" w:color="auto"/>
        <w:right w:val="none" w:sz="0" w:space="0" w:color="auto"/>
      </w:divBdr>
    </w:div>
    <w:div w:id="344792493">
      <w:bodyDiv w:val="1"/>
      <w:marLeft w:val="0"/>
      <w:marRight w:val="0"/>
      <w:marTop w:val="0"/>
      <w:marBottom w:val="0"/>
      <w:divBdr>
        <w:top w:val="none" w:sz="0" w:space="0" w:color="auto"/>
        <w:left w:val="none" w:sz="0" w:space="0" w:color="auto"/>
        <w:bottom w:val="none" w:sz="0" w:space="0" w:color="auto"/>
        <w:right w:val="none" w:sz="0" w:space="0" w:color="auto"/>
      </w:divBdr>
    </w:div>
    <w:div w:id="458695131">
      <w:bodyDiv w:val="1"/>
      <w:marLeft w:val="0"/>
      <w:marRight w:val="0"/>
      <w:marTop w:val="0"/>
      <w:marBottom w:val="0"/>
      <w:divBdr>
        <w:top w:val="none" w:sz="0" w:space="0" w:color="auto"/>
        <w:left w:val="none" w:sz="0" w:space="0" w:color="auto"/>
        <w:bottom w:val="none" w:sz="0" w:space="0" w:color="auto"/>
        <w:right w:val="none" w:sz="0" w:space="0" w:color="auto"/>
      </w:divBdr>
    </w:div>
    <w:div w:id="1595242903">
      <w:bodyDiv w:val="1"/>
      <w:marLeft w:val="0"/>
      <w:marRight w:val="0"/>
      <w:marTop w:val="0"/>
      <w:marBottom w:val="0"/>
      <w:divBdr>
        <w:top w:val="none" w:sz="0" w:space="0" w:color="auto"/>
        <w:left w:val="none" w:sz="0" w:space="0" w:color="auto"/>
        <w:bottom w:val="none" w:sz="0" w:space="0" w:color="auto"/>
        <w:right w:val="none" w:sz="0" w:space="0" w:color="auto"/>
      </w:divBdr>
    </w:div>
    <w:div w:id="1935285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district/students/disability-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upswing.io" TargetMode="External"/><Relationship Id="rId5" Type="http://schemas.openxmlformats.org/officeDocument/2006/relationships/footnotes" Target="footnotes.xml"/><Relationship Id="rId10" Type="http://schemas.openxmlformats.org/officeDocument/2006/relationships/hyperlink" Target="http://www.hccs.edu/district/departments/police/campus-carry" TargetMode="External"/><Relationship Id="rId4" Type="http://schemas.openxmlformats.org/officeDocument/2006/relationships/webSettings" Target="webSettings.xml"/><Relationship Id="rId9" Type="http://schemas.openxmlformats.org/officeDocument/2006/relationships/hyperlink" Target="mailto:Institutional.Equity@hcc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3811</TotalTime>
  <Pages>8</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kathy.najafi</dc:creator>
  <cp:lastModifiedBy>ELIZABETH COIMAN-LOPEZ</cp:lastModifiedBy>
  <cp:revision>29</cp:revision>
  <cp:lastPrinted>2017-09-11T02:52:00Z</cp:lastPrinted>
  <dcterms:created xsi:type="dcterms:W3CDTF">2017-09-10T15:52:00Z</dcterms:created>
  <dcterms:modified xsi:type="dcterms:W3CDTF">2018-01-21T14:36:00Z</dcterms:modified>
</cp:coreProperties>
</file>