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076D4" w14:textId="77777777" w:rsidR="0052792E" w:rsidRDefault="00972BDF">
      <w:pPr>
        <w:spacing w:after="175"/>
        <w:ind w:left="72"/>
        <w:jc w:val="center"/>
      </w:pPr>
      <w:bookmarkStart w:id="0" w:name="_GoBack"/>
      <w:bookmarkEnd w:id="0"/>
      <w:r>
        <w:rPr>
          <w:sz w:val="26"/>
        </w:rPr>
        <w:t>Final Exam Review Chem 1412 Spring 2018</w:t>
      </w:r>
    </w:p>
    <w:p w14:paraId="294B7C42" w14:textId="77777777" w:rsidR="0052792E" w:rsidRDefault="00972BDF">
      <w:pPr>
        <w:spacing w:after="0"/>
        <w:ind w:left="2146"/>
      </w:pPr>
      <w:r>
        <w:rPr>
          <w:sz w:val="24"/>
        </w:rPr>
        <w:t>Text: Brown &amp; LeMay — Chapters 13-17, 19, 20 &amp; 24</w:t>
      </w:r>
    </w:p>
    <w:tbl>
      <w:tblPr>
        <w:tblStyle w:val="TableGrid"/>
        <w:tblW w:w="9365" w:type="dxa"/>
        <w:tblInd w:w="38" w:type="dxa"/>
        <w:tblCellMar>
          <w:top w:w="42" w:type="dxa"/>
          <w:left w:w="115" w:type="dxa"/>
          <w:right w:w="95" w:type="dxa"/>
        </w:tblCellMar>
        <w:tblLook w:val="04A0" w:firstRow="1" w:lastRow="0" w:firstColumn="1" w:lastColumn="0" w:noHBand="0" w:noVBand="1"/>
      </w:tblPr>
      <w:tblGrid>
        <w:gridCol w:w="995"/>
        <w:gridCol w:w="4222"/>
        <w:gridCol w:w="1185"/>
        <w:gridCol w:w="2963"/>
      </w:tblGrid>
      <w:tr w:rsidR="0052792E" w14:paraId="120A9F8B" w14:textId="77777777">
        <w:trPr>
          <w:trHeight w:val="302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AB044" w14:textId="77777777" w:rsidR="0052792E" w:rsidRDefault="00972BDF">
            <w:pPr>
              <w:ind w:left="5"/>
            </w:pPr>
            <w:r>
              <w:rPr>
                <w:sz w:val="24"/>
              </w:rPr>
              <w:t>Chapter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8F4B2" w14:textId="77777777" w:rsidR="0052792E" w:rsidRDefault="00972BDF">
            <w:pPr>
              <w:ind w:left="5"/>
              <w:jc w:val="center"/>
            </w:pPr>
            <w:r>
              <w:rPr>
                <w:sz w:val="26"/>
              </w:rPr>
              <w:t>Topic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04242" w14:textId="1295E2FE" w:rsidR="0052792E" w:rsidRDefault="00972BDF">
            <w:pPr>
              <w:jc w:val="center"/>
            </w:pPr>
            <w:r>
              <w:rPr>
                <w:sz w:val="26"/>
              </w:rPr>
              <w:t>Conce</w:t>
            </w:r>
            <w:r w:rsidR="00105D83">
              <w:rPr>
                <w:sz w:val="26"/>
              </w:rPr>
              <w:t>p</w:t>
            </w:r>
            <w:r>
              <w:rPr>
                <w:sz w:val="26"/>
              </w:rPr>
              <w:t>ts to Remember</w:t>
            </w:r>
          </w:p>
        </w:tc>
      </w:tr>
      <w:tr w:rsidR="0052792E" w14:paraId="4FE6EFCE" w14:textId="77777777">
        <w:trPr>
          <w:trHeight w:val="878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74880" w14:textId="77777777" w:rsidR="0052792E" w:rsidRDefault="00972BDF">
            <w:pPr>
              <w:ind w:right="23"/>
              <w:jc w:val="center"/>
            </w:pPr>
            <w:r>
              <w:rPr>
                <w:sz w:val="26"/>
              </w:rPr>
              <w:t>13.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52866" w14:textId="77777777" w:rsidR="0052792E" w:rsidRDefault="00972BDF">
            <w:pPr>
              <w:ind w:left="5"/>
              <w:jc w:val="center"/>
            </w:pPr>
            <w:r>
              <w:rPr>
                <w:sz w:val="26"/>
              </w:rPr>
              <w:t>The solution Process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B98FD" w14:textId="77777777" w:rsidR="0052792E" w:rsidRDefault="00972BDF">
            <w:pPr>
              <w:ind w:left="49"/>
            </w:pPr>
            <w:r>
              <w:rPr>
                <w:sz w:val="24"/>
              </w:rPr>
              <w:t>The effects of Intermolecular Forces on</w:t>
            </w:r>
          </w:p>
          <w:p w14:paraId="4218E3C6" w14:textId="77777777" w:rsidR="0052792E" w:rsidRDefault="00972BDF">
            <w:pPr>
              <w:jc w:val="center"/>
            </w:pPr>
            <w:r>
              <w:rPr>
                <w:sz w:val="24"/>
              </w:rPr>
              <w:t xml:space="preserve">Solution Formation and </w:t>
            </w:r>
            <w:proofErr w:type="spellStart"/>
            <w:r>
              <w:rPr>
                <w:sz w:val="24"/>
              </w:rPr>
              <w:t>Energetícs</w:t>
            </w:r>
            <w:proofErr w:type="spellEnd"/>
            <w:r>
              <w:rPr>
                <w:sz w:val="24"/>
              </w:rPr>
              <w:t xml:space="preserve"> of Solution Formation</w:t>
            </w:r>
          </w:p>
        </w:tc>
      </w:tr>
      <w:tr w:rsidR="0052792E" w14:paraId="440A63B2" w14:textId="77777777">
        <w:trPr>
          <w:trHeight w:val="599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A999C" w14:textId="77777777" w:rsidR="0052792E" w:rsidRDefault="0052792E"/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3E578" w14:textId="77777777" w:rsidR="0052792E" w:rsidRDefault="00972BDF">
            <w:pPr>
              <w:ind w:left="5"/>
              <w:jc w:val="center"/>
            </w:pPr>
            <w:r>
              <w:rPr>
                <w:sz w:val="24"/>
              </w:rPr>
              <w:t>Factors Affecting Solubility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6E05F" w14:textId="77777777" w:rsidR="0052792E" w:rsidRDefault="00972BDF">
            <w:pPr>
              <w:ind w:right="5"/>
              <w:jc w:val="center"/>
            </w:pPr>
            <w:r>
              <w:rPr>
                <w:sz w:val="24"/>
              </w:rPr>
              <w:t>Solute-Solvent Interactions, Pressure and Temperature Effects</w:t>
            </w:r>
          </w:p>
        </w:tc>
      </w:tr>
      <w:tr w:rsidR="0052792E" w14:paraId="584BA94B" w14:textId="77777777">
        <w:trPr>
          <w:trHeight w:val="590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6C91" w14:textId="77777777" w:rsidR="0052792E" w:rsidRDefault="0052792E"/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4ECC3" w14:textId="77777777" w:rsidR="0052792E" w:rsidRDefault="00972BDF">
            <w:pPr>
              <w:ind w:right="9"/>
              <w:jc w:val="center"/>
            </w:pPr>
            <w:r>
              <w:rPr>
                <w:sz w:val="26"/>
              </w:rPr>
              <w:t>Expressing Solution Concentration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BD8DE" w14:textId="77777777" w:rsidR="0052792E" w:rsidRDefault="00972BDF">
            <w:pPr>
              <w:jc w:val="center"/>
            </w:pPr>
            <w:r>
              <w:rPr>
                <w:sz w:val="26"/>
              </w:rPr>
              <w:t>Mass Percentage, ppm, ppb, Mole Fraction, Morality and Molality</w:t>
            </w:r>
          </w:p>
        </w:tc>
      </w:tr>
      <w:tr w:rsidR="0052792E" w14:paraId="2DC3B139" w14:textId="77777777">
        <w:trPr>
          <w:trHeight w:val="1180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A8A9E" w14:textId="77777777" w:rsidR="0052792E" w:rsidRDefault="0052792E"/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D093" w14:textId="77777777" w:rsidR="0052792E" w:rsidRDefault="00972BDF">
            <w:pPr>
              <w:ind w:left="5"/>
              <w:jc w:val="center"/>
            </w:pPr>
            <w:r>
              <w:rPr>
                <w:sz w:val="24"/>
              </w:rPr>
              <w:t>Colligative Properties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276F0" w14:textId="77777777" w:rsidR="0052792E" w:rsidRDefault="00972BDF">
            <w:pPr>
              <w:ind w:right="14"/>
              <w:jc w:val="center"/>
            </w:pPr>
            <w:r>
              <w:rPr>
                <w:sz w:val="26"/>
              </w:rPr>
              <w:t>Vapor Pressure lowering, Boiling Point</w:t>
            </w:r>
          </w:p>
          <w:p w14:paraId="65699F5D" w14:textId="77777777" w:rsidR="0052792E" w:rsidRDefault="00972BDF">
            <w:pPr>
              <w:ind w:right="14"/>
              <w:jc w:val="center"/>
            </w:pPr>
            <w:r>
              <w:rPr>
                <w:sz w:val="26"/>
              </w:rPr>
              <w:t>Elevation, Freezing Point Depression,</w:t>
            </w:r>
          </w:p>
          <w:p w14:paraId="2013AC3F" w14:textId="77777777" w:rsidR="0052792E" w:rsidRDefault="00972BDF">
            <w:pPr>
              <w:jc w:val="center"/>
            </w:pPr>
            <w:r>
              <w:rPr>
                <w:sz w:val="26"/>
              </w:rPr>
              <w:t>Osmosis and Determination Of Molar Mass</w:t>
            </w:r>
          </w:p>
        </w:tc>
      </w:tr>
      <w:tr w:rsidR="0052792E" w14:paraId="780CEFA5" w14:textId="77777777">
        <w:trPr>
          <w:trHeight w:val="596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2A45C" w14:textId="77777777" w:rsidR="0052792E" w:rsidRDefault="00972BDF">
            <w:pPr>
              <w:ind w:right="9"/>
              <w:jc w:val="center"/>
            </w:pPr>
            <w:r>
              <w:rPr>
                <w:sz w:val="28"/>
              </w:rPr>
              <w:t>14.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8304C" w14:textId="77777777" w:rsidR="0052792E" w:rsidRDefault="00972BDF">
            <w:pPr>
              <w:ind w:right="9"/>
              <w:jc w:val="center"/>
            </w:pPr>
            <w:r>
              <w:rPr>
                <w:sz w:val="26"/>
              </w:rPr>
              <w:t>Reaction Rates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18309" w14:textId="77777777" w:rsidR="0052792E" w:rsidRDefault="00972BDF">
            <w:pPr>
              <w:ind w:left="1057" w:hanging="562"/>
              <w:jc w:val="both"/>
            </w:pPr>
            <w:r>
              <w:rPr>
                <w:sz w:val="24"/>
              </w:rPr>
              <w:t>Change of Rate with Time and Instantaneous rate</w:t>
            </w:r>
          </w:p>
        </w:tc>
      </w:tr>
      <w:tr w:rsidR="0052792E" w14:paraId="20A27951" w14:textId="77777777">
        <w:trPr>
          <w:trHeight w:val="590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2850E" w14:textId="77777777" w:rsidR="0052792E" w:rsidRDefault="0052792E"/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72428" w14:textId="77777777" w:rsidR="0052792E" w:rsidRDefault="00972BDF">
            <w:pPr>
              <w:ind w:left="5"/>
              <w:jc w:val="center"/>
            </w:pPr>
            <w:r>
              <w:rPr>
                <w:sz w:val="24"/>
              </w:rPr>
              <w:t>Concentration and Rate Law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2E39C" w14:textId="77777777" w:rsidR="0052792E" w:rsidRDefault="00972BDF">
            <w:pPr>
              <w:jc w:val="center"/>
            </w:pPr>
            <w:r>
              <w:rPr>
                <w:sz w:val="24"/>
              </w:rPr>
              <w:t>Reaction Orders, Using Initial Rates to Determine Rate Laws</w:t>
            </w:r>
          </w:p>
        </w:tc>
      </w:tr>
      <w:tr w:rsidR="0052792E" w14:paraId="093BF8E8" w14:textId="77777777">
        <w:trPr>
          <w:trHeight w:val="302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4E142" w14:textId="77777777" w:rsidR="0052792E" w:rsidRDefault="0052792E"/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269BC" w14:textId="77777777" w:rsidR="0052792E" w:rsidRDefault="00972BDF">
            <w:pPr>
              <w:ind w:left="63"/>
            </w:pPr>
            <w:r>
              <w:rPr>
                <w:sz w:val="24"/>
              </w:rPr>
              <w:t xml:space="preserve">The Change of Concentration </w:t>
            </w:r>
            <w:proofErr w:type="spellStart"/>
            <w:r>
              <w:rPr>
                <w:sz w:val="24"/>
              </w:rPr>
              <w:t>wjth</w:t>
            </w:r>
            <w:proofErr w:type="spellEnd"/>
            <w:r>
              <w:rPr>
                <w:sz w:val="24"/>
              </w:rPr>
              <w:t xml:space="preserve"> Time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F1315" w14:textId="77777777" w:rsidR="0052792E" w:rsidRDefault="00972BDF">
            <w:pPr>
              <w:ind w:left="14"/>
              <w:jc w:val="center"/>
            </w:pPr>
            <w:r>
              <w:rPr>
                <w:sz w:val="24"/>
              </w:rPr>
              <w:t>1st and 2nd Orders, Half-Life</w:t>
            </w:r>
          </w:p>
        </w:tc>
      </w:tr>
      <w:tr w:rsidR="0052792E" w14:paraId="4D3DDA51" w14:textId="77777777">
        <w:trPr>
          <w:trHeight w:val="590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88916" w14:textId="77777777" w:rsidR="0052792E" w:rsidRDefault="0052792E"/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002A9" w14:textId="77777777" w:rsidR="0052792E" w:rsidRDefault="00972BDF">
            <w:pPr>
              <w:ind w:right="9"/>
              <w:jc w:val="center"/>
            </w:pPr>
            <w:r>
              <w:rPr>
                <w:sz w:val="24"/>
              </w:rPr>
              <w:t>Temperature and Rate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2D5EC" w14:textId="77777777" w:rsidR="0052792E" w:rsidRDefault="00972BDF">
            <w:pPr>
              <w:ind w:right="29"/>
              <w:jc w:val="center"/>
            </w:pPr>
            <w:r>
              <w:rPr>
                <w:sz w:val="24"/>
              </w:rPr>
              <w:t>The Collision Model and Orientation</w:t>
            </w:r>
          </w:p>
          <w:p w14:paraId="45C5B858" w14:textId="77777777" w:rsidR="0052792E" w:rsidRDefault="00972BDF">
            <w:pPr>
              <w:ind w:right="14"/>
              <w:jc w:val="center"/>
            </w:pPr>
            <w:r>
              <w:rPr>
                <w:sz w:val="24"/>
              </w:rPr>
              <w:t>Factor, The Arrhenius Equation</w:t>
            </w:r>
          </w:p>
        </w:tc>
      </w:tr>
      <w:tr w:rsidR="0052792E" w14:paraId="1339E300" w14:textId="77777777">
        <w:trPr>
          <w:trHeight w:val="887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D20CD" w14:textId="77777777" w:rsidR="0052792E" w:rsidRDefault="0052792E"/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04E56" w14:textId="77777777" w:rsidR="0052792E" w:rsidRDefault="00972BDF">
            <w:pPr>
              <w:ind w:left="20"/>
              <w:jc w:val="center"/>
            </w:pPr>
            <w:r>
              <w:rPr>
                <w:sz w:val="24"/>
              </w:rPr>
              <w:t>Reaction Mechanisms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A085E" w14:textId="77777777" w:rsidR="0052792E" w:rsidRDefault="00972BDF">
            <w:pPr>
              <w:ind w:left="5"/>
            </w:pPr>
            <w:r>
              <w:rPr>
                <w:sz w:val="24"/>
              </w:rPr>
              <w:t>Elementary Reactions, Multistep</w:t>
            </w:r>
          </w:p>
          <w:p w14:paraId="083FD0CC" w14:textId="77777777" w:rsidR="0052792E" w:rsidRDefault="00972BDF">
            <w:pPr>
              <w:ind w:left="5" w:firstLine="14"/>
              <w:jc w:val="both"/>
            </w:pPr>
            <w:r>
              <w:rPr>
                <w:sz w:val="24"/>
              </w:rPr>
              <w:t>Mechanisms. Rate Laws for Elementary Ste s</w:t>
            </w:r>
          </w:p>
        </w:tc>
      </w:tr>
      <w:tr w:rsidR="0052792E" w14:paraId="47B19F35" w14:textId="77777777">
        <w:trPr>
          <w:trHeight w:val="302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63604" w14:textId="77777777" w:rsidR="0052792E" w:rsidRDefault="0052792E"/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30814" w14:textId="77777777" w:rsidR="0052792E" w:rsidRDefault="00972BDF">
            <w:pPr>
              <w:ind w:right="9"/>
              <w:jc w:val="center"/>
            </w:pPr>
            <w:r>
              <w:rPr>
                <w:sz w:val="24"/>
              </w:rPr>
              <w:t>Catalysis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9ABD3" w14:textId="77777777" w:rsidR="0052792E" w:rsidRDefault="00972BDF">
            <w:pPr>
              <w:ind w:left="5"/>
            </w:pPr>
            <w:r>
              <w:rPr>
                <w:sz w:val="24"/>
              </w:rPr>
              <w:t>Homogeneous/Heterogeneous Catalysis</w:t>
            </w:r>
          </w:p>
        </w:tc>
      </w:tr>
      <w:tr w:rsidR="0052792E" w14:paraId="45BB5592" w14:textId="77777777">
        <w:trPr>
          <w:trHeight w:val="293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5A121" w14:textId="77777777" w:rsidR="0052792E" w:rsidRDefault="00972BDF">
            <w:pPr>
              <w:ind w:right="23"/>
              <w:jc w:val="center"/>
            </w:pPr>
            <w:r>
              <w:rPr>
                <w:sz w:val="26"/>
              </w:rPr>
              <w:t>15.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31F8B" w14:textId="77777777" w:rsidR="0052792E" w:rsidRDefault="00972BDF">
            <w:pPr>
              <w:ind w:right="9"/>
              <w:jc w:val="center"/>
            </w:pPr>
            <w:r>
              <w:rPr>
                <w:sz w:val="24"/>
              </w:rPr>
              <w:t>The Equilibrium Constant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DE5F3" w14:textId="77777777" w:rsidR="0052792E" w:rsidRDefault="00972BDF">
            <w:pPr>
              <w:tabs>
                <w:tab w:val="center" w:pos="1330"/>
                <w:tab w:val="center" w:pos="2813"/>
              </w:tabs>
            </w:pPr>
            <w:r>
              <w:rPr>
                <w:sz w:val="26"/>
              </w:rPr>
              <w:tab/>
              <w:t>Calculating Kc,</w:t>
            </w:r>
            <w:r>
              <w:rPr>
                <w:sz w:val="26"/>
              </w:rPr>
              <w:tab/>
              <w:t>and Units</w:t>
            </w:r>
          </w:p>
        </w:tc>
      </w:tr>
      <w:tr w:rsidR="0052792E" w14:paraId="16BBCFD8" w14:textId="77777777">
        <w:trPr>
          <w:trHeight w:val="599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EA804" w14:textId="77777777" w:rsidR="0052792E" w:rsidRDefault="0052792E"/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08376" w14:textId="77777777" w:rsidR="0052792E" w:rsidRDefault="00972BDF">
            <w:pPr>
              <w:ind w:right="9"/>
              <w:jc w:val="center"/>
            </w:pPr>
            <w:r>
              <w:rPr>
                <w:sz w:val="24"/>
              </w:rPr>
              <w:t>Application of Equilibrium Constants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00FD3" w14:textId="77777777" w:rsidR="0052792E" w:rsidRDefault="00972BDF">
            <w:pPr>
              <w:jc w:val="center"/>
            </w:pPr>
            <w:r>
              <w:rPr>
                <w:sz w:val="24"/>
              </w:rPr>
              <w:t>Predicting Direction and Calculating Equilibrium Concentrations</w:t>
            </w:r>
          </w:p>
        </w:tc>
      </w:tr>
      <w:tr w:rsidR="0052792E" w14:paraId="3C68D368" w14:textId="77777777">
        <w:trPr>
          <w:trHeight w:val="893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1622B" w14:textId="77777777" w:rsidR="0052792E" w:rsidRDefault="0052792E"/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FD727" w14:textId="77777777" w:rsidR="0052792E" w:rsidRDefault="00972BDF">
            <w:pPr>
              <w:ind w:right="9"/>
              <w:jc w:val="center"/>
            </w:pPr>
            <w:r>
              <w:rPr>
                <w:sz w:val="26"/>
              </w:rPr>
              <w:t xml:space="preserve">Le </w:t>
            </w:r>
            <w:proofErr w:type="spellStart"/>
            <w:r>
              <w:rPr>
                <w:sz w:val="26"/>
              </w:rPr>
              <w:t>Chatelier's</w:t>
            </w:r>
            <w:proofErr w:type="spellEnd"/>
            <w:r>
              <w:rPr>
                <w:sz w:val="26"/>
              </w:rPr>
              <w:t xml:space="preserve"> Principle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DAA3D" w14:textId="77777777" w:rsidR="0052792E" w:rsidRDefault="00972BDF">
            <w:pPr>
              <w:ind w:left="380" w:right="423" w:firstLine="58"/>
              <w:jc w:val="both"/>
            </w:pPr>
            <w:r>
              <w:rPr>
                <w:sz w:val="24"/>
              </w:rPr>
              <w:t>Effects of volume, pressure and temperature changes. Effects of catalysts.</w:t>
            </w:r>
          </w:p>
        </w:tc>
      </w:tr>
      <w:tr w:rsidR="0052792E" w14:paraId="76CE45B7" w14:textId="77777777">
        <w:trPr>
          <w:trHeight w:val="302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3102E" w14:textId="77777777" w:rsidR="0052792E" w:rsidRDefault="00972BDF">
            <w:pPr>
              <w:ind w:right="23"/>
              <w:jc w:val="center"/>
            </w:pPr>
            <w:r>
              <w:rPr>
                <w:sz w:val="26"/>
              </w:rPr>
              <w:t>16.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06E8E" w14:textId="77777777" w:rsidR="0052792E" w:rsidRDefault="00972BDF">
            <w:pPr>
              <w:ind w:right="9"/>
              <w:jc w:val="center"/>
            </w:pPr>
            <w:r>
              <w:rPr>
                <w:sz w:val="24"/>
              </w:rPr>
              <w:t>The Autoionization Of Water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6E201D" w14:textId="77777777" w:rsidR="0052792E" w:rsidRDefault="0052792E"/>
        </w:tc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D2F358" w14:textId="77777777" w:rsidR="0052792E" w:rsidRDefault="00972BDF">
            <w:r>
              <w:rPr>
                <w:sz w:val="26"/>
              </w:rPr>
              <w:t>H and POH scales</w:t>
            </w:r>
          </w:p>
        </w:tc>
      </w:tr>
      <w:tr w:rsidR="0052792E" w14:paraId="1237E1DE" w14:textId="77777777">
        <w:trPr>
          <w:trHeight w:val="293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57A02" w14:textId="77777777" w:rsidR="0052792E" w:rsidRDefault="0052792E"/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69ABD" w14:textId="77777777" w:rsidR="0052792E" w:rsidRDefault="00972BDF">
            <w:pPr>
              <w:ind w:right="9"/>
              <w:jc w:val="center"/>
            </w:pPr>
            <w:r>
              <w:rPr>
                <w:sz w:val="24"/>
              </w:rPr>
              <w:t>Strong Acids and Bases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AE960" w14:textId="77777777" w:rsidR="0052792E" w:rsidRDefault="0052792E"/>
        </w:tc>
      </w:tr>
      <w:tr w:rsidR="0052792E" w14:paraId="4365E4D7" w14:textId="77777777">
        <w:trPr>
          <w:trHeight w:val="302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0BAE6" w14:textId="77777777" w:rsidR="0052792E" w:rsidRDefault="0052792E"/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EB457" w14:textId="77777777" w:rsidR="0052792E" w:rsidRDefault="00972BDF">
            <w:pPr>
              <w:ind w:right="38"/>
              <w:jc w:val="center"/>
            </w:pPr>
            <w:r>
              <w:rPr>
                <w:sz w:val="26"/>
              </w:rPr>
              <w:t>Weak Acids and Bases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93C94" w14:textId="77777777" w:rsidR="0052792E" w:rsidRDefault="00972BDF">
            <w:pPr>
              <w:ind w:right="14"/>
              <w:jc w:val="center"/>
            </w:pPr>
            <w:proofErr w:type="spellStart"/>
            <w:r>
              <w:rPr>
                <w:sz w:val="26"/>
              </w:rPr>
              <w:t>Relationshi</w:t>
            </w:r>
            <w:proofErr w:type="spellEnd"/>
            <w:r>
              <w:rPr>
                <w:sz w:val="26"/>
              </w:rPr>
              <w:t xml:space="preserve"> between </w:t>
            </w:r>
            <w:proofErr w:type="spellStart"/>
            <w:r>
              <w:rPr>
                <w:sz w:val="26"/>
              </w:rPr>
              <w:t>Ka</w:t>
            </w:r>
            <w:proofErr w:type="spellEnd"/>
            <w:r>
              <w:rPr>
                <w:sz w:val="26"/>
              </w:rPr>
              <w:t xml:space="preserve"> and Kb</w:t>
            </w:r>
          </w:p>
        </w:tc>
      </w:tr>
      <w:tr w:rsidR="0052792E" w14:paraId="5F473C50" w14:textId="77777777">
        <w:trPr>
          <w:trHeight w:val="599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8D550" w14:textId="77777777" w:rsidR="0052792E" w:rsidRDefault="0052792E"/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C234B" w14:textId="77777777" w:rsidR="0052792E" w:rsidRDefault="0052792E"/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2EE28" w14:textId="77777777" w:rsidR="0052792E" w:rsidRDefault="00972BDF">
            <w:pPr>
              <w:ind w:left="1345" w:hanging="1080"/>
            </w:pPr>
            <w:r>
              <w:rPr>
                <w:sz w:val="24"/>
              </w:rPr>
              <w:t>Calculating Ka from pH; Using Ka to calculate pH</w:t>
            </w:r>
          </w:p>
        </w:tc>
      </w:tr>
      <w:tr w:rsidR="0052792E" w14:paraId="4008C354" w14:textId="77777777">
        <w:trPr>
          <w:trHeight w:val="590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1A35A" w14:textId="77777777" w:rsidR="0052792E" w:rsidRDefault="0052792E"/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488D0" w14:textId="77777777" w:rsidR="0052792E" w:rsidRDefault="00972BDF">
            <w:pPr>
              <w:ind w:right="23"/>
              <w:jc w:val="center"/>
            </w:pPr>
            <w:r>
              <w:rPr>
                <w:sz w:val="24"/>
              </w:rPr>
              <w:t>Acid-Base Properties of Salt Solutions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17A96" w14:textId="77777777" w:rsidR="0052792E" w:rsidRDefault="00972BDF">
            <w:pPr>
              <w:ind w:left="596" w:hanging="461"/>
              <w:jc w:val="both"/>
            </w:pPr>
            <w:r>
              <w:rPr>
                <w:sz w:val="26"/>
              </w:rPr>
              <w:t xml:space="preserve">Ability of Anions and Cations to react with Water (Salt </w:t>
            </w:r>
            <w:proofErr w:type="spellStart"/>
            <w:r>
              <w:rPr>
                <w:sz w:val="26"/>
              </w:rPr>
              <w:t>Hydrol</w:t>
            </w:r>
            <w:proofErr w:type="spellEnd"/>
            <w:r>
              <w:rPr>
                <w:sz w:val="26"/>
              </w:rPr>
              <w:t xml:space="preserve"> sis)</w:t>
            </w:r>
          </w:p>
        </w:tc>
      </w:tr>
      <w:tr w:rsidR="0052792E" w14:paraId="5495E0F8" w14:textId="77777777">
        <w:trPr>
          <w:trHeight w:val="293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A4A81" w14:textId="77777777" w:rsidR="0052792E" w:rsidRDefault="0052792E"/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8FA4C" w14:textId="77777777" w:rsidR="0052792E" w:rsidRDefault="00972BDF">
            <w:pPr>
              <w:ind w:right="38"/>
              <w:jc w:val="center"/>
            </w:pPr>
            <w:r>
              <w:rPr>
                <w:sz w:val="24"/>
              </w:rPr>
              <w:t>Lewis Acids and Bases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721BB" w14:textId="77777777" w:rsidR="0052792E" w:rsidRDefault="0052792E"/>
        </w:tc>
      </w:tr>
      <w:tr w:rsidR="0052792E" w14:paraId="79705302" w14:textId="77777777">
        <w:trPr>
          <w:trHeight w:val="297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4625D" w14:textId="77777777" w:rsidR="0052792E" w:rsidRDefault="0052792E"/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E3C37" w14:textId="77777777" w:rsidR="0052792E" w:rsidRDefault="00972BDF">
            <w:pPr>
              <w:ind w:right="52"/>
              <w:jc w:val="center"/>
            </w:pPr>
            <w:r>
              <w:rPr>
                <w:sz w:val="24"/>
              </w:rPr>
              <w:t>The Common Ion Effect</w:t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8C6D3" w14:textId="77777777" w:rsidR="0052792E" w:rsidRDefault="0052792E"/>
        </w:tc>
      </w:tr>
    </w:tbl>
    <w:p w14:paraId="652D6311" w14:textId="77777777" w:rsidR="0052792E" w:rsidRDefault="0052792E">
      <w:pPr>
        <w:spacing w:after="0"/>
        <w:ind w:left="-1440" w:right="10800"/>
      </w:pPr>
    </w:p>
    <w:tbl>
      <w:tblPr>
        <w:tblStyle w:val="TableGrid"/>
        <w:tblW w:w="9374" w:type="dxa"/>
        <w:tblInd w:w="52" w:type="dxa"/>
        <w:tblCellMar>
          <w:top w:w="28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993"/>
        <w:gridCol w:w="891"/>
        <w:gridCol w:w="3342"/>
        <w:gridCol w:w="3073"/>
        <w:gridCol w:w="1075"/>
      </w:tblGrid>
      <w:tr w:rsidR="0052792E" w14:paraId="7C100C61" w14:textId="77777777">
        <w:trPr>
          <w:trHeight w:val="88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E8062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FF716" w14:textId="77777777" w:rsidR="0052792E" w:rsidRDefault="00972BDF">
            <w:pPr>
              <w:ind w:right="81"/>
              <w:jc w:val="center"/>
            </w:pPr>
            <w:r>
              <w:rPr>
                <w:sz w:val="26"/>
              </w:rPr>
              <w:t>Buffers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6C567" w14:textId="77777777" w:rsidR="0052792E" w:rsidRDefault="00972BDF">
            <w:pPr>
              <w:ind w:left="14" w:right="124" w:firstLine="72"/>
              <w:jc w:val="both"/>
            </w:pPr>
            <w:r>
              <w:rPr>
                <w:sz w:val="24"/>
              </w:rPr>
              <w:t xml:space="preserve">Composition and Action of Buffers, pH of Buffers, Buffer Capacity and Addition of </w:t>
            </w:r>
            <w:proofErr w:type="spellStart"/>
            <w:r>
              <w:rPr>
                <w:sz w:val="24"/>
              </w:rPr>
              <w:t>Stron</w:t>
            </w:r>
            <w:proofErr w:type="spellEnd"/>
            <w:r>
              <w:rPr>
                <w:sz w:val="24"/>
              </w:rPr>
              <w:t xml:space="preserve"> Acid/Base to a Buffer</w:t>
            </w:r>
          </w:p>
        </w:tc>
      </w:tr>
      <w:tr w:rsidR="0052792E" w14:paraId="23EF4855" w14:textId="77777777">
        <w:trPr>
          <w:trHeight w:val="59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7F122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A5D9F" w14:textId="77777777" w:rsidR="0052792E" w:rsidRDefault="00972BDF">
            <w:pPr>
              <w:ind w:right="81"/>
              <w:jc w:val="center"/>
            </w:pPr>
            <w:r>
              <w:rPr>
                <w:sz w:val="24"/>
              </w:rPr>
              <w:t>Acid-Base Titrations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68669" w14:textId="77777777" w:rsidR="0052792E" w:rsidRDefault="00972BDF">
            <w:pPr>
              <w:ind w:left="691" w:hanging="691"/>
              <w:jc w:val="both"/>
            </w:pPr>
            <w:r>
              <w:rPr>
                <w:sz w:val="24"/>
              </w:rPr>
              <w:t>Strong Acid-Strong Base Titration; Weak Acid-</w:t>
            </w:r>
            <w:proofErr w:type="spellStart"/>
            <w:r>
              <w:rPr>
                <w:sz w:val="24"/>
              </w:rPr>
              <w:t>Stron</w:t>
            </w:r>
            <w:proofErr w:type="spellEnd"/>
            <w:r>
              <w:rPr>
                <w:sz w:val="24"/>
              </w:rPr>
              <w:t xml:space="preserve"> Base Titration</w:t>
            </w:r>
          </w:p>
        </w:tc>
      </w:tr>
      <w:tr w:rsidR="0052792E" w14:paraId="703E1DDF" w14:textId="77777777">
        <w:trPr>
          <w:trHeight w:val="29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6A4B8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9F764" w14:textId="77777777" w:rsidR="0052792E" w:rsidRDefault="00972BDF">
            <w:pPr>
              <w:ind w:right="81"/>
              <w:jc w:val="center"/>
            </w:pPr>
            <w:proofErr w:type="spellStart"/>
            <w:r>
              <w:rPr>
                <w:sz w:val="26"/>
              </w:rPr>
              <w:t>Solubilit</w:t>
            </w:r>
            <w:proofErr w:type="spellEnd"/>
            <w:r>
              <w:rPr>
                <w:sz w:val="26"/>
              </w:rPr>
              <w:t xml:space="preserve"> E </w:t>
            </w:r>
            <w:proofErr w:type="spellStart"/>
            <w:r>
              <w:rPr>
                <w:sz w:val="26"/>
              </w:rPr>
              <w:t>uilibria</w:t>
            </w:r>
            <w:proofErr w:type="spellEnd"/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F49B49" w14:textId="77777777" w:rsidR="0052792E" w:rsidRDefault="00972BDF">
            <w:pPr>
              <w:jc w:val="right"/>
            </w:pPr>
            <w:r>
              <w:rPr>
                <w:sz w:val="26"/>
              </w:rPr>
              <w:t xml:space="preserve">KS , </w:t>
            </w:r>
            <w:proofErr w:type="spellStart"/>
            <w:r>
              <w:rPr>
                <w:sz w:val="26"/>
              </w:rPr>
              <w:t>Solubili</w:t>
            </w:r>
            <w:proofErr w:type="spellEnd"/>
            <w:r>
              <w:rPr>
                <w:sz w:val="26"/>
              </w:rPr>
              <w:t xml:space="preserve"> and KS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F5FED5" w14:textId="77777777" w:rsidR="0052792E" w:rsidRDefault="0052792E"/>
        </w:tc>
      </w:tr>
      <w:tr w:rsidR="0052792E" w14:paraId="1DE29B80" w14:textId="77777777">
        <w:trPr>
          <w:trHeight w:val="89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CF4D1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8B2B0" w14:textId="77777777" w:rsidR="0052792E" w:rsidRDefault="00972BDF">
            <w:pPr>
              <w:ind w:right="81"/>
              <w:jc w:val="center"/>
            </w:pPr>
            <w:r>
              <w:rPr>
                <w:sz w:val="26"/>
              </w:rPr>
              <w:t>Factors that Affect Solubility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C160E" w14:textId="77777777" w:rsidR="0052792E" w:rsidRDefault="00972BDF">
            <w:pPr>
              <w:ind w:right="81"/>
              <w:jc w:val="center"/>
            </w:pPr>
            <w:r>
              <w:rPr>
                <w:sz w:val="24"/>
              </w:rPr>
              <w:t>Common-</w:t>
            </w:r>
            <w:proofErr w:type="spellStart"/>
            <w:r>
              <w:rPr>
                <w:sz w:val="24"/>
              </w:rPr>
              <w:t>lon</w:t>
            </w:r>
            <w:proofErr w:type="spellEnd"/>
            <w:r>
              <w:rPr>
                <w:sz w:val="24"/>
              </w:rPr>
              <w:t xml:space="preserve"> Effect, Solubility and pH,</w:t>
            </w:r>
          </w:p>
          <w:p w14:paraId="5D36E456" w14:textId="77777777" w:rsidR="0052792E" w:rsidRDefault="00972BDF">
            <w:pPr>
              <w:ind w:left="1296" w:right="196" w:hanging="864"/>
              <w:jc w:val="both"/>
            </w:pPr>
            <w:r>
              <w:rPr>
                <w:sz w:val="24"/>
              </w:rPr>
              <w:t xml:space="preserve">Formation Of Complex Ions and Am </w:t>
            </w:r>
            <w:proofErr w:type="spellStart"/>
            <w:r>
              <w:rPr>
                <w:sz w:val="24"/>
              </w:rPr>
              <w:t>hoterism</w:t>
            </w:r>
            <w:proofErr w:type="spellEnd"/>
          </w:p>
        </w:tc>
      </w:tr>
      <w:tr w:rsidR="0052792E" w14:paraId="6D212421" w14:textId="77777777">
        <w:trPr>
          <w:trHeight w:val="30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43254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B762B" w14:textId="77777777" w:rsidR="0052792E" w:rsidRDefault="00972BDF">
            <w:pPr>
              <w:ind w:right="81"/>
              <w:jc w:val="center"/>
            </w:pPr>
            <w:r>
              <w:rPr>
                <w:sz w:val="26"/>
              </w:rPr>
              <w:t xml:space="preserve">Precipitation and Se </w:t>
            </w:r>
            <w:proofErr w:type="spellStart"/>
            <w:r>
              <w:rPr>
                <w:sz w:val="26"/>
              </w:rPr>
              <w:t>aration</w:t>
            </w:r>
            <w:proofErr w:type="spellEnd"/>
            <w:r>
              <w:rPr>
                <w:sz w:val="26"/>
              </w:rPr>
              <w:t xml:space="preserve"> of Ions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10532" w14:textId="77777777" w:rsidR="0052792E" w:rsidRDefault="00972BDF">
            <w:pPr>
              <w:ind w:right="81"/>
              <w:jc w:val="center"/>
            </w:pPr>
            <w:r>
              <w:rPr>
                <w:sz w:val="24"/>
              </w:rPr>
              <w:t xml:space="preserve">Selective </w:t>
            </w:r>
            <w:proofErr w:type="spellStart"/>
            <w:r>
              <w:rPr>
                <w:sz w:val="24"/>
              </w:rPr>
              <w:t>Preci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itation</w:t>
            </w:r>
            <w:proofErr w:type="spellEnd"/>
            <w:r>
              <w:rPr>
                <w:sz w:val="24"/>
              </w:rPr>
              <w:t xml:space="preserve"> of Ions</w:t>
            </w:r>
          </w:p>
        </w:tc>
      </w:tr>
      <w:tr w:rsidR="0052792E" w14:paraId="07F5EA6D" w14:textId="77777777">
        <w:trPr>
          <w:trHeight w:val="59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40571" w14:textId="77777777" w:rsidR="0052792E" w:rsidRDefault="00972BDF">
            <w:pPr>
              <w:ind w:right="67"/>
              <w:jc w:val="center"/>
            </w:pPr>
            <w:r>
              <w:rPr>
                <w:sz w:val="26"/>
              </w:rPr>
              <w:t>19.</w:t>
            </w:r>
          </w:p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198D8" w14:textId="77777777" w:rsidR="0052792E" w:rsidRDefault="00972BDF">
            <w:pPr>
              <w:ind w:left="1167" w:hanging="821"/>
              <w:jc w:val="both"/>
            </w:pPr>
            <w:r>
              <w:rPr>
                <w:sz w:val="26"/>
              </w:rPr>
              <w:t xml:space="preserve">Entropy and the 2nd and 3rd Law Of </w:t>
            </w:r>
            <w:proofErr w:type="spellStart"/>
            <w:r>
              <w:rPr>
                <w:sz w:val="26"/>
              </w:rPr>
              <w:t>Thermod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namics</w:t>
            </w:r>
            <w:proofErr w:type="spellEnd"/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1534F" w14:textId="77777777" w:rsidR="0052792E" w:rsidRDefault="0052792E"/>
        </w:tc>
      </w:tr>
      <w:tr w:rsidR="0052792E" w14:paraId="16DB9B6F" w14:textId="77777777">
        <w:trPr>
          <w:trHeight w:val="30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EFA38" w14:textId="77777777" w:rsidR="0052792E" w:rsidRDefault="0052792E"/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1E6AD" w14:textId="77777777" w:rsidR="0052792E" w:rsidRDefault="00972BDF">
            <w:pPr>
              <w:ind w:left="86"/>
            </w:pPr>
            <w:proofErr w:type="spellStart"/>
            <w:r>
              <w:rPr>
                <w:sz w:val="26"/>
              </w:rPr>
              <w:t>Entro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33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3B3464" w14:textId="77777777" w:rsidR="0052792E" w:rsidRDefault="00972BDF">
            <w:pPr>
              <w:ind w:left="31"/>
            </w:pPr>
            <w:r>
              <w:rPr>
                <w:sz w:val="24"/>
              </w:rPr>
              <w:t>Chan es in Chemical Reactions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5DBBC" w14:textId="77777777" w:rsidR="0052792E" w:rsidRDefault="00972BDF">
            <w:pPr>
              <w:ind w:right="67"/>
              <w:jc w:val="center"/>
            </w:pPr>
            <w:proofErr w:type="spellStart"/>
            <w:r>
              <w:rPr>
                <w:sz w:val="24"/>
              </w:rPr>
              <w:t>Entro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in the </w:t>
            </w:r>
            <w:proofErr w:type="spellStart"/>
            <w:r>
              <w:rPr>
                <w:sz w:val="24"/>
              </w:rPr>
              <w:t>Surroundin</w:t>
            </w:r>
            <w:proofErr w:type="spellEnd"/>
            <w:r>
              <w:rPr>
                <w:sz w:val="24"/>
              </w:rPr>
              <w:t xml:space="preserve"> s</w:t>
            </w:r>
          </w:p>
        </w:tc>
      </w:tr>
      <w:tr w:rsidR="0052792E" w14:paraId="4D40E743" w14:textId="77777777">
        <w:trPr>
          <w:trHeight w:val="590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6A687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F3B2C" w14:textId="77777777" w:rsidR="0052792E" w:rsidRDefault="00972BDF">
            <w:pPr>
              <w:ind w:right="81"/>
              <w:jc w:val="center"/>
            </w:pPr>
            <w:r>
              <w:rPr>
                <w:sz w:val="26"/>
              </w:rPr>
              <w:t>Gibb's Free Energy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DCE51" w14:textId="77777777" w:rsidR="0052792E" w:rsidRDefault="00972BDF">
            <w:pPr>
              <w:ind w:right="31"/>
              <w:jc w:val="center"/>
            </w:pPr>
            <w:r>
              <w:rPr>
                <w:sz w:val="26"/>
              </w:rPr>
              <w:t>Standard Gibb's Free Energy of Formation</w:t>
            </w:r>
          </w:p>
        </w:tc>
      </w:tr>
      <w:tr w:rsidR="0052792E" w14:paraId="1E1DD897" w14:textId="77777777">
        <w:trPr>
          <w:trHeight w:val="590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4CAFB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BF0A0" w14:textId="77777777" w:rsidR="0052792E" w:rsidRDefault="00972BDF">
            <w:pPr>
              <w:ind w:right="81"/>
              <w:jc w:val="center"/>
            </w:pPr>
            <w:r>
              <w:rPr>
                <w:sz w:val="26"/>
              </w:rPr>
              <w:t>Free Energy and</w:t>
            </w:r>
          </w:p>
          <w:p w14:paraId="21EB041E" w14:textId="77777777" w:rsidR="0052792E" w:rsidRDefault="00972BDF">
            <w:pPr>
              <w:ind w:right="95"/>
              <w:jc w:val="center"/>
            </w:pPr>
            <w:r>
              <w:rPr>
                <w:sz w:val="26"/>
              </w:rPr>
              <w:t xml:space="preserve">Tem </w:t>
            </w:r>
            <w:proofErr w:type="spellStart"/>
            <w:r>
              <w:rPr>
                <w:sz w:val="26"/>
              </w:rPr>
              <w:t>erature</w:t>
            </w:r>
            <w:proofErr w:type="spellEnd"/>
            <w:r>
              <w:rPr>
                <w:sz w:val="26"/>
              </w:rPr>
              <w:t xml:space="preserve">/E </w:t>
            </w:r>
            <w:proofErr w:type="spellStart"/>
            <w:r>
              <w:rPr>
                <w:sz w:val="26"/>
              </w:rPr>
              <w:t>uilibrium</w:t>
            </w:r>
            <w:proofErr w:type="spellEnd"/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9AC25" w14:textId="77777777" w:rsidR="0052792E" w:rsidRDefault="0052792E"/>
        </w:tc>
      </w:tr>
      <w:tr w:rsidR="0052792E" w14:paraId="37567D68" w14:textId="77777777">
        <w:trPr>
          <w:trHeight w:val="89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AE7D4" w14:textId="77777777" w:rsidR="0052792E" w:rsidRDefault="00972BDF">
            <w:pPr>
              <w:ind w:right="67"/>
              <w:jc w:val="center"/>
            </w:pPr>
            <w:r>
              <w:rPr>
                <w:sz w:val="24"/>
              </w:rPr>
              <w:t>20.</w:t>
            </w:r>
          </w:p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9B17" w14:textId="77777777" w:rsidR="0052792E" w:rsidRDefault="00972BDF">
            <w:pPr>
              <w:ind w:right="67"/>
              <w:jc w:val="center"/>
            </w:pPr>
            <w:r>
              <w:rPr>
                <w:sz w:val="24"/>
              </w:rPr>
              <w:t>Balancing Redox Equations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68A8F" w14:textId="77777777" w:rsidR="0052792E" w:rsidRDefault="00972BDF">
            <w:pPr>
              <w:spacing w:line="216" w:lineRule="auto"/>
              <w:ind w:right="74"/>
              <w:jc w:val="center"/>
            </w:pPr>
            <w:r>
              <w:rPr>
                <w:sz w:val="26"/>
              </w:rPr>
              <w:t>Balancing Redox Equations by Method of Half Reactions in acidic and basic</w:t>
            </w:r>
          </w:p>
          <w:p w14:paraId="487E7B8C" w14:textId="77777777" w:rsidR="0052792E" w:rsidRDefault="00972BDF">
            <w:pPr>
              <w:ind w:right="67"/>
              <w:jc w:val="center"/>
            </w:pPr>
            <w:proofErr w:type="spellStart"/>
            <w:r>
              <w:rPr>
                <w:sz w:val="24"/>
              </w:rPr>
              <w:t>SoJutjons</w:t>
            </w:r>
            <w:proofErr w:type="spellEnd"/>
          </w:p>
        </w:tc>
      </w:tr>
      <w:tr w:rsidR="0052792E" w14:paraId="080C2DD8" w14:textId="77777777">
        <w:trPr>
          <w:trHeight w:val="30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5C691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F5C9A" w14:textId="77777777" w:rsidR="0052792E" w:rsidRDefault="00972BDF">
            <w:pPr>
              <w:ind w:right="81"/>
              <w:jc w:val="center"/>
            </w:pPr>
            <w:r>
              <w:rPr>
                <w:sz w:val="24"/>
              </w:rPr>
              <w:t>Voltaic Cells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05510" w14:textId="77777777" w:rsidR="0052792E" w:rsidRDefault="0052792E"/>
        </w:tc>
      </w:tr>
      <w:tr w:rsidR="0052792E" w14:paraId="1760D339" w14:textId="77777777">
        <w:trPr>
          <w:trHeight w:val="878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76194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47C1" w14:textId="77777777" w:rsidR="0052792E" w:rsidRDefault="00972BDF">
            <w:pPr>
              <w:ind w:right="81"/>
              <w:jc w:val="center"/>
            </w:pPr>
            <w:r>
              <w:rPr>
                <w:sz w:val="24"/>
              </w:rPr>
              <w:t>Cell Potentials Under Standard Conditions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87A8C" w14:textId="77777777" w:rsidR="0052792E" w:rsidRDefault="00972BDF">
            <w:pPr>
              <w:ind w:right="95"/>
              <w:jc w:val="center"/>
            </w:pPr>
            <w:r>
              <w:rPr>
                <w:sz w:val="26"/>
              </w:rPr>
              <w:t>Standard Reduction Potentials,</w:t>
            </w:r>
          </w:p>
          <w:p w14:paraId="325238FB" w14:textId="77777777" w:rsidR="0052792E" w:rsidRDefault="00972BDF">
            <w:pPr>
              <w:jc w:val="center"/>
            </w:pPr>
            <w:r>
              <w:rPr>
                <w:sz w:val="26"/>
              </w:rPr>
              <w:t>Strengths of Oxidizing and Reducing Agents</w:t>
            </w:r>
          </w:p>
        </w:tc>
      </w:tr>
      <w:tr w:rsidR="0052792E" w14:paraId="109AB922" w14:textId="77777777">
        <w:trPr>
          <w:trHeight w:val="596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3E39B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FB076" w14:textId="77777777" w:rsidR="0052792E" w:rsidRDefault="00972BDF">
            <w:pPr>
              <w:ind w:right="52"/>
              <w:jc w:val="center"/>
            </w:pPr>
            <w:r>
              <w:rPr>
                <w:sz w:val="26"/>
              </w:rPr>
              <w:t>Free Energy and Redox Reactions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18227" w14:textId="77777777" w:rsidR="0052792E" w:rsidRDefault="00972BDF">
            <w:pPr>
              <w:jc w:val="center"/>
            </w:pPr>
            <w:r>
              <w:rPr>
                <w:sz w:val="26"/>
              </w:rPr>
              <w:t>Emf, Free Energy and Equilibrium Constant</w:t>
            </w:r>
          </w:p>
        </w:tc>
      </w:tr>
      <w:tr w:rsidR="0052792E" w14:paraId="20688EC9" w14:textId="77777777">
        <w:trPr>
          <w:trHeight w:val="59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BD1237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078AF" w14:textId="77777777" w:rsidR="0052792E" w:rsidRDefault="00972BDF">
            <w:pPr>
              <w:jc w:val="center"/>
            </w:pPr>
            <w:r>
              <w:rPr>
                <w:sz w:val="24"/>
              </w:rPr>
              <w:t>Cell Potentials Under Nonstandard Conditions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2ADF7" w14:textId="77777777" w:rsidR="0052792E" w:rsidRDefault="00972BDF">
            <w:pPr>
              <w:ind w:right="110"/>
              <w:jc w:val="center"/>
            </w:pPr>
            <w:r>
              <w:rPr>
                <w:sz w:val="26"/>
              </w:rPr>
              <w:t>The Nernst Equation</w:t>
            </w:r>
          </w:p>
        </w:tc>
      </w:tr>
      <w:tr w:rsidR="0052792E" w14:paraId="42E76108" w14:textId="77777777">
        <w:trPr>
          <w:trHeight w:val="30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A7562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60B90" w14:textId="77777777" w:rsidR="0052792E" w:rsidRDefault="00972BDF">
            <w:pPr>
              <w:ind w:right="81"/>
              <w:jc w:val="center"/>
            </w:pPr>
            <w:r>
              <w:rPr>
                <w:sz w:val="24"/>
              </w:rPr>
              <w:t>Corrosion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680C8" w14:textId="77777777" w:rsidR="0052792E" w:rsidRDefault="00972BDF">
            <w:pPr>
              <w:ind w:right="81"/>
              <w:jc w:val="center"/>
            </w:pPr>
            <w:r>
              <w:rPr>
                <w:sz w:val="24"/>
              </w:rPr>
              <w:t>Corrosion of Iron</w:t>
            </w:r>
          </w:p>
        </w:tc>
      </w:tr>
      <w:tr w:rsidR="0052792E" w14:paraId="4EA2F6F7" w14:textId="77777777">
        <w:trPr>
          <w:trHeight w:val="30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24AB8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95461" w14:textId="77777777" w:rsidR="0052792E" w:rsidRDefault="00972BDF">
            <w:pPr>
              <w:ind w:right="52"/>
              <w:jc w:val="center"/>
            </w:pPr>
            <w:r>
              <w:rPr>
                <w:sz w:val="24"/>
              </w:rPr>
              <w:t>Electrolysis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6D76B" w14:textId="77777777" w:rsidR="0052792E" w:rsidRDefault="00972BDF">
            <w:pPr>
              <w:ind w:right="81"/>
              <w:jc w:val="center"/>
            </w:pPr>
            <w:r>
              <w:rPr>
                <w:sz w:val="24"/>
              </w:rPr>
              <w:t xml:space="preserve">Quantitative As </w:t>
            </w:r>
            <w:proofErr w:type="spellStart"/>
            <w:r>
              <w:rPr>
                <w:sz w:val="24"/>
              </w:rPr>
              <w:t>ect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Electrol</w:t>
            </w:r>
            <w:proofErr w:type="spellEnd"/>
            <w:r>
              <w:rPr>
                <w:sz w:val="24"/>
              </w:rPr>
              <w:t xml:space="preserve"> is</w:t>
            </w:r>
          </w:p>
        </w:tc>
      </w:tr>
      <w:tr w:rsidR="0052792E" w14:paraId="34ADF33A" w14:textId="77777777">
        <w:trPr>
          <w:trHeight w:val="29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94C6D" w14:textId="77777777" w:rsidR="0052792E" w:rsidRDefault="00972BDF">
            <w:pPr>
              <w:ind w:right="52"/>
              <w:jc w:val="center"/>
            </w:pPr>
            <w:r>
              <w:rPr>
                <w:sz w:val="26"/>
              </w:rPr>
              <w:t>21-22</w:t>
            </w:r>
          </w:p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5E49C" w14:textId="77777777" w:rsidR="0052792E" w:rsidRDefault="00972BDF">
            <w:pPr>
              <w:ind w:right="52"/>
              <w:jc w:val="center"/>
            </w:pPr>
            <w:r>
              <w:rPr>
                <w:sz w:val="26"/>
              </w:rPr>
              <w:t xml:space="preserve">Nuclear E </w:t>
            </w:r>
            <w:proofErr w:type="spellStart"/>
            <w:r>
              <w:rPr>
                <w:sz w:val="26"/>
              </w:rPr>
              <w:t>uations</w:t>
            </w:r>
            <w:proofErr w:type="spellEnd"/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02DE8" w14:textId="77777777" w:rsidR="0052792E" w:rsidRDefault="00972BDF">
            <w:pPr>
              <w:ind w:right="196"/>
              <w:jc w:val="center"/>
            </w:pPr>
            <w:r>
              <w:rPr>
                <w:sz w:val="24"/>
              </w:rPr>
              <w:t>T pes of Radioactive Deca</w:t>
            </w:r>
          </w:p>
        </w:tc>
      </w:tr>
      <w:tr w:rsidR="0052792E" w14:paraId="237CC8D2" w14:textId="77777777">
        <w:trPr>
          <w:trHeight w:val="30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58B8A9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0F4E6" w14:textId="77777777" w:rsidR="0052792E" w:rsidRDefault="00972BDF">
            <w:pPr>
              <w:ind w:right="81"/>
              <w:jc w:val="center"/>
            </w:pPr>
            <w:r>
              <w:rPr>
                <w:sz w:val="24"/>
              </w:rPr>
              <w:t>Nuclear Transmutations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FFCAA" w14:textId="77777777" w:rsidR="0052792E" w:rsidRDefault="0052792E"/>
        </w:tc>
      </w:tr>
      <w:tr w:rsidR="0052792E" w14:paraId="0FDDA970" w14:textId="77777777">
        <w:trPr>
          <w:trHeight w:val="59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0E993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D523E" w14:textId="77777777" w:rsidR="0052792E" w:rsidRDefault="00972BDF">
            <w:pPr>
              <w:ind w:right="81"/>
              <w:jc w:val="center"/>
            </w:pPr>
            <w:r>
              <w:rPr>
                <w:sz w:val="24"/>
              </w:rPr>
              <w:t>Rates of Radioactive Decay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8E3F3" w14:textId="77777777" w:rsidR="0052792E" w:rsidRDefault="00972BDF">
            <w:pPr>
              <w:ind w:left="1397" w:hanging="1339"/>
              <w:jc w:val="both"/>
            </w:pPr>
            <w:r>
              <w:rPr>
                <w:sz w:val="24"/>
              </w:rPr>
              <w:t>Radiometric Dating; Calculations Based on Half-Life</w:t>
            </w:r>
          </w:p>
        </w:tc>
      </w:tr>
      <w:tr w:rsidR="0052792E" w14:paraId="711C991B" w14:textId="77777777">
        <w:trPr>
          <w:trHeight w:val="30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9DE17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9FF3C" w14:textId="77777777" w:rsidR="0052792E" w:rsidRDefault="00972BDF">
            <w:pPr>
              <w:ind w:left="749"/>
            </w:pPr>
            <w:r>
              <w:rPr>
                <w:sz w:val="26"/>
              </w:rPr>
              <w:t xml:space="preserve">Detection of </w:t>
            </w:r>
            <w:proofErr w:type="spellStart"/>
            <w:r>
              <w:rPr>
                <w:sz w:val="26"/>
              </w:rPr>
              <w:t>Radioactivi</w:t>
            </w:r>
            <w:proofErr w:type="spellEnd"/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16355" w14:textId="77777777" w:rsidR="0052792E" w:rsidRDefault="00972BDF">
            <w:pPr>
              <w:ind w:right="81"/>
              <w:jc w:val="center"/>
            </w:pPr>
            <w:r>
              <w:rPr>
                <w:sz w:val="24"/>
              </w:rPr>
              <w:t>Radiotracers</w:t>
            </w:r>
          </w:p>
        </w:tc>
      </w:tr>
      <w:tr w:rsidR="0052792E" w14:paraId="29BE83F8" w14:textId="77777777">
        <w:trPr>
          <w:trHeight w:val="30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A89EE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A69AC" w14:textId="77777777" w:rsidR="0052792E" w:rsidRDefault="00972BDF">
            <w:pPr>
              <w:ind w:right="67"/>
              <w:jc w:val="center"/>
            </w:pPr>
            <w:r>
              <w:rPr>
                <w:sz w:val="24"/>
              </w:rPr>
              <w:t>Energy Changes in Nuclear Reactions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4A8DA" w14:textId="77777777" w:rsidR="0052792E" w:rsidRDefault="00972BDF">
            <w:pPr>
              <w:ind w:right="67"/>
              <w:jc w:val="center"/>
            </w:pPr>
            <w:r>
              <w:rPr>
                <w:sz w:val="26"/>
              </w:rPr>
              <w:t>Nuclear Binding Energies</w:t>
            </w:r>
          </w:p>
        </w:tc>
      </w:tr>
      <w:tr w:rsidR="0052792E" w14:paraId="3B3E4666" w14:textId="77777777">
        <w:trPr>
          <w:trHeight w:val="30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99398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FE12C" w14:textId="77777777" w:rsidR="0052792E" w:rsidRDefault="00972BDF">
            <w:pPr>
              <w:ind w:right="52"/>
              <w:jc w:val="center"/>
            </w:pPr>
            <w:r>
              <w:rPr>
                <w:sz w:val="24"/>
              </w:rPr>
              <w:t>Nuclear Power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E1C3E" w14:textId="77777777" w:rsidR="0052792E" w:rsidRDefault="00972BDF">
            <w:pPr>
              <w:ind w:right="67"/>
              <w:jc w:val="center"/>
            </w:pPr>
            <w:r>
              <w:rPr>
                <w:sz w:val="24"/>
              </w:rPr>
              <w:t>Fission/Fusion</w:t>
            </w:r>
          </w:p>
        </w:tc>
      </w:tr>
      <w:tr w:rsidR="0052792E" w14:paraId="1119718D" w14:textId="77777777">
        <w:trPr>
          <w:trHeight w:val="30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F82A8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44B6F" w14:textId="77777777" w:rsidR="0052792E" w:rsidRDefault="00972BDF">
            <w:pPr>
              <w:ind w:right="81"/>
              <w:jc w:val="center"/>
            </w:pPr>
            <w:r>
              <w:rPr>
                <w:sz w:val="26"/>
              </w:rPr>
              <w:t>Radiation in the Environment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ECA74" w14:textId="77777777" w:rsidR="0052792E" w:rsidRDefault="00972BDF">
            <w:pPr>
              <w:ind w:right="67"/>
              <w:jc w:val="center"/>
            </w:pPr>
            <w:r>
              <w:rPr>
                <w:sz w:val="24"/>
              </w:rPr>
              <w:t>Radiation Doses/Radon</w:t>
            </w:r>
          </w:p>
        </w:tc>
      </w:tr>
      <w:tr w:rsidR="0052792E" w14:paraId="4F1B63CD" w14:textId="77777777">
        <w:trPr>
          <w:trHeight w:val="590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5E48C" w14:textId="77777777" w:rsidR="0052792E" w:rsidRDefault="0052792E">
            <w:pPr>
              <w:ind w:right="81"/>
              <w:jc w:val="center"/>
            </w:pPr>
          </w:p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D9CCA" w14:textId="77777777" w:rsidR="0052792E" w:rsidRDefault="00972BDF">
            <w:pPr>
              <w:jc w:val="center"/>
            </w:pPr>
            <w:r>
              <w:rPr>
                <w:sz w:val="24"/>
              </w:rPr>
              <w:t>General Characteristics of Organic Molecules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4A144" w14:textId="77777777" w:rsidR="0052792E" w:rsidRDefault="0052792E"/>
        </w:tc>
      </w:tr>
      <w:tr w:rsidR="0052792E" w14:paraId="2308EC5F" w14:textId="77777777">
        <w:trPr>
          <w:trHeight w:val="29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9A5A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5859" w14:textId="77777777" w:rsidR="0052792E" w:rsidRDefault="00972BDF">
            <w:pPr>
              <w:ind w:right="95"/>
              <w:jc w:val="center"/>
            </w:pPr>
            <w:r>
              <w:rPr>
                <w:sz w:val="24"/>
              </w:rPr>
              <w:t xml:space="preserve">Or </w:t>
            </w:r>
            <w:proofErr w:type="spellStart"/>
            <w:r>
              <w:rPr>
                <w:sz w:val="24"/>
              </w:rPr>
              <w:t>nic</w:t>
            </w:r>
            <w:proofErr w:type="spellEnd"/>
            <w:r>
              <w:rPr>
                <w:sz w:val="24"/>
              </w:rPr>
              <w:t xml:space="preserve"> Functional Groups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00628" w14:textId="77777777" w:rsidR="0052792E" w:rsidRDefault="0052792E"/>
        </w:tc>
      </w:tr>
      <w:tr w:rsidR="0052792E" w14:paraId="439ECE37" w14:textId="77777777">
        <w:trPr>
          <w:trHeight w:val="30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60C910" w14:textId="77777777" w:rsidR="0052792E" w:rsidRDefault="0052792E"/>
        </w:tc>
        <w:tc>
          <w:tcPr>
            <w:tcW w:w="4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E2868" w14:textId="77777777" w:rsidR="0052792E" w:rsidRDefault="00972BDF">
            <w:pPr>
              <w:ind w:right="81"/>
              <w:jc w:val="center"/>
            </w:pPr>
            <w:r>
              <w:rPr>
                <w:sz w:val="24"/>
              </w:rPr>
              <w:t>Introduction to Hydrocarbons</w:t>
            </w:r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0DD18" w14:textId="77777777" w:rsidR="0052792E" w:rsidRDefault="00972BDF">
            <w:pPr>
              <w:ind w:right="95"/>
              <w:jc w:val="center"/>
            </w:pPr>
            <w:r>
              <w:rPr>
                <w:sz w:val="24"/>
              </w:rPr>
              <w:t>Structure &amp; Nomenclature of Alkanes</w:t>
            </w:r>
          </w:p>
        </w:tc>
      </w:tr>
    </w:tbl>
    <w:p w14:paraId="3E59EE6B" w14:textId="77777777" w:rsidR="00A76617" w:rsidRDefault="00A76617"/>
    <w:sectPr w:rsidR="00A76617">
      <w:pgSz w:w="12240" w:h="1583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2E"/>
    <w:rsid w:val="00105D83"/>
    <w:rsid w:val="00406BB1"/>
    <w:rsid w:val="0052792E"/>
    <w:rsid w:val="00972BDF"/>
    <w:rsid w:val="00A7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9FE2"/>
  <w15:docId w15:val="{117B8EF4-4301-464C-AF9A-0A1D3362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 - Northwest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mohammad.haque</dc:creator>
  <cp:keywords/>
  <cp:lastModifiedBy>festus.fajuyigbe</cp:lastModifiedBy>
  <cp:revision>2</cp:revision>
  <dcterms:created xsi:type="dcterms:W3CDTF">2019-04-23T22:33:00Z</dcterms:created>
  <dcterms:modified xsi:type="dcterms:W3CDTF">2019-04-23T22:33:00Z</dcterms:modified>
</cp:coreProperties>
</file>