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1E" w:rsidRDefault="007F141E">
      <w:pPr>
        <w:pStyle w:val="Title"/>
        <w:rPr>
          <w:rFonts w:cs="Arial"/>
          <w:b/>
          <w:bCs/>
          <w:sz w:val="22"/>
        </w:rPr>
      </w:pPr>
      <w:r>
        <w:rPr>
          <w:rFonts w:cs="Arial"/>
          <w:b/>
          <w:bCs/>
          <w:sz w:val="22"/>
        </w:rPr>
        <w:t>Houston Community College</w:t>
      </w:r>
    </w:p>
    <w:p w:rsidR="007F141E" w:rsidRDefault="007F141E">
      <w:pPr>
        <w:pStyle w:val="Title"/>
        <w:rPr>
          <w:rFonts w:cs="Arial"/>
          <w:b/>
          <w:bCs/>
          <w:sz w:val="22"/>
        </w:rPr>
      </w:pPr>
      <w:r>
        <w:rPr>
          <w:rFonts w:cs="Arial"/>
          <w:b/>
          <w:bCs/>
          <w:sz w:val="22"/>
        </w:rPr>
        <w:t>Coleman Campus for Health Sciences</w:t>
      </w:r>
    </w:p>
    <w:p w:rsidR="007F141E" w:rsidRDefault="007F141E">
      <w:pPr>
        <w:pStyle w:val="Heading1"/>
        <w:rPr>
          <w:rFonts w:cs="Arial"/>
          <w:sz w:val="22"/>
        </w:rPr>
      </w:pPr>
      <w:r>
        <w:rPr>
          <w:rFonts w:cs="Arial"/>
          <w:sz w:val="22"/>
        </w:rPr>
        <w:t>Surgical Technology Program</w:t>
      </w:r>
      <w:r w:rsidR="005C5D11">
        <w:rPr>
          <w:rFonts w:cs="Arial"/>
          <w:sz w:val="22"/>
        </w:rPr>
        <w:br/>
        <w:t>CRN #</w:t>
      </w:r>
      <w:r w:rsidR="00AB1D22">
        <w:rPr>
          <w:rFonts w:cs="Arial"/>
          <w:sz w:val="22"/>
        </w:rPr>
        <w:t xml:space="preserve">60633 </w:t>
      </w:r>
      <w:proofErr w:type="gramStart"/>
      <w:r w:rsidR="00AB1D22">
        <w:rPr>
          <w:rFonts w:cs="Arial"/>
          <w:sz w:val="22"/>
        </w:rPr>
        <w:t>Fall</w:t>
      </w:r>
      <w:proofErr w:type="gramEnd"/>
      <w:r w:rsidR="00AB1D22">
        <w:rPr>
          <w:rFonts w:cs="Arial"/>
          <w:sz w:val="22"/>
        </w:rPr>
        <w:t xml:space="preserve"> 2013</w:t>
      </w:r>
    </w:p>
    <w:p w:rsidR="005C5D11" w:rsidRDefault="00AB1D22" w:rsidP="005C5D11">
      <w:pPr>
        <w:jc w:val="center"/>
        <w:rPr>
          <w:b/>
        </w:rPr>
      </w:pPr>
      <w:r>
        <w:rPr>
          <w:b/>
        </w:rPr>
        <w:t>Heather Cabrera, CST</w:t>
      </w:r>
    </w:p>
    <w:p w:rsidR="00AB1D22" w:rsidRDefault="00AB1D22" w:rsidP="005C5D11">
      <w:pPr>
        <w:jc w:val="center"/>
        <w:rPr>
          <w:b/>
        </w:rPr>
      </w:pPr>
      <w:r>
        <w:rPr>
          <w:b/>
        </w:rPr>
        <w:t>Room # 425 Coleman – 713.718.7291 office</w:t>
      </w:r>
      <w:bookmarkStart w:id="0" w:name="_GoBack"/>
      <w:bookmarkEnd w:id="0"/>
    </w:p>
    <w:p w:rsidR="00AB1D22" w:rsidRPr="005C5D11" w:rsidRDefault="00AB1D22" w:rsidP="005C5D11">
      <w:pPr>
        <w:jc w:val="center"/>
        <w:rPr>
          <w:b/>
        </w:rPr>
      </w:pPr>
      <w:r>
        <w:rPr>
          <w:b/>
        </w:rPr>
        <w:t>Monday 1pm-4pm &amp; Tuesday 1pm-4pm</w:t>
      </w:r>
    </w:p>
    <w:p w:rsidR="007F141E" w:rsidRDefault="007F141E">
      <w:pPr>
        <w:jc w:val="center"/>
        <w:rPr>
          <w:rFonts w:ascii="Arial" w:hAnsi="Arial" w:cs="Arial"/>
          <w:b/>
          <w:sz w:val="22"/>
        </w:rPr>
      </w:pPr>
    </w:p>
    <w:p w:rsidR="007F141E" w:rsidRDefault="007F141E">
      <w:pPr>
        <w:rPr>
          <w:rFonts w:ascii="Arial" w:hAnsi="Arial" w:cs="Arial"/>
          <w:b/>
          <w:sz w:val="22"/>
        </w:rPr>
      </w:pPr>
      <w:r>
        <w:rPr>
          <w:rFonts w:ascii="Arial" w:hAnsi="Arial" w:cs="Arial"/>
          <w:b/>
          <w:sz w:val="22"/>
          <w:u w:val="single"/>
        </w:rPr>
        <w:t>Catalog Description:</w:t>
      </w:r>
      <w:r>
        <w:rPr>
          <w:rFonts w:ascii="Arial" w:hAnsi="Arial" w:cs="Arial"/>
          <w:sz w:val="22"/>
        </w:rPr>
        <w:t xml:space="preserve">  </w:t>
      </w:r>
      <w:r>
        <w:rPr>
          <w:rFonts w:ascii="Arial" w:hAnsi="Arial" w:cs="Arial"/>
          <w:b/>
          <w:bCs/>
          <w:sz w:val="22"/>
        </w:rPr>
        <w:t>SRGT 1405 – Introduction to Surgical Technology I</w:t>
      </w:r>
      <w:r>
        <w:rPr>
          <w:rFonts w:ascii="Arial" w:hAnsi="Arial" w:cs="Arial"/>
          <w:sz w:val="22"/>
        </w:rPr>
        <w:t xml:space="preserve"> </w:t>
      </w:r>
      <w:r>
        <w:rPr>
          <w:rFonts w:ascii="Arial" w:hAnsi="Arial" w:cs="Arial"/>
          <w:b/>
          <w:sz w:val="22"/>
        </w:rPr>
        <w:t>(Credit 4</w:t>
      </w:r>
    </w:p>
    <w:p w:rsidR="007F141E" w:rsidRDefault="007F141E">
      <w:pPr>
        <w:ind w:left="2880" w:firstLine="720"/>
        <w:rPr>
          <w:rFonts w:ascii="Arial" w:hAnsi="Arial" w:cs="Arial"/>
          <w:b/>
          <w:sz w:val="22"/>
        </w:rPr>
      </w:pPr>
      <w:r>
        <w:rPr>
          <w:rFonts w:ascii="Arial" w:hAnsi="Arial" w:cs="Arial"/>
          <w:b/>
          <w:sz w:val="22"/>
        </w:rPr>
        <w:t xml:space="preserve">  </w:t>
      </w:r>
      <w:proofErr w:type="gramStart"/>
      <w:r>
        <w:rPr>
          <w:rFonts w:ascii="Arial" w:hAnsi="Arial" w:cs="Arial"/>
          <w:b/>
          <w:sz w:val="22"/>
        </w:rPr>
        <w:t>semester</w:t>
      </w:r>
      <w:proofErr w:type="gramEnd"/>
      <w:r>
        <w:rPr>
          <w:rFonts w:ascii="Arial" w:hAnsi="Arial" w:cs="Arial"/>
          <w:b/>
          <w:sz w:val="22"/>
        </w:rPr>
        <w:t xml:space="preserve"> hours Lecture 3, Lab 3)</w:t>
      </w:r>
    </w:p>
    <w:p w:rsidR="007F141E" w:rsidRDefault="007F141E">
      <w:pPr>
        <w:ind w:left="2880" w:firstLine="720"/>
        <w:rPr>
          <w:rFonts w:ascii="Arial" w:hAnsi="Arial" w:cs="Arial"/>
          <w:b/>
          <w:sz w:val="22"/>
        </w:rPr>
      </w:pPr>
    </w:p>
    <w:p w:rsidR="007F141E" w:rsidRDefault="007F141E">
      <w:pPr>
        <w:pStyle w:val="Heading6"/>
        <w:rPr>
          <w:rFonts w:cs="Arial"/>
          <w:b w:val="0"/>
          <w:szCs w:val="24"/>
        </w:rPr>
      </w:pPr>
      <w:r>
        <w:rPr>
          <w:rFonts w:cs="Arial"/>
          <w:bCs/>
          <w:szCs w:val="24"/>
          <w:u w:val="single"/>
        </w:rPr>
        <w:t>Co-requisite:</w:t>
      </w:r>
      <w:r>
        <w:rPr>
          <w:rFonts w:cs="Arial"/>
          <w:bCs/>
          <w:szCs w:val="24"/>
        </w:rPr>
        <w:t xml:space="preserve">                </w:t>
      </w:r>
      <w:r>
        <w:rPr>
          <w:rFonts w:cs="Arial"/>
          <w:b w:val="0"/>
          <w:szCs w:val="24"/>
        </w:rPr>
        <w:t xml:space="preserve">Full time students must be currently enrolled in SRGT 1409 and SRGT </w:t>
      </w:r>
    </w:p>
    <w:p w:rsidR="007F141E" w:rsidRDefault="007F141E">
      <w:pPr>
        <w:pStyle w:val="Heading6"/>
        <w:numPr>
          <w:ilvl w:val="0"/>
          <w:numId w:val="17"/>
        </w:numPr>
        <w:rPr>
          <w:rFonts w:cs="Arial"/>
          <w:b w:val="0"/>
          <w:szCs w:val="24"/>
        </w:rPr>
      </w:pPr>
      <w:r>
        <w:rPr>
          <w:rFonts w:cs="Arial"/>
          <w:b w:val="0"/>
          <w:szCs w:val="24"/>
        </w:rPr>
        <w:t xml:space="preserve">Some students will also be enrolled in SRGT 1201 and            </w:t>
      </w:r>
    </w:p>
    <w:p w:rsidR="007F141E" w:rsidRDefault="007F141E">
      <w:pPr>
        <w:pStyle w:val="Heading6"/>
        <w:ind w:left="2310"/>
        <w:rPr>
          <w:rFonts w:cs="Arial"/>
          <w:bCs/>
          <w:szCs w:val="24"/>
        </w:rPr>
      </w:pPr>
      <w:r>
        <w:rPr>
          <w:rFonts w:cs="Arial"/>
          <w:b w:val="0"/>
          <w:szCs w:val="24"/>
        </w:rPr>
        <w:t xml:space="preserve"> SCIT1407 or completed these courses during another semester.</w:t>
      </w:r>
    </w:p>
    <w:p w:rsidR="007F141E" w:rsidRDefault="007F141E">
      <w:pPr>
        <w:rPr>
          <w:rFonts w:ascii="Arial" w:hAnsi="Arial" w:cs="Arial"/>
          <w:sz w:val="22"/>
        </w:rPr>
      </w:pPr>
    </w:p>
    <w:p w:rsidR="007F141E" w:rsidRDefault="007F141E">
      <w:pPr>
        <w:jc w:val="both"/>
        <w:rPr>
          <w:rFonts w:ascii="Arial" w:hAnsi="Arial" w:cs="Arial"/>
          <w:sz w:val="22"/>
        </w:rPr>
      </w:pPr>
      <w:r>
        <w:rPr>
          <w:rFonts w:ascii="Arial" w:hAnsi="Arial" w:cs="Arial"/>
          <w:b/>
          <w:sz w:val="22"/>
          <w:u w:val="single"/>
        </w:rPr>
        <w:t>Prerequisite</w:t>
      </w:r>
      <w:r>
        <w:rPr>
          <w:rFonts w:ascii="Arial" w:hAnsi="Arial" w:cs="Arial"/>
          <w:sz w:val="22"/>
          <w:u w:val="single"/>
        </w:rPr>
        <w:t>:</w:t>
      </w:r>
      <w:r>
        <w:rPr>
          <w:rFonts w:ascii="Arial" w:hAnsi="Arial" w:cs="Arial"/>
          <w:sz w:val="22"/>
        </w:rPr>
        <w:t xml:space="preserve"> </w:t>
      </w:r>
      <w:r>
        <w:rPr>
          <w:rFonts w:ascii="Arial" w:hAnsi="Arial" w:cs="Arial"/>
          <w:sz w:val="22"/>
        </w:rPr>
        <w:tab/>
        <w:t xml:space="preserve">              High school graduate, asset exam, and acceptance into program.</w:t>
      </w:r>
    </w:p>
    <w:p w:rsidR="007F141E" w:rsidRDefault="007F141E">
      <w:pPr>
        <w:jc w:val="both"/>
        <w:rPr>
          <w:rFonts w:ascii="Arial" w:hAnsi="Arial" w:cs="Arial"/>
          <w:sz w:val="22"/>
        </w:rPr>
      </w:pPr>
    </w:p>
    <w:p w:rsidR="007F141E" w:rsidRDefault="007F141E">
      <w:pPr>
        <w:jc w:val="both"/>
        <w:rPr>
          <w:rFonts w:ascii="Arial" w:hAnsi="Arial" w:cs="Arial"/>
          <w:sz w:val="22"/>
        </w:rPr>
      </w:pPr>
      <w:r>
        <w:rPr>
          <w:rFonts w:ascii="Arial" w:hAnsi="Arial" w:cs="Arial"/>
          <w:b/>
          <w:sz w:val="22"/>
          <w:u w:val="single"/>
        </w:rPr>
        <w:t>Course Description:</w:t>
      </w:r>
      <w:r>
        <w:rPr>
          <w:rFonts w:ascii="Arial" w:hAnsi="Arial" w:cs="Arial"/>
          <w:sz w:val="22"/>
        </w:rPr>
        <w:t xml:space="preserve">  Orientation to surgical technology theory, surgical pharmacology and</w:t>
      </w:r>
    </w:p>
    <w:p w:rsidR="007F141E" w:rsidRDefault="007F141E">
      <w:pPr>
        <w:jc w:val="both"/>
        <w:rPr>
          <w:rFonts w:ascii="Arial" w:hAnsi="Arial" w:cs="Arial"/>
          <w:sz w:val="22"/>
        </w:rPr>
      </w:pPr>
      <w:proofErr w:type="gramStart"/>
      <w:r>
        <w:rPr>
          <w:rFonts w:ascii="Arial" w:hAnsi="Arial" w:cs="Arial"/>
          <w:sz w:val="22"/>
        </w:rPr>
        <w:t>anesthesia</w:t>
      </w:r>
      <w:proofErr w:type="gramEnd"/>
      <w:r>
        <w:rPr>
          <w:rFonts w:ascii="Arial" w:hAnsi="Arial" w:cs="Arial"/>
          <w:sz w:val="22"/>
        </w:rPr>
        <w:t>, technological sciences, and patient care concepts.</w:t>
      </w:r>
    </w:p>
    <w:p w:rsidR="007F141E" w:rsidRDefault="007F141E">
      <w:pPr>
        <w:jc w:val="both"/>
        <w:rPr>
          <w:rFonts w:ascii="Arial" w:hAnsi="Arial" w:cs="Arial"/>
          <w:sz w:val="22"/>
          <w:szCs w:val="17"/>
        </w:rPr>
      </w:pPr>
      <w:r>
        <w:rPr>
          <w:rFonts w:ascii="Arial" w:hAnsi="Arial" w:cs="Arial"/>
          <w:sz w:val="22"/>
          <w:szCs w:val="17"/>
        </w:rPr>
        <w:t xml:space="preserve"> </w:t>
      </w:r>
    </w:p>
    <w:p w:rsidR="007F141E" w:rsidRDefault="007F141E">
      <w:pPr>
        <w:pStyle w:val="NormalWeb1"/>
        <w:rPr>
          <w:rFonts w:ascii="Arial" w:hAnsi="Arial" w:cs="Arial"/>
          <w:sz w:val="22"/>
          <w:szCs w:val="17"/>
        </w:rPr>
      </w:pPr>
      <w:r>
        <w:rPr>
          <w:rFonts w:ascii="Arial" w:hAnsi="Arial" w:cs="Arial"/>
          <w:b/>
          <w:sz w:val="22"/>
          <w:u w:val="single"/>
        </w:rPr>
        <w:t>Purpose and Rationale:</w:t>
      </w:r>
      <w:r>
        <w:rPr>
          <w:rFonts w:ascii="Arial" w:hAnsi="Arial" w:cs="Arial"/>
          <w:sz w:val="22"/>
        </w:rPr>
        <w:t xml:space="preserve">  Explain the physical, interpersonal, and ethical aspects of </w:t>
      </w:r>
      <w:proofErr w:type="gramStart"/>
      <w:r>
        <w:rPr>
          <w:rFonts w:ascii="Arial" w:hAnsi="Arial" w:cs="Arial"/>
          <w:sz w:val="22"/>
        </w:rPr>
        <w:t>the  operating</w:t>
      </w:r>
      <w:proofErr w:type="gramEnd"/>
      <w:r>
        <w:rPr>
          <w:rFonts w:ascii="Arial" w:hAnsi="Arial" w:cs="Arial"/>
          <w:sz w:val="22"/>
        </w:rPr>
        <w:t xml:space="preserve"> room environment; relate basic concepts of surgical pharmacology and anesthesia; identify basic concepts of technological sciences; and identify and demonstrate patient care concepts</w:t>
      </w:r>
      <w:r>
        <w:rPr>
          <w:rFonts w:ascii="Arial" w:hAnsi="Arial" w:cs="Arial"/>
          <w:sz w:val="22"/>
          <w:szCs w:val="17"/>
        </w:rPr>
        <w:t xml:space="preserve">. </w:t>
      </w:r>
    </w:p>
    <w:p w:rsidR="007F141E" w:rsidRDefault="007F141E">
      <w:pPr>
        <w:jc w:val="both"/>
        <w:rPr>
          <w:rFonts w:ascii="Arial" w:hAnsi="Arial" w:cs="Arial"/>
          <w:sz w:val="22"/>
        </w:rPr>
      </w:pPr>
    </w:p>
    <w:p w:rsidR="007F141E" w:rsidRDefault="007F141E">
      <w:pPr>
        <w:jc w:val="both"/>
        <w:rPr>
          <w:rFonts w:ascii="Arial" w:hAnsi="Arial" w:cs="Arial"/>
          <w:b/>
          <w:sz w:val="22"/>
        </w:rPr>
      </w:pPr>
      <w:r>
        <w:rPr>
          <w:rFonts w:ascii="Arial" w:hAnsi="Arial" w:cs="Arial"/>
          <w:b/>
          <w:sz w:val="22"/>
          <w:u w:val="single"/>
        </w:rPr>
        <w:t>SCANS Competencies:</w:t>
      </w:r>
      <w:r>
        <w:rPr>
          <w:rFonts w:ascii="Arial" w:hAnsi="Arial" w:cs="Arial"/>
          <w:b/>
          <w:sz w:val="22"/>
        </w:rPr>
        <w:tab/>
      </w:r>
    </w:p>
    <w:p w:rsidR="007F141E" w:rsidRDefault="007F141E">
      <w:pPr>
        <w:jc w:val="both"/>
        <w:rPr>
          <w:rFonts w:ascii="Arial" w:hAnsi="Arial" w:cs="Arial"/>
          <w:bCs/>
          <w:sz w:val="22"/>
        </w:rPr>
      </w:pPr>
      <w:r>
        <w:rPr>
          <w:rFonts w:ascii="Arial" w:hAnsi="Arial" w:cs="Arial"/>
          <w:bCs/>
          <w:sz w:val="22"/>
        </w:rPr>
        <w:t>Upon completion of this course the student should have the following competencies and foundations:</w:t>
      </w:r>
    </w:p>
    <w:p w:rsidR="007F141E" w:rsidRDefault="007F141E">
      <w:pPr>
        <w:jc w:val="both"/>
        <w:rPr>
          <w:rFonts w:ascii="Arial" w:hAnsi="Arial" w:cs="Arial"/>
          <w:bCs/>
          <w:sz w:val="22"/>
        </w:rPr>
      </w:pPr>
    </w:p>
    <w:p w:rsidR="007F141E" w:rsidRDefault="007F141E">
      <w:pPr>
        <w:jc w:val="both"/>
        <w:rPr>
          <w:rFonts w:ascii="Arial" w:hAnsi="Arial" w:cs="Arial"/>
          <w:bCs/>
          <w:sz w:val="22"/>
        </w:rPr>
      </w:pPr>
    </w:p>
    <w:p w:rsidR="007F141E" w:rsidRDefault="007F141E">
      <w:pPr>
        <w:tabs>
          <w:tab w:val="left" w:pos="720"/>
          <w:tab w:val="left" w:pos="1440"/>
          <w:tab w:val="left" w:pos="2160"/>
        </w:tabs>
        <w:ind w:left="2160" w:hanging="2160"/>
        <w:rPr>
          <w:rFonts w:ascii="Arial" w:hAnsi="Arial" w:cs="Arial"/>
          <w:b/>
          <w:bCs/>
          <w:sz w:val="22"/>
        </w:rPr>
      </w:pPr>
      <w:r>
        <w:rPr>
          <w:rFonts w:ascii="Arial" w:hAnsi="Arial" w:cs="Arial"/>
          <w:b/>
          <w:bCs/>
          <w:sz w:val="22"/>
        </w:rPr>
        <w:t>SYSTEMS:</w:t>
      </w:r>
      <w:r>
        <w:rPr>
          <w:rFonts w:ascii="Arial" w:hAnsi="Arial" w:cs="Arial"/>
          <w:sz w:val="22"/>
        </w:rPr>
        <w:tab/>
      </w:r>
      <w:r>
        <w:rPr>
          <w:rFonts w:ascii="Arial" w:hAnsi="Arial" w:cs="Arial"/>
          <w:b/>
          <w:bCs/>
          <w:sz w:val="22"/>
        </w:rPr>
        <w:t>C16</w:t>
      </w:r>
      <w:r>
        <w:rPr>
          <w:rFonts w:ascii="Arial" w:hAnsi="Arial" w:cs="Arial"/>
          <w:b/>
          <w:bCs/>
          <w:sz w:val="22"/>
        </w:rPr>
        <w:tab/>
        <w:t>Monitor and Corrects System Performance</w:t>
      </w: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bCs/>
          <w:sz w:val="22"/>
        </w:rPr>
        <w:t>Description:</w:t>
      </w:r>
    </w:p>
    <w:p w:rsidR="007F141E" w:rsidRDefault="007F141E">
      <w:pPr>
        <w:ind w:left="1440"/>
        <w:rPr>
          <w:rFonts w:ascii="Arial" w:hAnsi="Arial" w:cs="Arial"/>
          <w:sz w:val="22"/>
        </w:rPr>
      </w:pPr>
      <w:r>
        <w:rPr>
          <w:rFonts w:ascii="Arial" w:hAnsi="Arial" w:cs="Arial"/>
          <w:sz w:val="22"/>
        </w:rPr>
        <w:t>Distinguishes trends, predicts impact of actions on system operations, diagnoses deviations in the function of a system/organization, and takes necessary action to correct performance.  Demonstrating competence in monitoring and correcting performance includes identifying trends and gathering needed information about how the system is intended to function; detecting deviations from system’s intended purpose; troubleshooting the system; and making changes to the system to rectify system functioning and to ensure quality of product.</w:t>
      </w: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bCs/>
          <w:sz w:val="22"/>
        </w:rPr>
        <w:t>Objective:</w:t>
      </w:r>
    </w:p>
    <w:p w:rsidR="007F141E" w:rsidRDefault="007F141E">
      <w:pPr>
        <w:ind w:left="1440"/>
        <w:rPr>
          <w:rFonts w:ascii="Arial" w:hAnsi="Arial" w:cs="Arial"/>
          <w:sz w:val="22"/>
        </w:rPr>
      </w:pPr>
      <w:r>
        <w:rPr>
          <w:rFonts w:ascii="Arial" w:hAnsi="Arial" w:cs="Arial"/>
          <w:sz w:val="22"/>
        </w:rPr>
        <w:t>Demonstrate the ability to analyze trends and deviations in positioning patient in the OR.</w:t>
      </w:r>
    </w:p>
    <w:p w:rsidR="007F141E" w:rsidRDefault="007F141E">
      <w:pPr>
        <w:rPr>
          <w:rFonts w:ascii="Arial" w:hAnsi="Arial" w:cs="Arial"/>
          <w:sz w:val="22"/>
        </w:rPr>
      </w:pPr>
    </w:p>
    <w:p w:rsidR="005C5D11" w:rsidRDefault="005C5D11">
      <w:pPr>
        <w:rPr>
          <w:rFonts w:ascii="Arial" w:hAnsi="Arial" w:cs="Arial"/>
          <w:sz w:val="22"/>
        </w:rPr>
      </w:pPr>
    </w:p>
    <w:p w:rsidR="007F141E" w:rsidRDefault="007F141E">
      <w:pPr>
        <w:rPr>
          <w:rFonts w:ascii="Arial" w:hAnsi="Arial" w:cs="Arial"/>
          <w:b/>
          <w:bCs/>
          <w:sz w:val="22"/>
        </w:rPr>
      </w:pPr>
      <w:r>
        <w:rPr>
          <w:rFonts w:ascii="Arial" w:hAnsi="Arial" w:cs="Arial"/>
          <w:b/>
          <w:bCs/>
          <w:sz w:val="22"/>
        </w:rPr>
        <w:t xml:space="preserve">Description of Module:  </w:t>
      </w:r>
    </w:p>
    <w:p w:rsidR="007F141E" w:rsidRDefault="007F141E">
      <w:pPr>
        <w:ind w:left="1440"/>
        <w:rPr>
          <w:rFonts w:ascii="Arial" w:hAnsi="Arial" w:cs="Arial"/>
          <w:sz w:val="22"/>
        </w:rPr>
      </w:pPr>
      <w:r>
        <w:rPr>
          <w:rFonts w:ascii="Arial" w:hAnsi="Arial" w:cs="Arial"/>
          <w:sz w:val="22"/>
        </w:rPr>
        <w:lastRenderedPageBreak/>
        <w:t>Each student will complete questions which address correct positioning of patients in the OR and identification of areas that require verification of correct positioning/padding to prevent damage to a patient body system.</w:t>
      </w:r>
    </w:p>
    <w:p w:rsidR="007F141E" w:rsidRDefault="007F141E">
      <w:pPr>
        <w:tabs>
          <w:tab w:val="left" w:pos="720"/>
          <w:tab w:val="left" w:pos="1440"/>
          <w:tab w:val="left" w:pos="2160"/>
          <w:tab w:val="left" w:pos="2880"/>
        </w:tabs>
        <w:ind w:left="2880" w:hanging="2880"/>
        <w:rPr>
          <w:rFonts w:ascii="Arial" w:hAnsi="Arial" w:cs="Arial"/>
          <w:b/>
          <w:bCs/>
          <w:sz w:val="22"/>
        </w:rPr>
      </w:pPr>
      <w:r>
        <w:rPr>
          <w:rFonts w:ascii="Arial" w:hAnsi="Arial" w:cs="Arial"/>
          <w:b/>
          <w:bCs/>
          <w:sz w:val="22"/>
        </w:rPr>
        <w:t>BASIC SKILLS:</w:t>
      </w:r>
      <w:r>
        <w:rPr>
          <w:rFonts w:ascii="Arial" w:hAnsi="Arial" w:cs="Arial"/>
          <w:sz w:val="22"/>
        </w:rPr>
        <w:tab/>
      </w:r>
      <w:r>
        <w:rPr>
          <w:rFonts w:ascii="Arial" w:hAnsi="Arial" w:cs="Arial"/>
          <w:b/>
          <w:bCs/>
          <w:sz w:val="22"/>
        </w:rPr>
        <w:t>F3</w:t>
      </w:r>
      <w:r>
        <w:rPr>
          <w:rFonts w:ascii="Arial" w:hAnsi="Arial" w:cs="Arial"/>
          <w:b/>
          <w:bCs/>
          <w:sz w:val="22"/>
        </w:rPr>
        <w:tab/>
        <w:t>Arithmetic</w:t>
      </w: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bCs/>
          <w:sz w:val="22"/>
        </w:rPr>
        <w:t>Description:</w:t>
      </w:r>
    </w:p>
    <w:p w:rsidR="007F141E" w:rsidRDefault="007F141E">
      <w:pPr>
        <w:ind w:left="1440"/>
        <w:rPr>
          <w:rFonts w:ascii="Arial" w:hAnsi="Arial" w:cs="Arial"/>
          <w:sz w:val="22"/>
        </w:rPr>
      </w:pPr>
      <w:r>
        <w:rPr>
          <w:rFonts w:ascii="Arial" w:hAnsi="Arial" w:cs="Arial"/>
          <w:sz w:val="22"/>
        </w:rPr>
        <w:t>Performs basic computations; uses basic numerical concepts such as whole numbers and percentages in practical situations; makes reasonable estimates of arithmetic results without a calculator; and uses tables, graphs, diagrams, and charts to obtain or convey quantitative information.</w:t>
      </w:r>
    </w:p>
    <w:p w:rsidR="007F141E" w:rsidRDefault="007F141E">
      <w:pPr>
        <w:rPr>
          <w:rFonts w:ascii="Arial" w:hAnsi="Arial" w:cs="Arial"/>
          <w:sz w:val="22"/>
        </w:rPr>
      </w:pPr>
      <w:r>
        <w:rPr>
          <w:rFonts w:ascii="Arial" w:hAnsi="Arial" w:cs="Arial"/>
          <w:sz w:val="22"/>
        </w:rPr>
        <w:tab/>
      </w:r>
      <w:r>
        <w:rPr>
          <w:rFonts w:ascii="Arial" w:hAnsi="Arial" w:cs="Arial"/>
          <w:sz w:val="22"/>
        </w:rPr>
        <w:tab/>
      </w:r>
    </w:p>
    <w:p w:rsidR="007F141E" w:rsidRDefault="007F141E">
      <w:pPr>
        <w:rPr>
          <w:rFonts w:ascii="Arial" w:hAnsi="Arial" w:cs="Arial"/>
          <w:sz w:val="22"/>
        </w:rPr>
      </w:pPr>
      <w:r>
        <w:rPr>
          <w:rFonts w:ascii="Arial" w:hAnsi="Arial" w:cs="Arial"/>
          <w:sz w:val="22"/>
        </w:rPr>
        <w:tab/>
      </w:r>
      <w:r>
        <w:rPr>
          <w:rFonts w:ascii="Arial" w:hAnsi="Arial" w:cs="Arial"/>
          <w:b/>
          <w:bCs/>
          <w:sz w:val="22"/>
        </w:rPr>
        <w:t>Objective:</w:t>
      </w:r>
    </w:p>
    <w:p w:rsidR="007F141E" w:rsidRDefault="007F141E">
      <w:pPr>
        <w:ind w:left="1440"/>
        <w:rPr>
          <w:rFonts w:ascii="Arial" w:hAnsi="Arial" w:cs="Arial"/>
          <w:sz w:val="22"/>
        </w:rPr>
      </w:pPr>
      <w:proofErr w:type="gramStart"/>
      <w:r>
        <w:rPr>
          <w:rFonts w:ascii="Arial" w:hAnsi="Arial" w:cs="Arial"/>
          <w:sz w:val="22"/>
        </w:rPr>
        <w:t>Demonstrates the ability to use mathematical techniques and data to calculate the correct amount of medication to have on the sterile field.</w:t>
      </w:r>
      <w:proofErr w:type="gramEnd"/>
    </w:p>
    <w:p w:rsidR="007F141E" w:rsidRDefault="007F141E">
      <w:pPr>
        <w:ind w:left="1440"/>
        <w:rPr>
          <w:rFonts w:ascii="Arial" w:hAnsi="Arial" w:cs="Arial"/>
          <w:sz w:val="22"/>
        </w:rPr>
      </w:pPr>
      <w:r>
        <w:rPr>
          <w:rFonts w:ascii="Arial" w:hAnsi="Arial" w:cs="Arial"/>
          <w:sz w:val="22"/>
        </w:rPr>
        <w:t xml:space="preserve">  </w:t>
      </w:r>
    </w:p>
    <w:p w:rsidR="007F141E" w:rsidRDefault="007F141E">
      <w:pPr>
        <w:ind w:left="1440"/>
        <w:rPr>
          <w:rFonts w:ascii="Arial" w:hAnsi="Arial" w:cs="Arial"/>
          <w:sz w:val="22"/>
        </w:rPr>
      </w:pPr>
    </w:p>
    <w:p w:rsidR="007F141E" w:rsidRDefault="007F141E">
      <w:pPr>
        <w:rPr>
          <w:rFonts w:ascii="Arial" w:hAnsi="Arial" w:cs="Arial"/>
          <w:b/>
          <w:bCs/>
          <w:sz w:val="22"/>
        </w:rPr>
      </w:pPr>
      <w:r>
        <w:rPr>
          <w:rFonts w:ascii="Arial" w:hAnsi="Arial" w:cs="Arial"/>
          <w:sz w:val="22"/>
        </w:rPr>
        <w:tab/>
      </w:r>
      <w:r>
        <w:rPr>
          <w:rFonts w:ascii="Arial" w:hAnsi="Arial" w:cs="Arial"/>
          <w:b/>
          <w:bCs/>
          <w:sz w:val="22"/>
        </w:rPr>
        <w:t xml:space="preserve">Description of Module:  </w:t>
      </w:r>
    </w:p>
    <w:p w:rsidR="007F141E" w:rsidRDefault="007F141E">
      <w:pPr>
        <w:ind w:left="1440"/>
        <w:rPr>
          <w:rFonts w:ascii="Arial" w:hAnsi="Arial" w:cs="Arial"/>
          <w:sz w:val="22"/>
        </w:rPr>
      </w:pPr>
      <w:r>
        <w:rPr>
          <w:rFonts w:ascii="Arial" w:hAnsi="Arial" w:cs="Arial"/>
          <w:sz w:val="22"/>
        </w:rPr>
        <w:t>A pharmacology presentation will be given.  A written test will be used for assessment.  A minimum score of 70 will be achieved by each student.</w:t>
      </w:r>
    </w:p>
    <w:p w:rsidR="007F141E" w:rsidRDefault="007F141E">
      <w:pPr>
        <w:ind w:left="1440"/>
        <w:rPr>
          <w:rFonts w:ascii="Arial" w:hAnsi="Arial" w:cs="Arial"/>
          <w:sz w:val="22"/>
        </w:rPr>
      </w:pPr>
    </w:p>
    <w:p w:rsidR="007F141E" w:rsidRDefault="007F141E">
      <w:pPr>
        <w:rPr>
          <w:rFonts w:ascii="Arial" w:hAnsi="Arial" w:cs="Arial"/>
          <w:b/>
          <w:bCs/>
          <w:sz w:val="22"/>
        </w:rPr>
      </w:pPr>
      <w:r>
        <w:rPr>
          <w:rFonts w:ascii="Arial" w:hAnsi="Arial" w:cs="Arial"/>
          <w:b/>
          <w:bCs/>
          <w:sz w:val="22"/>
        </w:rPr>
        <w:t>BASIC SKILLS:</w:t>
      </w:r>
      <w:r>
        <w:rPr>
          <w:rFonts w:ascii="Arial" w:hAnsi="Arial" w:cs="Arial"/>
          <w:b/>
          <w:bCs/>
          <w:sz w:val="22"/>
        </w:rPr>
        <w:tab/>
        <w:t>F4</w:t>
      </w:r>
      <w:r>
        <w:rPr>
          <w:rFonts w:ascii="Arial" w:hAnsi="Arial" w:cs="Arial"/>
          <w:b/>
          <w:bCs/>
          <w:sz w:val="22"/>
        </w:rPr>
        <w:tab/>
        <w:t>Mathematics</w:t>
      </w: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bCs/>
          <w:sz w:val="22"/>
        </w:rPr>
        <w:t>Description:</w:t>
      </w:r>
    </w:p>
    <w:p w:rsidR="007F141E" w:rsidRDefault="007F141E">
      <w:pPr>
        <w:ind w:left="1440"/>
        <w:rPr>
          <w:rFonts w:ascii="Arial" w:hAnsi="Arial" w:cs="Arial"/>
          <w:sz w:val="22"/>
        </w:rPr>
      </w:pPr>
      <w:r>
        <w:rPr>
          <w:rFonts w:ascii="Arial" w:hAnsi="Arial" w:cs="Arial"/>
          <w:sz w:val="22"/>
        </w:rPr>
        <w:t>Approaches practical problems by choosing appropriately from a variety of mathematical techniques; uses quantitative data to construct logical explanations for real world situations; expresses mathematical ideas and concepts orally and in writing; and understands the role of chance in the occurrence and prediction of events.</w:t>
      </w: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bCs/>
          <w:sz w:val="22"/>
        </w:rPr>
        <w:t>Objective:</w:t>
      </w:r>
    </w:p>
    <w:p w:rsidR="007F141E" w:rsidRDefault="007F141E">
      <w:pPr>
        <w:ind w:left="1440"/>
        <w:rPr>
          <w:rFonts w:ascii="Arial" w:hAnsi="Arial" w:cs="Arial"/>
          <w:sz w:val="22"/>
        </w:rPr>
      </w:pPr>
      <w:proofErr w:type="gramStart"/>
      <w:r>
        <w:rPr>
          <w:rFonts w:ascii="Arial" w:hAnsi="Arial" w:cs="Arial"/>
          <w:sz w:val="22"/>
        </w:rPr>
        <w:t>Demonstrates the ability to use mathematical techniques and data to calculate the correct amount of medication to have on the sterile field.</w:t>
      </w:r>
      <w:proofErr w:type="gramEnd"/>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b/>
          <w:bCs/>
          <w:sz w:val="22"/>
        </w:rPr>
      </w:pPr>
      <w:r>
        <w:rPr>
          <w:rFonts w:ascii="Arial" w:hAnsi="Arial" w:cs="Arial"/>
          <w:sz w:val="22"/>
        </w:rPr>
        <w:tab/>
      </w:r>
      <w:r>
        <w:rPr>
          <w:rFonts w:ascii="Arial" w:hAnsi="Arial" w:cs="Arial"/>
          <w:b/>
          <w:bCs/>
          <w:sz w:val="22"/>
        </w:rPr>
        <w:t xml:space="preserve">Description of Module:  </w:t>
      </w:r>
    </w:p>
    <w:p w:rsidR="007F141E" w:rsidRDefault="007F141E">
      <w:pPr>
        <w:ind w:left="1440"/>
        <w:rPr>
          <w:rFonts w:ascii="Arial" w:hAnsi="Arial" w:cs="Arial"/>
          <w:sz w:val="22"/>
        </w:rPr>
      </w:pPr>
      <w:r>
        <w:rPr>
          <w:rFonts w:ascii="Arial" w:hAnsi="Arial" w:cs="Arial"/>
          <w:sz w:val="22"/>
        </w:rPr>
        <w:t>A pharmacology presentation will be given.  A written test will be used for assessment.  A minimum score of 70 will be achieved by each student.</w:t>
      </w:r>
    </w:p>
    <w:p w:rsidR="007F141E" w:rsidRDefault="007F141E">
      <w:pPr>
        <w:rPr>
          <w:rFonts w:ascii="Arial" w:hAnsi="Arial" w:cs="Arial"/>
          <w:b/>
          <w:bCs/>
          <w:sz w:val="22"/>
        </w:rPr>
      </w:pPr>
    </w:p>
    <w:p w:rsidR="007F141E" w:rsidRDefault="007F141E">
      <w:pPr>
        <w:tabs>
          <w:tab w:val="left" w:pos="720"/>
          <w:tab w:val="left" w:pos="1440"/>
          <w:tab w:val="left" w:pos="2160"/>
          <w:tab w:val="left" w:pos="2880"/>
        </w:tabs>
        <w:ind w:left="2880" w:hanging="2880"/>
        <w:rPr>
          <w:rFonts w:ascii="Arial" w:hAnsi="Arial" w:cs="Arial"/>
          <w:b/>
          <w:bCs/>
          <w:sz w:val="22"/>
        </w:rPr>
      </w:pPr>
      <w:r>
        <w:rPr>
          <w:rFonts w:ascii="Arial" w:hAnsi="Arial" w:cs="Arial"/>
          <w:b/>
          <w:bCs/>
          <w:sz w:val="22"/>
        </w:rPr>
        <w:t>THINKING SKILLS:</w:t>
      </w:r>
      <w:r>
        <w:rPr>
          <w:rFonts w:ascii="Arial" w:hAnsi="Arial" w:cs="Arial"/>
          <w:sz w:val="22"/>
        </w:rPr>
        <w:tab/>
      </w:r>
      <w:r>
        <w:rPr>
          <w:rFonts w:ascii="Arial" w:hAnsi="Arial" w:cs="Arial"/>
          <w:b/>
          <w:bCs/>
          <w:sz w:val="22"/>
        </w:rPr>
        <w:t>F9</w:t>
      </w:r>
      <w:r>
        <w:rPr>
          <w:rFonts w:ascii="Arial" w:hAnsi="Arial" w:cs="Arial"/>
          <w:b/>
          <w:bCs/>
          <w:sz w:val="22"/>
        </w:rPr>
        <w:tab/>
        <w:t>Problem Solving</w:t>
      </w: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bCs/>
          <w:sz w:val="22"/>
        </w:rPr>
        <w:t>Description:</w:t>
      </w:r>
    </w:p>
    <w:p w:rsidR="007F141E" w:rsidRDefault="007F141E">
      <w:pPr>
        <w:ind w:left="1440"/>
        <w:rPr>
          <w:rFonts w:ascii="Arial" w:hAnsi="Arial" w:cs="Arial"/>
          <w:sz w:val="22"/>
        </w:rPr>
      </w:pPr>
      <w:r>
        <w:rPr>
          <w:rFonts w:ascii="Arial" w:hAnsi="Arial" w:cs="Arial"/>
          <w:sz w:val="22"/>
        </w:rPr>
        <w:t>Recognizes that a problem exists (i.e., there is a discrepancy between what is and what should or could be); identifies possible reasons for the discrepancy; devises and implements a plan of action to resolve it; evaluates and monitors progress; and revises plan as indicated by findings</w:t>
      </w: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bCs/>
          <w:sz w:val="22"/>
        </w:rPr>
        <w:t>Objective:</w:t>
      </w:r>
    </w:p>
    <w:p w:rsidR="007F141E" w:rsidRDefault="007F141E">
      <w:pPr>
        <w:ind w:left="1440"/>
        <w:rPr>
          <w:rFonts w:ascii="Arial" w:hAnsi="Arial" w:cs="Arial"/>
          <w:sz w:val="22"/>
        </w:rPr>
      </w:pPr>
      <w:r>
        <w:rPr>
          <w:rFonts w:ascii="Arial" w:hAnsi="Arial" w:cs="Arial"/>
          <w:sz w:val="22"/>
        </w:rPr>
        <w:t xml:space="preserve">The student must perform a circulating role for a video final exam.  This is done with another student performing the opposite role of the other student.  The two students must work out logistics of the roles for each randomly selected </w:t>
      </w:r>
      <w:r>
        <w:rPr>
          <w:rFonts w:ascii="Arial" w:hAnsi="Arial" w:cs="Arial"/>
          <w:sz w:val="22"/>
        </w:rPr>
        <w:lastRenderedPageBreak/>
        <w:t>procedure that they are assigned demonstrating proper aseptic technique and sequence of events.</w:t>
      </w:r>
    </w:p>
    <w:p w:rsidR="007F141E" w:rsidRDefault="007F141E">
      <w:pPr>
        <w:rPr>
          <w:rFonts w:ascii="Arial" w:hAnsi="Arial" w:cs="Arial"/>
          <w:sz w:val="22"/>
        </w:rPr>
      </w:pPr>
    </w:p>
    <w:p w:rsidR="00D52F03" w:rsidRDefault="007F141E">
      <w:pPr>
        <w:rPr>
          <w:rFonts w:ascii="Arial" w:hAnsi="Arial" w:cs="Arial"/>
          <w:sz w:val="22"/>
        </w:rPr>
      </w:pPr>
      <w:r>
        <w:rPr>
          <w:rFonts w:ascii="Arial" w:hAnsi="Arial" w:cs="Arial"/>
          <w:sz w:val="22"/>
        </w:rPr>
        <w:tab/>
      </w:r>
    </w:p>
    <w:p w:rsidR="007F141E" w:rsidRDefault="007F141E">
      <w:pPr>
        <w:rPr>
          <w:rFonts w:ascii="Arial" w:hAnsi="Arial" w:cs="Arial"/>
          <w:b/>
          <w:bCs/>
          <w:sz w:val="22"/>
        </w:rPr>
      </w:pPr>
      <w:r>
        <w:rPr>
          <w:rFonts w:ascii="Arial" w:hAnsi="Arial" w:cs="Arial"/>
          <w:b/>
          <w:bCs/>
          <w:sz w:val="22"/>
        </w:rPr>
        <w:t xml:space="preserve">Description of Module:  </w:t>
      </w:r>
    </w:p>
    <w:p w:rsidR="007F141E" w:rsidRDefault="007F141E">
      <w:pPr>
        <w:tabs>
          <w:tab w:val="left" w:pos="720"/>
          <w:tab w:val="left" w:pos="1440"/>
          <w:tab w:val="left" w:pos="2160"/>
          <w:tab w:val="left" w:pos="2880"/>
          <w:tab w:val="left" w:pos="3600"/>
          <w:tab w:val="left" w:pos="4320"/>
          <w:tab w:val="left" w:pos="5040"/>
        </w:tabs>
        <w:ind w:left="5040" w:hanging="5040"/>
        <w:rPr>
          <w:rFonts w:ascii="Arial" w:hAnsi="Arial" w:cs="Arial"/>
          <w:sz w:val="22"/>
        </w:rPr>
      </w:pPr>
      <w:r>
        <w:rPr>
          <w:rFonts w:ascii="Arial" w:hAnsi="Arial" w:cs="Arial"/>
          <w:sz w:val="22"/>
        </w:rPr>
        <w:tab/>
      </w:r>
      <w:r>
        <w:rPr>
          <w:rFonts w:ascii="Arial" w:hAnsi="Arial" w:cs="Arial"/>
          <w:sz w:val="22"/>
        </w:rPr>
        <w:tab/>
        <w:t>The students are assigned a grade for the circulating role by established criteria.</w:t>
      </w:r>
    </w:p>
    <w:p w:rsidR="007F141E" w:rsidRDefault="007F141E">
      <w:pPr>
        <w:tabs>
          <w:tab w:val="left" w:pos="720"/>
          <w:tab w:val="left" w:pos="1440"/>
          <w:tab w:val="left" w:pos="2160"/>
          <w:tab w:val="left" w:pos="2880"/>
          <w:tab w:val="left" w:pos="3600"/>
          <w:tab w:val="left" w:pos="4320"/>
          <w:tab w:val="left" w:pos="5040"/>
        </w:tabs>
        <w:ind w:left="5040" w:hanging="5040"/>
        <w:rPr>
          <w:rFonts w:ascii="Arial" w:hAnsi="Arial" w:cs="Arial"/>
          <w:b/>
          <w:bCs/>
          <w:sz w:val="22"/>
        </w:rPr>
      </w:pPr>
    </w:p>
    <w:p w:rsidR="007F141E" w:rsidRDefault="007F141E">
      <w:pPr>
        <w:tabs>
          <w:tab w:val="left" w:pos="720"/>
          <w:tab w:val="left" w:pos="1440"/>
          <w:tab w:val="left" w:pos="2160"/>
          <w:tab w:val="left" w:pos="2880"/>
        </w:tabs>
        <w:ind w:left="2880" w:hanging="2880"/>
        <w:rPr>
          <w:rFonts w:ascii="Arial" w:hAnsi="Arial" w:cs="Arial"/>
          <w:b/>
          <w:sz w:val="22"/>
        </w:rPr>
      </w:pPr>
      <w:r>
        <w:rPr>
          <w:rFonts w:ascii="Arial" w:hAnsi="Arial" w:cs="Arial"/>
          <w:b/>
          <w:sz w:val="22"/>
        </w:rPr>
        <w:t>THINKING SKILLS</w:t>
      </w:r>
      <w:r>
        <w:rPr>
          <w:rFonts w:ascii="Arial" w:hAnsi="Arial" w:cs="Arial"/>
          <w:b/>
          <w:sz w:val="22"/>
        </w:rPr>
        <w:tab/>
        <w:t>F10</w:t>
      </w:r>
      <w:r>
        <w:rPr>
          <w:rFonts w:ascii="Arial" w:hAnsi="Arial" w:cs="Arial"/>
          <w:b/>
          <w:sz w:val="22"/>
        </w:rPr>
        <w:tab/>
        <w:t>Seeing Things in the Mind’s Eye</w:t>
      </w:r>
    </w:p>
    <w:p w:rsidR="007F141E" w:rsidRDefault="007F141E">
      <w:pPr>
        <w:tabs>
          <w:tab w:val="left" w:pos="720"/>
          <w:tab w:val="left" w:pos="1440"/>
          <w:tab w:val="left" w:pos="2160"/>
          <w:tab w:val="left" w:pos="2880"/>
        </w:tabs>
        <w:ind w:left="2880" w:hanging="2880"/>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sz w:val="22"/>
        </w:rPr>
        <w:t>Description:</w:t>
      </w:r>
    </w:p>
    <w:p w:rsidR="007F141E" w:rsidRDefault="007F141E">
      <w:pPr>
        <w:ind w:left="1440"/>
        <w:rPr>
          <w:rFonts w:ascii="Arial" w:hAnsi="Arial" w:cs="Arial"/>
          <w:sz w:val="22"/>
        </w:rPr>
      </w:pPr>
      <w:r>
        <w:rPr>
          <w:rFonts w:ascii="Arial" w:hAnsi="Arial" w:cs="Arial"/>
          <w:sz w:val="22"/>
        </w:rPr>
        <w:t>Organizes and processes symbols, pictures, graphs, objects or other information; for example, sees a building from a blueprint, a system’s operation from schematics, the flow of work activities from narrative descriptions, or the taste of food from reading a recipe.</w:t>
      </w:r>
    </w:p>
    <w:p w:rsidR="007F141E" w:rsidRDefault="007F141E">
      <w:pPr>
        <w:ind w:left="1440"/>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b/>
          <w:sz w:val="22"/>
        </w:rPr>
        <w:t>Objective:</w:t>
      </w:r>
    </w:p>
    <w:p w:rsidR="007F141E" w:rsidRDefault="007F141E">
      <w:pPr>
        <w:ind w:left="1440"/>
        <w:rPr>
          <w:rFonts w:ascii="Arial" w:hAnsi="Arial" w:cs="Arial"/>
          <w:sz w:val="22"/>
        </w:rPr>
      </w:pPr>
      <w:r>
        <w:rPr>
          <w:rFonts w:ascii="Arial" w:hAnsi="Arial" w:cs="Arial"/>
          <w:sz w:val="22"/>
        </w:rPr>
        <w:t>The student will demonstrate abstract thinking skills (seeing things in the mind’s eye) by combining all the basic lab skills in a video final in the circulating role.</w:t>
      </w:r>
    </w:p>
    <w:p w:rsidR="007F141E" w:rsidRDefault="007F141E">
      <w:pPr>
        <w:ind w:left="1440"/>
        <w:rPr>
          <w:rFonts w:ascii="Arial" w:hAnsi="Arial" w:cs="Arial"/>
          <w:sz w:val="22"/>
        </w:rPr>
      </w:pPr>
    </w:p>
    <w:p w:rsidR="007F141E" w:rsidRDefault="007F141E">
      <w:pPr>
        <w:rPr>
          <w:rFonts w:ascii="Arial" w:hAnsi="Arial" w:cs="Arial"/>
          <w:b/>
          <w:sz w:val="22"/>
        </w:rPr>
      </w:pPr>
      <w:r>
        <w:rPr>
          <w:rFonts w:ascii="Arial" w:hAnsi="Arial" w:cs="Arial"/>
          <w:sz w:val="22"/>
        </w:rPr>
        <w:tab/>
      </w:r>
      <w:r>
        <w:rPr>
          <w:rFonts w:ascii="Arial" w:hAnsi="Arial" w:cs="Arial"/>
          <w:b/>
          <w:sz w:val="22"/>
        </w:rPr>
        <w:t xml:space="preserve">Description of Module:  </w:t>
      </w:r>
    </w:p>
    <w:p w:rsidR="007F141E" w:rsidRDefault="007F141E">
      <w:pPr>
        <w:ind w:left="1440"/>
        <w:jc w:val="both"/>
        <w:rPr>
          <w:rFonts w:ascii="Arial" w:hAnsi="Arial" w:cs="Arial"/>
          <w:sz w:val="22"/>
        </w:rPr>
      </w:pPr>
      <w:r>
        <w:rPr>
          <w:rFonts w:ascii="Arial" w:hAnsi="Arial" w:cs="Arial"/>
          <w:sz w:val="22"/>
        </w:rPr>
        <w:t>The evaluation tool is established criteria for evaluation of the circulating role. The student will receive a grade.  A minimum score of 70 must be achieved to continue in the program.</w:t>
      </w:r>
    </w:p>
    <w:p w:rsidR="007F141E" w:rsidRDefault="007F141E">
      <w:pPr>
        <w:jc w:val="both"/>
        <w:rPr>
          <w:rFonts w:ascii="Arial" w:hAnsi="Arial" w:cs="Arial"/>
          <w:sz w:val="22"/>
        </w:rPr>
      </w:pPr>
    </w:p>
    <w:p w:rsidR="007F141E" w:rsidRDefault="007F141E">
      <w:pPr>
        <w:jc w:val="both"/>
        <w:rPr>
          <w:rFonts w:ascii="Arial" w:hAnsi="Arial" w:cs="Arial"/>
          <w:b/>
          <w:sz w:val="22"/>
          <w:u w:val="single"/>
        </w:rPr>
      </w:pPr>
      <w:r>
        <w:rPr>
          <w:rFonts w:ascii="Arial" w:hAnsi="Arial" w:cs="Arial"/>
          <w:b/>
          <w:sz w:val="22"/>
          <w:u w:val="single"/>
        </w:rPr>
        <w:t>Course Textbooks:</w:t>
      </w:r>
    </w:p>
    <w:p w:rsidR="007F141E" w:rsidRDefault="007F141E">
      <w:pPr>
        <w:jc w:val="both"/>
        <w:rPr>
          <w:rFonts w:ascii="Arial" w:hAnsi="Arial" w:cs="Arial"/>
          <w:b/>
          <w:sz w:val="22"/>
          <w:u w:val="single"/>
        </w:rPr>
      </w:pPr>
    </w:p>
    <w:tbl>
      <w:tblPr>
        <w:tblW w:w="5000" w:type="pct"/>
        <w:tblCellSpacing w:w="0" w:type="dxa"/>
        <w:tblInd w:w="150" w:type="dxa"/>
        <w:tblCellMar>
          <w:top w:w="45" w:type="dxa"/>
          <w:left w:w="45" w:type="dxa"/>
          <w:bottom w:w="45" w:type="dxa"/>
          <w:right w:w="45" w:type="dxa"/>
        </w:tblCellMar>
        <w:tblLook w:val="0000" w:firstRow="0" w:lastRow="0" w:firstColumn="0" w:lastColumn="0" w:noHBand="0" w:noVBand="0"/>
      </w:tblPr>
      <w:tblGrid>
        <w:gridCol w:w="2034"/>
        <w:gridCol w:w="7416"/>
      </w:tblGrid>
      <w:tr w:rsidR="008D2DC7">
        <w:trPr>
          <w:tblCellSpacing w:w="0" w:type="dxa"/>
        </w:trPr>
        <w:tc>
          <w:tcPr>
            <w:tcW w:w="0" w:type="auto"/>
          </w:tcPr>
          <w:p w:rsidR="007F141E" w:rsidRDefault="007F141E">
            <w:pPr>
              <w:rPr>
                <w:rFonts w:ascii="Arial" w:eastAsia="Arial Unicode MS" w:hAnsi="Arial" w:cs="Arial"/>
                <w:sz w:val="22"/>
                <w:szCs w:val="17"/>
              </w:rPr>
            </w:pPr>
            <w:r>
              <w:rPr>
                <w:rFonts w:ascii="Arial" w:hAnsi="Arial" w:cs="Arial"/>
                <w:sz w:val="22"/>
                <w:szCs w:val="17"/>
              </w:rPr>
              <w:t xml:space="preserve">Required reading: </w:t>
            </w:r>
          </w:p>
        </w:tc>
        <w:tc>
          <w:tcPr>
            <w:tcW w:w="0" w:type="auto"/>
          </w:tcPr>
          <w:p w:rsidR="007F141E" w:rsidRDefault="008D2DC7" w:rsidP="008D2DC7">
            <w:pPr>
              <w:rPr>
                <w:rFonts w:ascii="Arial" w:hAnsi="Arial" w:cs="Arial"/>
                <w:sz w:val="22"/>
                <w:szCs w:val="17"/>
              </w:rPr>
            </w:pPr>
            <w:r>
              <w:rPr>
                <w:rFonts w:ascii="Arial" w:hAnsi="Arial" w:cs="Arial"/>
                <w:b/>
                <w:bCs/>
                <w:i/>
                <w:iCs/>
                <w:sz w:val="22"/>
                <w:szCs w:val="17"/>
              </w:rPr>
              <w:t>Surgical Technology Principles and Practice</w:t>
            </w:r>
            <w:r w:rsidR="007F141E">
              <w:rPr>
                <w:rFonts w:ascii="Arial" w:hAnsi="Arial" w:cs="Arial"/>
                <w:sz w:val="22"/>
                <w:szCs w:val="17"/>
              </w:rPr>
              <w:t xml:space="preserve">, </w:t>
            </w:r>
            <w:r>
              <w:rPr>
                <w:rFonts w:ascii="Arial" w:hAnsi="Arial" w:cs="Arial"/>
                <w:sz w:val="22"/>
                <w:szCs w:val="17"/>
              </w:rPr>
              <w:t xml:space="preserve">Joanna </w:t>
            </w:r>
            <w:proofErr w:type="spellStart"/>
            <w:r>
              <w:rPr>
                <w:rFonts w:ascii="Arial" w:hAnsi="Arial" w:cs="Arial"/>
                <w:sz w:val="22"/>
                <w:szCs w:val="17"/>
              </w:rPr>
              <w:t>Kotcher</w:t>
            </w:r>
            <w:proofErr w:type="spellEnd"/>
            <w:r>
              <w:rPr>
                <w:rFonts w:ascii="Arial" w:hAnsi="Arial" w:cs="Arial"/>
                <w:sz w:val="22"/>
                <w:szCs w:val="17"/>
              </w:rPr>
              <w:t xml:space="preserve"> Fuller, Latest Edition</w:t>
            </w:r>
            <w:r w:rsidR="007F141E">
              <w:rPr>
                <w:rFonts w:ascii="Arial" w:hAnsi="Arial" w:cs="Arial"/>
                <w:sz w:val="22"/>
                <w:szCs w:val="17"/>
              </w:rPr>
              <w:t xml:space="preserve"> </w:t>
            </w:r>
          </w:p>
          <w:p w:rsidR="00497C64" w:rsidRPr="00497C64" w:rsidRDefault="00497C64" w:rsidP="008D2DC7">
            <w:pPr>
              <w:rPr>
                <w:rFonts w:ascii="Arial" w:hAnsi="Arial" w:cs="Arial"/>
                <w:sz w:val="22"/>
                <w:szCs w:val="17"/>
              </w:rPr>
            </w:pPr>
            <w:r>
              <w:rPr>
                <w:rFonts w:ascii="Arial" w:hAnsi="Arial" w:cs="Arial"/>
                <w:b/>
                <w:sz w:val="22"/>
                <w:szCs w:val="17"/>
              </w:rPr>
              <w:t>Surgical Mayo Setups</w:t>
            </w:r>
            <w:r>
              <w:rPr>
                <w:rFonts w:ascii="Arial" w:hAnsi="Arial" w:cs="Arial"/>
                <w:sz w:val="22"/>
                <w:szCs w:val="17"/>
              </w:rPr>
              <w:t xml:space="preserve">, Tammy </w:t>
            </w:r>
            <w:proofErr w:type="spellStart"/>
            <w:r>
              <w:rPr>
                <w:rFonts w:ascii="Arial" w:hAnsi="Arial" w:cs="Arial"/>
                <w:sz w:val="22"/>
                <w:szCs w:val="17"/>
              </w:rPr>
              <w:t>Allhoff</w:t>
            </w:r>
            <w:proofErr w:type="spellEnd"/>
            <w:r>
              <w:rPr>
                <w:rFonts w:ascii="Arial" w:hAnsi="Arial" w:cs="Arial"/>
                <w:sz w:val="22"/>
                <w:szCs w:val="17"/>
              </w:rPr>
              <w:t>, Debbie Hinton, Latest Edition</w:t>
            </w:r>
          </w:p>
        </w:tc>
      </w:tr>
      <w:tr w:rsidR="008D2DC7">
        <w:trPr>
          <w:tblCellSpacing w:w="0" w:type="dxa"/>
        </w:trPr>
        <w:tc>
          <w:tcPr>
            <w:tcW w:w="0" w:type="auto"/>
          </w:tcPr>
          <w:p w:rsidR="007F141E" w:rsidRDefault="004314D4">
            <w:pPr>
              <w:rPr>
                <w:rFonts w:ascii="Arial" w:eastAsia="Arial Unicode MS" w:hAnsi="Arial" w:cs="Arial"/>
                <w:sz w:val="22"/>
                <w:szCs w:val="17"/>
              </w:rPr>
            </w:pPr>
            <w:proofErr w:type="spellStart"/>
            <w:r>
              <w:rPr>
                <w:rFonts w:ascii="Arial" w:hAnsi="Arial" w:cs="Arial"/>
                <w:sz w:val="22"/>
                <w:szCs w:val="17"/>
              </w:rPr>
              <w:t>Recomended</w:t>
            </w:r>
            <w:proofErr w:type="spellEnd"/>
            <w:r w:rsidR="007F141E">
              <w:rPr>
                <w:rFonts w:ascii="Arial" w:hAnsi="Arial" w:cs="Arial"/>
                <w:sz w:val="22"/>
                <w:szCs w:val="17"/>
              </w:rPr>
              <w:t xml:space="preserve"> reading: </w:t>
            </w:r>
          </w:p>
        </w:tc>
        <w:tc>
          <w:tcPr>
            <w:tcW w:w="0" w:type="auto"/>
          </w:tcPr>
          <w:p w:rsidR="007F141E" w:rsidRDefault="00C44625" w:rsidP="00C44625">
            <w:pPr>
              <w:rPr>
                <w:rFonts w:ascii="Arial" w:hAnsi="Arial" w:cs="Arial"/>
                <w:sz w:val="22"/>
                <w:szCs w:val="17"/>
              </w:rPr>
            </w:pPr>
            <w:r>
              <w:rPr>
                <w:rFonts w:ascii="Arial" w:hAnsi="Arial" w:cs="Arial"/>
                <w:b/>
                <w:bCs/>
                <w:i/>
                <w:iCs/>
                <w:sz w:val="22"/>
                <w:szCs w:val="17"/>
              </w:rPr>
              <w:t>Alexander’s Surgical Procedures</w:t>
            </w:r>
            <w:r w:rsidR="007F141E">
              <w:rPr>
                <w:rFonts w:ascii="Arial" w:hAnsi="Arial" w:cs="Arial"/>
                <w:sz w:val="22"/>
                <w:szCs w:val="17"/>
              </w:rPr>
              <w:t xml:space="preserve">, </w:t>
            </w:r>
            <w:proofErr w:type="spellStart"/>
            <w:r w:rsidR="007F141E">
              <w:rPr>
                <w:rFonts w:ascii="Arial" w:hAnsi="Arial" w:cs="Arial"/>
                <w:sz w:val="22"/>
                <w:szCs w:val="17"/>
              </w:rPr>
              <w:t>Rothrock</w:t>
            </w:r>
            <w:proofErr w:type="spellEnd"/>
            <w:r w:rsidR="007F141E">
              <w:rPr>
                <w:rFonts w:ascii="Arial" w:hAnsi="Arial" w:cs="Arial"/>
                <w:sz w:val="22"/>
                <w:szCs w:val="17"/>
              </w:rPr>
              <w:t xml:space="preserve">, J.C. and </w:t>
            </w:r>
            <w:r>
              <w:rPr>
                <w:rFonts w:ascii="Arial" w:hAnsi="Arial" w:cs="Arial"/>
                <w:sz w:val="22"/>
                <w:szCs w:val="17"/>
              </w:rPr>
              <w:t>Alexander, latest edition</w:t>
            </w:r>
            <w:r w:rsidR="007F141E">
              <w:rPr>
                <w:rFonts w:ascii="Arial" w:hAnsi="Arial" w:cs="Arial"/>
                <w:sz w:val="22"/>
                <w:szCs w:val="17"/>
              </w:rPr>
              <w:t xml:space="preserve"> </w:t>
            </w:r>
          </w:p>
          <w:p w:rsidR="00497C64" w:rsidRPr="00497C64" w:rsidRDefault="00497C64" w:rsidP="00C44625">
            <w:pPr>
              <w:rPr>
                <w:rFonts w:ascii="Arial" w:eastAsia="Arial Unicode MS" w:hAnsi="Arial" w:cs="Arial"/>
                <w:sz w:val="22"/>
                <w:szCs w:val="17"/>
              </w:rPr>
            </w:pPr>
            <w:r>
              <w:rPr>
                <w:rFonts w:ascii="Arial" w:hAnsi="Arial" w:cs="Arial"/>
                <w:b/>
                <w:sz w:val="22"/>
                <w:szCs w:val="17"/>
              </w:rPr>
              <w:t>Pharmacology for the Surgical Technologist</w:t>
            </w:r>
            <w:r>
              <w:rPr>
                <w:rFonts w:ascii="Arial" w:hAnsi="Arial" w:cs="Arial"/>
                <w:sz w:val="22"/>
                <w:szCs w:val="17"/>
              </w:rPr>
              <w:t>, Katherine Snyder, Chris Keegan, Latest Edition</w:t>
            </w:r>
          </w:p>
        </w:tc>
      </w:tr>
    </w:tbl>
    <w:p w:rsidR="007F141E" w:rsidRDefault="007F141E">
      <w:pPr>
        <w:ind w:left="720"/>
        <w:jc w:val="both"/>
        <w:rPr>
          <w:rFonts w:ascii="Arial" w:hAnsi="Arial" w:cs="Arial"/>
          <w:sz w:val="22"/>
        </w:rPr>
      </w:pPr>
    </w:p>
    <w:p w:rsidR="007F141E" w:rsidRDefault="007F141E">
      <w:pPr>
        <w:jc w:val="both"/>
        <w:rPr>
          <w:rFonts w:ascii="Arial" w:hAnsi="Arial" w:cs="Arial"/>
          <w:b/>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7F141E" w:rsidRDefault="007F141E">
      <w:pPr>
        <w:jc w:val="both"/>
        <w:rPr>
          <w:rFonts w:ascii="Arial" w:hAnsi="Arial" w:cs="Arial"/>
          <w:b/>
          <w:sz w:val="22"/>
          <w:u w:val="single"/>
        </w:rPr>
      </w:pPr>
    </w:p>
    <w:p w:rsidR="007F141E" w:rsidRDefault="007F141E">
      <w:pPr>
        <w:jc w:val="both"/>
        <w:rPr>
          <w:rFonts w:ascii="Arial" w:hAnsi="Arial" w:cs="Arial"/>
          <w:sz w:val="22"/>
        </w:rPr>
      </w:pPr>
      <w:r>
        <w:rPr>
          <w:rFonts w:ascii="Arial" w:hAnsi="Arial" w:cs="Arial"/>
          <w:b/>
          <w:sz w:val="22"/>
          <w:u w:val="single"/>
        </w:rPr>
        <w:t xml:space="preserve">Attendance Policy: </w:t>
      </w:r>
      <w:r>
        <w:rPr>
          <w:rFonts w:ascii="Arial" w:hAnsi="Arial" w:cs="Arial"/>
          <w:sz w:val="22"/>
        </w:rPr>
        <w:t xml:space="preserve"> </w:t>
      </w:r>
    </w:p>
    <w:p w:rsidR="007F141E" w:rsidRDefault="007F141E">
      <w:pPr>
        <w:jc w:val="both"/>
        <w:rPr>
          <w:rFonts w:ascii="Arial" w:hAnsi="Arial" w:cs="Arial"/>
          <w:sz w:val="22"/>
        </w:rPr>
      </w:pPr>
      <w:r>
        <w:rPr>
          <w:rFonts w:ascii="Arial" w:hAnsi="Arial" w:cs="Arial"/>
          <w:sz w:val="22"/>
        </w:rPr>
        <w:t>Refer to the Houston Community College System college catalog.</w:t>
      </w:r>
    </w:p>
    <w:p w:rsidR="007F141E" w:rsidRDefault="007F141E">
      <w:pPr>
        <w:jc w:val="both"/>
        <w:rPr>
          <w:rFonts w:ascii="Arial" w:hAnsi="Arial" w:cs="Arial"/>
          <w:sz w:val="22"/>
        </w:rPr>
      </w:pPr>
      <w:r>
        <w:rPr>
          <w:rFonts w:ascii="Arial" w:hAnsi="Arial" w:cs="Arial"/>
          <w:sz w:val="22"/>
        </w:rPr>
        <w:t xml:space="preserve"> </w:t>
      </w:r>
    </w:p>
    <w:p w:rsidR="007F141E" w:rsidRDefault="007F141E">
      <w:pPr>
        <w:jc w:val="both"/>
        <w:rPr>
          <w:rFonts w:ascii="Arial" w:hAnsi="Arial" w:cs="Arial"/>
          <w:b/>
          <w:sz w:val="22"/>
          <w:u w:val="single"/>
        </w:rPr>
      </w:pPr>
    </w:p>
    <w:p w:rsidR="007F141E" w:rsidRDefault="007F141E">
      <w:pPr>
        <w:jc w:val="both"/>
        <w:rPr>
          <w:rFonts w:ascii="Arial" w:hAnsi="Arial" w:cs="Arial"/>
          <w:b/>
          <w:sz w:val="22"/>
          <w:u w:val="single"/>
        </w:rPr>
      </w:pPr>
      <w:r>
        <w:rPr>
          <w:rFonts w:ascii="Arial" w:hAnsi="Arial" w:cs="Arial"/>
          <w:b/>
          <w:sz w:val="22"/>
          <w:u w:val="single"/>
        </w:rPr>
        <w:t>All surgical technology students will refer to the Surgical Technology Student Handbook for specific policies regarding this program.</w:t>
      </w:r>
    </w:p>
    <w:p w:rsidR="007F141E" w:rsidRDefault="007F141E">
      <w:pPr>
        <w:jc w:val="both"/>
        <w:rPr>
          <w:rFonts w:ascii="Arial" w:hAnsi="Arial" w:cs="Arial"/>
          <w:b/>
          <w:sz w:val="22"/>
          <w:u w:val="single"/>
        </w:rPr>
      </w:pPr>
    </w:p>
    <w:p w:rsidR="007F141E" w:rsidRDefault="007F141E">
      <w:pPr>
        <w:jc w:val="both"/>
        <w:rPr>
          <w:rFonts w:ascii="Arial" w:hAnsi="Arial" w:cs="Arial"/>
          <w:b/>
          <w:bCs/>
          <w:sz w:val="22"/>
          <w:u w:val="single"/>
        </w:rPr>
      </w:pPr>
    </w:p>
    <w:p w:rsidR="007F141E" w:rsidRDefault="007F141E">
      <w:pPr>
        <w:jc w:val="both"/>
        <w:rPr>
          <w:rFonts w:ascii="Arial" w:hAnsi="Arial" w:cs="Arial"/>
          <w:b/>
          <w:bCs/>
          <w:sz w:val="22"/>
        </w:rPr>
      </w:pPr>
      <w:r>
        <w:rPr>
          <w:rFonts w:ascii="Arial" w:hAnsi="Arial" w:cs="Arial"/>
          <w:b/>
          <w:bCs/>
          <w:sz w:val="22"/>
          <w:u w:val="single"/>
        </w:rPr>
        <w:t>Pagers / Cell Phones</w:t>
      </w:r>
      <w:r>
        <w:rPr>
          <w:rFonts w:ascii="Arial" w:hAnsi="Arial" w:cs="Arial"/>
          <w:b/>
          <w:bCs/>
          <w:sz w:val="22"/>
        </w:rPr>
        <w:t>:</w:t>
      </w:r>
    </w:p>
    <w:p w:rsidR="007F141E" w:rsidRDefault="007F141E">
      <w:pPr>
        <w:jc w:val="both"/>
        <w:rPr>
          <w:rFonts w:ascii="Arial" w:hAnsi="Arial" w:cs="Arial"/>
          <w:b/>
          <w:bCs/>
          <w:sz w:val="22"/>
        </w:rPr>
      </w:pPr>
    </w:p>
    <w:p w:rsidR="007F141E" w:rsidRDefault="007F141E">
      <w:pPr>
        <w:jc w:val="both"/>
        <w:rPr>
          <w:rFonts w:ascii="Arial" w:hAnsi="Arial" w:cs="Arial"/>
          <w:b/>
          <w:bCs/>
          <w:sz w:val="22"/>
        </w:rPr>
      </w:pPr>
    </w:p>
    <w:p w:rsidR="007F141E" w:rsidRDefault="007F141E">
      <w:pPr>
        <w:rPr>
          <w:rFonts w:ascii="Arial" w:hAnsi="Arial" w:cs="Arial"/>
          <w:sz w:val="22"/>
        </w:rPr>
      </w:pPr>
      <w:r>
        <w:rPr>
          <w:rFonts w:ascii="Arial" w:hAnsi="Arial" w:cs="Arial"/>
          <w:sz w:val="22"/>
        </w:rPr>
        <w:t xml:space="preserve">During classroom sessions and clinical, pagers and/or cell phones not permitted. </w:t>
      </w: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jc w:val="both"/>
        <w:rPr>
          <w:rFonts w:ascii="Arial" w:hAnsi="Arial" w:cs="Arial"/>
          <w:sz w:val="22"/>
        </w:rPr>
      </w:pPr>
      <w:r>
        <w:rPr>
          <w:rFonts w:ascii="Arial" w:hAnsi="Arial" w:cs="Arial"/>
          <w:b/>
          <w:sz w:val="22"/>
          <w:u w:val="single"/>
        </w:rPr>
        <w:lastRenderedPageBreak/>
        <w:t>Grading Scale:</w:t>
      </w:r>
      <w:r>
        <w:rPr>
          <w:rFonts w:ascii="Arial" w:hAnsi="Arial" w:cs="Arial"/>
          <w:sz w:val="22"/>
        </w:rPr>
        <w:tab/>
        <w:t>90-100</w:t>
      </w:r>
      <w:r>
        <w:rPr>
          <w:rFonts w:ascii="Arial" w:hAnsi="Arial" w:cs="Arial"/>
          <w:sz w:val="22"/>
        </w:rPr>
        <w:tab/>
      </w:r>
      <w:r>
        <w:rPr>
          <w:rFonts w:ascii="Arial" w:hAnsi="Arial" w:cs="Arial"/>
          <w:sz w:val="22"/>
        </w:rPr>
        <w:tab/>
      </w:r>
      <w:r>
        <w:rPr>
          <w:rFonts w:ascii="Arial" w:hAnsi="Arial" w:cs="Arial"/>
          <w:sz w:val="22"/>
        </w:rPr>
        <w:tab/>
        <w:t>A</w:t>
      </w:r>
      <w:r>
        <w:rPr>
          <w:rFonts w:ascii="Arial" w:hAnsi="Arial" w:cs="Arial"/>
          <w:sz w:val="22"/>
        </w:rPr>
        <w:tab/>
      </w:r>
      <w:r>
        <w:rPr>
          <w:rFonts w:ascii="Arial" w:hAnsi="Arial" w:cs="Arial"/>
          <w:sz w:val="22"/>
        </w:rPr>
        <w:tab/>
        <w:t>4   Points</w:t>
      </w:r>
    </w:p>
    <w:p w:rsidR="007F141E" w:rsidRDefault="007F141E">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80- 89</w:t>
      </w:r>
      <w:r>
        <w:rPr>
          <w:rFonts w:ascii="Arial" w:hAnsi="Arial" w:cs="Arial"/>
          <w:sz w:val="22"/>
        </w:rPr>
        <w:tab/>
      </w:r>
      <w:r>
        <w:rPr>
          <w:rFonts w:ascii="Arial" w:hAnsi="Arial" w:cs="Arial"/>
          <w:sz w:val="22"/>
        </w:rPr>
        <w:tab/>
      </w:r>
      <w:r>
        <w:rPr>
          <w:rFonts w:ascii="Arial" w:hAnsi="Arial" w:cs="Arial"/>
          <w:sz w:val="22"/>
        </w:rPr>
        <w:tab/>
        <w:t>B</w:t>
      </w:r>
      <w:r>
        <w:rPr>
          <w:rFonts w:ascii="Arial" w:hAnsi="Arial" w:cs="Arial"/>
          <w:sz w:val="22"/>
        </w:rPr>
        <w:tab/>
      </w:r>
      <w:r>
        <w:rPr>
          <w:rFonts w:ascii="Arial" w:hAnsi="Arial" w:cs="Arial"/>
          <w:sz w:val="22"/>
        </w:rPr>
        <w:tab/>
        <w:t>3   Points</w:t>
      </w:r>
    </w:p>
    <w:p w:rsidR="007F141E" w:rsidRDefault="007F141E">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70- 79</w:t>
      </w:r>
      <w:r>
        <w:rPr>
          <w:rFonts w:ascii="Arial" w:hAnsi="Arial" w:cs="Arial"/>
          <w:sz w:val="22"/>
        </w:rPr>
        <w:tab/>
      </w:r>
      <w:r>
        <w:rPr>
          <w:rFonts w:ascii="Arial" w:hAnsi="Arial" w:cs="Arial"/>
          <w:sz w:val="22"/>
        </w:rPr>
        <w:tab/>
      </w:r>
      <w:r>
        <w:rPr>
          <w:rFonts w:ascii="Arial" w:hAnsi="Arial" w:cs="Arial"/>
          <w:sz w:val="22"/>
        </w:rPr>
        <w:tab/>
        <w:t>C</w:t>
      </w:r>
      <w:r>
        <w:rPr>
          <w:rFonts w:ascii="Arial" w:hAnsi="Arial" w:cs="Arial"/>
          <w:sz w:val="22"/>
        </w:rPr>
        <w:tab/>
      </w:r>
      <w:r>
        <w:rPr>
          <w:rFonts w:ascii="Arial" w:hAnsi="Arial" w:cs="Arial"/>
          <w:sz w:val="22"/>
        </w:rPr>
        <w:tab/>
        <w:t>2   Points</w:t>
      </w:r>
    </w:p>
    <w:p w:rsidR="007F141E" w:rsidRDefault="007F141E">
      <w:pPr>
        <w:jc w:val="both"/>
        <w:rPr>
          <w:rFonts w:ascii="Arial" w:hAnsi="Arial" w:cs="Arial"/>
          <w:b/>
          <w:sz w:val="22"/>
          <w:u w:val="single"/>
        </w:rPr>
      </w:pPr>
      <w:r>
        <w:rPr>
          <w:rFonts w:ascii="Arial" w:hAnsi="Arial" w:cs="Arial"/>
          <w:sz w:val="22"/>
        </w:rPr>
        <w:tab/>
      </w:r>
      <w:r>
        <w:rPr>
          <w:rFonts w:ascii="Arial" w:hAnsi="Arial" w:cs="Arial"/>
          <w:sz w:val="22"/>
        </w:rPr>
        <w:tab/>
      </w:r>
      <w:r>
        <w:rPr>
          <w:rFonts w:ascii="Arial" w:hAnsi="Arial" w:cs="Arial"/>
          <w:sz w:val="22"/>
        </w:rPr>
        <w:tab/>
        <w:t>Below 7</w:t>
      </w:r>
      <w:r w:rsidR="00C44625">
        <w:rPr>
          <w:rFonts w:ascii="Arial" w:hAnsi="Arial" w:cs="Arial"/>
          <w:sz w:val="22"/>
        </w:rPr>
        <w:t>0</w:t>
      </w:r>
      <w:r>
        <w:rPr>
          <w:rFonts w:ascii="Arial" w:hAnsi="Arial" w:cs="Arial"/>
          <w:sz w:val="22"/>
        </w:rPr>
        <w:t xml:space="preserve">       </w:t>
      </w:r>
      <w:r>
        <w:rPr>
          <w:rFonts w:ascii="Arial" w:hAnsi="Arial" w:cs="Arial"/>
          <w:sz w:val="22"/>
        </w:rPr>
        <w:tab/>
      </w:r>
      <w:r>
        <w:rPr>
          <w:rFonts w:ascii="Arial" w:hAnsi="Arial" w:cs="Arial"/>
          <w:sz w:val="22"/>
        </w:rPr>
        <w:tab/>
        <w:t>F</w:t>
      </w:r>
      <w:r>
        <w:rPr>
          <w:rFonts w:ascii="Arial" w:hAnsi="Arial" w:cs="Arial"/>
          <w:sz w:val="22"/>
        </w:rPr>
        <w:tab/>
      </w:r>
      <w:r>
        <w:rPr>
          <w:rFonts w:ascii="Arial" w:hAnsi="Arial" w:cs="Arial"/>
          <w:sz w:val="22"/>
        </w:rPr>
        <w:tab/>
        <w:t>0   Points</w:t>
      </w:r>
    </w:p>
    <w:p w:rsidR="007F141E" w:rsidRDefault="007F141E">
      <w:pPr>
        <w:jc w:val="both"/>
        <w:rPr>
          <w:rFonts w:ascii="Arial" w:hAnsi="Arial" w:cs="Arial"/>
          <w:b/>
          <w:sz w:val="22"/>
          <w:u w:val="single"/>
        </w:rPr>
      </w:pPr>
      <w:r>
        <w:rPr>
          <w:rFonts w:ascii="Arial" w:hAnsi="Arial" w:cs="Arial"/>
          <w:b/>
          <w:sz w:val="22"/>
          <w:u w:val="single"/>
        </w:rPr>
        <w:t>Grading Policies:</w:t>
      </w:r>
    </w:p>
    <w:p w:rsidR="007F141E" w:rsidRDefault="007F141E">
      <w:pPr>
        <w:jc w:val="both"/>
        <w:rPr>
          <w:rFonts w:ascii="Arial" w:hAnsi="Arial" w:cs="Arial"/>
          <w:sz w:val="22"/>
        </w:rPr>
      </w:pPr>
    </w:p>
    <w:p w:rsidR="007F141E" w:rsidRDefault="007F141E">
      <w:pPr>
        <w:jc w:val="both"/>
        <w:rPr>
          <w:rFonts w:ascii="Arial" w:hAnsi="Arial" w:cs="Arial"/>
          <w:sz w:val="22"/>
        </w:rPr>
      </w:pPr>
      <w:r>
        <w:rPr>
          <w:rFonts w:ascii="Arial" w:hAnsi="Arial" w:cs="Arial"/>
          <w:sz w:val="22"/>
        </w:rPr>
        <w:t xml:space="preserve">   </w:t>
      </w:r>
    </w:p>
    <w:p w:rsidR="007F141E" w:rsidRDefault="007F141E">
      <w:pPr>
        <w:ind w:firstLine="720"/>
        <w:jc w:val="both"/>
        <w:rPr>
          <w:rFonts w:ascii="Arial" w:hAnsi="Arial" w:cs="Arial"/>
          <w:sz w:val="22"/>
        </w:rPr>
      </w:pPr>
      <w:r>
        <w:rPr>
          <w:rFonts w:ascii="Arial" w:hAnsi="Arial" w:cs="Arial"/>
          <w:b/>
          <w:sz w:val="22"/>
          <w:u w:val="single"/>
        </w:rPr>
        <w:t>Grade Calculation:</w:t>
      </w:r>
      <w:r>
        <w:rPr>
          <w:rFonts w:ascii="Arial" w:hAnsi="Arial" w:cs="Arial"/>
          <w:sz w:val="22"/>
        </w:rPr>
        <w:tab/>
      </w:r>
      <w:r>
        <w:rPr>
          <w:rFonts w:ascii="Arial" w:hAnsi="Arial" w:cs="Arial"/>
          <w:sz w:val="22"/>
        </w:rPr>
        <w:tab/>
      </w:r>
    </w:p>
    <w:p w:rsidR="007F141E" w:rsidRDefault="007F141E">
      <w:pPr>
        <w:ind w:left="2160" w:firstLine="720"/>
        <w:jc w:val="both"/>
        <w:rPr>
          <w:rFonts w:ascii="Arial" w:hAnsi="Arial" w:cs="Arial"/>
          <w:sz w:val="22"/>
        </w:rPr>
      </w:pPr>
    </w:p>
    <w:p w:rsidR="007F141E" w:rsidRDefault="007F141E">
      <w:pPr>
        <w:ind w:left="2160"/>
        <w:jc w:val="both"/>
        <w:rPr>
          <w:rFonts w:ascii="Arial" w:hAnsi="Arial" w:cs="Arial"/>
        </w:rPr>
      </w:pPr>
      <w:r>
        <w:rPr>
          <w:rFonts w:ascii="Arial" w:hAnsi="Arial" w:cs="Arial"/>
        </w:rPr>
        <w:t>Theory Exams</w:t>
      </w:r>
      <w:r>
        <w:rPr>
          <w:rFonts w:ascii="Arial" w:hAnsi="Arial" w:cs="Arial"/>
        </w:rPr>
        <w:tab/>
        <w:t>10%</w:t>
      </w:r>
      <w:r>
        <w:rPr>
          <w:rFonts w:ascii="Arial" w:hAnsi="Arial" w:cs="Arial"/>
        </w:rPr>
        <w:br/>
        <w:t>Lab Exams</w:t>
      </w:r>
      <w:r>
        <w:rPr>
          <w:rFonts w:ascii="Arial" w:hAnsi="Arial" w:cs="Arial"/>
        </w:rPr>
        <w:tab/>
      </w:r>
      <w:r>
        <w:rPr>
          <w:rFonts w:ascii="Arial" w:hAnsi="Arial" w:cs="Arial"/>
        </w:rPr>
        <w:tab/>
        <w:t>10%</w:t>
      </w:r>
      <w:r>
        <w:rPr>
          <w:rFonts w:ascii="Arial" w:hAnsi="Arial" w:cs="Arial"/>
        </w:rPr>
        <w:br/>
        <w:t>Final Exam</w:t>
      </w:r>
      <w:r>
        <w:rPr>
          <w:rFonts w:ascii="Arial" w:hAnsi="Arial" w:cs="Arial"/>
        </w:rPr>
        <w:tab/>
      </w:r>
      <w:r>
        <w:rPr>
          <w:rFonts w:ascii="Arial" w:hAnsi="Arial" w:cs="Arial"/>
        </w:rPr>
        <w:tab/>
        <w:t>15%</w:t>
      </w:r>
      <w:r>
        <w:rPr>
          <w:rFonts w:ascii="Arial" w:hAnsi="Arial" w:cs="Arial"/>
        </w:rPr>
        <w:br/>
        <w:t>Video Lab Final</w:t>
      </w:r>
      <w:r>
        <w:rPr>
          <w:rFonts w:ascii="Arial" w:hAnsi="Arial" w:cs="Arial"/>
        </w:rPr>
        <w:tab/>
        <w:t>55%</w:t>
      </w:r>
      <w:r>
        <w:rPr>
          <w:rFonts w:ascii="Arial" w:hAnsi="Arial" w:cs="Arial"/>
        </w:rPr>
        <w:br/>
        <w:t>Attendance</w:t>
      </w:r>
      <w:r>
        <w:rPr>
          <w:rFonts w:ascii="Arial" w:hAnsi="Arial" w:cs="Arial"/>
        </w:rPr>
        <w:tab/>
      </w:r>
      <w:r>
        <w:rPr>
          <w:rFonts w:ascii="Arial" w:hAnsi="Arial" w:cs="Arial"/>
        </w:rPr>
        <w:tab/>
        <w:t xml:space="preserve">  5%</w:t>
      </w:r>
      <w:r>
        <w:rPr>
          <w:rFonts w:ascii="Arial" w:hAnsi="Arial" w:cs="Arial"/>
        </w:rPr>
        <w:br/>
      </w:r>
      <w:proofErr w:type="gramStart"/>
      <w:r w:rsidR="00C44625">
        <w:rPr>
          <w:rFonts w:ascii="Arial" w:hAnsi="Arial" w:cs="Arial"/>
        </w:rPr>
        <w:t>On</w:t>
      </w:r>
      <w:proofErr w:type="gramEnd"/>
      <w:r w:rsidR="00C44625">
        <w:rPr>
          <w:rFonts w:ascii="Arial" w:hAnsi="Arial" w:cs="Arial"/>
        </w:rPr>
        <w:t xml:space="preserve"> line</w:t>
      </w:r>
      <w:r>
        <w:rPr>
          <w:rFonts w:ascii="Arial" w:hAnsi="Arial" w:cs="Arial"/>
        </w:rPr>
        <w:t xml:space="preserve"> Utilization</w:t>
      </w:r>
      <w:r>
        <w:rPr>
          <w:rFonts w:ascii="Arial" w:hAnsi="Arial" w:cs="Arial"/>
        </w:rPr>
        <w:tab/>
        <w:t xml:space="preserve">  5%</w:t>
      </w:r>
    </w:p>
    <w:p w:rsidR="007F141E" w:rsidRDefault="007F141E">
      <w:pPr>
        <w:ind w:left="2160"/>
        <w:jc w:val="both"/>
        <w:rPr>
          <w:rFonts w:ascii="Arial" w:hAnsi="Arial" w:cs="Arial"/>
          <w:sz w:val="22"/>
        </w:rPr>
      </w:pPr>
    </w:p>
    <w:p w:rsidR="007F141E" w:rsidRDefault="007F141E">
      <w:pPr>
        <w:pStyle w:val="NormalWeb1"/>
        <w:jc w:val="center"/>
        <w:rPr>
          <w:rFonts w:ascii="Arial" w:hAnsi="Arial" w:cs="Arial"/>
          <w:sz w:val="22"/>
          <w:szCs w:val="17"/>
        </w:rPr>
      </w:pPr>
      <w:r>
        <w:rPr>
          <w:rFonts w:ascii="Arial" w:hAnsi="Arial" w:cs="Arial"/>
          <w:b/>
          <w:bCs/>
          <w:sz w:val="22"/>
          <w:szCs w:val="17"/>
        </w:rPr>
        <w:t>Guidelines for Attendance Grade</w:t>
      </w:r>
      <w:r>
        <w:rPr>
          <w:rFonts w:ascii="Arial" w:hAnsi="Arial" w:cs="Arial"/>
          <w:sz w:val="22"/>
          <w:szCs w:val="17"/>
        </w:rPr>
        <w:br/>
        <w:t>0 Day - 100%</w:t>
      </w:r>
      <w:r>
        <w:rPr>
          <w:rFonts w:ascii="Arial" w:hAnsi="Arial" w:cs="Arial"/>
          <w:sz w:val="22"/>
          <w:szCs w:val="17"/>
        </w:rPr>
        <w:br/>
        <w:t>1 Day -    90%</w:t>
      </w:r>
      <w:r>
        <w:rPr>
          <w:rFonts w:ascii="Arial" w:hAnsi="Arial" w:cs="Arial"/>
          <w:sz w:val="22"/>
          <w:szCs w:val="17"/>
        </w:rPr>
        <w:br/>
        <w:t xml:space="preserve">2 Days </w:t>
      </w:r>
      <w:proofErr w:type="gramStart"/>
      <w:r>
        <w:rPr>
          <w:rFonts w:ascii="Arial" w:hAnsi="Arial" w:cs="Arial"/>
          <w:sz w:val="22"/>
          <w:szCs w:val="17"/>
        </w:rPr>
        <w:t>-  80</w:t>
      </w:r>
      <w:proofErr w:type="gramEnd"/>
      <w:r>
        <w:rPr>
          <w:rFonts w:ascii="Arial" w:hAnsi="Arial" w:cs="Arial"/>
          <w:sz w:val="22"/>
          <w:szCs w:val="17"/>
        </w:rPr>
        <w:t>%</w:t>
      </w:r>
      <w:r>
        <w:rPr>
          <w:rFonts w:ascii="Arial" w:hAnsi="Arial" w:cs="Arial"/>
          <w:sz w:val="22"/>
          <w:szCs w:val="17"/>
        </w:rPr>
        <w:br/>
        <w:t>3 Days -  70%</w:t>
      </w:r>
      <w:r>
        <w:rPr>
          <w:rFonts w:ascii="Arial" w:hAnsi="Arial" w:cs="Arial"/>
          <w:sz w:val="22"/>
          <w:szCs w:val="17"/>
        </w:rPr>
        <w:br/>
        <w:t xml:space="preserve">                                  4 Days -  Administrative Withdrawal</w:t>
      </w:r>
    </w:p>
    <w:p w:rsidR="007F141E" w:rsidRDefault="007F141E">
      <w:pPr>
        <w:pStyle w:val="NormalWeb1"/>
        <w:jc w:val="center"/>
        <w:rPr>
          <w:rFonts w:ascii="Arial" w:hAnsi="Arial" w:cs="Arial"/>
          <w:sz w:val="22"/>
          <w:szCs w:val="17"/>
        </w:rPr>
      </w:pPr>
    </w:p>
    <w:p w:rsidR="007F141E" w:rsidRDefault="007F141E">
      <w:pPr>
        <w:jc w:val="both"/>
        <w:rPr>
          <w:rFonts w:ascii="Arial" w:hAnsi="Arial" w:cs="Arial"/>
          <w:sz w:val="22"/>
        </w:rPr>
      </w:pPr>
      <w:r>
        <w:rPr>
          <w:rFonts w:ascii="Arial" w:hAnsi="Arial" w:cs="Arial"/>
          <w:b/>
          <w:sz w:val="22"/>
          <w:u w:val="single"/>
        </w:rPr>
        <w:t>Quizzes and Tests:</w:t>
      </w:r>
      <w:r>
        <w:rPr>
          <w:rFonts w:ascii="Arial" w:hAnsi="Arial" w:cs="Arial"/>
          <w:bCs/>
          <w:sz w:val="22"/>
        </w:rPr>
        <w:t xml:space="preserve">  </w:t>
      </w:r>
      <w:r>
        <w:rPr>
          <w:rFonts w:ascii="Arial" w:hAnsi="Arial" w:cs="Arial"/>
          <w:sz w:val="22"/>
        </w:rPr>
        <w:t>These tests may consist of multiple choice, true / false, completion and/or short answer questions.</w:t>
      </w:r>
      <w:r w:rsidR="008D2DC7">
        <w:rPr>
          <w:rFonts w:ascii="Arial" w:hAnsi="Arial" w:cs="Arial"/>
          <w:sz w:val="22"/>
        </w:rPr>
        <w:t xml:space="preserve"> Any test missed must be made up within one week of giving the test or it will be assigned a “0” for the grade. The final exam may not be made up.</w:t>
      </w:r>
    </w:p>
    <w:p w:rsidR="007F141E" w:rsidRDefault="007F141E">
      <w:pPr>
        <w:jc w:val="both"/>
        <w:rPr>
          <w:rFonts w:ascii="Arial" w:hAnsi="Arial" w:cs="Arial"/>
          <w:sz w:val="22"/>
        </w:rPr>
      </w:pPr>
      <w:r>
        <w:rPr>
          <w:rFonts w:ascii="Arial" w:hAnsi="Arial" w:cs="Arial"/>
          <w:sz w:val="22"/>
        </w:rPr>
        <w:tab/>
      </w:r>
    </w:p>
    <w:p w:rsidR="007F141E" w:rsidRDefault="007F141E">
      <w:pPr>
        <w:jc w:val="both"/>
        <w:rPr>
          <w:rFonts w:ascii="Arial" w:hAnsi="Arial" w:cs="Arial"/>
          <w:sz w:val="22"/>
        </w:rPr>
      </w:pPr>
      <w:r>
        <w:rPr>
          <w:rFonts w:ascii="Arial" w:hAnsi="Arial" w:cs="Arial"/>
          <w:b/>
          <w:bCs/>
          <w:sz w:val="22"/>
          <w:u w:val="single"/>
        </w:rPr>
        <w:t>Skills Testing</w:t>
      </w:r>
      <w:r>
        <w:rPr>
          <w:rFonts w:ascii="Arial" w:hAnsi="Arial" w:cs="Arial"/>
          <w:sz w:val="22"/>
          <w:u w:val="single"/>
        </w:rPr>
        <w:t>:</w:t>
      </w:r>
      <w:r>
        <w:rPr>
          <w:rFonts w:ascii="Arial" w:hAnsi="Arial" w:cs="Arial"/>
          <w:sz w:val="22"/>
        </w:rPr>
        <w:t xml:space="preserve">  Skills testing will be conducted utilizing the Basic Skill Check </w:t>
      </w:r>
      <w:proofErr w:type="gramStart"/>
      <w:r>
        <w:rPr>
          <w:rFonts w:ascii="Arial" w:hAnsi="Arial" w:cs="Arial"/>
          <w:sz w:val="22"/>
        </w:rPr>
        <w:t>Off</w:t>
      </w:r>
      <w:proofErr w:type="gramEnd"/>
      <w:r>
        <w:rPr>
          <w:rFonts w:ascii="Arial" w:hAnsi="Arial" w:cs="Arial"/>
          <w:sz w:val="22"/>
        </w:rPr>
        <w:t xml:space="preserve"> Lists.</w:t>
      </w:r>
    </w:p>
    <w:p w:rsidR="007F141E" w:rsidRDefault="007F141E">
      <w:pPr>
        <w:jc w:val="both"/>
        <w:rPr>
          <w:rFonts w:ascii="Arial" w:hAnsi="Arial" w:cs="Arial"/>
          <w:sz w:val="22"/>
        </w:rPr>
      </w:pPr>
      <w:r>
        <w:rPr>
          <w:rFonts w:ascii="Arial" w:hAnsi="Arial" w:cs="Arial"/>
          <w:sz w:val="22"/>
        </w:rPr>
        <w:t>The Basic Skill Check Lists for each skill can be obtained in the course contents of WebCT.</w:t>
      </w:r>
    </w:p>
    <w:p w:rsidR="007F141E" w:rsidRDefault="007F141E">
      <w:pPr>
        <w:jc w:val="both"/>
        <w:rPr>
          <w:rFonts w:ascii="Arial" w:hAnsi="Arial" w:cs="Arial"/>
          <w:sz w:val="22"/>
        </w:rPr>
      </w:pPr>
      <w:r>
        <w:rPr>
          <w:rFonts w:ascii="Arial" w:hAnsi="Arial" w:cs="Arial"/>
          <w:sz w:val="22"/>
        </w:rPr>
        <w:t>Listed below are the 19 basic skills for SRGT 1405:</w:t>
      </w:r>
    </w:p>
    <w:p w:rsidR="007F141E" w:rsidRDefault="007F141E">
      <w:pPr>
        <w:jc w:val="both"/>
        <w:rPr>
          <w:rFonts w:ascii="Arial" w:hAnsi="Arial" w:cs="Arial"/>
          <w:sz w:val="22"/>
        </w:rPr>
      </w:pPr>
    </w:p>
    <w:p w:rsidR="007F141E" w:rsidRDefault="007F141E">
      <w:pPr>
        <w:numPr>
          <w:ilvl w:val="0"/>
          <w:numId w:val="18"/>
        </w:numPr>
        <w:jc w:val="both"/>
        <w:rPr>
          <w:rFonts w:ascii="Arial" w:hAnsi="Arial" w:cs="Arial"/>
          <w:sz w:val="22"/>
        </w:rPr>
      </w:pPr>
      <w:r>
        <w:rPr>
          <w:rFonts w:ascii="Arial" w:hAnsi="Arial" w:cs="Arial"/>
          <w:sz w:val="22"/>
        </w:rPr>
        <w:t>Basic Handwash</w:t>
      </w:r>
    </w:p>
    <w:p w:rsidR="007F141E" w:rsidRDefault="007F141E">
      <w:pPr>
        <w:numPr>
          <w:ilvl w:val="0"/>
          <w:numId w:val="18"/>
        </w:numPr>
        <w:jc w:val="both"/>
        <w:rPr>
          <w:rFonts w:ascii="Arial" w:hAnsi="Arial" w:cs="Arial"/>
          <w:sz w:val="22"/>
        </w:rPr>
      </w:pPr>
      <w:r>
        <w:rPr>
          <w:rFonts w:ascii="Arial" w:hAnsi="Arial" w:cs="Arial"/>
          <w:sz w:val="22"/>
        </w:rPr>
        <w:t>Draw up Medication Sterile Team Member</w:t>
      </w:r>
    </w:p>
    <w:p w:rsidR="007F141E" w:rsidRDefault="007F141E">
      <w:pPr>
        <w:numPr>
          <w:ilvl w:val="0"/>
          <w:numId w:val="18"/>
        </w:numPr>
        <w:jc w:val="both"/>
        <w:rPr>
          <w:rFonts w:ascii="Arial" w:hAnsi="Arial" w:cs="Arial"/>
          <w:sz w:val="22"/>
        </w:rPr>
      </w:pPr>
      <w:r>
        <w:rPr>
          <w:rFonts w:ascii="Arial" w:hAnsi="Arial" w:cs="Arial"/>
          <w:sz w:val="22"/>
        </w:rPr>
        <w:t>Positioning – Lateral</w:t>
      </w:r>
    </w:p>
    <w:p w:rsidR="007F141E" w:rsidRDefault="007F141E">
      <w:pPr>
        <w:numPr>
          <w:ilvl w:val="0"/>
          <w:numId w:val="18"/>
        </w:numPr>
        <w:jc w:val="both"/>
        <w:rPr>
          <w:rFonts w:ascii="Arial" w:hAnsi="Arial" w:cs="Arial"/>
          <w:sz w:val="22"/>
        </w:rPr>
      </w:pPr>
      <w:r>
        <w:rPr>
          <w:rFonts w:ascii="Arial" w:hAnsi="Arial" w:cs="Arial"/>
          <w:sz w:val="22"/>
        </w:rPr>
        <w:t>Positioning – Lithotomy</w:t>
      </w:r>
    </w:p>
    <w:p w:rsidR="007F141E" w:rsidRDefault="007F141E">
      <w:pPr>
        <w:numPr>
          <w:ilvl w:val="0"/>
          <w:numId w:val="18"/>
        </w:numPr>
        <w:jc w:val="both"/>
        <w:rPr>
          <w:rFonts w:ascii="Arial" w:hAnsi="Arial" w:cs="Arial"/>
          <w:sz w:val="22"/>
        </w:rPr>
      </w:pPr>
      <w:r>
        <w:rPr>
          <w:rFonts w:ascii="Arial" w:hAnsi="Arial" w:cs="Arial"/>
          <w:sz w:val="22"/>
        </w:rPr>
        <w:t>Positioning – Prone</w:t>
      </w:r>
    </w:p>
    <w:p w:rsidR="007F141E" w:rsidRDefault="007F141E">
      <w:pPr>
        <w:numPr>
          <w:ilvl w:val="0"/>
          <w:numId w:val="18"/>
        </w:numPr>
        <w:jc w:val="both"/>
        <w:rPr>
          <w:rFonts w:ascii="Arial" w:hAnsi="Arial" w:cs="Arial"/>
          <w:sz w:val="22"/>
        </w:rPr>
      </w:pPr>
      <w:r>
        <w:rPr>
          <w:rFonts w:ascii="Arial" w:hAnsi="Arial" w:cs="Arial"/>
          <w:sz w:val="22"/>
        </w:rPr>
        <w:t>Positioning – Supine</w:t>
      </w:r>
    </w:p>
    <w:p w:rsidR="007F141E" w:rsidRDefault="007F141E">
      <w:pPr>
        <w:numPr>
          <w:ilvl w:val="0"/>
          <w:numId w:val="18"/>
        </w:numPr>
        <w:jc w:val="both"/>
        <w:rPr>
          <w:rFonts w:ascii="Arial" w:hAnsi="Arial" w:cs="Arial"/>
          <w:sz w:val="22"/>
        </w:rPr>
      </w:pPr>
      <w:r>
        <w:rPr>
          <w:rFonts w:ascii="Arial" w:hAnsi="Arial" w:cs="Arial"/>
          <w:sz w:val="22"/>
        </w:rPr>
        <w:t>Prepare a stretcher</w:t>
      </w:r>
    </w:p>
    <w:p w:rsidR="007F141E" w:rsidRDefault="007F141E">
      <w:pPr>
        <w:numPr>
          <w:ilvl w:val="0"/>
          <w:numId w:val="18"/>
        </w:numPr>
        <w:jc w:val="both"/>
        <w:rPr>
          <w:rFonts w:ascii="Arial" w:hAnsi="Arial" w:cs="Arial"/>
          <w:sz w:val="22"/>
        </w:rPr>
      </w:pPr>
      <w:proofErr w:type="spellStart"/>
      <w:r>
        <w:rPr>
          <w:rFonts w:ascii="Arial" w:hAnsi="Arial" w:cs="Arial"/>
          <w:sz w:val="22"/>
        </w:rPr>
        <w:t>Sellick</w:t>
      </w:r>
      <w:proofErr w:type="spellEnd"/>
      <w:r>
        <w:rPr>
          <w:rFonts w:ascii="Arial" w:hAnsi="Arial" w:cs="Arial"/>
          <w:sz w:val="22"/>
        </w:rPr>
        <w:t xml:space="preserve"> Maneuver</w:t>
      </w:r>
    </w:p>
    <w:p w:rsidR="007F141E" w:rsidRDefault="007F141E">
      <w:pPr>
        <w:numPr>
          <w:ilvl w:val="0"/>
          <w:numId w:val="18"/>
        </w:numPr>
        <w:jc w:val="both"/>
        <w:rPr>
          <w:rFonts w:ascii="Arial" w:hAnsi="Arial" w:cs="Arial"/>
          <w:sz w:val="22"/>
        </w:rPr>
      </w:pPr>
      <w:r>
        <w:rPr>
          <w:rFonts w:ascii="Arial" w:hAnsi="Arial" w:cs="Arial"/>
          <w:sz w:val="22"/>
        </w:rPr>
        <w:t>Skin Prep</w:t>
      </w:r>
    </w:p>
    <w:p w:rsidR="007F141E" w:rsidRDefault="007F141E">
      <w:pPr>
        <w:numPr>
          <w:ilvl w:val="0"/>
          <w:numId w:val="18"/>
        </w:numPr>
        <w:jc w:val="both"/>
        <w:rPr>
          <w:rFonts w:ascii="Arial" w:hAnsi="Arial" w:cs="Arial"/>
          <w:sz w:val="22"/>
        </w:rPr>
      </w:pPr>
      <w:r>
        <w:rPr>
          <w:rFonts w:ascii="Arial" w:hAnsi="Arial" w:cs="Arial"/>
          <w:sz w:val="22"/>
        </w:rPr>
        <w:t>Transport Patient from Stretcher to OR Bed</w:t>
      </w:r>
    </w:p>
    <w:p w:rsidR="007F141E" w:rsidRDefault="007F141E">
      <w:pPr>
        <w:numPr>
          <w:ilvl w:val="0"/>
          <w:numId w:val="18"/>
        </w:numPr>
        <w:jc w:val="both"/>
        <w:rPr>
          <w:rFonts w:ascii="Arial" w:hAnsi="Arial" w:cs="Arial"/>
          <w:sz w:val="22"/>
        </w:rPr>
      </w:pPr>
      <w:r>
        <w:rPr>
          <w:rFonts w:ascii="Arial" w:hAnsi="Arial" w:cs="Arial"/>
          <w:sz w:val="22"/>
        </w:rPr>
        <w:t>Transport Patient from OR to PACU</w:t>
      </w:r>
    </w:p>
    <w:p w:rsidR="007F141E" w:rsidRDefault="007F141E">
      <w:pPr>
        <w:numPr>
          <w:ilvl w:val="0"/>
          <w:numId w:val="18"/>
        </w:numPr>
        <w:jc w:val="both"/>
        <w:rPr>
          <w:rFonts w:ascii="Arial" w:hAnsi="Arial" w:cs="Arial"/>
          <w:sz w:val="22"/>
        </w:rPr>
      </w:pPr>
      <w:r>
        <w:rPr>
          <w:rFonts w:ascii="Arial" w:hAnsi="Arial" w:cs="Arial"/>
          <w:sz w:val="22"/>
        </w:rPr>
        <w:t>Vital Signs – Blood Pressure</w:t>
      </w:r>
    </w:p>
    <w:p w:rsidR="007F141E" w:rsidRDefault="007F141E">
      <w:pPr>
        <w:numPr>
          <w:ilvl w:val="0"/>
          <w:numId w:val="18"/>
        </w:numPr>
        <w:jc w:val="both"/>
        <w:rPr>
          <w:rFonts w:ascii="Arial" w:hAnsi="Arial" w:cs="Arial"/>
          <w:sz w:val="22"/>
        </w:rPr>
      </w:pPr>
      <w:r>
        <w:rPr>
          <w:rFonts w:ascii="Arial" w:hAnsi="Arial" w:cs="Arial"/>
          <w:sz w:val="22"/>
        </w:rPr>
        <w:t>Vital Signs – Pulse</w:t>
      </w:r>
    </w:p>
    <w:p w:rsidR="007F141E" w:rsidRDefault="007F141E">
      <w:pPr>
        <w:numPr>
          <w:ilvl w:val="0"/>
          <w:numId w:val="18"/>
        </w:numPr>
        <w:jc w:val="both"/>
        <w:rPr>
          <w:rFonts w:ascii="Arial" w:hAnsi="Arial" w:cs="Arial"/>
          <w:sz w:val="22"/>
        </w:rPr>
      </w:pPr>
      <w:r>
        <w:rPr>
          <w:rFonts w:ascii="Arial" w:hAnsi="Arial" w:cs="Arial"/>
          <w:sz w:val="22"/>
        </w:rPr>
        <w:t>Vital Signs – Respirations</w:t>
      </w:r>
    </w:p>
    <w:p w:rsidR="007F141E" w:rsidRDefault="007F141E">
      <w:pPr>
        <w:numPr>
          <w:ilvl w:val="0"/>
          <w:numId w:val="18"/>
        </w:numPr>
        <w:jc w:val="both"/>
        <w:rPr>
          <w:rFonts w:ascii="Arial" w:hAnsi="Arial" w:cs="Arial"/>
          <w:sz w:val="22"/>
        </w:rPr>
      </w:pPr>
      <w:r>
        <w:rPr>
          <w:rFonts w:ascii="Arial" w:hAnsi="Arial" w:cs="Arial"/>
          <w:sz w:val="22"/>
        </w:rPr>
        <w:t>Vital Signs – Temperature</w:t>
      </w:r>
    </w:p>
    <w:p w:rsidR="007F141E" w:rsidRDefault="007F141E">
      <w:pPr>
        <w:jc w:val="both"/>
        <w:rPr>
          <w:rFonts w:ascii="Arial" w:hAnsi="Arial" w:cs="Arial"/>
          <w:sz w:val="22"/>
        </w:rPr>
      </w:pPr>
    </w:p>
    <w:p w:rsidR="007F141E" w:rsidRDefault="007F141E">
      <w:pPr>
        <w:jc w:val="both"/>
        <w:rPr>
          <w:rFonts w:ascii="Arial" w:hAnsi="Arial" w:cs="Arial"/>
          <w:sz w:val="22"/>
        </w:rPr>
      </w:pPr>
      <w:r>
        <w:rPr>
          <w:rFonts w:ascii="Arial" w:hAnsi="Arial" w:cs="Arial"/>
          <w:sz w:val="22"/>
        </w:rPr>
        <w:lastRenderedPageBreak/>
        <w:t>A return demonstration must be done on each basic skill.  This is part of your lab grade for this class.  The skills can only be demonstrated two times for a grade.  On the second return demonstration a 70 is the highest grade that a student can make.</w:t>
      </w:r>
    </w:p>
    <w:p w:rsidR="007F141E" w:rsidRDefault="007F141E">
      <w:pPr>
        <w:jc w:val="both"/>
        <w:rPr>
          <w:rFonts w:ascii="Arial" w:hAnsi="Arial" w:cs="Arial"/>
          <w:sz w:val="22"/>
        </w:rPr>
      </w:pPr>
      <w:r>
        <w:rPr>
          <w:rFonts w:ascii="Arial" w:hAnsi="Arial" w:cs="Arial"/>
          <w:b/>
          <w:bCs/>
          <w:sz w:val="22"/>
          <w:u w:val="single"/>
        </w:rPr>
        <w:t>Theory and Lab Finals</w:t>
      </w:r>
      <w:r>
        <w:rPr>
          <w:rFonts w:ascii="Arial" w:hAnsi="Arial" w:cs="Arial"/>
          <w:sz w:val="22"/>
          <w:u w:val="single"/>
        </w:rPr>
        <w:t>:</w:t>
      </w:r>
      <w:r>
        <w:rPr>
          <w:rFonts w:ascii="Arial" w:hAnsi="Arial" w:cs="Arial"/>
          <w:sz w:val="22"/>
        </w:rPr>
        <w:t xml:space="preserve"> Final</w:t>
      </w:r>
      <w:r>
        <w:rPr>
          <w:rFonts w:ascii="Arial" w:hAnsi="Arial" w:cs="Arial"/>
          <w:b/>
          <w:bCs/>
          <w:sz w:val="22"/>
        </w:rPr>
        <w:t xml:space="preserve"> theory and lab exams will be taken only one time.</w:t>
      </w:r>
      <w:r>
        <w:rPr>
          <w:rFonts w:ascii="Arial" w:hAnsi="Arial" w:cs="Arial"/>
          <w:sz w:val="22"/>
        </w:rPr>
        <w:t xml:space="preserve">  </w:t>
      </w:r>
      <w:r>
        <w:rPr>
          <w:rFonts w:ascii="Arial" w:hAnsi="Arial" w:cs="Arial"/>
          <w:b/>
          <w:bCs/>
          <w:sz w:val="22"/>
        </w:rPr>
        <w:t xml:space="preserve">There are no retakes. </w:t>
      </w:r>
      <w:r>
        <w:rPr>
          <w:rFonts w:ascii="Arial" w:hAnsi="Arial" w:cs="Arial"/>
          <w:sz w:val="22"/>
        </w:rPr>
        <w:t xml:space="preserve"> The video lab final will be administered first.  A passing grade of 70 or higher in the circulating role is required to take the theory final.  It is mandatory that the student passes both the theory and the video lab final for this course with a minimum grade of 70.  The theory and video lab finals are exit exams for this class.</w:t>
      </w:r>
    </w:p>
    <w:p w:rsidR="007F141E" w:rsidRDefault="007F141E">
      <w:pPr>
        <w:jc w:val="both"/>
        <w:rPr>
          <w:rFonts w:ascii="Arial" w:hAnsi="Arial" w:cs="Arial"/>
          <w:sz w:val="22"/>
        </w:rPr>
      </w:pPr>
    </w:p>
    <w:p w:rsidR="007F141E" w:rsidRDefault="007F141E">
      <w:pPr>
        <w:jc w:val="both"/>
        <w:rPr>
          <w:rFonts w:ascii="Arial" w:hAnsi="Arial" w:cs="Arial"/>
          <w:bCs/>
          <w:sz w:val="22"/>
        </w:rPr>
      </w:pPr>
      <w:r>
        <w:rPr>
          <w:rFonts w:ascii="Arial" w:hAnsi="Arial" w:cs="Arial"/>
          <w:b/>
          <w:sz w:val="22"/>
          <w:u w:val="single"/>
        </w:rPr>
        <w:t>Student Access and Success:</w:t>
      </w:r>
      <w:r>
        <w:rPr>
          <w:rFonts w:ascii="Arial" w:hAnsi="Arial" w:cs="Arial"/>
          <w:bCs/>
          <w:sz w:val="22"/>
        </w:rPr>
        <w:t xml:space="preserve"> </w:t>
      </w:r>
    </w:p>
    <w:p w:rsidR="007F141E" w:rsidRDefault="007F141E">
      <w:pPr>
        <w:jc w:val="both"/>
        <w:rPr>
          <w:rFonts w:ascii="Arial" w:hAnsi="Arial" w:cs="Arial"/>
          <w:bCs/>
          <w:sz w:val="22"/>
        </w:rPr>
      </w:pPr>
      <w:r>
        <w:rPr>
          <w:rFonts w:ascii="Arial" w:hAnsi="Arial" w:cs="Arial"/>
          <w:bCs/>
          <w:sz w:val="22"/>
        </w:rPr>
        <w:t>Limited on-line and personal tutoring is available in all classes offered in this program.</w:t>
      </w:r>
    </w:p>
    <w:p w:rsidR="007F141E" w:rsidRDefault="007F141E">
      <w:pPr>
        <w:jc w:val="both"/>
        <w:rPr>
          <w:rFonts w:ascii="Arial" w:hAnsi="Arial" w:cs="Arial"/>
          <w:sz w:val="22"/>
        </w:rPr>
      </w:pPr>
    </w:p>
    <w:p w:rsidR="007F141E" w:rsidRDefault="007F141E">
      <w:pPr>
        <w:jc w:val="both"/>
        <w:rPr>
          <w:rFonts w:ascii="Arial" w:hAnsi="Arial" w:cs="Arial"/>
          <w:sz w:val="22"/>
        </w:rPr>
      </w:pPr>
      <w:r>
        <w:rPr>
          <w:rFonts w:ascii="Arial" w:hAnsi="Arial"/>
          <w:b/>
          <w:sz w:val="22"/>
          <w:u w:val="single"/>
        </w:rPr>
        <w:t>ADA Statement:</w:t>
      </w:r>
      <w:r>
        <w:rPr>
          <w:rFonts w:ascii="Arial" w:hAnsi="Arial"/>
          <w:b/>
          <w:sz w:val="22"/>
        </w:rPr>
        <w:t xml:space="preserve">  </w:t>
      </w:r>
      <w:r>
        <w:rPr>
          <w:rFonts w:ascii="Arial" w:hAnsi="Arial" w:cs="Arial"/>
          <w:sz w:val="22"/>
        </w:rPr>
        <w:t xml:space="preserve">“Any student with a documented disability (e.g. physical, learning, psychiatric, vision, hearing, etc.) who needs to arrange reasonable accommodations must contact the Disability Services Office at the respective College at the beginning of each semester.  Faculty </w:t>
      </w:r>
      <w:proofErr w:type="gramStart"/>
      <w:r>
        <w:rPr>
          <w:rFonts w:ascii="Arial" w:hAnsi="Arial" w:cs="Arial"/>
          <w:sz w:val="22"/>
        </w:rPr>
        <w:t>are</w:t>
      </w:r>
      <w:proofErr w:type="gramEnd"/>
      <w:r>
        <w:rPr>
          <w:rFonts w:ascii="Arial" w:hAnsi="Arial" w:cs="Arial"/>
          <w:sz w:val="22"/>
        </w:rPr>
        <w:t xml:space="preserve"> authorized to provide only the accommodations requested by the Disability Support Services Office.”  If you have any questions, please contact the Disability Counselor at your College</w:t>
      </w:r>
      <w:r>
        <w:rPr>
          <w:rFonts w:ascii="Arial" w:hAnsi="Arial" w:cs="Arial"/>
          <w:sz w:val="22"/>
          <w:szCs w:val="17"/>
        </w:rPr>
        <w:t xml:space="preserve"> Dr. </w:t>
      </w:r>
      <w:r w:rsidR="00BA2687">
        <w:rPr>
          <w:rFonts w:ascii="Arial" w:hAnsi="Arial" w:cs="Arial"/>
          <w:sz w:val="22"/>
          <w:szCs w:val="17"/>
        </w:rPr>
        <w:t xml:space="preserve">Patricia </w:t>
      </w:r>
      <w:proofErr w:type="spellStart"/>
      <w:r w:rsidR="00BA2687">
        <w:rPr>
          <w:rFonts w:ascii="Arial" w:hAnsi="Arial" w:cs="Arial"/>
          <w:sz w:val="22"/>
          <w:szCs w:val="17"/>
        </w:rPr>
        <w:t>Ugwu</w:t>
      </w:r>
      <w:proofErr w:type="spellEnd"/>
      <w:r>
        <w:rPr>
          <w:rFonts w:ascii="Arial" w:hAnsi="Arial" w:cs="Arial"/>
          <w:sz w:val="22"/>
          <w:szCs w:val="17"/>
        </w:rPr>
        <w:t>, 713-718-</w:t>
      </w:r>
      <w:r w:rsidR="00BA2687">
        <w:rPr>
          <w:rFonts w:ascii="Arial" w:hAnsi="Arial" w:cs="Arial"/>
          <w:sz w:val="22"/>
          <w:szCs w:val="17"/>
        </w:rPr>
        <w:t>87061</w:t>
      </w:r>
      <w:r>
        <w:rPr>
          <w:rFonts w:ascii="Arial" w:hAnsi="Arial" w:cs="Arial"/>
          <w:sz w:val="22"/>
          <w:szCs w:val="17"/>
        </w:rPr>
        <w:t>.</w:t>
      </w:r>
    </w:p>
    <w:p w:rsidR="007F141E" w:rsidRDefault="007F141E">
      <w:pPr>
        <w:pStyle w:val="BodyText2"/>
        <w:rPr>
          <w:rFonts w:cs="Arial"/>
        </w:rPr>
      </w:pPr>
    </w:p>
    <w:p w:rsidR="007F141E" w:rsidRDefault="007F141E">
      <w:pPr>
        <w:rPr>
          <w:rFonts w:ascii="Arial" w:hAnsi="Arial" w:cs="Arial"/>
          <w:sz w:val="22"/>
        </w:rPr>
      </w:pPr>
    </w:p>
    <w:p w:rsidR="007F141E" w:rsidRDefault="007F141E">
      <w:pPr>
        <w:pStyle w:val="BodyText2"/>
        <w:rPr>
          <w:rFonts w:cs="Arial"/>
        </w:rPr>
      </w:pPr>
      <w:r>
        <w:rPr>
          <w:rFonts w:cs="Arial"/>
        </w:rPr>
        <w:t>HCCS course materials/student records will be maintained for five years. HCCS will not allow records released to anyone unless specifically granted by the student.</w:t>
      </w:r>
    </w:p>
    <w:p w:rsidR="00323B55" w:rsidRDefault="00323B55">
      <w:pPr>
        <w:pStyle w:val="BodyText2"/>
        <w:rPr>
          <w:rFonts w:cs="Arial"/>
        </w:rPr>
      </w:pPr>
    </w:p>
    <w:p w:rsidR="00323B55" w:rsidRPr="00323B55" w:rsidRDefault="00323B55" w:rsidP="00323B55">
      <w:pPr>
        <w:jc w:val="center"/>
        <w:rPr>
          <w:b/>
        </w:rPr>
      </w:pPr>
      <w:r w:rsidRPr="00323B55">
        <w:rPr>
          <w:b/>
        </w:rPr>
        <w:t>Early Alert Syllabus Statement</w:t>
      </w:r>
    </w:p>
    <w:p w:rsidR="00323B55" w:rsidRDefault="00323B55" w:rsidP="00323B55">
      <w:pPr>
        <w:jc w:val="center"/>
      </w:pPr>
    </w:p>
    <w:p w:rsidR="00323B55" w:rsidRDefault="00323B55" w:rsidP="00323B55">
      <w:pPr>
        <w:jc w:val="center"/>
      </w:pPr>
    </w:p>
    <w:p w:rsidR="00323B55" w:rsidRPr="00E72300" w:rsidRDefault="00323B55" w:rsidP="00323B55">
      <w:pPr>
        <w:ind w:left="360"/>
      </w:pPr>
      <w:r w:rsidRPr="00E72300">
        <w:t>The Houston Communit</w:t>
      </w:r>
      <w:r>
        <w:t>y College Early Alert program</w:t>
      </w:r>
      <w:r w:rsidRPr="00E72300">
        <w:t xml:space="preserve"> has been established to assist in the overall effort to retain students who are at risk of failing, withdrawing, or dropping a course. This process requi</w:t>
      </w:r>
      <w:r>
        <w:t>res instructional faculty and student support staff</w:t>
      </w:r>
      <w:r w:rsidRPr="00E72300">
        <w:t xml:space="preserve"> to identify students who are performing po</w:t>
      </w:r>
      <w:r>
        <w:t xml:space="preserve">orly as early as possible and </w:t>
      </w:r>
      <w:r w:rsidRPr="00E72300">
        <w:t>provide relevant support services to help students overcome their deficiencies. A student is identified when an instructor notices academic or personal difficulties that affect student’s academic performance. The possible problem (s) could</w:t>
      </w:r>
      <w:r>
        <w:t xml:space="preserve"> be tardiness, missed/failed test</w:t>
      </w:r>
      <w:r w:rsidRPr="00E72300">
        <w:t xml:space="preserve"> scores, excessive absences, or a number of other circumstances. </w:t>
      </w:r>
      <w:r>
        <w:t xml:space="preserve"> Once a referral is made counselors will then contact students to discuss the issues and possible solutions to their academic difficulties. </w:t>
      </w:r>
    </w:p>
    <w:p w:rsidR="00323B55" w:rsidRPr="00E72300" w:rsidRDefault="00323B55" w:rsidP="00323B55">
      <w:pPr>
        <w:ind w:left="360"/>
      </w:pPr>
    </w:p>
    <w:p w:rsidR="00323B55" w:rsidRDefault="00323B55">
      <w:pPr>
        <w:pStyle w:val="BodyText2"/>
        <w:rPr>
          <w:rFonts w:cs="Arial"/>
        </w:rPr>
      </w:pPr>
    </w:p>
    <w:p w:rsidR="007F141E" w:rsidRDefault="007F141E">
      <w:pPr>
        <w:jc w:val="both"/>
        <w:rPr>
          <w:rFonts w:ascii="Arial" w:hAnsi="Arial" w:cs="Arial"/>
          <w:sz w:val="22"/>
        </w:rPr>
      </w:pPr>
    </w:p>
    <w:p w:rsidR="007F141E" w:rsidRDefault="007F141E">
      <w:pPr>
        <w:rPr>
          <w:rFonts w:ascii="Arial" w:hAnsi="Arial" w:cs="Arial"/>
          <w:b/>
          <w:bCs/>
          <w:sz w:val="22"/>
        </w:rPr>
      </w:pPr>
      <w:r>
        <w:rPr>
          <w:rFonts w:ascii="Arial" w:hAnsi="Arial"/>
          <w:b/>
          <w:bCs/>
          <w:sz w:val="22"/>
        </w:rPr>
        <w:t>Syllabus is subject to change</w:t>
      </w:r>
      <w:r>
        <w:rPr>
          <w:rFonts w:ascii="Arial" w:hAnsi="Arial"/>
          <w:sz w:val="22"/>
        </w:rPr>
        <w:t>.</w:t>
      </w:r>
      <w:r>
        <w:br w:type="page"/>
      </w:r>
      <w:r>
        <w:rPr>
          <w:rFonts w:ascii="Arial" w:hAnsi="Arial" w:cs="Arial"/>
          <w:b/>
          <w:bCs/>
          <w:sz w:val="22"/>
        </w:rPr>
        <w:lastRenderedPageBreak/>
        <w:t>SRGT 1405 – Introduction to Surgical Technology I</w:t>
      </w:r>
    </w:p>
    <w:p w:rsidR="007F141E" w:rsidRDefault="007F141E">
      <w:pPr>
        <w:jc w:val="center"/>
        <w:rPr>
          <w:rFonts w:ascii="Arial" w:hAnsi="Arial" w:cs="Arial"/>
          <w:b/>
          <w:bCs/>
          <w:sz w:val="22"/>
        </w:rPr>
      </w:pPr>
      <w:r>
        <w:rPr>
          <w:rFonts w:ascii="Arial" w:hAnsi="Arial" w:cs="Arial"/>
          <w:b/>
          <w:bCs/>
          <w:sz w:val="22"/>
        </w:rPr>
        <w:t>Student/Instructor Agreement</w:t>
      </w: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b/>
          <w:sz w:val="22"/>
          <w:u w:val="single"/>
        </w:rPr>
      </w:pPr>
      <w:r>
        <w:rPr>
          <w:rFonts w:ascii="Arial" w:hAnsi="Arial" w:cs="Arial"/>
          <w:b/>
          <w:sz w:val="22"/>
          <w:u w:val="single"/>
        </w:rPr>
        <w:t>Student Responsibilities:</w:t>
      </w:r>
    </w:p>
    <w:p w:rsidR="007F141E" w:rsidRDefault="007F141E">
      <w:pPr>
        <w:jc w:val="both"/>
        <w:rPr>
          <w:rFonts w:ascii="Arial" w:hAnsi="Arial" w:cs="Arial"/>
          <w:b/>
          <w:sz w:val="22"/>
          <w:u w:val="single"/>
        </w:rPr>
      </w:pPr>
    </w:p>
    <w:p w:rsidR="007F141E" w:rsidRDefault="007F141E">
      <w:pPr>
        <w:jc w:val="both"/>
        <w:rPr>
          <w:rFonts w:ascii="Arial" w:hAnsi="Arial" w:cs="Arial"/>
          <w:sz w:val="22"/>
        </w:rPr>
      </w:pPr>
    </w:p>
    <w:p w:rsidR="007F141E" w:rsidRDefault="007F141E">
      <w:pPr>
        <w:numPr>
          <w:ilvl w:val="0"/>
          <w:numId w:val="13"/>
        </w:numPr>
        <w:jc w:val="both"/>
        <w:rPr>
          <w:rFonts w:ascii="Arial" w:hAnsi="Arial" w:cs="Arial"/>
          <w:sz w:val="22"/>
        </w:rPr>
      </w:pPr>
      <w:r>
        <w:rPr>
          <w:rFonts w:ascii="Arial" w:hAnsi="Arial" w:cs="Arial"/>
          <w:sz w:val="22"/>
        </w:rPr>
        <w:t xml:space="preserve">Adhere to all Surgical Technology Policies and Procedures as outlined in  </w:t>
      </w:r>
    </w:p>
    <w:p w:rsidR="007F141E" w:rsidRDefault="007F141E">
      <w:pPr>
        <w:ind w:left="840"/>
        <w:jc w:val="both"/>
        <w:rPr>
          <w:rFonts w:ascii="Arial" w:hAnsi="Arial" w:cs="Arial"/>
          <w:sz w:val="22"/>
        </w:rPr>
      </w:pPr>
      <w:r>
        <w:rPr>
          <w:rFonts w:ascii="Arial" w:hAnsi="Arial" w:cs="Arial"/>
          <w:sz w:val="22"/>
        </w:rPr>
        <w:t xml:space="preserve">      </w:t>
      </w:r>
      <w:proofErr w:type="gramStart"/>
      <w:r>
        <w:rPr>
          <w:rFonts w:ascii="Arial" w:hAnsi="Arial" w:cs="Arial"/>
          <w:sz w:val="22"/>
        </w:rPr>
        <w:t>class/handbook</w:t>
      </w:r>
      <w:proofErr w:type="gramEnd"/>
      <w:r>
        <w:rPr>
          <w:rFonts w:ascii="Arial" w:hAnsi="Arial" w:cs="Arial"/>
          <w:sz w:val="22"/>
        </w:rPr>
        <w:t>.</w:t>
      </w:r>
    </w:p>
    <w:p w:rsidR="007F141E" w:rsidRDefault="007F141E">
      <w:pPr>
        <w:numPr>
          <w:ilvl w:val="0"/>
          <w:numId w:val="13"/>
        </w:numPr>
        <w:jc w:val="both"/>
        <w:rPr>
          <w:rFonts w:ascii="Arial" w:hAnsi="Arial" w:cs="Arial"/>
          <w:sz w:val="22"/>
        </w:rPr>
      </w:pPr>
      <w:r>
        <w:rPr>
          <w:rFonts w:ascii="Arial" w:hAnsi="Arial" w:cs="Arial"/>
          <w:sz w:val="22"/>
        </w:rPr>
        <w:t>Attendance policies of HCCS will be strictly enforced in this program.  Non-</w:t>
      </w:r>
    </w:p>
    <w:p w:rsidR="007F141E" w:rsidRDefault="007F141E">
      <w:pPr>
        <w:ind w:left="840"/>
        <w:jc w:val="both"/>
        <w:rPr>
          <w:rFonts w:ascii="Arial" w:hAnsi="Arial" w:cs="Arial"/>
          <w:sz w:val="22"/>
        </w:rPr>
      </w:pPr>
      <w:r>
        <w:rPr>
          <w:rFonts w:ascii="Arial" w:hAnsi="Arial" w:cs="Arial"/>
          <w:sz w:val="22"/>
        </w:rPr>
        <w:t xml:space="preserve">      </w:t>
      </w:r>
      <w:proofErr w:type="gramStart"/>
      <w:r>
        <w:rPr>
          <w:rFonts w:ascii="Arial" w:hAnsi="Arial" w:cs="Arial"/>
          <w:sz w:val="22"/>
        </w:rPr>
        <w:t>compliance</w:t>
      </w:r>
      <w:proofErr w:type="gramEnd"/>
      <w:r>
        <w:rPr>
          <w:rFonts w:ascii="Arial" w:hAnsi="Arial" w:cs="Arial"/>
          <w:sz w:val="22"/>
        </w:rPr>
        <w:t xml:space="preserve"> may result in dismissal from this program.</w:t>
      </w:r>
    </w:p>
    <w:p w:rsidR="007F141E" w:rsidRDefault="007F141E">
      <w:pPr>
        <w:jc w:val="both"/>
        <w:rPr>
          <w:rFonts w:ascii="Arial" w:hAnsi="Arial" w:cs="Arial"/>
          <w:sz w:val="22"/>
        </w:rPr>
      </w:pPr>
      <w:r>
        <w:rPr>
          <w:rFonts w:ascii="Arial" w:hAnsi="Arial" w:cs="Arial"/>
          <w:sz w:val="22"/>
        </w:rPr>
        <w:tab/>
        <w:t xml:space="preserve">  3.  Actively participate in lecture and skills sessions.</w:t>
      </w:r>
    </w:p>
    <w:p w:rsidR="007F141E" w:rsidRDefault="007F141E">
      <w:pPr>
        <w:jc w:val="both"/>
        <w:rPr>
          <w:rFonts w:ascii="Arial" w:hAnsi="Arial" w:cs="Arial"/>
          <w:sz w:val="22"/>
        </w:rPr>
      </w:pPr>
      <w:r>
        <w:rPr>
          <w:rFonts w:ascii="Arial" w:hAnsi="Arial" w:cs="Arial"/>
          <w:sz w:val="22"/>
        </w:rPr>
        <w:tab/>
        <w:t xml:space="preserve">  4.  Avoid any disruptive or abusive behavior while in the learning sessions, and</w:t>
      </w:r>
    </w:p>
    <w:p w:rsidR="007F141E" w:rsidRDefault="007F141E">
      <w:pPr>
        <w:jc w:val="both"/>
        <w:rPr>
          <w:rFonts w:ascii="Arial" w:hAnsi="Arial" w:cs="Arial"/>
          <w:sz w:val="22"/>
        </w:rPr>
      </w:pPr>
      <w:r>
        <w:rPr>
          <w:rFonts w:ascii="Arial" w:hAnsi="Arial" w:cs="Arial"/>
          <w:sz w:val="22"/>
        </w:rPr>
        <w:tab/>
        <w:t xml:space="preserve">       </w:t>
      </w:r>
      <w:proofErr w:type="gramStart"/>
      <w:r>
        <w:rPr>
          <w:rFonts w:ascii="Arial" w:hAnsi="Arial" w:cs="Arial"/>
          <w:sz w:val="22"/>
        </w:rPr>
        <w:t>while</w:t>
      </w:r>
      <w:proofErr w:type="gramEnd"/>
      <w:r>
        <w:rPr>
          <w:rFonts w:ascii="Arial" w:hAnsi="Arial" w:cs="Arial"/>
          <w:sz w:val="22"/>
        </w:rPr>
        <w:t xml:space="preserve"> in the College facilities or its affiliates.</w:t>
      </w:r>
    </w:p>
    <w:p w:rsidR="007F141E" w:rsidRDefault="007F141E">
      <w:pPr>
        <w:jc w:val="both"/>
        <w:rPr>
          <w:rFonts w:ascii="Arial" w:hAnsi="Arial" w:cs="Arial"/>
          <w:sz w:val="22"/>
        </w:rPr>
      </w:pPr>
      <w:r>
        <w:rPr>
          <w:rFonts w:ascii="Arial" w:hAnsi="Arial" w:cs="Arial"/>
          <w:sz w:val="22"/>
        </w:rPr>
        <w:tab/>
        <w:t xml:space="preserve">  5.  </w:t>
      </w:r>
      <w:proofErr w:type="gramStart"/>
      <w:r>
        <w:rPr>
          <w:rFonts w:ascii="Arial" w:hAnsi="Arial" w:cs="Arial"/>
          <w:sz w:val="22"/>
        </w:rPr>
        <w:t>Be</w:t>
      </w:r>
      <w:proofErr w:type="gramEnd"/>
      <w:r>
        <w:rPr>
          <w:rFonts w:ascii="Arial" w:hAnsi="Arial" w:cs="Arial"/>
          <w:sz w:val="22"/>
        </w:rPr>
        <w:t xml:space="preserve"> courteous and respectful to the instructors and guest lecturers.</w:t>
      </w:r>
    </w:p>
    <w:p w:rsidR="007F141E" w:rsidRDefault="007F141E">
      <w:pPr>
        <w:jc w:val="both"/>
        <w:rPr>
          <w:rFonts w:ascii="Arial" w:hAnsi="Arial" w:cs="Arial"/>
          <w:sz w:val="22"/>
        </w:rPr>
      </w:pPr>
      <w:r>
        <w:rPr>
          <w:rFonts w:ascii="Arial" w:hAnsi="Arial" w:cs="Arial"/>
          <w:sz w:val="22"/>
        </w:rPr>
        <w:tab/>
        <w:t xml:space="preserve">  6.  Assist the instructors as directed.</w:t>
      </w:r>
    </w:p>
    <w:p w:rsidR="007F141E" w:rsidRDefault="007F141E">
      <w:pPr>
        <w:jc w:val="both"/>
        <w:rPr>
          <w:rFonts w:ascii="Arial" w:hAnsi="Arial" w:cs="Arial"/>
          <w:sz w:val="22"/>
        </w:rPr>
      </w:pPr>
      <w:r>
        <w:rPr>
          <w:rFonts w:ascii="Arial" w:hAnsi="Arial" w:cs="Arial"/>
          <w:sz w:val="22"/>
        </w:rPr>
        <w:tab/>
        <w:t xml:space="preserve">  7.  Read the course textbooks as assigned.</w:t>
      </w:r>
    </w:p>
    <w:p w:rsidR="007F141E" w:rsidRDefault="007F141E">
      <w:pPr>
        <w:numPr>
          <w:ilvl w:val="0"/>
          <w:numId w:val="10"/>
        </w:numPr>
        <w:jc w:val="both"/>
        <w:rPr>
          <w:rFonts w:ascii="Arial" w:hAnsi="Arial" w:cs="Arial"/>
          <w:sz w:val="22"/>
        </w:rPr>
      </w:pPr>
      <w:r>
        <w:rPr>
          <w:rFonts w:ascii="Arial" w:hAnsi="Arial" w:cs="Arial"/>
          <w:sz w:val="22"/>
        </w:rPr>
        <w:tab/>
        <w:t xml:space="preserve">  8.  </w:t>
      </w:r>
      <w:proofErr w:type="gramStart"/>
      <w:r>
        <w:rPr>
          <w:rFonts w:ascii="Arial" w:hAnsi="Arial" w:cs="Arial"/>
          <w:sz w:val="22"/>
        </w:rPr>
        <w:t>Be</w:t>
      </w:r>
      <w:proofErr w:type="gramEnd"/>
      <w:r>
        <w:rPr>
          <w:rFonts w:ascii="Arial" w:hAnsi="Arial" w:cs="Arial"/>
          <w:sz w:val="22"/>
        </w:rPr>
        <w:t xml:space="preserve"> responsible for the course objectives as distributed in the class.</w:t>
      </w:r>
    </w:p>
    <w:p w:rsidR="007F141E" w:rsidRDefault="007F141E">
      <w:pPr>
        <w:numPr>
          <w:ilvl w:val="0"/>
          <w:numId w:val="10"/>
        </w:numPr>
        <w:tabs>
          <w:tab w:val="clear" w:pos="360"/>
          <w:tab w:val="num" w:pos="720"/>
        </w:tabs>
        <w:ind w:left="720"/>
        <w:jc w:val="both"/>
        <w:rPr>
          <w:rFonts w:ascii="Arial" w:hAnsi="Arial" w:cs="Arial"/>
          <w:sz w:val="22"/>
        </w:rPr>
      </w:pPr>
      <w:r>
        <w:rPr>
          <w:rFonts w:ascii="Arial" w:hAnsi="Arial" w:cs="Arial"/>
          <w:sz w:val="22"/>
        </w:rPr>
        <w:t xml:space="preserve">  9.  A final grade of 70% or higher or higher is required to pass any class in this </w:t>
      </w:r>
    </w:p>
    <w:p w:rsidR="007F141E" w:rsidRDefault="007F141E">
      <w:pPr>
        <w:numPr>
          <w:ilvl w:val="0"/>
          <w:numId w:val="10"/>
        </w:numPr>
        <w:tabs>
          <w:tab w:val="clear" w:pos="360"/>
          <w:tab w:val="num" w:pos="720"/>
        </w:tabs>
        <w:ind w:left="720"/>
        <w:jc w:val="both"/>
        <w:rPr>
          <w:rFonts w:ascii="Arial" w:hAnsi="Arial" w:cs="Arial"/>
          <w:sz w:val="22"/>
        </w:rPr>
      </w:pPr>
      <w:r>
        <w:rPr>
          <w:rFonts w:ascii="Arial" w:hAnsi="Arial" w:cs="Arial"/>
          <w:sz w:val="22"/>
        </w:rPr>
        <w:t xml:space="preserve">       </w:t>
      </w:r>
      <w:proofErr w:type="gramStart"/>
      <w:r>
        <w:rPr>
          <w:rFonts w:ascii="Arial" w:hAnsi="Arial" w:cs="Arial"/>
          <w:sz w:val="22"/>
        </w:rPr>
        <w:t>program</w:t>
      </w:r>
      <w:proofErr w:type="gramEnd"/>
      <w:r>
        <w:rPr>
          <w:rFonts w:ascii="Arial" w:hAnsi="Arial" w:cs="Arial"/>
          <w:sz w:val="22"/>
        </w:rPr>
        <w:t xml:space="preserve">.  </w:t>
      </w:r>
    </w:p>
    <w:p w:rsidR="007F141E" w:rsidRDefault="007F141E">
      <w:pPr>
        <w:numPr>
          <w:ilvl w:val="0"/>
          <w:numId w:val="15"/>
        </w:numPr>
        <w:jc w:val="both"/>
        <w:rPr>
          <w:rFonts w:ascii="Arial" w:hAnsi="Arial" w:cs="Arial"/>
          <w:sz w:val="22"/>
        </w:rPr>
      </w:pPr>
      <w:r>
        <w:rPr>
          <w:rFonts w:ascii="Arial" w:hAnsi="Arial" w:cs="Arial"/>
          <w:sz w:val="22"/>
        </w:rPr>
        <w:t xml:space="preserve">It is the student’s responsibility to sign a contract for every class that he/she attends </w:t>
      </w:r>
    </w:p>
    <w:p w:rsidR="007F141E" w:rsidRDefault="007F141E">
      <w:pPr>
        <w:ind w:left="720"/>
        <w:jc w:val="both"/>
        <w:rPr>
          <w:rFonts w:ascii="Arial" w:hAnsi="Arial" w:cs="Arial"/>
          <w:sz w:val="22"/>
        </w:rPr>
      </w:pPr>
      <w:r>
        <w:rPr>
          <w:rFonts w:ascii="Arial" w:hAnsi="Arial" w:cs="Arial"/>
          <w:sz w:val="22"/>
        </w:rPr>
        <w:t xml:space="preserve">       </w:t>
      </w:r>
      <w:proofErr w:type="gramStart"/>
      <w:r>
        <w:rPr>
          <w:rFonts w:ascii="Arial" w:hAnsi="Arial" w:cs="Arial"/>
          <w:sz w:val="22"/>
        </w:rPr>
        <w:t>in</w:t>
      </w:r>
      <w:proofErr w:type="gramEnd"/>
      <w:r>
        <w:rPr>
          <w:rFonts w:ascii="Arial" w:hAnsi="Arial" w:cs="Arial"/>
          <w:sz w:val="22"/>
        </w:rPr>
        <w:t xml:space="preserve"> this program.  The student’s signature will verify that he/she has read the </w:t>
      </w:r>
    </w:p>
    <w:p w:rsidR="007F141E" w:rsidRDefault="007F141E">
      <w:pPr>
        <w:ind w:left="720"/>
        <w:jc w:val="both"/>
        <w:rPr>
          <w:rFonts w:ascii="Arial" w:hAnsi="Arial" w:cs="Arial"/>
          <w:sz w:val="22"/>
        </w:rPr>
      </w:pPr>
      <w:r>
        <w:rPr>
          <w:rFonts w:ascii="Arial" w:hAnsi="Arial" w:cs="Arial"/>
          <w:sz w:val="22"/>
        </w:rPr>
        <w:t xml:space="preserve">       </w:t>
      </w:r>
      <w:proofErr w:type="gramStart"/>
      <w:r>
        <w:rPr>
          <w:rFonts w:ascii="Arial" w:hAnsi="Arial" w:cs="Arial"/>
          <w:sz w:val="22"/>
        </w:rPr>
        <w:t>syllabus</w:t>
      </w:r>
      <w:proofErr w:type="gramEnd"/>
      <w:r>
        <w:rPr>
          <w:rFonts w:ascii="Arial" w:hAnsi="Arial" w:cs="Arial"/>
          <w:sz w:val="22"/>
        </w:rPr>
        <w:t xml:space="preserve"> and understands what is expected in this class/program.  The course </w:t>
      </w:r>
    </w:p>
    <w:p w:rsidR="007F141E" w:rsidRDefault="007F141E">
      <w:pPr>
        <w:ind w:left="720"/>
        <w:jc w:val="both"/>
        <w:rPr>
          <w:rFonts w:ascii="Arial" w:hAnsi="Arial" w:cs="Arial"/>
          <w:sz w:val="22"/>
        </w:rPr>
      </w:pPr>
      <w:r>
        <w:rPr>
          <w:rFonts w:ascii="Arial" w:hAnsi="Arial" w:cs="Arial"/>
          <w:sz w:val="22"/>
        </w:rPr>
        <w:t xml:space="preserve">       </w:t>
      </w:r>
      <w:proofErr w:type="gramStart"/>
      <w:r>
        <w:rPr>
          <w:rFonts w:ascii="Arial" w:hAnsi="Arial" w:cs="Arial"/>
          <w:sz w:val="22"/>
        </w:rPr>
        <w:t>contract</w:t>
      </w:r>
      <w:proofErr w:type="gramEnd"/>
      <w:r>
        <w:rPr>
          <w:rFonts w:ascii="Arial" w:hAnsi="Arial" w:cs="Arial"/>
          <w:sz w:val="22"/>
        </w:rPr>
        <w:t xml:space="preserve"> can be obtained from the course content section of each course.</w:t>
      </w:r>
    </w:p>
    <w:p w:rsidR="007F141E" w:rsidRDefault="007F141E">
      <w:pPr>
        <w:numPr>
          <w:ilvl w:val="0"/>
          <w:numId w:val="15"/>
        </w:numPr>
        <w:jc w:val="both"/>
        <w:rPr>
          <w:rFonts w:ascii="Arial" w:hAnsi="Arial" w:cs="Arial"/>
          <w:sz w:val="22"/>
        </w:rPr>
      </w:pPr>
      <w:r>
        <w:rPr>
          <w:rFonts w:ascii="Arial" w:hAnsi="Arial" w:cs="Arial"/>
          <w:sz w:val="22"/>
        </w:rPr>
        <w:t>Complete all classroom assignments for grading on agreed date, and time.</w:t>
      </w:r>
    </w:p>
    <w:p w:rsidR="007F141E" w:rsidRDefault="007F141E">
      <w:pPr>
        <w:numPr>
          <w:ilvl w:val="0"/>
          <w:numId w:val="15"/>
        </w:numPr>
        <w:jc w:val="both"/>
        <w:rPr>
          <w:rFonts w:ascii="Arial" w:hAnsi="Arial" w:cs="Arial"/>
          <w:sz w:val="22"/>
        </w:rPr>
      </w:pPr>
      <w:r>
        <w:rPr>
          <w:rFonts w:ascii="Arial" w:hAnsi="Arial" w:cs="Arial"/>
          <w:sz w:val="22"/>
        </w:rPr>
        <w:t>Turn in all paperwork/assignments on time. There is a one-week grace period for all assignments in this program. 10 points will be subtracted for all late assignments. No assignment will be accepted after one week. Student will receive a grade of 0.</w:t>
      </w:r>
    </w:p>
    <w:p w:rsidR="007F141E" w:rsidRDefault="007F141E">
      <w:pPr>
        <w:numPr>
          <w:ilvl w:val="0"/>
          <w:numId w:val="15"/>
        </w:numPr>
        <w:jc w:val="both"/>
        <w:rPr>
          <w:rFonts w:ascii="Arial" w:hAnsi="Arial" w:cs="Arial"/>
          <w:sz w:val="22"/>
        </w:rPr>
      </w:pPr>
      <w:r>
        <w:rPr>
          <w:rFonts w:ascii="Arial" w:hAnsi="Arial" w:cs="Arial"/>
          <w:sz w:val="22"/>
        </w:rPr>
        <w:t>When the student is absent, it is be student’s responsibility to make an appointment with the instructor to found out what assignments/ work has been missed and when it is due.</w:t>
      </w:r>
    </w:p>
    <w:p w:rsidR="007F141E" w:rsidRDefault="007F141E">
      <w:pPr>
        <w:numPr>
          <w:ilvl w:val="0"/>
          <w:numId w:val="14"/>
        </w:numPr>
        <w:jc w:val="both"/>
        <w:rPr>
          <w:rFonts w:ascii="Arial" w:hAnsi="Arial" w:cs="Arial"/>
          <w:sz w:val="22"/>
        </w:rPr>
      </w:pPr>
      <w:r>
        <w:rPr>
          <w:rFonts w:ascii="Arial" w:hAnsi="Arial" w:cs="Arial"/>
          <w:sz w:val="22"/>
        </w:rPr>
        <w:t xml:space="preserve">Tutoring is mandatory for any grade below 70.  You will be responsible for </w:t>
      </w:r>
    </w:p>
    <w:p w:rsidR="007F141E" w:rsidRDefault="007F141E">
      <w:pPr>
        <w:ind w:left="720"/>
        <w:jc w:val="both"/>
        <w:rPr>
          <w:rFonts w:ascii="Arial" w:hAnsi="Arial" w:cs="Arial"/>
          <w:sz w:val="22"/>
        </w:rPr>
      </w:pPr>
      <w:r>
        <w:rPr>
          <w:rFonts w:ascii="Arial" w:hAnsi="Arial" w:cs="Arial"/>
          <w:sz w:val="22"/>
        </w:rPr>
        <w:t xml:space="preserve">        </w:t>
      </w:r>
      <w:proofErr w:type="gramStart"/>
      <w:r>
        <w:rPr>
          <w:rFonts w:ascii="Arial" w:hAnsi="Arial" w:cs="Arial"/>
          <w:sz w:val="22"/>
        </w:rPr>
        <w:t>scheduling</w:t>
      </w:r>
      <w:proofErr w:type="gramEnd"/>
      <w:r>
        <w:rPr>
          <w:rFonts w:ascii="Arial" w:hAnsi="Arial" w:cs="Arial"/>
          <w:sz w:val="22"/>
        </w:rPr>
        <w:t xml:space="preserve"> your tutorial session.  </w:t>
      </w:r>
    </w:p>
    <w:p w:rsidR="007F141E" w:rsidRDefault="007F141E">
      <w:pPr>
        <w:numPr>
          <w:ilvl w:val="0"/>
          <w:numId w:val="14"/>
        </w:numPr>
        <w:jc w:val="both"/>
        <w:rPr>
          <w:rFonts w:ascii="Arial" w:hAnsi="Arial" w:cs="Arial"/>
          <w:sz w:val="22"/>
        </w:rPr>
      </w:pPr>
      <w:r>
        <w:rPr>
          <w:rFonts w:ascii="Arial" w:hAnsi="Arial" w:cs="Arial"/>
          <w:sz w:val="22"/>
        </w:rPr>
        <w:t>Follow the “chain of command” regarding questions or problems.</w:t>
      </w:r>
    </w:p>
    <w:p w:rsidR="007F141E" w:rsidRDefault="007F141E">
      <w:pPr>
        <w:numPr>
          <w:ilvl w:val="0"/>
          <w:numId w:val="14"/>
        </w:numPr>
        <w:jc w:val="both"/>
        <w:rPr>
          <w:rFonts w:ascii="Arial" w:hAnsi="Arial" w:cs="Arial"/>
          <w:sz w:val="22"/>
        </w:rPr>
      </w:pPr>
      <w:r>
        <w:rPr>
          <w:rFonts w:ascii="Arial" w:hAnsi="Arial" w:cs="Arial"/>
          <w:sz w:val="22"/>
        </w:rPr>
        <w:t xml:space="preserve">Academic dishonesty is grounds for immediate dismissal. </w:t>
      </w:r>
    </w:p>
    <w:p w:rsidR="007F141E" w:rsidRDefault="007F141E">
      <w:pPr>
        <w:numPr>
          <w:ilvl w:val="0"/>
          <w:numId w:val="14"/>
        </w:numPr>
        <w:jc w:val="both"/>
        <w:rPr>
          <w:rFonts w:ascii="Arial" w:hAnsi="Arial" w:cs="Arial"/>
          <w:sz w:val="22"/>
        </w:rPr>
      </w:pPr>
      <w:r>
        <w:rPr>
          <w:rFonts w:ascii="Arial" w:hAnsi="Arial" w:cs="Arial"/>
          <w:sz w:val="22"/>
        </w:rPr>
        <w:t xml:space="preserve">This is a smoke-free campus. </w:t>
      </w:r>
      <w:r>
        <w:rPr>
          <w:rFonts w:ascii="Arial" w:hAnsi="Arial" w:cs="Arial"/>
          <w:sz w:val="22"/>
        </w:rPr>
        <w:tab/>
      </w:r>
    </w:p>
    <w:p w:rsidR="007F141E" w:rsidRDefault="007F141E">
      <w:pPr>
        <w:numPr>
          <w:ilvl w:val="0"/>
          <w:numId w:val="14"/>
        </w:numPr>
        <w:jc w:val="both"/>
        <w:rPr>
          <w:rFonts w:ascii="Arial" w:hAnsi="Arial" w:cs="Arial"/>
          <w:sz w:val="22"/>
        </w:rPr>
      </w:pPr>
      <w:r>
        <w:rPr>
          <w:rFonts w:ascii="Arial" w:hAnsi="Arial" w:cs="Arial"/>
          <w:sz w:val="22"/>
        </w:rPr>
        <w:t xml:space="preserve"> It is the responsibility of the student to sign-in for every class that is attended. If the</w:t>
      </w:r>
    </w:p>
    <w:p w:rsidR="007F141E" w:rsidRDefault="007F141E">
      <w:pPr>
        <w:ind w:left="720"/>
        <w:jc w:val="both"/>
        <w:rPr>
          <w:rFonts w:ascii="Arial" w:hAnsi="Arial" w:cs="Arial"/>
          <w:sz w:val="22"/>
        </w:rPr>
      </w:pPr>
      <w:r>
        <w:rPr>
          <w:rFonts w:ascii="Arial" w:hAnsi="Arial" w:cs="Arial"/>
          <w:sz w:val="22"/>
        </w:rPr>
        <w:t xml:space="preserve">       </w:t>
      </w:r>
      <w:proofErr w:type="gramStart"/>
      <w:r>
        <w:rPr>
          <w:rFonts w:ascii="Arial" w:hAnsi="Arial" w:cs="Arial"/>
          <w:sz w:val="22"/>
        </w:rPr>
        <w:t>student</w:t>
      </w:r>
      <w:proofErr w:type="gramEnd"/>
      <w:r>
        <w:rPr>
          <w:rFonts w:ascii="Arial" w:hAnsi="Arial" w:cs="Arial"/>
          <w:sz w:val="22"/>
        </w:rPr>
        <w:t xml:space="preserve"> does not sign the roll; the student will be marked absent.</w:t>
      </w:r>
    </w:p>
    <w:p w:rsidR="007F141E" w:rsidRDefault="007F141E">
      <w:pPr>
        <w:numPr>
          <w:ilvl w:val="0"/>
          <w:numId w:val="14"/>
        </w:numPr>
        <w:jc w:val="both"/>
        <w:rPr>
          <w:rFonts w:ascii="Arial" w:hAnsi="Arial" w:cs="Arial"/>
          <w:sz w:val="22"/>
        </w:rPr>
      </w:pPr>
      <w:r>
        <w:rPr>
          <w:rFonts w:ascii="Arial" w:hAnsi="Arial" w:cs="Arial"/>
          <w:sz w:val="22"/>
        </w:rPr>
        <w:t>Any student who is late 14 minutes or less for class will be counted as tardy.</w:t>
      </w:r>
    </w:p>
    <w:p w:rsidR="007F141E" w:rsidRDefault="007F141E">
      <w:pPr>
        <w:numPr>
          <w:ilvl w:val="0"/>
          <w:numId w:val="14"/>
        </w:numPr>
        <w:jc w:val="both"/>
        <w:rPr>
          <w:rFonts w:ascii="Arial" w:hAnsi="Arial" w:cs="Arial"/>
          <w:sz w:val="22"/>
        </w:rPr>
      </w:pPr>
      <w:r>
        <w:rPr>
          <w:rFonts w:ascii="Arial" w:hAnsi="Arial" w:cs="Arial"/>
          <w:sz w:val="22"/>
        </w:rPr>
        <w:t>Any student who is more than 15 minutes late for class will be counted as absent.</w:t>
      </w:r>
    </w:p>
    <w:p w:rsidR="007F141E" w:rsidRDefault="007F141E">
      <w:pPr>
        <w:numPr>
          <w:ilvl w:val="0"/>
          <w:numId w:val="14"/>
        </w:numPr>
        <w:jc w:val="both"/>
        <w:rPr>
          <w:rFonts w:ascii="Arial" w:hAnsi="Arial" w:cs="Arial"/>
          <w:sz w:val="22"/>
        </w:rPr>
      </w:pPr>
      <w:r>
        <w:rPr>
          <w:rFonts w:ascii="Arial" w:hAnsi="Arial" w:cs="Arial"/>
          <w:sz w:val="22"/>
        </w:rPr>
        <w:t xml:space="preserve">A student must be on time for all tests. There is no grace period when a test is administered. 10 points will be subtracted from a student’s test grade for tardiness and/or make-up test. </w:t>
      </w:r>
    </w:p>
    <w:p w:rsidR="007F141E" w:rsidRDefault="007F141E">
      <w:pPr>
        <w:numPr>
          <w:ilvl w:val="0"/>
          <w:numId w:val="14"/>
        </w:numPr>
        <w:jc w:val="both"/>
        <w:rPr>
          <w:rFonts w:ascii="Arial" w:hAnsi="Arial" w:cs="Arial"/>
          <w:sz w:val="22"/>
        </w:rPr>
      </w:pPr>
      <w:r>
        <w:rPr>
          <w:rFonts w:ascii="Arial" w:hAnsi="Arial" w:cs="Arial"/>
          <w:sz w:val="22"/>
        </w:rPr>
        <w:t>Random drug screens may be performed at any time during this program.  The Surgical Technology Program has a zero tolerance drug policy.</w:t>
      </w:r>
    </w:p>
    <w:p w:rsidR="007F141E" w:rsidRDefault="007F141E">
      <w:pPr>
        <w:ind w:left="720"/>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r>
        <w:rPr>
          <w:rFonts w:ascii="Arial" w:hAnsi="Arial" w:cs="Arial"/>
          <w:b/>
          <w:sz w:val="22"/>
          <w:u w:val="single"/>
        </w:rPr>
        <w:lastRenderedPageBreak/>
        <w:t>Instructor Responsibilities:</w:t>
      </w:r>
    </w:p>
    <w:p w:rsidR="007F141E" w:rsidRDefault="007F141E">
      <w:pPr>
        <w:jc w:val="both"/>
        <w:rPr>
          <w:rFonts w:ascii="Arial" w:hAnsi="Arial" w:cs="Arial"/>
          <w:sz w:val="22"/>
        </w:rPr>
      </w:pPr>
    </w:p>
    <w:p w:rsidR="007F141E" w:rsidRDefault="007F141E">
      <w:pPr>
        <w:jc w:val="both"/>
        <w:rPr>
          <w:rFonts w:ascii="Arial" w:hAnsi="Arial" w:cs="Arial"/>
          <w:sz w:val="22"/>
        </w:rPr>
      </w:pPr>
      <w:r>
        <w:rPr>
          <w:rFonts w:ascii="Arial" w:hAnsi="Arial" w:cs="Arial"/>
          <w:sz w:val="22"/>
        </w:rPr>
        <w:tab/>
        <w:t xml:space="preserve">1.  </w:t>
      </w:r>
      <w:proofErr w:type="gramStart"/>
      <w:r>
        <w:rPr>
          <w:rFonts w:ascii="Arial" w:hAnsi="Arial" w:cs="Arial"/>
          <w:sz w:val="22"/>
        </w:rPr>
        <w:t>Be</w:t>
      </w:r>
      <w:proofErr w:type="gramEnd"/>
      <w:r>
        <w:rPr>
          <w:rFonts w:ascii="Arial" w:hAnsi="Arial" w:cs="Arial"/>
          <w:sz w:val="22"/>
        </w:rPr>
        <w:t xml:space="preserve"> helpful, courteous, and impartial during the class.</w:t>
      </w:r>
    </w:p>
    <w:p w:rsidR="007F141E" w:rsidRDefault="007F141E">
      <w:pPr>
        <w:jc w:val="both"/>
        <w:rPr>
          <w:rFonts w:ascii="Arial" w:hAnsi="Arial" w:cs="Arial"/>
          <w:sz w:val="22"/>
        </w:rPr>
      </w:pPr>
      <w:r>
        <w:rPr>
          <w:rFonts w:ascii="Arial" w:hAnsi="Arial" w:cs="Arial"/>
          <w:sz w:val="22"/>
        </w:rPr>
        <w:tab/>
        <w:t>2.  The instructor will grade all course materials in a timely fashion, review them</w:t>
      </w:r>
    </w:p>
    <w:p w:rsidR="007F141E" w:rsidRDefault="007F141E">
      <w:pPr>
        <w:jc w:val="both"/>
        <w:rPr>
          <w:rFonts w:ascii="Arial" w:hAnsi="Arial" w:cs="Arial"/>
          <w:sz w:val="22"/>
        </w:rPr>
      </w:pPr>
      <w:r>
        <w:rPr>
          <w:rFonts w:ascii="Arial" w:hAnsi="Arial" w:cs="Arial"/>
          <w:sz w:val="22"/>
        </w:rPr>
        <w:tab/>
        <w:t xml:space="preserve">      </w:t>
      </w:r>
      <w:proofErr w:type="gramStart"/>
      <w:r>
        <w:rPr>
          <w:rFonts w:ascii="Arial" w:hAnsi="Arial" w:cs="Arial"/>
          <w:sz w:val="22"/>
        </w:rPr>
        <w:t>when</w:t>
      </w:r>
      <w:proofErr w:type="gramEnd"/>
      <w:r>
        <w:rPr>
          <w:rFonts w:ascii="Arial" w:hAnsi="Arial" w:cs="Arial"/>
          <w:sz w:val="22"/>
        </w:rPr>
        <w:t xml:space="preserve"> possible.</w:t>
      </w:r>
    </w:p>
    <w:p w:rsidR="007F141E" w:rsidRDefault="007F141E">
      <w:pPr>
        <w:jc w:val="both"/>
        <w:rPr>
          <w:rFonts w:ascii="Arial" w:hAnsi="Arial" w:cs="Arial"/>
          <w:sz w:val="22"/>
        </w:rPr>
      </w:pPr>
      <w:r>
        <w:rPr>
          <w:rFonts w:ascii="Arial" w:hAnsi="Arial" w:cs="Arial"/>
          <w:sz w:val="22"/>
        </w:rPr>
        <w:tab/>
        <w:t xml:space="preserve">3.  The instructor will provide office hours for the student to discuss their </w:t>
      </w:r>
    </w:p>
    <w:p w:rsidR="007F141E" w:rsidRDefault="007F141E">
      <w:pPr>
        <w:jc w:val="both"/>
        <w:rPr>
          <w:rFonts w:ascii="Arial" w:hAnsi="Arial" w:cs="Arial"/>
          <w:sz w:val="22"/>
        </w:rPr>
      </w:pPr>
      <w:r>
        <w:rPr>
          <w:rFonts w:ascii="Arial" w:hAnsi="Arial" w:cs="Arial"/>
          <w:sz w:val="22"/>
        </w:rPr>
        <w:tab/>
        <w:t xml:space="preserve">      </w:t>
      </w:r>
      <w:proofErr w:type="gramStart"/>
      <w:r>
        <w:rPr>
          <w:rFonts w:ascii="Arial" w:hAnsi="Arial" w:cs="Arial"/>
          <w:sz w:val="22"/>
        </w:rPr>
        <w:t>progress</w:t>
      </w:r>
      <w:proofErr w:type="gramEnd"/>
      <w:r>
        <w:rPr>
          <w:rFonts w:ascii="Arial" w:hAnsi="Arial" w:cs="Arial"/>
          <w:sz w:val="22"/>
        </w:rPr>
        <w:t xml:space="preserve"> in the course.</w:t>
      </w:r>
    </w:p>
    <w:p w:rsidR="007F141E" w:rsidRDefault="007F141E">
      <w:pPr>
        <w:jc w:val="both"/>
        <w:rPr>
          <w:rFonts w:ascii="Arial" w:hAnsi="Arial" w:cs="Arial"/>
          <w:sz w:val="22"/>
        </w:rPr>
      </w:pPr>
      <w:r>
        <w:rPr>
          <w:rFonts w:ascii="Arial" w:hAnsi="Arial" w:cs="Arial"/>
          <w:sz w:val="22"/>
        </w:rPr>
        <w:tab/>
        <w:t>4.  The instructor will enter grades in mygrade.com for student information and progress.</w:t>
      </w:r>
    </w:p>
    <w:p w:rsidR="007F141E" w:rsidRDefault="007F141E">
      <w:pPr>
        <w:ind w:left="720"/>
        <w:jc w:val="both"/>
        <w:rPr>
          <w:rFonts w:ascii="Arial" w:hAnsi="Arial" w:cs="Arial"/>
          <w:sz w:val="22"/>
        </w:rPr>
      </w:pPr>
      <w:r>
        <w:rPr>
          <w:rFonts w:ascii="Arial" w:hAnsi="Arial" w:cs="Arial"/>
          <w:sz w:val="22"/>
        </w:rPr>
        <w:t xml:space="preserve">5.  The instructor will make tutoring available when requested when a tutor/instructor </w:t>
      </w:r>
    </w:p>
    <w:p w:rsidR="007F141E" w:rsidRDefault="007F141E">
      <w:pPr>
        <w:ind w:left="720"/>
        <w:jc w:val="both"/>
        <w:rPr>
          <w:rFonts w:ascii="Arial" w:hAnsi="Arial" w:cs="Arial"/>
          <w:sz w:val="22"/>
        </w:rPr>
      </w:pPr>
      <w:r>
        <w:rPr>
          <w:rFonts w:ascii="Arial" w:hAnsi="Arial" w:cs="Arial"/>
          <w:sz w:val="22"/>
        </w:rPr>
        <w:t xml:space="preserve">      </w:t>
      </w:r>
      <w:proofErr w:type="gramStart"/>
      <w:r>
        <w:rPr>
          <w:rFonts w:ascii="Arial" w:hAnsi="Arial" w:cs="Arial"/>
          <w:sz w:val="22"/>
        </w:rPr>
        <w:t>is</w:t>
      </w:r>
      <w:proofErr w:type="gramEnd"/>
      <w:r>
        <w:rPr>
          <w:rFonts w:ascii="Arial" w:hAnsi="Arial" w:cs="Arial"/>
          <w:sz w:val="22"/>
        </w:rPr>
        <w:t xml:space="preserve"> available.  Also, see number 14 in student responsibilities.</w:t>
      </w:r>
    </w:p>
    <w:p w:rsidR="007F141E" w:rsidRDefault="007F141E">
      <w:pPr>
        <w:numPr>
          <w:ilvl w:val="0"/>
          <w:numId w:val="19"/>
        </w:numPr>
        <w:jc w:val="both"/>
        <w:rPr>
          <w:rFonts w:ascii="Arial" w:hAnsi="Arial" w:cs="Arial"/>
          <w:sz w:val="22"/>
        </w:rPr>
      </w:pPr>
      <w:r>
        <w:rPr>
          <w:rFonts w:ascii="Arial" w:hAnsi="Arial" w:cs="Arial"/>
          <w:sz w:val="22"/>
        </w:rPr>
        <w:t xml:space="preserve">The instructor will protect the confidentiality of the student’s progress. </w:t>
      </w:r>
    </w:p>
    <w:p w:rsidR="007F141E" w:rsidRDefault="007F141E">
      <w:pPr>
        <w:ind w:left="1080"/>
        <w:jc w:val="both"/>
        <w:rPr>
          <w:rFonts w:ascii="Arial" w:hAnsi="Arial" w:cs="Arial"/>
          <w:sz w:val="22"/>
        </w:rPr>
      </w:pPr>
      <w:r>
        <w:rPr>
          <w:rFonts w:ascii="Arial" w:hAnsi="Arial" w:cs="Arial"/>
          <w:sz w:val="22"/>
        </w:rPr>
        <w:t>An individual login and password for mygradebook.com will be provided to each student.</w:t>
      </w:r>
    </w:p>
    <w:p w:rsidR="007F141E" w:rsidRDefault="007F141E">
      <w:pPr>
        <w:jc w:val="both"/>
        <w:rPr>
          <w:rFonts w:ascii="Arial" w:hAnsi="Arial" w:cs="Arial"/>
          <w:sz w:val="22"/>
        </w:rPr>
      </w:pPr>
      <w:r>
        <w:rPr>
          <w:rFonts w:ascii="Arial" w:hAnsi="Arial" w:cs="Arial"/>
          <w:sz w:val="22"/>
        </w:rPr>
        <w:tab/>
        <w:t>7.  The instructor will provide positive reinforcement for the student during</w:t>
      </w:r>
    </w:p>
    <w:p w:rsidR="007F141E" w:rsidRDefault="007F141E">
      <w:pPr>
        <w:jc w:val="both"/>
        <w:rPr>
          <w:rFonts w:ascii="Arial" w:hAnsi="Arial" w:cs="Arial"/>
          <w:sz w:val="22"/>
        </w:rPr>
      </w:pPr>
      <w:r>
        <w:rPr>
          <w:rFonts w:ascii="Arial" w:hAnsi="Arial" w:cs="Arial"/>
          <w:sz w:val="22"/>
        </w:rPr>
        <w:tab/>
        <w:t xml:space="preserve">      </w:t>
      </w:r>
      <w:proofErr w:type="gramStart"/>
      <w:r>
        <w:rPr>
          <w:rFonts w:ascii="Arial" w:hAnsi="Arial" w:cs="Arial"/>
          <w:sz w:val="22"/>
        </w:rPr>
        <w:t>learning</w:t>
      </w:r>
      <w:proofErr w:type="gramEnd"/>
      <w:r>
        <w:rPr>
          <w:rFonts w:ascii="Arial" w:hAnsi="Arial" w:cs="Arial"/>
          <w:sz w:val="22"/>
        </w:rPr>
        <w:t xml:space="preserve"> process.</w:t>
      </w:r>
    </w:p>
    <w:p w:rsidR="007F141E" w:rsidRDefault="007F141E">
      <w:pPr>
        <w:jc w:val="both"/>
        <w:rPr>
          <w:rFonts w:ascii="Arial" w:hAnsi="Arial" w:cs="Arial"/>
          <w:sz w:val="22"/>
        </w:rPr>
      </w:pPr>
      <w:r>
        <w:rPr>
          <w:rFonts w:ascii="Arial" w:hAnsi="Arial" w:cs="Arial"/>
          <w:sz w:val="22"/>
        </w:rPr>
        <w:tab/>
        <w:t xml:space="preserve">8.  The instructor will be prepared for the class. </w:t>
      </w:r>
    </w:p>
    <w:p w:rsidR="007F141E" w:rsidRDefault="007F141E">
      <w:pPr>
        <w:numPr>
          <w:ilvl w:val="0"/>
          <w:numId w:val="20"/>
        </w:numPr>
        <w:jc w:val="both"/>
        <w:rPr>
          <w:rFonts w:ascii="Arial" w:hAnsi="Arial" w:cs="Arial"/>
          <w:sz w:val="22"/>
        </w:rPr>
      </w:pPr>
      <w:r>
        <w:rPr>
          <w:rFonts w:ascii="Arial" w:hAnsi="Arial" w:cs="Arial"/>
          <w:sz w:val="22"/>
        </w:rPr>
        <w:t xml:space="preserve">The course syllabus is provided through WebCT.  Computer labs are available on all HCC Campuses and hours of operation are posted.  </w:t>
      </w:r>
    </w:p>
    <w:p w:rsidR="007F141E" w:rsidRDefault="007F141E">
      <w:pPr>
        <w:jc w:val="both"/>
        <w:rPr>
          <w:rFonts w:ascii="Arial" w:hAnsi="Arial" w:cs="Arial"/>
          <w:sz w:val="22"/>
        </w:rPr>
      </w:pPr>
    </w:p>
    <w:p w:rsidR="007F141E" w:rsidRDefault="007F141E">
      <w:pPr>
        <w:pStyle w:val="Heading6"/>
        <w:jc w:val="both"/>
        <w:rPr>
          <w:rFonts w:cs="Arial"/>
        </w:rPr>
      </w:pPr>
    </w:p>
    <w:p w:rsidR="007F141E" w:rsidRDefault="007F141E">
      <w:pPr>
        <w:pStyle w:val="Heading6"/>
        <w:jc w:val="both"/>
        <w:rPr>
          <w:rFonts w:cs="Arial"/>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jc w:val="both"/>
        <w:rPr>
          <w:rFonts w:ascii="Arial" w:hAnsi="Arial" w:cs="Arial"/>
          <w:sz w:val="22"/>
        </w:rPr>
      </w:pPr>
    </w:p>
    <w:p w:rsidR="007F141E" w:rsidRDefault="007F141E">
      <w:pPr>
        <w:pStyle w:val="Heading7"/>
        <w:jc w:val="both"/>
        <w:rPr>
          <w:rFonts w:ascii="Arial" w:hAnsi="Arial" w:cs="Arial"/>
          <w:sz w:val="22"/>
        </w:rPr>
      </w:pPr>
    </w:p>
    <w:p w:rsidR="007F141E" w:rsidRDefault="007F141E">
      <w:pPr>
        <w:rPr>
          <w:rFonts w:ascii="Arial" w:hAnsi="Arial"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cs="Arial"/>
          <w:sz w:val="22"/>
        </w:rPr>
      </w:pPr>
    </w:p>
    <w:p w:rsidR="007F141E" w:rsidRDefault="007F141E">
      <w:pPr>
        <w:jc w:val="center"/>
        <w:rPr>
          <w:rFonts w:ascii="Arial" w:hAnsi="Arial" w:cs="Arial"/>
          <w:b/>
          <w:bCs/>
          <w:sz w:val="22"/>
        </w:rPr>
      </w:pPr>
      <w:r>
        <w:rPr>
          <w:rFonts w:ascii="Arial" w:hAnsi="Arial" w:cs="Arial"/>
          <w:b/>
          <w:bCs/>
          <w:sz w:val="22"/>
        </w:rPr>
        <w:t>HOUSTON COMMUNITY COLLEGE SYSTEMS</w:t>
      </w:r>
      <w:r>
        <w:rPr>
          <w:rFonts w:ascii="Arial" w:hAnsi="Arial" w:cs="Arial"/>
          <w:b/>
          <w:bCs/>
          <w:sz w:val="22"/>
        </w:rPr>
        <w:tab/>
      </w:r>
    </w:p>
    <w:p w:rsidR="007F141E" w:rsidRDefault="007F141E">
      <w:pPr>
        <w:jc w:val="center"/>
        <w:rPr>
          <w:rFonts w:ascii="Arial" w:hAnsi="Arial" w:cs="Arial"/>
          <w:b/>
          <w:bCs/>
          <w:sz w:val="22"/>
        </w:rPr>
      </w:pPr>
      <w:r>
        <w:rPr>
          <w:rFonts w:ascii="Arial" w:hAnsi="Arial" w:cs="Arial"/>
          <w:b/>
          <w:bCs/>
          <w:sz w:val="22"/>
        </w:rPr>
        <w:t>COLEMAN HEALTH SCIENCE CAMPUS</w:t>
      </w:r>
    </w:p>
    <w:p w:rsidR="007F141E" w:rsidRDefault="007F141E">
      <w:pPr>
        <w:jc w:val="center"/>
        <w:rPr>
          <w:rFonts w:ascii="Arial" w:hAnsi="Arial" w:cs="Arial"/>
          <w:b/>
          <w:bCs/>
          <w:sz w:val="22"/>
        </w:rPr>
      </w:pPr>
      <w:r>
        <w:rPr>
          <w:rFonts w:ascii="Arial" w:hAnsi="Arial" w:cs="Arial"/>
          <w:b/>
          <w:bCs/>
          <w:sz w:val="22"/>
        </w:rPr>
        <w:t>SURGICAL TECHNOLOGY PROGRAM</w:t>
      </w:r>
    </w:p>
    <w:p w:rsidR="007F141E" w:rsidRDefault="007F141E">
      <w:pPr>
        <w:jc w:val="center"/>
        <w:rPr>
          <w:rFonts w:ascii="Arial" w:hAnsi="Arial" w:cs="Arial"/>
          <w:b/>
          <w:bCs/>
          <w:sz w:val="22"/>
        </w:rPr>
      </w:pPr>
      <w:r>
        <w:rPr>
          <w:rFonts w:ascii="Arial" w:hAnsi="Arial" w:cs="Arial"/>
          <w:b/>
          <w:bCs/>
          <w:sz w:val="22"/>
        </w:rPr>
        <w:t>STUDENT CONTRACT</w:t>
      </w:r>
    </w:p>
    <w:p w:rsidR="007F141E" w:rsidRDefault="007F141E">
      <w:pPr>
        <w:jc w:val="center"/>
        <w:rPr>
          <w:rFonts w:ascii="Arial" w:hAnsi="Arial" w:cs="Arial"/>
          <w:b/>
          <w:bCs/>
          <w:sz w:val="22"/>
        </w:rPr>
      </w:pPr>
    </w:p>
    <w:p w:rsidR="007F141E" w:rsidRDefault="007F141E">
      <w:pPr>
        <w:jc w:val="center"/>
        <w:rPr>
          <w:rFonts w:ascii="Arial" w:hAnsi="Arial" w:cs="Arial"/>
          <w:b/>
          <w:bCs/>
          <w:sz w:val="22"/>
        </w:rPr>
      </w:pPr>
      <w:r>
        <w:rPr>
          <w:rFonts w:ascii="Arial" w:hAnsi="Arial" w:cs="Arial"/>
          <w:b/>
          <w:bCs/>
          <w:sz w:val="22"/>
        </w:rPr>
        <w:t>SRGT 1405</w:t>
      </w:r>
    </w:p>
    <w:p w:rsidR="007F141E" w:rsidRDefault="007F141E">
      <w:pPr>
        <w:jc w:val="center"/>
        <w:rPr>
          <w:rFonts w:ascii="Arial" w:hAnsi="Arial" w:cs="Arial"/>
          <w:b/>
          <w:bCs/>
          <w:sz w:val="22"/>
        </w:rPr>
      </w:pPr>
    </w:p>
    <w:p w:rsidR="007F141E" w:rsidRDefault="007F141E">
      <w:pPr>
        <w:jc w:val="center"/>
        <w:rPr>
          <w:rFonts w:ascii="Arial" w:hAnsi="Arial" w:cs="Arial"/>
          <w:b/>
          <w:bCs/>
          <w:sz w:val="22"/>
        </w:rPr>
      </w:pPr>
    </w:p>
    <w:p w:rsidR="007F141E" w:rsidRDefault="007F141E">
      <w:pPr>
        <w:jc w:val="center"/>
        <w:rPr>
          <w:rFonts w:ascii="Arial" w:hAnsi="Arial" w:cs="Arial"/>
          <w:b/>
          <w:bCs/>
          <w:sz w:val="22"/>
        </w:rPr>
      </w:pPr>
    </w:p>
    <w:p w:rsidR="007F141E" w:rsidRDefault="007F141E">
      <w:pPr>
        <w:jc w:val="center"/>
        <w:rPr>
          <w:rFonts w:ascii="Arial" w:hAnsi="Arial" w:cs="Arial"/>
          <w:b/>
          <w:bCs/>
          <w:sz w:val="22"/>
        </w:rPr>
      </w:pPr>
    </w:p>
    <w:p w:rsidR="007F141E" w:rsidRDefault="007F141E">
      <w:pPr>
        <w:rPr>
          <w:rFonts w:ascii="Arial" w:hAnsi="Arial" w:cs="Arial"/>
          <w:sz w:val="22"/>
        </w:rPr>
      </w:pPr>
      <w:r>
        <w:rPr>
          <w:rFonts w:ascii="Arial" w:hAnsi="Arial" w:cs="Arial"/>
          <w:sz w:val="22"/>
        </w:rPr>
        <w:t>I, ___________________________________, hereby certify that I have read the course</w:t>
      </w:r>
    </w:p>
    <w:p w:rsidR="007F141E" w:rsidRDefault="007F141E">
      <w:pPr>
        <w:rPr>
          <w:rFonts w:ascii="Arial" w:hAnsi="Arial" w:cs="Arial"/>
          <w:b/>
          <w:bCs/>
          <w:sz w:val="22"/>
        </w:rPr>
      </w:pPr>
      <w:r>
        <w:rPr>
          <w:rFonts w:ascii="Arial" w:hAnsi="Arial" w:cs="Arial"/>
          <w:b/>
          <w:bCs/>
          <w:sz w:val="22"/>
        </w:rPr>
        <w:t xml:space="preserve">                     (Print your name.)</w:t>
      </w:r>
    </w:p>
    <w:p w:rsidR="007F141E" w:rsidRDefault="007F141E">
      <w:pPr>
        <w:rPr>
          <w:rFonts w:ascii="Arial" w:hAnsi="Arial" w:cs="Arial"/>
          <w:sz w:val="22"/>
        </w:rPr>
      </w:pPr>
    </w:p>
    <w:p w:rsidR="007F141E" w:rsidRDefault="007F141E">
      <w:pPr>
        <w:rPr>
          <w:rFonts w:ascii="Arial" w:hAnsi="Arial" w:cs="Arial"/>
          <w:sz w:val="22"/>
        </w:rPr>
      </w:pPr>
      <w:proofErr w:type="gramStart"/>
      <w:r>
        <w:rPr>
          <w:rFonts w:ascii="Arial" w:hAnsi="Arial" w:cs="Arial"/>
          <w:sz w:val="22"/>
        </w:rPr>
        <w:t>syllabus</w:t>
      </w:r>
      <w:proofErr w:type="gramEnd"/>
      <w:r>
        <w:rPr>
          <w:rFonts w:ascii="Arial" w:hAnsi="Arial" w:cs="Arial"/>
          <w:sz w:val="22"/>
        </w:rPr>
        <w:t xml:space="preserve">.  I understand all the rules and regulation printed in the syllabus and will adhere </w:t>
      </w: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proofErr w:type="gramStart"/>
      <w:r>
        <w:rPr>
          <w:rFonts w:ascii="Arial" w:hAnsi="Arial" w:cs="Arial"/>
          <w:sz w:val="22"/>
        </w:rPr>
        <w:t>to</w:t>
      </w:r>
      <w:proofErr w:type="gramEnd"/>
      <w:r>
        <w:rPr>
          <w:rFonts w:ascii="Arial" w:hAnsi="Arial" w:cs="Arial"/>
          <w:sz w:val="22"/>
        </w:rPr>
        <w:t xml:space="preserve"> these expectations.  I understand what is expected of me throughout the term of this </w:t>
      </w: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proofErr w:type="gramStart"/>
      <w:r>
        <w:rPr>
          <w:rFonts w:ascii="Arial" w:hAnsi="Arial" w:cs="Arial"/>
          <w:sz w:val="22"/>
        </w:rPr>
        <w:t>course</w:t>
      </w:r>
      <w:proofErr w:type="gramEnd"/>
      <w:r>
        <w:rPr>
          <w:rFonts w:ascii="Arial" w:hAnsi="Arial" w:cs="Arial"/>
          <w:sz w:val="22"/>
        </w:rPr>
        <w:t xml:space="preserve">.  I understand that </w:t>
      </w:r>
      <w:r>
        <w:rPr>
          <w:rFonts w:ascii="Arial" w:hAnsi="Arial" w:cs="Arial"/>
          <w:b/>
          <w:bCs/>
          <w:sz w:val="22"/>
        </w:rPr>
        <w:t>Academic Dishonesty, cheating,</w:t>
      </w:r>
      <w:r>
        <w:rPr>
          <w:rFonts w:ascii="Arial" w:hAnsi="Arial" w:cs="Arial"/>
          <w:sz w:val="22"/>
        </w:rPr>
        <w:t xml:space="preserve"> is grounds for immediate </w:t>
      </w: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proofErr w:type="gramStart"/>
      <w:r>
        <w:rPr>
          <w:rFonts w:ascii="Arial" w:hAnsi="Arial" w:cs="Arial"/>
          <w:sz w:val="22"/>
        </w:rPr>
        <w:t>dismissal</w:t>
      </w:r>
      <w:proofErr w:type="gramEnd"/>
      <w:r>
        <w:rPr>
          <w:rFonts w:ascii="Arial" w:hAnsi="Arial" w:cs="Arial"/>
          <w:sz w:val="22"/>
        </w:rPr>
        <w:t xml:space="preserve"> from the entire program.</w:t>
      </w: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_______________________            _________________________________________</w:t>
      </w:r>
    </w:p>
    <w:p w:rsidR="007F141E" w:rsidRDefault="007F141E">
      <w:pPr>
        <w:rPr>
          <w:rFonts w:ascii="Arial" w:hAnsi="Arial" w:cs="Arial"/>
          <w:b/>
          <w:bCs/>
          <w:sz w:val="22"/>
        </w:rPr>
      </w:pPr>
      <w:r>
        <w:rPr>
          <w:rFonts w:ascii="Arial" w:hAnsi="Arial" w:cs="Arial"/>
          <w:b/>
          <w:bCs/>
          <w:sz w:val="22"/>
        </w:rPr>
        <w:t xml:space="preserve">              Date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Student's Signature</w:t>
      </w:r>
    </w:p>
    <w:p w:rsidR="007F141E" w:rsidRDefault="007F141E">
      <w:pPr>
        <w:jc w:val="cente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_________________________________________</w:t>
      </w:r>
    </w:p>
    <w:p w:rsidR="007F141E" w:rsidRDefault="007F141E">
      <w:pPr>
        <w:rPr>
          <w:rFonts w:ascii="Arial" w:hAnsi="Arial" w:cs="Arial"/>
          <w:b/>
          <w:bCs/>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b/>
          <w:bCs/>
          <w:sz w:val="22"/>
        </w:rPr>
        <w:t xml:space="preserve">Student's Social Security Number             </w:t>
      </w:r>
    </w:p>
    <w:p w:rsidR="007F141E" w:rsidRDefault="007F141E">
      <w:pPr>
        <w:rPr>
          <w:rFonts w:ascii="Arial" w:hAnsi="Arial" w:cs="Arial"/>
          <w:sz w:val="22"/>
        </w:rPr>
      </w:pPr>
    </w:p>
    <w:p w:rsidR="007F141E" w:rsidRDefault="007F141E">
      <w:pPr>
        <w:rPr>
          <w:rFonts w:ascii="Arial" w:hAnsi="Arial" w:cs="Arial"/>
          <w:sz w:val="22"/>
        </w:rPr>
      </w:pPr>
    </w:p>
    <w:p w:rsidR="007F141E" w:rsidRDefault="007F141E">
      <w:pPr>
        <w:rPr>
          <w:rFonts w:ascii="Arial" w:hAnsi="Arial" w:cs="Arial"/>
          <w:sz w:val="22"/>
        </w:rPr>
      </w:pPr>
      <w:r>
        <w:rPr>
          <w:rFonts w:ascii="Arial" w:hAnsi="Arial" w:cs="Arial"/>
          <w:sz w:val="22"/>
        </w:rPr>
        <w:t>_______________________            _________________________________________</w:t>
      </w:r>
    </w:p>
    <w:p w:rsidR="007F141E" w:rsidRDefault="007F141E">
      <w:pPr>
        <w:rPr>
          <w:rFonts w:ascii="Arial" w:hAnsi="Arial" w:cs="Arial"/>
          <w:b/>
          <w:bCs/>
          <w:sz w:val="22"/>
        </w:rPr>
      </w:pPr>
      <w:r>
        <w:rPr>
          <w:rFonts w:ascii="Arial" w:hAnsi="Arial" w:cs="Arial"/>
          <w:sz w:val="22"/>
        </w:rPr>
        <w:t xml:space="preserve">             </w:t>
      </w:r>
      <w:r>
        <w:rPr>
          <w:rFonts w:ascii="Arial" w:hAnsi="Arial" w:cs="Arial"/>
          <w:b/>
          <w:bCs/>
          <w:sz w:val="22"/>
        </w:rPr>
        <w:t>Date                                                           Instructor's Signature</w:t>
      </w:r>
    </w:p>
    <w:p w:rsidR="007F141E" w:rsidRDefault="007F141E">
      <w:r>
        <w:tab/>
      </w:r>
      <w:r>
        <w:tab/>
      </w:r>
      <w:r>
        <w:tab/>
      </w:r>
      <w:r>
        <w:tab/>
        <w:t xml:space="preserve">          </w:t>
      </w:r>
    </w:p>
    <w:p w:rsidR="007F141E" w:rsidRDefault="007F141E">
      <w:pPr>
        <w:jc w:val="center"/>
        <w:rPr>
          <w:rFonts w:cs="Arial"/>
          <w:sz w:val="22"/>
        </w:rPr>
      </w:pPr>
    </w:p>
    <w:sectPr w:rsidR="007F141E" w:rsidSect="00DD30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DD"/>
    <w:multiLevelType w:val="singleLevel"/>
    <w:tmpl w:val="6348333A"/>
    <w:lvl w:ilvl="0">
      <w:start w:val="16"/>
      <w:numFmt w:val="decimal"/>
      <w:lvlText w:val="%1."/>
      <w:lvlJc w:val="left"/>
      <w:pPr>
        <w:tabs>
          <w:tab w:val="num" w:pos="1155"/>
        </w:tabs>
        <w:ind w:left="1155" w:hanging="435"/>
      </w:pPr>
      <w:rPr>
        <w:rFonts w:hint="default"/>
      </w:rPr>
    </w:lvl>
  </w:abstractNum>
  <w:abstractNum w:abstractNumId="1">
    <w:nsid w:val="06407631"/>
    <w:multiLevelType w:val="singleLevel"/>
    <w:tmpl w:val="0409000F"/>
    <w:lvl w:ilvl="0">
      <w:start w:val="1"/>
      <w:numFmt w:val="decimal"/>
      <w:lvlText w:val="%1."/>
      <w:lvlJc w:val="left"/>
      <w:pPr>
        <w:tabs>
          <w:tab w:val="num" w:pos="360"/>
        </w:tabs>
        <w:ind w:left="360" w:hanging="360"/>
      </w:pPr>
    </w:lvl>
  </w:abstractNum>
  <w:abstractNum w:abstractNumId="2">
    <w:nsid w:val="084F7F51"/>
    <w:multiLevelType w:val="hybridMultilevel"/>
    <w:tmpl w:val="C82E2524"/>
    <w:lvl w:ilvl="0" w:tplc="C8062C6E">
      <w:start w:val="1361"/>
      <w:numFmt w:val="decimal"/>
      <w:lvlText w:val="%1."/>
      <w:lvlJc w:val="left"/>
      <w:pPr>
        <w:tabs>
          <w:tab w:val="num" w:pos="2985"/>
        </w:tabs>
        <w:ind w:left="2985" w:hanging="675"/>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3">
    <w:nsid w:val="0DC748A2"/>
    <w:multiLevelType w:val="singleLevel"/>
    <w:tmpl w:val="0409000F"/>
    <w:lvl w:ilvl="0">
      <w:start w:val="1"/>
      <w:numFmt w:val="decimal"/>
      <w:lvlText w:val="%1."/>
      <w:lvlJc w:val="left"/>
      <w:pPr>
        <w:tabs>
          <w:tab w:val="num" w:pos="360"/>
        </w:tabs>
        <w:ind w:left="360" w:hanging="360"/>
      </w:pPr>
    </w:lvl>
  </w:abstractNum>
  <w:abstractNum w:abstractNumId="4">
    <w:nsid w:val="17C80120"/>
    <w:multiLevelType w:val="hybridMultilevel"/>
    <w:tmpl w:val="E1949C7C"/>
    <w:lvl w:ilvl="0" w:tplc="339A0A3A">
      <w:start w:val="17"/>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2C3B5E"/>
    <w:multiLevelType w:val="hybridMultilevel"/>
    <w:tmpl w:val="EAC08FDE"/>
    <w:lvl w:ilvl="0" w:tplc="2EA83B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A962BF5"/>
    <w:multiLevelType w:val="singleLevel"/>
    <w:tmpl w:val="67E09836"/>
    <w:lvl w:ilvl="0">
      <w:start w:val="3"/>
      <w:numFmt w:val="decimal"/>
      <w:lvlText w:val="%1."/>
      <w:lvlJc w:val="left"/>
      <w:pPr>
        <w:tabs>
          <w:tab w:val="num" w:pos="2640"/>
        </w:tabs>
        <w:ind w:left="2640" w:hanging="360"/>
      </w:pPr>
      <w:rPr>
        <w:rFonts w:hint="default"/>
      </w:rPr>
    </w:lvl>
  </w:abstractNum>
  <w:abstractNum w:abstractNumId="7">
    <w:nsid w:val="1DD81028"/>
    <w:multiLevelType w:val="hybridMultilevel"/>
    <w:tmpl w:val="F3C215B2"/>
    <w:lvl w:ilvl="0" w:tplc="AFAC01DE">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FF5081"/>
    <w:multiLevelType w:val="singleLevel"/>
    <w:tmpl w:val="666C9E0A"/>
    <w:lvl w:ilvl="0">
      <w:start w:val="2"/>
      <w:numFmt w:val="decimal"/>
      <w:lvlText w:val="%1."/>
      <w:lvlJc w:val="left"/>
      <w:pPr>
        <w:tabs>
          <w:tab w:val="num" w:pos="3252"/>
        </w:tabs>
        <w:ind w:left="3252" w:hanging="372"/>
      </w:pPr>
      <w:rPr>
        <w:rFonts w:hint="default"/>
      </w:rPr>
    </w:lvl>
  </w:abstractNum>
  <w:abstractNum w:abstractNumId="9">
    <w:nsid w:val="1FE96B45"/>
    <w:multiLevelType w:val="singleLevel"/>
    <w:tmpl w:val="67E09836"/>
    <w:lvl w:ilvl="0">
      <w:start w:val="3"/>
      <w:numFmt w:val="decimal"/>
      <w:lvlText w:val="%1."/>
      <w:lvlJc w:val="left"/>
      <w:pPr>
        <w:tabs>
          <w:tab w:val="num" w:pos="2640"/>
        </w:tabs>
        <w:ind w:left="2640" w:hanging="360"/>
      </w:pPr>
      <w:rPr>
        <w:rFonts w:hint="default"/>
      </w:rPr>
    </w:lvl>
  </w:abstractNum>
  <w:abstractNum w:abstractNumId="10">
    <w:nsid w:val="22CF10F5"/>
    <w:multiLevelType w:val="hybridMultilevel"/>
    <w:tmpl w:val="2306201C"/>
    <w:lvl w:ilvl="0" w:tplc="8A705E46">
      <w:start w:val="9"/>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A621AA3"/>
    <w:multiLevelType w:val="singleLevel"/>
    <w:tmpl w:val="0409000F"/>
    <w:lvl w:ilvl="0">
      <w:start w:val="1"/>
      <w:numFmt w:val="decimal"/>
      <w:lvlText w:val="%1."/>
      <w:lvlJc w:val="left"/>
      <w:pPr>
        <w:tabs>
          <w:tab w:val="num" w:pos="360"/>
        </w:tabs>
        <w:ind w:left="360" w:hanging="360"/>
      </w:pPr>
    </w:lvl>
  </w:abstractNum>
  <w:abstractNum w:abstractNumId="12">
    <w:nsid w:val="2E813551"/>
    <w:multiLevelType w:val="hybridMultilevel"/>
    <w:tmpl w:val="3DE85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B0DC5"/>
    <w:multiLevelType w:val="singleLevel"/>
    <w:tmpl w:val="DFF0B434"/>
    <w:lvl w:ilvl="0">
      <w:start w:val="8"/>
      <w:numFmt w:val="decimal"/>
      <w:lvlText w:val=""/>
      <w:lvlJc w:val="left"/>
      <w:pPr>
        <w:tabs>
          <w:tab w:val="num" w:pos="360"/>
        </w:tabs>
        <w:ind w:left="360" w:hanging="360"/>
      </w:pPr>
      <w:rPr>
        <w:rFonts w:ascii="Times New Roman" w:hAnsi="Times New Roman" w:hint="default"/>
      </w:rPr>
    </w:lvl>
  </w:abstractNum>
  <w:abstractNum w:abstractNumId="14">
    <w:nsid w:val="3D215EC6"/>
    <w:multiLevelType w:val="hybridMultilevel"/>
    <w:tmpl w:val="FFDAEDE4"/>
    <w:lvl w:ilvl="0" w:tplc="A86A6F2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3F9F67A0"/>
    <w:multiLevelType w:val="singleLevel"/>
    <w:tmpl w:val="67E09836"/>
    <w:lvl w:ilvl="0">
      <w:start w:val="3"/>
      <w:numFmt w:val="decimal"/>
      <w:lvlText w:val="%1."/>
      <w:lvlJc w:val="left"/>
      <w:pPr>
        <w:tabs>
          <w:tab w:val="num" w:pos="2640"/>
        </w:tabs>
        <w:ind w:left="2640" w:hanging="360"/>
      </w:pPr>
      <w:rPr>
        <w:rFonts w:hint="default"/>
      </w:rPr>
    </w:lvl>
  </w:abstractNum>
  <w:abstractNum w:abstractNumId="16">
    <w:nsid w:val="48872F2D"/>
    <w:multiLevelType w:val="singleLevel"/>
    <w:tmpl w:val="0FE8AFE4"/>
    <w:lvl w:ilvl="0">
      <w:start w:val="1"/>
      <w:numFmt w:val="decimal"/>
      <w:lvlText w:val="%1."/>
      <w:lvlJc w:val="left"/>
      <w:pPr>
        <w:tabs>
          <w:tab w:val="num" w:pos="1440"/>
        </w:tabs>
        <w:ind w:left="1440" w:hanging="720"/>
      </w:pPr>
      <w:rPr>
        <w:rFonts w:hint="default"/>
      </w:rPr>
    </w:lvl>
  </w:abstractNum>
  <w:abstractNum w:abstractNumId="17">
    <w:nsid w:val="6D0B0152"/>
    <w:multiLevelType w:val="hybridMultilevel"/>
    <w:tmpl w:val="7A76A7AA"/>
    <w:lvl w:ilvl="0" w:tplc="F246E6E2">
      <w:start w:val="10"/>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1923211"/>
    <w:multiLevelType w:val="hybridMultilevel"/>
    <w:tmpl w:val="FA90F31A"/>
    <w:lvl w:ilvl="0" w:tplc="CF3E369E">
      <w:start w:val="1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3906B0"/>
    <w:multiLevelType w:val="singleLevel"/>
    <w:tmpl w:val="67E09836"/>
    <w:lvl w:ilvl="0">
      <w:start w:val="3"/>
      <w:numFmt w:val="decimal"/>
      <w:lvlText w:val="%1."/>
      <w:lvlJc w:val="left"/>
      <w:pPr>
        <w:tabs>
          <w:tab w:val="num" w:pos="2640"/>
        </w:tabs>
        <w:ind w:left="2640" w:hanging="360"/>
      </w:pPr>
      <w:rPr>
        <w:rFonts w:hint="default"/>
      </w:rPr>
    </w:lvl>
  </w:abstractNum>
  <w:num w:numId="1">
    <w:abstractNumId w:val="15"/>
  </w:num>
  <w:num w:numId="2">
    <w:abstractNumId w:val="6"/>
  </w:num>
  <w:num w:numId="3">
    <w:abstractNumId w:val="9"/>
  </w:num>
  <w:num w:numId="4">
    <w:abstractNumId w:val="19"/>
  </w:num>
  <w:num w:numId="5">
    <w:abstractNumId w:val="16"/>
  </w:num>
  <w:num w:numId="6">
    <w:abstractNumId w:val="1"/>
  </w:num>
  <w:num w:numId="7">
    <w:abstractNumId w:val="3"/>
  </w:num>
  <w:num w:numId="8">
    <w:abstractNumId w:val="11"/>
  </w:num>
  <w:num w:numId="9">
    <w:abstractNumId w:val="8"/>
  </w:num>
  <w:num w:numId="10">
    <w:abstractNumId w:val="13"/>
  </w:num>
  <w:num w:numId="11">
    <w:abstractNumId w:val="0"/>
  </w:num>
  <w:num w:numId="12">
    <w:abstractNumId w:val="12"/>
  </w:num>
  <w:num w:numId="13">
    <w:abstractNumId w:val="14"/>
  </w:num>
  <w:num w:numId="14">
    <w:abstractNumId w:val="18"/>
  </w:num>
  <w:num w:numId="15">
    <w:abstractNumId w:val="17"/>
  </w:num>
  <w:num w:numId="16">
    <w:abstractNumId w:val="4"/>
  </w:num>
  <w:num w:numId="17">
    <w:abstractNumId w:val="2"/>
  </w:num>
  <w:num w:numId="18">
    <w:abstractNumId w:val="5"/>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55"/>
    <w:rsid w:val="00074921"/>
    <w:rsid w:val="001C1B9D"/>
    <w:rsid w:val="00323B55"/>
    <w:rsid w:val="004314D4"/>
    <w:rsid w:val="00497C64"/>
    <w:rsid w:val="005C5D11"/>
    <w:rsid w:val="006A1EBA"/>
    <w:rsid w:val="007F141E"/>
    <w:rsid w:val="008D2DC7"/>
    <w:rsid w:val="00A45B67"/>
    <w:rsid w:val="00AB1D22"/>
    <w:rsid w:val="00B46BC1"/>
    <w:rsid w:val="00BA2687"/>
    <w:rsid w:val="00C44625"/>
    <w:rsid w:val="00D42D81"/>
    <w:rsid w:val="00D52F03"/>
    <w:rsid w:val="00DD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9C"/>
    <w:rPr>
      <w:sz w:val="24"/>
      <w:szCs w:val="24"/>
    </w:rPr>
  </w:style>
  <w:style w:type="paragraph" w:styleId="Heading1">
    <w:name w:val="heading 1"/>
    <w:basedOn w:val="Normal"/>
    <w:next w:val="Normal"/>
    <w:qFormat/>
    <w:rsid w:val="00DD309C"/>
    <w:pPr>
      <w:keepNext/>
      <w:jc w:val="center"/>
      <w:outlineLvl w:val="0"/>
    </w:pPr>
    <w:rPr>
      <w:rFonts w:ascii="Arial" w:hAnsi="Arial"/>
      <w:b/>
      <w:sz w:val="28"/>
      <w:szCs w:val="20"/>
    </w:rPr>
  </w:style>
  <w:style w:type="paragraph" w:styleId="Heading2">
    <w:name w:val="heading 2"/>
    <w:basedOn w:val="Normal"/>
    <w:next w:val="Normal"/>
    <w:qFormat/>
    <w:rsid w:val="00DD309C"/>
    <w:pPr>
      <w:keepNext/>
      <w:outlineLvl w:val="1"/>
    </w:pPr>
    <w:rPr>
      <w:rFonts w:ascii="Arial" w:hAnsi="Arial" w:cs="Arial"/>
      <w:b/>
      <w:bCs/>
      <w:color w:val="FF0000"/>
      <w:sz w:val="20"/>
    </w:rPr>
  </w:style>
  <w:style w:type="paragraph" w:styleId="Heading3">
    <w:name w:val="heading 3"/>
    <w:basedOn w:val="Normal"/>
    <w:next w:val="Normal"/>
    <w:qFormat/>
    <w:rsid w:val="00DD309C"/>
    <w:pPr>
      <w:keepNext/>
      <w:ind w:left="720"/>
      <w:jc w:val="both"/>
      <w:outlineLvl w:val="2"/>
    </w:pPr>
    <w:rPr>
      <w:rFonts w:ascii="Arial" w:hAnsi="Arial"/>
      <w:b/>
      <w:sz w:val="22"/>
      <w:szCs w:val="20"/>
      <w:u w:val="single"/>
    </w:rPr>
  </w:style>
  <w:style w:type="paragraph" w:styleId="Heading4">
    <w:name w:val="heading 4"/>
    <w:basedOn w:val="Normal"/>
    <w:next w:val="Normal"/>
    <w:qFormat/>
    <w:rsid w:val="00DD309C"/>
    <w:pPr>
      <w:keepNext/>
      <w:outlineLvl w:val="3"/>
    </w:pPr>
    <w:rPr>
      <w:rFonts w:ascii="Arial" w:hAnsi="Arial"/>
      <w:b/>
      <w:sz w:val="22"/>
      <w:szCs w:val="20"/>
      <w:u w:val="single"/>
    </w:rPr>
  </w:style>
  <w:style w:type="paragraph" w:styleId="Heading5">
    <w:name w:val="heading 5"/>
    <w:basedOn w:val="Normal"/>
    <w:next w:val="Normal"/>
    <w:qFormat/>
    <w:rsid w:val="00DD309C"/>
    <w:pPr>
      <w:keepNext/>
      <w:jc w:val="center"/>
      <w:outlineLvl w:val="4"/>
    </w:pPr>
    <w:rPr>
      <w:rFonts w:ascii="Arial" w:hAnsi="Arial"/>
      <w:sz w:val="32"/>
      <w:szCs w:val="20"/>
    </w:rPr>
  </w:style>
  <w:style w:type="paragraph" w:styleId="Heading6">
    <w:name w:val="heading 6"/>
    <w:basedOn w:val="Normal"/>
    <w:next w:val="Normal"/>
    <w:qFormat/>
    <w:rsid w:val="00DD309C"/>
    <w:pPr>
      <w:keepNext/>
      <w:outlineLvl w:val="5"/>
    </w:pPr>
    <w:rPr>
      <w:rFonts w:ascii="Arial" w:hAnsi="Arial"/>
      <w:b/>
      <w:sz w:val="22"/>
      <w:szCs w:val="20"/>
    </w:rPr>
  </w:style>
  <w:style w:type="paragraph" w:styleId="Heading7">
    <w:name w:val="heading 7"/>
    <w:basedOn w:val="Normal"/>
    <w:next w:val="Normal"/>
    <w:qFormat/>
    <w:rsid w:val="00DD309C"/>
    <w:pPr>
      <w:keepNext/>
      <w:outlineLvl w:val="6"/>
    </w:pPr>
    <w:rPr>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309C"/>
    <w:pPr>
      <w:jc w:val="center"/>
    </w:pPr>
    <w:rPr>
      <w:rFonts w:ascii="Arial" w:hAnsi="Arial"/>
      <w:sz w:val="28"/>
      <w:szCs w:val="20"/>
    </w:rPr>
  </w:style>
  <w:style w:type="paragraph" w:styleId="BodyText">
    <w:name w:val="Body Text"/>
    <w:basedOn w:val="Normal"/>
    <w:semiHidden/>
    <w:rsid w:val="00DD309C"/>
    <w:rPr>
      <w:rFonts w:ascii="Arial" w:hAnsi="Arial"/>
      <w:szCs w:val="20"/>
    </w:rPr>
  </w:style>
  <w:style w:type="paragraph" w:styleId="BodyTextIndent">
    <w:name w:val="Body Text Indent"/>
    <w:basedOn w:val="Normal"/>
    <w:semiHidden/>
    <w:rsid w:val="00DD309C"/>
    <w:pPr>
      <w:ind w:left="720"/>
      <w:jc w:val="both"/>
    </w:pPr>
    <w:rPr>
      <w:rFonts w:ascii="Arial" w:hAnsi="Arial"/>
      <w:sz w:val="22"/>
    </w:rPr>
  </w:style>
  <w:style w:type="paragraph" w:styleId="BodyText2">
    <w:name w:val="Body Text 2"/>
    <w:basedOn w:val="Normal"/>
    <w:semiHidden/>
    <w:rsid w:val="00DD309C"/>
    <w:pPr>
      <w:jc w:val="both"/>
    </w:pPr>
    <w:rPr>
      <w:rFonts w:ascii="Arial" w:hAnsi="Arial"/>
      <w:sz w:val="22"/>
    </w:rPr>
  </w:style>
  <w:style w:type="character" w:styleId="Hyperlink">
    <w:name w:val="Hyperlink"/>
    <w:basedOn w:val="DefaultParagraphFont"/>
    <w:semiHidden/>
    <w:rsid w:val="00DD309C"/>
    <w:rPr>
      <w:color w:val="0000FF"/>
      <w:u w:val="single"/>
    </w:rPr>
  </w:style>
  <w:style w:type="paragraph" w:styleId="BodyTextIndent3">
    <w:name w:val="Body Text Indent 3"/>
    <w:basedOn w:val="Normal"/>
    <w:semiHidden/>
    <w:rsid w:val="00DD309C"/>
    <w:pPr>
      <w:ind w:left="1440"/>
      <w:jc w:val="both"/>
    </w:pPr>
    <w:rPr>
      <w:b/>
      <w:sz w:val="22"/>
      <w:szCs w:val="20"/>
      <w:u w:val="single"/>
    </w:rPr>
  </w:style>
  <w:style w:type="paragraph" w:styleId="BodyTextIndent2">
    <w:name w:val="Body Text Indent 2"/>
    <w:basedOn w:val="Normal"/>
    <w:semiHidden/>
    <w:rsid w:val="00DD309C"/>
    <w:pPr>
      <w:autoSpaceDE w:val="0"/>
      <w:autoSpaceDN w:val="0"/>
      <w:adjustRightInd w:val="0"/>
      <w:ind w:left="1440"/>
    </w:pPr>
    <w:rPr>
      <w:rFonts w:ascii="Arial" w:hAnsi="Arial" w:cs="Arial"/>
      <w:szCs w:val="20"/>
    </w:rPr>
  </w:style>
  <w:style w:type="paragraph" w:customStyle="1" w:styleId="NormalWeb1">
    <w:name w:val="Normal (Web)1"/>
    <w:basedOn w:val="Normal"/>
    <w:rsid w:val="00DD309C"/>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DD309C"/>
    <w:pPr>
      <w:jc w:val="both"/>
    </w:pPr>
    <w:rPr>
      <w:rFonts w:ascii="Arial" w:hAnsi="Arial" w:cs="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9C"/>
    <w:rPr>
      <w:sz w:val="24"/>
      <w:szCs w:val="24"/>
    </w:rPr>
  </w:style>
  <w:style w:type="paragraph" w:styleId="Heading1">
    <w:name w:val="heading 1"/>
    <w:basedOn w:val="Normal"/>
    <w:next w:val="Normal"/>
    <w:qFormat/>
    <w:rsid w:val="00DD309C"/>
    <w:pPr>
      <w:keepNext/>
      <w:jc w:val="center"/>
      <w:outlineLvl w:val="0"/>
    </w:pPr>
    <w:rPr>
      <w:rFonts w:ascii="Arial" w:hAnsi="Arial"/>
      <w:b/>
      <w:sz w:val="28"/>
      <w:szCs w:val="20"/>
    </w:rPr>
  </w:style>
  <w:style w:type="paragraph" w:styleId="Heading2">
    <w:name w:val="heading 2"/>
    <w:basedOn w:val="Normal"/>
    <w:next w:val="Normal"/>
    <w:qFormat/>
    <w:rsid w:val="00DD309C"/>
    <w:pPr>
      <w:keepNext/>
      <w:outlineLvl w:val="1"/>
    </w:pPr>
    <w:rPr>
      <w:rFonts w:ascii="Arial" w:hAnsi="Arial" w:cs="Arial"/>
      <w:b/>
      <w:bCs/>
      <w:color w:val="FF0000"/>
      <w:sz w:val="20"/>
    </w:rPr>
  </w:style>
  <w:style w:type="paragraph" w:styleId="Heading3">
    <w:name w:val="heading 3"/>
    <w:basedOn w:val="Normal"/>
    <w:next w:val="Normal"/>
    <w:qFormat/>
    <w:rsid w:val="00DD309C"/>
    <w:pPr>
      <w:keepNext/>
      <w:ind w:left="720"/>
      <w:jc w:val="both"/>
      <w:outlineLvl w:val="2"/>
    </w:pPr>
    <w:rPr>
      <w:rFonts w:ascii="Arial" w:hAnsi="Arial"/>
      <w:b/>
      <w:sz w:val="22"/>
      <w:szCs w:val="20"/>
      <w:u w:val="single"/>
    </w:rPr>
  </w:style>
  <w:style w:type="paragraph" w:styleId="Heading4">
    <w:name w:val="heading 4"/>
    <w:basedOn w:val="Normal"/>
    <w:next w:val="Normal"/>
    <w:qFormat/>
    <w:rsid w:val="00DD309C"/>
    <w:pPr>
      <w:keepNext/>
      <w:outlineLvl w:val="3"/>
    </w:pPr>
    <w:rPr>
      <w:rFonts w:ascii="Arial" w:hAnsi="Arial"/>
      <w:b/>
      <w:sz w:val="22"/>
      <w:szCs w:val="20"/>
      <w:u w:val="single"/>
    </w:rPr>
  </w:style>
  <w:style w:type="paragraph" w:styleId="Heading5">
    <w:name w:val="heading 5"/>
    <w:basedOn w:val="Normal"/>
    <w:next w:val="Normal"/>
    <w:qFormat/>
    <w:rsid w:val="00DD309C"/>
    <w:pPr>
      <w:keepNext/>
      <w:jc w:val="center"/>
      <w:outlineLvl w:val="4"/>
    </w:pPr>
    <w:rPr>
      <w:rFonts w:ascii="Arial" w:hAnsi="Arial"/>
      <w:sz w:val="32"/>
      <w:szCs w:val="20"/>
    </w:rPr>
  </w:style>
  <w:style w:type="paragraph" w:styleId="Heading6">
    <w:name w:val="heading 6"/>
    <w:basedOn w:val="Normal"/>
    <w:next w:val="Normal"/>
    <w:qFormat/>
    <w:rsid w:val="00DD309C"/>
    <w:pPr>
      <w:keepNext/>
      <w:outlineLvl w:val="5"/>
    </w:pPr>
    <w:rPr>
      <w:rFonts w:ascii="Arial" w:hAnsi="Arial"/>
      <w:b/>
      <w:sz w:val="22"/>
      <w:szCs w:val="20"/>
    </w:rPr>
  </w:style>
  <w:style w:type="paragraph" w:styleId="Heading7">
    <w:name w:val="heading 7"/>
    <w:basedOn w:val="Normal"/>
    <w:next w:val="Normal"/>
    <w:qFormat/>
    <w:rsid w:val="00DD309C"/>
    <w:pPr>
      <w:keepNext/>
      <w:outlineLvl w:val="6"/>
    </w:pPr>
    <w:rPr>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309C"/>
    <w:pPr>
      <w:jc w:val="center"/>
    </w:pPr>
    <w:rPr>
      <w:rFonts w:ascii="Arial" w:hAnsi="Arial"/>
      <w:sz w:val="28"/>
      <w:szCs w:val="20"/>
    </w:rPr>
  </w:style>
  <w:style w:type="paragraph" w:styleId="BodyText">
    <w:name w:val="Body Text"/>
    <w:basedOn w:val="Normal"/>
    <w:semiHidden/>
    <w:rsid w:val="00DD309C"/>
    <w:rPr>
      <w:rFonts w:ascii="Arial" w:hAnsi="Arial"/>
      <w:szCs w:val="20"/>
    </w:rPr>
  </w:style>
  <w:style w:type="paragraph" w:styleId="BodyTextIndent">
    <w:name w:val="Body Text Indent"/>
    <w:basedOn w:val="Normal"/>
    <w:semiHidden/>
    <w:rsid w:val="00DD309C"/>
    <w:pPr>
      <w:ind w:left="720"/>
      <w:jc w:val="both"/>
    </w:pPr>
    <w:rPr>
      <w:rFonts w:ascii="Arial" w:hAnsi="Arial"/>
      <w:sz w:val="22"/>
    </w:rPr>
  </w:style>
  <w:style w:type="paragraph" w:styleId="BodyText2">
    <w:name w:val="Body Text 2"/>
    <w:basedOn w:val="Normal"/>
    <w:semiHidden/>
    <w:rsid w:val="00DD309C"/>
    <w:pPr>
      <w:jc w:val="both"/>
    </w:pPr>
    <w:rPr>
      <w:rFonts w:ascii="Arial" w:hAnsi="Arial"/>
      <w:sz w:val="22"/>
    </w:rPr>
  </w:style>
  <w:style w:type="character" w:styleId="Hyperlink">
    <w:name w:val="Hyperlink"/>
    <w:basedOn w:val="DefaultParagraphFont"/>
    <w:semiHidden/>
    <w:rsid w:val="00DD309C"/>
    <w:rPr>
      <w:color w:val="0000FF"/>
      <w:u w:val="single"/>
    </w:rPr>
  </w:style>
  <w:style w:type="paragraph" w:styleId="BodyTextIndent3">
    <w:name w:val="Body Text Indent 3"/>
    <w:basedOn w:val="Normal"/>
    <w:semiHidden/>
    <w:rsid w:val="00DD309C"/>
    <w:pPr>
      <w:ind w:left="1440"/>
      <w:jc w:val="both"/>
    </w:pPr>
    <w:rPr>
      <w:b/>
      <w:sz w:val="22"/>
      <w:szCs w:val="20"/>
      <w:u w:val="single"/>
    </w:rPr>
  </w:style>
  <w:style w:type="paragraph" w:styleId="BodyTextIndent2">
    <w:name w:val="Body Text Indent 2"/>
    <w:basedOn w:val="Normal"/>
    <w:semiHidden/>
    <w:rsid w:val="00DD309C"/>
    <w:pPr>
      <w:autoSpaceDE w:val="0"/>
      <w:autoSpaceDN w:val="0"/>
      <w:adjustRightInd w:val="0"/>
      <w:ind w:left="1440"/>
    </w:pPr>
    <w:rPr>
      <w:rFonts w:ascii="Arial" w:hAnsi="Arial" w:cs="Arial"/>
      <w:szCs w:val="20"/>
    </w:rPr>
  </w:style>
  <w:style w:type="paragraph" w:customStyle="1" w:styleId="NormalWeb1">
    <w:name w:val="Normal (Web)1"/>
    <w:basedOn w:val="Normal"/>
    <w:rsid w:val="00DD309C"/>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DD309C"/>
    <w:pPr>
      <w:jc w:val="both"/>
    </w:pPr>
    <w:rPr>
      <w:rFonts w:ascii="Arial" w:hAnsi="Arial" w:cs="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Houston Community College</vt:lpstr>
    </vt:vector>
  </TitlesOfParts>
  <Company>HCCS EMS</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Community College</dc:title>
  <dc:creator>May_V</dc:creator>
  <cp:lastModifiedBy>HCCS</cp:lastModifiedBy>
  <cp:revision>2</cp:revision>
  <cp:lastPrinted>2006-11-17T05:15:00Z</cp:lastPrinted>
  <dcterms:created xsi:type="dcterms:W3CDTF">2013-08-26T19:47:00Z</dcterms:created>
  <dcterms:modified xsi:type="dcterms:W3CDTF">2013-08-26T19:47:00Z</dcterms:modified>
</cp:coreProperties>
</file>