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05" w:rsidRPr="00463C05" w:rsidRDefault="00463C05" w:rsidP="00463C05">
      <w:pPr>
        <w:rPr>
          <w:b/>
          <w:color w:val="000000" w:themeColor="text1"/>
        </w:rPr>
      </w:pPr>
      <w:r w:rsidRPr="00463C05">
        <w:rPr>
          <w:b/>
          <w:color w:val="000000" w:themeColor="text1"/>
        </w:rPr>
        <w:t xml:space="preserve">LINE </w:t>
      </w:r>
    </w:p>
    <w:p w:rsidR="00463C05" w:rsidRPr="00463C05" w:rsidRDefault="00463C05" w:rsidP="00463C05">
      <w:pPr>
        <w:rPr>
          <w:b/>
          <w:color w:val="000000" w:themeColor="text1"/>
        </w:rPr>
      </w:pPr>
      <w:r w:rsidRPr="00463C05">
        <w:rPr>
          <w:b/>
          <w:color w:val="000000" w:themeColor="text1"/>
        </w:rPr>
        <w:t>LINE IS ONE OF THE FORMAL ELEMENTS</w:t>
      </w:r>
    </w:p>
    <w:p w:rsidR="00463C05" w:rsidRPr="00463C05" w:rsidRDefault="00463C05" w:rsidP="00463C05">
      <w:pPr>
        <w:spacing w:after="480" w:line="360" w:lineRule="auto"/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</w:pPr>
      <w:r w:rsidRPr="00463C05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 xml:space="preserve">A line is an identifiable path created by a point moving in space. </w:t>
      </w:r>
    </w:p>
    <w:p w:rsidR="00463C05" w:rsidRPr="00463C05" w:rsidRDefault="00463C05" w:rsidP="00463C05">
      <w:pPr>
        <w:spacing w:after="480" w:line="360" w:lineRule="auto"/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</w:pPr>
      <w:r w:rsidRPr="00463C05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 xml:space="preserve">It is one-dimensional and can vary in width, direction, and length. </w:t>
      </w:r>
    </w:p>
    <w:p w:rsidR="00463C05" w:rsidRPr="00463C05" w:rsidRDefault="00463C05" w:rsidP="00463C05">
      <w:pPr>
        <w:spacing w:after="480" w:line="360" w:lineRule="auto"/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</w:pPr>
      <w:r w:rsidRPr="00463C05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 xml:space="preserve">Lines often define the edges of a form. </w:t>
      </w:r>
    </w:p>
    <w:p w:rsidR="00463C05" w:rsidRPr="00463C05" w:rsidRDefault="00463C05" w:rsidP="00463C05">
      <w:pPr>
        <w:spacing w:after="480" w:line="360" w:lineRule="auto"/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</w:pPr>
      <w:r w:rsidRPr="00463C05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 xml:space="preserve">Lines can be horizontal, vertical, or diagonal, straight or curved, thick or thin. </w:t>
      </w:r>
    </w:p>
    <w:p w:rsidR="00463C05" w:rsidRPr="00463C05" w:rsidRDefault="00463C05" w:rsidP="00463C05">
      <w:pPr>
        <w:spacing w:after="480" w:line="360" w:lineRule="auto"/>
        <w:rPr>
          <w:b/>
          <w:color w:val="000000" w:themeColor="text1"/>
        </w:rPr>
      </w:pPr>
      <w:r w:rsidRPr="00463C05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>They lead your eye around the composition and can communicate information through their character and direction.</w:t>
      </w:r>
    </w:p>
    <w:p w:rsidR="007B3FF4" w:rsidRDefault="007B3FF4">
      <w:pPr>
        <w:rPr>
          <w:color w:val="000000" w:themeColor="text1"/>
        </w:rPr>
        <w:sectPr w:rsidR="007B3F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3C05" w:rsidRPr="00463C05" w:rsidRDefault="00463C05">
      <w:pPr>
        <w:rPr>
          <w:color w:val="000000" w:themeColor="text1"/>
        </w:rPr>
      </w:pPr>
      <w:r w:rsidRPr="00463C05">
        <w:rPr>
          <w:color w:val="000000" w:themeColor="text1"/>
        </w:rPr>
        <w:lastRenderedPageBreak/>
        <w:t>Long</w:t>
      </w:r>
    </w:p>
    <w:p w:rsidR="00463C05" w:rsidRPr="00463C05" w:rsidRDefault="00463C05">
      <w:pPr>
        <w:rPr>
          <w:color w:val="000000" w:themeColor="text1"/>
        </w:rPr>
      </w:pPr>
      <w:r w:rsidRPr="00463C05">
        <w:rPr>
          <w:color w:val="000000" w:themeColor="text1"/>
        </w:rPr>
        <w:t>Short</w:t>
      </w:r>
    </w:p>
    <w:p w:rsidR="00463C05" w:rsidRPr="00463C05" w:rsidRDefault="00463C05">
      <w:pPr>
        <w:rPr>
          <w:color w:val="000000" w:themeColor="text1"/>
        </w:rPr>
      </w:pPr>
      <w:r w:rsidRPr="00463C05">
        <w:rPr>
          <w:color w:val="000000" w:themeColor="text1"/>
        </w:rPr>
        <w:t xml:space="preserve">Horizontal </w:t>
      </w:r>
    </w:p>
    <w:p w:rsidR="00463C05" w:rsidRPr="00463C05" w:rsidRDefault="00463C05">
      <w:pPr>
        <w:rPr>
          <w:color w:val="000000" w:themeColor="text1"/>
        </w:rPr>
      </w:pPr>
      <w:r w:rsidRPr="00463C05">
        <w:rPr>
          <w:color w:val="000000" w:themeColor="text1"/>
        </w:rPr>
        <w:t>Vertical</w:t>
      </w:r>
    </w:p>
    <w:p w:rsidR="00463C05" w:rsidRPr="00463C05" w:rsidRDefault="00463C05">
      <w:pPr>
        <w:rPr>
          <w:color w:val="000000" w:themeColor="text1"/>
        </w:rPr>
      </w:pPr>
      <w:r w:rsidRPr="00463C05">
        <w:rPr>
          <w:color w:val="000000" w:themeColor="text1"/>
        </w:rPr>
        <w:t>Wavy</w:t>
      </w:r>
    </w:p>
    <w:p w:rsidR="00463C05" w:rsidRPr="00463C05" w:rsidRDefault="00463C05">
      <w:pPr>
        <w:rPr>
          <w:color w:val="000000" w:themeColor="text1"/>
        </w:rPr>
      </w:pPr>
      <w:r w:rsidRPr="00463C05">
        <w:rPr>
          <w:color w:val="000000" w:themeColor="text1"/>
        </w:rPr>
        <w:lastRenderedPageBreak/>
        <w:t>Jagged</w:t>
      </w:r>
    </w:p>
    <w:p w:rsidR="00463C05" w:rsidRPr="00463C05" w:rsidRDefault="00463C05">
      <w:pPr>
        <w:rPr>
          <w:color w:val="000000" w:themeColor="text1"/>
        </w:rPr>
      </w:pPr>
      <w:r w:rsidRPr="00463C05">
        <w:rPr>
          <w:color w:val="000000" w:themeColor="text1"/>
        </w:rPr>
        <w:t>Sketchy</w:t>
      </w:r>
    </w:p>
    <w:p w:rsidR="00463C05" w:rsidRDefault="00463C05">
      <w:pPr>
        <w:rPr>
          <w:color w:val="000000" w:themeColor="text1"/>
        </w:rPr>
      </w:pPr>
      <w:r w:rsidRPr="00463C05">
        <w:rPr>
          <w:color w:val="000000" w:themeColor="text1"/>
        </w:rPr>
        <w:t>Diagonal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t>Smooth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t>Rough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lastRenderedPageBreak/>
        <w:t>Contour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t>Wrinkled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t>Sleek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t>Rigid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t>Geometric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lastRenderedPageBreak/>
        <w:t>Grid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t>Uniform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t>Solid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t>Thick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t>Thin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lastRenderedPageBreak/>
        <w:t>Dark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t>Loose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t>Swirling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t>Spiral</w:t>
      </w:r>
    </w:p>
    <w:p w:rsidR="007B3FF4" w:rsidRDefault="007B3FF4">
      <w:pPr>
        <w:rPr>
          <w:color w:val="000000" w:themeColor="text1"/>
        </w:rPr>
      </w:pPr>
      <w:r>
        <w:rPr>
          <w:color w:val="000000" w:themeColor="text1"/>
        </w:rPr>
        <w:t>Hard</w:t>
      </w:r>
    </w:p>
    <w:p w:rsidR="007B3FF4" w:rsidRDefault="007B3FF4">
      <w:pPr>
        <w:rPr>
          <w:color w:val="000000" w:themeColor="text1"/>
        </w:rPr>
        <w:sectPr w:rsidR="007B3FF4" w:rsidSect="007B3FF4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:rsidR="007B3FF4" w:rsidRDefault="007B3FF4">
      <w:pPr>
        <w:rPr>
          <w:color w:val="000000" w:themeColor="text1"/>
        </w:rPr>
      </w:pPr>
    </w:p>
    <w:p w:rsidR="00463C05" w:rsidRDefault="00463C05"/>
    <w:p w:rsidR="007B3FF4" w:rsidRPr="007B3FF4" w:rsidRDefault="00463C05">
      <w:pPr>
        <w:rPr>
          <w:b/>
        </w:rPr>
      </w:pPr>
      <w:r w:rsidRPr="007B3FF4">
        <w:rPr>
          <w:b/>
        </w:rPr>
        <w:t xml:space="preserve">Take </w:t>
      </w:r>
      <w:r w:rsidR="007B3FF4" w:rsidRPr="007B3FF4">
        <w:rPr>
          <w:b/>
        </w:rPr>
        <w:t>a rope and a post it note.</w:t>
      </w:r>
    </w:p>
    <w:p w:rsidR="007B3FF4" w:rsidRPr="007B3FF4" w:rsidRDefault="007B3FF4">
      <w:pPr>
        <w:rPr>
          <w:b/>
        </w:rPr>
      </w:pPr>
      <w:r w:rsidRPr="007B3FF4">
        <w:rPr>
          <w:b/>
        </w:rPr>
        <w:t xml:space="preserve">Each post-it note has 2 words on it: the top one is a subject matter; the bottom word is a quality that could be used to describe line. </w:t>
      </w:r>
    </w:p>
    <w:p w:rsidR="00463C05" w:rsidRPr="007B3FF4" w:rsidRDefault="007B3FF4">
      <w:pPr>
        <w:rPr>
          <w:b/>
        </w:rPr>
      </w:pPr>
      <w:r w:rsidRPr="007B3FF4">
        <w:rPr>
          <w:b/>
        </w:rPr>
        <w:t>First,</w:t>
      </w:r>
      <w:r w:rsidR="00463C05" w:rsidRPr="007B3FF4">
        <w:rPr>
          <w:b/>
        </w:rPr>
        <w:t xml:space="preserve"> create a non-representational </w:t>
      </w:r>
      <w:bookmarkStart w:id="0" w:name="_GoBack"/>
      <w:bookmarkEnd w:id="0"/>
      <w:r w:rsidR="00463C05" w:rsidRPr="007B3FF4">
        <w:rPr>
          <w:b/>
        </w:rPr>
        <w:t xml:space="preserve">composition that communicates your word through line. </w:t>
      </w:r>
      <w:r w:rsidR="00300A5B" w:rsidRPr="007B3FF4">
        <w:rPr>
          <w:b/>
        </w:rPr>
        <w:t>Then create a representational composition</w:t>
      </w:r>
      <w:r w:rsidRPr="007B3FF4">
        <w:rPr>
          <w:b/>
        </w:rPr>
        <w:t xml:space="preserve"> of your subject matter that also reflects your </w:t>
      </w:r>
      <w:proofErr w:type="spellStart"/>
      <w:r w:rsidRPr="007B3FF4">
        <w:rPr>
          <w:b/>
        </w:rPr>
        <w:t>line</w:t>
      </w:r>
      <w:proofErr w:type="spellEnd"/>
      <w:r w:rsidRPr="007B3FF4">
        <w:rPr>
          <w:b/>
        </w:rPr>
        <w:t xml:space="preserve"> style.</w:t>
      </w:r>
    </w:p>
    <w:p w:rsidR="00300A5B" w:rsidRDefault="00300A5B"/>
    <w:p w:rsidR="00300A5B" w:rsidRDefault="00300A5B"/>
    <w:sectPr w:rsidR="00300A5B" w:rsidSect="007B3F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05"/>
    <w:rsid w:val="00300A5B"/>
    <w:rsid w:val="00463C05"/>
    <w:rsid w:val="007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Karen.Brasier-Young</dc:creator>
  <cp:lastModifiedBy>Karen.Brasier-Young</cp:lastModifiedBy>
  <cp:revision>1</cp:revision>
  <dcterms:created xsi:type="dcterms:W3CDTF">2013-09-13T22:44:00Z</dcterms:created>
  <dcterms:modified xsi:type="dcterms:W3CDTF">2013-09-13T23:29:00Z</dcterms:modified>
</cp:coreProperties>
</file>