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65" w:rsidRPr="00CA6B65" w:rsidRDefault="00CA6B65" w:rsidP="00CA6B6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shd w:val="clear" w:color="auto" w:fill="F1F4F5"/>
        </w:rPr>
      </w:pPr>
      <w:r w:rsidRPr="00CA6B65">
        <w:rPr>
          <w:rFonts w:ascii="Times New Roman" w:hAnsi="Times New Roman" w:cs="Times New Roman"/>
          <w:sz w:val="24"/>
          <w:szCs w:val="24"/>
          <w:shd w:val="clear" w:color="auto" w:fill="F1F4F5"/>
        </w:rPr>
        <w:t>Works Cited</w:t>
      </w:r>
    </w:p>
    <w:p w:rsidR="00993E81" w:rsidRPr="00CA6B65" w:rsidRDefault="00CA6B65" w:rsidP="00CA6B65">
      <w:pPr>
        <w:shd w:val="clear" w:color="auto" w:fill="FFFFFF" w:themeFill="background1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1F4F5"/>
        </w:rPr>
      </w:pPr>
      <w:proofErr w:type="spellStart"/>
      <w:r w:rsidRPr="00CA6B65">
        <w:rPr>
          <w:rFonts w:ascii="Times New Roman" w:hAnsi="Times New Roman" w:cs="Times New Roman"/>
          <w:sz w:val="24"/>
          <w:szCs w:val="24"/>
          <w:shd w:val="clear" w:color="auto" w:fill="F1F4F5"/>
        </w:rPr>
        <w:t>Divakaruni</w:t>
      </w:r>
      <w:proofErr w:type="spellEnd"/>
      <w:r w:rsidRPr="00CA6B65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, </w:t>
      </w:r>
      <w:proofErr w:type="spellStart"/>
      <w:r w:rsidRPr="00CA6B65">
        <w:rPr>
          <w:rFonts w:ascii="Times New Roman" w:hAnsi="Times New Roman" w:cs="Times New Roman"/>
          <w:sz w:val="24"/>
          <w:szCs w:val="24"/>
          <w:shd w:val="clear" w:color="auto" w:fill="F1F4F5"/>
        </w:rPr>
        <w:t>Chitra</w:t>
      </w:r>
      <w:proofErr w:type="spellEnd"/>
      <w:r w:rsidRPr="00CA6B65">
        <w:rPr>
          <w:rFonts w:ascii="Times New Roman" w:hAnsi="Times New Roman" w:cs="Times New Roman"/>
          <w:sz w:val="24"/>
          <w:szCs w:val="24"/>
          <w:shd w:val="clear" w:color="auto" w:fill="F1F4F5"/>
        </w:rPr>
        <w:t>. “‘Live Free and Starve.’”</w:t>
      </w:r>
      <w:r w:rsidRPr="00CA6B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1F4F5"/>
        </w:rPr>
        <w:t> </w:t>
      </w:r>
      <w:r w:rsidRPr="00CA6B65">
        <w:rPr>
          <w:rFonts w:ascii="Times New Roman" w:hAnsi="Times New Roman" w:cs="Times New Roman"/>
          <w:i/>
          <w:iCs/>
          <w:sz w:val="24"/>
          <w:szCs w:val="24"/>
          <w:shd w:val="clear" w:color="auto" w:fill="F1F4F5"/>
        </w:rPr>
        <w:t>The Bedford Reader</w:t>
      </w:r>
      <w:r w:rsidRPr="00CA6B65">
        <w:rPr>
          <w:rFonts w:ascii="Times New Roman" w:hAnsi="Times New Roman" w:cs="Times New Roman"/>
          <w:sz w:val="24"/>
          <w:szCs w:val="24"/>
          <w:shd w:val="clear" w:color="auto" w:fill="F1F4F5"/>
        </w:rPr>
        <w:t>, 12th ed., Bedford/St. Martin's, Boston, MA, 2014, pp. 428–430.</w:t>
      </w:r>
    </w:p>
    <w:p w:rsidR="00CA6B65" w:rsidRPr="00CA6B65" w:rsidRDefault="00CA6B65" w:rsidP="00CA6B65">
      <w:pPr>
        <w:shd w:val="clear" w:color="auto" w:fill="FFFFFF" w:themeFill="background1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A6B65">
        <w:rPr>
          <w:rFonts w:ascii="Times New Roman" w:hAnsi="Times New Roman" w:cs="Times New Roman"/>
          <w:sz w:val="24"/>
          <w:szCs w:val="24"/>
          <w:shd w:val="clear" w:color="auto" w:fill="F1F4F5"/>
        </w:rPr>
        <w:t>Javrani</w:t>
      </w:r>
      <w:proofErr w:type="spellEnd"/>
      <w:r w:rsidRPr="00CA6B65">
        <w:rPr>
          <w:rFonts w:ascii="Times New Roman" w:hAnsi="Times New Roman" w:cs="Times New Roman"/>
          <w:sz w:val="24"/>
          <w:szCs w:val="24"/>
          <w:shd w:val="clear" w:color="auto" w:fill="F1F4F5"/>
        </w:rPr>
        <w:t xml:space="preserve">, Marie. “Plato or </w:t>
      </w:r>
      <w:proofErr w:type="spellStart"/>
      <w:r w:rsidRPr="00CA6B65">
        <w:rPr>
          <w:rFonts w:ascii="Times New Roman" w:hAnsi="Times New Roman" w:cs="Times New Roman"/>
          <w:sz w:val="24"/>
          <w:szCs w:val="24"/>
          <w:shd w:val="clear" w:color="auto" w:fill="F1F4F5"/>
        </w:rPr>
        <w:t>Plomo</w:t>
      </w:r>
      <w:proofErr w:type="spellEnd"/>
      <w:r w:rsidRPr="00CA6B65">
        <w:rPr>
          <w:rFonts w:ascii="Times New Roman" w:hAnsi="Times New Roman" w:cs="Times New Roman"/>
          <w:sz w:val="24"/>
          <w:szCs w:val="24"/>
          <w:shd w:val="clear" w:color="auto" w:fill="F1F4F5"/>
        </w:rPr>
        <w:t>: Silver or Lead.”</w:t>
      </w:r>
      <w:r w:rsidRPr="00CA6B6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1F4F5"/>
        </w:rPr>
        <w:t> </w:t>
      </w:r>
      <w:r w:rsidRPr="00CA6B65">
        <w:rPr>
          <w:rFonts w:ascii="Times New Roman" w:hAnsi="Times New Roman" w:cs="Times New Roman"/>
          <w:i/>
          <w:iCs/>
          <w:sz w:val="24"/>
          <w:szCs w:val="24"/>
          <w:shd w:val="clear" w:color="auto" w:fill="F1F4F5"/>
        </w:rPr>
        <w:t>The Bedford Reader</w:t>
      </w:r>
      <w:r w:rsidRPr="00CA6B65">
        <w:rPr>
          <w:rFonts w:ascii="Times New Roman" w:hAnsi="Times New Roman" w:cs="Times New Roman"/>
          <w:sz w:val="24"/>
          <w:szCs w:val="24"/>
          <w:shd w:val="clear" w:color="auto" w:fill="F1F4F5"/>
        </w:rPr>
        <w:t>, 12th ed., Bedford/St. Martin's, Boston, MA, 2014, pp. 433–436.</w:t>
      </w:r>
      <w:bookmarkStart w:id="0" w:name="_GoBack"/>
      <w:bookmarkEnd w:id="0"/>
    </w:p>
    <w:sectPr w:rsidR="00CA6B65" w:rsidRPr="00CA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65"/>
    <w:rsid w:val="00993E81"/>
    <w:rsid w:val="00C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D39F"/>
  <w15:chartTrackingRefBased/>
  <w15:docId w15:val="{C6883C1E-18EA-4686-A3E9-D5B25389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Walters</dc:creator>
  <cp:keywords/>
  <dc:description/>
  <cp:lastModifiedBy>Kelley Walters</cp:lastModifiedBy>
  <cp:revision>1</cp:revision>
  <dcterms:created xsi:type="dcterms:W3CDTF">2017-01-30T20:47:00Z</dcterms:created>
  <dcterms:modified xsi:type="dcterms:W3CDTF">2017-01-30T20:52:00Z</dcterms:modified>
</cp:coreProperties>
</file>