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01" w:rsidRPr="00795944" w:rsidRDefault="00795944">
      <w:pPr>
        <w:contextualSpacing/>
        <w:rPr>
          <w:strike/>
          <w:color w:val="1F497D" w:themeColor="text2"/>
        </w:rPr>
      </w:pPr>
      <w:r>
        <w:rPr>
          <w:color w:val="1F497D" w:themeColor="text2"/>
        </w:rPr>
        <w:t xml:space="preserve">January 22, 2016 </w:t>
      </w:r>
      <w:r w:rsidR="00F42201">
        <w:t>Calendar</w:t>
      </w:r>
      <w:r w:rsidR="00BF6479">
        <w:t xml:space="preserve"> English 1301</w:t>
      </w:r>
      <w:r w:rsidR="00F42201">
        <w:t>(Hybrid) 89068</w:t>
      </w:r>
      <w:r w:rsidR="00BF6479">
        <w:t xml:space="preserve"> </w:t>
      </w:r>
      <w:proofErr w:type="gramStart"/>
      <w:r w:rsidR="00F42201">
        <w:t>Spring</w:t>
      </w:r>
      <w:proofErr w:type="gramEnd"/>
      <w:r w:rsidR="00F42201">
        <w:t xml:space="preserve"> 2016 First 8 weeks (January 19-March 10)</w:t>
      </w:r>
      <w:r>
        <w:t xml:space="preserve"> </w:t>
      </w:r>
      <w:r>
        <w:rPr>
          <w:color w:val="1F497D" w:themeColor="text2"/>
        </w:rPr>
        <w:t xml:space="preserve">Items in blue added; </w:t>
      </w:r>
      <w:r w:rsidRPr="00795944">
        <w:rPr>
          <w:strike/>
        </w:rPr>
        <w:t>strikethroughs deleted</w:t>
      </w:r>
    </w:p>
    <w:p w:rsidR="00F42201" w:rsidRPr="00230DC8" w:rsidRDefault="00F42201">
      <w:pPr>
        <w:contextualSpacing/>
        <w:rPr>
          <w:color w:val="1F497D" w:themeColor="text2"/>
        </w:rPr>
      </w:pPr>
      <w:r>
        <w:t>Lane Fletcher</w:t>
      </w:r>
      <w:r w:rsidR="00230DC8">
        <w:t xml:space="preserve"> </w:t>
      </w:r>
      <w:r w:rsidR="00230DC8">
        <w:tab/>
      </w:r>
      <w:r w:rsidR="00230DC8">
        <w:tab/>
      </w:r>
    </w:p>
    <w:p w:rsidR="000D1730" w:rsidRDefault="000D1730">
      <w:pPr>
        <w:contextualSpacing/>
      </w:pPr>
    </w:p>
    <w:p w:rsidR="00BF6479" w:rsidRDefault="00F42201">
      <w:pPr>
        <w:contextualSpacing/>
      </w:pPr>
      <w:r>
        <w:t>Class meets Tuesday and Thursday</w:t>
      </w:r>
      <w:r w:rsidR="00FA15E0">
        <w:t>, 2-3:30 in Room 107</w:t>
      </w:r>
      <w:r w:rsidR="00BF6479">
        <w:t xml:space="preserve"> </w:t>
      </w:r>
    </w:p>
    <w:p w:rsidR="00F42201" w:rsidRDefault="00AB1A6D">
      <w:pPr>
        <w:contextualSpacing/>
      </w:pPr>
      <w:r>
        <w:t>Online submission</w:t>
      </w:r>
      <w:r w:rsidR="00F42201">
        <w:t xml:space="preserve">s </w:t>
      </w:r>
      <w:r>
        <w:t>of Write Backs should be done as soon as possible after class, so classmates will have a chance to respond to your writing.</w:t>
      </w:r>
      <w:r w:rsidR="000D1730">
        <w:t xml:space="preserve"> I have indicated in this weekly calendar the work we will do each class meeting (</w:t>
      </w:r>
      <w:proofErr w:type="spellStart"/>
      <w:r w:rsidR="000D1730">
        <w:t>Tu</w:t>
      </w:r>
      <w:proofErr w:type="spellEnd"/>
      <w:r w:rsidR="000D1730">
        <w:t xml:space="preserve"> and </w:t>
      </w:r>
      <w:proofErr w:type="spellStart"/>
      <w:r w:rsidR="000D1730">
        <w:t>Th</w:t>
      </w:r>
      <w:proofErr w:type="spellEnd"/>
      <w:r w:rsidR="000D1730">
        <w:t>) and t</w:t>
      </w:r>
      <w:r>
        <w:t>he work you will do online</w:t>
      </w:r>
      <w:r w:rsidR="000D1730">
        <w:t>.</w:t>
      </w:r>
    </w:p>
    <w:p w:rsidR="00F42201" w:rsidRDefault="00F42201">
      <w:pPr>
        <w:contextualSpacing/>
      </w:pPr>
    </w:p>
    <w:p w:rsidR="000D1730" w:rsidRDefault="000D1730">
      <w:pPr>
        <w:contextualSpacing/>
      </w:pPr>
      <w:r>
        <w:t>As the semester proceeds, I might find it necessary to change the calendar. Please be alert for updates announced in class.</w:t>
      </w:r>
    </w:p>
    <w:p w:rsidR="000D1730" w:rsidRDefault="000D1730">
      <w:pPr>
        <w:contextualSpacing/>
      </w:pPr>
    </w:p>
    <w:p w:rsidR="00F42201" w:rsidRDefault="00F42201">
      <w:pPr>
        <w:contextualSpacing/>
      </w:pPr>
      <w:r>
        <w:t>Week One 1/19, 21</w:t>
      </w:r>
    </w:p>
    <w:p w:rsidR="00F42201" w:rsidRDefault="00F42201" w:rsidP="00356293">
      <w:pPr>
        <w:ind w:left="720" w:hanging="720"/>
        <w:contextualSpacing/>
      </w:pPr>
      <w:proofErr w:type="spellStart"/>
      <w:r>
        <w:t>Tu</w:t>
      </w:r>
      <w:proofErr w:type="spellEnd"/>
      <w:r>
        <w:t xml:space="preserve">: Introduction to the </w:t>
      </w:r>
      <w:r w:rsidR="000D1730">
        <w:t>class. Syllabus,</w:t>
      </w:r>
      <w:r>
        <w:t xml:space="preserve"> CONNECT, Learning Web</w:t>
      </w:r>
      <w:r w:rsidR="00F211A2">
        <w:t>, online posting</w:t>
      </w:r>
      <w:r w:rsidR="00356293">
        <w:t>;</w:t>
      </w:r>
      <w:r>
        <w:t xml:space="preserve"> Predatory Reading</w:t>
      </w:r>
      <w:r w:rsidR="00356293">
        <w:t>;</w:t>
      </w:r>
      <w:r>
        <w:t xml:space="preserve"> Preview Bloom</w:t>
      </w:r>
    </w:p>
    <w:p w:rsidR="00F42201" w:rsidRDefault="00AB1A6D" w:rsidP="00F42201">
      <w:pPr>
        <w:ind w:left="720" w:hanging="720"/>
        <w:contextualSpacing/>
      </w:pPr>
      <w:r>
        <w:t xml:space="preserve">Online: Submit (to </w:t>
      </w:r>
      <w:proofErr w:type="spellStart"/>
      <w:r>
        <w:t>Turnitin</w:t>
      </w:r>
      <w:proofErr w:type="spellEnd"/>
      <w:r w:rsidR="00F42201">
        <w:t>) Write Back 1: Three questions about the syllabus, class, instructor, college in general, life in general</w:t>
      </w:r>
    </w:p>
    <w:p w:rsidR="00F42201" w:rsidRDefault="00F42201">
      <w:pPr>
        <w:contextualSpacing/>
      </w:pPr>
      <w:r>
        <w:t xml:space="preserve">      Comment on one other person’s post</w:t>
      </w:r>
    </w:p>
    <w:p w:rsidR="00F42201" w:rsidRDefault="00F42201">
      <w:pPr>
        <w:contextualSpacing/>
      </w:pPr>
      <w:r>
        <w:t xml:space="preserve">      </w:t>
      </w:r>
      <w:r w:rsidR="00356293">
        <w:t xml:space="preserve">Predatory </w:t>
      </w:r>
      <w:r>
        <w:t>Read</w:t>
      </w:r>
      <w:r w:rsidR="00356293">
        <w:t>ing of</w:t>
      </w:r>
      <w:r>
        <w:t xml:space="preserve"> Bloom (Learning Web)</w:t>
      </w:r>
    </w:p>
    <w:p w:rsidR="00F42201" w:rsidRDefault="00356293" w:rsidP="00356293">
      <w:pPr>
        <w:ind w:left="720" w:hanging="720"/>
        <w:contextualSpacing/>
      </w:pPr>
      <w:proofErr w:type="spellStart"/>
      <w:r>
        <w:t>Th</w:t>
      </w:r>
      <w:proofErr w:type="spellEnd"/>
      <w:r>
        <w:t>: R</w:t>
      </w:r>
      <w:r w:rsidR="00F42201">
        <w:t xml:space="preserve">eview </w:t>
      </w:r>
      <w:r>
        <w:t xml:space="preserve">CONNECT, Learning Web; discuss Bloom; preview </w:t>
      </w:r>
      <w:proofErr w:type="spellStart"/>
      <w:r>
        <w:t>Bartholomae</w:t>
      </w:r>
      <w:proofErr w:type="spellEnd"/>
      <w:r w:rsidR="000D1730">
        <w:t xml:space="preserve"> and practice Predatory Reading.</w:t>
      </w:r>
    </w:p>
    <w:p w:rsidR="00356293" w:rsidRDefault="00AB1A6D" w:rsidP="00356293">
      <w:pPr>
        <w:ind w:left="720" w:hanging="720"/>
        <w:contextualSpacing/>
      </w:pPr>
      <w:r>
        <w:t>Online: Submit</w:t>
      </w:r>
      <w:r w:rsidR="00356293">
        <w:t xml:space="preserve"> </w:t>
      </w:r>
      <w:r>
        <w:t xml:space="preserve">(to </w:t>
      </w:r>
      <w:proofErr w:type="spellStart"/>
      <w:r>
        <w:t>Turnitin</w:t>
      </w:r>
      <w:proofErr w:type="spellEnd"/>
      <w:r>
        <w:t xml:space="preserve">) </w:t>
      </w:r>
      <w:r w:rsidR="00356293">
        <w:t>WB 2: Do you agree or disagree with Bloom about freshman composition? Why?</w:t>
      </w:r>
    </w:p>
    <w:p w:rsidR="00356293" w:rsidRDefault="00356293" w:rsidP="00356293">
      <w:pPr>
        <w:ind w:left="720" w:hanging="720"/>
        <w:contextualSpacing/>
      </w:pPr>
      <w:r>
        <w:t xml:space="preserve">      </w:t>
      </w:r>
      <w:r w:rsidR="00AB1A6D">
        <w:tab/>
      </w:r>
      <w:r>
        <w:t>Comment on a different person’s post</w:t>
      </w:r>
    </w:p>
    <w:p w:rsidR="00356293" w:rsidRDefault="000D1730" w:rsidP="00356293">
      <w:pPr>
        <w:ind w:left="720" w:hanging="720"/>
        <w:contextualSpacing/>
      </w:pPr>
      <w:r>
        <w:t xml:space="preserve">     </w:t>
      </w:r>
      <w:r w:rsidR="00AB1A6D">
        <w:tab/>
      </w:r>
      <w:r>
        <w:t>Do Predatory Reading of</w:t>
      </w:r>
      <w:r w:rsidR="00356293">
        <w:t xml:space="preserve"> </w:t>
      </w:r>
      <w:proofErr w:type="spellStart"/>
      <w:r w:rsidR="00356293">
        <w:t>Bartholomae</w:t>
      </w:r>
      <w:proofErr w:type="spellEnd"/>
      <w:r w:rsidR="00356293">
        <w:t xml:space="preserve"> (Learning Web) and write yourself some notes about how you would answer his “prompt”</w:t>
      </w:r>
    </w:p>
    <w:p w:rsidR="00356293" w:rsidRDefault="00356293" w:rsidP="00356293">
      <w:pPr>
        <w:ind w:left="720" w:hanging="720"/>
        <w:contextualSpacing/>
      </w:pPr>
    </w:p>
    <w:p w:rsidR="00356293" w:rsidRDefault="00356293" w:rsidP="00356293">
      <w:pPr>
        <w:ind w:left="720" w:hanging="720"/>
        <w:contextualSpacing/>
      </w:pPr>
      <w:r>
        <w:t>Week Two 1/26, 28</w:t>
      </w:r>
      <w:r w:rsidR="00C54B49">
        <w:t xml:space="preserve"> </w:t>
      </w:r>
    </w:p>
    <w:p w:rsidR="00356293" w:rsidRDefault="00356293" w:rsidP="00356293">
      <w:pPr>
        <w:ind w:left="720" w:hanging="720"/>
        <w:contextualSpacing/>
      </w:pPr>
      <w:proofErr w:type="spellStart"/>
      <w:r>
        <w:t>Tu</w:t>
      </w:r>
      <w:proofErr w:type="spellEnd"/>
      <w:r>
        <w:t xml:space="preserve">: Discuss </w:t>
      </w:r>
      <w:proofErr w:type="spellStart"/>
      <w:r>
        <w:t>Bartholomae</w:t>
      </w:r>
      <w:proofErr w:type="spellEnd"/>
      <w:r>
        <w:t xml:space="preserve">. Discuss WB 3: How would you respond to </w:t>
      </w:r>
      <w:proofErr w:type="spellStart"/>
      <w:r>
        <w:t>Bartholomae’s</w:t>
      </w:r>
      <w:proofErr w:type="spellEnd"/>
      <w:r>
        <w:t xml:space="preserve"> prompt?</w:t>
      </w:r>
      <w:r w:rsidR="00C54B49">
        <w:t xml:space="preserve"> Discuss “Entering the Conversation” essay (Hard copy due February 4)</w:t>
      </w:r>
    </w:p>
    <w:p w:rsidR="00C54B49" w:rsidRDefault="00AB1A6D" w:rsidP="00AB1A6D">
      <w:pPr>
        <w:ind w:left="720" w:hanging="720"/>
        <w:contextualSpacing/>
      </w:pPr>
      <w:r>
        <w:t>Online: Submit</w:t>
      </w:r>
      <w:r w:rsidR="00C54B49">
        <w:t xml:space="preserve"> </w:t>
      </w:r>
      <w:r>
        <w:t xml:space="preserve">(to </w:t>
      </w:r>
      <w:proofErr w:type="spellStart"/>
      <w:r>
        <w:t>Turnitin</w:t>
      </w:r>
      <w:proofErr w:type="spellEnd"/>
      <w:r>
        <w:t xml:space="preserve">) </w:t>
      </w:r>
      <w:r w:rsidR="00C54B49">
        <w:t>WB 3</w:t>
      </w:r>
      <w:r>
        <w:t xml:space="preserve">. </w:t>
      </w:r>
      <w:r w:rsidR="00C54B49">
        <w:t xml:space="preserve">Read </w:t>
      </w:r>
      <w:proofErr w:type="spellStart"/>
      <w:r w:rsidR="00B27F4D">
        <w:t>Lamott</w:t>
      </w:r>
      <w:proofErr w:type="spellEnd"/>
      <w:r w:rsidR="00B27F4D">
        <w:t xml:space="preserve"> </w:t>
      </w:r>
      <w:r w:rsidR="000D1730">
        <w:t>carefully</w:t>
      </w:r>
      <w:r w:rsidR="00E325B0">
        <w:t xml:space="preserve"> (Learning Web)</w:t>
      </w:r>
      <w:r w:rsidR="000D1730">
        <w:t>.</w:t>
      </w:r>
    </w:p>
    <w:p w:rsidR="00B27F4D" w:rsidRDefault="00B27F4D" w:rsidP="00356293">
      <w:pPr>
        <w:ind w:left="720" w:hanging="720"/>
        <w:contextualSpacing/>
      </w:pPr>
      <w:proofErr w:type="spellStart"/>
      <w:r>
        <w:t>Th</w:t>
      </w:r>
      <w:proofErr w:type="spellEnd"/>
      <w:r>
        <w:t xml:space="preserve">: Discuss Bloom and </w:t>
      </w:r>
      <w:proofErr w:type="spellStart"/>
      <w:r>
        <w:t>Bartholomae</w:t>
      </w:r>
      <w:proofErr w:type="spellEnd"/>
      <w:r>
        <w:t xml:space="preserve">. Handout White and discuss. Discuss </w:t>
      </w:r>
      <w:proofErr w:type="spellStart"/>
      <w:r>
        <w:t>Lamott</w:t>
      </w:r>
      <w:proofErr w:type="spellEnd"/>
      <w:r>
        <w:t>. Make charts, talk about organizing the “Entering the Conversation” essay.</w:t>
      </w:r>
      <w:r w:rsidR="00BF6479">
        <w:t xml:space="preserve"> Discuss rubric.</w:t>
      </w:r>
    </w:p>
    <w:p w:rsidR="00B27F4D" w:rsidRPr="002F7F24" w:rsidRDefault="00AB1A6D" w:rsidP="00356293">
      <w:pPr>
        <w:ind w:left="720" w:hanging="720"/>
        <w:contextualSpacing/>
      </w:pPr>
      <w:r>
        <w:t>Online:</w:t>
      </w:r>
      <w:r w:rsidR="00B27F4D">
        <w:t xml:space="preserve"> Read McGraw-Hill Handbook and Study Guide (in CONNECT) about organization and using sources</w:t>
      </w:r>
      <w:r>
        <w:t>.</w:t>
      </w:r>
      <w:r w:rsidR="002F7F24">
        <w:t xml:space="preserve"> </w:t>
      </w:r>
      <w:r w:rsidR="002F7F24">
        <w:rPr>
          <w:i/>
        </w:rPr>
        <w:t>MHH</w:t>
      </w:r>
      <w:r w:rsidR="002F7F24">
        <w:t xml:space="preserve"> chapter 3, section C and </w:t>
      </w:r>
      <w:r w:rsidR="002F7F24">
        <w:rPr>
          <w:i/>
        </w:rPr>
        <w:t>Study Guide</w:t>
      </w:r>
      <w:r w:rsidR="007A1B00">
        <w:t xml:space="preserve"> “Methods of Organization”</w:t>
      </w:r>
      <w:r w:rsidR="002F7F24">
        <w:t xml:space="preserve"> 15, 16, </w:t>
      </w:r>
      <w:r w:rsidR="007A1B00">
        <w:t>also about “Intros and Conclusions, and “Rhetorical Modes” 43-47</w:t>
      </w:r>
    </w:p>
    <w:p w:rsidR="002F7F24" w:rsidRDefault="00AB1A6D" w:rsidP="002F7F24">
      <w:pPr>
        <w:ind w:left="720" w:hanging="720"/>
        <w:contextualSpacing/>
      </w:pPr>
      <w:r>
        <w:t xml:space="preserve">             Submit</w:t>
      </w:r>
      <w:r w:rsidR="00B27F4D">
        <w:t xml:space="preserve"> WB 4 How do you use other people’s</w:t>
      </w:r>
      <w:r w:rsidR="000D1730">
        <w:t xml:space="preserve"> (Bloom’s and </w:t>
      </w:r>
      <w:proofErr w:type="spellStart"/>
      <w:r w:rsidR="000D1730">
        <w:t>Bartholomae’s</w:t>
      </w:r>
      <w:proofErr w:type="spellEnd"/>
      <w:r w:rsidR="000D1730">
        <w:t>)</w:t>
      </w:r>
      <w:r w:rsidR="00B27F4D">
        <w:t xml:space="preserve"> words and ideas in your writing?</w:t>
      </w:r>
      <w:r w:rsidR="002F7F24" w:rsidRPr="002F7F24">
        <w:t xml:space="preserve"> </w:t>
      </w:r>
    </w:p>
    <w:p w:rsidR="00B27F4D" w:rsidRDefault="00B27F4D" w:rsidP="00356293">
      <w:pPr>
        <w:ind w:left="720" w:hanging="720"/>
        <w:contextualSpacing/>
      </w:pPr>
    </w:p>
    <w:p w:rsidR="002F7F24" w:rsidRDefault="002F7F24" w:rsidP="002F7F24">
      <w:pPr>
        <w:contextualSpacing/>
      </w:pPr>
      <w:r>
        <w:tab/>
        <w:t xml:space="preserve">“Entering the Conversation” Paper </w:t>
      </w:r>
      <w:proofErr w:type="gramStart"/>
      <w:r>
        <w:t>Due</w:t>
      </w:r>
      <w:proofErr w:type="gramEnd"/>
      <w:r>
        <w:t xml:space="preserve"> February 9, 2016.</w:t>
      </w:r>
    </w:p>
    <w:p w:rsidR="002F7F24" w:rsidRDefault="002F7F24" w:rsidP="002F7F24">
      <w:pPr>
        <w:contextualSpacing/>
      </w:pPr>
      <w:r>
        <w:t xml:space="preserve"> The prompt: Explain how you think Bloom and </w:t>
      </w:r>
      <w:proofErr w:type="spellStart"/>
      <w:r>
        <w:t>Bartholomae</w:t>
      </w:r>
      <w:proofErr w:type="spellEnd"/>
      <w:r>
        <w:t xml:space="preserve"> represent freshman composition students and the course. Also, writing from your own viewpoint as an expert in freshman composition students and in the course, explain who you think students really are and what the course should “do.”</w:t>
      </w:r>
    </w:p>
    <w:p w:rsidR="00B27F4D" w:rsidRDefault="00B27F4D" w:rsidP="002F7F24">
      <w:pPr>
        <w:contextualSpacing/>
      </w:pPr>
    </w:p>
    <w:p w:rsidR="00B27F4D" w:rsidRDefault="00B27F4D" w:rsidP="00356293">
      <w:pPr>
        <w:ind w:left="720" w:hanging="720"/>
        <w:contextualSpacing/>
      </w:pPr>
      <w:r>
        <w:t>Week Three 2/2, 4</w:t>
      </w:r>
    </w:p>
    <w:p w:rsidR="00B27F4D" w:rsidRDefault="00B27F4D" w:rsidP="00356293">
      <w:pPr>
        <w:ind w:left="720" w:hanging="720"/>
        <w:contextualSpacing/>
      </w:pPr>
      <w:proofErr w:type="spellStart"/>
      <w:r>
        <w:t>Tu</w:t>
      </w:r>
      <w:proofErr w:type="spellEnd"/>
      <w:r>
        <w:t xml:space="preserve">: </w:t>
      </w:r>
      <w:r w:rsidR="00E325B0">
        <w:t>Discuss papers and rubric. C</w:t>
      </w:r>
      <w:r w:rsidR="00A247B6">
        <w:t>heck CONNECT progress.</w:t>
      </w:r>
      <w:r w:rsidR="000D1730">
        <w:t xml:space="preserve"> Work on using sources and organizing the paper</w:t>
      </w:r>
      <w:r w:rsidR="00E325B0">
        <w:t>.</w:t>
      </w:r>
    </w:p>
    <w:p w:rsidR="00A247B6" w:rsidRPr="00230DC8" w:rsidRDefault="00AB1A6D" w:rsidP="00356293">
      <w:pPr>
        <w:ind w:left="720" w:hanging="720"/>
        <w:contextualSpacing/>
      </w:pPr>
      <w:r>
        <w:t xml:space="preserve">Online: </w:t>
      </w:r>
      <w:r w:rsidRPr="00230DC8">
        <w:rPr>
          <w:strike/>
        </w:rPr>
        <w:t>Submit</w:t>
      </w:r>
      <w:r w:rsidR="00A247B6" w:rsidRPr="00230DC8">
        <w:rPr>
          <w:strike/>
        </w:rPr>
        <w:t xml:space="preserve"> your thoughts, concerns</w:t>
      </w:r>
      <w:r w:rsidR="000D1730" w:rsidRPr="00230DC8">
        <w:rPr>
          <w:strike/>
        </w:rPr>
        <w:t xml:space="preserve"> (very briefly) about the paper, the course, college, life in general</w:t>
      </w:r>
      <w:r w:rsidR="00230DC8">
        <w:rPr>
          <w:strike/>
        </w:rPr>
        <w:t>.</w:t>
      </w:r>
      <w:r w:rsidR="00230DC8">
        <w:t xml:space="preserve"> </w:t>
      </w:r>
      <w:r w:rsidR="00230DC8" w:rsidRPr="00230DC8">
        <w:rPr>
          <w:color w:val="1F497D" w:themeColor="text2"/>
        </w:rPr>
        <w:t>Send me an email with any questions or concerns about the paper, due Tuesday.</w:t>
      </w:r>
    </w:p>
    <w:p w:rsidR="00A247B6" w:rsidRDefault="00A247B6" w:rsidP="00356293">
      <w:pPr>
        <w:ind w:left="720" w:hanging="720"/>
        <w:contextualSpacing/>
      </w:pPr>
      <w:proofErr w:type="spellStart"/>
      <w:r>
        <w:t>Th</w:t>
      </w:r>
      <w:proofErr w:type="spellEnd"/>
      <w:r>
        <w:t xml:space="preserve">: </w:t>
      </w:r>
      <w:r w:rsidRPr="00230DC8">
        <w:rPr>
          <w:strike/>
        </w:rPr>
        <w:t>Turn in</w:t>
      </w:r>
      <w:r>
        <w:t xml:space="preserve"> </w:t>
      </w:r>
      <w:r w:rsidR="00230DC8">
        <w:t xml:space="preserve">Bring a </w:t>
      </w:r>
      <w:r>
        <w:t>hard cop</w:t>
      </w:r>
      <w:r w:rsidR="00230DC8">
        <w:t>y of “Entering the Conversation</w:t>
      </w:r>
      <w:r>
        <w:t>”</w:t>
      </w:r>
      <w:r w:rsidR="00230DC8">
        <w:t xml:space="preserve"> </w:t>
      </w:r>
      <w:r w:rsidR="00230DC8">
        <w:rPr>
          <w:color w:val="1F497D" w:themeColor="text2"/>
        </w:rPr>
        <w:t>so a partner can read and discuss it with you.</w:t>
      </w:r>
      <w:r>
        <w:t xml:space="preserve"> Preview Grant-Davies; preview “Report Using Sources</w:t>
      </w:r>
      <w:r w:rsidR="000D1730">
        <w:t>”</w:t>
      </w:r>
      <w:r>
        <w:t xml:space="preserve"> due March 3.</w:t>
      </w:r>
      <w:r w:rsidR="00E325B0">
        <w:t xml:space="preserve"> Start finding sources.</w:t>
      </w:r>
    </w:p>
    <w:p w:rsidR="00A247B6" w:rsidRDefault="00AB1A6D" w:rsidP="00356293">
      <w:pPr>
        <w:ind w:left="720" w:hanging="720"/>
        <w:contextualSpacing/>
      </w:pPr>
      <w:r>
        <w:lastRenderedPageBreak/>
        <w:t xml:space="preserve">Online: Submit </w:t>
      </w:r>
      <w:r w:rsidR="00A247B6">
        <w:t>WB 5 On an issue you’re interested in, explain what you already kno</w:t>
      </w:r>
      <w:r w:rsidR="000D1730">
        <w:t>w</w:t>
      </w:r>
      <w:r w:rsidR="00A247B6">
        <w:t xml:space="preserve"> and what you need to learn.</w:t>
      </w:r>
      <w:r>
        <w:t xml:space="preserve"> Comment on classmate’s WB: tell them what you know or believe about this topic.</w:t>
      </w:r>
    </w:p>
    <w:p w:rsidR="00A247B6" w:rsidRDefault="00A247B6" w:rsidP="00356293">
      <w:pPr>
        <w:ind w:left="720" w:hanging="720"/>
        <w:contextualSpacing/>
      </w:pPr>
      <w:r>
        <w:t xml:space="preserve">      </w:t>
      </w:r>
      <w:r w:rsidR="00AB1A6D">
        <w:tab/>
      </w:r>
      <w:r w:rsidR="00E325B0">
        <w:t xml:space="preserve">Do Predatory </w:t>
      </w:r>
      <w:r>
        <w:t>Read</w:t>
      </w:r>
      <w:r w:rsidR="00E325B0">
        <w:t>ing of</w:t>
      </w:r>
      <w:r>
        <w:t xml:space="preserve"> Grant-Davies</w:t>
      </w:r>
      <w:r w:rsidR="00E325B0">
        <w:t xml:space="preserve"> (LW)</w:t>
      </w:r>
      <w:r>
        <w:t xml:space="preserve">, taking notes of definitions of </w:t>
      </w:r>
      <w:proofErr w:type="spellStart"/>
      <w:r>
        <w:t>rhetor</w:t>
      </w:r>
      <w:proofErr w:type="spellEnd"/>
      <w:r>
        <w:t xml:space="preserve">, </w:t>
      </w:r>
      <w:proofErr w:type="spellStart"/>
      <w:r>
        <w:t>exigence</w:t>
      </w:r>
      <w:proofErr w:type="spellEnd"/>
      <w:r>
        <w:t>, audience, and constraints</w:t>
      </w:r>
    </w:p>
    <w:p w:rsidR="00A247B6" w:rsidRDefault="00A247B6" w:rsidP="00356293">
      <w:pPr>
        <w:ind w:left="720" w:hanging="720"/>
        <w:contextualSpacing/>
      </w:pPr>
    </w:p>
    <w:p w:rsidR="00A247B6" w:rsidRDefault="00A247B6" w:rsidP="00356293">
      <w:pPr>
        <w:ind w:left="720" w:hanging="720"/>
        <w:contextualSpacing/>
      </w:pPr>
      <w:r>
        <w:t>Week Four 2/9, 11</w:t>
      </w:r>
    </w:p>
    <w:p w:rsidR="00A247B6" w:rsidRDefault="00BF6479" w:rsidP="00356293">
      <w:pPr>
        <w:ind w:left="720" w:hanging="720"/>
        <w:contextualSpacing/>
      </w:pPr>
      <w:proofErr w:type="spellStart"/>
      <w:r>
        <w:t>Tu</w:t>
      </w:r>
      <w:proofErr w:type="spellEnd"/>
      <w:r w:rsidR="00A247B6">
        <w:t xml:space="preserve">: </w:t>
      </w:r>
      <w:r w:rsidR="00230DC8">
        <w:rPr>
          <w:color w:val="1F497D" w:themeColor="text2"/>
        </w:rPr>
        <w:t xml:space="preserve">Turn in “Entering the Conversation” Paper. </w:t>
      </w:r>
      <w:r w:rsidR="00A247B6">
        <w:t>Discuss</w:t>
      </w:r>
      <w:r w:rsidR="00E325B0">
        <w:t xml:space="preserve"> sources,</w:t>
      </w:r>
      <w:r w:rsidR="00A247B6">
        <w:t xml:space="preserve"> Grant-Davies and Report Using Sources. </w:t>
      </w:r>
      <w:proofErr w:type="gramStart"/>
      <w:r w:rsidR="00A247B6">
        <w:t>Community of Inquiry.</w:t>
      </w:r>
      <w:proofErr w:type="gramEnd"/>
      <w:r w:rsidR="00E325B0">
        <w:t xml:space="preserve"> </w:t>
      </w:r>
    </w:p>
    <w:p w:rsidR="00A247B6" w:rsidRDefault="00AB1A6D" w:rsidP="00356293">
      <w:pPr>
        <w:ind w:left="720" w:hanging="720"/>
        <w:contextualSpacing/>
      </w:pPr>
      <w:r>
        <w:t xml:space="preserve">Online: </w:t>
      </w:r>
      <w:r w:rsidR="00D53B7D">
        <w:rPr>
          <w:color w:val="1F497D" w:themeColor="text2"/>
        </w:rPr>
        <w:t xml:space="preserve">Find sources of information about different peoples’ opinions about your topic (news websites, candidates’ websites, etc.) </w:t>
      </w:r>
      <w:r>
        <w:t>Submit</w:t>
      </w:r>
      <w:r w:rsidR="00A247B6">
        <w:t xml:space="preserve"> WB 6: List, informally, the sources you’ve found</w:t>
      </w:r>
      <w:r>
        <w:t xml:space="preserve"> so far and describe them. Comment on classmate’s list of sources.</w:t>
      </w:r>
    </w:p>
    <w:p w:rsidR="00A247B6" w:rsidRDefault="00A247B6" w:rsidP="00356293">
      <w:pPr>
        <w:ind w:left="720" w:hanging="720"/>
        <w:contextualSpacing/>
      </w:pPr>
      <w:proofErr w:type="spellStart"/>
      <w:r>
        <w:t>Th</w:t>
      </w:r>
      <w:proofErr w:type="spellEnd"/>
      <w:r w:rsidRPr="00D53B7D">
        <w:rPr>
          <w:strike/>
        </w:rPr>
        <w:t xml:space="preserve">: </w:t>
      </w:r>
      <w:r w:rsidR="00BF6479" w:rsidRPr="00D53B7D">
        <w:rPr>
          <w:strike/>
        </w:rPr>
        <w:t>Return “Entering the Conversation.”</w:t>
      </w:r>
      <w:r w:rsidR="00BF6479">
        <w:t xml:space="preserve"> </w:t>
      </w:r>
      <w:proofErr w:type="gramStart"/>
      <w:r>
        <w:t>Midterm exam, written in class.</w:t>
      </w:r>
      <w:proofErr w:type="gramEnd"/>
      <w:r>
        <w:t xml:space="preserve"> </w:t>
      </w:r>
      <w:proofErr w:type="gramStart"/>
      <w:r>
        <w:t>Rhetorical Situations.</w:t>
      </w:r>
      <w:proofErr w:type="gramEnd"/>
    </w:p>
    <w:p w:rsidR="00A247B6" w:rsidRPr="00D53B7D" w:rsidRDefault="00AB1A6D" w:rsidP="00356293">
      <w:pPr>
        <w:ind w:left="720" w:hanging="720"/>
        <w:contextualSpacing/>
        <w:rPr>
          <w:color w:val="1F497D" w:themeColor="text2"/>
        </w:rPr>
      </w:pPr>
      <w:r>
        <w:t xml:space="preserve">Online: </w:t>
      </w:r>
      <w:r w:rsidR="00A247B6">
        <w:t xml:space="preserve"> Read </w:t>
      </w:r>
      <w:r w:rsidR="00BF6479">
        <w:t xml:space="preserve">Stedman </w:t>
      </w:r>
      <w:r w:rsidR="00E325B0">
        <w:t xml:space="preserve">carefully </w:t>
      </w:r>
      <w:r w:rsidR="00BF6479">
        <w:t>(Learning Web)</w:t>
      </w:r>
      <w:r w:rsidR="00D53B7D">
        <w:t xml:space="preserve"> </w:t>
      </w:r>
      <w:r w:rsidR="00D53B7D">
        <w:rPr>
          <w:color w:val="1F497D" w:themeColor="text2"/>
        </w:rPr>
        <w:t xml:space="preserve">Continue </w:t>
      </w:r>
      <w:proofErr w:type="spellStart"/>
      <w:r w:rsidR="00D53B7D">
        <w:rPr>
          <w:color w:val="1F497D" w:themeColor="text2"/>
        </w:rPr>
        <w:t>finding</w:t>
      </w:r>
      <w:proofErr w:type="spellEnd"/>
      <w:r w:rsidR="00D53B7D">
        <w:rPr>
          <w:color w:val="1F497D" w:themeColor="text2"/>
        </w:rPr>
        <w:t xml:space="preserve"> sources online; bring a hardcopy or electronic copy of your sources to class Tuesday</w:t>
      </w:r>
      <w:r w:rsidR="00491355">
        <w:rPr>
          <w:color w:val="1F497D" w:themeColor="text2"/>
        </w:rPr>
        <w:t>.</w:t>
      </w:r>
    </w:p>
    <w:p w:rsidR="00A247B6" w:rsidRDefault="00A247B6" w:rsidP="00356293">
      <w:pPr>
        <w:ind w:left="720" w:hanging="720"/>
        <w:contextualSpacing/>
      </w:pPr>
    </w:p>
    <w:p w:rsidR="00A247B6" w:rsidRDefault="00A247B6" w:rsidP="00356293">
      <w:pPr>
        <w:ind w:left="720" w:hanging="720"/>
        <w:contextualSpacing/>
      </w:pPr>
      <w:r>
        <w:t xml:space="preserve">Week Five </w:t>
      </w:r>
      <w:r w:rsidR="00BF6479">
        <w:t>2/16, 18</w:t>
      </w:r>
    </w:p>
    <w:p w:rsidR="00BF6479" w:rsidRDefault="00BF6479" w:rsidP="00356293">
      <w:pPr>
        <w:ind w:left="720" w:hanging="720"/>
        <w:contextualSpacing/>
      </w:pPr>
      <w:proofErr w:type="spellStart"/>
      <w:r>
        <w:t>Tu</w:t>
      </w:r>
      <w:proofErr w:type="spellEnd"/>
      <w:r>
        <w:t xml:space="preserve">: </w:t>
      </w:r>
      <w:r w:rsidR="00D53B7D" w:rsidRPr="00D53B7D">
        <w:rPr>
          <w:color w:val="1F497D" w:themeColor="text2"/>
        </w:rPr>
        <w:t>Return “Entering the Conversation.”</w:t>
      </w:r>
      <w:r w:rsidR="00D53B7D">
        <w:t xml:space="preserve"> </w:t>
      </w:r>
      <w:r>
        <w:t>Discuss Stedman, work on lifting and separating. Demonstrate MLA-style resources on Learning Web</w:t>
      </w:r>
      <w:r w:rsidR="00E325B0">
        <w:t xml:space="preserve"> and MHH in CONNECT</w:t>
      </w:r>
    </w:p>
    <w:p w:rsidR="00BF6479" w:rsidRDefault="00AB1A6D" w:rsidP="00356293">
      <w:pPr>
        <w:ind w:left="720" w:hanging="720"/>
        <w:contextualSpacing/>
      </w:pPr>
      <w:r>
        <w:t>Online: Submit</w:t>
      </w:r>
      <w:r w:rsidR="00BF6479">
        <w:t xml:space="preserve"> WB 7: What point</w:t>
      </w:r>
      <w:r w:rsidR="000D1730">
        <w:t>,</w:t>
      </w:r>
      <w:r w:rsidR="00BF6479">
        <w:t xml:space="preserve"> made by Stedman</w:t>
      </w:r>
      <w:r w:rsidR="000D1730">
        <w:t>,</w:t>
      </w:r>
      <w:r w:rsidR="00BF6479">
        <w:t xml:space="preserve"> do you especially like, and why? Continue working on lifting and separating from your sources.</w:t>
      </w:r>
      <w:r w:rsidR="007228EE">
        <w:t xml:space="preserve"> Compare your answer with a classmate’s.</w:t>
      </w:r>
    </w:p>
    <w:p w:rsidR="00F42201" w:rsidRDefault="00BF6479" w:rsidP="00BF6479">
      <w:pPr>
        <w:ind w:left="720" w:hanging="720"/>
        <w:contextualSpacing/>
      </w:pPr>
      <w:proofErr w:type="spellStart"/>
      <w:r>
        <w:t>Th</w:t>
      </w:r>
      <w:proofErr w:type="spellEnd"/>
      <w:r>
        <w:t>: Using They Say/ I Say templates handout and Table Talk charts, begin working on paragraphs. Make rubric for Report Using Sources</w:t>
      </w:r>
    </w:p>
    <w:p w:rsidR="00BF6479" w:rsidRPr="00D53B7D" w:rsidRDefault="00AB1A6D" w:rsidP="00BF6479">
      <w:pPr>
        <w:ind w:left="720" w:hanging="720"/>
        <w:contextualSpacing/>
        <w:rPr>
          <w:strike/>
        </w:rPr>
      </w:pPr>
      <w:r w:rsidRPr="00D53B7D">
        <w:rPr>
          <w:strike/>
        </w:rPr>
        <w:t>Online: submit</w:t>
      </w:r>
      <w:r w:rsidR="00BF6479" w:rsidRPr="00D53B7D">
        <w:rPr>
          <w:strike/>
        </w:rPr>
        <w:t xml:space="preserve"> a sample paragraph</w:t>
      </w:r>
      <w:r w:rsidRPr="00D53B7D">
        <w:rPr>
          <w:strike/>
        </w:rPr>
        <w:t>.</w:t>
      </w:r>
    </w:p>
    <w:p w:rsidR="00D53B7D" w:rsidRPr="00491355" w:rsidRDefault="00BF6479" w:rsidP="00491355">
      <w:pPr>
        <w:ind w:left="720" w:hanging="720"/>
        <w:contextualSpacing/>
        <w:rPr>
          <w:strike/>
        </w:rPr>
      </w:pPr>
      <w:r w:rsidRPr="00491355">
        <w:t xml:space="preserve">      </w:t>
      </w:r>
      <w:r w:rsidR="00AB1A6D" w:rsidRPr="00491355">
        <w:tab/>
      </w:r>
      <w:r w:rsidRPr="00D53B7D">
        <w:rPr>
          <w:strike/>
        </w:rPr>
        <w:t>Comment on another persons’ paragraph</w:t>
      </w:r>
      <w:r w:rsidR="00491355">
        <w:rPr>
          <w:strike/>
        </w:rPr>
        <w:tab/>
      </w:r>
    </w:p>
    <w:p w:rsidR="00D53B7D" w:rsidRPr="00D53B7D" w:rsidRDefault="00D53B7D" w:rsidP="00491355">
      <w:pPr>
        <w:ind w:left="720"/>
        <w:contextualSpacing/>
        <w:rPr>
          <w:color w:val="1F497D" w:themeColor="text2"/>
        </w:rPr>
      </w:pPr>
      <w:r w:rsidRPr="00D53B7D">
        <w:rPr>
          <w:color w:val="1F497D" w:themeColor="text2"/>
        </w:rPr>
        <w:t>Bring a sample paragraph to class Tuesday</w:t>
      </w:r>
      <w:r w:rsidR="00491355">
        <w:rPr>
          <w:color w:val="1F497D" w:themeColor="text2"/>
        </w:rPr>
        <w:t>.</w:t>
      </w:r>
    </w:p>
    <w:p w:rsidR="00E325B0" w:rsidRDefault="00E325B0" w:rsidP="00BF6479">
      <w:pPr>
        <w:ind w:left="720" w:hanging="720"/>
        <w:contextualSpacing/>
      </w:pPr>
    </w:p>
    <w:p w:rsidR="00021EE6" w:rsidRDefault="00021EE6" w:rsidP="00BF6479">
      <w:pPr>
        <w:ind w:left="720" w:hanging="720"/>
        <w:contextualSpacing/>
      </w:pPr>
      <w:r>
        <w:t xml:space="preserve">Week Six 2/23, 25 </w:t>
      </w:r>
    </w:p>
    <w:p w:rsidR="00021EE6" w:rsidRDefault="00021EE6" w:rsidP="00BF6479">
      <w:pPr>
        <w:ind w:left="720" w:hanging="720"/>
        <w:contextualSpacing/>
      </w:pPr>
      <w:proofErr w:type="spellStart"/>
      <w:r>
        <w:t>Tu</w:t>
      </w:r>
      <w:proofErr w:type="spellEnd"/>
      <w:r>
        <w:t>: Work on paragraphs and citations</w:t>
      </w:r>
    </w:p>
    <w:p w:rsidR="00021EE6" w:rsidRDefault="007228EE" w:rsidP="00BF6479">
      <w:pPr>
        <w:ind w:left="720" w:hanging="720"/>
        <w:contextualSpacing/>
      </w:pPr>
      <w:r>
        <w:t>Online: Submit</w:t>
      </w:r>
      <w:r w:rsidR="00021EE6">
        <w:t xml:space="preserve"> WB 8 Are the lifting and separating and table talk exercises helpful </w:t>
      </w:r>
      <w:r w:rsidR="00E325B0">
        <w:t xml:space="preserve">to you </w:t>
      </w:r>
      <w:r w:rsidR="00021EE6">
        <w:t xml:space="preserve">or not? </w:t>
      </w:r>
    </w:p>
    <w:p w:rsidR="00021EE6" w:rsidRDefault="00021EE6" w:rsidP="00BF6479">
      <w:pPr>
        <w:ind w:left="720" w:hanging="720"/>
        <w:contextualSpacing/>
      </w:pPr>
      <w:r>
        <w:t xml:space="preserve">     </w:t>
      </w:r>
      <w:r w:rsidR="007228EE">
        <w:tab/>
        <w:t xml:space="preserve">Comment on a classmate’s submission. </w:t>
      </w:r>
      <w:r>
        <w:t>Keep working on CONNECT</w:t>
      </w:r>
    </w:p>
    <w:p w:rsidR="00021EE6" w:rsidRPr="007D4D0F" w:rsidRDefault="00021EE6" w:rsidP="00BF6479">
      <w:pPr>
        <w:ind w:left="720" w:hanging="720"/>
        <w:contextualSpacing/>
        <w:rPr>
          <w:color w:val="1F497D" w:themeColor="text2"/>
        </w:rPr>
      </w:pPr>
      <w:proofErr w:type="spellStart"/>
      <w:r>
        <w:t>Th</w:t>
      </w:r>
      <w:proofErr w:type="spellEnd"/>
      <w:r>
        <w:t>: Work on organizing the Report Using Sources. Bring a clean draft Tuesday</w:t>
      </w:r>
      <w:r w:rsidR="007D4D0F">
        <w:t xml:space="preserve">. </w:t>
      </w:r>
      <w:r w:rsidR="007D4D0F">
        <w:rPr>
          <w:color w:val="1F497D" w:themeColor="text2"/>
        </w:rPr>
        <w:t>Create rubric.</w:t>
      </w:r>
    </w:p>
    <w:p w:rsidR="00021EE6" w:rsidRDefault="007228EE" w:rsidP="00BF6479">
      <w:pPr>
        <w:ind w:left="720" w:hanging="720"/>
        <w:contextualSpacing/>
      </w:pPr>
      <w:r>
        <w:t>Online: Submit</w:t>
      </w:r>
      <w:r w:rsidR="00021EE6">
        <w:t xml:space="preserve"> WB9 Explain how you’ll organize your Report and why this makes sense to you.</w:t>
      </w:r>
      <w:r>
        <w:t xml:space="preserve"> Provide feedback to a classmate’s WB</w:t>
      </w:r>
    </w:p>
    <w:p w:rsidR="00021EE6" w:rsidRDefault="00021EE6" w:rsidP="00BF6479">
      <w:pPr>
        <w:ind w:left="720" w:hanging="720"/>
        <w:contextualSpacing/>
      </w:pPr>
    </w:p>
    <w:p w:rsidR="00021EE6" w:rsidRDefault="00021EE6" w:rsidP="00BF6479">
      <w:pPr>
        <w:ind w:left="720" w:hanging="720"/>
        <w:contextualSpacing/>
      </w:pPr>
      <w:r>
        <w:t>Week Seven 3/1, 3</w:t>
      </w:r>
    </w:p>
    <w:p w:rsidR="00021EE6" w:rsidRPr="007D4D0F" w:rsidRDefault="00021EE6" w:rsidP="00BF6479">
      <w:pPr>
        <w:ind w:left="720" w:hanging="720"/>
        <w:contextualSpacing/>
        <w:rPr>
          <w:color w:val="1F497D" w:themeColor="text2"/>
        </w:rPr>
      </w:pPr>
      <w:proofErr w:type="spellStart"/>
      <w:r>
        <w:t>Tu</w:t>
      </w:r>
      <w:proofErr w:type="spellEnd"/>
      <w:r>
        <w:t xml:space="preserve">: Read and remark on </w:t>
      </w:r>
      <w:r w:rsidR="00E325B0">
        <w:t xml:space="preserve">classmates’ </w:t>
      </w:r>
      <w:r>
        <w:t xml:space="preserve">drafts, </w:t>
      </w:r>
      <w:r w:rsidRPr="00491355">
        <w:rPr>
          <w:strike/>
        </w:rPr>
        <w:t>double check citations and last-minute issues</w:t>
      </w:r>
      <w:r w:rsidR="007D4D0F">
        <w:t>.</w:t>
      </w:r>
    </w:p>
    <w:p w:rsidR="00021EE6" w:rsidRDefault="007228EE" w:rsidP="00BF6479">
      <w:pPr>
        <w:ind w:left="720" w:hanging="720"/>
        <w:contextualSpacing/>
      </w:pPr>
      <w:r>
        <w:t xml:space="preserve">Online: </w:t>
      </w:r>
      <w:r w:rsidRPr="00491355">
        <w:rPr>
          <w:strike/>
        </w:rPr>
        <w:t>Submit</w:t>
      </w:r>
      <w:r w:rsidR="00021EE6">
        <w:t xml:space="preserve"> </w:t>
      </w:r>
      <w:r w:rsidR="00491355">
        <w:rPr>
          <w:color w:val="1F497D" w:themeColor="text2"/>
        </w:rPr>
        <w:t xml:space="preserve">Email me with </w:t>
      </w:r>
      <w:r w:rsidR="00021EE6">
        <w:t xml:space="preserve">last-minute comments, questions. </w:t>
      </w:r>
    </w:p>
    <w:p w:rsidR="00021EE6" w:rsidRPr="00491355" w:rsidRDefault="00021EE6" w:rsidP="00BF6479">
      <w:pPr>
        <w:ind w:left="720" w:hanging="720"/>
        <w:contextualSpacing/>
        <w:rPr>
          <w:strike/>
        </w:rPr>
      </w:pPr>
      <w:r>
        <w:t xml:space="preserve">      </w:t>
      </w:r>
      <w:r w:rsidR="007228EE">
        <w:tab/>
      </w:r>
      <w:r w:rsidR="007228EE" w:rsidRPr="00491355">
        <w:rPr>
          <w:strike/>
        </w:rPr>
        <w:t>Reply to another persons’ submission</w:t>
      </w:r>
      <w:r w:rsidRPr="00491355">
        <w:rPr>
          <w:strike/>
        </w:rPr>
        <w:t xml:space="preserve">. </w:t>
      </w:r>
    </w:p>
    <w:p w:rsidR="00021EE6" w:rsidRPr="007D4D0F" w:rsidRDefault="00021EE6" w:rsidP="00BF6479">
      <w:pPr>
        <w:ind w:left="720" w:hanging="720"/>
        <w:contextualSpacing/>
      </w:pPr>
      <w:proofErr w:type="spellStart"/>
      <w:r>
        <w:t>Th</w:t>
      </w:r>
      <w:proofErr w:type="spellEnd"/>
      <w:r w:rsidRPr="007D4D0F">
        <w:t xml:space="preserve">: Turn in hard copy of Report Using Sources. </w:t>
      </w:r>
      <w:r w:rsidRPr="007D4D0F">
        <w:rPr>
          <w:strike/>
        </w:rPr>
        <w:t>Work on oral reports.</w:t>
      </w:r>
      <w:r w:rsidR="00491355" w:rsidRPr="007D4D0F">
        <w:t xml:space="preserve"> </w:t>
      </w:r>
    </w:p>
    <w:p w:rsidR="00021EE6" w:rsidRPr="00491355" w:rsidRDefault="007228EE" w:rsidP="00BF6479">
      <w:pPr>
        <w:ind w:left="720" w:hanging="720"/>
        <w:contextualSpacing/>
      </w:pPr>
      <w:r w:rsidRPr="00491355">
        <w:t xml:space="preserve">Online: </w:t>
      </w:r>
      <w:r w:rsidR="00021EE6" w:rsidRPr="00491355">
        <w:t>WB 10 reflecting on your writing of the Report Using Sources</w:t>
      </w:r>
    </w:p>
    <w:p w:rsidR="00021EE6" w:rsidRDefault="00021EE6" w:rsidP="00BF6479">
      <w:pPr>
        <w:ind w:left="720" w:hanging="720"/>
        <w:contextualSpacing/>
      </w:pPr>
      <w:r>
        <w:t xml:space="preserve">      </w:t>
      </w:r>
      <w:r w:rsidR="007228EE">
        <w:tab/>
      </w:r>
      <w:r>
        <w:t>Read MHH about oral reports and prepare to present on Tuesday.</w:t>
      </w:r>
    </w:p>
    <w:p w:rsidR="00021EE6" w:rsidRDefault="00021EE6" w:rsidP="00BF6479">
      <w:pPr>
        <w:ind w:left="720" w:hanging="720"/>
        <w:contextualSpacing/>
      </w:pPr>
    </w:p>
    <w:p w:rsidR="00021EE6" w:rsidRDefault="00021EE6" w:rsidP="00BF6479">
      <w:pPr>
        <w:ind w:left="720" w:hanging="720"/>
        <w:contextualSpacing/>
      </w:pPr>
      <w:r>
        <w:t>Week Eight 3/8, 10</w:t>
      </w:r>
    </w:p>
    <w:p w:rsidR="00021EE6" w:rsidRPr="007D4D0F" w:rsidRDefault="00021EE6" w:rsidP="00BF6479">
      <w:pPr>
        <w:ind w:left="720" w:hanging="720"/>
        <w:contextualSpacing/>
        <w:rPr>
          <w:color w:val="1F497D" w:themeColor="text2"/>
        </w:rPr>
      </w:pPr>
      <w:proofErr w:type="spellStart"/>
      <w:proofErr w:type="gramStart"/>
      <w:r>
        <w:t>Tu</w:t>
      </w:r>
      <w:proofErr w:type="spellEnd"/>
      <w:r>
        <w:t xml:space="preserve"> </w:t>
      </w:r>
      <w:r w:rsidRPr="007D4D0F">
        <w:rPr>
          <w:strike/>
        </w:rPr>
        <w:t>Oral Reports and Class Discussions.</w:t>
      </w:r>
      <w:proofErr w:type="gramEnd"/>
      <w:r>
        <w:t xml:space="preserve"> </w:t>
      </w:r>
      <w:proofErr w:type="gramStart"/>
      <w:r>
        <w:t>Last Day of Instruction</w:t>
      </w:r>
      <w:r w:rsidR="007D4D0F">
        <w:t>.</w:t>
      </w:r>
      <w:proofErr w:type="gramEnd"/>
      <w:r w:rsidR="007D4D0F">
        <w:t xml:space="preserve"> </w:t>
      </w:r>
      <w:r w:rsidR="007D4D0F">
        <w:rPr>
          <w:color w:val="1F497D" w:themeColor="text2"/>
        </w:rPr>
        <w:t>Return graded Reports. Discuss final.</w:t>
      </w:r>
    </w:p>
    <w:p w:rsidR="00021EE6" w:rsidRDefault="00021EE6" w:rsidP="00BF6479">
      <w:pPr>
        <w:ind w:left="720" w:hanging="720"/>
        <w:contextualSpacing/>
      </w:pPr>
      <w:proofErr w:type="spellStart"/>
      <w:r>
        <w:t>Th</w:t>
      </w:r>
      <w:proofErr w:type="spellEnd"/>
      <w:r>
        <w:t xml:space="preserve"> Final</w:t>
      </w:r>
    </w:p>
    <w:sectPr w:rsidR="00021EE6" w:rsidSect="00EF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2201"/>
    <w:rsid w:val="00021EE6"/>
    <w:rsid w:val="000D1730"/>
    <w:rsid w:val="00230DC8"/>
    <w:rsid w:val="002624ED"/>
    <w:rsid w:val="002F7F24"/>
    <w:rsid w:val="00356293"/>
    <w:rsid w:val="00491355"/>
    <w:rsid w:val="00577EA1"/>
    <w:rsid w:val="006A09A4"/>
    <w:rsid w:val="007228EE"/>
    <w:rsid w:val="00777B6F"/>
    <w:rsid w:val="00795944"/>
    <w:rsid w:val="007A1B00"/>
    <w:rsid w:val="007D1280"/>
    <w:rsid w:val="007D4D0F"/>
    <w:rsid w:val="00854571"/>
    <w:rsid w:val="00932AF5"/>
    <w:rsid w:val="00960B94"/>
    <w:rsid w:val="00A05DEF"/>
    <w:rsid w:val="00A247B6"/>
    <w:rsid w:val="00A67526"/>
    <w:rsid w:val="00AB1A6D"/>
    <w:rsid w:val="00B27F4D"/>
    <w:rsid w:val="00BF6479"/>
    <w:rsid w:val="00C54B49"/>
    <w:rsid w:val="00C60E4C"/>
    <w:rsid w:val="00C9590A"/>
    <w:rsid w:val="00D53B7D"/>
    <w:rsid w:val="00E325B0"/>
    <w:rsid w:val="00EF3919"/>
    <w:rsid w:val="00F155B3"/>
    <w:rsid w:val="00F211A2"/>
    <w:rsid w:val="00F42201"/>
    <w:rsid w:val="00FA15E0"/>
    <w:rsid w:val="00FC47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288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dc:creator>
  <cp:lastModifiedBy>Lane</cp:lastModifiedBy>
  <cp:revision>2</cp:revision>
  <dcterms:created xsi:type="dcterms:W3CDTF">2016-01-28T20:15:00Z</dcterms:created>
  <dcterms:modified xsi:type="dcterms:W3CDTF">2016-01-28T20:15:00Z</dcterms:modified>
</cp:coreProperties>
</file>