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14:paraId="58EDFE6D" w14:textId="77777777" w:rsidR="00283F8C" w:rsidRPr="0061169D" w:rsidRDefault="00283F8C" w:rsidP="0088785D">
      <w:pPr>
        <w:rPr>
          <w:rFonts w:ascii="Arial" w:hAnsi="Arial" w:cs="Arial"/>
        </w:rPr>
      </w:pPr>
    </w:p>
    <w:p w14:paraId="3D46718A" w14:textId="77777777" w:rsidR="00AA2FBF" w:rsidRPr="0061169D" w:rsidRDefault="00AA2FBF" w:rsidP="0088785D">
      <w:pPr>
        <w:pStyle w:val="Heading1"/>
        <w:rPr>
          <w:rFonts w:ascii="Arial" w:hAnsi="Arial" w:cs="Arial"/>
          <w:b w:val="0"/>
          <w:bCs w:val="0"/>
          <w:sz w:val="24"/>
          <w:szCs w:val="24"/>
        </w:rPr>
      </w:pPr>
      <w:r w:rsidRPr="0061169D">
        <w:rPr>
          <w:rFonts w:ascii="Arial" w:hAnsi="Arial" w:cs="Arial"/>
          <w:b w:val="0"/>
          <w:bCs w:val="0"/>
          <w:sz w:val="24"/>
          <w:szCs w:val="24"/>
        </w:rPr>
        <w:t>English 1302: Composition II</w:t>
      </w:r>
    </w:p>
    <w:p w14:paraId="527EA215" w14:textId="77777777" w:rsidR="00AA2FBF" w:rsidRPr="0061169D" w:rsidRDefault="00AA2FBF" w:rsidP="0088785D">
      <w:pPr>
        <w:rPr>
          <w:rFonts w:ascii="Arial" w:hAnsi="Arial" w:cs="Arial"/>
        </w:rPr>
      </w:pPr>
    </w:p>
    <w:p w14:paraId="5F1CEF7F" w14:textId="77777777" w:rsidR="00AA2FBF" w:rsidRPr="0061169D" w:rsidRDefault="00AA2FBF" w:rsidP="0088785D">
      <w:pPr>
        <w:rPr>
          <w:rFonts w:ascii="Arial" w:hAnsi="Arial" w:cs="Arial"/>
        </w:rPr>
      </w:pPr>
      <w:r w:rsidRPr="0061169D">
        <w:rPr>
          <w:rFonts w:ascii="Arial" w:hAnsi="Arial" w:cs="Arial"/>
          <w:noProof/>
        </w:rPr>
        <mc:AlternateContent>
          <mc:Choice Requires="wps">
            <w:drawing>
              <wp:anchor distT="0" distB="0" distL="114300" distR="114300" simplePos="0" relativeHeight="251659264" behindDoc="0" locked="0" layoutInCell="1" allowOverlap="1" wp14:anchorId="57392816" wp14:editId="6C6228DE">
                <wp:simplePos x="0" y="0"/>
                <wp:positionH relativeFrom="column">
                  <wp:posOffset>1028700</wp:posOffset>
                </wp:positionH>
                <wp:positionV relativeFrom="paragraph">
                  <wp:posOffset>91440</wp:posOffset>
                </wp:positionV>
                <wp:extent cx="4126230" cy="3362960"/>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3362960"/>
                        </a:xfrm>
                        <a:prstGeom prst="rect">
                          <a:avLst/>
                        </a:prstGeom>
                        <a:solidFill>
                          <a:srgbClr val="FFFFFF"/>
                        </a:solidFill>
                        <a:ln w="9525">
                          <a:solidFill>
                            <a:srgbClr val="000000"/>
                          </a:solidFill>
                          <a:miter lim="800000"/>
                          <a:headEnd/>
                          <a:tailEnd/>
                        </a:ln>
                      </wps:spPr>
                      <wps:txbx>
                        <w:txbxContent>
                          <w:p w14:paraId="518A43A6" w14:textId="77777777" w:rsidR="00BC3C38" w:rsidRPr="00B61940" w:rsidRDefault="00BC3C38" w:rsidP="00E9557D">
                            <w:pPr>
                              <w:pStyle w:val="Heading2"/>
                              <w:rPr>
                                <w:rFonts w:ascii="Arial" w:hAnsi="Arial" w:cs="Arial"/>
                              </w:rPr>
                            </w:pPr>
                            <w:r w:rsidRPr="00B61940">
                              <w:rPr>
                                <w:rFonts w:ascii="Arial" w:hAnsi="Arial" w:cs="Arial"/>
                              </w:rPr>
                              <w:t>Course Information</w:t>
                            </w:r>
                          </w:p>
                          <w:p w14:paraId="405205D4" w14:textId="54DD0729" w:rsidR="00BC3C38" w:rsidRPr="00B61940" w:rsidRDefault="00BC3C38" w:rsidP="00E9557D">
                            <w:pPr>
                              <w:jc w:val="center"/>
                              <w:rPr>
                                <w:rFonts w:ascii="Arial" w:hAnsi="Arial" w:cs="Arial"/>
                              </w:rPr>
                            </w:pPr>
                            <w:r w:rsidRPr="00B61940">
                              <w:rPr>
                                <w:rFonts w:ascii="Arial" w:hAnsi="Arial" w:cs="Arial"/>
                              </w:rPr>
                              <w:t>CRN:</w:t>
                            </w:r>
                            <w:r>
                              <w:rPr>
                                <w:rFonts w:ascii="Arial" w:hAnsi="Arial" w:cs="Arial"/>
                              </w:rPr>
                              <w:t xml:space="preserve"> 36756 &amp; 36763</w:t>
                            </w:r>
                          </w:p>
                          <w:p w14:paraId="25B67DA5" w14:textId="77777777" w:rsidR="00BC3C38" w:rsidRDefault="00BC3C38" w:rsidP="00E9557D">
                            <w:pPr>
                              <w:jc w:val="center"/>
                              <w:rPr>
                                <w:rFonts w:ascii="Arial" w:hAnsi="Arial" w:cs="Arial"/>
                              </w:rPr>
                            </w:pPr>
                            <w:r w:rsidRPr="00B61940">
                              <w:rPr>
                                <w:rFonts w:ascii="Arial" w:hAnsi="Arial" w:cs="Arial"/>
                              </w:rPr>
                              <w:t>Credit: 3 SCH</w:t>
                            </w:r>
                          </w:p>
                          <w:p w14:paraId="64FEDE6F" w14:textId="77777777" w:rsidR="00BC3C38" w:rsidRDefault="00BC3C38" w:rsidP="00E9557D">
                            <w:pPr>
                              <w:jc w:val="center"/>
                              <w:rPr>
                                <w:rFonts w:ascii="Arial" w:hAnsi="Arial" w:cs="Arial"/>
                              </w:rPr>
                            </w:pPr>
                            <w:r>
                              <w:rPr>
                                <w:rFonts w:ascii="Arial" w:hAnsi="Arial" w:cs="Arial"/>
                              </w:rPr>
                              <w:t xml:space="preserve">Contact Hours: </w:t>
                            </w:r>
                          </w:p>
                          <w:p w14:paraId="20A82AB5" w14:textId="619F0402" w:rsidR="00BC3C38" w:rsidRPr="00B61940" w:rsidRDefault="00BC3C38" w:rsidP="00E9557D">
                            <w:pPr>
                              <w:jc w:val="center"/>
                              <w:rPr>
                                <w:rFonts w:ascii="Arial" w:hAnsi="Arial" w:cs="Arial"/>
                              </w:rPr>
                            </w:pPr>
                            <w:r>
                              <w:rPr>
                                <w:rFonts w:ascii="Arial" w:hAnsi="Arial" w:cs="Arial"/>
                              </w:rPr>
                              <w:t>16 Wks. / Type of Instruction: Online</w:t>
                            </w:r>
                          </w:p>
                          <w:p w14:paraId="6E7B282F" w14:textId="3D8A9BA9" w:rsidR="00BC3C38" w:rsidRDefault="00BC3C38" w:rsidP="00E9557D">
                            <w:pPr>
                              <w:jc w:val="center"/>
                              <w:rPr>
                                <w:rFonts w:ascii="Arial" w:hAnsi="Arial" w:cs="Arial"/>
                              </w:rPr>
                            </w:pPr>
                            <w:r>
                              <w:rPr>
                                <w:rFonts w:ascii="Arial" w:hAnsi="Arial" w:cs="Arial"/>
                              </w:rPr>
                              <w:t>Online / Time</w:t>
                            </w:r>
                            <w:r w:rsidRPr="00B61940">
                              <w:rPr>
                                <w:rFonts w:ascii="Arial" w:hAnsi="Arial" w:cs="Arial"/>
                              </w:rPr>
                              <w:t>:</w:t>
                            </w:r>
                            <w:r>
                              <w:rPr>
                                <w:rFonts w:ascii="Arial" w:hAnsi="Arial" w:cs="Arial"/>
                              </w:rPr>
                              <w:t xml:space="preserve"> TBA</w:t>
                            </w:r>
                          </w:p>
                          <w:p w14:paraId="05C18964" w14:textId="4BC65F7A" w:rsidR="00BC3C38" w:rsidRDefault="00BC3C38" w:rsidP="00E9557D">
                            <w:pPr>
                              <w:jc w:val="center"/>
                              <w:rPr>
                                <w:rFonts w:ascii="Arial" w:hAnsi="Arial" w:cs="Arial"/>
                              </w:rPr>
                            </w:pPr>
                            <w:r>
                              <w:rPr>
                                <w:rFonts w:ascii="Arial" w:hAnsi="Arial" w:cs="Arial"/>
                              </w:rPr>
                              <w:t>Semester / Year: Fall 2017</w:t>
                            </w:r>
                          </w:p>
                          <w:p w14:paraId="2D39E0ED" w14:textId="77777777" w:rsidR="00BC3C38" w:rsidRPr="00B61940" w:rsidRDefault="00BC3C38" w:rsidP="00E9557D">
                            <w:pPr>
                              <w:pStyle w:val="Heading2"/>
                              <w:rPr>
                                <w:rFonts w:ascii="Arial" w:hAnsi="Arial" w:cs="Arial"/>
                              </w:rPr>
                            </w:pPr>
                            <w:r w:rsidRPr="00B61940">
                              <w:rPr>
                                <w:rFonts w:ascii="Arial" w:hAnsi="Arial" w:cs="Arial"/>
                              </w:rPr>
                              <w:t>Instructor Information</w:t>
                            </w:r>
                          </w:p>
                          <w:p w14:paraId="2076A344" w14:textId="77777777" w:rsidR="00BC3C38" w:rsidRDefault="00BC3C38" w:rsidP="00E9557D">
                            <w:pPr>
                              <w:jc w:val="center"/>
                              <w:rPr>
                                <w:rFonts w:ascii="Arial" w:hAnsi="Arial" w:cs="Arial"/>
                              </w:rPr>
                            </w:pPr>
                            <w:r>
                              <w:rPr>
                                <w:rFonts w:ascii="Arial" w:hAnsi="Arial" w:cs="Arial"/>
                              </w:rPr>
                              <w:t xml:space="preserve">Name: Prof. L. </w:t>
                            </w:r>
                            <w:proofErr w:type="spellStart"/>
                            <w:r>
                              <w:rPr>
                                <w:rFonts w:ascii="Arial" w:hAnsi="Arial" w:cs="Arial"/>
                              </w:rPr>
                              <w:t>Arzola</w:t>
                            </w:r>
                            <w:proofErr w:type="spellEnd"/>
                          </w:p>
                          <w:p w14:paraId="02621FE7" w14:textId="77777777" w:rsidR="00BC3C38" w:rsidRDefault="00BC3C38" w:rsidP="00E9557D">
                            <w:pPr>
                              <w:jc w:val="center"/>
                              <w:rPr>
                                <w:rFonts w:ascii="Arial" w:hAnsi="Arial" w:cs="Arial"/>
                              </w:rPr>
                            </w:pPr>
                            <w:r>
                              <w:rPr>
                                <w:rFonts w:ascii="Arial" w:hAnsi="Arial" w:cs="Arial"/>
                              </w:rPr>
                              <w:t>Phone: 713.252.4042</w:t>
                            </w:r>
                          </w:p>
                          <w:p w14:paraId="096E9D3D" w14:textId="68D341BF" w:rsidR="00BC3C38" w:rsidRDefault="00BC3C38" w:rsidP="00E9557D">
                            <w:pPr>
                              <w:jc w:val="center"/>
                              <w:rPr>
                                <w:rFonts w:ascii="Arial" w:hAnsi="Arial" w:cs="Arial"/>
                              </w:rPr>
                            </w:pPr>
                            <w:r>
                              <w:rPr>
                                <w:rFonts w:ascii="Arial" w:hAnsi="Arial" w:cs="Arial"/>
                              </w:rPr>
                              <w:t>Email: laura.arzola@hccs.edu</w:t>
                            </w:r>
                          </w:p>
                          <w:p w14:paraId="7392E91A" w14:textId="77777777" w:rsidR="00BC3C38" w:rsidRDefault="00BC3C38" w:rsidP="00E9557D">
                            <w:pPr>
                              <w:jc w:val="center"/>
                              <w:rPr>
                                <w:rFonts w:ascii="Arial" w:hAnsi="Arial" w:cs="Arial"/>
                              </w:rPr>
                            </w:pPr>
                            <w:r>
                              <w:rPr>
                                <w:rFonts w:ascii="Arial" w:hAnsi="Arial" w:cs="Arial"/>
                              </w:rPr>
                              <w:t>Learning Web:</w:t>
                            </w:r>
                          </w:p>
                          <w:p w14:paraId="66058744" w14:textId="780B831E" w:rsidR="00BC3C38" w:rsidRDefault="00BC3C38" w:rsidP="00E9557D">
                            <w:pPr>
                              <w:jc w:val="center"/>
                              <w:rPr>
                                <w:rFonts w:ascii="Arial" w:hAnsi="Arial" w:cs="Arial"/>
                              </w:rPr>
                            </w:pPr>
                            <w:r>
                              <w:rPr>
                                <w:rFonts w:ascii="Arial" w:hAnsi="Arial" w:cs="Arial"/>
                              </w:rPr>
                              <w:t>Office: W. Loop Campus C256.4, Cubicle #7</w:t>
                            </w:r>
                          </w:p>
                          <w:p w14:paraId="6CB220F7" w14:textId="77777777" w:rsidR="00BC3C38" w:rsidRDefault="00BC3C38" w:rsidP="00E9557D">
                            <w:pPr>
                              <w:jc w:val="center"/>
                              <w:rPr>
                                <w:rFonts w:ascii="Arial" w:hAnsi="Arial" w:cs="Arial"/>
                              </w:rPr>
                            </w:pPr>
                            <w:r>
                              <w:rPr>
                                <w:rFonts w:ascii="Arial" w:hAnsi="Arial" w:cs="Arial"/>
                              </w:rPr>
                              <w:t xml:space="preserve">Office Hours: Tuesdays &amp; Thursdays </w:t>
                            </w:r>
                          </w:p>
                          <w:p w14:paraId="7D231DEE" w14:textId="64964761" w:rsidR="00BC3C38" w:rsidRDefault="00BC3C38" w:rsidP="00E9557D">
                            <w:pPr>
                              <w:jc w:val="center"/>
                              <w:rPr>
                                <w:rFonts w:ascii="Arial" w:hAnsi="Arial" w:cs="Arial"/>
                              </w:rPr>
                            </w:pPr>
                            <w:r>
                              <w:rPr>
                                <w:rFonts w:ascii="Arial" w:hAnsi="Arial" w:cs="Arial"/>
                              </w:rPr>
                              <w:t xml:space="preserve">9-9:20am, 11-11:45am </w:t>
                            </w:r>
                          </w:p>
                          <w:p w14:paraId="5E80AC75" w14:textId="0186DB8B" w:rsidR="00BC3C38" w:rsidRPr="00B61940" w:rsidRDefault="00BC3C38" w:rsidP="00E9557D">
                            <w:pPr>
                              <w:jc w:val="center"/>
                              <w:rPr>
                                <w:rFonts w:ascii="Arial" w:hAnsi="Arial" w:cs="Arial"/>
                              </w:rPr>
                            </w:pPr>
                            <w:r>
                              <w:rPr>
                                <w:rFonts w:ascii="Arial" w:hAnsi="Arial" w:cs="Arial"/>
                              </w:rPr>
                              <w:t xml:space="preserve">&amp; </w:t>
                            </w:r>
                            <w:proofErr w:type="gramStart"/>
                            <w:r>
                              <w:rPr>
                                <w:rFonts w:ascii="Arial" w:hAnsi="Arial" w:cs="Arial"/>
                              </w:rPr>
                              <w:t>online</w:t>
                            </w:r>
                            <w:proofErr w:type="gramEnd"/>
                            <w:r>
                              <w:rPr>
                                <w:rFonts w:ascii="Arial" w:hAnsi="Arial" w:cs="Arial"/>
                              </w:rPr>
                              <w:t xml:space="preserve"> Tuesdays 6:30-8pm</w:t>
                            </w:r>
                          </w:p>
                          <w:p w14:paraId="12E98FDE" w14:textId="77777777" w:rsidR="00BC3C38" w:rsidRPr="00B61940" w:rsidRDefault="00BC3C38" w:rsidP="00E9557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1pt;margin-top:7.2pt;width:324.9pt;height:264.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cARSUCAABHBAAADgAAAGRycy9lMm9Eb2MueG1srFPbjtsgEH2v1H9AvDd2nMturDirbbapKm0v&#10;0m4/AGMcowJDgcTefn0HnE2jbftSlQfEMMNh5pyZ9c2gFTkK5yWYik4nOSXCcGik2Vf06+PuzTUl&#10;PjDTMAVGVPRJeHqzef1q3dtSFNCBaoQjCGJ82duKdiHYMss874RmfgJWGHS24DQLaLp91jjWI7pW&#10;WZHny6wH11gHXHiPt3ejk24SftsKHj63rReBqIpibiHtLu113LPNmpV7x2wn+SkN9g9ZaCYNfnqG&#10;umOBkYOTv0FpyR14aMOEg86gbSUXqQasZpq/qOahY1akWpAcb880+f8Hyz8dvzgim4rO8itKDNMo&#10;0qMYAnkLAykiP731JYY9WAwMA16jzqlWb++Bf/PEwLZjZi9unYO+E6zB/KbxZXbxdMTxEaTuP0KD&#10;37BDgAQ0tE5H8pAOguio09NZm5gKx8v5tFgWM3Rx9M1my2K1TOplrHx+bp0P7wVoEg8VdSh+gmfH&#10;ex9iOqx8Dom/eVCy2UmlkuH29VY5cmTYKLu0UgUvwpQhfUVXi2IxMvBXiDytP0FoGbDjldQVvT4H&#10;sTLy9s40qR8Dk2o8Y8rKnIiM3I0shqEeTsLU0DwhpQ7GzsZJxEMH7gclPXZ1Rf33A3OCEvXBoCyr&#10;6XwexyAZ88VVgYa79NSXHmY4QlU0UDIetyGNTiLM3qJ8O5mIjTqPmZxyxW5NfJ8mK47DpZ2ifs3/&#10;5icAAAD//wMAUEsDBBQABgAIAAAAIQDf5wR93gAAAAoBAAAPAAAAZHJzL2Rvd25yZXYueG1sTI/B&#10;TsMwEETvSPyDtUhcKuqkJFEV4lRQqSdOTcvdjZckIl4H223Tv2c5wW1HO5qZV21mO4oL+jA4UpAu&#10;ExBIrTMDdQqOh93TGkSImoweHaGCGwbY1Pd3lS6Nu9IeL03sBIdQKLWCPsaplDK0PVodlm5C4t+n&#10;81ZHlr6Txusrh9tRrpKkkFYPxA29nnDbY/vVnK2C4rt5Xrx/mAXtb7s339rcbI+5Uo8P8+sLiIhz&#10;/DPD73yeDjVvOrkzmSBG1sWKWSIfWQaCDes0ZZaTgjzLEpB1Jf8j1D8AAAD//wMAUEsBAi0AFAAG&#10;AAgAAAAhAOSZw8D7AAAA4QEAABMAAAAAAAAAAAAAAAAAAAAAAFtDb250ZW50X1R5cGVzXS54bWxQ&#10;SwECLQAUAAYACAAAACEAI7Jq4dcAAACUAQAACwAAAAAAAAAAAAAAAAAsAQAAX3JlbHMvLnJlbHNQ&#10;SwECLQAUAAYACAAAACEAbmcARSUCAABHBAAADgAAAAAAAAAAAAAAAAAsAgAAZHJzL2Uyb0RvYy54&#10;bWxQSwECLQAUAAYACAAAACEA3+cEfd4AAAAKAQAADwAAAAAAAAAAAAAAAAB9BAAAZHJzL2Rvd25y&#10;ZXYueG1sUEsFBgAAAAAEAAQA8wAAAIgFAAAAAA==&#10;">
                <v:textbox style="mso-fit-shape-to-text:t">
                  <w:txbxContent>
                    <w:p w14:paraId="518A43A6" w14:textId="77777777" w:rsidR="00BC3C38" w:rsidRPr="00B61940" w:rsidRDefault="00BC3C38" w:rsidP="00E9557D">
                      <w:pPr>
                        <w:pStyle w:val="Heading2"/>
                        <w:rPr>
                          <w:rFonts w:ascii="Arial" w:hAnsi="Arial" w:cs="Arial"/>
                        </w:rPr>
                      </w:pPr>
                      <w:r w:rsidRPr="00B61940">
                        <w:rPr>
                          <w:rFonts w:ascii="Arial" w:hAnsi="Arial" w:cs="Arial"/>
                        </w:rPr>
                        <w:t>Course Information</w:t>
                      </w:r>
                    </w:p>
                    <w:p w14:paraId="405205D4" w14:textId="54DD0729" w:rsidR="00BC3C38" w:rsidRPr="00B61940" w:rsidRDefault="00BC3C38" w:rsidP="00E9557D">
                      <w:pPr>
                        <w:jc w:val="center"/>
                        <w:rPr>
                          <w:rFonts w:ascii="Arial" w:hAnsi="Arial" w:cs="Arial"/>
                        </w:rPr>
                      </w:pPr>
                      <w:r w:rsidRPr="00B61940">
                        <w:rPr>
                          <w:rFonts w:ascii="Arial" w:hAnsi="Arial" w:cs="Arial"/>
                        </w:rPr>
                        <w:t>CRN:</w:t>
                      </w:r>
                      <w:r>
                        <w:rPr>
                          <w:rFonts w:ascii="Arial" w:hAnsi="Arial" w:cs="Arial"/>
                        </w:rPr>
                        <w:t xml:space="preserve"> 36756 &amp; 36763</w:t>
                      </w:r>
                    </w:p>
                    <w:p w14:paraId="25B67DA5" w14:textId="77777777" w:rsidR="00BC3C38" w:rsidRDefault="00BC3C38" w:rsidP="00E9557D">
                      <w:pPr>
                        <w:jc w:val="center"/>
                        <w:rPr>
                          <w:rFonts w:ascii="Arial" w:hAnsi="Arial" w:cs="Arial"/>
                        </w:rPr>
                      </w:pPr>
                      <w:r w:rsidRPr="00B61940">
                        <w:rPr>
                          <w:rFonts w:ascii="Arial" w:hAnsi="Arial" w:cs="Arial"/>
                        </w:rPr>
                        <w:t>Credit: 3 SCH</w:t>
                      </w:r>
                    </w:p>
                    <w:p w14:paraId="64FEDE6F" w14:textId="77777777" w:rsidR="00BC3C38" w:rsidRDefault="00BC3C38" w:rsidP="00E9557D">
                      <w:pPr>
                        <w:jc w:val="center"/>
                        <w:rPr>
                          <w:rFonts w:ascii="Arial" w:hAnsi="Arial" w:cs="Arial"/>
                        </w:rPr>
                      </w:pPr>
                      <w:r>
                        <w:rPr>
                          <w:rFonts w:ascii="Arial" w:hAnsi="Arial" w:cs="Arial"/>
                        </w:rPr>
                        <w:t xml:space="preserve">Contact Hours: </w:t>
                      </w:r>
                    </w:p>
                    <w:p w14:paraId="20A82AB5" w14:textId="619F0402" w:rsidR="00BC3C38" w:rsidRPr="00B61940" w:rsidRDefault="00BC3C38" w:rsidP="00E9557D">
                      <w:pPr>
                        <w:jc w:val="center"/>
                        <w:rPr>
                          <w:rFonts w:ascii="Arial" w:hAnsi="Arial" w:cs="Arial"/>
                        </w:rPr>
                      </w:pPr>
                      <w:r>
                        <w:rPr>
                          <w:rFonts w:ascii="Arial" w:hAnsi="Arial" w:cs="Arial"/>
                        </w:rPr>
                        <w:t>16 Wks. / Type of Instruction: Online</w:t>
                      </w:r>
                    </w:p>
                    <w:p w14:paraId="6E7B282F" w14:textId="3D8A9BA9" w:rsidR="00BC3C38" w:rsidRDefault="00BC3C38" w:rsidP="00E9557D">
                      <w:pPr>
                        <w:jc w:val="center"/>
                        <w:rPr>
                          <w:rFonts w:ascii="Arial" w:hAnsi="Arial" w:cs="Arial"/>
                        </w:rPr>
                      </w:pPr>
                      <w:r>
                        <w:rPr>
                          <w:rFonts w:ascii="Arial" w:hAnsi="Arial" w:cs="Arial"/>
                        </w:rPr>
                        <w:t>Online / Time</w:t>
                      </w:r>
                      <w:r w:rsidRPr="00B61940">
                        <w:rPr>
                          <w:rFonts w:ascii="Arial" w:hAnsi="Arial" w:cs="Arial"/>
                        </w:rPr>
                        <w:t>:</w:t>
                      </w:r>
                      <w:r>
                        <w:rPr>
                          <w:rFonts w:ascii="Arial" w:hAnsi="Arial" w:cs="Arial"/>
                        </w:rPr>
                        <w:t xml:space="preserve"> TBA</w:t>
                      </w:r>
                    </w:p>
                    <w:p w14:paraId="05C18964" w14:textId="4BC65F7A" w:rsidR="00BC3C38" w:rsidRDefault="00BC3C38" w:rsidP="00E9557D">
                      <w:pPr>
                        <w:jc w:val="center"/>
                        <w:rPr>
                          <w:rFonts w:ascii="Arial" w:hAnsi="Arial" w:cs="Arial"/>
                        </w:rPr>
                      </w:pPr>
                      <w:r>
                        <w:rPr>
                          <w:rFonts w:ascii="Arial" w:hAnsi="Arial" w:cs="Arial"/>
                        </w:rPr>
                        <w:t>Semester / Year: Fall 2017</w:t>
                      </w:r>
                    </w:p>
                    <w:p w14:paraId="2D39E0ED" w14:textId="77777777" w:rsidR="00BC3C38" w:rsidRPr="00B61940" w:rsidRDefault="00BC3C38" w:rsidP="00E9557D">
                      <w:pPr>
                        <w:pStyle w:val="Heading2"/>
                        <w:rPr>
                          <w:rFonts w:ascii="Arial" w:hAnsi="Arial" w:cs="Arial"/>
                        </w:rPr>
                      </w:pPr>
                      <w:r w:rsidRPr="00B61940">
                        <w:rPr>
                          <w:rFonts w:ascii="Arial" w:hAnsi="Arial" w:cs="Arial"/>
                        </w:rPr>
                        <w:t>Instructor Information</w:t>
                      </w:r>
                    </w:p>
                    <w:p w14:paraId="2076A344" w14:textId="77777777" w:rsidR="00BC3C38" w:rsidRDefault="00BC3C38" w:rsidP="00E9557D">
                      <w:pPr>
                        <w:jc w:val="center"/>
                        <w:rPr>
                          <w:rFonts w:ascii="Arial" w:hAnsi="Arial" w:cs="Arial"/>
                        </w:rPr>
                      </w:pPr>
                      <w:r>
                        <w:rPr>
                          <w:rFonts w:ascii="Arial" w:hAnsi="Arial" w:cs="Arial"/>
                        </w:rPr>
                        <w:t xml:space="preserve">Name: Prof. L. </w:t>
                      </w:r>
                      <w:proofErr w:type="spellStart"/>
                      <w:r>
                        <w:rPr>
                          <w:rFonts w:ascii="Arial" w:hAnsi="Arial" w:cs="Arial"/>
                        </w:rPr>
                        <w:t>Arzola</w:t>
                      </w:r>
                      <w:proofErr w:type="spellEnd"/>
                    </w:p>
                    <w:p w14:paraId="02621FE7" w14:textId="77777777" w:rsidR="00BC3C38" w:rsidRDefault="00BC3C38" w:rsidP="00E9557D">
                      <w:pPr>
                        <w:jc w:val="center"/>
                        <w:rPr>
                          <w:rFonts w:ascii="Arial" w:hAnsi="Arial" w:cs="Arial"/>
                        </w:rPr>
                      </w:pPr>
                      <w:r>
                        <w:rPr>
                          <w:rFonts w:ascii="Arial" w:hAnsi="Arial" w:cs="Arial"/>
                        </w:rPr>
                        <w:t>Phone: 713.252.4042</w:t>
                      </w:r>
                    </w:p>
                    <w:p w14:paraId="096E9D3D" w14:textId="68D341BF" w:rsidR="00BC3C38" w:rsidRDefault="00BC3C38" w:rsidP="00E9557D">
                      <w:pPr>
                        <w:jc w:val="center"/>
                        <w:rPr>
                          <w:rFonts w:ascii="Arial" w:hAnsi="Arial" w:cs="Arial"/>
                        </w:rPr>
                      </w:pPr>
                      <w:r>
                        <w:rPr>
                          <w:rFonts w:ascii="Arial" w:hAnsi="Arial" w:cs="Arial"/>
                        </w:rPr>
                        <w:t>Email: laura.arzola@hccs.edu</w:t>
                      </w:r>
                    </w:p>
                    <w:p w14:paraId="7392E91A" w14:textId="77777777" w:rsidR="00BC3C38" w:rsidRDefault="00BC3C38" w:rsidP="00E9557D">
                      <w:pPr>
                        <w:jc w:val="center"/>
                        <w:rPr>
                          <w:rFonts w:ascii="Arial" w:hAnsi="Arial" w:cs="Arial"/>
                        </w:rPr>
                      </w:pPr>
                      <w:r>
                        <w:rPr>
                          <w:rFonts w:ascii="Arial" w:hAnsi="Arial" w:cs="Arial"/>
                        </w:rPr>
                        <w:t>Learning Web:</w:t>
                      </w:r>
                    </w:p>
                    <w:p w14:paraId="66058744" w14:textId="780B831E" w:rsidR="00BC3C38" w:rsidRDefault="00BC3C38" w:rsidP="00E9557D">
                      <w:pPr>
                        <w:jc w:val="center"/>
                        <w:rPr>
                          <w:rFonts w:ascii="Arial" w:hAnsi="Arial" w:cs="Arial"/>
                        </w:rPr>
                      </w:pPr>
                      <w:r>
                        <w:rPr>
                          <w:rFonts w:ascii="Arial" w:hAnsi="Arial" w:cs="Arial"/>
                        </w:rPr>
                        <w:t>Office: W. Loop Campus C256.4, Cubicle #7</w:t>
                      </w:r>
                    </w:p>
                    <w:p w14:paraId="6CB220F7" w14:textId="77777777" w:rsidR="00BC3C38" w:rsidRDefault="00BC3C38" w:rsidP="00E9557D">
                      <w:pPr>
                        <w:jc w:val="center"/>
                        <w:rPr>
                          <w:rFonts w:ascii="Arial" w:hAnsi="Arial" w:cs="Arial"/>
                        </w:rPr>
                      </w:pPr>
                      <w:r>
                        <w:rPr>
                          <w:rFonts w:ascii="Arial" w:hAnsi="Arial" w:cs="Arial"/>
                        </w:rPr>
                        <w:t xml:space="preserve">Office Hours: Tuesdays &amp; Thursdays </w:t>
                      </w:r>
                    </w:p>
                    <w:p w14:paraId="7D231DEE" w14:textId="64964761" w:rsidR="00BC3C38" w:rsidRDefault="00BC3C38" w:rsidP="00E9557D">
                      <w:pPr>
                        <w:jc w:val="center"/>
                        <w:rPr>
                          <w:rFonts w:ascii="Arial" w:hAnsi="Arial" w:cs="Arial"/>
                        </w:rPr>
                      </w:pPr>
                      <w:r>
                        <w:rPr>
                          <w:rFonts w:ascii="Arial" w:hAnsi="Arial" w:cs="Arial"/>
                        </w:rPr>
                        <w:t xml:space="preserve">9-9:20am, 11-11:45am </w:t>
                      </w:r>
                    </w:p>
                    <w:p w14:paraId="5E80AC75" w14:textId="0186DB8B" w:rsidR="00BC3C38" w:rsidRPr="00B61940" w:rsidRDefault="00BC3C38" w:rsidP="00E9557D">
                      <w:pPr>
                        <w:jc w:val="center"/>
                        <w:rPr>
                          <w:rFonts w:ascii="Arial" w:hAnsi="Arial" w:cs="Arial"/>
                        </w:rPr>
                      </w:pPr>
                      <w:r>
                        <w:rPr>
                          <w:rFonts w:ascii="Arial" w:hAnsi="Arial" w:cs="Arial"/>
                        </w:rPr>
                        <w:t xml:space="preserve">&amp; </w:t>
                      </w:r>
                      <w:proofErr w:type="gramStart"/>
                      <w:r>
                        <w:rPr>
                          <w:rFonts w:ascii="Arial" w:hAnsi="Arial" w:cs="Arial"/>
                        </w:rPr>
                        <w:t>online</w:t>
                      </w:r>
                      <w:proofErr w:type="gramEnd"/>
                      <w:r>
                        <w:rPr>
                          <w:rFonts w:ascii="Arial" w:hAnsi="Arial" w:cs="Arial"/>
                        </w:rPr>
                        <w:t xml:space="preserve"> Tuesdays 6:30-8pm</w:t>
                      </w:r>
                    </w:p>
                    <w:p w14:paraId="12E98FDE" w14:textId="77777777" w:rsidR="00BC3C38" w:rsidRPr="00B61940" w:rsidRDefault="00BC3C38" w:rsidP="00E9557D"/>
                  </w:txbxContent>
                </v:textbox>
              </v:shape>
            </w:pict>
          </mc:Fallback>
        </mc:AlternateContent>
      </w:r>
    </w:p>
    <w:p w14:paraId="741CBC3E" w14:textId="77777777" w:rsidR="00AA2FBF" w:rsidRPr="0061169D" w:rsidRDefault="00AA2FBF" w:rsidP="0088785D">
      <w:pPr>
        <w:rPr>
          <w:rFonts w:ascii="Arial" w:hAnsi="Arial" w:cs="Arial"/>
        </w:rPr>
      </w:pPr>
    </w:p>
    <w:p w14:paraId="0D6E7FF3" w14:textId="77777777" w:rsidR="00AA2FBF" w:rsidRPr="0061169D" w:rsidRDefault="00AA2FBF" w:rsidP="0088785D">
      <w:pPr>
        <w:rPr>
          <w:rFonts w:ascii="Arial" w:hAnsi="Arial" w:cs="Arial"/>
        </w:rPr>
      </w:pPr>
    </w:p>
    <w:p w14:paraId="632F56A1" w14:textId="77777777" w:rsidR="00AA2FBF" w:rsidRPr="0061169D" w:rsidRDefault="00AA2FBF" w:rsidP="0088785D">
      <w:pPr>
        <w:rPr>
          <w:rFonts w:ascii="Arial" w:hAnsi="Arial" w:cs="Arial"/>
        </w:rPr>
      </w:pPr>
    </w:p>
    <w:p w14:paraId="2A1B5806" w14:textId="77777777" w:rsidR="00AA2FBF" w:rsidRPr="0061169D" w:rsidRDefault="00AA2FBF" w:rsidP="0088785D">
      <w:pPr>
        <w:rPr>
          <w:rFonts w:ascii="Arial" w:hAnsi="Arial" w:cs="Arial"/>
        </w:rPr>
      </w:pPr>
    </w:p>
    <w:p w14:paraId="760CA97B" w14:textId="77777777" w:rsidR="00AA2FBF" w:rsidRPr="0061169D" w:rsidRDefault="00AA2FBF" w:rsidP="0088785D">
      <w:pPr>
        <w:rPr>
          <w:rFonts w:ascii="Arial" w:hAnsi="Arial" w:cs="Arial"/>
        </w:rPr>
      </w:pPr>
    </w:p>
    <w:p w14:paraId="5ECEC293" w14:textId="77777777" w:rsidR="00AA2FBF" w:rsidRPr="0061169D" w:rsidRDefault="00AA2FBF" w:rsidP="0088785D">
      <w:pPr>
        <w:rPr>
          <w:rFonts w:ascii="Arial" w:hAnsi="Arial" w:cs="Arial"/>
        </w:rPr>
      </w:pPr>
    </w:p>
    <w:p w14:paraId="3D0B7B03" w14:textId="77777777" w:rsidR="00AA2FBF" w:rsidRPr="0061169D" w:rsidRDefault="00AA2FBF" w:rsidP="0088785D">
      <w:pPr>
        <w:rPr>
          <w:rFonts w:ascii="Arial" w:hAnsi="Arial" w:cs="Arial"/>
        </w:rPr>
      </w:pPr>
    </w:p>
    <w:p w14:paraId="7C7AF45C" w14:textId="77777777" w:rsidR="00AA2FBF" w:rsidRPr="0061169D" w:rsidRDefault="00AA2FBF" w:rsidP="0088785D">
      <w:pPr>
        <w:rPr>
          <w:rFonts w:ascii="Arial" w:hAnsi="Arial" w:cs="Arial"/>
        </w:rPr>
      </w:pPr>
    </w:p>
    <w:p w14:paraId="13FD5833" w14:textId="77777777" w:rsidR="00AA2FBF" w:rsidRPr="0061169D" w:rsidRDefault="00AA2FBF" w:rsidP="0088785D">
      <w:pPr>
        <w:rPr>
          <w:rFonts w:ascii="Arial" w:hAnsi="Arial" w:cs="Arial"/>
        </w:rPr>
      </w:pPr>
    </w:p>
    <w:p w14:paraId="792D49DB" w14:textId="77777777" w:rsidR="00AA2FBF" w:rsidRPr="0061169D" w:rsidRDefault="00AA2FBF" w:rsidP="0088785D">
      <w:pPr>
        <w:rPr>
          <w:rFonts w:ascii="Arial" w:hAnsi="Arial" w:cs="Arial"/>
        </w:rPr>
      </w:pPr>
    </w:p>
    <w:p w14:paraId="597752A3" w14:textId="77777777" w:rsidR="00AA2FBF" w:rsidRPr="0061169D" w:rsidRDefault="00951746" w:rsidP="0088785D">
      <w:pPr>
        <w:rPr>
          <w:rFonts w:ascii="Arial" w:hAnsi="Arial" w:cs="Arial"/>
        </w:rPr>
      </w:pPr>
      <w:r w:rsidRPr="0061169D">
        <w:rPr>
          <w:rFonts w:ascii="Arial" w:hAnsi="Arial" w:cs="Arial"/>
          <w:noProof/>
        </w:rPr>
        <mc:AlternateContent>
          <mc:Choice Requires="wps">
            <w:drawing>
              <wp:anchor distT="0" distB="0" distL="114300" distR="114300" simplePos="0" relativeHeight="251660288" behindDoc="0" locked="0" layoutInCell="1" allowOverlap="1" wp14:anchorId="5B949A30" wp14:editId="6EEC0D9C">
                <wp:simplePos x="0" y="0"/>
                <wp:positionH relativeFrom="column">
                  <wp:posOffset>1021871</wp:posOffset>
                </wp:positionH>
                <wp:positionV relativeFrom="paragraph">
                  <wp:posOffset>8686</wp:posOffset>
                </wp:positionV>
                <wp:extent cx="4126230"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4126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7982C9E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0.45pt,.7pt" to="405.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gytgEAALcDAAAOAAAAZHJzL2Uyb0RvYy54bWysU8GOEzEMvSPxD1HudKaFXaFRp3voCi4I&#10;Kpb9gGzG6UQkceSEdvr3OGk7iwAhhLh44uQ928/2rO8m78QBKFkMvVwuWikgaBxs2Pfy8cu7V2+l&#10;SFmFQTkM0MsTJHm3eflifYwdrHBENwAJDhJSd4y9HHOOXdMkPYJXaYERAj8aJK8yu7RvBlJHju5d&#10;s2rb2+aINERCDSnx7f35UW5qfGNA50/GJMjC9ZJry9VStU/FNpu16vak4mj1pQz1D1V4ZQMnnUPd&#10;q6zEN7K/hPJWEyY0eaHRN2iM1VA1sJpl+5Oah1FFqFq4OSnObUr/L6z+eNiRsEMvb6QIyvOIHjIp&#10;ux+z2GII3EAkcVP6dIypY/g27OjipbijInoy5MuX5Yip9vY09xamLDRfvlmubleveQT6+tY8EyOl&#10;/B7Qi3LopbOhyFadOnxImZMx9AphpxRyTl1P+eSggF34DIalcLJlZdclgq0jcVA8/uHrssjgWBVZ&#10;KMY6N5PaP5Mu2EKDulh/S5zRNSOGPBO9DUi/y5qna6nmjL+qPmstsp9wONVB1HbwdlRll00u6/ej&#10;X+nP/9vmOwAAAP//AwBQSwMEFAAGAAgAAAAhAJPVgW7bAAAABwEAAA8AAABkcnMvZG93bnJldi54&#10;bWxMjstOwzAQRfdI/IM1SOyoXYSaEOJUiMeqLEJgwdKNhyRqPI5iN0n5egY2sJuje3Xn5NvF9WLC&#10;MXSeNKxXCgRS7W1HjYb3t+erFESIhqzpPaGGEwbYFudnucmsn+kVpyo2gkcoZEZDG+OQSRnqFp0J&#10;Kz8gcfbpR2ci49hIO5qZx10vr5XaSGc64g+tGfChxfpQHZ2G5GlXlcP8+PJVykSW5eRjevjQ+vJi&#10;ub8DEXGJf2X40Wd1KNhp749kg+iZN+qWq3zcgOA8XasExP6XZZHL//7FNwAAAP//AwBQSwECLQAU&#10;AAYACAAAACEAtoM4kv4AAADhAQAAEwAAAAAAAAAAAAAAAAAAAAAAW0NvbnRlbnRfVHlwZXNdLnht&#10;bFBLAQItABQABgAIAAAAIQA4/SH/1gAAAJQBAAALAAAAAAAAAAAAAAAAAC8BAABfcmVscy8ucmVs&#10;c1BLAQItABQABgAIAAAAIQAQGygytgEAALcDAAAOAAAAAAAAAAAAAAAAAC4CAABkcnMvZTJvRG9j&#10;LnhtbFBLAQItABQABgAIAAAAIQCT1YFu2wAAAAcBAAAPAAAAAAAAAAAAAAAAABAEAABkcnMvZG93&#10;bnJldi54bWxQSwUGAAAAAAQABADzAAAAGAUAAAAA&#10;" strokecolor="black [3040]"/>
            </w:pict>
          </mc:Fallback>
        </mc:AlternateContent>
      </w:r>
    </w:p>
    <w:p w14:paraId="51AA2FA0" w14:textId="77777777" w:rsidR="00AA2FBF" w:rsidRPr="0061169D" w:rsidRDefault="00AA2FBF" w:rsidP="0088785D">
      <w:pPr>
        <w:rPr>
          <w:rFonts w:ascii="Arial" w:hAnsi="Arial" w:cs="Arial"/>
        </w:rPr>
      </w:pPr>
    </w:p>
    <w:p w14:paraId="08F1E2FF" w14:textId="77777777" w:rsidR="00AA2FBF" w:rsidRPr="0061169D" w:rsidRDefault="00AA2FBF" w:rsidP="0088785D">
      <w:pPr>
        <w:rPr>
          <w:rFonts w:ascii="Arial" w:hAnsi="Arial" w:cs="Arial"/>
        </w:rPr>
      </w:pPr>
    </w:p>
    <w:p w14:paraId="429E0A42" w14:textId="77777777" w:rsidR="00AA2FBF" w:rsidRPr="0061169D" w:rsidRDefault="00AA2FBF" w:rsidP="0088785D">
      <w:pPr>
        <w:rPr>
          <w:rFonts w:ascii="Arial" w:hAnsi="Arial" w:cs="Arial"/>
        </w:rPr>
      </w:pPr>
    </w:p>
    <w:p w14:paraId="43FC539A" w14:textId="77777777" w:rsidR="00AA2FBF" w:rsidRPr="0061169D" w:rsidRDefault="00AA2FBF" w:rsidP="0088785D">
      <w:pPr>
        <w:rPr>
          <w:rFonts w:ascii="Arial" w:hAnsi="Arial" w:cs="Arial"/>
        </w:rPr>
      </w:pPr>
    </w:p>
    <w:p w14:paraId="42201BAE" w14:textId="77777777" w:rsidR="00AA2FBF" w:rsidRPr="0061169D" w:rsidRDefault="00AA2FBF" w:rsidP="0088785D">
      <w:pPr>
        <w:rPr>
          <w:rFonts w:ascii="Arial" w:hAnsi="Arial" w:cs="Arial"/>
        </w:rPr>
      </w:pPr>
    </w:p>
    <w:p w14:paraId="64D2A8CB" w14:textId="77777777" w:rsidR="00AA2FBF" w:rsidRPr="0061169D" w:rsidRDefault="00AA2FBF" w:rsidP="0088785D">
      <w:pPr>
        <w:rPr>
          <w:rFonts w:ascii="Arial" w:hAnsi="Arial" w:cs="Arial"/>
        </w:rPr>
      </w:pPr>
    </w:p>
    <w:p w14:paraId="00A251A3" w14:textId="77777777" w:rsidR="00AA2FBF" w:rsidRPr="0061169D" w:rsidRDefault="00AA2FBF" w:rsidP="0088785D">
      <w:pPr>
        <w:rPr>
          <w:rFonts w:ascii="Arial" w:hAnsi="Arial" w:cs="Arial"/>
        </w:rPr>
      </w:pPr>
    </w:p>
    <w:p w14:paraId="6E227E2E" w14:textId="77777777" w:rsidR="00AA2FBF" w:rsidRPr="0061169D" w:rsidRDefault="00AA2FBF" w:rsidP="0088785D">
      <w:pPr>
        <w:rPr>
          <w:rFonts w:ascii="Arial" w:hAnsi="Arial" w:cs="Arial"/>
        </w:rPr>
      </w:pPr>
    </w:p>
    <w:p w14:paraId="74528BED" w14:textId="77777777" w:rsidR="00BC3C38" w:rsidRDefault="00BC3C38" w:rsidP="00BC3C38">
      <w:pPr>
        <w:ind w:right="-1350"/>
        <w:rPr>
          <w:rFonts w:ascii="Arial" w:hAnsi="Arial" w:cs="Arial"/>
          <w:bCs/>
          <w:shd w:val="clear" w:color="auto" w:fill="FFFFFF"/>
        </w:rPr>
      </w:pPr>
      <w:r>
        <w:rPr>
          <w:rFonts w:ascii="Arial" w:hAnsi="Arial" w:cs="Arial"/>
          <w:b/>
          <w:u w:val="single"/>
        </w:rPr>
        <w:t>Hurricane Harvey Statement</w:t>
      </w:r>
      <w:r>
        <w:rPr>
          <w:rFonts w:ascii="Arial" w:hAnsi="Arial" w:cs="Arial"/>
          <w:b/>
        </w:rPr>
        <w:t xml:space="preserve">: </w:t>
      </w:r>
      <w:r w:rsidRPr="00F51739">
        <w:rPr>
          <w:rFonts w:ascii="Arial" w:hAnsi="Arial" w:cs="Arial"/>
          <w:bCs/>
          <w:shd w:val="clear" w:color="auto" w:fill="FFFFFF"/>
        </w:rPr>
        <w:t>Any student who faces challenges securing their food or housing and believes this may affect their performance in the course is urged to contact the Dean of Students for support. Furthermore, please notify the professor if y</w:t>
      </w:r>
      <w:r>
        <w:rPr>
          <w:rFonts w:ascii="Arial" w:hAnsi="Arial" w:cs="Arial"/>
          <w:bCs/>
          <w:shd w:val="clear" w:color="auto" w:fill="FFFFFF"/>
        </w:rPr>
        <w:t>ou are comfortable in doing so.</w:t>
      </w:r>
    </w:p>
    <w:p w14:paraId="1DCEF5BE" w14:textId="77777777" w:rsidR="00BC3C38" w:rsidRDefault="00BC3C38" w:rsidP="009844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jc w:val="center"/>
        <w:rPr>
          <w:rFonts w:ascii="Arial Narrow" w:hAnsi="Arial Narrow" w:cs="Arial"/>
          <w:b/>
          <w:sz w:val="20"/>
          <w:szCs w:val="20"/>
        </w:rPr>
      </w:pPr>
    </w:p>
    <w:p w14:paraId="27B62A34" w14:textId="77777777" w:rsidR="00BC3C38" w:rsidRDefault="00BC3C38" w:rsidP="009844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jc w:val="center"/>
        <w:rPr>
          <w:rFonts w:ascii="Arial Narrow" w:hAnsi="Arial Narrow" w:cs="Arial"/>
          <w:b/>
          <w:sz w:val="20"/>
          <w:szCs w:val="20"/>
        </w:rPr>
      </w:pPr>
    </w:p>
    <w:p w14:paraId="748784A3" w14:textId="77777777" w:rsidR="0098444B" w:rsidRPr="00532267" w:rsidRDefault="0098444B" w:rsidP="009844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jc w:val="center"/>
        <w:rPr>
          <w:rFonts w:ascii="Arial Narrow" w:hAnsi="Arial Narrow" w:cs="Arial"/>
          <w:b/>
          <w:sz w:val="20"/>
          <w:szCs w:val="20"/>
        </w:rPr>
      </w:pPr>
      <w:r w:rsidRPr="00532267">
        <w:rPr>
          <w:rFonts w:ascii="Arial Narrow" w:hAnsi="Arial Narrow" w:cs="Arial"/>
          <w:b/>
          <w:sz w:val="20"/>
          <w:szCs w:val="20"/>
        </w:rPr>
        <w:t>HCCS Crucial Days</w:t>
      </w:r>
      <w:r w:rsidRPr="00532267">
        <w:rPr>
          <w:rFonts w:ascii="Arial Narrow" w:hAnsi="Arial Narrow" w:cs="Arial"/>
          <w:sz w:val="20"/>
          <w:szCs w:val="20"/>
        </w:rPr>
        <w:t xml:space="preserve"> </w:t>
      </w:r>
      <w:r w:rsidRPr="00532267">
        <w:rPr>
          <w:rFonts w:ascii="Arial Narrow" w:hAnsi="Arial Narrow" w:cs="Arial"/>
          <w:b/>
          <w:sz w:val="20"/>
          <w:szCs w:val="20"/>
        </w:rPr>
        <w:t xml:space="preserve">for </w:t>
      </w:r>
      <w:proofErr w:type="gramStart"/>
      <w:r w:rsidRPr="00532267">
        <w:rPr>
          <w:rFonts w:ascii="Arial Narrow" w:hAnsi="Arial Narrow" w:cs="Arial"/>
          <w:b/>
          <w:sz w:val="20"/>
          <w:szCs w:val="20"/>
        </w:rPr>
        <w:t>Fall</w:t>
      </w:r>
      <w:proofErr w:type="gramEnd"/>
      <w:r w:rsidRPr="00532267">
        <w:rPr>
          <w:rFonts w:ascii="Arial Narrow" w:hAnsi="Arial Narrow" w:cs="Arial"/>
          <w:b/>
          <w:sz w:val="20"/>
          <w:szCs w:val="20"/>
        </w:rPr>
        <w:t>:</w:t>
      </w:r>
    </w:p>
    <w:p w14:paraId="0DF860D2" w14:textId="77777777" w:rsidR="0098444B" w:rsidRPr="00532267" w:rsidRDefault="0098444B" w:rsidP="009844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jc w:val="center"/>
        <w:rPr>
          <w:rFonts w:ascii="Arial Narrow" w:hAnsi="Arial Narrow" w:cs="Arial"/>
          <w:b/>
          <w:sz w:val="20"/>
          <w:szCs w:val="20"/>
        </w:rPr>
      </w:pPr>
    </w:p>
    <w:p w14:paraId="0CA718A8" w14:textId="77777777" w:rsidR="0098444B" w:rsidRPr="00532267" w:rsidRDefault="0098444B" w:rsidP="0098444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
        <w:rPr>
          <w:rFonts w:ascii="Arial Narrow" w:hAnsi="Arial Narrow" w:cs="Arial"/>
          <w:sz w:val="20"/>
          <w:szCs w:val="20"/>
        </w:rPr>
      </w:pPr>
      <w:r w:rsidRPr="00532267">
        <w:rPr>
          <w:rFonts w:ascii="Arial Narrow" w:hAnsi="Arial Narrow" w:cs="Arial"/>
          <w:sz w:val="20"/>
          <w:szCs w:val="20"/>
        </w:rPr>
        <w:t>Aug. 28:</w:t>
      </w:r>
      <w:r w:rsidRPr="00532267">
        <w:rPr>
          <w:rFonts w:ascii="Arial Narrow" w:hAnsi="Arial Narrow" w:cs="Arial"/>
          <w:sz w:val="20"/>
          <w:szCs w:val="20"/>
        </w:rPr>
        <w:tab/>
      </w:r>
      <w:r w:rsidRPr="00532267">
        <w:rPr>
          <w:rFonts w:ascii="Arial Narrow" w:hAnsi="Arial Narrow" w:cs="Arial"/>
          <w:sz w:val="20"/>
          <w:szCs w:val="20"/>
        </w:rPr>
        <w:tab/>
      </w:r>
      <w:r w:rsidRPr="00532267">
        <w:rPr>
          <w:rFonts w:ascii="Arial Narrow" w:hAnsi="Arial Narrow" w:cs="Arial"/>
          <w:sz w:val="20"/>
          <w:szCs w:val="20"/>
        </w:rPr>
        <w:tab/>
      </w:r>
      <w:r w:rsidRPr="00532267">
        <w:rPr>
          <w:rFonts w:ascii="Arial Narrow" w:hAnsi="Arial Narrow" w:cs="Arial"/>
          <w:sz w:val="20"/>
          <w:szCs w:val="20"/>
        </w:rPr>
        <w:tab/>
      </w:r>
      <w:r w:rsidRPr="00532267">
        <w:rPr>
          <w:rFonts w:ascii="Arial Narrow" w:hAnsi="Arial Narrow" w:cs="Arial"/>
          <w:sz w:val="20"/>
          <w:szCs w:val="20"/>
        </w:rPr>
        <w:tab/>
      </w:r>
      <w:r>
        <w:rPr>
          <w:rFonts w:ascii="Arial Narrow" w:hAnsi="Arial Narrow" w:cs="Arial"/>
          <w:sz w:val="20"/>
          <w:szCs w:val="20"/>
        </w:rPr>
        <w:tab/>
      </w:r>
      <w:r w:rsidRPr="00532267">
        <w:rPr>
          <w:rFonts w:ascii="Arial Narrow" w:hAnsi="Arial Narrow" w:cs="Arial"/>
          <w:sz w:val="20"/>
          <w:szCs w:val="20"/>
        </w:rPr>
        <w:t>Class begins</w:t>
      </w:r>
    </w:p>
    <w:p w14:paraId="016999A3" w14:textId="77777777" w:rsidR="0098444B" w:rsidRPr="00532267" w:rsidRDefault="0098444B" w:rsidP="0098444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
        <w:rPr>
          <w:rFonts w:ascii="Arial Narrow" w:hAnsi="Arial Narrow" w:cs="Arial"/>
          <w:sz w:val="20"/>
          <w:szCs w:val="20"/>
        </w:rPr>
      </w:pPr>
      <w:r w:rsidRPr="00532267">
        <w:rPr>
          <w:rFonts w:ascii="Arial Narrow" w:hAnsi="Arial Narrow" w:cs="Arial"/>
          <w:sz w:val="20"/>
          <w:szCs w:val="20"/>
        </w:rPr>
        <w:t xml:space="preserve">Sept. 4: </w:t>
      </w:r>
      <w:r w:rsidRPr="00532267">
        <w:rPr>
          <w:rFonts w:ascii="Arial Narrow" w:hAnsi="Arial Narrow" w:cs="Arial"/>
          <w:sz w:val="20"/>
          <w:szCs w:val="20"/>
        </w:rPr>
        <w:tab/>
      </w:r>
      <w:r w:rsidRPr="00532267">
        <w:rPr>
          <w:rFonts w:ascii="Arial Narrow" w:hAnsi="Arial Narrow" w:cs="Arial"/>
          <w:sz w:val="20"/>
          <w:szCs w:val="20"/>
        </w:rPr>
        <w:tab/>
      </w:r>
      <w:r w:rsidRPr="00532267">
        <w:rPr>
          <w:rFonts w:ascii="Arial Narrow" w:hAnsi="Arial Narrow" w:cs="Arial"/>
          <w:sz w:val="20"/>
          <w:szCs w:val="20"/>
        </w:rPr>
        <w:tab/>
      </w:r>
      <w:r w:rsidRPr="00532267">
        <w:rPr>
          <w:rFonts w:ascii="Arial Narrow" w:hAnsi="Arial Narrow" w:cs="Arial"/>
          <w:sz w:val="20"/>
          <w:szCs w:val="20"/>
        </w:rPr>
        <w:tab/>
      </w:r>
      <w:r w:rsidRPr="00532267">
        <w:rPr>
          <w:rFonts w:ascii="Arial Narrow" w:hAnsi="Arial Narrow" w:cs="Arial"/>
          <w:sz w:val="20"/>
          <w:szCs w:val="20"/>
        </w:rPr>
        <w:tab/>
      </w:r>
      <w:r>
        <w:rPr>
          <w:rFonts w:ascii="Arial Narrow" w:hAnsi="Arial Narrow" w:cs="Arial"/>
          <w:sz w:val="20"/>
          <w:szCs w:val="20"/>
        </w:rPr>
        <w:tab/>
      </w:r>
      <w:r w:rsidRPr="00532267">
        <w:rPr>
          <w:rFonts w:ascii="Arial Narrow" w:hAnsi="Arial Narrow" w:cs="Arial"/>
          <w:sz w:val="20"/>
          <w:szCs w:val="20"/>
        </w:rPr>
        <w:t>Labor Day Holiday</w:t>
      </w:r>
    </w:p>
    <w:p w14:paraId="4B37A2F5" w14:textId="77777777" w:rsidR="0098444B" w:rsidRPr="00532267" w:rsidRDefault="0098444B" w:rsidP="0098444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
        <w:rPr>
          <w:rFonts w:ascii="Arial Narrow" w:hAnsi="Arial Narrow" w:cs="Arial"/>
          <w:sz w:val="20"/>
          <w:szCs w:val="20"/>
        </w:rPr>
      </w:pPr>
      <w:r w:rsidRPr="00532267">
        <w:rPr>
          <w:rFonts w:ascii="Arial Narrow" w:hAnsi="Arial Narrow" w:cs="Arial"/>
          <w:sz w:val="20"/>
          <w:szCs w:val="20"/>
        </w:rPr>
        <w:t>Sept. 12:</w:t>
      </w:r>
      <w:r w:rsidRPr="00532267">
        <w:rPr>
          <w:rFonts w:ascii="Arial Narrow" w:hAnsi="Arial Narrow" w:cs="Arial"/>
          <w:sz w:val="20"/>
          <w:szCs w:val="20"/>
        </w:rPr>
        <w:tab/>
      </w:r>
      <w:r w:rsidRPr="00532267">
        <w:rPr>
          <w:rFonts w:ascii="Arial Narrow" w:hAnsi="Arial Narrow" w:cs="Arial"/>
          <w:sz w:val="20"/>
          <w:szCs w:val="20"/>
        </w:rPr>
        <w:tab/>
      </w:r>
      <w:r w:rsidRPr="00532267">
        <w:rPr>
          <w:rFonts w:ascii="Arial Narrow" w:hAnsi="Arial Narrow" w:cs="Arial"/>
          <w:sz w:val="20"/>
          <w:szCs w:val="20"/>
        </w:rPr>
        <w:tab/>
      </w:r>
      <w:r w:rsidRPr="00532267">
        <w:rPr>
          <w:rFonts w:ascii="Arial Narrow" w:hAnsi="Arial Narrow" w:cs="Arial"/>
          <w:sz w:val="20"/>
          <w:szCs w:val="20"/>
        </w:rPr>
        <w:tab/>
      </w:r>
      <w:r w:rsidRPr="00532267">
        <w:rPr>
          <w:rFonts w:ascii="Arial Narrow" w:hAnsi="Arial Narrow" w:cs="Arial"/>
          <w:sz w:val="20"/>
          <w:szCs w:val="20"/>
        </w:rPr>
        <w:tab/>
      </w:r>
      <w:r>
        <w:rPr>
          <w:rFonts w:ascii="Arial Narrow" w:hAnsi="Arial Narrow" w:cs="Arial"/>
          <w:sz w:val="20"/>
          <w:szCs w:val="20"/>
        </w:rPr>
        <w:tab/>
      </w:r>
      <w:r w:rsidRPr="00532267">
        <w:rPr>
          <w:rFonts w:ascii="Arial Narrow" w:hAnsi="Arial Narrow" w:cs="Arial"/>
          <w:sz w:val="20"/>
          <w:szCs w:val="20"/>
        </w:rPr>
        <w:t>OE Date/ Sign in to class before this date.</w:t>
      </w:r>
    </w:p>
    <w:p w14:paraId="3073794E" w14:textId="77777777" w:rsidR="0098444B" w:rsidRPr="00532267" w:rsidRDefault="0098444B" w:rsidP="0098444B">
      <w:pPr>
        <w:tabs>
          <w:tab w:val="left" w:pos="-720"/>
          <w:tab w:val="num" w:pos="360"/>
          <w:tab w:val="left" w:pos="1080"/>
        </w:tabs>
        <w:ind w:left="144"/>
        <w:rPr>
          <w:rFonts w:ascii="Arial Narrow" w:hAnsi="Arial Narrow" w:cs="Arial"/>
          <w:sz w:val="20"/>
          <w:szCs w:val="20"/>
        </w:rPr>
      </w:pPr>
      <w:r w:rsidRPr="00532267">
        <w:rPr>
          <w:rFonts w:ascii="Arial Narrow" w:hAnsi="Arial Narrow" w:cs="Arial"/>
          <w:sz w:val="20"/>
          <w:szCs w:val="20"/>
        </w:rPr>
        <w:t>Oct. ___</w:t>
      </w:r>
      <w:r w:rsidRPr="00532267">
        <w:rPr>
          <w:rFonts w:ascii="Arial Narrow" w:hAnsi="Arial Narrow" w:cs="Arial"/>
          <w:sz w:val="20"/>
          <w:szCs w:val="20"/>
        </w:rPr>
        <w:tab/>
      </w:r>
      <w:r w:rsidRPr="00532267">
        <w:rPr>
          <w:rFonts w:ascii="Arial Narrow" w:hAnsi="Arial Narrow" w:cs="Arial"/>
          <w:sz w:val="20"/>
          <w:szCs w:val="20"/>
        </w:rPr>
        <w:tab/>
      </w:r>
      <w:r w:rsidRPr="00532267">
        <w:rPr>
          <w:rFonts w:ascii="Arial Narrow" w:hAnsi="Arial Narrow" w:cs="Arial"/>
          <w:sz w:val="20"/>
          <w:szCs w:val="20"/>
        </w:rPr>
        <w:tab/>
      </w:r>
      <w:r>
        <w:rPr>
          <w:rFonts w:ascii="Arial Narrow" w:hAnsi="Arial Narrow" w:cs="Arial"/>
          <w:sz w:val="20"/>
          <w:szCs w:val="20"/>
        </w:rPr>
        <w:tab/>
      </w:r>
      <w:r w:rsidRPr="00532267">
        <w:rPr>
          <w:rFonts w:ascii="Arial Narrow" w:hAnsi="Arial Narrow" w:cs="Arial"/>
          <w:sz w:val="20"/>
          <w:szCs w:val="20"/>
        </w:rPr>
        <w:t>Midterm Exam</w:t>
      </w:r>
    </w:p>
    <w:p w14:paraId="590184A5" w14:textId="77777777" w:rsidR="0098444B" w:rsidRPr="00532267" w:rsidRDefault="0098444B" w:rsidP="0098444B">
      <w:pPr>
        <w:tabs>
          <w:tab w:val="left" w:pos="-720"/>
          <w:tab w:val="num" w:pos="360"/>
          <w:tab w:val="left" w:pos="1080"/>
        </w:tabs>
        <w:ind w:left="144"/>
        <w:rPr>
          <w:rFonts w:ascii="Arial Narrow" w:hAnsi="Arial Narrow" w:cs="Arial"/>
          <w:sz w:val="20"/>
          <w:szCs w:val="20"/>
        </w:rPr>
      </w:pPr>
      <w:r w:rsidRPr="00532267">
        <w:rPr>
          <w:rFonts w:ascii="Arial Narrow" w:hAnsi="Arial Narrow" w:cs="Arial"/>
          <w:sz w:val="20"/>
          <w:szCs w:val="20"/>
        </w:rPr>
        <w:t>Nov. 3,Fri.</w:t>
      </w:r>
      <w:proofErr w:type="gramStart"/>
      <w:r w:rsidRPr="00532267">
        <w:rPr>
          <w:rFonts w:ascii="Arial Narrow" w:hAnsi="Arial Narrow" w:cs="Arial"/>
          <w:sz w:val="20"/>
          <w:szCs w:val="20"/>
        </w:rPr>
        <w:t>,4:30pm</w:t>
      </w:r>
      <w:proofErr w:type="gramEnd"/>
      <w:r w:rsidRPr="00532267">
        <w:rPr>
          <w:rFonts w:ascii="Arial Narrow" w:hAnsi="Arial Narrow" w:cs="Arial"/>
          <w:sz w:val="20"/>
          <w:szCs w:val="20"/>
        </w:rPr>
        <w:t xml:space="preserve">: Friday, </w:t>
      </w:r>
      <w:r w:rsidRPr="00532267">
        <w:rPr>
          <w:rFonts w:ascii="Arial Narrow" w:hAnsi="Arial Narrow" w:cs="Arial"/>
          <w:sz w:val="20"/>
          <w:szCs w:val="20"/>
        </w:rPr>
        <w:tab/>
      </w:r>
      <w:r>
        <w:rPr>
          <w:rFonts w:ascii="Arial Narrow" w:hAnsi="Arial Narrow" w:cs="Arial"/>
          <w:sz w:val="20"/>
          <w:szCs w:val="20"/>
        </w:rPr>
        <w:tab/>
      </w:r>
      <w:r w:rsidRPr="00532267">
        <w:rPr>
          <w:rFonts w:ascii="Arial Narrow" w:hAnsi="Arial Narrow" w:cs="Arial"/>
          <w:sz w:val="20"/>
          <w:szCs w:val="20"/>
        </w:rPr>
        <w:t>Last Day for Student Withdrawals</w:t>
      </w:r>
    </w:p>
    <w:p w14:paraId="2A4A8995" w14:textId="77777777" w:rsidR="0098444B" w:rsidRPr="00532267" w:rsidRDefault="0098444B" w:rsidP="0098444B">
      <w:pPr>
        <w:tabs>
          <w:tab w:val="left" w:pos="-720"/>
          <w:tab w:val="num" w:pos="360"/>
          <w:tab w:val="left" w:pos="720"/>
          <w:tab w:val="left" w:pos="1260"/>
        </w:tabs>
        <w:ind w:left="144"/>
        <w:rPr>
          <w:rFonts w:ascii="Arial Narrow" w:hAnsi="Arial Narrow" w:cs="Arial"/>
          <w:sz w:val="20"/>
          <w:szCs w:val="20"/>
        </w:rPr>
      </w:pPr>
      <w:r w:rsidRPr="00532267">
        <w:rPr>
          <w:rFonts w:ascii="Arial Narrow" w:hAnsi="Arial Narrow" w:cs="Arial"/>
          <w:sz w:val="20"/>
          <w:szCs w:val="20"/>
        </w:rPr>
        <w:t>Nov. 23-26</w:t>
      </w:r>
      <w:r w:rsidRPr="00532267">
        <w:rPr>
          <w:rFonts w:ascii="Arial Narrow" w:hAnsi="Arial Narrow" w:cs="Arial"/>
          <w:sz w:val="20"/>
          <w:szCs w:val="20"/>
        </w:rPr>
        <w:tab/>
      </w:r>
      <w:r w:rsidRPr="00532267">
        <w:rPr>
          <w:rFonts w:ascii="Arial Narrow" w:hAnsi="Arial Narrow" w:cs="Arial"/>
          <w:sz w:val="20"/>
          <w:szCs w:val="20"/>
        </w:rPr>
        <w:tab/>
      </w:r>
      <w:r w:rsidRPr="00532267">
        <w:rPr>
          <w:rFonts w:ascii="Arial Narrow" w:hAnsi="Arial Narrow" w:cs="Arial"/>
          <w:sz w:val="20"/>
          <w:szCs w:val="20"/>
        </w:rPr>
        <w:tab/>
      </w:r>
      <w:r>
        <w:rPr>
          <w:rFonts w:ascii="Arial Narrow" w:hAnsi="Arial Narrow" w:cs="Arial"/>
          <w:sz w:val="20"/>
          <w:szCs w:val="20"/>
        </w:rPr>
        <w:tab/>
      </w:r>
      <w:r w:rsidRPr="00532267">
        <w:rPr>
          <w:rFonts w:ascii="Arial Narrow" w:hAnsi="Arial Narrow" w:cs="Arial"/>
          <w:sz w:val="20"/>
          <w:szCs w:val="20"/>
        </w:rPr>
        <w:t xml:space="preserve">Thanksgiving Holiday  </w:t>
      </w:r>
    </w:p>
    <w:p w14:paraId="088CD23A" w14:textId="77777777" w:rsidR="0098444B" w:rsidRPr="00532267" w:rsidRDefault="0098444B" w:rsidP="0098444B">
      <w:pPr>
        <w:tabs>
          <w:tab w:val="left" w:pos="-720"/>
          <w:tab w:val="left" w:pos="720"/>
          <w:tab w:val="left" w:pos="1260"/>
        </w:tabs>
        <w:ind w:left="144"/>
        <w:rPr>
          <w:rFonts w:ascii="Arial Narrow" w:hAnsi="Arial Narrow" w:cs="Arial"/>
          <w:sz w:val="20"/>
          <w:szCs w:val="20"/>
        </w:rPr>
      </w:pPr>
      <w:r w:rsidRPr="00532267">
        <w:rPr>
          <w:rFonts w:ascii="Arial Narrow" w:hAnsi="Arial Narrow" w:cs="Arial"/>
          <w:sz w:val="20"/>
          <w:szCs w:val="20"/>
        </w:rPr>
        <w:t>Dec.  8-11:</w:t>
      </w:r>
      <w:r w:rsidRPr="00532267">
        <w:rPr>
          <w:rFonts w:ascii="Arial Narrow" w:hAnsi="Arial Narrow" w:cs="Arial"/>
          <w:sz w:val="20"/>
          <w:szCs w:val="20"/>
        </w:rPr>
        <w:tab/>
      </w:r>
      <w:r w:rsidRPr="00532267">
        <w:rPr>
          <w:rFonts w:ascii="Arial Narrow" w:hAnsi="Arial Narrow" w:cs="Arial"/>
          <w:sz w:val="20"/>
          <w:szCs w:val="20"/>
        </w:rPr>
        <w:tab/>
      </w:r>
      <w:r w:rsidRPr="00532267">
        <w:rPr>
          <w:rFonts w:ascii="Arial Narrow" w:hAnsi="Arial Narrow" w:cs="Arial"/>
          <w:sz w:val="20"/>
          <w:szCs w:val="20"/>
        </w:rPr>
        <w:tab/>
      </w:r>
      <w:r>
        <w:rPr>
          <w:rFonts w:ascii="Arial Narrow" w:hAnsi="Arial Narrow" w:cs="Arial"/>
          <w:sz w:val="20"/>
          <w:szCs w:val="20"/>
        </w:rPr>
        <w:tab/>
      </w:r>
      <w:r w:rsidRPr="00532267">
        <w:rPr>
          <w:rFonts w:ascii="Arial Narrow" w:hAnsi="Arial Narrow" w:cs="Arial"/>
          <w:sz w:val="20"/>
          <w:szCs w:val="20"/>
        </w:rPr>
        <w:t>Final Exam online (Fri.-Mon.)</w:t>
      </w:r>
    </w:p>
    <w:p w14:paraId="1D69BE49" w14:textId="77777777" w:rsidR="0098444B" w:rsidRPr="00532267" w:rsidRDefault="0098444B" w:rsidP="0098444B">
      <w:pPr>
        <w:tabs>
          <w:tab w:val="left" w:pos="-720"/>
          <w:tab w:val="left" w:pos="720"/>
          <w:tab w:val="left" w:pos="1260"/>
        </w:tabs>
        <w:ind w:left="144"/>
        <w:rPr>
          <w:rFonts w:ascii="Arial Narrow" w:hAnsi="Arial Narrow" w:cs="Arial"/>
          <w:sz w:val="20"/>
          <w:szCs w:val="20"/>
        </w:rPr>
      </w:pPr>
      <w:r w:rsidRPr="00532267">
        <w:rPr>
          <w:rFonts w:ascii="Arial Narrow" w:hAnsi="Arial Narrow" w:cs="Arial"/>
          <w:sz w:val="20"/>
          <w:szCs w:val="20"/>
        </w:rPr>
        <w:t xml:space="preserve">Dec. 12, Tues. </w:t>
      </w:r>
      <w:r w:rsidRPr="00532267">
        <w:rPr>
          <w:rFonts w:ascii="Arial Narrow" w:hAnsi="Arial Narrow" w:cs="Arial"/>
          <w:sz w:val="20"/>
          <w:szCs w:val="20"/>
        </w:rPr>
        <w:tab/>
      </w:r>
      <w:r w:rsidRPr="00532267">
        <w:rPr>
          <w:rFonts w:ascii="Arial Narrow" w:hAnsi="Arial Narrow" w:cs="Arial"/>
          <w:sz w:val="20"/>
          <w:szCs w:val="20"/>
        </w:rPr>
        <w:tab/>
      </w:r>
      <w:r w:rsidRPr="00532267">
        <w:rPr>
          <w:rFonts w:ascii="Arial Narrow" w:hAnsi="Arial Narrow" w:cs="Arial"/>
          <w:sz w:val="20"/>
          <w:szCs w:val="20"/>
        </w:rPr>
        <w:tab/>
      </w:r>
      <w:r>
        <w:rPr>
          <w:rFonts w:ascii="Arial Narrow" w:hAnsi="Arial Narrow" w:cs="Arial"/>
          <w:sz w:val="20"/>
          <w:szCs w:val="20"/>
        </w:rPr>
        <w:tab/>
      </w:r>
      <w:r w:rsidRPr="00532267">
        <w:rPr>
          <w:rFonts w:ascii="Arial Narrow" w:hAnsi="Arial Narrow" w:cs="Arial"/>
          <w:sz w:val="20"/>
          <w:szCs w:val="20"/>
        </w:rPr>
        <w:t xml:space="preserve">Last Day to submit </w:t>
      </w:r>
      <w:r w:rsidRPr="00532267">
        <w:rPr>
          <w:rFonts w:ascii="Arial Narrow" w:hAnsi="Arial Narrow" w:cs="Arial"/>
          <w:b/>
          <w:sz w:val="20"/>
          <w:szCs w:val="20"/>
          <w:u w:val="single"/>
        </w:rPr>
        <w:t>revised</w:t>
      </w:r>
      <w:r w:rsidRPr="00532267">
        <w:rPr>
          <w:rFonts w:ascii="Arial Narrow" w:hAnsi="Arial Narrow" w:cs="Arial"/>
          <w:sz w:val="20"/>
          <w:szCs w:val="20"/>
        </w:rPr>
        <w:t xml:space="preserve"> papers – 11:55pm</w:t>
      </w:r>
    </w:p>
    <w:p w14:paraId="7CB5A75F" w14:textId="77777777" w:rsidR="0098444B" w:rsidRPr="00532267" w:rsidRDefault="0098444B" w:rsidP="0098444B">
      <w:pPr>
        <w:tabs>
          <w:tab w:val="left" w:pos="-720"/>
          <w:tab w:val="left" w:pos="720"/>
          <w:tab w:val="left" w:pos="1260"/>
        </w:tabs>
        <w:ind w:left="144"/>
        <w:rPr>
          <w:rFonts w:ascii="Arial" w:hAnsi="Arial" w:cs="Arial"/>
          <w:b/>
          <w:u w:val="single"/>
        </w:rPr>
        <w:sectPr w:rsidR="0098444B" w:rsidRPr="00532267" w:rsidSect="0098444B">
          <w:endnotePr>
            <w:numFmt w:val="decimal"/>
          </w:endnotePr>
          <w:pgSz w:w="12240" w:h="15840"/>
          <w:pgMar w:top="1008" w:right="2880" w:bottom="1008" w:left="1440" w:header="1008" w:footer="1008" w:gutter="0"/>
          <w:cols w:space="720"/>
          <w:docGrid w:linePitch="360"/>
        </w:sectPr>
      </w:pPr>
      <w:r w:rsidRPr="00532267">
        <w:rPr>
          <w:rFonts w:ascii="Arial Narrow" w:hAnsi="Arial Narrow" w:cs="Arial"/>
          <w:sz w:val="20"/>
          <w:szCs w:val="20"/>
        </w:rPr>
        <w:t>Dec. 17:</w:t>
      </w:r>
      <w:r w:rsidRPr="00532267">
        <w:rPr>
          <w:rFonts w:ascii="Arial Narrow" w:hAnsi="Arial Narrow" w:cs="Arial"/>
          <w:sz w:val="20"/>
          <w:szCs w:val="20"/>
        </w:rPr>
        <w:tab/>
      </w:r>
      <w:r w:rsidRPr="00532267">
        <w:rPr>
          <w:rFonts w:ascii="Arial Narrow" w:hAnsi="Arial Narrow" w:cs="Arial"/>
          <w:sz w:val="20"/>
          <w:szCs w:val="20"/>
        </w:rPr>
        <w:tab/>
      </w:r>
      <w:r w:rsidRPr="00532267">
        <w:rPr>
          <w:rFonts w:ascii="Arial Narrow" w:hAnsi="Arial Narrow" w:cs="Arial"/>
          <w:sz w:val="20"/>
          <w:szCs w:val="20"/>
        </w:rPr>
        <w:tab/>
      </w:r>
      <w:r w:rsidRPr="00532267">
        <w:rPr>
          <w:rFonts w:ascii="Arial Narrow" w:hAnsi="Arial Narrow" w:cs="Arial"/>
          <w:sz w:val="20"/>
          <w:szCs w:val="20"/>
        </w:rPr>
        <w:tab/>
        <w:t>Class Closes and can no longer be accesse</w:t>
      </w:r>
      <w:r>
        <w:rPr>
          <w:rFonts w:ascii="Arial Narrow" w:hAnsi="Arial Narrow" w:cs="Arial"/>
          <w:sz w:val="20"/>
          <w:szCs w:val="20"/>
        </w:rPr>
        <w:t>d</w:t>
      </w:r>
    </w:p>
    <w:p w14:paraId="3C4F8BBF" w14:textId="77777777" w:rsidR="00951746" w:rsidRPr="0061169D" w:rsidRDefault="00951746" w:rsidP="0088785D">
      <w:pPr>
        <w:rPr>
          <w:rFonts w:ascii="Arial" w:hAnsi="Arial" w:cs="Arial"/>
          <w:b/>
          <w:u w:val="single"/>
        </w:rPr>
      </w:pPr>
    </w:p>
    <w:p w14:paraId="52B0E618" w14:textId="77777777" w:rsidR="00AA2FBF" w:rsidRPr="0061169D" w:rsidRDefault="00AA2FBF" w:rsidP="0088785D">
      <w:pPr>
        <w:rPr>
          <w:rFonts w:ascii="Arial" w:hAnsi="Arial" w:cs="Arial"/>
        </w:rPr>
      </w:pPr>
      <w:r w:rsidRPr="0061169D">
        <w:rPr>
          <w:rFonts w:ascii="Arial" w:hAnsi="Arial" w:cs="Arial"/>
          <w:b/>
          <w:u w:val="single"/>
        </w:rPr>
        <w:t>Course Description</w:t>
      </w:r>
      <w:r w:rsidRPr="0061169D">
        <w:rPr>
          <w:rFonts w:ascii="Arial" w:hAnsi="Arial" w:cs="Arial"/>
          <w:b/>
        </w:rPr>
        <w:t>:</w:t>
      </w:r>
      <w:r w:rsidRPr="0061169D">
        <w:rPr>
          <w:rFonts w:ascii="Arial" w:hAnsi="Arial" w:cs="Arial"/>
        </w:rPr>
        <w:t xml:space="preserve"> Intensive study of and practice in the strategies and techniques for developing research-based expository and persuasive texts. Emphasis on effective and ethical rhetorical inquiry, including primary and secondary research methods; critical reading of verbal, visual, and multimedia texts; systematic evaluation, synthesis, and documentation of information sources; and critical thinking about evidence and conclusions. </w:t>
      </w:r>
      <w:proofErr w:type="gramStart"/>
      <w:r w:rsidRPr="0061169D">
        <w:rPr>
          <w:rFonts w:ascii="Arial" w:hAnsi="Arial" w:cs="Arial"/>
        </w:rPr>
        <w:t>Core curriculum course.</w:t>
      </w:r>
      <w:proofErr w:type="gramEnd"/>
      <w:r w:rsidRPr="0061169D">
        <w:rPr>
          <w:rFonts w:ascii="Arial" w:hAnsi="Arial" w:cs="Arial"/>
        </w:rPr>
        <w:t xml:space="preserve"> Prerequisite: ENGL 1301 Composition I or its equivalent.</w:t>
      </w:r>
    </w:p>
    <w:p w14:paraId="6777FA09" w14:textId="77777777" w:rsidR="00AA2FBF" w:rsidRPr="0061169D" w:rsidRDefault="00AA2FBF" w:rsidP="0088785D">
      <w:pPr>
        <w:rPr>
          <w:rFonts w:ascii="Arial" w:hAnsi="Arial" w:cs="Arial"/>
        </w:rPr>
      </w:pPr>
    </w:p>
    <w:p w14:paraId="00C02AE0" w14:textId="77777777" w:rsidR="00AA2FBF" w:rsidRPr="0061169D" w:rsidRDefault="00AA2FBF" w:rsidP="0088785D">
      <w:pPr>
        <w:rPr>
          <w:rFonts w:ascii="Arial" w:hAnsi="Arial" w:cs="Arial"/>
        </w:rPr>
      </w:pPr>
      <w:r w:rsidRPr="0061169D">
        <w:rPr>
          <w:rFonts w:ascii="Arial" w:hAnsi="Arial" w:cs="Arial"/>
          <w:b/>
          <w:u w:val="single"/>
        </w:rPr>
        <w:t>Student Learning Outcomes</w:t>
      </w:r>
      <w:r w:rsidRPr="0061169D">
        <w:rPr>
          <w:rFonts w:ascii="Arial" w:hAnsi="Arial" w:cs="Arial"/>
          <w:b/>
        </w:rPr>
        <w:t>:</w:t>
      </w:r>
      <w:r w:rsidRPr="0061169D">
        <w:rPr>
          <w:rFonts w:ascii="Arial" w:hAnsi="Arial" w:cs="Arial"/>
        </w:rPr>
        <w:t xml:space="preserve"> Upon successful completion of this course, students will:</w:t>
      </w:r>
    </w:p>
    <w:p w14:paraId="673993A9" w14:textId="77777777" w:rsidR="00AA2FBF" w:rsidRPr="0061169D" w:rsidRDefault="00AA2FBF" w:rsidP="0088785D">
      <w:pPr>
        <w:pStyle w:val="ListParagraph"/>
        <w:numPr>
          <w:ilvl w:val="0"/>
          <w:numId w:val="1"/>
        </w:numPr>
        <w:ind w:firstLine="0"/>
        <w:rPr>
          <w:rFonts w:ascii="Arial" w:hAnsi="Arial" w:cs="Arial"/>
        </w:rPr>
      </w:pPr>
      <w:r w:rsidRPr="0061169D">
        <w:rPr>
          <w:rFonts w:ascii="Arial" w:hAnsi="Arial" w:cs="Arial"/>
        </w:rPr>
        <w:t>Demonstrate knowledge of individual and collaborative research processes.</w:t>
      </w:r>
    </w:p>
    <w:p w14:paraId="26E2B4C1" w14:textId="77777777" w:rsidR="00AA2FBF" w:rsidRPr="0061169D" w:rsidRDefault="00AA2FBF" w:rsidP="0088785D">
      <w:pPr>
        <w:pStyle w:val="ListParagraph"/>
        <w:numPr>
          <w:ilvl w:val="0"/>
          <w:numId w:val="1"/>
        </w:numPr>
        <w:ind w:firstLine="0"/>
        <w:rPr>
          <w:rFonts w:ascii="Arial" w:hAnsi="Arial" w:cs="Arial"/>
        </w:rPr>
      </w:pPr>
      <w:r w:rsidRPr="0061169D">
        <w:rPr>
          <w:rFonts w:ascii="Arial" w:hAnsi="Arial" w:cs="Arial"/>
        </w:rPr>
        <w:t>Develop ideas and synthesize primary and secondary sources within focused academic arguments, including one or more research-based essays.</w:t>
      </w:r>
    </w:p>
    <w:p w14:paraId="623D26CE" w14:textId="77777777" w:rsidR="00AA2FBF" w:rsidRPr="0061169D" w:rsidRDefault="00AA2FBF" w:rsidP="0088785D">
      <w:pPr>
        <w:pStyle w:val="ListParagraph"/>
        <w:numPr>
          <w:ilvl w:val="0"/>
          <w:numId w:val="1"/>
        </w:numPr>
        <w:ind w:firstLine="0"/>
        <w:rPr>
          <w:rFonts w:ascii="Arial" w:hAnsi="Arial" w:cs="Arial"/>
        </w:rPr>
      </w:pPr>
      <w:r w:rsidRPr="0061169D">
        <w:rPr>
          <w:rFonts w:ascii="Arial" w:hAnsi="Arial" w:cs="Arial"/>
        </w:rPr>
        <w:t>Analyze, interpret, and evaluate a variety of texts for the ethical and logical uses of evidence.</w:t>
      </w:r>
    </w:p>
    <w:p w14:paraId="5F068CBE" w14:textId="77777777" w:rsidR="00AA2FBF" w:rsidRPr="0061169D" w:rsidRDefault="00AA2FBF" w:rsidP="0088785D">
      <w:pPr>
        <w:pStyle w:val="ListParagraph"/>
        <w:numPr>
          <w:ilvl w:val="0"/>
          <w:numId w:val="1"/>
        </w:numPr>
        <w:ind w:firstLine="0"/>
        <w:rPr>
          <w:rFonts w:ascii="Arial" w:hAnsi="Arial" w:cs="Arial"/>
        </w:rPr>
      </w:pPr>
      <w:r w:rsidRPr="0061169D">
        <w:rPr>
          <w:rFonts w:ascii="Arial" w:hAnsi="Arial" w:cs="Arial"/>
        </w:rPr>
        <w:t>Write in a style that clearly communicates meaning, builds credibility, and inspires belief or action.</w:t>
      </w:r>
    </w:p>
    <w:p w14:paraId="03BC84DB" w14:textId="44C22B07" w:rsidR="004F7018" w:rsidRPr="0098444B" w:rsidRDefault="00AA2FBF" w:rsidP="0088785D">
      <w:pPr>
        <w:pStyle w:val="ListParagraph"/>
        <w:numPr>
          <w:ilvl w:val="0"/>
          <w:numId w:val="1"/>
        </w:numPr>
        <w:ind w:firstLine="0"/>
        <w:rPr>
          <w:rFonts w:ascii="Arial" w:hAnsi="Arial" w:cs="Arial"/>
        </w:rPr>
      </w:pPr>
      <w:r w:rsidRPr="0061169D">
        <w:rPr>
          <w:rFonts w:ascii="Arial" w:hAnsi="Arial" w:cs="Arial"/>
        </w:rPr>
        <w:t>Apply the conventions of style manuals for specific academic disciplines (e.g., APA, CMS, MLA, etc.)</w:t>
      </w:r>
    </w:p>
    <w:p w14:paraId="72416566" w14:textId="77777777" w:rsidR="00951746" w:rsidRPr="0061169D" w:rsidRDefault="00951746" w:rsidP="0088785D">
      <w:pPr>
        <w:rPr>
          <w:rFonts w:ascii="Arial" w:hAnsi="Arial" w:cs="Arial"/>
          <w:b/>
          <w:u w:val="single"/>
        </w:rPr>
      </w:pPr>
    </w:p>
    <w:p w14:paraId="51DC01D3" w14:textId="1B98CEFE" w:rsidR="004F7018" w:rsidRPr="0098444B" w:rsidRDefault="004F7018" w:rsidP="0088785D">
      <w:pPr>
        <w:rPr>
          <w:rFonts w:ascii="Arial" w:hAnsi="Arial" w:cs="Arial"/>
          <w:b/>
          <w:u w:val="single"/>
        </w:rPr>
      </w:pPr>
      <w:r w:rsidRPr="0061169D">
        <w:rPr>
          <w:rFonts w:ascii="Arial" w:hAnsi="Arial" w:cs="Arial"/>
          <w:b/>
          <w:u w:val="single"/>
        </w:rPr>
        <w:t>English Program Learning Outcomes</w:t>
      </w:r>
    </w:p>
    <w:p w14:paraId="003EDA97" w14:textId="77777777" w:rsidR="004F7018" w:rsidRPr="0061169D" w:rsidRDefault="004F7018" w:rsidP="0088785D">
      <w:pPr>
        <w:pStyle w:val="ListParagraph"/>
        <w:numPr>
          <w:ilvl w:val="0"/>
          <w:numId w:val="4"/>
        </w:numPr>
        <w:ind w:firstLine="0"/>
        <w:rPr>
          <w:rFonts w:ascii="Arial" w:hAnsi="Arial" w:cs="Arial"/>
        </w:rPr>
      </w:pPr>
      <w:r w:rsidRPr="0061169D">
        <w:rPr>
          <w:rFonts w:ascii="Arial" w:hAnsi="Arial" w:cs="Arial"/>
        </w:rPr>
        <w:t xml:space="preserve">Write in appropriate genres using varied rhetorical strategies. </w:t>
      </w:r>
    </w:p>
    <w:p w14:paraId="06548BA8" w14:textId="77777777" w:rsidR="004F7018" w:rsidRPr="0061169D" w:rsidRDefault="004F7018" w:rsidP="0088785D">
      <w:pPr>
        <w:pStyle w:val="ListParagraph"/>
        <w:numPr>
          <w:ilvl w:val="0"/>
          <w:numId w:val="4"/>
        </w:numPr>
        <w:ind w:firstLine="0"/>
        <w:rPr>
          <w:rFonts w:ascii="Arial" w:hAnsi="Arial" w:cs="Arial"/>
        </w:rPr>
      </w:pPr>
      <w:r w:rsidRPr="0061169D">
        <w:rPr>
          <w:rFonts w:ascii="Arial" w:hAnsi="Arial" w:cs="Arial"/>
        </w:rPr>
        <w:t xml:space="preserve">Write in appropriate genres to explain and evaluate rhetorical and/or literary strategies employed in argument, persuasion, and various genres. </w:t>
      </w:r>
    </w:p>
    <w:p w14:paraId="747E535E" w14:textId="77777777" w:rsidR="004F7018" w:rsidRPr="0061169D" w:rsidRDefault="004F7018" w:rsidP="0088785D">
      <w:pPr>
        <w:pStyle w:val="ListParagraph"/>
        <w:numPr>
          <w:ilvl w:val="0"/>
          <w:numId w:val="4"/>
        </w:numPr>
        <w:ind w:firstLine="0"/>
        <w:rPr>
          <w:rFonts w:ascii="Arial" w:hAnsi="Arial" w:cs="Arial"/>
        </w:rPr>
      </w:pPr>
      <w:r w:rsidRPr="0061169D">
        <w:rPr>
          <w:rFonts w:ascii="Arial" w:hAnsi="Arial" w:cs="Arial"/>
        </w:rPr>
        <w:t xml:space="preserve">Analyze various genres of writing for form, method, meaning, and interpretation. </w:t>
      </w:r>
    </w:p>
    <w:p w14:paraId="2D513339" w14:textId="77777777" w:rsidR="004F7018" w:rsidRPr="0061169D" w:rsidRDefault="004F7018" w:rsidP="0088785D">
      <w:pPr>
        <w:pStyle w:val="ListParagraph"/>
        <w:numPr>
          <w:ilvl w:val="0"/>
          <w:numId w:val="4"/>
        </w:numPr>
        <w:ind w:firstLine="0"/>
        <w:rPr>
          <w:rFonts w:ascii="Arial" w:hAnsi="Arial" w:cs="Arial"/>
        </w:rPr>
      </w:pPr>
      <w:r w:rsidRPr="0061169D">
        <w:rPr>
          <w:rFonts w:ascii="Arial" w:hAnsi="Arial" w:cs="Arial"/>
        </w:rPr>
        <w:t xml:space="preserve">Employ research in academic writing styles and use appropriate documentation style. </w:t>
      </w:r>
    </w:p>
    <w:p w14:paraId="1F26DEF6" w14:textId="77777777" w:rsidR="004F7018" w:rsidRPr="0061169D" w:rsidRDefault="004F7018" w:rsidP="0088785D">
      <w:pPr>
        <w:pStyle w:val="ListParagraph"/>
        <w:numPr>
          <w:ilvl w:val="0"/>
          <w:numId w:val="4"/>
        </w:numPr>
        <w:ind w:firstLine="0"/>
        <w:rPr>
          <w:rFonts w:ascii="Arial" w:hAnsi="Arial" w:cs="Arial"/>
        </w:rPr>
      </w:pPr>
      <w:r w:rsidRPr="0061169D">
        <w:rPr>
          <w:rFonts w:ascii="Arial" w:hAnsi="Arial" w:cs="Arial"/>
        </w:rPr>
        <w:t xml:space="preserve">Communicate ideas effectively through discussion. </w:t>
      </w:r>
    </w:p>
    <w:p w14:paraId="31444142" w14:textId="77777777" w:rsidR="003B29E5" w:rsidRPr="0061169D" w:rsidRDefault="003B29E5" w:rsidP="0088785D">
      <w:pPr>
        <w:rPr>
          <w:rFonts w:ascii="Arial" w:hAnsi="Arial" w:cs="Arial"/>
        </w:rPr>
      </w:pPr>
    </w:p>
    <w:p w14:paraId="22885C2B" w14:textId="77777777" w:rsidR="003B29E5" w:rsidRPr="0061169D" w:rsidRDefault="003B29E5" w:rsidP="0088785D">
      <w:pPr>
        <w:keepNext/>
        <w:outlineLvl w:val="2"/>
        <w:rPr>
          <w:rFonts w:ascii="Arial" w:hAnsi="Arial" w:cs="Arial"/>
        </w:rPr>
      </w:pPr>
      <w:r w:rsidRPr="0061169D">
        <w:rPr>
          <w:rFonts w:ascii="Arial" w:hAnsi="Arial" w:cs="Arial"/>
          <w:b/>
          <w:u w:val="single"/>
        </w:rPr>
        <w:t>Core Objectives</w:t>
      </w:r>
      <w:r w:rsidRPr="0061169D">
        <w:rPr>
          <w:rFonts w:ascii="Arial" w:hAnsi="Arial" w:cs="Arial"/>
          <w:b/>
        </w:rPr>
        <w:t xml:space="preserve">: </w:t>
      </w:r>
      <w:r w:rsidRPr="0061169D">
        <w:rPr>
          <w:rFonts w:ascii="Arial" w:hAnsi="Arial" w:cs="Arial"/>
        </w:rPr>
        <w:t>Given the rapid evolution of necessary knowledge and skills and the need to take into account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14:paraId="64449345" w14:textId="77777777" w:rsidR="003B29E5" w:rsidRPr="0061169D" w:rsidRDefault="003B29E5" w:rsidP="0088785D">
      <w:pPr>
        <w:rPr>
          <w:rFonts w:ascii="Arial" w:hAnsi="Arial" w:cs="Arial"/>
        </w:rPr>
      </w:pPr>
      <w:r w:rsidRPr="0061169D">
        <w:rPr>
          <w:rFonts w:ascii="Arial" w:hAnsi="Arial" w:cs="Arial"/>
        </w:rPr>
        <w:t>Students enrolled in this core curriculum course will complete assignments designed to cultivate the following core objectives:</w:t>
      </w:r>
    </w:p>
    <w:p w14:paraId="35D29A01" w14:textId="77777777" w:rsidR="003B29E5" w:rsidRPr="0061169D" w:rsidRDefault="003B29E5" w:rsidP="0088785D">
      <w:pPr>
        <w:numPr>
          <w:ilvl w:val="0"/>
          <w:numId w:val="3"/>
        </w:numPr>
        <w:ind w:firstLine="0"/>
        <w:contextualSpacing/>
        <w:rPr>
          <w:rFonts w:ascii="Arial" w:hAnsi="Arial" w:cs="Arial"/>
        </w:rPr>
      </w:pPr>
      <w:r w:rsidRPr="0061169D">
        <w:rPr>
          <w:rFonts w:ascii="Arial" w:hAnsi="Arial" w:cs="Arial"/>
          <w:b/>
        </w:rPr>
        <w:t>Critical Thinking Skills—</w:t>
      </w:r>
      <w:r w:rsidRPr="0061169D">
        <w:rPr>
          <w:rFonts w:ascii="Arial" w:hAnsi="Arial" w:cs="Arial"/>
        </w:rPr>
        <w:t>to include creative thinking, innovation, inquiry, and analysis, evaluation and synthesis of information.</w:t>
      </w:r>
    </w:p>
    <w:p w14:paraId="6B6AED54" w14:textId="77777777" w:rsidR="003B29E5" w:rsidRPr="0061169D" w:rsidRDefault="003B29E5" w:rsidP="0088785D">
      <w:pPr>
        <w:numPr>
          <w:ilvl w:val="0"/>
          <w:numId w:val="3"/>
        </w:numPr>
        <w:ind w:firstLine="0"/>
        <w:contextualSpacing/>
        <w:rPr>
          <w:rFonts w:ascii="Arial" w:hAnsi="Arial" w:cs="Arial"/>
        </w:rPr>
      </w:pPr>
      <w:r w:rsidRPr="0061169D">
        <w:rPr>
          <w:rFonts w:ascii="Arial" w:hAnsi="Arial" w:cs="Arial"/>
          <w:b/>
        </w:rPr>
        <w:t>Communication Skills</w:t>
      </w:r>
      <w:r w:rsidRPr="0061169D">
        <w:rPr>
          <w:rFonts w:ascii="Arial" w:hAnsi="Arial" w:cs="Arial"/>
        </w:rPr>
        <w:t>—to include effective development, interpretation and expression of ideas through written, oral and visual communication.</w:t>
      </w:r>
    </w:p>
    <w:p w14:paraId="001FAEF9" w14:textId="77777777" w:rsidR="003B29E5" w:rsidRPr="0061169D" w:rsidRDefault="003B29E5" w:rsidP="0088785D">
      <w:pPr>
        <w:numPr>
          <w:ilvl w:val="0"/>
          <w:numId w:val="3"/>
        </w:numPr>
        <w:ind w:firstLine="0"/>
        <w:contextualSpacing/>
        <w:rPr>
          <w:rFonts w:ascii="Arial" w:hAnsi="Arial" w:cs="Arial"/>
        </w:rPr>
      </w:pPr>
      <w:r w:rsidRPr="0061169D">
        <w:rPr>
          <w:rFonts w:ascii="Arial" w:hAnsi="Arial" w:cs="Arial"/>
          <w:b/>
        </w:rPr>
        <w:t>Personal Responsibility</w:t>
      </w:r>
      <w:r w:rsidRPr="0061169D">
        <w:rPr>
          <w:rFonts w:ascii="Arial" w:hAnsi="Arial" w:cs="Arial"/>
        </w:rPr>
        <w:t>—to include the ability to connect choices, actions, and consequences to ethical decision-making.</w:t>
      </w:r>
    </w:p>
    <w:p w14:paraId="5A8838E2" w14:textId="77777777" w:rsidR="003B29E5" w:rsidRPr="0061169D" w:rsidRDefault="003B29E5" w:rsidP="0088785D">
      <w:pPr>
        <w:numPr>
          <w:ilvl w:val="0"/>
          <w:numId w:val="3"/>
        </w:numPr>
        <w:ind w:firstLine="0"/>
        <w:contextualSpacing/>
        <w:rPr>
          <w:rFonts w:ascii="Arial" w:hAnsi="Arial" w:cs="Arial"/>
        </w:rPr>
      </w:pPr>
      <w:r w:rsidRPr="0061169D">
        <w:rPr>
          <w:rFonts w:ascii="Arial" w:hAnsi="Arial" w:cs="Arial"/>
          <w:b/>
        </w:rPr>
        <w:t>Teamwork</w:t>
      </w:r>
      <w:r w:rsidRPr="0061169D">
        <w:rPr>
          <w:rFonts w:ascii="Arial" w:hAnsi="Arial" w:cs="Arial"/>
        </w:rPr>
        <w:t>—to include the ability to consider different points of view and to work effectively with others to support a shared purpose or goal.</w:t>
      </w:r>
    </w:p>
    <w:p w14:paraId="55B73D23" w14:textId="77777777" w:rsidR="00BC3C38" w:rsidRPr="00BC3C38" w:rsidRDefault="00BC3C38" w:rsidP="00BC3C38">
      <w:pPr>
        <w:rPr>
          <w:rFonts w:ascii="Arial" w:hAnsi="Arial" w:cs="Arial"/>
          <w:highlight w:val="lightGray"/>
        </w:rPr>
      </w:pPr>
      <w:r w:rsidRPr="00BC3C38">
        <w:rPr>
          <w:rFonts w:ascii="Arial" w:hAnsi="Arial" w:cs="Arial"/>
          <w:highlight w:val="lightGray"/>
        </w:rPr>
        <w:lastRenderedPageBreak/>
        <w:t>The program assures that all SLOs will be met, that activities missed due to lost time will be made up, that selected activities are documented in the revised course syllabus, and that the supplemental activities will be included in the assessment of the SLOs during the course.</w:t>
      </w:r>
    </w:p>
    <w:p w14:paraId="71B150E9" w14:textId="77777777" w:rsidR="00BC3C38" w:rsidRPr="00BC3C38" w:rsidRDefault="00BC3C38" w:rsidP="00BC3C38">
      <w:pPr>
        <w:rPr>
          <w:rFonts w:ascii="Arial" w:hAnsi="Arial" w:cs="Arial"/>
          <w:highlight w:val="lightGray"/>
        </w:rPr>
      </w:pPr>
    </w:p>
    <w:p w14:paraId="2611CF4A" w14:textId="77777777" w:rsidR="00BC3C38" w:rsidRPr="00BC3C38" w:rsidRDefault="00BC3C38" w:rsidP="00BC3C38">
      <w:pPr>
        <w:rPr>
          <w:rFonts w:ascii="Arial" w:hAnsi="Arial" w:cs="Arial"/>
          <w:highlight w:val="lightGray"/>
        </w:rPr>
      </w:pPr>
      <w:r w:rsidRPr="00BC3C38">
        <w:rPr>
          <w:rFonts w:ascii="Arial" w:hAnsi="Arial" w:cs="Arial"/>
          <w:highlight w:val="lightGray"/>
        </w:rPr>
        <w:t xml:space="preserve">This course will be modified in the following way(s) to account for time lost due to Hurricane Harvey: </w:t>
      </w:r>
    </w:p>
    <w:p w14:paraId="144A2021" w14:textId="77777777" w:rsidR="00BC3C38" w:rsidRPr="00BC3C38" w:rsidRDefault="00BC3C38" w:rsidP="00BC3C38">
      <w:pPr>
        <w:pStyle w:val="ListParagraph"/>
        <w:numPr>
          <w:ilvl w:val="0"/>
          <w:numId w:val="18"/>
        </w:numPr>
        <w:rPr>
          <w:rFonts w:ascii="Arial" w:hAnsi="Arial" w:cs="Arial"/>
          <w:highlight w:val="lightGray"/>
        </w:rPr>
      </w:pPr>
      <w:r w:rsidRPr="00BC3C38">
        <w:rPr>
          <w:rFonts w:ascii="Arial" w:hAnsi="Arial" w:cs="Arial"/>
          <w:highlight w:val="lightGray"/>
        </w:rPr>
        <w:t>All course readings will remain the same as when the course takes a full 16 weeks.</w:t>
      </w:r>
    </w:p>
    <w:p w14:paraId="7ABF4815" w14:textId="77777777" w:rsidR="00BC3C38" w:rsidRPr="00BC3C38" w:rsidRDefault="00BC3C38" w:rsidP="00BC3C38">
      <w:pPr>
        <w:pStyle w:val="ListParagraph"/>
        <w:numPr>
          <w:ilvl w:val="0"/>
          <w:numId w:val="18"/>
        </w:numPr>
        <w:rPr>
          <w:rFonts w:ascii="Arial" w:hAnsi="Arial" w:cs="Arial"/>
          <w:highlight w:val="lightGray"/>
        </w:rPr>
      </w:pPr>
      <w:r w:rsidRPr="00BC3C38">
        <w:rPr>
          <w:rFonts w:ascii="Arial" w:hAnsi="Arial" w:cs="Arial"/>
          <w:highlight w:val="lightGray"/>
        </w:rPr>
        <w:t>The same writing assignments will be included in the course.</w:t>
      </w:r>
    </w:p>
    <w:p w14:paraId="50CAD991" w14:textId="3116DFF8" w:rsidR="00BC3C38" w:rsidRPr="00BC3C38" w:rsidRDefault="00BC3C38" w:rsidP="0088785D">
      <w:pPr>
        <w:pStyle w:val="ListParagraph"/>
        <w:numPr>
          <w:ilvl w:val="0"/>
          <w:numId w:val="18"/>
        </w:numPr>
        <w:rPr>
          <w:rFonts w:ascii="Arial" w:hAnsi="Arial" w:cs="Arial"/>
        </w:rPr>
      </w:pPr>
      <w:r w:rsidRPr="00BC3C38">
        <w:rPr>
          <w:rFonts w:ascii="Arial" w:hAnsi="Arial" w:cs="Arial"/>
          <w:highlight w:val="lightGray"/>
        </w:rPr>
        <w:t xml:space="preserve">Part of coursework will involve a series of online conferences held with groups of students. These conferences enhance students’ understanding of the material they are working with and constitute an enhancement of material covered in the course. </w:t>
      </w:r>
    </w:p>
    <w:p w14:paraId="51D1DEC6" w14:textId="77777777" w:rsidR="00A52735" w:rsidRDefault="00A52735" w:rsidP="0088785D">
      <w:pPr>
        <w:rPr>
          <w:rFonts w:ascii="Arial" w:hAnsi="Arial" w:cs="Arial"/>
          <w:b/>
          <w:u w:val="single"/>
        </w:rPr>
      </w:pPr>
    </w:p>
    <w:p w14:paraId="5A06C071" w14:textId="5F4B770A" w:rsidR="00AA2FBF" w:rsidRPr="0061169D" w:rsidRDefault="00AA2FBF" w:rsidP="0088785D">
      <w:pPr>
        <w:rPr>
          <w:rFonts w:ascii="Arial" w:hAnsi="Arial" w:cs="Arial"/>
          <w:b/>
        </w:rPr>
      </w:pPr>
      <w:bookmarkStart w:id="0" w:name="_GoBack"/>
      <w:bookmarkEnd w:id="0"/>
      <w:r w:rsidRPr="0061169D">
        <w:rPr>
          <w:rFonts w:ascii="Arial" w:hAnsi="Arial" w:cs="Arial"/>
          <w:b/>
          <w:u w:val="single"/>
        </w:rPr>
        <w:t>Course Materials</w:t>
      </w:r>
      <w:r w:rsidRPr="0061169D">
        <w:rPr>
          <w:rFonts w:ascii="Arial" w:hAnsi="Arial" w:cs="Arial"/>
          <w:b/>
        </w:rPr>
        <w:t xml:space="preserve">: </w:t>
      </w:r>
      <w:r w:rsidRPr="0061169D">
        <w:rPr>
          <w:rFonts w:ascii="Arial" w:hAnsi="Arial" w:cs="Arial"/>
          <w:b/>
          <w:highlight w:val="yellow"/>
        </w:rPr>
        <w:t xml:space="preserve"> </w:t>
      </w:r>
    </w:p>
    <w:p w14:paraId="1A592FE0" w14:textId="77777777" w:rsidR="00681037" w:rsidRPr="0061169D" w:rsidRDefault="008155EF" w:rsidP="0088785D">
      <w:pPr>
        <w:pStyle w:val="ColorfulList-Accent11"/>
        <w:widowControl w:val="0"/>
        <w:autoSpaceDE w:val="0"/>
        <w:autoSpaceDN w:val="0"/>
        <w:adjustRightInd w:val="0"/>
        <w:ind w:left="0"/>
        <w:rPr>
          <w:rFonts w:ascii="Arial" w:hAnsi="Arial" w:cs="Arial"/>
        </w:rPr>
      </w:pPr>
      <w:r w:rsidRPr="0061169D">
        <w:rPr>
          <w:rFonts w:ascii="Arial" w:hAnsi="Arial" w:cs="Arial"/>
          <w:b/>
          <w:bCs/>
        </w:rPr>
        <w:t>Textbooks</w:t>
      </w:r>
      <w:r w:rsidRPr="0061169D">
        <w:rPr>
          <w:rFonts w:ascii="Arial" w:hAnsi="Arial" w:cs="Arial"/>
        </w:rPr>
        <w:t xml:space="preserve">: </w:t>
      </w:r>
      <w:r w:rsidR="00EB5CEC" w:rsidRPr="0061169D">
        <w:rPr>
          <w:rFonts w:ascii="Arial" w:hAnsi="Arial" w:cs="Arial"/>
        </w:rPr>
        <w:t xml:space="preserve">(Recommended but not required) </w:t>
      </w:r>
    </w:p>
    <w:p w14:paraId="737684B9" w14:textId="77777777" w:rsidR="00681037" w:rsidRPr="0061169D" w:rsidRDefault="00681037" w:rsidP="0088785D">
      <w:pPr>
        <w:rPr>
          <w:rFonts w:ascii="Arial" w:hAnsi="Arial" w:cs="Arial"/>
        </w:rPr>
      </w:pPr>
      <w:r w:rsidRPr="0061169D">
        <w:rPr>
          <w:rFonts w:ascii="Arial" w:hAnsi="Arial" w:cs="Arial"/>
        </w:rPr>
        <w:t xml:space="preserve">Barnet, Sylvan, Hugo </w:t>
      </w:r>
      <w:proofErr w:type="spellStart"/>
      <w:r w:rsidRPr="0061169D">
        <w:rPr>
          <w:rFonts w:ascii="Arial" w:hAnsi="Arial" w:cs="Arial"/>
        </w:rPr>
        <w:t>Bedau</w:t>
      </w:r>
      <w:proofErr w:type="spellEnd"/>
      <w:r w:rsidRPr="0061169D">
        <w:rPr>
          <w:rFonts w:ascii="Arial" w:hAnsi="Arial" w:cs="Arial"/>
        </w:rPr>
        <w:t xml:space="preserve">, and John O’Hara. </w:t>
      </w:r>
      <w:r w:rsidRPr="0061169D">
        <w:rPr>
          <w:rFonts w:ascii="Arial" w:hAnsi="Arial" w:cs="Arial"/>
          <w:bCs/>
          <w:i/>
        </w:rPr>
        <w:t>Critical Thinking, Reading, and Writing   (</w:t>
      </w:r>
      <w:r w:rsidRPr="0061169D">
        <w:rPr>
          <w:rFonts w:ascii="Arial" w:hAnsi="Arial" w:cs="Arial"/>
          <w:bCs/>
        </w:rPr>
        <w:t xml:space="preserve">$60.99) </w:t>
      </w:r>
      <w:r w:rsidRPr="0061169D">
        <w:rPr>
          <w:rFonts w:ascii="Arial" w:hAnsi="Arial" w:cs="Arial"/>
        </w:rPr>
        <w:t>9</w:t>
      </w:r>
      <w:r w:rsidRPr="0061169D">
        <w:rPr>
          <w:rFonts w:ascii="Arial" w:hAnsi="Arial" w:cs="Arial"/>
          <w:vertAlign w:val="superscript"/>
        </w:rPr>
        <w:t>th</w:t>
      </w:r>
      <w:r w:rsidRPr="0061169D">
        <w:rPr>
          <w:rFonts w:ascii="Arial" w:hAnsi="Arial" w:cs="Arial"/>
        </w:rPr>
        <w:t xml:space="preserve"> ed. 2014</w:t>
      </w:r>
      <w:r w:rsidRPr="0061169D">
        <w:rPr>
          <w:rFonts w:ascii="Arial" w:hAnsi="Arial" w:cs="Arial"/>
          <w:bCs/>
        </w:rPr>
        <w:t xml:space="preserve"> </w:t>
      </w:r>
      <w:r w:rsidRPr="0061169D">
        <w:rPr>
          <w:rFonts w:ascii="Arial" w:hAnsi="Arial" w:cs="Arial"/>
        </w:rPr>
        <w:t>ISBN-10: 1-319-03545-0</w:t>
      </w:r>
      <w:proofErr w:type="gramStart"/>
      <w:r w:rsidRPr="0061169D">
        <w:rPr>
          <w:rFonts w:ascii="Arial" w:hAnsi="Arial" w:cs="Arial"/>
        </w:rPr>
        <w:t>;</w:t>
      </w:r>
      <w:proofErr w:type="gramEnd"/>
      <w:r w:rsidRPr="0061169D">
        <w:rPr>
          <w:rFonts w:ascii="Arial" w:hAnsi="Arial" w:cs="Arial"/>
        </w:rPr>
        <w:t xml:space="preserve"> ISBN-13: 978-1-319-03545-7 OR a recent edition of </w:t>
      </w:r>
      <w:r w:rsidRPr="0061169D">
        <w:rPr>
          <w:rFonts w:ascii="Arial" w:hAnsi="Arial" w:cs="Arial"/>
          <w:i/>
        </w:rPr>
        <w:t xml:space="preserve">Current Issues </w:t>
      </w:r>
      <w:r w:rsidRPr="0061169D">
        <w:rPr>
          <w:rFonts w:ascii="Arial" w:hAnsi="Arial" w:cs="Arial"/>
        </w:rPr>
        <w:t xml:space="preserve">or of </w:t>
      </w:r>
      <w:r w:rsidRPr="0061169D">
        <w:rPr>
          <w:rFonts w:ascii="Arial" w:hAnsi="Arial" w:cs="Arial"/>
          <w:i/>
        </w:rPr>
        <w:t>Critical Thinking</w:t>
      </w:r>
      <w:r w:rsidRPr="0061169D">
        <w:rPr>
          <w:rFonts w:ascii="Arial" w:hAnsi="Arial" w:cs="Arial"/>
        </w:rPr>
        <w:t xml:space="preserve"> is acceptable.</w:t>
      </w:r>
    </w:p>
    <w:p w14:paraId="24CEB0DC" w14:textId="77777777" w:rsidR="00681037" w:rsidRPr="0061169D" w:rsidRDefault="00681037" w:rsidP="0088785D">
      <w:pPr>
        <w:pStyle w:val="ColorfulList-Accent11"/>
        <w:widowControl w:val="0"/>
        <w:autoSpaceDE w:val="0"/>
        <w:autoSpaceDN w:val="0"/>
        <w:adjustRightInd w:val="0"/>
        <w:ind w:left="0"/>
        <w:rPr>
          <w:rFonts w:ascii="Arial" w:hAnsi="Arial" w:cs="Arial"/>
        </w:rPr>
      </w:pPr>
      <w:r w:rsidRPr="0061169D">
        <w:rPr>
          <w:rFonts w:ascii="Arial" w:hAnsi="Arial" w:cs="Arial"/>
        </w:rPr>
        <w:t xml:space="preserve">You are required to use MLA format as found in Purdue OWL. There is a link to P-OWL on the class page. It is helpful to have </w:t>
      </w:r>
      <w:r w:rsidRPr="0061169D">
        <w:rPr>
          <w:rFonts w:ascii="Arial" w:hAnsi="Arial" w:cs="Arial"/>
          <w:b/>
        </w:rPr>
        <w:t>a recent handbook</w:t>
      </w:r>
      <w:r w:rsidRPr="0061169D">
        <w:rPr>
          <w:rFonts w:ascii="Arial" w:hAnsi="Arial" w:cs="Arial"/>
        </w:rPr>
        <w:t xml:space="preserve"> to support your work in writing. Handbooks published by Wadsworth (my favorite), Little Brown, MacMillan, Penguin will all work.</w:t>
      </w:r>
    </w:p>
    <w:p w14:paraId="077D8856" w14:textId="11222029" w:rsidR="008155EF" w:rsidRPr="0061169D" w:rsidRDefault="00681037" w:rsidP="0088785D">
      <w:pPr>
        <w:pStyle w:val="ColorfulList-Accent11"/>
        <w:widowControl w:val="0"/>
        <w:autoSpaceDE w:val="0"/>
        <w:autoSpaceDN w:val="0"/>
        <w:adjustRightInd w:val="0"/>
        <w:ind w:left="0"/>
        <w:rPr>
          <w:rFonts w:ascii="Arial" w:hAnsi="Arial" w:cs="Arial"/>
          <w:b/>
        </w:rPr>
      </w:pPr>
      <w:r w:rsidRPr="0061169D">
        <w:rPr>
          <w:rFonts w:ascii="Arial" w:hAnsi="Arial" w:cs="Arial"/>
        </w:rPr>
        <w:t xml:space="preserve">You may order your books online at: </w:t>
      </w:r>
      <w:hyperlink r:id="rId9" w:history="1">
        <w:r w:rsidRPr="0061169D">
          <w:rPr>
            <w:rFonts w:ascii="Arial" w:hAnsi="Arial" w:cs="Arial"/>
            <w:u w:val="single"/>
          </w:rPr>
          <w:t>www.hccs.bkstore.com</w:t>
        </w:r>
      </w:hyperlink>
      <w:r w:rsidRPr="0061169D">
        <w:rPr>
          <w:rFonts w:ascii="Arial" w:hAnsi="Arial" w:cs="Arial"/>
        </w:rPr>
        <w:t xml:space="preserve">. Textbooks for all distance education courses are housed at the Central bookstore.  We do offer, free of charge, </w:t>
      </w:r>
      <w:proofErr w:type="gramStart"/>
      <w:r w:rsidRPr="0061169D">
        <w:rPr>
          <w:rFonts w:ascii="Arial" w:hAnsi="Arial" w:cs="Arial"/>
        </w:rPr>
        <w:t>transfer</w:t>
      </w:r>
      <w:proofErr w:type="gramEnd"/>
      <w:r w:rsidRPr="0061169D">
        <w:rPr>
          <w:rFonts w:ascii="Arial" w:hAnsi="Arial" w:cs="Arial"/>
        </w:rPr>
        <w:t xml:space="preserve"> requests for students who wish to pick up their distance education textbooks at one of our 7 other locations that may be closer to them.   Phone either Central, or the requested campus, and request that their books be transferred. Get your books as early as possible. Having a book in front of you makes all the difference.  If you have to wait for your book, see if you can locate a copy at either an HCC or the public library. Also used </w:t>
      </w:r>
      <w:proofErr w:type="gramStart"/>
      <w:r w:rsidRPr="0061169D">
        <w:rPr>
          <w:rFonts w:ascii="Arial" w:hAnsi="Arial" w:cs="Arial"/>
        </w:rPr>
        <w:t>book stores</w:t>
      </w:r>
      <w:proofErr w:type="gramEnd"/>
      <w:r w:rsidRPr="0061169D">
        <w:rPr>
          <w:rFonts w:ascii="Arial" w:hAnsi="Arial" w:cs="Arial"/>
        </w:rPr>
        <w:t xml:space="preserve"> may have copies. The library may have </w:t>
      </w:r>
      <w:proofErr w:type="spellStart"/>
      <w:r w:rsidRPr="0061169D">
        <w:rPr>
          <w:rFonts w:ascii="Arial" w:hAnsi="Arial" w:cs="Arial"/>
        </w:rPr>
        <w:t>ebook</w:t>
      </w:r>
      <w:proofErr w:type="spellEnd"/>
      <w:r w:rsidRPr="0061169D">
        <w:rPr>
          <w:rFonts w:ascii="Arial" w:hAnsi="Arial" w:cs="Arial"/>
        </w:rPr>
        <w:t xml:space="preserve"> versions that can be used temporarily. There may be .</w:t>
      </w:r>
      <w:proofErr w:type="spellStart"/>
      <w:r w:rsidRPr="0061169D">
        <w:rPr>
          <w:rFonts w:ascii="Arial" w:hAnsi="Arial" w:cs="Arial"/>
        </w:rPr>
        <w:t>pdf</w:t>
      </w:r>
      <w:proofErr w:type="spellEnd"/>
      <w:r w:rsidRPr="0061169D">
        <w:rPr>
          <w:rFonts w:ascii="Arial" w:hAnsi="Arial" w:cs="Arial"/>
        </w:rPr>
        <w:t xml:space="preserve"> versions somewhere </w:t>
      </w:r>
      <w:proofErr w:type="spellStart"/>
      <w:r w:rsidRPr="0061169D">
        <w:rPr>
          <w:rFonts w:ascii="Arial" w:hAnsi="Arial" w:cs="Arial"/>
        </w:rPr>
        <w:t>online.o</w:t>
      </w:r>
      <w:proofErr w:type="spellEnd"/>
      <w:r w:rsidRPr="0061169D">
        <w:rPr>
          <w:rFonts w:ascii="Arial" w:hAnsi="Arial" w:cs="Arial"/>
        </w:rPr>
        <w:t xml:space="preserve"> need </w:t>
      </w:r>
      <w:r w:rsidRPr="0061169D">
        <w:rPr>
          <w:rFonts w:ascii="Arial" w:hAnsi="Arial" w:cs="Arial"/>
          <w:b/>
        </w:rPr>
        <w:t>a recent handbook</w:t>
      </w:r>
      <w:r w:rsidRPr="0061169D">
        <w:rPr>
          <w:rFonts w:ascii="Arial" w:hAnsi="Arial" w:cs="Arial"/>
        </w:rPr>
        <w:t xml:space="preserve"> containing the latest MLA format to support your work in writing. </w:t>
      </w:r>
      <w:r w:rsidRPr="0061169D">
        <w:rPr>
          <w:rFonts w:ascii="Arial" w:hAnsi="Arial" w:cs="Arial"/>
          <w:i/>
        </w:rPr>
        <w:t xml:space="preserve">Wadsworth </w:t>
      </w:r>
      <w:r w:rsidRPr="0061169D">
        <w:rPr>
          <w:rFonts w:ascii="Arial" w:hAnsi="Arial" w:cs="Arial"/>
        </w:rPr>
        <w:t>(my favorite)</w:t>
      </w:r>
      <w:r w:rsidRPr="0061169D">
        <w:rPr>
          <w:rFonts w:ascii="Arial" w:hAnsi="Arial" w:cs="Arial"/>
          <w:i/>
        </w:rPr>
        <w:t>, Little Brown, MacMillan, Penguin</w:t>
      </w:r>
      <w:r w:rsidRPr="0061169D">
        <w:rPr>
          <w:rFonts w:ascii="Arial" w:hAnsi="Arial" w:cs="Arial"/>
        </w:rPr>
        <w:t xml:space="preserve"> will all work. </w:t>
      </w:r>
    </w:p>
    <w:p w14:paraId="0566E8ED" w14:textId="77777777" w:rsidR="001D7074" w:rsidRPr="0061169D" w:rsidRDefault="001D7074" w:rsidP="0088785D">
      <w:pPr>
        <w:rPr>
          <w:rFonts w:ascii="Arial" w:hAnsi="Arial" w:cs="Arial"/>
          <w:b/>
        </w:rPr>
      </w:pPr>
    </w:p>
    <w:p w14:paraId="58027D66" w14:textId="6E5D72F7" w:rsidR="001D7074" w:rsidRPr="0061169D" w:rsidRDefault="00AA2FBF" w:rsidP="0088785D">
      <w:pPr>
        <w:rPr>
          <w:rFonts w:ascii="Arial" w:hAnsi="Arial" w:cs="Arial"/>
          <w:b/>
        </w:rPr>
      </w:pPr>
      <w:r w:rsidRPr="0061169D">
        <w:rPr>
          <w:rFonts w:ascii="Arial" w:hAnsi="Arial" w:cs="Arial"/>
          <w:b/>
          <w:u w:val="single"/>
        </w:rPr>
        <w:t>Course Requirements</w:t>
      </w:r>
      <w:r w:rsidRPr="0061169D">
        <w:rPr>
          <w:rFonts w:ascii="Arial" w:hAnsi="Arial" w:cs="Arial"/>
          <w:b/>
        </w:rPr>
        <w:t xml:space="preserve">: </w:t>
      </w:r>
    </w:p>
    <w:p w14:paraId="2451BD9A" w14:textId="77777777" w:rsidR="00681037" w:rsidRPr="0061169D" w:rsidRDefault="00681037" w:rsidP="0088785D">
      <w:pPr>
        <w:jc w:val="center"/>
        <w:rPr>
          <w:rFonts w:ascii="Arial" w:hAnsi="Arial" w:cs="Arial"/>
          <w:b/>
        </w:rPr>
      </w:pPr>
      <w:r w:rsidRPr="0061169D">
        <w:rPr>
          <w:rFonts w:ascii="Arial" w:hAnsi="Arial" w:cs="Arial"/>
          <w:b/>
        </w:rPr>
        <w:t>The Writing Assignments</w:t>
      </w:r>
    </w:p>
    <w:p w14:paraId="6EE37537" w14:textId="77777777" w:rsidR="00681037" w:rsidRPr="0061169D" w:rsidRDefault="00681037" w:rsidP="0088785D">
      <w:pPr>
        <w:rPr>
          <w:rFonts w:ascii="Arial" w:hAnsi="Arial" w:cs="Arial"/>
        </w:rPr>
      </w:pPr>
      <w:r w:rsidRPr="0061169D">
        <w:rPr>
          <w:rFonts w:ascii="Arial" w:hAnsi="Arial" w:cs="Arial"/>
        </w:rPr>
        <w:t xml:space="preserve">Read and follow directions for every assignment. If you do not understand the directions, contact me via email or in one of the chat sessions. You will be writing papers in a different way than </w:t>
      </w:r>
      <w:proofErr w:type="gramStart"/>
      <w:r w:rsidRPr="0061169D">
        <w:rPr>
          <w:rFonts w:ascii="Arial" w:hAnsi="Arial" w:cs="Arial"/>
        </w:rPr>
        <w:t>you  might</w:t>
      </w:r>
      <w:proofErr w:type="gramEnd"/>
      <w:r w:rsidRPr="0061169D">
        <w:rPr>
          <w:rFonts w:ascii="Arial" w:hAnsi="Arial" w:cs="Arial"/>
        </w:rPr>
        <w:t xml:space="preserve"> have in the past. Allow yourself to try these various ways of producing a paper. You might find that writing is not as difficult as you thought.</w:t>
      </w:r>
    </w:p>
    <w:p w14:paraId="2714A8A2" w14:textId="77777777" w:rsidR="00681037" w:rsidRPr="0061169D" w:rsidRDefault="00681037" w:rsidP="0088785D">
      <w:pPr>
        <w:rPr>
          <w:rFonts w:ascii="Arial" w:hAnsi="Arial" w:cs="Arial"/>
        </w:rPr>
      </w:pPr>
      <w:r w:rsidRPr="0061169D">
        <w:rPr>
          <w:rFonts w:ascii="Arial" w:hAnsi="Arial" w:cs="Arial"/>
        </w:rPr>
        <w:t xml:space="preserve">Most of your assignments will be submitted as attachments.  Save these documents with your surname on them:  </w:t>
      </w:r>
      <w:proofErr w:type="spellStart"/>
      <w:r w:rsidRPr="0061169D">
        <w:rPr>
          <w:rFonts w:ascii="Arial" w:hAnsi="Arial" w:cs="Arial"/>
          <w:highlight w:val="yellow"/>
        </w:rPr>
        <w:t>SmithCAFiction</w:t>
      </w:r>
      <w:proofErr w:type="spellEnd"/>
      <w:r w:rsidRPr="0061169D">
        <w:rPr>
          <w:rFonts w:ascii="Arial" w:hAnsi="Arial" w:cs="Arial"/>
        </w:rPr>
        <w:t xml:space="preserve"> or </w:t>
      </w:r>
      <w:proofErr w:type="spellStart"/>
      <w:r w:rsidRPr="0061169D">
        <w:rPr>
          <w:rFonts w:ascii="Arial" w:hAnsi="Arial" w:cs="Arial"/>
        </w:rPr>
        <w:t>SmithKathyCAFiction</w:t>
      </w:r>
      <w:proofErr w:type="spellEnd"/>
      <w:r w:rsidRPr="0061169D">
        <w:rPr>
          <w:rFonts w:ascii="Arial" w:hAnsi="Arial" w:cs="Arial"/>
        </w:rPr>
        <w:t xml:space="preserve"> (not </w:t>
      </w:r>
      <w:proofErr w:type="spellStart"/>
      <w:r w:rsidRPr="0061169D">
        <w:rPr>
          <w:rFonts w:ascii="Arial" w:hAnsi="Arial" w:cs="Arial"/>
          <w:strike/>
        </w:rPr>
        <w:t>KathySmithCAFiction</w:t>
      </w:r>
      <w:proofErr w:type="spellEnd"/>
      <w:r w:rsidRPr="0061169D">
        <w:rPr>
          <w:rFonts w:ascii="Arial" w:hAnsi="Arial" w:cs="Arial"/>
          <w:strike/>
        </w:rPr>
        <w:t>)</w:t>
      </w:r>
      <w:r w:rsidRPr="0061169D">
        <w:rPr>
          <w:rFonts w:ascii="Arial" w:hAnsi="Arial" w:cs="Arial"/>
        </w:rPr>
        <w:t xml:space="preserve">; </w:t>
      </w:r>
      <w:proofErr w:type="gramStart"/>
      <w:r w:rsidRPr="0061169D">
        <w:rPr>
          <w:rFonts w:ascii="Arial" w:hAnsi="Arial" w:cs="Arial"/>
        </w:rPr>
        <w:t>This</w:t>
      </w:r>
      <w:proofErr w:type="gramEnd"/>
      <w:r w:rsidRPr="0061169D">
        <w:rPr>
          <w:rFonts w:ascii="Arial" w:hAnsi="Arial" w:cs="Arial"/>
        </w:rPr>
        <w:t xml:space="preserve"> tells me that Smith has sent me the final draft of the Fiction essay. If your work is not submitted with proper labeling, I will return it to you for resubmission.  Work to make sure this does not happen.</w:t>
      </w:r>
    </w:p>
    <w:p w14:paraId="5E9606D2" w14:textId="6842D9A5" w:rsidR="00681037" w:rsidRPr="0061169D" w:rsidRDefault="00681037" w:rsidP="008878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rPr>
      </w:pPr>
      <w:r w:rsidRPr="0061169D">
        <w:rPr>
          <w:rFonts w:ascii="Arial" w:hAnsi="Arial" w:cs="Arial"/>
          <w:b/>
        </w:rPr>
        <w:t>50% The Research Paper</w:t>
      </w:r>
      <w:r w:rsidR="0098444B">
        <w:rPr>
          <w:rFonts w:ascii="Arial" w:hAnsi="Arial" w:cs="Arial"/>
          <w:b/>
        </w:rPr>
        <w:t xml:space="preserve"> </w:t>
      </w:r>
      <w:r w:rsidRPr="0061169D">
        <w:rPr>
          <w:rFonts w:ascii="Arial" w:hAnsi="Arial" w:cs="Arial"/>
          <w:b/>
        </w:rPr>
        <w:t>-</w:t>
      </w:r>
      <w:r w:rsidR="0098444B">
        <w:rPr>
          <w:rFonts w:ascii="Arial" w:hAnsi="Arial" w:cs="Arial"/>
          <w:b/>
        </w:rPr>
        <w:t xml:space="preserve">- </w:t>
      </w:r>
      <w:r w:rsidRPr="0061169D">
        <w:rPr>
          <w:rFonts w:ascii="Arial" w:hAnsi="Arial" w:cs="Arial"/>
          <w:b/>
        </w:rPr>
        <w:t xml:space="preserve">@ 2000+ words (14% of Final Grade comes from Prewriting and Tutoring Evidence.) </w:t>
      </w:r>
    </w:p>
    <w:p w14:paraId="12813645" w14:textId="56C78381" w:rsidR="00681037" w:rsidRPr="0098444B" w:rsidRDefault="00681037" w:rsidP="008878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Arial" w:hAnsi="Arial" w:cs="Arial"/>
          <w:b/>
          <w:highlight w:val="yellow"/>
        </w:rPr>
      </w:pPr>
      <w:r w:rsidRPr="0061169D">
        <w:rPr>
          <w:rFonts w:ascii="Arial" w:hAnsi="Arial" w:cs="Arial"/>
          <w:b/>
          <w:highlight w:val="yellow"/>
        </w:rPr>
        <w:sym w:font="Wingdings 2" w:char="F0DE"/>
      </w:r>
      <w:proofErr w:type="gramStart"/>
      <w:r w:rsidRPr="0061169D">
        <w:rPr>
          <w:rFonts w:ascii="Arial" w:hAnsi="Arial" w:cs="Arial"/>
          <w:b/>
          <w:highlight w:val="yellow"/>
        </w:rPr>
        <w:t xml:space="preserve">Conference reviewing the Rough Draft (=Outline, Text &amp; Works Cited) with Instructor </w:t>
      </w:r>
      <w:r w:rsidRPr="0061169D">
        <w:rPr>
          <w:rFonts w:ascii="Arial" w:hAnsi="Arial" w:cs="Arial"/>
          <w:b/>
          <w:highlight w:val="yellow"/>
        </w:rPr>
        <w:lastRenderedPageBreak/>
        <w:t>REQUIRED.</w:t>
      </w:r>
      <w:proofErr w:type="gramEnd"/>
      <w:r w:rsidRPr="0061169D">
        <w:rPr>
          <w:rFonts w:ascii="Arial" w:hAnsi="Arial" w:cs="Arial"/>
          <w:b/>
          <w:highlight w:val="yellow"/>
        </w:rPr>
        <w:t xml:space="preserve"> </w:t>
      </w:r>
      <w:r w:rsidR="0098444B">
        <w:rPr>
          <w:rFonts w:ascii="Arial" w:hAnsi="Arial" w:cs="Arial"/>
          <w:b/>
          <w:highlight w:val="yellow"/>
        </w:rPr>
        <w:t xml:space="preserve">  </w:t>
      </w:r>
      <w:r w:rsidR="0098444B" w:rsidRPr="0061169D">
        <w:rPr>
          <w:rFonts w:ascii="Arial" w:hAnsi="Arial" w:cs="Arial"/>
          <w:b/>
          <w:highlight w:val="yellow"/>
        </w:rPr>
        <w:sym w:font="Wingdings 2" w:char="F0DE"/>
      </w:r>
      <w:r w:rsidRPr="0061169D">
        <w:rPr>
          <w:rFonts w:ascii="Arial" w:hAnsi="Arial" w:cs="Arial"/>
          <w:b/>
          <w:highlight w:val="yellow"/>
        </w:rPr>
        <w:t>No Conference = No Grade.</w:t>
      </w:r>
      <w:r w:rsidRPr="0061169D">
        <w:rPr>
          <w:rFonts w:ascii="Arial" w:hAnsi="Arial" w:cs="Arial"/>
          <w:b/>
          <w:highlight w:val="yellow"/>
        </w:rPr>
        <w:sym w:font="Wingdings 2" w:char="F0DE"/>
      </w:r>
    </w:p>
    <w:p w14:paraId="020BB369" w14:textId="77777777" w:rsidR="00681037" w:rsidRPr="0061169D" w:rsidRDefault="00681037" w:rsidP="008878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61169D">
        <w:rPr>
          <w:rFonts w:ascii="Arial" w:hAnsi="Arial" w:cs="Arial"/>
        </w:rPr>
        <w:t>One half of the available class time will be spent working with this essay. Students will choose a topic, select a series of sources, take notes, create an outline, and finally write the paper. Preliminary assignments = 45% of the final grade for this project.</w:t>
      </w:r>
    </w:p>
    <w:p w14:paraId="5E672F9B" w14:textId="77777777" w:rsidR="0098444B" w:rsidRDefault="00681037" w:rsidP="0098444B">
      <w:pPr>
        <w:widowControl w:val="0"/>
        <w:numPr>
          <w:ilvl w:val="1"/>
          <w:numId w:val="16"/>
        </w:numPr>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0"/>
        <w:rPr>
          <w:rFonts w:ascii="Arial" w:hAnsi="Arial" w:cs="Arial"/>
        </w:rPr>
      </w:pPr>
      <w:r w:rsidRPr="0061169D">
        <w:rPr>
          <w:rFonts w:ascii="Arial" w:hAnsi="Arial" w:cs="Arial"/>
        </w:rPr>
        <w:t xml:space="preserve">This is a Persuasive paper which takes a particular stand on a </w:t>
      </w:r>
      <w:r w:rsidRPr="0061169D">
        <w:rPr>
          <w:rFonts w:ascii="Arial" w:hAnsi="Arial" w:cs="Arial"/>
          <w:u w:val="single"/>
        </w:rPr>
        <w:t>controversial topic related to . . . (</w:t>
      </w:r>
      <w:r w:rsidRPr="0061169D">
        <w:rPr>
          <w:rFonts w:ascii="Arial" w:hAnsi="Arial" w:cs="Arial"/>
          <w:b/>
          <w:bCs/>
          <w:u w:val="single"/>
        </w:rPr>
        <w:t>See Wk. 1 for your topics.).</w:t>
      </w:r>
      <w:r w:rsidRPr="0061169D">
        <w:rPr>
          <w:rFonts w:ascii="Arial" w:hAnsi="Arial" w:cs="Arial"/>
        </w:rPr>
        <w:t xml:space="preserve">   Keep in mind that you are writing a PERSUASIVE paper, so your topic must be controversial and debatable, i.e., have two sides.  </w:t>
      </w:r>
    </w:p>
    <w:p w14:paraId="79017B28" w14:textId="379A2CD8" w:rsidR="00681037" w:rsidRPr="0098444B" w:rsidRDefault="00681037" w:rsidP="0098444B">
      <w:pPr>
        <w:widowControl w:val="0"/>
        <w:numPr>
          <w:ilvl w:val="1"/>
          <w:numId w:val="16"/>
        </w:numPr>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0"/>
        <w:rPr>
          <w:rFonts w:ascii="Arial" w:hAnsi="Arial" w:cs="Arial"/>
        </w:rPr>
      </w:pPr>
      <w:r w:rsidRPr="0098444B">
        <w:rPr>
          <w:rFonts w:ascii="Arial" w:hAnsi="Arial" w:cs="Arial"/>
        </w:rPr>
        <w:t xml:space="preserve">Work to focus on the Logical aspects of this issue.  Develop it with Facts, Evidence, Statistics, Graphics, and Authoritative Testimony; include a discussion of the practical aspects of this issue. </w:t>
      </w:r>
    </w:p>
    <w:p w14:paraId="48DEA2B8" w14:textId="77777777" w:rsidR="00681037" w:rsidRPr="0061169D" w:rsidRDefault="00681037" w:rsidP="0098444B">
      <w:pPr>
        <w:widowControl w:val="0"/>
        <w:numPr>
          <w:ilvl w:val="0"/>
          <w:numId w:val="16"/>
        </w:numPr>
        <w:tabs>
          <w:tab w:val="left" w:pos="0"/>
          <w:tab w:val="left" w:pos="63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0"/>
        <w:rPr>
          <w:rFonts w:ascii="Arial" w:hAnsi="Arial" w:cs="Arial"/>
        </w:rPr>
      </w:pPr>
      <w:r w:rsidRPr="0061169D">
        <w:rPr>
          <w:rFonts w:ascii="Arial" w:hAnsi="Arial" w:cs="Arial"/>
        </w:rPr>
        <w:t xml:space="preserve">You will come up with </w:t>
      </w:r>
    </w:p>
    <w:p w14:paraId="201549FB" w14:textId="77777777" w:rsidR="00681037" w:rsidRPr="0061169D" w:rsidRDefault="00681037" w:rsidP="0098444B">
      <w:pPr>
        <w:widowControl w:val="0"/>
        <w:numPr>
          <w:ilvl w:val="1"/>
          <w:numId w:val="16"/>
        </w:num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0"/>
        <w:rPr>
          <w:rFonts w:ascii="Arial" w:hAnsi="Arial" w:cs="Arial"/>
        </w:rPr>
      </w:pPr>
      <w:proofErr w:type="gramStart"/>
      <w:r w:rsidRPr="0061169D">
        <w:rPr>
          <w:rFonts w:ascii="Arial" w:hAnsi="Arial" w:cs="Arial"/>
        </w:rPr>
        <w:t>a</w:t>
      </w:r>
      <w:proofErr w:type="gramEnd"/>
      <w:r w:rsidRPr="0061169D">
        <w:rPr>
          <w:rFonts w:ascii="Arial" w:hAnsi="Arial" w:cs="Arial"/>
        </w:rPr>
        <w:t xml:space="preserve"> Yes/No question, </w:t>
      </w:r>
    </w:p>
    <w:p w14:paraId="6BC3F38E" w14:textId="77777777" w:rsidR="00681037" w:rsidRPr="0061169D" w:rsidRDefault="00681037" w:rsidP="0098444B">
      <w:pPr>
        <w:widowControl w:val="0"/>
        <w:numPr>
          <w:ilvl w:val="1"/>
          <w:numId w:val="16"/>
        </w:num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0"/>
        <w:rPr>
          <w:rFonts w:ascii="Arial" w:hAnsi="Arial" w:cs="Arial"/>
        </w:rPr>
      </w:pPr>
      <w:proofErr w:type="gramStart"/>
      <w:r w:rsidRPr="0061169D">
        <w:rPr>
          <w:rFonts w:ascii="Arial" w:hAnsi="Arial" w:cs="Arial"/>
        </w:rPr>
        <w:t>a</w:t>
      </w:r>
      <w:proofErr w:type="gramEnd"/>
      <w:r w:rsidRPr="0061169D">
        <w:rPr>
          <w:rFonts w:ascii="Arial" w:hAnsi="Arial" w:cs="Arial"/>
        </w:rPr>
        <w:t xml:space="preserve"> specific Audience whom you think will be interested in learning about your topic, and </w:t>
      </w:r>
    </w:p>
    <w:p w14:paraId="57637277" w14:textId="77777777" w:rsidR="00681037" w:rsidRPr="0061169D" w:rsidRDefault="00681037" w:rsidP="0098444B">
      <w:pPr>
        <w:widowControl w:val="0"/>
        <w:numPr>
          <w:ilvl w:val="1"/>
          <w:numId w:val="16"/>
        </w:num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0"/>
        <w:rPr>
          <w:rFonts w:ascii="Arial" w:hAnsi="Arial" w:cs="Arial"/>
        </w:rPr>
      </w:pPr>
      <w:proofErr w:type="gramStart"/>
      <w:r w:rsidRPr="0061169D">
        <w:rPr>
          <w:rFonts w:ascii="Arial" w:hAnsi="Arial" w:cs="Arial"/>
        </w:rPr>
        <w:t>a</w:t>
      </w:r>
      <w:proofErr w:type="gramEnd"/>
      <w:r w:rsidRPr="0061169D">
        <w:rPr>
          <w:rFonts w:ascii="Arial" w:hAnsi="Arial" w:cs="Arial"/>
        </w:rPr>
        <w:t xml:space="preserve"> Purpose (a reason for writing to this particular audience), and then you will research your topic. </w:t>
      </w:r>
    </w:p>
    <w:p w14:paraId="1D2B1E04" w14:textId="77777777" w:rsidR="00681037" w:rsidRPr="0061169D" w:rsidRDefault="00681037" w:rsidP="00B67D04">
      <w:pPr>
        <w:widowControl w:val="0"/>
        <w:numPr>
          <w:ilvl w:val="0"/>
          <w:numId w:val="16"/>
        </w:numPr>
        <w:tabs>
          <w:tab w:val="left" w:pos="0"/>
          <w:tab w:val="left" w:pos="63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0"/>
        <w:rPr>
          <w:rFonts w:ascii="Arial" w:hAnsi="Arial" w:cs="Arial"/>
        </w:rPr>
      </w:pPr>
      <w:r w:rsidRPr="0061169D">
        <w:rPr>
          <w:rFonts w:ascii="Arial" w:hAnsi="Arial" w:cs="Arial"/>
        </w:rPr>
        <w:t>Your studies should prove that one side of this Yes/</w:t>
      </w:r>
      <w:proofErr w:type="gramStart"/>
      <w:r w:rsidRPr="0061169D">
        <w:rPr>
          <w:rFonts w:ascii="Arial" w:hAnsi="Arial" w:cs="Arial"/>
        </w:rPr>
        <w:t>No,</w:t>
      </w:r>
      <w:proofErr w:type="gramEnd"/>
      <w:r w:rsidRPr="0061169D">
        <w:rPr>
          <w:rFonts w:ascii="Arial" w:hAnsi="Arial" w:cs="Arial"/>
        </w:rPr>
        <w:t xml:space="preserve"> controversial issue is stronger than the other. </w:t>
      </w:r>
    </w:p>
    <w:p w14:paraId="1A2B50AE" w14:textId="77777777" w:rsidR="00681037" w:rsidRPr="0061169D" w:rsidRDefault="00681037" w:rsidP="008878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61169D">
        <w:rPr>
          <w:rFonts w:ascii="Arial" w:hAnsi="Arial" w:cs="Arial"/>
          <w:b/>
        </w:rPr>
        <w:t>20% Critical Analysis of Fiction (out-of-class essay) 750+ words (10% of Final Grade comes from Prewriting and Tutoring Evidence.)</w:t>
      </w:r>
      <w:r w:rsidRPr="0061169D">
        <w:rPr>
          <w:rFonts w:ascii="Arial" w:hAnsi="Arial" w:cs="Arial"/>
        </w:rPr>
        <w:t xml:space="preserve"> We will be analyzing one of the stories or poems posted for you on the class page. You will read the work you have selected then analyze and criticize it.  Preliminary work for this paper is 1/3 of the final grade for </w:t>
      </w:r>
      <w:proofErr w:type="spellStart"/>
      <w:r w:rsidRPr="0061169D">
        <w:rPr>
          <w:rFonts w:ascii="Arial" w:hAnsi="Arial" w:cs="Arial"/>
        </w:rPr>
        <w:t>CAFiction</w:t>
      </w:r>
      <w:proofErr w:type="spellEnd"/>
      <w:r w:rsidRPr="0061169D">
        <w:rPr>
          <w:rFonts w:ascii="Arial" w:hAnsi="Arial" w:cs="Arial"/>
        </w:rPr>
        <w:t>.</w:t>
      </w:r>
    </w:p>
    <w:p w14:paraId="0AC2D2CB" w14:textId="77777777" w:rsidR="00681037" w:rsidRPr="0061169D" w:rsidRDefault="00681037" w:rsidP="008878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61169D">
        <w:rPr>
          <w:rFonts w:ascii="Arial" w:hAnsi="Arial" w:cs="Arial"/>
          <w:b/>
        </w:rPr>
        <w:t>20% Final Exam -- Critical Analysis of Fiction (online final essay exam)-750+ words</w:t>
      </w:r>
    </w:p>
    <w:p w14:paraId="6F1D7655" w14:textId="77777777" w:rsidR="00681037" w:rsidRPr="0061169D" w:rsidRDefault="00681037" w:rsidP="008878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61169D">
        <w:rPr>
          <w:rFonts w:ascii="Arial" w:hAnsi="Arial" w:cs="Arial"/>
        </w:rPr>
        <w:t xml:space="preserve">This essay is written online. Students will write a commentary on (TBA). Information about the exam is available on the class page.  This essay is written online.  You have a 2-hour time limit.  </w:t>
      </w:r>
      <w:r w:rsidRPr="0061169D">
        <w:rPr>
          <w:rFonts w:ascii="Arial" w:hAnsi="Arial" w:cs="Arial"/>
        </w:rPr>
        <w:sym w:font="Wingdings 2" w:char="F0ED"/>
      </w:r>
      <w:r w:rsidRPr="0061169D">
        <w:rPr>
          <w:rFonts w:ascii="Arial" w:hAnsi="Arial" w:cs="Arial"/>
        </w:rPr>
        <w:t xml:space="preserve">Submit a backup copy of the exam in the link provided just in case your exam does not go through.  This is very </w:t>
      </w:r>
      <w:proofErr w:type="gramStart"/>
      <w:r w:rsidRPr="0061169D">
        <w:rPr>
          <w:rFonts w:ascii="Arial" w:hAnsi="Arial" w:cs="Arial"/>
        </w:rPr>
        <w:t>important</w:t>
      </w:r>
      <w:proofErr w:type="gramEnd"/>
      <w:r w:rsidRPr="0061169D">
        <w:rPr>
          <w:rFonts w:ascii="Arial" w:hAnsi="Arial" w:cs="Arial"/>
        </w:rPr>
        <w:t xml:space="preserve"> as the exam does not always save properly.</w:t>
      </w:r>
    </w:p>
    <w:p w14:paraId="58518ABF" w14:textId="77777777" w:rsidR="00681037" w:rsidRPr="0061169D" w:rsidRDefault="00681037" w:rsidP="008878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61169D">
        <w:rPr>
          <w:rFonts w:ascii="Arial" w:hAnsi="Arial" w:cs="Arial"/>
          <w:b/>
        </w:rPr>
        <w:t>10% 10 Journals (200+ words each)</w:t>
      </w:r>
      <w:r w:rsidRPr="0061169D">
        <w:rPr>
          <w:rFonts w:ascii="Arial" w:hAnsi="Arial" w:cs="Arial"/>
        </w:rPr>
        <w:t xml:space="preserve">: Journals involve pre-writing for each paper. Directions are found in the link for each journal. </w:t>
      </w:r>
    </w:p>
    <w:p w14:paraId="3056B565" w14:textId="77777777" w:rsidR="001D7074" w:rsidRPr="0061169D" w:rsidRDefault="001D7074" w:rsidP="0088785D">
      <w:pPr>
        <w:rPr>
          <w:rFonts w:ascii="Arial" w:hAnsi="Arial" w:cs="Arial"/>
          <w:b/>
        </w:rPr>
      </w:pPr>
    </w:p>
    <w:tbl>
      <w:tblPr>
        <w:tblW w:w="10890" w:type="dxa"/>
        <w:tblInd w:w="-162" w:type="dxa"/>
        <w:tblBorders>
          <w:top w:val="dotDotDash" w:sz="12" w:space="0" w:color="auto"/>
          <w:left w:val="dotDotDash" w:sz="12" w:space="0" w:color="auto"/>
          <w:bottom w:val="dotDotDash" w:sz="12" w:space="0" w:color="auto"/>
          <w:right w:val="dotDotDash" w:sz="12" w:space="0" w:color="auto"/>
          <w:insideH w:val="dotDotDash" w:sz="12" w:space="0" w:color="auto"/>
          <w:insideV w:val="dotDotDash" w:sz="12" w:space="0" w:color="auto"/>
        </w:tblBorders>
        <w:tblLayout w:type="fixed"/>
        <w:tblLook w:val="00A0" w:firstRow="1" w:lastRow="0" w:firstColumn="1" w:lastColumn="0" w:noHBand="0" w:noVBand="0"/>
      </w:tblPr>
      <w:tblGrid>
        <w:gridCol w:w="720"/>
        <w:gridCol w:w="10170"/>
      </w:tblGrid>
      <w:tr w:rsidR="00681037" w:rsidRPr="0061169D" w14:paraId="4EDB93FD" w14:textId="77777777" w:rsidTr="00681037">
        <w:tc>
          <w:tcPr>
            <w:tcW w:w="720" w:type="dxa"/>
          </w:tcPr>
          <w:p w14:paraId="608B81BB" w14:textId="77777777" w:rsidR="00681037" w:rsidRPr="0061169D" w:rsidRDefault="00681037" w:rsidP="008878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before="40"/>
              <w:rPr>
                <w:rFonts w:ascii="Arial" w:hAnsi="Arial" w:cs="Arial"/>
                <w:b/>
                <w:bCs/>
              </w:rPr>
            </w:pPr>
            <w:r w:rsidRPr="0061169D">
              <w:rPr>
                <w:rFonts w:ascii="Arial" w:hAnsi="Arial" w:cs="Arial"/>
                <w:b/>
                <w:bCs/>
              </w:rPr>
              <w:t>Wk.</w:t>
            </w:r>
          </w:p>
        </w:tc>
        <w:tc>
          <w:tcPr>
            <w:tcW w:w="10170" w:type="dxa"/>
            <w:tcMar>
              <w:top w:w="43" w:type="dxa"/>
              <w:left w:w="43" w:type="dxa"/>
              <w:bottom w:w="43" w:type="dxa"/>
              <w:right w:w="43" w:type="dxa"/>
            </w:tcMar>
          </w:tcPr>
          <w:p w14:paraId="62FCD86B" w14:textId="1353DE6C" w:rsidR="00681037" w:rsidRPr="0088785D" w:rsidRDefault="00C32CA1" w:rsidP="0088785D">
            <w:pPr>
              <w:pStyle w:val="Heading7"/>
              <w:spacing w:before="0"/>
              <w:jc w:val="center"/>
              <w:rPr>
                <w:rFonts w:ascii="Arial" w:hAnsi="Arial" w:cs="Arial"/>
                <w:i w:val="0"/>
              </w:rPr>
            </w:pPr>
            <w:r w:rsidRPr="0088785D">
              <w:rPr>
                <w:rFonts w:ascii="Arial" w:hAnsi="Arial" w:cs="Arial"/>
                <w:i w:val="0"/>
              </w:rPr>
              <w:t>Fall 2017</w:t>
            </w:r>
            <w:r w:rsidR="00681037" w:rsidRPr="0088785D">
              <w:rPr>
                <w:rFonts w:ascii="Arial" w:hAnsi="Arial" w:cs="Arial"/>
                <w:i w:val="0"/>
              </w:rPr>
              <w:t xml:space="preserve"> Course Calendar ~ 1302</w:t>
            </w:r>
          </w:p>
          <w:p w14:paraId="190779E2" w14:textId="77777777" w:rsidR="00681037" w:rsidRPr="0061169D" w:rsidRDefault="00681037" w:rsidP="0088785D">
            <w:pPr>
              <w:widowControl w:val="0"/>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autoSpaceDE w:val="0"/>
              <w:autoSpaceDN w:val="0"/>
              <w:adjustRightInd w:val="0"/>
              <w:ind w:right="432"/>
              <w:jc w:val="center"/>
              <w:rPr>
                <w:rFonts w:ascii="Arial" w:hAnsi="Arial" w:cs="Arial"/>
                <w:b/>
                <w:bCs/>
                <w:i/>
                <w:iCs/>
              </w:rPr>
            </w:pPr>
            <w:r w:rsidRPr="0088785D">
              <w:rPr>
                <w:rFonts w:ascii="Arial" w:hAnsi="Arial" w:cs="Arial"/>
                <w:b/>
                <w:bCs/>
                <w:i/>
                <w:iCs/>
                <w:sz w:val="20"/>
              </w:rPr>
              <w:t xml:space="preserve">All readings come from Critical Thinking, Reading &amp; Writing (CTRW).  </w:t>
            </w:r>
            <w:r w:rsidRPr="0088785D">
              <w:rPr>
                <w:rFonts w:ascii="Arial" w:hAnsi="Arial" w:cs="Arial"/>
                <w:b/>
                <w:bCs/>
                <w:sz w:val="20"/>
                <w:u w:val="single"/>
              </w:rPr>
              <w:t>All assignments due by Sunday midnight of that week unless otherwise indicated.</w:t>
            </w:r>
          </w:p>
        </w:tc>
      </w:tr>
      <w:tr w:rsidR="00681037" w:rsidRPr="0061169D" w14:paraId="38D4735D" w14:textId="77777777" w:rsidTr="00B67D04">
        <w:trPr>
          <w:trHeight w:val="377"/>
        </w:trPr>
        <w:tc>
          <w:tcPr>
            <w:tcW w:w="720" w:type="dxa"/>
          </w:tcPr>
          <w:p w14:paraId="58C93649" w14:textId="77777777" w:rsidR="00681037" w:rsidRPr="0061169D" w:rsidRDefault="00681037" w:rsidP="0088785D">
            <w:pPr>
              <w:spacing w:before="40"/>
              <w:rPr>
                <w:rFonts w:ascii="Arial" w:hAnsi="Arial" w:cs="Arial"/>
              </w:rPr>
            </w:pPr>
            <w:r w:rsidRPr="0061169D">
              <w:rPr>
                <w:rFonts w:ascii="Arial" w:hAnsi="Arial" w:cs="Arial"/>
              </w:rPr>
              <w:t> </w:t>
            </w:r>
            <w:r w:rsidRPr="0061169D">
              <w:rPr>
                <w:rFonts w:ascii="Arial" w:hAnsi="Arial" w:cs="Arial"/>
                <w:b/>
                <w:bCs/>
              </w:rPr>
              <w:t xml:space="preserve">1 </w:t>
            </w:r>
          </w:p>
          <w:p w14:paraId="3A348582" w14:textId="77777777" w:rsidR="00681037" w:rsidRPr="0061169D" w:rsidRDefault="00681037" w:rsidP="008878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rPr>
                <w:rFonts w:ascii="Arial" w:hAnsi="Arial" w:cs="Arial"/>
              </w:rPr>
            </w:pPr>
            <w:r w:rsidRPr="0061169D">
              <w:rPr>
                <w:rFonts w:ascii="Arial" w:hAnsi="Arial" w:cs="Arial"/>
              </w:rPr>
              <w:t xml:space="preserve">Aug. 28- Sept. 3 </w:t>
            </w:r>
          </w:p>
        </w:tc>
        <w:tc>
          <w:tcPr>
            <w:tcW w:w="10170" w:type="dxa"/>
            <w:tcMar>
              <w:top w:w="43" w:type="dxa"/>
              <w:left w:w="43" w:type="dxa"/>
              <w:bottom w:w="43" w:type="dxa"/>
              <w:right w:w="43" w:type="dxa"/>
            </w:tcMar>
          </w:tcPr>
          <w:p w14:paraId="0BF290CA" w14:textId="77777777" w:rsidR="00681037" w:rsidRPr="0061169D" w:rsidRDefault="00681037" w:rsidP="0088785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61169D">
              <w:rPr>
                <w:rFonts w:ascii="Arial" w:hAnsi="Arial" w:cs="Arial"/>
              </w:rPr>
              <w:t>+Read and highlight Ch. 3 (74) [Super IMPORTANT information!] Work to understand what elements make an argument persuasive to its audience. Ch. 3 discusses effective elements, which form convincing arguments</w:t>
            </w:r>
          </w:p>
          <w:p w14:paraId="73A95093" w14:textId="77777777" w:rsidR="00681037" w:rsidRPr="0061169D" w:rsidRDefault="00681037" w:rsidP="0088785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61169D">
              <w:rPr>
                <w:rFonts w:ascii="Arial" w:hAnsi="Arial" w:cs="Arial"/>
              </w:rPr>
              <w:t xml:space="preserve">+Interpreting quotations: Read the material on the class page, and take the quiz.  </w:t>
            </w:r>
          </w:p>
          <w:p w14:paraId="41850446" w14:textId="77777777" w:rsidR="00681037" w:rsidRPr="0061169D" w:rsidRDefault="00681037" w:rsidP="0088785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61169D">
              <w:rPr>
                <w:rFonts w:ascii="Arial" w:hAnsi="Arial" w:cs="Arial"/>
              </w:rPr>
              <w:t xml:space="preserve">+Begin background reading for the Research Paper (RP).  This paper is a major paper, 50% of your grade! </w:t>
            </w:r>
            <w:proofErr w:type="gramStart"/>
            <w:r w:rsidRPr="0061169D">
              <w:rPr>
                <w:rFonts w:ascii="Arial" w:hAnsi="Arial" w:cs="Arial"/>
              </w:rPr>
              <w:t>it</w:t>
            </w:r>
            <w:proofErr w:type="gramEnd"/>
            <w:r w:rsidRPr="0061169D">
              <w:rPr>
                <w:rFonts w:ascii="Arial" w:hAnsi="Arial" w:cs="Arial"/>
              </w:rPr>
              <w:t xml:space="preserve"> is due wk. 12, and we will be working on it for all these first twelve weeks.</w:t>
            </w:r>
          </w:p>
          <w:p w14:paraId="2701C86C" w14:textId="77777777" w:rsidR="00681037" w:rsidRPr="0061169D" w:rsidRDefault="00681037" w:rsidP="0088785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61169D">
              <w:rPr>
                <w:rFonts w:ascii="Arial" w:hAnsi="Arial" w:cs="Arial"/>
              </w:rPr>
              <w:t xml:space="preserve">+Discuss: What is a research paper? What is a persuasive research paper? </w:t>
            </w:r>
          </w:p>
          <w:p w14:paraId="0A72ACA8" w14:textId="77777777" w:rsidR="00681037" w:rsidRPr="0061169D" w:rsidRDefault="00681037" w:rsidP="0088785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61169D">
              <w:rPr>
                <w:rFonts w:ascii="Arial" w:hAnsi="Arial" w:cs="Arial"/>
              </w:rPr>
              <w:t>+Review the Guidelines for the Research Paper and discuss what it means for the work you are doing with your group.</w:t>
            </w:r>
          </w:p>
          <w:p w14:paraId="6C565F34" w14:textId="77777777" w:rsidR="00681037" w:rsidRPr="0061169D" w:rsidRDefault="00681037" w:rsidP="0088785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61169D">
              <w:rPr>
                <w:rFonts w:ascii="Arial" w:hAnsi="Arial" w:cs="Arial"/>
              </w:rPr>
              <w:t>+Start reading posted articles. Based on your areas of interest, form Groups of 3-5 members studying similar articles and working to find a narrowed topic.</w:t>
            </w:r>
          </w:p>
          <w:p w14:paraId="488F343E" w14:textId="77777777" w:rsidR="00681037" w:rsidRPr="0061169D" w:rsidRDefault="00681037" w:rsidP="0088785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u w:val="single"/>
              </w:rPr>
            </w:pPr>
            <w:r w:rsidRPr="0061169D">
              <w:rPr>
                <w:rFonts w:ascii="Arial" w:hAnsi="Arial" w:cs="Arial"/>
                <w:highlight w:val="yellow"/>
              </w:rPr>
              <w:t>+Research Paper Topic</w:t>
            </w:r>
            <w:r w:rsidRPr="0061169D">
              <w:rPr>
                <w:rFonts w:ascii="Arial" w:hAnsi="Arial" w:cs="Arial"/>
              </w:rPr>
              <w:t xml:space="preserve">: For Wk. 12 </w:t>
            </w:r>
            <w:proofErr w:type="gramStart"/>
            <w:r w:rsidRPr="0061169D">
              <w:rPr>
                <w:rFonts w:ascii="Arial" w:hAnsi="Arial" w:cs="Arial"/>
              </w:rPr>
              <w:t>create</w:t>
            </w:r>
            <w:proofErr w:type="gramEnd"/>
            <w:r w:rsidRPr="0061169D">
              <w:rPr>
                <w:rFonts w:ascii="Arial" w:hAnsi="Arial" w:cs="Arial"/>
              </w:rPr>
              <w:t xml:space="preserve"> a </w:t>
            </w:r>
            <w:r w:rsidRPr="0061169D">
              <w:rPr>
                <w:rFonts w:ascii="Arial" w:hAnsi="Arial" w:cs="Arial"/>
                <w:u w:val="single"/>
              </w:rPr>
              <w:t>Persuasive Research Paper</w:t>
            </w:r>
            <w:r w:rsidRPr="0061169D">
              <w:rPr>
                <w:rFonts w:ascii="Arial" w:hAnsi="Arial" w:cs="Arial"/>
              </w:rPr>
              <w:t xml:space="preserve"> on a </w:t>
            </w:r>
            <w:r w:rsidRPr="0061169D">
              <w:rPr>
                <w:rFonts w:ascii="Arial" w:hAnsi="Arial" w:cs="Arial"/>
                <w:u w:val="single"/>
              </w:rPr>
              <w:t xml:space="preserve">controversial </w:t>
            </w:r>
            <w:r w:rsidRPr="0061169D">
              <w:rPr>
                <w:rFonts w:ascii="Arial" w:hAnsi="Arial" w:cs="Arial"/>
                <w:u w:val="single"/>
              </w:rPr>
              <w:lastRenderedPageBreak/>
              <w:t>topic.</w:t>
            </w:r>
          </w:p>
          <w:p w14:paraId="38D40D29" w14:textId="77777777" w:rsidR="00681037" w:rsidRPr="0061169D" w:rsidRDefault="00681037" w:rsidP="0088785D">
            <w:pPr>
              <w:pStyle w:val="ListParagraph"/>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07" w:firstLine="0"/>
              <w:rPr>
                <w:rFonts w:ascii="Arial" w:hAnsi="Arial" w:cs="Arial"/>
              </w:rPr>
            </w:pPr>
            <w:r w:rsidRPr="0061169D">
              <w:rPr>
                <w:rFonts w:ascii="Arial" w:hAnsi="Arial" w:cs="Arial"/>
              </w:rPr>
              <w:t>Use books and database sources from the HCC Library.</w:t>
            </w:r>
          </w:p>
          <w:p w14:paraId="3A09A12E" w14:textId="77777777" w:rsidR="00681037" w:rsidRPr="0061169D" w:rsidRDefault="00681037" w:rsidP="0088785D">
            <w:pPr>
              <w:pStyle w:val="ListParagraph"/>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07" w:firstLine="0"/>
              <w:rPr>
                <w:rFonts w:ascii="Arial" w:hAnsi="Arial" w:cs="Arial"/>
              </w:rPr>
            </w:pPr>
            <w:r w:rsidRPr="0061169D">
              <w:rPr>
                <w:rFonts w:ascii="Arial" w:hAnsi="Arial" w:cs="Arial"/>
              </w:rPr>
              <w:t xml:space="preserve">You must present facts, evidence, statistics, authoritative testimony, etc., PROVING that what you say about one aspect of your argument is right. </w:t>
            </w:r>
          </w:p>
          <w:p w14:paraId="1E793FE6" w14:textId="77777777" w:rsidR="00681037" w:rsidRPr="0061169D" w:rsidRDefault="00681037" w:rsidP="0088785D">
            <w:pPr>
              <w:pStyle w:val="ListParagraph"/>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07" w:firstLine="0"/>
              <w:rPr>
                <w:rFonts w:ascii="Arial" w:hAnsi="Arial" w:cs="Arial"/>
              </w:rPr>
            </w:pPr>
            <w:r w:rsidRPr="0061169D">
              <w:rPr>
                <w:rFonts w:ascii="Arial" w:hAnsi="Arial" w:cs="Arial"/>
              </w:rPr>
              <w:t xml:space="preserve">The Completed Group RP is </w:t>
            </w:r>
            <w:r w:rsidRPr="0061169D">
              <w:rPr>
                <w:rFonts w:ascii="Arial" w:hAnsi="Arial" w:cs="Arial"/>
                <w:highlight w:val="yellow"/>
              </w:rPr>
              <w:t>due wk. 12</w:t>
            </w:r>
            <w:r w:rsidRPr="0061169D">
              <w:rPr>
                <w:rFonts w:ascii="Arial" w:hAnsi="Arial" w:cs="Arial"/>
              </w:rPr>
              <w:t xml:space="preserve">, and there are several preliminary assignments due along the way starting wk. 2. </w:t>
            </w:r>
          </w:p>
          <w:p w14:paraId="2C951A65" w14:textId="77777777" w:rsidR="00681037" w:rsidRPr="0061169D" w:rsidRDefault="00681037" w:rsidP="0088785D">
            <w:pPr>
              <w:pStyle w:val="ListParagraph"/>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07" w:firstLine="0"/>
              <w:rPr>
                <w:rFonts w:ascii="Arial" w:hAnsi="Arial" w:cs="Arial"/>
              </w:rPr>
            </w:pPr>
            <w:r w:rsidRPr="0061169D">
              <w:rPr>
                <w:rFonts w:ascii="Arial" w:hAnsi="Arial" w:cs="Arial"/>
              </w:rPr>
              <w:t xml:space="preserve">Begin background reading for the Research Paper. Your group will end up with 3+ books and 5+ database articles in your completed Research Paper. </w:t>
            </w:r>
          </w:p>
          <w:p w14:paraId="6F22653D" w14:textId="77777777" w:rsidR="00681037" w:rsidRPr="0061169D" w:rsidRDefault="00681037" w:rsidP="0088785D">
            <w:pPr>
              <w:pStyle w:val="ListParagraph"/>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07" w:firstLine="0"/>
              <w:rPr>
                <w:rFonts w:ascii="Arial" w:hAnsi="Arial" w:cs="Arial"/>
                <w:u w:val="single"/>
              </w:rPr>
            </w:pPr>
            <w:r w:rsidRPr="0061169D">
              <w:rPr>
                <w:rFonts w:ascii="Arial" w:hAnsi="Arial" w:cs="Arial"/>
              </w:rPr>
              <w:t xml:space="preserve">You may use the </w:t>
            </w:r>
            <w:proofErr w:type="gramStart"/>
            <w:r w:rsidRPr="0061169D">
              <w:rPr>
                <w:rFonts w:ascii="Arial" w:hAnsi="Arial" w:cs="Arial"/>
              </w:rPr>
              <w:t>internet</w:t>
            </w:r>
            <w:proofErr w:type="gramEnd"/>
            <w:r w:rsidRPr="0061169D">
              <w:rPr>
                <w:rFonts w:ascii="Arial" w:hAnsi="Arial" w:cs="Arial"/>
              </w:rPr>
              <w:t xml:space="preserve"> for sources only after you have gathered the </w:t>
            </w:r>
            <w:r w:rsidRPr="0061169D">
              <w:rPr>
                <w:rFonts w:ascii="Arial" w:hAnsi="Arial" w:cs="Arial"/>
                <w:highlight w:val="yellow"/>
              </w:rPr>
              <w:t>REQUIRED</w:t>
            </w:r>
            <w:r w:rsidRPr="0061169D">
              <w:rPr>
                <w:rFonts w:ascii="Arial" w:hAnsi="Arial" w:cs="Arial"/>
              </w:rPr>
              <w:t xml:space="preserve"> books and database articles. Wikipedia is NOT ACCEPTABLE as a resource for this paper. </w:t>
            </w:r>
          </w:p>
          <w:p w14:paraId="1592B91E" w14:textId="77777777" w:rsidR="00681037" w:rsidRPr="0061169D" w:rsidRDefault="00681037" w:rsidP="0088785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roofErr w:type="gramStart"/>
            <w:r w:rsidRPr="0061169D">
              <w:rPr>
                <w:rFonts w:ascii="Arial" w:hAnsi="Arial" w:cs="Arial"/>
              </w:rPr>
              <w:t>Skim ,</w:t>
            </w:r>
            <w:proofErr w:type="gramEnd"/>
            <w:r w:rsidRPr="0061169D">
              <w:rPr>
                <w:rFonts w:ascii="Arial" w:hAnsi="Arial" w:cs="Arial"/>
              </w:rPr>
              <w:t xml:space="preserve"> </w:t>
            </w:r>
            <w:r w:rsidRPr="0061169D">
              <w:rPr>
                <w:rFonts w:ascii="Arial" w:hAnsi="Arial" w:cs="Arial"/>
                <w:u w:val="single"/>
              </w:rPr>
              <w:t>Ch. 1 (3-20), 2 (34-53) &amp; 4 (141-170)</w:t>
            </w:r>
            <w:r w:rsidRPr="0061169D">
              <w:rPr>
                <w:rFonts w:ascii="Arial" w:hAnsi="Arial" w:cs="Arial"/>
              </w:rPr>
              <w:t xml:space="preserve">.  </w:t>
            </w:r>
          </w:p>
        </w:tc>
      </w:tr>
      <w:tr w:rsidR="00681037" w:rsidRPr="0061169D" w14:paraId="2D486774" w14:textId="77777777" w:rsidTr="00681037">
        <w:tc>
          <w:tcPr>
            <w:tcW w:w="720" w:type="dxa"/>
          </w:tcPr>
          <w:p w14:paraId="495A8ADB" w14:textId="77777777" w:rsidR="00681037" w:rsidRPr="0061169D" w:rsidRDefault="00681037" w:rsidP="0088785D">
            <w:pPr>
              <w:spacing w:before="40"/>
              <w:rPr>
                <w:rFonts w:ascii="Arial" w:hAnsi="Arial" w:cs="Arial"/>
              </w:rPr>
            </w:pPr>
            <w:r w:rsidRPr="0061169D">
              <w:rPr>
                <w:rFonts w:ascii="Arial" w:hAnsi="Arial" w:cs="Arial"/>
              </w:rPr>
              <w:lastRenderedPageBreak/>
              <w:t> </w:t>
            </w:r>
            <w:r w:rsidRPr="0061169D">
              <w:rPr>
                <w:rFonts w:ascii="Arial" w:hAnsi="Arial" w:cs="Arial"/>
                <w:b/>
                <w:bCs/>
              </w:rPr>
              <w:t>2</w:t>
            </w:r>
            <w:r w:rsidRPr="0061169D">
              <w:rPr>
                <w:rFonts w:ascii="Arial" w:hAnsi="Arial" w:cs="Arial"/>
              </w:rPr>
              <w:t xml:space="preserve"> </w:t>
            </w:r>
          </w:p>
          <w:p w14:paraId="318DC5C2" w14:textId="77777777" w:rsidR="00681037" w:rsidRPr="0061169D" w:rsidRDefault="00681037" w:rsidP="008878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rPr>
                <w:rFonts w:ascii="Arial" w:hAnsi="Arial" w:cs="Arial"/>
              </w:rPr>
            </w:pPr>
            <w:r w:rsidRPr="0061169D">
              <w:rPr>
                <w:rFonts w:ascii="Arial" w:hAnsi="Arial" w:cs="Arial"/>
              </w:rPr>
              <w:t>Sept. 4-10</w:t>
            </w:r>
          </w:p>
        </w:tc>
        <w:tc>
          <w:tcPr>
            <w:tcW w:w="10170" w:type="dxa"/>
            <w:tcMar>
              <w:top w:w="43" w:type="dxa"/>
              <w:left w:w="43" w:type="dxa"/>
              <w:bottom w:w="43" w:type="dxa"/>
              <w:right w:w="43" w:type="dxa"/>
            </w:tcMar>
          </w:tcPr>
          <w:p w14:paraId="26E860EB" w14:textId="77777777" w:rsidR="00681037" w:rsidRPr="0061169D" w:rsidRDefault="00681037" w:rsidP="0088785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61169D">
              <w:rPr>
                <w:rFonts w:ascii="Arial" w:hAnsi="Arial" w:cs="Arial"/>
              </w:rPr>
              <w:t xml:space="preserve">+Read &amp; </w:t>
            </w:r>
            <w:proofErr w:type="gramStart"/>
            <w:r w:rsidRPr="0061169D">
              <w:rPr>
                <w:rFonts w:ascii="Arial" w:hAnsi="Arial" w:cs="Arial"/>
              </w:rPr>
              <w:t>Highlight ,</w:t>
            </w:r>
            <w:proofErr w:type="gramEnd"/>
            <w:r w:rsidRPr="0061169D">
              <w:rPr>
                <w:rFonts w:ascii="Arial" w:hAnsi="Arial" w:cs="Arial"/>
              </w:rPr>
              <w:t xml:space="preserve"> Ch. 5, "Writing an Analysis of an Argument" (177). (Pay special attention to “For Environmental Balance” as a sample essay for analysis and “Tracking </w:t>
            </w:r>
            <w:proofErr w:type="spellStart"/>
            <w:r w:rsidRPr="0061169D">
              <w:rPr>
                <w:rFonts w:ascii="Arial" w:hAnsi="Arial" w:cs="Arial"/>
              </w:rPr>
              <w:t>Kristof</w:t>
            </w:r>
            <w:proofErr w:type="spellEnd"/>
            <w:r w:rsidRPr="0061169D">
              <w:rPr>
                <w:rFonts w:ascii="Arial" w:hAnsi="Arial" w:cs="Arial"/>
              </w:rPr>
              <w:t xml:space="preserve">” by Betsy </w:t>
            </w:r>
            <w:proofErr w:type="spellStart"/>
            <w:r w:rsidRPr="0061169D">
              <w:rPr>
                <w:rFonts w:ascii="Arial" w:hAnsi="Arial" w:cs="Arial"/>
              </w:rPr>
              <w:t>Swinton</w:t>
            </w:r>
            <w:proofErr w:type="spellEnd"/>
            <w:r w:rsidRPr="0061169D">
              <w:rPr>
                <w:rFonts w:ascii="Arial" w:hAnsi="Arial" w:cs="Arial"/>
              </w:rPr>
              <w:t xml:space="preserve"> as an example of a Critical Analysis Essay)</w:t>
            </w:r>
          </w:p>
          <w:p w14:paraId="3BDAEF1D" w14:textId="77777777" w:rsidR="00681037" w:rsidRPr="0061169D" w:rsidRDefault="00681037" w:rsidP="0088785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61169D">
              <w:rPr>
                <w:rFonts w:ascii="Arial" w:hAnsi="Arial" w:cs="Arial"/>
              </w:rPr>
              <w:t xml:space="preserve">+ </w:t>
            </w:r>
            <w:r w:rsidRPr="0061169D">
              <w:rPr>
                <w:rFonts w:ascii="Arial" w:hAnsi="Arial" w:cs="Arial"/>
                <w:highlight w:val="yellow"/>
                <w:u w:val="single"/>
              </w:rPr>
              <w:t>Due</w:t>
            </w:r>
            <w:r w:rsidRPr="0061169D">
              <w:rPr>
                <w:rFonts w:ascii="Arial" w:hAnsi="Arial" w:cs="Arial"/>
              </w:rPr>
              <w:t xml:space="preserve"> RP: Submit The Research Question (Yes/No), Audience (ONE </w:t>
            </w:r>
            <w:r w:rsidRPr="0061169D">
              <w:rPr>
                <w:rFonts w:ascii="Arial" w:hAnsi="Arial" w:cs="Arial"/>
                <w:u w:val="single"/>
              </w:rPr>
              <w:t>specific age group and gender</w:t>
            </w:r>
            <w:r w:rsidRPr="0061169D">
              <w:rPr>
                <w:rFonts w:ascii="Arial" w:hAnsi="Arial" w:cs="Arial"/>
              </w:rPr>
              <w:t>), Purpose.</w:t>
            </w:r>
          </w:p>
          <w:p w14:paraId="5913F9E9" w14:textId="77777777" w:rsidR="00681037" w:rsidRPr="0061169D" w:rsidRDefault="00681037" w:rsidP="0088785D">
            <w:pPr>
              <w:widowControl w:val="0"/>
              <w:tabs>
                <w:tab w:val="right" w:pos="8922"/>
                <w:tab w:val="left" w:pos="9360"/>
              </w:tabs>
              <w:autoSpaceDE w:val="0"/>
              <w:autoSpaceDN w:val="0"/>
              <w:adjustRightInd w:val="0"/>
              <w:rPr>
                <w:rFonts w:ascii="Arial" w:hAnsi="Arial" w:cs="Arial"/>
              </w:rPr>
            </w:pPr>
            <w:r w:rsidRPr="0061169D">
              <w:rPr>
                <w:rFonts w:ascii="Arial" w:hAnsi="Arial" w:cs="Arial"/>
              </w:rPr>
              <w:t xml:space="preserve">+ </w:t>
            </w:r>
            <w:proofErr w:type="gramStart"/>
            <w:r w:rsidRPr="0061169D">
              <w:rPr>
                <w:rFonts w:ascii="Arial" w:hAnsi="Arial" w:cs="Arial"/>
              </w:rPr>
              <w:t>Skim ,</w:t>
            </w:r>
            <w:proofErr w:type="gramEnd"/>
            <w:r w:rsidRPr="0061169D">
              <w:rPr>
                <w:rFonts w:ascii="Arial" w:hAnsi="Arial" w:cs="Arial"/>
              </w:rPr>
              <w:t xml:space="preserve"> Ch. 6 (228), Developing an Argument of Your Own &amp; Ch. 7 (262) Using Sources. </w:t>
            </w:r>
          </w:p>
          <w:p w14:paraId="6E673955" w14:textId="77777777" w:rsidR="00681037" w:rsidRPr="0061169D" w:rsidRDefault="00681037" w:rsidP="0088785D">
            <w:pPr>
              <w:widowControl w:val="0"/>
              <w:tabs>
                <w:tab w:val="right" w:pos="8922"/>
                <w:tab w:val="left" w:pos="9360"/>
              </w:tabs>
              <w:autoSpaceDE w:val="0"/>
              <w:autoSpaceDN w:val="0"/>
              <w:adjustRightInd w:val="0"/>
              <w:rPr>
                <w:rFonts w:ascii="Arial" w:hAnsi="Arial" w:cs="Arial"/>
              </w:rPr>
            </w:pPr>
            <w:r w:rsidRPr="0061169D">
              <w:rPr>
                <w:rFonts w:ascii="Arial" w:hAnsi="Arial" w:cs="Arial"/>
              </w:rPr>
              <w:t xml:space="preserve">+ </w:t>
            </w:r>
            <w:proofErr w:type="gramStart"/>
            <w:r w:rsidRPr="0061169D">
              <w:rPr>
                <w:rFonts w:ascii="Arial" w:hAnsi="Arial" w:cs="Arial"/>
              </w:rPr>
              <w:t>Skim ,</w:t>
            </w:r>
            <w:proofErr w:type="gramEnd"/>
            <w:r w:rsidRPr="0061169D">
              <w:rPr>
                <w:rFonts w:ascii="Arial" w:hAnsi="Arial" w:cs="Arial"/>
              </w:rPr>
              <w:t xml:space="preserve"> Ch. 9 (349).  Review Logical Fallacies for use in the RP.  Read Shulman’s “Love is a Fallacy” (383).</w:t>
            </w:r>
            <w:r w:rsidRPr="0061169D">
              <w:rPr>
                <w:rFonts w:ascii="Arial" w:hAnsi="Arial" w:cs="Arial"/>
                <w:strike/>
                <w:highlight w:val="cyan"/>
              </w:rPr>
              <w:t xml:space="preserve"> </w:t>
            </w:r>
          </w:p>
          <w:p w14:paraId="090F5BFB" w14:textId="77777777" w:rsidR="00681037" w:rsidRPr="0061169D" w:rsidRDefault="00681037" w:rsidP="0088785D">
            <w:pPr>
              <w:pStyle w:val="NormalWeb"/>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beforeAutospacing="0" w:after="0" w:afterAutospacing="0"/>
              <w:rPr>
                <w:rFonts w:ascii="Arial" w:hAnsi="Arial" w:cs="Arial" w:hint="default"/>
              </w:rPr>
            </w:pPr>
            <w:r w:rsidRPr="0061169D">
              <w:rPr>
                <w:rFonts w:ascii="Arial" w:hAnsi="Arial" w:cs="Arial" w:hint="default"/>
              </w:rPr>
              <w:t xml:space="preserve">+ </w:t>
            </w:r>
            <w:r w:rsidRPr="0061169D">
              <w:rPr>
                <w:rFonts w:ascii="Arial" w:hAnsi="Arial" w:cs="Arial" w:hint="default"/>
                <w:highlight w:val="yellow"/>
                <w:u w:val="single"/>
              </w:rPr>
              <w:t>Due</w:t>
            </w:r>
            <w:r w:rsidRPr="0061169D">
              <w:rPr>
                <w:rFonts w:ascii="Arial" w:hAnsi="Arial" w:cs="Arial" w:hint="default"/>
              </w:rPr>
              <w:t xml:space="preserve"> Journals #1 &amp; #2 Due Sunday this week.</w:t>
            </w:r>
            <w:r w:rsidRPr="0061169D">
              <w:rPr>
                <w:rFonts w:ascii="Arial" w:hAnsi="Arial" w:cs="Arial" w:hint="default"/>
                <w:b/>
              </w:rPr>
              <w:t xml:space="preserve"> </w:t>
            </w:r>
            <w:r w:rsidRPr="0061169D">
              <w:rPr>
                <w:rFonts w:ascii="Arial" w:hAnsi="Arial" w:cs="Arial" w:hint="default"/>
              </w:rPr>
              <w:t>Directions for each journal are found in the journal’s link.</w:t>
            </w:r>
          </w:p>
        </w:tc>
      </w:tr>
      <w:tr w:rsidR="00681037" w:rsidRPr="0061169D" w14:paraId="44D8BFD0" w14:textId="77777777" w:rsidTr="00681037">
        <w:trPr>
          <w:trHeight w:val="800"/>
        </w:trPr>
        <w:tc>
          <w:tcPr>
            <w:tcW w:w="720" w:type="dxa"/>
          </w:tcPr>
          <w:p w14:paraId="4DB59A9E" w14:textId="77777777" w:rsidR="00681037" w:rsidRPr="0061169D" w:rsidRDefault="00681037" w:rsidP="0088785D">
            <w:pPr>
              <w:spacing w:before="40"/>
              <w:rPr>
                <w:rFonts w:ascii="Arial" w:hAnsi="Arial" w:cs="Arial"/>
              </w:rPr>
            </w:pPr>
            <w:r w:rsidRPr="0061169D">
              <w:rPr>
                <w:rFonts w:ascii="Arial" w:hAnsi="Arial" w:cs="Arial"/>
              </w:rPr>
              <w:t> </w:t>
            </w:r>
            <w:r w:rsidRPr="0061169D">
              <w:rPr>
                <w:rFonts w:ascii="Arial" w:hAnsi="Arial" w:cs="Arial"/>
                <w:b/>
                <w:bCs/>
              </w:rPr>
              <w:t>3</w:t>
            </w:r>
            <w:r w:rsidRPr="0061169D">
              <w:rPr>
                <w:rFonts w:ascii="Arial" w:hAnsi="Arial" w:cs="Arial"/>
              </w:rPr>
              <w:t xml:space="preserve"> </w:t>
            </w:r>
          </w:p>
          <w:p w14:paraId="4AF97232" w14:textId="77777777" w:rsidR="00681037" w:rsidRPr="0061169D" w:rsidRDefault="00681037" w:rsidP="008878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rPr>
                <w:rFonts w:ascii="Arial" w:hAnsi="Arial" w:cs="Arial"/>
              </w:rPr>
            </w:pPr>
            <w:r w:rsidRPr="0061169D">
              <w:rPr>
                <w:rFonts w:ascii="Arial" w:hAnsi="Arial" w:cs="Arial"/>
              </w:rPr>
              <w:t>Sept. 11-17</w:t>
            </w:r>
          </w:p>
        </w:tc>
        <w:tc>
          <w:tcPr>
            <w:tcW w:w="10170" w:type="dxa"/>
            <w:tcMar>
              <w:top w:w="43" w:type="dxa"/>
              <w:left w:w="43" w:type="dxa"/>
              <w:bottom w:w="43" w:type="dxa"/>
              <w:right w:w="43" w:type="dxa"/>
            </w:tcMar>
          </w:tcPr>
          <w:p w14:paraId="5E9EB6FD" w14:textId="77777777" w:rsidR="00681037" w:rsidRPr="0061169D" w:rsidRDefault="00681037" w:rsidP="0088785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61169D">
              <w:rPr>
                <w:rFonts w:ascii="Arial" w:hAnsi="Arial" w:cs="Arial"/>
              </w:rPr>
              <w:t xml:space="preserve"> + </w:t>
            </w:r>
            <w:r w:rsidRPr="0061169D">
              <w:rPr>
                <w:rFonts w:ascii="Arial" w:hAnsi="Arial" w:cs="Arial"/>
                <w:highlight w:val="yellow"/>
                <w:u w:val="single"/>
              </w:rPr>
              <w:t>Due</w:t>
            </w:r>
            <w:r w:rsidRPr="0061169D">
              <w:rPr>
                <w:rFonts w:ascii="Arial" w:hAnsi="Arial" w:cs="Arial"/>
              </w:rPr>
              <w:t xml:space="preserve"> RP: Submit Annotated Bibliography/Works Cited with 5 sources correctly set up in MLA format (first draft of Works Cited for RP). For information on writing an Annotated Bibliography (Works Cited) see pp. 286-287 in CTRW.</w:t>
            </w:r>
          </w:p>
          <w:p w14:paraId="09DEE50D" w14:textId="77777777" w:rsidR="00681037" w:rsidRPr="0061169D" w:rsidRDefault="00681037" w:rsidP="0088785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61169D">
              <w:rPr>
                <w:rFonts w:ascii="Arial" w:hAnsi="Arial" w:cs="Arial"/>
              </w:rPr>
              <w:t xml:space="preserve">+Library: Continue background reading for Research Paper (RP). Collect list of 5 high quality sources comprised of books and database articles only.  </w:t>
            </w:r>
          </w:p>
          <w:p w14:paraId="4705CEBB" w14:textId="77777777" w:rsidR="00681037" w:rsidRPr="0061169D" w:rsidRDefault="00681037" w:rsidP="0088785D">
            <w:pPr>
              <w:pStyle w:val="NormalWeb"/>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beforeAutospacing="0" w:after="0" w:afterAutospacing="0"/>
              <w:rPr>
                <w:rFonts w:ascii="Arial" w:hAnsi="Arial" w:cs="Arial" w:hint="default"/>
              </w:rPr>
            </w:pPr>
            <w:r w:rsidRPr="0061169D">
              <w:rPr>
                <w:rFonts w:ascii="Arial" w:hAnsi="Arial" w:cs="Arial" w:hint="default"/>
              </w:rPr>
              <w:t xml:space="preserve">+ </w:t>
            </w:r>
            <w:r w:rsidRPr="0061169D">
              <w:rPr>
                <w:rFonts w:ascii="Arial" w:hAnsi="Arial" w:cs="Arial" w:hint="default"/>
                <w:highlight w:val="yellow"/>
                <w:u w:val="single"/>
              </w:rPr>
              <w:t>Due</w:t>
            </w:r>
            <w:r w:rsidRPr="0061169D">
              <w:rPr>
                <w:rFonts w:ascii="Arial" w:hAnsi="Arial" w:cs="Arial" w:hint="default"/>
              </w:rPr>
              <w:t xml:space="preserve"> Journal #3</w:t>
            </w:r>
          </w:p>
        </w:tc>
      </w:tr>
      <w:tr w:rsidR="00681037" w:rsidRPr="0061169D" w14:paraId="4303B46B" w14:textId="77777777" w:rsidTr="00681037">
        <w:tblPrEx>
          <w:tblLook w:val="0080" w:firstRow="0" w:lastRow="0" w:firstColumn="1" w:lastColumn="0" w:noHBand="0" w:noVBand="0"/>
        </w:tblPrEx>
        <w:tc>
          <w:tcPr>
            <w:tcW w:w="720" w:type="dxa"/>
          </w:tcPr>
          <w:p w14:paraId="4A436D46" w14:textId="77777777" w:rsidR="00681037" w:rsidRPr="0061169D" w:rsidRDefault="00681037" w:rsidP="0088785D">
            <w:pPr>
              <w:spacing w:before="40"/>
              <w:rPr>
                <w:rFonts w:ascii="Arial" w:hAnsi="Arial" w:cs="Arial"/>
              </w:rPr>
            </w:pPr>
            <w:r w:rsidRPr="0061169D">
              <w:rPr>
                <w:rFonts w:ascii="Arial" w:hAnsi="Arial" w:cs="Arial"/>
                <w:b/>
                <w:bCs/>
              </w:rPr>
              <w:t>4</w:t>
            </w:r>
            <w:r w:rsidRPr="0061169D">
              <w:rPr>
                <w:rFonts w:ascii="Arial" w:hAnsi="Arial" w:cs="Arial"/>
              </w:rPr>
              <w:t xml:space="preserve"> </w:t>
            </w:r>
          </w:p>
          <w:p w14:paraId="17C3E0B0" w14:textId="77777777" w:rsidR="00681037" w:rsidRPr="0061169D" w:rsidRDefault="00681037" w:rsidP="0088785D">
            <w:pPr>
              <w:spacing w:before="40"/>
              <w:rPr>
                <w:rFonts w:ascii="Arial" w:hAnsi="Arial" w:cs="Arial"/>
              </w:rPr>
            </w:pPr>
            <w:r w:rsidRPr="0061169D">
              <w:rPr>
                <w:rFonts w:ascii="Arial" w:hAnsi="Arial" w:cs="Arial"/>
              </w:rPr>
              <w:t>Sept. 18-24</w:t>
            </w:r>
          </w:p>
        </w:tc>
        <w:tc>
          <w:tcPr>
            <w:tcW w:w="10170" w:type="dxa"/>
            <w:tcMar>
              <w:top w:w="43" w:type="dxa"/>
              <w:left w:w="43" w:type="dxa"/>
              <w:bottom w:w="43" w:type="dxa"/>
              <w:right w:w="43" w:type="dxa"/>
            </w:tcMar>
          </w:tcPr>
          <w:p w14:paraId="508F73A3" w14:textId="77777777" w:rsidR="00681037" w:rsidRPr="0061169D" w:rsidRDefault="00681037" w:rsidP="0088785D">
            <w:pPr>
              <w:widowControl w:val="0"/>
              <w:tabs>
                <w:tab w:val="right" w:pos="8922"/>
                <w:tab w:val="left" w:pos="9360"/>
              </w:tabs>
              <w:autoSpaceDE w:val="0"/>
              <w:autoSpaceDN w:val="0"/>
              <w:adjustRightInd w:val="0"/>
              <w:rPr>
                <w:rFonts w:ascii="Arial" w:hAnsi="Arial" w:cs="Arial"/>
              </w:rPr>
            </w:pPr>
            <w:r w:rsidRPr="0061169D">
              <w:rPr>
                <w:rFonts w:ascii="Arial" w:hAnsi="Arial" w:cs="Arial"/>
              </w:rPr>
              <w:t xml:space="preserve">+ RP: </w:t>
            </w:r>
            <w:r w:rsidRPr="0061169D">
              <w:rPr>
                <w:rFonts w:ascii="Arial" w:hAnsi="Arial" w:cs="Arial"/>
                <w:highlight w:val="yellow"/>
              </w:rPr>
              <w:sym w:font="Wingdings 2" w:char="F0EB"/>
            </w:r>
            <w:r w:rsidRPr="0061169D">
              <w:rPr>
                <w:rFonts w:ascii="Arial" w:hAnsi="Arial" w:cs="Arial"/>
                <w:highlight w:val="yellow"/>
              </w:rPr>
              <w:t>IMPORTANT</w:t>
            </w:r>
            <w:r w:rsidRPr="0061169D">
              <w:rPr>
                <w:rFonts w:ascii="Arial" w:hAnsi="Arial" w:cs="Arial"/>
                <w:highlight w:val="yellow"/>
              </w:rPr>
              <w:sym w:font="Wingdings 2" w:char="F0EB"/>
            </w:r>
            <w:r w:rsidRPr="0061169D">
              <w:rPr>
                <w:rFonts w:ascii="Arial" w:hAnsi="Arial" w:cs="Arial"/>
                <w:highlight w:val="yellow"/>
              </w:rPr>
              <w:t>Study the “Guidelines for a Persuasive RP” handout</w:t>
            </w:r>
            <w:r w:rsidRPr="0061169D">
              <w:rPr>
                <w:rFonts w:ascii="Arial" w:hAnsi="Arial" w:cs="Arial"/>
              </w:rPr>
              <w:t xml:space="preserve">. Study the sample RP in </w:t>
            </w:r>
            <w:proofErr w:type="spellStart"/>
            <w:r w:rsidRPr="0061169D">
              <w:rPr>
                <w:rFonts w:ascii="Arial" w:hAnsi="Arial" w:cs="Arial"/>
              </w:rPr>
              <w:t>ch.</w:t>
            </w:r>
            <w:proofErr w:type="spellEnd"/>
            <w:r w:rsidRPr="0061169D">
              <w:rPr>
                <w:rFonts w:ascii="Arial" w:hAnsi="Arial" w:cs="Arial"/>
              </w:rPr>
              <w:t xml:space="preserve"> 7, Lesley Timmerman, “An Argument for Corporate Responsibility” pp. 319-325.  Focus on the Works Cited on p. 325. Study parenthetical references within the text. Ask questions.</w:t>
            </w:r>
          </w:p>
          <w:p w14:paraId="2A541ACB" w14:textId="77777777" w:rsidR="00681037" w:rsidRPr="0061169D" w:rsidRDefault="00681037" w:rsidP="0088785D">
            <w:pPr>
              <w:widowControl w:val="0"/>
              <w:tabs>
                <w:tab w:val="right" w:pos="8922"/>
                <w:tab w:val="left" w:pos="9360"/>
              </w:tabs>
              <w:autoSpaceDE w:val="0"/>
              <w:autoSpaceDN w:val="0"/>
              <w:adjustRightInd w:val="0"/>
              <w:rPr>
                <w:rFonts w:ascii="Arial" w:hAnsi="Arial" w:cs="Arial"/>
              </w:rPr>
            </w:pPr>
            <w:r w:rsidRPr="0061169D">
              <w:rPr>
                <w:rFonts w:ascii="Arial" w:hAnsi="Arial" w:cs="Arial"/>
              </w:rPr>
              <w:t>+ RP: Begin gathering 40+ notes for the Research Paper. Look at the example on the class page for the correct format. Be sure your revised and updated Works Cited is located at the bottom of the Notes</w:t>
            </w:r>
            <w:r w:rsidRPr="0061169D">
              <w:rPr>
                <w:rFonts w:ascii="Arial" w:hAnsi="Arial" w:cs="Arial"/>
                <w:highlight w:val="yellow"/>
              </w:rPr>
              <w:t>. Insert a Page Break</w:t>
            </w:r>
            <w:r w:rsidRPr="0061169D">
              <w:rPr>
                <w:rFonts w:ascii="Arial" w:hAnsi="Arial" w:cs="Arial"/>
              </w:rPr>
              <w:t>, so the WC will begin on its own page.</w:t>
            </w:r>
          </w:p>
          <w:p w14:paraId="7794AAC5" w14:textId="77777777" w:rsidR="00681037" w:rsidRPr="0061169D" w:rsidRDefault="00681037" w:rsidP="0088785D">
            <w:pPr>
              <w:widowControl w:val="0"/>
              <w:tabs>
                <w:tab w:val="right" w:pos="8922"/>
                <w:tab w:val="left" w:pos="9360"/>
              </w:tabs>
              <w:autoSpaceDE w:val="0"/>
              <w:autoSpaceDN w:val="0"/>
              <w:adjustRightInd w:val="0"/>
              <w:rPr>
                <w:rFonts w:ascii="Arial" w:hAnsi="Arial" w:cs="Arial"/>
              </w:rPr>
            </w:pPr>
            <w:r w:rsidRPr="0061169D">
              <w:rPr>
                <w:rFonts w:ascii="Arial" w:hAnsi="Arial" w:cs="Arial"/>
              </w:rPr>
              <w:t>[</w:t>
            </w:r>
            <w:r w:rsidRPr="0061169D">
              <w:rPr>
                <w:rFonts w:ascii="Arial" w:hAnsi="Arial" w:cs="Arial"/>
                <w:highlight w:val="yellow"/>
              </w:rPr>
              <w:t>Note:</w:t>
            </w:r>
            <w:r w:rsidRPr="0061169D">
              <w:rPr>
                <w:rFonts w:ascii="Arial" w:hAnsi="Arial" w:cs="Arial"/>
              </w:rPr>
              <w:t xml:space="preserve"> If you do not know how to insert a header on each page of your paper using the computer’s system, take the time to go to Help and learn how to do this properly. Points will be taken off your papers for “floating headers” that are not created properly. The same holds true for Page Breaks. Insert these properly. Ask for help if necessary.]</w:t>
            </w:r>
          </w:p>
          <w:p w14:paraId="1D683D48" w14:textId="77777777" w:rsidR="00681037" w:rsidRPr="0061169D" w:rsidRDefault="00681037" w:rsidP="0088785D">
            <w:pPr>
              <w:widowControl w:val="0"/>
              <w:tabs>
                <w:tab w:val="right" w:pos="8922"/>
                <w:tab w:val="left" w:pos="9360"/>
              </w:tabs>
              <w:autoSpaceDE w:val="0"/>
              <w:autoSpaceDN w:val="0"/>
              <w:adjustRightInd w:val="0"/>
              <w:rPr>
                <w:rFonts w:ascii="Arial" w:hAnsi="Arial" w:cs="Arial"/>
              </w:rPr>
            </w:pPr>
            <w:r w:rsidRPr="0061169D">
              <w:rPr>
                <w:rFonts w:ascii="Arial" w:hAnsi="Arial" w:cs="Arial"/>
              </w:rPr>
              <w:t xml:space="preserve">+ </w:t>
            </w:r>
            <w:r w:rsidRPr="0061169D">
              <w:rPr>
                <w:rFonts w:ascii="Arial" w:hAnsi="Arial" w:cs="Arial"/>
                <w:highlight w:val="yellow"/>
                <w:u w:val="single"/>
              </w:rPr>
              <w:t>Due</w:t>
            </w:r>
            <w:r w:rsidRPr="0061169D">
              <w:rPr>
                <w:rFonts w:ascii="Arial" w:hAnsi="Arial" w:cs="Arial"/>
              </w:rPr>
              <w:t xml:space="preserve"> Journal #4</w:t>
            </w:r>
          </w:p>
        </w:tc>
      </w:tr>
      <w:tr w:rsidR="00681037" w:rsidRPr="0061169D" w14:paraId="2FA7F1F5" w14:textId="77777777" w:rsidTr="00681037">
        <w:tblPrEx>
          <w:tblLook w:val="0080" w:firstRow="0" w:lastRow="0" w:firstColumn="1" w:lastColumn="0" w:noHBand="0" w:noVBand="0"/>
        </w:tblPrEx>
        <w:tc>
          <w:tcPr>
            <w:tcW w:w="720" w:type="dxa"/>
          </w:tcPr>
          <w:p w14:paraId="002D4EBB" w14:textId="77777777" w:rsidR="00681037" w:rsidRPr="0061169D" w:rsidRDefault="00681037" w:rsidP="0088785D">
            <w:pPr>
              <w:spacing w:before="40"/>
              <w:rPr>
                <w:rFonts w:ascii="Arial" w:hAnsi="Arial" w:cs="Arial"/>
              </w:rPr>
            </w:pPr>
            <w:r w:rsidRPr="0061169D">
              <w:rPr>
                <w:rFonts w:ascii="Arial" w:hAnsi="Arial" w:cs="Arial"/>
                <w:b/>
                <w:bCs/>
              </w:rPr>
              <w:t>5</w:t>
            </w:r>
            <w:r w:rsidRPr="0061169D">
              <w:rPr>
                <w:rFonts w:ascii="Arial" w:hAnsi="Arial" w:cs="Arial"/>
              </w:rPr>
              <w:t xml:space="preserve"> </w:t>
            </w:r>
          </w:p>
          <w:p w14:paraId="653217F3" w14:textId="77777777" w:rsidR="00681037" w:rsidRPr="0061169D" w:rsidRDefault="00681037" w:rsidP="0088785D">
            <w:pPr>
              <w:spacing w:before="40"/>
              <w:rPr>
                <w:rFonts w:ascii="Arial" w:hAnsi="Arial" w:cs="Arial"/>
              </w:rPr>
            </w:pPr>
            <w:r w:rsidRPr="0061169D">
              <w:rPr>
                <w:rFonts w:ascii="Arial" w:hAnsi="Arial" w:cs="Arial"/>
              </w:rPr>
              <w:t xml:space="preserve">Sept.25- Oct. </w:t>
            </w:r>
            <w:r w:rsidRPr="0061169D">
              <w:rPr>
                <w:rFonts w:ascii="Arial" w:hAnsi="Arial" w:cs="Arial"/>
              </w:rPr>
              <w:lastRenderedPageBreak/>
              <w:t>1</w:t>
            </w:r>
          </w:p>
        </w:tc>
        <w:tc>
          <w:tcPr>
            <w:tcW w:w="10170" w:type="dxa"/>
          </w:tcPr>
          <w:p w14:paraId="4DCDB213" w14:textId="77777777" w:rsidR="00681037" w:rsidRPr="0061169D" w:rsidRDefault="00681037" w:rsidP="0088785D">
            <w:pPr>
              <w:widowControl w:val="0"/>
              <w:tabs>
                <w:tab w:val="right" w:pos="8922"/>
                <w:tab w:val="left" w:pos="9360"/>
              </w:tabs>
              <w:autoSpaceDE w:val="0"/>
              <w:autoSpaceDN w:val="0"/>
              <w:adjustRightInd w:val="0"/>
              <w:rPr>
                <w:rFonts w:ascii="Arial" w:hAnsi="Arial" w:cs="Arial"/>
              </w:rPr>
            </w:pPr>
            <w:r w:rsidRPr="0061169D">
              <w:rPr>
                <w:rFonts w:ascii="Arial" w:hAnsi="Arial" w:cs="Arial"/>
              </w:rPr>
              <w:lastRenderedPageBreak/>
              <w:t>+RP: Skim Ch. 6 (228), “Developing an Argument of Your Own,” and review Ch. 7 (267), “Using Sources,” focusing on how to use MLA format in both parenthetical references and the Works Cited.</w:t>
            </w:r>
          </w:p>
          <w:p w14:paraId="6735613C" w14:textId="77777777" w:rsidR="00681037" w:rsidRPr="0061169D" w:rsidRDefault="00681037" w:rsidP="0088785D">
            <w:pPr>
              <w:widowControl w:val="0"/>
              <w:tabs>
                <w:tab w:val="right" w:pos="8922"/>
                <w:tab w:val="left" w:pos="9360"/>
              </w:tabs>
              <w:autoSpaceDE w:val="0"/>
              <w:autoSpaceDN w:val="0"/>
              <w:adjustRightInd w:val="0"/>
              <w:rPr>
                <w:rFonts w:ascii="Arial" w:hAnsi="Arial" w:cs="Arial"/>
              </w:rPr>
            </w:pPr>
            <w:r w:rsidRPr="0061169D">
              <w:rPr>
                <w:rFonts w:ascii="Arial" w:hAnsi="Arial" w:cs="Arial"/>
                <w:b/>
              </w:rPr>
              <w:t>&gt;&gt;Sign up NOW for your 1</w:t>
            </w:r>
            <w:r w:rsidRPr="0061169D">
              <w:rPr>
                <w:rFonts w:ascii="Arial" w:hAnsi="Arial" w:cs="Arial"/>
                <w:b/>
                <w:vertAlign w:val="superscript"/>
              </w:rPr>
              <w:t>st</w:t>
            </w:r>
            <w:r w:rsidRPr="0061169D">
              <w:rPr>
                <w:rFonts w:ascii="Arial" w:hAnsi="Arial" w:cs="Arial"/>
                <w:b/>
              </w:rPr>
              <w:t xml:space="preserve"> Group RP Conference. See information on the class </w:t>
            </w:r>
            <w:r w:rsidRPr="0061169D">
              <w:rPr>
                <w:rFonts w:ascii="Arial" w:hAnsi="Arial" w:cs="Arial"/>
                <w:b/>
              </w:rPr>
              <w:lastRenderedPageBreak/>
              <w:t>page</w:t>
            </w:r>
            <w:proofErr w:type="gramStart"/>
            <w:r w:rsidRPr="0061169D">
              <w:rPr>
                <w:rFonts w:ascii="Arial" w:hAnsi="Arial" w:cs="Arial"/>
                <w:b/>
              </w:rPr>
              <w:t>.&lt;</w:t>
            </w:r>
            <w:proofErr w:type="gramEnd"/>
            <w:r w:rsidRPr="0061169D">
              <w:rPr>
                <w:rFonts w:ascii="Arial" w:hAnsi="Arial" w:cs="Arial"/>
                <w:b/>
              </w:rPr>
              <w:t>&lt;</w:t>
            </w:r>
          </w:p>
          <w:p w14:paraId="05E02EF1" w14:textId="77777777" w:rsidR="00681037" w:rsidRPr="0061169D" w:rsidRDefault="00681037" w:rsidP="0088785D">
            <w:pPr>
              <w:widowControl w:val="0"/>
              <w:tabs>
                <w:tab w:val="right" w:pos="8922"/>
                <w:tab w:val="left" w:pos="9360"/>
              </w:tabs>
              <w:autoSpaceDE w:val="0"/>
              <w:autoSpaceDN w:val="0"/>
              <w:adjustRightInd w:val="0"/>
              <w:rPr>
                <w:rFonts w:ascii="Arial" w:hAnsi="Arial" w:cs="Arial"/>
              </w:rPr>
            </w:pPr>
            <w:r w:rsidRPr="0061169D">
              <w:rPr>
                <w:rFonts w:ascii="Arial" w:hAnsi="Arial" w:cs="Arial"/>
              </w:rPr>
              <w:t>+Sign up for first Group RP Conference next week. Bring your questions about the paper or the process of writing it. Submit your Notes, which you have organized into the Sections of the RP with the attached Works Cited.</w:t>
            </w:r>
          </w:p>
          <w:p w14:paraId="0475757F" w14:textId="77777777" w:rsidR="00681037" w:rsidRPr="0061169D" w:rsidRDefault="00681037" w:rsidP="0088785D">
            <w:pPr>
              <w:spacing w:line="14" w:lineRule="exact"/>
              <w:rPr>
                <w:rFonts w:ascii="Arial" w:hAnsi="Arial" w:cs="Arial"/>
              </w:rPr>
            </w:pPr>
          </w:p>
          <w:p w14:paraId="2929477B" w14:textId="77777777" w:rsidR="00681037" w:rsidRPr="0061169D" w:rsidRDefault="00681037" w:rsidP="0088785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61169D">
              <w:rPr>
                <w:rFonts w:ascii="Arial" w:hAnsi="Arial" w:cs="Arial"/>
              </w:rPr>
              <w:t xml:space="preserve">+ </w:t>
            </w:r>
            <w:r w:rsidRPr="0061169D">
              <w:rPr>
                <w:rFonts w:ascii="Arial" w:hAnsi="Arial" w:cs="Arial"/>
                <w:highlight w:val="yellow"/>
                <w:u w:val="single"/>
              </w:rPr>
              <w:t>Due</w:t>
            </w:r>
            <w:r w:rsidRPr="0061169D">
              <w:rPr>
                <w:rFonts w:ascii="Arial" w:hAnsi="Arial" w:cs="Arial"/>
              </w:rPr>
              <w:t xml:space="preserve"> Journals #5</w:t>
            </w:r>
          </w:p>
        </w:tc>
      </w:tr>
      <w:tr w:rsidR="00681037" w:rsidRPr="0061169D" w14:paraId="678A023D" w14:textId="77777777" w:rsidTr="00681037">
        <w:tblPrEx>
          <w:tblLook w:val="0080" w:firstRow="0" w:lastRow="0" w:firstColumn="1" w:lastColumn="0" w:noHBand="0" w:noVBand="0"/>
        </w:tblPrEx>
        <w:trPr>
          <w:trHeight w:val="240"/>
        </w:trPr>
        <w:tc>
          <w:tcPr>
            <w:tcW w:w="720" w:type="dxa"/>
          </w:tcPr>
          <w:p w14:paraId="58FA074A" w14:textId="77777777" w:rsidR="00681037" w:rsidRPr="0061169D" w:rsidRDefault="00681037" w:rsidP="0088785D">
            <w:pPr>
              <w:spacing w:before="40"/>
              <w:rPr>
                <w:rFonts w:ascii="Arial" w:hAnsi="Arial" w:cs="Arial"/>
                <w:bCs/>
              </w:rPr>
            </w:pPr>
            <w:r w:rsidRPr="0061169D">
              <w:rPr>
                <w:rFonts w:ascii="Arial" w:hAnsi="Arial" w:cs="Arial"/>
              </w:rPr>
              <w:lastRenderedPageBreak/>
              <w:t> </w:t>
            </w:r>
            <w:r w:rsidRPr="0061169D">
              <w:rPr>
                <w:rFonts w:ascii="Arial" w:hAnsi="Arial" w:cs="Arial"/>
                <w:b/>
                <w:bCs/>
              </w:rPr>
              <w:t xml:space="preserve">6 </w:t>
            </w:r>
          </w:p>
          <w:p w14:paraId="0AF68012" w14:textId="77777777" w:rsidR="00681037" w:rsidRPr="0061169D" w:rsidRDefault="00681037" w:rsidP="0088785D">
            <w:pPr>
              <w:spacing w:before="40"/>
              <w:rPr>
                <w:rFonts w:ascii="Arial" w:hAnsi="Arial" w:cs="Arial"/>
              </w:rPr>
            </w:pPr>
            <w:r w:rsidRPr="0061169D">
              <w:rPr>
                <w:rFonts w:ascii="Arial" w:hAnsi="Arial" w:cs="Arial"/>
              </w:rPr>
              <w:t>Oct. 2-8</w:t>
            </w:r>
          </w:p>
        </w:tc>
        <w:tc>
          <w:tcPr>
            <w:tcW w:w="10170" w:type="dxa"/>
          </w:tcPr>
          <w:p w14:paraId="2D9BF261" w14:textId="77777777" w:rsidR="00681037" w:rsidRPr="0061169D" w:rsidRDefault="00681037" w:rsidP="0088785D">
            <w:pPr>
              <w:widowControl w:val="0"/>
              <w:tabs>
                <w:tab w:val="right" w:pos="8922"/>
                <w:tab w:val="left" w:pos="9360"/>
              </w:tabs>
              <w:autoSpaceDE w:val="0"/>
              <w:autoSpaceDN w:val="0"/>
              <w:adjustRightInd w:val="0"/>
              <w:rPr>
                <w:rFonts w:ascii="Arial" w:hAnsi="Arial" w:cs="Arial"/>
              </w:rPr>
            </w:pPr>
            <w:r w:rsidRPr="0061169D">
              <w:rPr>
                <w:rFonts w:ascii="Arial" w:hAnsi="Arial" w:cs="Arial"/>
              </w:rPr>
              <w:t xml:space="preserve">+ RP Preliminary Conferences for all groups. This conference will help your group set up the RP properly. Very important . . . </w:t>
            </w:r>
          </w:p>
          <w:p w14:paraId="52AE43C9" w14:textId="77777777" w:rsidR="00681037" w:rsidRPr="0061169D" w:rsidRDefault="00681037" w:rsidP="0088785D">
            <w:pPr>
              <w:widowControl w:val="0"/>
              <w:tabs>
                <w:tab w:val="right" w:pos="8922"/>
                <w:tab w:val="left" w:pos="9360"/>
              </w:tabs>
              <w:autoSpaceDE w:val="0"/>
              <w:autoSpaceDN w:val="0"/>
              <w:adjustRightInd w:val="0"/>
              <w:rPr>
                <w:rFonts w:ascii="Arial" w:hAnsi="Arial" w:cs="Arial"/>
              </w:rPr>
            </w:pPr>
            <w:r w:rsidRPr="0061169D">
              <w:rPr>
                <w:rFonts w:ascii="Arial" w:hAnsi="Arial" w:cs="Arial"/>
              </w:rPr>
              <w:t xml:space="preserve">+ </w:t>
            </w:r>
            <w:proofErr w:type="gramStart"/>
            <w:r w:rsidRPr="0061169D">
              <w:rPr>
                <w:rFonts w:ascii="Arial" w:hAnsi="Arial" w:cs="Arial"/>
              </w:rPr>
              <w:t>RP  Study</w:t>
            </w:r>
            <w:proofErr w:type="gramEnd"/>
            <w:r w:rsidRPr="0061169D">
              <w:rPr>
                <w:rFonts w:ascii="Arial" w:hAnsi="Arial" w:cs="Arial"/>
              </w:rPr>
              <w:t xml:space="preserve"> carefully: Ch. 7 “Using Sources,” 267</w:t>
            </w:r>
          </w:p>
          <w:p w14:paraId="026B59FA" w14:textId="77777777" w:rsidR="00681037" w:rsidRPr="0061169D" w:rsidRDefault="00681037" w:rsidP="0088785D">
            <w:pPr>
              <w:widowControl w:val="0"/>
              <w:tabs>
                <w:tab w:val="right" w:pos="8922"/>
                <w:tab w:val="left" w:pos="9360"/>
              </w:tabs>
              <w:autoSpaceDE w:val="0"/>
              <w:autoSpaceDN w:val="0"/>
              <w:adjustRightInd w:val="0"/>
              <w:rPr>
                <w:rFonts w:ascii="Arial" w:hAnsi="Arial" w:cs="Arial"/>
              </w:rPr>
            </w:pPr>
            <w:r w:rsidRPr="0061169D">
              <w:rPr>
                <w:rFonts w:ascii="Arial" w:hAnsi="Arial" w:cs="Arial"/>
              </w:rPr>
              <w:t>+</w:t>
            </w:r>
            <w:r w:rsidRPr="0061169D">
              <w:rPr>
                <w:rFonts w:ascii="Arial" w:hAnsi="Arial" w:cs="Arial"/>
                <w:highlight w:val="yellow"/>
                <w:u w:val="single"/>
              </w:rPr>
              <w:t xml:space="preserve"> Due</w:t>
            </w:r>
            <w:r w:rsidRPr="0061169D">
              <w:rPr>
                <w:rFonts w:ascii="Arial" w:hAnsi="Arial" w:cs="Arial"/>
              </w:rPr>
              <w:t xml:space="preserve"> RP: 30-40 Notes + Corrected, Updated Works Cited for RP, </w:t>
            </w:r>
          </w:p>
          <w:p w14:paraId="6B678B22" w14:textId="77777777" w:rsidR="00681037" w:rsidRPr="0061169D" w:rsidRDefault="00681037" w:rsidP="0088785D">
            <w:pPr>
              <w:widowControl w:val="0"/>
              <w:tabs>
                <w:tab w:val="right" w:pos="8922"/>
                <w:tab w:val="left" w:pos="9360"/>
              </w:tabs>
              <w:autoSpaceDE w:val="0"/>
              <w:autoSpaceDN w:val="0"/>
              <w:adjustRightInd w:val="0"/>
              <w:rPr>
                <w:rFonts w:ascii="Arial" w:hAnsi="Arial" w:cs="Arial"/>
              </w:rPr>
            </w:pPr>
            <w:r w:rsidRPr="0061169D">
              <w:rPr>
                <w:rFonts w:ascii="Arial" w:hAnsi="Arial" w:cs="Arial"/>
              </w:rPr>
              <w:t xml:space="preserve">+ </w:t>
            </w:r>
            <w:r w:rsidRPr="0061169D">
              <w:rPr>
                <w:rFonts w:ascii="Arial" w:hAnsi="Arial" w:cs="Arial"/>
                <w:highlight w:val="yellow"/>
                <w:u w:val="single"/>
              </w:rPr>
              <w:t>Due</w:t>
            </w:r>
            <w:r w:rsidRPr="0061169D">
              <w:rPr>
                <w:rFonts w:ascii="Arial" w:hAnsi="Arial" w:cs="Arial"/>
              </w:rPr>
              <w:t xml:space="preserve"> Journal #6</w:t>
            </w:r>
          </w:p>
          <w:p w14:paraId="7E5183D9" w14:textId="77777777" w:rsidR="00681037" w:rsidRPr="0061169D" w:rsidRDefault="00681037" w:rsidP="0088785D">
            <w:pPr>
              <w:widowControl w:val="0"/>
              <w:tabs>
                <w:tab w:val="right" w:pos="8922"/>
                <w:tab w:val="left" w:pos="9360"/>
              </w:tabs>
              <w:autoSpaceDE w:val="0"/>
              <w:autoSpaceDN w:val="0"/>
              <w:adjustRightInd w:val="0"/>
              <w:rPr>
                <w:rFonts w:ascii="Arial" w:hAnsi="Arial" w:cs="Arial"/>
              </w:rPr>
            </w:pPr>
            <w:r w:rsidRPr="0061169D">
              <w:rPr>
                <w:rFonts w:ascii="Arial" w:hAnsi="Arial" w:cs="Arial"/>
              </w:rPr>
              <w:t>+ 2</w:t>
            </w:r>
            <w:r w:rsidRPr="0061169D">
              <w:rPr>
                <w:rFonts w:ascii="Arial" w:hAnsi="Arial" w:cs="Arial"/>
                <w:vertAlign w:val="superscript"/>
              </w:rPr>
              <w:t>nd</w:t>
            </w:r>
            <w:r w:rsidRPr="0061169D">
              <w:rPr>
                <w:rFonts w:ascii="Arial" w:hAnsi="Arial" w:cs="Arial"/>
              </w:rPr>
              <w:t xml:space="preserve"> RP Group Conference: Set up for online Conference with professor to go over the rough draft of the RP during Week 10. (For the Conference, email as ONE </w:t>
            </w:r>
            <w:proofErr w:type="gramStart"/>
            <w:r w:rsidRPr="0061169D">
              <w:rPr>
                <w:rFonts w:ascii="Arial" w:hAnsi="Arial" w:cs="Arial"/>
              </w:rPr>
              <w:t>file</w:t>
            </w:r>
            <w:proofErr w:type="gramEnd"/>
            <w:r w:rsidRPr="0061169D">
              <w:rPr>
                <w:rFonts w:ascii="Arial" w:hAnsi="Arial" w:cs="Arial"/>
              </w:rPr>
              <w:t xml:space="preserve"> your Outline, partial Rough Draft, Works Cited page, notes. Save as Group#-RPRough1.) </w:t>
            </w:r>
          </w:p>
          <w:p w14:paraId="183C0D5A" w14:textId="77777777" w:rsidR="00681037" w:rsidRPr="0061169D" w:rsidRDefault="00681037" w:rsidP="0088785D">
            <w:pPr>
              <w:widowControl w:val="0"/>
              <w:tabs>
                <w:tab w:val="right" w:pos="8922"/>
                <w:tab w:val="left" w:pos="9360"/>
              </w:tabs>
              <w:autoSpaceDE w:val="0"/>
              <w:autoSpaceDN w:val="0"/>
              <w:adjustRightInd w:val="0"/>
              <w:rPr>
                <w:rFonts w:ascii="Arial" w:hAnsi="Arial" w:cs="Arial"/>
                <w:u w:val="single"/>
              </w:rPr>
            </w:pPr>
            <w:r w:rsidRPr="0061169D">
              <w:rPr>
                <w:rFonts w:ascii="Arial" w:hAnsi="Arial" w:cs="Arial"/>
              </w:rPr>
              <w:t>IMPORTANT: Group Members who do not attend this 2</w:t>
            </w:r>
            <w:r w:rsidRPr="0061169D">
              <w:rPr>
                <w:rFonts w:ascii="Arial" w:hAnsi="Arial" w:cs="Arial"/>
                <w:vertAlign w:val="superscript"/>
              </w:rPr>
              <w:t>nd</w:t>
            </w:r>
            <w:r w:rsidRPr="0061169D">
              <w:rPr>
                <w:rFonts w:ascii="Arial" w:hAnsi="Arial" w:cs="Arial"/>
              </w:rPr>
              <w:t xml:space="preserve"> conference will not receive a grade for the RP. Make sure all group members can attend.</w:t>
            </w:r>
          </w:p>
          <w:p w14:paraId="52D8F05D" w14:textId="77777777" w:rsidR="00681037" w:rsidRPr="0061169D" w:rsidRDefault="00681037" w:rsidP="008878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3"/>
              <w:rPr>
                <w:rFonts w:ascii="Arial" w:hAnsi="Arial" w:cs="Arial"/>
              </w:rPr>
            </w:pPr>
            <w:r w:rsidRPr="0061169D">
              <w:rPr>
                <w:rFonts w:ascii="Arial" w:hAnsi="Arial" w:cs="Arial"/>
                <w:b/>
              </w:rPr>
              <w:sym w:font="Wingdings 2" w:char="F0E6"/>
            </w:r>
            <w:r w:rsidRPr="0061169D">
              <w:rPr>
                <w:rFonts w:ascii="Arial" w:hAnsi="Arial" w:cs="Arial"/>
                <w:b/>
              </w:rPr>
              <w:t>No conference = NO GRADE!</w:t>
            </w:r>
            <w:r w:rsidRPr="0061169D">
              <w:rPr>
                <w:rFonts w:ascii="Arial" w:hAnsi="Arial" w:cs="Arial"/>
                <w:b/>
              </w:rPr>
              <w:sym w:font="Wingdings 2" w:char="F0E6"/>
            </w:r>
          </w:p>
        </w:tc>
      </w:tr>
      <w:tr w:rsidR="00681037" w:rsidRPr="0061169D" w14:paraId="5C199C5E" w14:textId="77777777" w:rsidTr="00681037">
        <w:tblPrEx>
          <w:tblLook w:val="0080" w:firstRow="0" w:lastRow="0" w:firstColumn="1" w:lastColumn="0" w:noHBand="0" w:noVBand="0"/>
        </w:tblPrEx>
        <w:trPr>
          <w:trHeight w:val="879"/>
        </w:trPr>
        <w:tc>
          <w:tcPr>
            <w:tcW w:w="720" w:type="dxa"/>
          </w:tcPr>
          <w:p w14:paraId="3484D1ED" w14:textId="77777777" w:rsidR="00681037" w:rsidRPr="0061169D" w:rsidRDefault="00681037" w:rsidP="008878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rPr>
            </w:pPr>
            <w:r w:rsidRPr="0061169D">
              <w:rPr>
                <w:rFonts w:ascii="Arial" w:hAnsi="Arial" w:cs="Arial"/>
                <w:b/>
                <w:bCs/>
              </w:rPr>
              <w:t xml:space="preserve">7 </w:t>
            </w:r>
          </w:p>
          <w:p w14:paraId="66763CEC" w14:textId="77777777" w:rsidR="00681037" w:rsidRPr="0061169D" w:rsidRDefault="00681037" w:rsidP="0088785D">
            <w:pPr>
              <w:spacing w:before="40"/>
              <w:rPr>
                <w:rFonts w:ascii="Arial" w:hAnsi="Arial" w:cs="Arial"/>
              </w:rPr>
            </w:pPr>
            <w:r w:rsidRPr="0061169D">
              <w:rPr>
                <w:rFonts w:ascii="Arial" w:hAnsi="Arial" w:cs="Arial"/>
              </w:rPr>
              <w:t>Oct. 9-15</w:t>
            </w:r>
          </w:p>
        </w:tc>
        <w:tc>
          <w:tcPr>
            <w:tcW w:w="10170" w:type="dxa"/>
          </w:tcPr>
          <w:p w14:paraId="610C230B" w14:textId="77777777" w:rsidR="00681037" w:rsidRPr="0061169D" w:rsidRDefault="00681037" w:rsidP="0088785D">
            <w:pPr>
              <w:widowControl w:val="0"/>
              <w:tabs>
                <w:tab w:val="right" w:pos="8922"/>
                <w:tab w:val="left" w:pos="9360"/>
              </w:tabs>
              <w:autoSpaceDE w:val="0"/>
              <w:autoSpaceDN w:val="0"/>
              <w:adjustRightInd w:val="0"/>
              <w:rPr>
                <w:rFonts w:ascii="Arial" w:hAnsi="Arial" w:cs="Arial"/>
                <w:color w:val="FF0000"/>
                <w:u w:val="single"/>
              </w:rPr>
            </w:pPr>
            <w:r w:rsidRPr="0061169D">
              <w:rPr>
                <w:rFonts w:ascii="Arial" w:hAnsi="Arial" w:cs="Arial"/>
              </w:rPr>
              <w:t xml:space="preserve">+ Sign up NOW for RP Conference in wk. 10. </w:t>
            </w:r>
            <w:r w:rsidRPr="0061169D">
              <w:rPr>
                <w:rFonts w:ascii="Arial" w:hAnsi="Arial" w:cs="Arial"/>
                <w:u w:val="single"/>
              </w:rPr>
              <w:t>This conference is a requirement for the RP</w:t>
            </w:r>
            <w:r w:rsidRPr="0061169D">
              <w:rPr>
                <w:rFonts w:ascii="Arial" w:hAnsi="Arial" w:cs="Arial"/>
              </w:rPr>
              <w:t xml:space="preserve">. </w:t>
            </w:r>
            <w:r w:rsidRPr="0061169D">
              <w:rPr>
                <w:rFonts w:ascii="Arial" w:hAnsi="Arial" w:cs="Arial"/>
                <w:b/>
              </w:rPr>
              <w:sym w:font="Wingdings 2" w:char="F0E6"/>
            </w:r>
            <w:r w:rsidRPr="0061169D">
              <w:rPr>
                <w:rFonts w:ascii="Arial" w:hAnsi="Arial" w:cs="Arial"/>
                <w:b/>
              </w:rPr>
              <w:t>No conference = NO GRADE!</w:t>
            </w:r>
            <w:r w:rsidRPr="0061169D">
              <w:rPr>
                <w:rFonts w:ascii="Arial" w:hAnsi="Arial" w:cs="Arial"/>
                <w:b/>
              </w:rPr>
              <w:sym w:font="Wingdings 2" w:char="F0E6"/>
            </w:r>
            <w:r w:rsidRPr="0061169D">
              <w:rPr>
                <w:rFonts w:ascii="Arial" w:hAnsi="Arial" w:cs="Arial"/>
              </w:rPr>
              <w:t xml:space="preserve"> </w:t>
            </w:r>
          </w:p>
          <w:p w14:paraId="29A939C2" w14:textId="77777777" w:rsidR="00681037" w:rsidRPr="0061169D" w:rsidRDefault="00681037" w:rsidP="0088785D">
            <w:pPr>
              <w:widowControl w:val="0"/>
              <w:tabs>
                <w:tab w:val="right" w:pos="8922"/>
                <w:tab w:val="left" w:pos="9360"/>
              </w:tabs>
              <w:autoSpaceDE w:val="0"/>
              <w:autoSpaceDN w:val="0"/>
              <w:adjustRightInd w:val="0"/>
              <w:rPr>
                <w:rFonts w:ascii="Arial" w:hAnsi="Arial" w:cs="Arial"/>
              </w:rPr>
            </w:pPr>
            <w:r w:rsidRPr="0061169D">
              <w:rPr>
                <w:rFonts w:ascii="Arial" w:hAnsi="Arial" w:cs="Arial"/>
              </w:rPr>
              <w:t>+</w:t>
            </w:r>
            <w:r w:rsidRPr="0061169D">
              <w:rPr>
                <w:rFonts w:ascii="Arial" w:hAnsi="Arial" w:cs="Arial"/>
                <w:highlight w:val="yellow"/>
                <w:u w:val="single"/>
              </w:rPr>
              <w:t xml:space="preserve"> Due</w:t>
            </w:r>
            <w:r w:rsidRPr="0061169D">
              <w:rPr>
                <w:rFonts w:ascii="Arial" w:hAnsi="Arial" w:cs="Arial"/>
              </w:rPr>
              <w:t xml:space="preserve"> RP: Due Preliminary Outline &amp; Working Thesis. See Sample RP Outline in the sample RP on the class page. Be sure to follow the Guidelines sheet in creating your outline. This will help make it a Persuasive Paper. Your thesis is the statement you are proving in your paper. It could be the answer to your Yes/No Question, but it should no longer be a question. </w:t>
            </w:r>
          </w:p>
        </w:tc>
      </w:tr>
      <w:tr w:rsidR="00681037" w:rsidRPr="0061169D" w14:paraId="7F3E892A" w14:textId="77777777" w:rsidTr="00681037">
        <w:tblPrEx>
          <w:tblLook w:val="0080" w:firstRow="0" w:lastRow="0" w:firstColumn="1" w:lastColumn="0" w:noHBand="0" w:noVBand="0"/>
        </w:tblPrEx>
        <w:trPr>
          <w:trHeight w:val="600"/>
        </w:trPr>
        <w:tc>
          <w:tcPr>
            <w:tcW w:w="720" w:type="dxa"/>
          </w:tcPr>
          <w:p w14:paraId="5D90BAA2" w14:textId="77777777" w:rsidR="00681037" w:rsidRPr="0061169D" w:rsidRDefault="00681037" w:rsidP="008878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61169D">
              <w:rPr>
                <w:rFonts w:ascii="Arial" w:hAnsi="Arial" w:cs="Arial"/>
              </w:rPr>
              <w:t>8</w:t>
            </w:r>
          </w:p>
          <w:p w14:paraId="1454B5B1" w14:textId="77777777" w:rsidR="00681037" w:rsidRPr="0061169D" w:rsidRDefault="00681037" w:rsidP="0088785D">
            <w:pPr>
              <w:spacing w:before="40"/>
              <w:rPr>
                <w:rFonts w:ascii="Arial" w:hAnsi="Arial" w:cs="Arial"/>
              </w:rPr>
            </w:pPr>
            <w:r w:rsidRPr="0061169D">
              <w:rPr>
                <w:rFonts w:ascii="Arial" w:hAnsi="Arial" w:cs="Arial"/>
              </w:rPr>
              <w:t>Oct. 16-22</w:t>
            </w:r>
          </w:p>
        </w:tc>
        <w:tc>
          <w:tcPr>
            <w:tcW w:w="10170" w:type="dxa"/>
          </w:tcPr>
          <w:p w14:paraId="10CAFCCE" w14:textId="77777777" w:rsidR="00681037" w:rsidRPr="0061169D" w:rsidRDefault="00681037" w:rsidP="0088785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rPr>
            </w:pPr>
            <w:r w:rsidRPr="0061169D">
              <w:rPr>
                <w:rFonts w:ascii="Arial" w:hAnsi="Arial" w:cs="Arial"/>
              </w:rPr>
              <w:t xml:space="preserve">+RP Continue working on the rough draft. </w:t>
            </w:r>
          </w:p>
          <w:p w14:paraId="56511279" w14:textId="77777777" w:rsidR="00681037" w:rsidRPr="0061169D" w:rsidRDefault="00681037" w:rsidP="0088785D">
            <w:pPr>
              <w:rPr>
                <w:rFonts w:ascii="Arial" w:hAnsi="Arial" w:cs="Arial"/>
                <w:b/>
                <w:bCs/>
              </w:rPr>
            </w:pPr>
            <w:r w:rsidRPr="0061169D">
              <w:rPr>
                <w:rFonts w:ascii="Arial" w:hAnsi="Arial" w:cs="Arial"/>
                <w:b/>
                <w:bCs/>
              </w:rPr>
              <w:t xml:space="preserve">+ </w:t>
            </w:r>
            <w:r w:rsidRPr="0061169D">
              <w:rPr>
                <w:rFonts w:ascii="Arial" w:hAnsi="Arial" w:cs="Arial"/>
                <w:highlight w:val="yellow"/>
                <w:u w:val="single"/>
              </w:rPr>
              <w:t>Due</w:t>
            </w:r>
            <w:r w:rsidRPr="0061169D">
              <w:rPr>
                <w:rFonts w:ascii="Arial" w:hAnsi="Arial" w:cs="Arial"/>
                <w:b/>
                <w:bCs/>
              </w:rPr>
              <w:t xml:space="preserve"> RP Rough Draft: At least 1000 words with Works Cited, and Outline </w:t>
            </w:r>
            <w:r w:rsidRPr="0061169D">
              <w:rPr>
                <w:rFonts w:ascii="Arial" w:hAnsi="Arial" w:cs="Arial"/>
                <w:b/>
                <w:bCs/>
                <w:u w:val="single"/>
              </w:rPr>
              <w:t>REQUIRED</w:t>
            </w:r>
            <w:r w:rsidRPr="0061169D">
              <w:rPr>
                <w:rFonts w:ascii="Arial" w:hAnsi="Arial" w:cs="Arial"/>
                <w:b/>
                <w:bCs/>
              </w:rPr>
              <w:t xml:space="preserve"> by Sunday this week.</w:t>
            </w:r>
          </w:p>
        </w:tc>
      </w:tr>
      <w:tr w:rsidR="00681037" w:rsidRPr="0061169D" w14:paraId="2182DA97" w14:textId="77777777" w:rsidTr="00681037">
        <w:tblPrEx>
          <w:tblLook w:val="0080" w:firstRow="0" w:lastRow="0" w:firstColumn="1" w:lastColumn="0" w:noHBand="0" w:noVBand="0"/>
        </w:tblPrEx>
        <w:trPr>
          <w:trHeight w:val="870"/>
        </w:trPr>
        <w:tc>
          <w:tcPr>
            <w:tcW w:w="720" w:type="dxa"/>
          </w:tcPr>
          <w:p w14:paraId="1D210EF7" w14:textId="77777777" w:rsidR="00681037" w:rsidRPr="0061169D" w:rsidRDefault="00681037" w:rsidP="008878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1169D">
              <w:rPr>
                <w:rFonts w:ascii="Arial" w:hAnsi="Arial" w:cs="Arial"/>
              </w:rPr>
              <w:t>9</w:t>
            </w:r>
          </w:p>
          <w:p w14:paraId="1847D334" w14:textId="77777777" w:rsidR="00681037" w:rsidRPr="0061169D" w:rsidRDefault="00681037" w:rsidP="0088785D">
            <w:pPr>
              <w:spacing w:before="40"/>
              <w:rPr>
                <w:rFonts w:ascii="Arial" w:hAnsi="Arial" w:cs="Arial"/>
              </w:rPr>
            </w:pPr>
            <w:r w:rsidRPr="0061169D">
              <w:rPr>
                <w:rFonts w:ascii="Arial" w:hAnsi="Arial" w:cs="Arial"/>
              </w:rPr>
              <w:t>Oct. 23-29</w:t>
            </w:r>
          </w:p>
        </w:tc>
        <w:tc>
          <w:tcPr>
            <w:tcW w:w="10170" w:type="dxa"/>
          </w:tcPr>
          <w:p w14:paraId="167E3195" w14:textId="77777777" w:rsidR="00681037" w:rsidRPr="0061169D" w:rsidRDefault="00681037" w:rsidP="0088785D">
            <w:pPr>
              <w:rPr>
                <w:rFonts w:ascii="Arial" w:hAnsi="Arial" w:cs="Arial"/>
              </w:rPr>
            </w:pPr>
            <w:r w:rsidRPr="0061169D">
              <w:rPr>
                <w:rFonts w:ascii="Arial" w:hAnsi="Arial" w:cs="Arial"/>
              </w:rPr>
              <w:t>Ongoing Work on RP. No Conferences this week.</w:t>
            </w:r>
          </w:p>
          <w:p w14:paraId="0240E3BF" w14:textId="77777777" w:rsidR="00681037" w:rsidRPr="0061169D" w:rsidRDefault="00681037" w:rsidP="0088785D">
            <w:pPr>
              <w:widowControl w:val="0"/>
              <w:tabs>
                <w:tab w:val="right" w:pos="8922"/>
                <w:tab w:val="left" w:pos="9360"/>
              </w:tabs>
              <w:autoSpaceDE w:val="0"/>
              <w:autoSpaceDN w:val="0"/>
              <w:adjustRightInd w:val="0"/>
              <w:rPr>
                <w:rFonts w:ascii="Arial" w:hAnsi="Arial" w:cs="Arial"/>
              </w:rPr>
            </w:pPr>
            <w:r w:rsidRPr="0061169D">
              <w:rPr>
                <w:rFonts w:ascii="Arial" w:hAnsi="Arial" w:cs="Arial"/>
              </w:rPr>
              <w:t xml:space="preserve">+ </w:t>
            </w:r>
            <w:r w:rsidRPr="0061169D">
              <w:rPr>
                <w:rFonts w:ascii="Arial" w:hAnsi="Arial" w:cs="Arial"/>
                <w:highlight w:val="yellow"/>
                <w:u w:val="single"/>
              </w:rPr>
              <w:t>Due</w:t>
            </w:r>
            <w:r w:rsidRPr="0061169D">
              <w:rPr>
                <w:rFonts w:ascii="Arial" w:hAnsi="Arial" w:cs="Arial"/>
                <w:u w:val="single"/>
              </w:rPr>
              <w:t xml:space="preserve"> </w:t>
            </w:r>
            <w:r w:rsidRPr="0061169D">
              <w:rPr>
                <w:rFonts w:ascii="Arial" w:hAnsi="Arial" w:cs="Arial"/>
              </w:rPr>
              <w:t>Evidence of work with Tutor. Submit rough draft of RP to Tutor and revise according to tutor’s comments.</w:t>
            </w:r>
          </w:p>
          <w:p w14:paraId="0E6DB5DC" w14:textId="77777777" w:rsidR="00681037" w:rsidRPr="0061169D" w:rsidRDefault="00681037" w:rsidP="0088785D">
            <w:pPr>
              <w:rPr>
                <w:rFonts w:ascii="Arial" w:hAnsi="Arial" w:cs="Arial"/>
              </w:rPr>
            </w:pPr>
            <w:r w:rsidRPr="0061169D">
              <w:rPr>
                <w:rFonts w:ascii="Arial" w:hAnsi="Arial" w:cs="Arial"/>
              </w:rPr>
              <w:t xml:space="preserve">+ CA Fiction Read Ch. 11, </w:t>
            </w:r>
            <w:r w:rsidRPr="0061169D">
              <w:rPr>
                <w:rFonts w:ascii="Arial" w:hAnsi="Arial" w:cs="Arial"/>
                <w:i/>
                <w:iCs/>
              </w:rPr>
              <w:t>CI</w:t>
            </w:r>
            <w:r w:rsidRPr="0061169D">
              <w:rPr>
                <w:rFonts w:ascii="Arial" w:hAnsi="Arial" w:cs="Arial"/>
              </w:rPr>
              <w:t>, A Literary Critic’s View: Arguing about Literature 465-494.</w:t>
            </w:r>
          </w:p>
          <w:p w14:paraId="21E6777E" w14:textId="77777777" w:rsidR="00681037" w:rsidRPr="0061169D" w:rsidRDefault="00681037" w:rsidP="0088785D">
            <w:pPr>
              <w:widowControl w:val="0"/>
              <w:tabs>
                <w:tab w:val="right" w:pos="8922"/>
                <w:tab w:val="left" w:pos="9360"/>
              </w:tabs>
              <w:autoSpaceDE w:val="0"/>
              <w:autoSpaceDN w:val="0"/>
              <w:adjustRightInd w:val="0"/>
              <w:rPr>
                <w:rFonts w:ascii="Arial" w:hAnsi="Arial" w:cs="Arial"/>
              </w:rPr>
            </w:pPr>
            <w:r w:rsidRPr="0061169D">
              <w:rPr>
                <w:rFonts w:ascii="Arial" w:hAnsi="Arial" w:cs="Arial"/>
              </w:rPr>
              <w:t>+ CA Fiction Select one of the poems posted on the class page. Select one of the poems listed on the handout found in wk. 9.</w:t>
            </w:r>
          </w:p>
        </w:tc>
      </w:tr>
      <w:tr w:rsidR="00681037" w:rsidRPr="0061169D" w14:paraId="453CF3D0" w14:textId="77777777" w:rsidTr="00681037">
        <w:tblPrEx>
          <w:tblLook w:val="0080" w:firstRow="0" w:lastRow="0" w:firstColumn="1" w:lastColumn="0" w:noHBand="0" w:noVBand="0"/>
        </w:tblPrEx>
        <w:trPr>
          <w:trHeight w:val="1077"/>
        </w:trPr>
        <w:tc>
          <w:tcPr>
            <w:tcW w:w="720" w:type="dxa"/>
          </w:tcPr>
          <w:p w14:paraId="3408A713" w14:textId="77777777" w:rsidR="00681037" w:rsidRPr="0061169D" w:rsidRDefault="00681037" w:rsidP="008878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61169D">
              <w:rPr>
                <w:rFonts w:ascii="Arial" w:hAnsi="Arial" w:cs="Arial"/>
              </w:rPr>
              <w:t>10</w:t>
            </w:r>
          </w:p>
          <w:p w14:paraId="4AFE6409" w14:textId="77777777" w:rsidR="00681037" w:rsidRPr="0061169D" w:rsidRDefault="00681037" w:rsidP="0088785D">
            <w:pPr>
              <w:spacing w:before="40"/>
              <w:rPr>
                <w:rFonts w:ascii="Arial" w:hAnsi="Arial" w:cs="Arial"/>
              </w:rPr>
            </w:pPr>
            <w:r w:rsidRPr="0061169D">
              <w:rPr>
                <w:rFonts w:ascii="Arial" w:hAnsi="Arial" w:cs="Arial"/>
              </w:rPr>
              <w:t>Oct. 30-Nov. 5</w:t>
            </w:r>
          </w:p>
        </w:tc>
        <w:tc>
          <w:tcPr>
            <w:tcW w:w="10170" w:type="dxa"/>
          </w:tcPr>
          <w:p w14:paraId="1C5088D6" w14:textId="77777777" w:rsidR="00681037" w:rsidRPr="0061169D" w:rsidRDefault="00681037" w:rsidP="0088785D">
            <w:pPr>
              <w:rPr>
                <w:rFonts w:ascii="Arial" w:hAnsi="Arial" w:cs="Arial"/>
              </w:rPr>
            </w:pPr>
            <w:r w:rsidRPr="0061169D">
              <w:rPr>
                <w:rFonts w:ascii="Arial" w:hAnsi="Arial" w:cs="Arial"/>
              </w:rPr>
              <w:t xml:space="preserve">+ Group Conferences with Instructor.  Email your RP as a single file containing: Outline, Text showing your work with borrowings and updated Works Cited page, Sources.  </w:t>
            </w:r>
          </w:p>
          <w:p w14:paraId="589E2BDE" w14:textId="77777777" w:rsidR="00681037" w:rsidRPr="0061169D" w:rsidRDefault="00681037" w:rsidP="0088785D">
            <w:pPr>
              <w:rPr>
                <w:rFonts w:ascii="Arial" w:hAnsi="Arial" w:cs="Arial"/>
              </w:rPr>
            </w:pPr>
            <w:r w:rsidRPr="0061169D">
              <w:rPr>
                <w:rFonts w:ascii="Arial" w:hAnsi="Arial" w:cs="Arial"/>
              </w:rPr>
              <w:t xml:space="preserve">+ </w:t>
            </w:r>
            <w:r w:rsidRPr="0061169D">
              <w:rPr>
                <w:rFonts w:ascii="Arial" w:hAnsi="Arial" w:cs="Arial"/>
                <w:highlight w:val="yellow"/>
                <w:u w:val="single"/>
              </w:rPr>
              <w:t>Due</w:t>
            </w:r>
            <w:r w:rsidRPr="0061169D">
              <w:rPr>
                <w:rFonts w:ascii="Arial" w:hAnsi="Arial" w:cs="Arial"/>
              </w:rPr>
              <w:t xml:space="preserve"> Completed Rough Draft of RP, </w:t>
            </w:r>
            <w:r w:rsidRPr="0061169D">
              <w:rPr>
                <w:rFonts w:ascii="Arial" w:hAnsi="Arial" w:cs="Arial"/>
                <w:b/>
              </w:rPr>
              <w:t>1500+</w:t>
            </w:r>
            <w:r w:rsidRPr="0061169D">
              <w:rPr>
                <w:rFonts w:ascii="Arial" w:hAnsi="Arial" w:cs="Arial"/>
              </w:rPr>
              <w:t xml:space="preserve"> words of text. Do not include the Outline or Works Cited in the word count.</w:t>
            </w:r>
          </w:p>
          <w:p w14:paraId="4705D158" w14:textId="77777777" w:rsidR="00681037" w:rsidRPr="0061169D" w:rsidRDefault="00681037" w:rsidP="0088785D">
            <w:pPr>
              <w:rPr>
                <w:rFonts w:ascii="Arial" w:hAnsi="Arial" w:cs="Arial"/>
              </w:rPr>
            </w:pPr>
            <w:r w:rsidRPr="0061169D">
              <w:rPr>
                <w:rFonts w:ascii="Arial" w:hAnsi="Arial" w:cs="Arial"/>
              </w:rPr>
              <w:t xml:space="preserve">+ </w:t>
            </w:r>
            <w:r w:rsidRPr="0061169D">
              <w:rPr>
                <w:rFonts w:ascii="Arial" w:hAnsi="Arial" w:cs="Arial"/>
                <w:highlight w:val="yellow"/>
                <w:u w:val="single"/>
              </w:rPr>
              <w:t>Due</w:t>
            </w:r>
            <w:r w:rsidRPr="0061169D">
              <w:rPr>
                <w:rFonts w:ascii="Arial" w:hAnsi="Arial" w:cs="Arial"/>
              </w:rPr>
              <w:t xml:space="preserve"> RP Peer Review (Peers must be classmates. There must be evidence that each student in the class has reviewed at least one classmate’s paper using the Peer Review checklist.) Post your paper EARLY. You get credit only for your Peer Review of a classmate’s paper.</w:t>
            </w:r>
          </w:p>
        </w:tc>
      </w:tr>
      <w:tr w:rsidR="00681037" w:rsidRPr="0061169D" w14:paraId="699F2C27" w14:textId="77777777" w:rsidTr="00681037">
        <w:tblPrEx>
          <w:tblLook w:val="0080" w:firstRow="0" w:lastRow="0" w:firstColumn="1" w:lastColumn="0" w:noHBand="0" w:noVBand="0"/>
        </w:tblPrEx>
        <w:trPr>
          <w:trHeight w:val="1077"/>
        </w:trPr>
        <w:tc>
          <w:tcPr>
            <w:tcW w:w="720" w:type="dxa"/>
          </w:tcPr>
          <w:p w14:paraId="4E623A0B" w14:textId="77777777" w:rsidR="00681037" w:rsidRPr="0061169D" w:rsidRDefault="00681037" w:rsidP="0088785D">
            <w:pPr>
              <w:spacing w:before="40"/>
              <w:rPr>
                <w:rFonts w:ascii="Arial" w:hAnsi="Arial" w:cs="Arial"/>
              </w:rPr>
            </w:pPr>
            <w:r w:rsidRPr="0061169D">
              <w:rPr>
                <w:rFonts w:ascii="Arial" w:hAnsi="Arial" w:cs="Arial"/>
              </w:rPr>
              <w:t>11 Nov. 6-12</w:t>
            </w:r>
          </w:p>
        </w:tc>
        <w:tc>
          <w:tcPr>
            <w:tcW w:w="10170" w:type="dxa"/>
          </w:tcPr>
          <w:p w14:paraId="29599CC7" w14:textId="77777777" w:rsidR="00681037" w:rsidRPr="0061169D" w:rsidRDefault="00681037" w:rsidP="0088785D">
            <w:pPr>
              <w:rPr>
                <w:rFonts w:ascii="Arial" w:hAnsi="Arial" w:cs="Arial"/>
              </w:rPr>
            </w:pPr>
            <w:r w:rsidRPr="0061169D">
              <w:rPr>
                <w:rFonts w:ascii="Arial" w:hAnsi="Arial" w:cs="Arial"/>
              </w:rPr>
              <w:t xml:space="preserve">+ CA Fiction Keep reading and analyzing the ideas used in the poem. Work with the dictionary as well as in discussions with classmates and me to help you interpret both words and concepts found in this work. </w:t>
            </w:r>
          </w:p>
          <w:p w14:paraId="6DE03D88" w14:textId="77777777" w:rsidR="00681037" w:rsidRPr="0061169D" w:rsidRDefault="00681037" w:rsidP="0088785D">
            <w:pPr>
              <w:rPr>
                <w:rFonts w:ascii="Arial" w:hAnsi="Arial" w:cs="Arial"/>
              </w:rPr>
            </w:pPr>
            <w:r w:rsidRPr="0061169D">
              <w:rPr>
                <w:rFonts w:ascii="Arial" w:hAnsi="Arial" w:cs="Arial"/>
              </w:rPr>
              <w:t xml:space="preserve">+ Begin creating Rough Draft of the Critical Analysis of Fiction working with one section or one concept found in your selected poem, using </w:t>
            </w:r>
            <w:proofErr w:type="spellStart"/>
            <w:r w:rsidRPr="0061169D">
              <w:rPr>
                <w:rFonts w:ascii="Arial" w:hAnsi="Arial" w:cs="Arial"/>
              </w:rPr>
              <w:t>Bodynotes</w:t>
            </w:r>
            <w:proofErr w:type="spellEnd"/>
            <w:r w:rsidRPr="0061169D">
              <w:rPr>
                <w:rFonts w:ascii="Arial" w:hAnsi="Arial" w:cs="Arial"/>
              </w:rPr>
              <w:t xml:space="preserve"> to help shape the paper.</w:t>
            </w:r>
          </w:p>
          <w:p w14:paraId="4EA56FEF" w14:textId="77777777" w:rsidR="00681037" w:rsidRPr="0061169D" w:rsidRDefault="00681037" w:rsidP="0088785D">
            <w:pPr>
              <w:widowControl w:val="0"/>
              <w:tabs>
                <w:tab w:val="right" w:pos="8922"/>
                <w:tab w:val="left" w:pos="9360"/>
              </w:tabs>
              <w:autoSpaceDE w:val="0"/>
              <w:autoSpaceDN w:val="0"/>
              <w:adjustRightInd w:val="0"/>
              <w:rPr>
                <w:rFonts w:ascii="Arial" w:hAnsi="Arial" w:cs="Arial"/>
              </w:rPr>
            </w:pPr>
            <w:r w:rsidRPr="0061169D">
              <w:rPr>
                <w:rFonts w:ascii="Arial" w:hAnsi="Arial" w:cs="Arial"/>
              </w:rPr>
              <w:lastRenderedPageBreak/>
              <w:sym w:font="Wingdings" w:char="F0E8"/>
            </w:r>
            <w:r w:rsidRPr="0061169D">
              <w:rPr>
                <w:rFonts w:ascii="Arial" w:hAnsi="Arial" w:cs="Arial"/>
                <w:highlight w:val="yellow"/>
                <w:u w:val="single"/>
              </w:rPr>
              <w:t xml:space="preserve"> Due</w:t>
            </w:r>
            <w:r w:rsidRPr="0061169D">
              <w:rPr>
                <w:rFonts w:ascii="Arial" w:hAnsi="Arial" w:cs="Arial"/>
                <w:u w:val="single"/>
              </w:rPr>
              <w:t xml:space="preserve"> Submit</w:t>
            </w:r>
            <w:r w:rsidRPr="0061169D">
              <w:rPr>
                <w:rFonts w:ascii="Arial" w:hAnsi="Arial" w:cs="Arial"/>
              </w:rPr>
              <w:t xml:space="preserve"> Research Paper by </w:t>
            </w:r>
            <w:r w:rsidRPr="0061169D">
              <w:rPr>
                <w:rFonts w:ascii="Arial" w:hAnsi="Arial" w:cs="Arial"/>
                <w:u w:val="single"/>
              </w:rPr>
              <w:t xml:space="preserve">Sunday, Week 12 </w:t>
            </w:r>
            <w:r w:rsidRPr="0061169D">
              <w:rPr>
                <w:rFonts w:ascii="Arial" w:hAnsi="Arial" w:cs="Arial"/>
              </w:rPr>
              <w:t xml:space="preserve">(Title page, Outline, Text, WC in </w:t>
            </w:r>
            <w:r w:rsidRPr="0061169D">
              <w:rPr>
                <w:rFonts w:ascii="Arial" w:hAnsi="Arial" w:cs="Arial"/>
                <w:highlight w:val="yellow"/>
              </w:rPr>
              <w:t>ONE document</w:t>
            </w:r>
            <w:r w:rsidRPr="0061169D">
              <w:rPr>
                <w:rFonts w:ascii="Arial" w:hAnsi="Arial" w:cs="Arial"/>
              </w:rPr>
              <w:t>. Also submit evidence of work with tutors as a second submission.  Save as Group#-</w:t>
            </w:r>
            <w:proofErr w:type="spellStart"/>
            <w:r w:rsidRPr="0061169D">
              <w:rPr>
                <w:rFonts w:ascii="Arial" w:hAnsi="Arial" w:cs="Arial"/>
              </w:rPr>
              <w:t>RPFinal</w:t>
            </w:r>
            <w:proofErr w:type="spellEnd"/>
            <w:r w:rsidRPr="0061169D">
              <w:rPr>
                <w:rFonts w:ascii="Arial" w:hAnsi="Arial" w:cs="Arial"/>
              </w:rPr>
              <w:t xml:space="preserve">. Example: Group3-RPFinal.) </w:t>
            </w:r>
            <w:r w:rsidRPr="0061169D">
              <w:rPr>
                <w:rFonts w:ascii="Arial" w:hAnsi="Arial" w:cs="Arial"/>
              </w:rPr>
              <w:sym w:font="Wingdings" w:char="F0E7"/>
            </w:r>
            <w:r w:rsidRPr="0061169D">
              <w:rPr>
                <w:rFonts w:ascii="Arial" w:hAnsi="Arial" w:cs="Arial"/>
              </w:rPr>
              <w:t xml:space="preserve"> </w:t>
            </w:r>
          </w:p>
          <w:p w14:paraId="3BC40276" w14:textId="77777777" w:rsidR="00681037" w:rsidRPr="0061169D" w:rsidRDefault="00681037" w:rsidP="0088785D">
            <w:pPr>
              <w:widowControl w:val="0"/>
              <w:tabs>
                <w:tab w:val="right" w:pos="8922"/>
                <w:tab w:val="left" w:pos="9360"/>
              </w:tabs>
              <w:autoSpaceDE w:val="0"/>
              <w:autoSpaceDN w:val="0"/>
              <w:adjustRightInd w:val="0"/>
              <w:rPr>
                <w:rFonts w:ascii="Arial" w:hAnsi="Arial" w:cs="Arial"/>
              </w:rPr>
            </w:pPr>
            <w:r w:rsidRPr="0061169D">
              <w:rPr>
                <w:rFonts w:ascii="Arial" w:hAnsi="Arial" w:cs="Arial"/>
              </w:rPr>
              <w:t>(Use RP Template for Headers to help you assemble your paper into one document with correctly formatted headers and Page Breaks.)</w:t>
            </w:r>
          </w:p>
        </w:tc>
      </w:tr>
      <w:tr w:rsidR="00681037" w:rsidRPr="0061169D" w14:paraId="21FB36DD" w14:textId="77777777" w:rsidTr="00B67D04">
        <w:tblPrEx>
          <w:tblLook w:val="0080" w:firstRow="0" w:lastRow="0" w:firstColumn="1" w:lastColumn="0" w:noHBand="0" w:noVBand="0"/>
        </w:tblPrEx>
        <w:trPr>
          <w:trHeight w:val="330"/>
        </w:trPr>
        <w:tc>
          <w:tcPr>
            <w:tcW w:w="720" w:type="dxa"/>
          </w:tcPr>
          <w:p w14:paraId="1A6DB25B" w14:textId="77777777" w:rsidR="00681037" w:rsidRPr="0061169D" w:rsidRDefault="00681037" w:rsidP="008878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61169D">
              <w:rPr>
                <w:rFonts w:ascii="Arial" w:hAnsi="Arial" w:cs="Arial"/>
              </w:rPr>
              <w:lastRenderedPageBreak/>
              <w:t>12</w:t>
            </w:r>
          </w:p>
          <w:p w14:paraId="7D600CE5" w14:textId="77777777" w:rsidR="00681037" w:rsidRPr="0061169D" w:rsidRDefault="00681037" w:rsidP="0088785D">
            <w:pPr>
              <w:spacing w:before="40"/>
              <w:rPr>
                <w:rFonts w:ascii="Arial" w:hAnsi="Arial" w:cs="Arial"/>
              </w:rPr>
            </w:pPr>
            <w:r w:rsidRPr="0061169D">
              <w:rPr>
                <w:rFonts w:ascii="Arial" w:hAnsi="Arial" w:cs="Arial"/>
              </w:rPr>
              <w:t>Nov.</w:t>
            </w:r>
          </w:p>
          <w:p w14:paraId="68DBA41A" w14:textId="77777777" w:rsidR="00681037" w:rsidRPr="0061169D" w:rsidRDefault="00681037" w:rsidP="0088785D">
            <w:pPr>
              <w:spacing w:before="40"/>
              <w:rPr>
                <w:rFonts w:ascii="Arial" w:hAnsi="Arial" w:cs="Arial"/>
              </w:rPr>
            </w:pPr>
            <w:r w:rsidRPr="0061169D">
              <w:rPr>
                <w:rFonts w:ascii="Arial" w:hAnsi="Arial" w:cs="Arial"/>
              </w:rPr>
              <w:t>13-19</w:t>
            </w:r>
          </w:p>
        </w:tc>
        <w:tc>
          <w:tcPr>
            <w:tcW w:w="10170" w:type="dxa"/>
          </w:tcPr>
          <w:p w14:paraId="4D335D79" w14:textId="77777777" w:rsidR="00681037" w:rsidRPr="0061169D" w:rsidRDefault="00681037" w:rsidP="0088785D">
            <w:pPr>
              <w:pStyle w:val="BodyText2"/>
              <w:spacing w:after="0" w:line="240" w:lineRule="auto"/>
              <w:rPr>
                <w:rFonts w:ascii="Arial" w:hAnsi="Arial" w:cs="Arial"/>
                <w:b/>
                <w:bCs/>
                <w:shd w:val="clear" w:color="auto" w:fill="99CCFF"/>
              </w:rPr>
            </w:pPr>
            <w:r w:rsidRPr="0061169D">
              <w:rPr>
                <w:rFonts w:ascii="Arial" w:hAnsi="Arial" w:cs="Arial"/>
                <w:highlight w:val="yellow"/>
                <w:u w:val="single"/>
              </w:rPr>
              <w:t>Due</w:t>
            </w:r>
            <w:r w:rsidRPr="0061169D">
              <w:rPr>
                <w:rFonts w:ascii="Arial" w:hAnsi="Arial" w:cs="Arial"/>
                <w:b/>
                <w:bCs/>
              </w:rPr>
              <w:t xml:space="preserve"> RP due:  No paper will be accepted w/o a previous conference with Instructor.</w:t>
            </w:r>
            <w:r w:rsidRPr="0061169D">
              <w:rPr>
                <w:rFonts w:ascii="Arial" w:hAnsi="Arial" w:cs="Arial"/>
                <w:b/>
                <w:bCs/>
                <w:shd w:val="clear" w:color="auto" w:fill="99CCFF"/>
              </w:rPr>
              <w:t xml:space="preserve">  </w:t>
            </w:r>
          </w:p>
          <w:p w14:paraId="4695D79A" w14:textId="77777777" w:rsidR="00681037" w:rsidRPr="0061169D" w:rsidRDefault="00681037" w:rsidP="0088785D">
            <w:pPr>
              <w:pStyle w:val="BodyText2"/>
              <w:spacing w:after="0" w:line="240" w:lineRule="auto"/>
              <w:rPr>
                <w:rFonts w:ascii="Arial" w:hAnsi="Arial" w:cs="Arial"/>
              </w:rPr>
            </w:pPr>
            <w:r w:rsidRPr="0061169D">
              <w:rPr>
                <w:rFonts w:ascii="Arial" w:hAnsi="Arial" w:cs="Arial"/>
              </w:rPr>
              <w:sym w:font="Wingdings" w:char="F0E8"/>
            </w:r>
            <w:r w:rsidRPr="0061169D">
              <w:rPr>
                <w:rFonts w:ascii="Arial" w:hAnsi="Arial" w:cs="Arial"/>
              </w:rPr>
              <w:t xml:space="preserve">Research Paper to be submitted by </w:t>
            </w:r>
            <w:r w:rsidRPr="0061169D">
              <w:rPr>
                <w:rFonts w:ascii="Arial" w:hAnsi="Arial" w:cs="Arial"/>
                <w:u w:val="single"/>
              </w:rPr>
              <w:t>Tues., this week</w:t>
            </w:r>
            <w:r w:rsidRPr="0061169D">
              <w:rPr>
                <w:rFonts w:ascii="Arial" w:hAnsi="Arial" w:cs="Arial"/>
              </w:rPr>
              <w:t xml:space="preserve">. </w:t>
            </w:r>
          </w:p>
          <w:p w14:paraId="7D7D1751" w14:textId="77777777" w:rsidR="00681037" w:rsidRPr="0061169D" w:rsidRDefault="00681037" w:rsidP="0088785D">
            <w:pPr>
              <w:pStyle w:val="BodyText2"/>
              <w:numPr>
                <w:ilvl w:val="0"/>
                <w:numId w:val="5"/>
              </w:numPr>
              <w:spacing w:after="0" w:line="240" w:lineRule="auto"/>
              <w:ind w:firstLine="0"/>
              <w:rPr>
                <w:rFonts w:ascii="Arial" w:hAnsi="Arial" w:cs="Arial"/>
              </w:rPr>
            </w:pPr>
            <w:r w:rsidRPr="0061169D">
              <w:rPr>
                <w:rFonts w:ascii="Arial" w:hAnsi="Arial" w:cs="Arial"/>
              </w:rPr>
              <w:t>Title page, Outline, Text, WC in ONE document (Use RP Template for Headers for correct formatting.)</w:t>
            </w:r>
          </w:p>
          <w:p w14:paraId="42F47F9A" w14:textId="77777777" w:rsidR="00681037" w:rsidRPr="0061169D" w:rsidRDefault="00681037" w:rsidP="0088785D">
            <w:pPr>
              <w:pStyle w:val="BodyText2"/>
              <w:numPr>
                <w:ilvl w:val="0"/>
                <w:numId w:val="5"/>
              </w:numPr>
              <w:spacing w:after="0" w:line="240" w:lineRule="auto"/>
              <w:ind w:firstLine="0"/>
              <w:rPr>
                <w:rFonts w:ascii="Arial" w:hAnsi="Arial" w:cs="Arial"/>
              </w:rPr>
            </w:pPr>
            <w:r w:rsidRPr="0061169D">
              <w:rPr>
                <w:rFonts w:ascii="Arial" w:hAnsi="Arial" w:cs="Arial"/>
              </w:rPr>
              <w:t>Tutor’s comments</w:t>
            </w:r>
            <w:r w:rsidRPr="0061169D">
              <w:rPr>
                <w:rFonts w:ascii="Arial" w:hAnsi="Arial" w:cs="Arial"/>
              </w:rPr>
              <w:sym w:font="Wingdings" w:char="F0E7"/>
            </w:r>
          </w:p>
          <w:p w14:paraId="38D0167B" w14:textId="77777777" w:rsidR="00681037" w:rsidRPr="0061169D" w:rsidRDefault="00681037" w:rsidP="0088785D">
            <w:pPr>
              <w:widowControl w:val="0"/>
              <w:tabs>
                <w:tab w:val="right" w:pos="8922"/>
                <w:tab w:val="left" w:pos="9360"/>
              </w:tabs>
              <w:autoSpaceDE w:val="0"/>
              <w:autoSpaceDN w:val="0"/>
              <w:adjustRightInd w:val="0"/>
              <w:rPr>
                <w:rFonts w:ascii="Arial" w:hAnsi="Arial" w:cs="Arial"/>
              </w:rPr>
            </w:pPr>
            <w:r w:rsidRPr="0061169D">
              <w:rPr>
                <w:rFonts w:ascii="Arial" w:hAnsi="Arial" w:cs="Arial"/>
              </w:rPr>
              <w:t>+Final Exam: Read Robert Frost’s “Mending Wall” for Final Exam.  You will discuss one theme found in this poem</w:t>
            </w:r>
          </w:p>
        </w:tc>
      </w:tr>
      <w:tr w:rsidR="00681037" w:rsidRPr="0061169D" w14:paraId="1656EB0E" w14:textId="77777777" w:rsidTr="00681037">
        <w:tblPrEx>
          <w:tblLook w:val="0080" w:firstRow="0" w:lastRow="0" w:firstColumn="1" w:lastColumn="0" w:noHBand="0" w:noVBand="0"/>
        </w:tblPrEx>
        <w:trPr>
          <w:trHeight w:val="906"/>
        </w:trPr>
        <w:tc>
          <w:tcPr>
            <w:tcW w:w="720" w:type="dxa"/>
          </w:tcPr>
          <w:p w14:paraId="3D748F62" w14:textId="77777777" w:rsidR="00681037" w:rsidRPr="0061169D" w:rsidRDefault="00681037" w:rsidP="0088785D">
            <w:pPr>
              <w:spacing w:before="40"/>
              <w:rPr>
                <w:rFonts w:ascii="Arial" w:hAnsi="Arial" w:cs="Arial"/>
              </w:rPr>
            </w:pPr>
            <w:r w:rsidRPr="0061169D">
              <w:rPr>
                <w:rFonts w:ascii="Arial" w:hAnsi="Arial" w:cs="Arial"/>
              </w:rPr>
              <w:t>13 Nov. 20-26</w:t>
            </w:r>
          </w:p>
        </w:tc>
        <w:tc>
          <w:tcPr>
            <w:tcW w:w="10170" w:type="dxa"/>
          </w:tcPr>
          <w:p w14:paraId="3BAD66F0" w14:textId="77777777" w:rsidR="00681037" w:rsidRPr="0061169D" w:rsidRDefault="00681037" w:rsidP="0088785D">
            <w:pPr>
              <w:rPr>
                <w:rFonts w:ascii="Arial" w:hAnsi="Arial" w:cs="Arial"/>
              </w:rPr>
            </w:pPr>
            <w:r w:rsidRPr="0061169D">
              <w:rPr>
                <w:rFonts w:ascii="Arial" w:hAnsi="Arial" w:cs="Arial"/>
              </w:rPr>
              <w:t>+</w:t>
            </w:r>
            <w:r w:rsidRPr="0061169D">
              <w:rPr>
                <w:rFonts w:ascii="Arial" w:hAnsi="Arial" w:cs="Arial"/>
                <w:highlight w:val="yellow"/>
                <w:u w:val="single"/>
              </w:rPr>
              <w:t xml:space="preserve"> </w:t>
            </w:r>
            <w:r w:rsidRPr="0061169D">
              <w:rPr>
                <w:rFonts w:ascii="Arial" w:hAnsi="Arial" w:cs="Arial"/>
                <w:u w:val="single"/>
              </w:rPr>
              <w:t xml:space="preserve">Due: </w:t>
            </w:r>
            <w:r w:rsidRPr="0061169D">
              <w:rPr>
                <w:rFonts w:ascii="Arial" w:hAnsi="Arial" w:cs="Arial"/>
              </w:rPr>
              <w:t xml:space="preserve">CA Fiction </w:t>
            </w:r>
            <w:r w:rsidRPr="0061169D">
              <w:rPr>
                <w:rFonts w:ascii="Arial" w:hAnsi="Arial" w:cs="Arial"/>
                <w:highlight w:val="yellow"/>
                <w:u w:val="single"/>
              </w:rPr>
              <w:t>Du</w:t>
            </w:r>
            <w:r w:rsidRPr="0061169D">
              <w:rPr>
                <w:rFonts w:ascii="Arial" w:hAnsi="Arial" w:cs="Arial"/>
                <w:u w:val="single"/>
              </w:rPr>
              <w:t>e</w:t>
            </w:r>
            <w:r w:rsidRPr="0061169D">
              <w:rPr>
                <w:rFonts w:ascii="Arial" w:hAnsi="Arial" w:cs="Arial"/>
              </w:rPr>
              <w:t xml:space="preserve"> </w:t>
            </w:r>
            <w:proofErr w:type="spellStart"/>
            <w:r w:rsidRPr="0061169D">
              <w:rPr>
                <w:rFonts w:ascii="Arial" w:hAnsi="Arial" w:cs="Arial"/>
              </w:rPr>
              <w:t>Bodynotes</w:t>
            </w:r>
            <w:proofErr w:type="spellEnd"/>
            <w:r w:rsidRPr="0061169D">
              <w:rPr>
                <w:rFonts w:ascii="Arial" w:hAnsi="Arial" w:cs="Arial"/>
              </w:rPr>
              <w:t xml:space="preserve">. Start turning the Analysis into a finished paper. </w:t>
            </w:r>
            <w:r w:rsidRPr="0061169D">
              <w:rPr>
                <w:rFonts w:ascii="Arial" w:hAnsi="Arial" w:cs="Arial"/>
                <w:highlight w:val="lightGray"/>
              </w:rPr>
              <w:t xml:space="preserve"> </w:t>
            </w:r>
          </w:p>
          <w:p w14:paraId="0652D1D8" w14:textId="77777777" w:rsidR="00681037" w:rsidRPr="0061169D" w:rsidRDefault="00681037" w:rsidP="0088785D">
            <w:pPr>
              <w:widowControl w:val="0"/>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autoSpaceDE w:val="0"/>
              <w:autoSpaceDN w:val="0"/>
              <w:adjustRightInd w:val="0"/>
              <w:ind w:right="432"/>
              <w:rPr>
                <w:rFonts w:ascii="Arial" w:hAnsi="Arial" w:cs="Arial"/>
              </w:rPr>
            </w:pPr>
            <w:r w:rsidRPr="0061169D">
              <w:rPr>
                <w:rFonts w:ascii="Arial" w:hAnsi="Arial" w:cs="Arial"/>
              </w:rPr>
              <w:t xml:space="preserve">+Due: Take draft of </w:t>
            </w:r>
            <w:proofErr w:type="spellStart"/>
            <w:r w:rsidRPr="0061169D">
              <w:rPr>
                <w:rFonts w:ascii="Arial" w:hAnsi="Arial" w:cs="Arial"/>
              </w:rPr>
              <w:t>CAFiction</w:t>
            </w:r>
            <w:proofErr w:type="spellEnd"/>
            <w:r w:rsidRPr="0061169D">
              <w:rPr>
                <w:rFonts w:ascii="Arial" w:hAnsi="Arial" w:cs="Arial"/>
              </w:rPr>
              <w:t xml:space="preserve"> to Tutor.  Get evidence of this visit to turn in with your paper.</w:t>
            </w:r>
          </w:p>
          <w:p w14:paraId="3248F7FA" w14:textId="77777777" w:rsidR="00681037" w:rsidRPr="0061169D" w:rsidRDefault="00681037" w:rsidP="0088785D">
            <w:pPr>
              <w:widowControl w:val="0"/>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autoSpaceDE w:val="0"/>
              <w:autoSpaceDN w:val="0"/>
              <w:adjustRightInd w:val="0"/>
              <w:ind w:right="432"/>
              <w:rPr>
                <w:rFonts w:ascii="Arial" w:hAnsi="Arial" w:cs="Arial"/>
              </w:rPr>
            </w:pPr>
            <w:r w:rsidRPr="0061169D">
              <w:rPr>
                <w:rFonts w:ascii="Arial" w:hAnsi="Arial" w:cs="Arial"/>
              </w:rPr>
              <w:t xml:space="preserve">+Continue thinking about “Mending Wall” for Final online essay. </w:t>
            </w:r>
          </w:p>
          <w:p w14:paraId="345E079D" w14:textId="77777777" w:rsidR="00681037" w:rsidRPr="0061169D" w:rsidRDefault="00681037" w:rsidP="0088785D">
            <w:pPr>
              <w:widowControl w:val="0"/>
              <w:tabs>
                <w:tab w:val="right" w:pos="8922"/>
                <w:tab w:val="left" w:pos="9360"/>
              </w:tabs>
              <w:autoSpaceDE w:val="0"/>
              <w:autoSpaceDN w:val="0"/>
              <w:adjustRightInd w:val="0"/>
              <w:rPr>
                <w:rFonts w:ascii="Arial" w:hAnsi="Arial" w:cs="Arial"/>
              </w:rPr>
            </w:pPr>
            <w:r w:rsidRPr="0061169D">
              <w:rPr>
                <w:rFonts w:ascii="Arial" w:hAnsi="Arial" w:cs="Arial"/>
                <w:highlight w:val="yellow"/>
                <w:u w:val="single"/>
              </w:rPr>
              <w:t>+Due</w:t>
            </w:r>
            <w:r w:rsidRPr="0061169D">
              <w:rPr>
                <w:rFonts w:ascii="Arial" w:hAnsi="Arial" w:cs="Arial"/>
              </w:rPr>
              <w:t>: Journals #7 &amp;  #8</w:t>
            </w:r>
          </w:p>
        </w:tc>
      </w:tr>
      <w:tr w:rsidR="00681037" w:rsidRPr="0061169D" w14:paraId="3B71CF7F" w14:textId="77777777" w:rsidTr="00681037">
        <w:tblPrEx>
          <w:tblLook w:val="0080" w:firstRow="0" w:lastRow="0" w:firstColumn="1" w:lastColumn="0" w:noHBand="0" w:noVBand="0"/>
        </w:tblPrEx>
        <w:trPr>
          <w:trHeight w:val="240"/>
        </w:trPr>
        <w:tc>
          <w:tcPr>
            <w:tcW w:w="720" w:type="dxa"/>
          </w:tcPr>
          <w:p w14:paraId="2B5192F4" w14:textId="6F99160A" w:rsidR="00681037" w:rsidRPr="0061169D" w:rsidRDefault="00681037" w:rsidP="008878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61169D">
              <w:rPr>
                <w:rFonts w:ascii="Arial" w:hAnsi="Arial" w:cs="Arial"/>
              </w:rPr>
              <w:t>14 Nov. 27-Dec. 3</w:t>
            </w:r>
          </w:p>
        </w:tc>
        <w:tc>
          <w:tcPr>
            <w:tcW w:w="10170" w:type="dxa"/>
          </w:tcPr>
          <w:p w14:paraId="737F64BE" w14:textId="77777777" w:rsidR="00681037" w:rsidRPr="0061169D" w:rsidRDefault="00681037" w:rsidP="0088785D">
            <w:pPr>
              <w:widowControl w:val="0"/>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autoSpaceDE w:val="0"/>
              <w:autoSpaceDN w:val="0"/>
              <w:adjustRightInd w:val="0"/>
              <w:ind w:right="432"/>
              <w:rPr>
                <w:rFonts w:ascii="Arial" w:hAnsi="Arial" w:cs="Arial"/>
              </w:rPr>
            </w:pPr>
            <w:r w:rsidRPr="0061169D">
              <w:rPr>
                <w:rFonts w:ascii="Arial" w:hAnsi="Arial" w:cs="Arial"/>
              </w:rPr>
              <w:sym w:font="Wingdings" w:char="F0E8"/>
            </w:r>
            <w:r w:rsidRPr="0061169D">
              <w:rPr>
                <w:rFonts w:ascii="Arial" w:hAnsi="Arial" w:cs="Arial"/>
              </w:rPr>
              <w:t xml:space="preserve"> CA Fiction #4 </w:t>
            </w:r>
            <w:r w:rsidRPr="0061169D">
              <w:rPr>
                <w:rFonts w:ascii="Arial" w:hAnsi="Arial" w:cs="Arial"/>
                <w:highlight w:val="yellow"/>
                <w:u w:val="single"/>
              </w:rPr>
              <w:t>Due</w:t>
            </w:r>
            <w:r w:rsidRPr="0061169D">
              <w:rPr>
                <w:rFonts w:ascii="Arial" w:hAnsi="Arial" w:cs="Arial"/>
              </w:rPr>
              <w:t xml:space="preserve"> By </w:t>
            </w:r>
            <w:r w:rsidRPr="0061169D">
              <w:rPr>
                <w:rFonts w:ascii="Arial" w:hAnsi="Arial" w:cs="Arial"/>
                <w:u w:val="single"/>
              </w:rPr>
              <w:t>Thursday, this week</w:t>
            </w:r>
            <w:r w:rsidRPr="0061169D">
              <w:rPr>
                <w:rFonts w:ascii="Arial" w:hAnsi="Arial" w:cs="Arial"/>
              </w:rPr>
              <w:t xml:space="preserve">, analysis of poem. </w:t>
            </w:r>
            <w:r w:rsidRPr="0061169D">
              <w:rPr>
                <w:rFonts w:ascii="Arial" w:hAnsi="Arial" w:cs="Arial"/>
              </w:rPr>
              <w:sym w:font="Wingdings" w:char="F0E7"/>
            </w:r>
          </w:p>
          <w:p w14:paraId="7948BF83" w14:textId="77777777" w:rsidR="00681037" w:rsidRPr="0061169D" w:rsidRDefault="00681037" w:rsidP="0088785D">
            <w:pPr>
              <w:widowControl w:val="0"/>
              <w:tabs>
                <w:tab w:val="right" w:pos="8922"/>
                <w:tab w:val="left" w:pos="9360"/>
              </w:tabs>
              <w:autoSpaceDE w:val="0"/>
              <w:autoSpaceDN w:val="0"/>
              <w:adjustRightInd w:val="0"/>
              <w:rPr>
                <w:rFonts w:ascii="Arial" w:hAnsi="Arial" w:cs="Arial"/>
              </w:rPr>
            </w:pPr>
            <w:r w:rsidRPr="0061169D">
              <w:rPr>
                <w:rFonts w:ascii="Arial" w:hAnsi="Arial" w:cs="Arial"/>
              </w:rPr>
              <w:t>+Review for Final. See Study Guide on Class page.</w:t>
            </w:r>
          </w:p>
          <w:p w14:paraId="76E7F368" w14:textId="77777777" w:rsidR="00681037" w:rsidRPr="0061169D" w:rsidRDefault="00681037" w:rsidP="0088785D">
            <w:pPr>
              <w:widowControl w:val="0"/>
              <w:tabs>
                <w:tab w:val="right" w:pos="8922"/>
                <w:tab w:val="left" w:pos="9360"/>
              </w:tabs>
              <w:autoSpaceDE w:val="0"/>
              <w:autoSpaceDN w:val="0"/>
              <w:adjustRightInd w:val="0"/>
              <w:rPr>
                <w:rFonts w:ascii="Arial" w:hAnsi="Arial" w:cs="Arial"/>
              </w:rPr>
            </w:pPr>
            <w:r w:rsidRPr="0061169D">
              <w:rPr>
                <w:rFonts w:ascii="Arial" w:hAnsi="Arial" w:cs="Arial"/>
                <w:highlight w:val="yellow"/>
                <w:u w:val="single"/>
              </w:rPr>
              <w:t>+Due</w:t>
            </w:r>
            <w:r w:rsidRPr="0061169D">
              <w:rPr>
                <w:rFonts w:ascii="Arial" w:hAnsi="Arial" w:cs="Arial"/>
              </w:rPr>
              <w:t xml:space="preserve"> Journal #9</w:t>
            </w:r>
          </w:p>
        </w:tc>
      </w:tr>
      <w:tr w:rsidR="00681037" w:rsidRPr="0061169D" w14:paraId="52106683" w14:textId="77777777" w:rsidTr="00681037">
        <w:tblPrEx>
          <w:tblLook w:val="0080" w:firstRow="0" w:lastRow="0" w:firstColumn="1" w:lastColumn="0" w:noHBand="0" w:noVBand="0"/>
        </w:tblPrEx>
        <w:trPr>
          <w:trHeight w:val="690"/>
        </w:trPr>
        <w:tc>
          <w:tcPr>
            <w:tcW w:w="720" w:type="dxa"/>
          </w:tcPr>
          <w:p w14:paraId="18321893" w14:textId="77777777" w:rsidR="00681037" w:rsidRPr="0061169D" w:rsidRDefault="00681037" w:rsidP="0088785D">
            <w:pPr>
              <w:spacing w:before="40"/>
              <w:rPr>
                <w:rFonts w:ascii="Arial" w:hAnsi="Arial" w:cs="Arial"/>
              </w:rPr>
            </w:pPr>
            <w:r w:rsidRPr="0061169D">
              <w:rPr>
                <w:rFonts w:ascii="Arial" w:hAnsi="Arial" w:cs="Arial"/>
                <w:bCs/>
              </w:rPr>
              <w:t>15 Dec. 4-10</w:t>
            </w:r>
          </w:p>
        </w:tc>
        <w:tc>
          <w:tcPr>
            <w:tcW w:w="10170" w:type="dxa"/>
          </w:tcPr>
          <w:p w14:paraId="54E58649" w14:textId="77777777" w:rsidR="00681037" w:rsidRPr="0061169D" w:rsidRDefault="00681037" w:rsidP="0088785D">
            <w:pPr>
              <w:spacing w:line="14" w:lineRule="exact"/>
              <w:rPr>
                <w:rFonts w:ascii="Arial" w:hAnsi="Arial" w:cs="Arial"/>
              </w:rPr>
            </w:pPr>
          </w:p>
          <w:p w14:paraId="045D71EB" w14:textId="77777777" w:rsidR="00681037" w:rsidRPr="0061169D" w:rsidRDefault="00681037" w:rsidP="0088785D">
            <w:pPr>
              <w:widowControl w:val="0"/>
              <w:tabs>
                <w:tab w:val="right" w:pos="8922"/>
                <w:tab w:val="left" w:pos="9360"/>
              </w:tabs>
              <w:autoSpaceDE w:val="0"/>
              <w:autoSpaceDN w:val="0"/>
              <w:adjustRightInd w:val="0"/>
              <w:rPr>
                <w:rFonts w:ascii="Arial" w:hAnsi="Arial" w:cs="Arial"/>
              </w:rPr>
            </w:pPr>
            <w:r w:rsidRPr="0061169D">
              <w:rPr>
                <w:rFonts w:ascii="Arial" w:hAnsi="Arial" w:cs="Arial"/>
              </w:rPr>
              <w:t>Final Exam Dec. 8-11, Fri. through Mon.</w:t>
            </w:r>
          </w:p>
          <w:p w14:paraId="0FE7FE38" w14:textId="77777777" w:rsidR="00681037" w:rsidRPr="0061169D" w:rsidRDefault="00681037" w:rsidP="0088785D">
            <w:pPr>
              <w:widowControl w:val="0"/>
              <w:tabs>
                <w:tab w:val="right" w:pos="8922"/>
                <w:tab w:val="left" w:pos="9360"/>
              </w:tabs>
              <w:autoSpaceDE w:val="0"/>
              <w:autoSpaceDN w:val="0"/>
              <w:adjustRightInd w:val="0"/>
              <w:rPr>
                <w:rFonts w:ascii="Arial" w:hAnsi="Arial" w:cs="Arial"/>
              </w:rPr>
            </w:pPr>
            <w:r w:rsidRPr="0061169D">
              <w:rPr>
                <w:rFonts w:ascii="Arial" w:hAnsi="Arial" w:cs="Arial"/>
              </w:rPr>
              <w:t>The final is a timed test. You are to write your entire final within the two-hour block of time given for the final. Do not try to write your essay ahead of time. The criteria for this test are based on the fact that it is written quickly and without resources such as tutors and extra time.</w:t>
            </w:r>
          </w:p>
        </w:tc>
      </w:tr>
      <w:tr w:rsidR="00681037" w:rsidRPr="0061169D" w14:paraId="5727E3AB" w14:textId="77777777" w:rsidTr="00681037">
        <w:tblPrEx>
          <w:tblLook w:val="0080" w:firstRow="0" w:lastRow="0" w:firstColumn="1" w:lastColumn="0" w:noHBand="0" w:noVBand="0"/>
        </w:tblPrEx>
        <w:trPr>
          <w:trHeight w:val="663"/>
        </w:trPr>
        <w:tc>
          <w:tcPr>
            <w:tcW w:w="720" w:type="dxa"/>
          </w:tcPr>
          <w:p w14:paraId="5A3983F5" w14:textId="77777777" w:rsidR="00681037" w:rsidRPr="0061169D" w:rsidRDefault="00681037" w:rsidP="008878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61169D">
              <w:rPr>
                <w:rFonts w:ascii="Arial" w:hAnsi="Arial" w:cs="Arial"/>
              </w:rPr>
              <w:t>16</w:t>
            </w:r>
          </w:p>
          <w:p w14:paraId="6B883C12" w14:textId="77777777" w:rsidR="00681037" w:rsidRPr="0061169D" w:rsidRDefault="00681037" w:rsidP="0088785D">
            <w:pPr>
              <w:spacing w:before="40"/>
              <w:rPr>
                <w:rFonts w:ascii="Arial" w:hAnsi="Arial" w:cs="Arial"/>
              </w:rPr>
            </w:pPr>
            <w:r w:rsidRPr="0061169D">
              <w:rPr>
                <w:rFonts w:ascii="Arial" w:hAnsi="Arial" w:cs="Arial"/>
              </w:rPr>
              <w:t>Dec. 11-17</w:t>
            </w:r>
          </w:p>
        </w:tc>
        <w:tc>
          <w:tcPr>
            <w:tcW w:w="10170" w:type="dxa"/>
          </w:tcPr>
          <w:p w14:paraId="64757839" w14:textId="77777777" w:rsidR="00681037" w:rsidRPr="0061169D" w:rsidRDefault="00681037" w:rsidP="0088785D">
            <w:pPr>
              <w:pStyle w:val="ListParagraph"/>
              <w:numPr>
                <w:ilvl w:val="0"/>
                <w:numId w:val="6"/>
              </w:numPr>
              <w:tabs>
                <w:tab w:val="left" w:pos="-720"/>
                <w:tab w:val="left" w:pos="720"/>
                <w:tab w:val="left" w:pos="1260"/>
              </w:tabs>
              <w:ind w:firstLine="0"/>
              <w:rPr>
                <w:rFonts w:ascii="Arial" w:hAnsi="Arial" w:cs="Arial"/>
              </w:rPr>
            </w:pPr>
            <w:r w:rsidRPr="0061169D">
              <w:rPr>
                <w:rFonts w:ascii="Arial" w:hAnsi="Arial" w:cs="Arial"/>
                <w:b/>
                <w:u w:val="single"/>
              </w:rPr>
              <w:t>Final Essay Exam</w:t>
            </w:r>
            <w:r w:rsidRPr="0061169D">
              <w:rPr>
                <w:rFonts w:ascii="Arial" w:hAnsi="Arial" w:cs="Arial"/>
              </w:rPr>
              <w:t xml:space="preserve"> </w:t>
            </w:r>
            <w:r w:rsidRPr="0061169D">
              <w:rPr>
                <w:rFonts w:ascii="Arial" w:hAnsi="Arial" w:cs="Arial"/>
                <w:b/>
                <w:highlight w:val="yellow"/>
              </w:rPr>
              <w:sym w:font="Wingdings 2" w:char="F0B2"/>
            </w:r>
            <w:r w:rsidRPr="0061169D">
              <w:rPr>
                <w:rFonts w:ascii="Arial" w:hAnsi="Arial" w:cs="Arial"/>
                <w:b/>
                <w:highlight w:val="yellow"/>
              </w:rPr>
              <w:t xml:space="preserve"> </w:t>
            </w:r>
            <w:r w:rsidRPr="0061169D">
              <w:rPr>
                <w:rFonts w:ascii="Arial" w:hAnsi="Arial" w:cs="Arial"/>
                <w:highlight w:val="yellow"/>
              </w:rPr>
              <w:t>Dec.  8-11 (Fri.-Mon): Final Exam online</w:t>
            </w:r>
            <w:r w:rsidRPr="0061169D">
              <w:rPr>
                <w:rFonts w:ascii="Arial" w:hAnsi="Arial" w:cs="Arial"/>
              </w:rPr>
              <w:t xml:space="preserve"> </w:t>
            </w:r>
            <w:r w:rsidRPr="0061169D">
              <w:rPr>
                <w:rFonts w:ascii="Arial" w:hAnsi="Arial" w:cs="Arial"/>
                <w:highlight w:val="yellow"/>
              </w:rPr>
              <w:sym w:font="Wingdings 2" w:char="F0B2"/>
            </w:r>
          </w:p>
          <w:p w14:paraId="0991FBF3" w14:textId="77777777" w:rsidR="00681037" w:rsidRPr="0061169D" w:rsidRDefault="00681037" w:rsidP="0088785D">
            <w:pPr>
              <w:widowControl w:val="0"/>
              <w:tabs>
                <w:tab w:val="right" w:pos="8922"/>
                <w:tab w:val="left" w:pos="9360"/>
              </w:tabs>
              <w:autoSpaceDE w:val="0"/>
              <w:autoSpaceDN w:val="0"/>
              <w:adjustRightInd w:val="0"/>
              <w:rPr>
                <w:rFonts w:ascii="Arial" w:hAnsi="Arial" w:cs="Arial"/>
              </w:rPr>
            </w:pPr>
            <w:r w:rsidRPr="0061169D">
              <w:rPr>
                <w:rFonts w:ascii="Arial" w:hAnsi="Arial" w:cs="Arial"/>
              </w:rPr>
              <w:t>Last day to submit any revised papers: Tuesday, this week.</w:t>
            </w:r>
          </w:p>
          <w:p w14:paraId="407B5991" w14:textId="77777777" w:rsidR="00681037" w:rsidRPr="0061169D" w:rsidRDefault="00681037" w:rsidP="0088785D">
            <w:pPr>
              <w:widowControl w:val="0"/>
              <w:tabs>
                <w:tab w:val="right" w:pos="8922"/>
                <w:tab w:val="left" w:pos="9360"/>
              </w:tabs>
              <w:autoSpaceDE w:val="0"/>
              <w:autoSpaceDN w:val="0"/>
              <w:adjustRightInd w:val="0"/>
              <w:rPr>
                <w:rFonts w:ascii="Arial" w:hAnsi="Arial" w:cs="Arial"/>
              </w:rPr>
            </w:pPr>
            <w:r w:rsidRPr="0061169D">
              <w:rPr>
                <w:rFonts w:ascii="Arial" w:hAnsi="Arial" w:cs="Arial"/>
              </w:rPr>
              <w:t>Class is no longer accessible after Dec. 17.</w:t>
            </w:r>
          </w:p>
        </w:tc>
      </w:tr>
    </w:tbl>
    <w:p w14:paraId="326AADB5" w14:textId="77777777" w:rsidR="00777731" w:rsidRPr="0061169D" w:rsidRDefault="00777731" w:rsidP="0088785D">
      <w:pPr>
        <w:rPr>
          <w:rFonts w:ascii="Arial" w:hAnsi="Arial" w:cs="Arial"/>
          <w:b/>
        </w:rPr>
      </w:pPr>
    </w:p>
    <w:p w14:paraId="4EF5071A" w14:textId="77777777" w:rsidR="00777731" w:rsidRPr="0061169D" w:rsidRDefault="00777731" w:rsidP="0088785D">
      <w:pPr>
        <w:rPr>
          <w:rFonts w:ascii="Arial" w:hAnsi="Arial" w:cs="Arial"/>
          <w:b/>
        </w:rPr>
        <w:sectPr w:rsidR="00777731" w:rsidRPr="0061169D" w:rsidSect="0088785D">
          <w:footerReference w:type="even" r:id="rId10"/>
          <w:footerReference w:type="default" r:id="rId11"/>
          <w:headerReference w:type="first" r:id="rId12"/>
          <w:pgSz w:w="12240" w:h="15840"/>
          <w:pgMar w:top="1440" w:right="1080" w:bottom="1440" w:left="1080" w:header="720" w:footer="720" w:gutter="0"/>
          <w:cols w:space="720"/>
          <w:titlePg/>
          <w:docGrid w:linePitch="360"/>
        </w:sectPr>
      </w:pPr>
    </w:p>
    <w:p w14:paraId="4B1B9982" w14:textId="77777777" w:rsidR="00951746" w:rsidRPr="0061169D" w:rsidRDefault="00951746" w:rsidP="0088785D">
      <w:pPr>
        <w:rPr>
          <w:rFonts w:ascii="Arial" w:hAnsi="Arial" w:cs="Arial"/>
          <w:b/>
        </w:rPr>
      </w:pPr>
    </w:p>
    <w:p w14:paraId="7CDCE544" w14:textId="1EB5A506" w:rsidR="00951746" w:rsidRPr="0061169D" w:rsidRDefault="00951746" w:rsidP="0088785D">
      <w:pPr>
        <w:rPr>
          <w:rFonts w:ascii="Arial" w:hAnsi="Arial" w:cs="Arial"/>
          <w:b/>
        </w:rPr>
      </w:pPr>
      <w:r w:rsidRPr="0061169D">
        <w:rPr>
          <w:rFonts w:ascii="Arial" w:hAnsi="Arial" w:cs="Arial"/>
          <w:b/>
          <w:u w:val="single"/>
        </w:rPr>
        <w:t>Instructor Requirements</w:t>
      </w:r>
      <w:r w:rsidRPr="0061169D">
        <w:rPr>
          <w:rFonts w:ascii="Arial" w:hAnsi="Arial" w:cs="Arial"/>
          <w:b/>
        </w:rPr>
        <w:t>:</w:t>
      </w:r>
      <w:r w:rsidRPr="0061169D">
        <w:rPr>
          <w:rFonts w:ascii="Arial" w:hAnsi="Arial" w:cs="Arial"/>
          <w:b/>
          <w:highlight w:val="yellow"/>
        </w:rPr>
        <w:t xml:space="preserve"> </w:t>
      </w:r>
    </w:p>
    <w:p w14:paraId="5373DC74" w14:textId="77777777" w:rsidR="00CC2A31" w:rsidRPr="0061169D" w:rsidRDefault="00CC2A31" w:rsidP="0088785D">
      <w:pPr>
        <w:widowControl w:val="0"/>
        <w:autoSpaceDE w:val="0"/>
        <w:autoSpaceDN w:val="0"/>
        <w:adjustRightInd w:val="0"/>
        <w:rPr>
          <w:rFonts w:ascii="Arial" w:hAnsi="Arial" w:cs="Arial"/>
          <w:b/>
          <w:color w:val="FF0000"/>
        </w:rPr>
      </w:pPr>
      <w:r w:rsidRPr="0061169D">
        <w:rPr>
          <w:rFonts w:ascii="Arial" w:hAnsi="Arial" w:cs="Arial"/>
          <w:b/>
          <w:color w:val="FF0000"/>
        </w:rPr>
        <w:t>Read and follow these directions. They pertain to every assignment you submit:</w:t>
      </w:r>
    </w:p>
    <w:p w14:paraId="1EDD27C2" w14:textId="0AF7D4D6" w:rsidR="00CC2A31" w:rsidRPr="0061169D" w:rsidRDefault="00CC2A31" w:rsidP="0088785D">
      <w:pPr>
        <w:widowControl w:val="0"/>
        <w:autoSpaceDE w:val="0"/>
        <w:autoSpaceDN w:val="0"/>
        <w:adjustRightInd w:val="0"/>
        <w:rPr>
          <w:rFonts w:ascii="Arial" w:hAnsi="Arial" w:cs="Arial"/>
        </w:rPr>
      </w:pPr>
      <w:r w:rsidRPr="0061169D">
        <w:rPr>
          <w:rFonts w:ascii="Arial" w:hAnsi="Arial" w:cs="Arial"/>
          <w:b/>
        </w:rPr>
        <w:t>All papers are submitted online throug</w:t>
      </w:r>
      <w:r w:rsidR="00681037" w:rsidRPr="0061169D">
        <w:rPr>
          <w:rFonts w:ascii="Arial" w:hAnsi="Arial" w:cs="Arial"/>
          <w:b/>
        </w:rPr>
        <w:t>h our online class (hccs.instructure.com</w:t>
      </w:r>
      <w:r w:rsidRPr="0061169D">
        <w:rPr>
          <w:rFonts w:ascii="Arial" w:hAnsi="Arial" w:cs="Arial"/>
          <w:b/>
        </w:rPr>
        <w:t>)</w:t>
      </w:r>
      <w:r w:rsidRPr="0061169D">
        <w:rPr>
          <w:rFonts w:ascii="Arial" w:hAnsi="Arial" w:cs="Arial"/>
        </w:rPr>
        <w:t>. Students MUST keep copies of all submitted work in case the instructor does not receive it. Store all papers until the end of the following long semester.  Remember that computers break down.  Keep backup copies of your work</w:t>
      </w:r>
      <w:proofErr w:type="gramStart"/>
      <w:r w:rsidRPr="0061169D">
        <w:rPr>
          <w:rFonts w:ascii="Arial" w:hAnsi="Arial" w:cs="Arial"/>
        </w:rPr>
        <w:t>./</w:t>
      </w:r>
      <w:proofErr w:type="gramEnd"/>
      <w:r w:rsidRPr="0061169D">
        <w:rPr>
          <w:rFonts w:ascii="Arial" w:hAnsi="Arial" w:cs="Arial"/>
        </w:rPr>
        <w:t xml:space="preserve">/ </w:t>
      </w:r>
      <w:r w:rsidRPr="0061169D">
        <w:rPr>
          <w:rFonts w:ascii="Arial" w:hAnsi="Arial" w:cs="Arial"/>
          <w:highlight w:val="yellow"/>
        </w:rPr>
        <w:t xml:space="preserve">All papers must be </w:t>
      </w:r>
      <w:r w:rsidR="00791F34" w:rsidRPr="0061169D">
        <w:rPr>
          <w:rFonts w:ascii="Arial" w:hAnsi="Arial" w:cs="Arial"/>
          <w:highlight w:val="yellow"/>
        </w:rPr>
        <w:t>submitted as .doc, .</w:t>
      </w:r>
      <w:proofErr w:type="spellStart"/>
      <w:r w:rsidR="00791F34" w:rsidRPr="0061169D">
        <w:rPr>
          <w:rFonts w:ascii="Arial" w:hAnsi="Arial" w:cs="Arial"/>
          <w:highlight w:val="yellow"/>
        </w:rPr>
        <w:t>docx</w:t>
      </w:r>
      <w:proofErr w:type="spellEnd"/>
      <w:r w:rsidRPr="0061169D">
        <w:rPr>
          <w:rFonts w:ascii="Arial" w:hAnsi="Arial" w:cs="Arial"/>
          <w:highlight w:val="yellow"/>
        </w:rPr>
        <w:t>.</w:t>
      </w:r>
      <w:r w:rsidR="00791F34" w:rsidRPr="0061169D">
        <w:rPr>
          <w:rFonts w:ascii="Arial" w:hAnsi="Arial" w:cs="Arial"/>
        </w:rPr>
        <w:t xml:space="preserve"> You have access to MSWord</w:t>
      </w:r>
      <w:r w:rsidR="0088785D">
        <w:rPr>
          <w:rFonts w:ascii="Arial" w:hAnsi="Arial" w:cs="Arial"/>
        </w:rPr>
        <w:t xml:space="preserve"> through your HCC Email account.</w:t>
      </w:r>
      <w:r w:rsidRPr="0088785D">
        <w:rPr>
          <w:rFonts w:ascii="Arial" w:hAnsi="Arial" w:cs="Arial"/>
        </w:rPr>
        <w:t xml:space="preserve"> </w:t>
      </w:r>
      <w:r w:rsidRPr="0061169D">
        <w:rPr>
          <w:rFonts w:ascii="Arial" w:hAnsi="Arial" w:cs="Arial"/>
        </w:rPr>
        <w:t xml:space="preserve">Be aware that it is possible to use computers on campus in labs and libraries, and most HCC college libraries have a limited no. </w:t>
      </w:r>
      <w:proofErr w:type="gramStart"/>
      <w:r w:rsidRPr="0061169D">
        <w:rPr>
          <w:rFonts w:ascii="Arial" w:hAnsi="Arial" w:cs="Arial"/>
        </w:rPr>
        <w:t>of</w:t>
      </w:r>
      <w:proofErr w:type="gramEnd"/>
      <w:r w:rsidRPr="0061169D">
        <w:rPr>
          <w:rFonts w:ascii="Arial" w:hAnsi="Arial" w:cs="Arial"/>
        </w:rPr>
        <w:t xml:space="preserve"> laptops to lend.</w:t>
      </w:r>
    </w:p>
    <w:p w14:paraId="254AFA3F" w14:textId="77777777" w:rsidR="00CC2A31" w:rsidRPr="0061169D" w:rsidRDefault="00CC2A31" w:rsidP="0088785D">
      <w:pPr>
        <w:widowControl w:val="0"/>
        <w:autoSpaceDE w:val="0"/>
        <w:autoSpaceDN w:val="0"/>
        <w:adjustRightInd w:val="0"/>
        <w:rPr>
          <w:rFonts w:ascii="Arial" w:hAnsi="Arial" w:cs="Arial"/>
        </w:rPr>
      </w:pPr>
      <w:r w:rsidRPr="0061169D">
        <w:rPr>
          <w:rFonts w:ascii="Arial" w:hAnsi="Arial" w:cs="Arial"/>
        </w:rPr>
        <w:t>Submitting papers online means that page breaks and headers must be created using the computer not by spacing. As you begin the class, take the time to go to Help within your word processor. Check the process for creating these elements in a paper: Headers in the header screen, page breaks, Hanging Indents for the Works Cited in MLA format.</w:t>
      </w:r>
    </w:p>
    <w:p w14:paraId="70BBE339" w14:textId="77777777" w:rsidR="00CC2A31" w:rsidRPr="0061169D" w:rsidRDefault="00CC2A31" w:rsidP="0088785D">
      <w:pPr>
        <w:widowControl w:val="0"/>
        <w:autoSpaceDE w:val="0"/>
        <w:autoSpaceDN w:val="0"/>
        <w:adjustRightInd w:val="0"/>
        <w:rPr>
          <w:rFonts w:ascii="Arial" w:hAnsi="Arial" w:cs="Arial"/>
        </w:rPr>
      </w:pPr>
      <w:r w:rsidRPr="0061169D">
        <w:rPr>
          <w:rFonts w:ascii="Arial" w:hAnsi="Arial" w:cs="Arial"/>
        </w:rPr>
        <w:t xml:space="preserve">Do not use YOU or I in formal writing. Papers – other than journals -- using YOU or I or </w:t>
      </w:r>
      <w:r w:rsidRPr="0061169D">
        <w:rPr>
          <w:rFonts w:ascii="Arial" w:hAnsi="Arial" w:cs="Arial"/>
        </w:rPr>
        <w:lastRenderedPageBreak/>
        <w:t xml:space="preserve">versions thereof will have significantly reduced grades. Write your papers in third person plural nouns. For example, instead of saying, “When you go to the store . . </w:t>
      </w:r>
      <w:proofErr w:type="gramStart"/>
      <w:r w:rsidRPr="0061169D">
        <w:rPr>
          <w:rFonts w:ascii="Arial" w:hAnsi="Arial" w:cs="Arial"/>
        </w:rPr>
        <w:t>. ,</w:t>
      </w:r>
      <w:proofErr w:type="gramEnd"/>
      <w:r w:rsidRPr="0061169D">
        <w:rPr>
          <w:rFonts w:ascii="Arial" w:hAnsi="Arial" w:cs="Arial"/>
        </w:rPr>
        <w:t xml:space="preserve">”  say “When </w:t>
      </w:r>
      <w:r w:rsidRPr="0061169D">
        <w:rPr>
          <w:rFonts w:ascii="Arial" w:hAnsi="Arial" w:cs="Arial"/>
          <w:b/>
        </w:rPr>
        <w:t>consumers</w:t>
      </w:r>
      <w:r w:rsidRPr="0061169D">
        <w:rPr>
          <w:rFonts w:ascii="Arial" w:hAnsi="Arial" w:cs="Arial"/>
        </w:rPr>
        <w:t xml:space="preserve"> go to the store,” or “When </w:t>
      </w:r>
      <w:r w:rsidRPr="0061169D">
        <w:rPr>
          <w:rFonts w:ascii="Arial" w:hAnsi="Arial" w:cs="Arial"/>
          <w:b/>
        </w:rPr>
        <w:t xml:space="preserve">people </w:t>
      </w:r>
      <w:r w:rsidRPr="0061169D">
        <w:rPr>
          <w:rFonts w:ascii="Arial" w:hAnsi="Arial" w:cs="Arial"/>
        </w:rPr>
        <w:t>go to the store, they . . .” Instead of saying, “I think that the world is round,” say “The world is round.” We know the second statement is</w:t>
      </w:r>
    </w:p>
    <w:p w14:paraId="70F2C61A" w14:textId="77777777" w:rsidR="00CC2A31" w:rsidRPr="0061169D" w:rsidRDefault="00CC2A31" w:rsidP="0088785D">
      <w:pPr>
        <w:widowControl w:val="0"/>
        <w:autoSpaceDE w:val="0"/>
        <w:autoSpaceDN w:val="0"/>
        <w:adjustRightInd w:val="0"/>
        <w:rPr>
          <w:rFonts w:ascii="Arial" w:hAnsi="Arial" w:cs="Arial"/>
        </w:rPr>
      </w:pPr>
      <w:r w:rsidRPr="0061169D">
        <w:rPr>
          <w:rFonts w:ascii="Arial" w:hAnsi="Arial" w:cs="Arial"/>
        </w:rPr>
        <w:t xml:space="preserve"> </w:t>
      </w:r>
      <w:proofErr w:type="gramStart"/>
      <w:r w:rsidRPr="0061169D">
        <w:rPr>
          <w:rFonts w:ascii="Arial" w:hAnsi="Arial" w:cs="Arial"/>
        </w:rPr>
        <w:t>your</w:t>
      </w:r>
      <w:proofErr w:type="gramEnd"/>
      <w:r w:rsidRPr="0061169D">
        <w:rPr>
          <w:rFonts w:ascii="Arial" w:hAnsi="Arial" w:cs="Arial"/>
        </w:rPr>
        <w:t xml:space="preserve"> opinion because your name is on the assignment. </w:t>
      </w:r>
    </w:p>
    <w:p w14:paraId="44D9B78C" w14:textId="2CA6D958" w:rsidR="00CC2A31" w:rsidRPr="0061169D" w:rsidRDefault="00CC2A31" w:rsidP="0088785D">
      <w:pPr>
        <w:widowControl w:val="0"/>
        <w:autoSpaceDE w:val="0"/>
        <w:autoSpaceDN w:val="0"/>
        <w:adjustRightInd w:val="0"/>
        <w:rPr>
          <w:rFonts w:ascii="Arial" w:hAnsi="Arial" w:cs="Arial"/>
          <w:b/>
        </w:rPr>
      </w:pPr>
      <w:r w:rsidRPr="0061169D">
        <w:rPr>
          <w:rFonts w:ascii="Arial" w:hAnsi="Arial" w:cs="Arial"/>
          <w:b/>
        </w:rPr>
        <w:t xml:space="preserve">Email: It is important for us to communicate clearly with each other.  Set up your Profile in Canvas, so your emails will go to your preferred address. Then remember to check it periodically. For example, if I return a paper to you telling you that I cannot open it or telling you to revise it because you have not followed instructions, it is critical that you receive this message quickly, so you have the time to correct the problem and resubmit your paper. I will be sending messages to your email from time to time expecting that you are receiving them. </w:t>
      </w:r>
    </w:p>
    <w:p w14:paraId="6F634FD8" w14:textId="4D19419E" w:rsidR="00CC2A31" w:rsidRPr="0061169D" w:rsidRDefault="00CC2A31" w:rsidP="0088785D">
      <w:pPr>
        <w:widowControl w:val="0"/>
        <w:autoSpaceDE w:val="0"/>
        <w:autoSpaceDN w:val="0"/>
        <w:adjustRightInd w:val="0"/>
        <w:rPr>
          <w:rFonts w:ascii="Arial" w:hAnsi="Arial" w:cs="Arial"/>
        </w:rPr>
      </w:pPr>
      <w:r w:rsidRPr="0061169D">
        <w:rPr>
          <w:rFonts w:ascii="Arial" w:hAnsi="Arial" w:cs="Arial"/>
          <w:b/>
          <w:bCs/>
        </w:rPr>
        <w:t>Tutors:</w:t>
      </w:r>
      <w:r w:rsidRPr="0061169D">
        <w:rPr>
          <w:rFonts w:ascii="Arial" w:hAnsi="Arial" w:cs="Arial"/>
        </w:rPr>
        <w:t xml:space="preserve"> FREE Tutors are ava</w:t>
      </w:r>
      <w:r w:rsidR="00791F34" w:rsidRPr="0061169D">
        <w:rPr>
          <w:rFonts w:ascii="Arial" w:hAnsi="Arial" w:cs="Arial"/>
        </w:rPr>
        <w:t>ilable online through Upswing</w:t>
      </w:r>
      <w:r w:rsidRPr="0061169D">
        <w:rPr>
          <w:rFonts w:ascii="Arial" w:hAnsi="Arial" w:cs="Arial"/>
        </w:rPr>
        <w:t xml:space="preserve"> or at HCC campuses.  </w:t>
      </w:r>
      <w:r w:rsidR="00791F34" w:rsidRPr="0061169D">
        <w:rPr>
          <w:rFonts w:ascii="Arial" w:hAnsi="Arial" w:cs="Arial"/>
        </w:rPr>
        <w:t>C</w:t>
      </w:r>
      <w:r w:rsidRPr="0061169D">
        <w:rPr>
          <w:rFonts w:ascii="Arial" w:hAnsi="Arial" w:cs="Arial"/>
        </w:rPr>
        <w:t>ontact your local English department for information on tutors. Upswing tutors a</w:t>
      </w:r>
      <w:r w:rsidR="00791F34" w:rsidRPr="0061169D">
        <w:rPr>
          <w:rFonts w:ascii="Arial" w:hAnsi="Arial" w:cs="Arial"/>
        </w:rPr>
        <w:t>re accessed through the Help</w:t>
      </w:r>
      <w:r w:rsidRPr="0061169D">
        <w:rPr>
          <w:rFonts w:ascii="Arial" w:hAnsi="Arial" w:cs="Arial"/>
        </w:rPr>
        <w:t xml:space="preserve"> link</w:t>
      </w:r>
      <w:r w:rsidR="00791F34" w:rsidRPr="0061169D">
        <w:rPr>
          <w:rFonts w:ascii="Arial" w:hAnsi="Arial" w:cs="Arial"/>
        </w:rPr>
        <w:t xml:space="preserve"> in the black column at the far left of the class page.</w:t>
      </w:r>
      <w:r w:rsidRPr="0061169D">
        <w:rPr>
          <w:rFonts w:ascii="Arial" w:hAnsi="Arial" w:cs="Arial"/>
        </w:rPr>
        <w:t xml:space="preserve"> Be sure to give tutors a copy of handouts with pertinent directions for the essay. For problems with content ask me. All your out of class papers must be submitted with proof of tutor review.</w:t>
      </w:r>
    </w:p>
    <w:p w14:paraId="4FFB1771" w14:textId="77777777" w:rsidR="00CC2A31" w:rsidRPr="0061169D" w:rsidRDefault="00CC2A31" w:rsidP="0088785D">
      <w:pPr>
        <w:widowControl w:val="0"/>
        <w:autoSpaceDE w:val="0"/>
        <w:autoSpaceDN w:val="0"/>
        <w:adjustRightInd w:val="0"/>
        <w:rPr>
          <w:rFonts w:ascii="Arial" w:hAnsi="Arial" w:cs="Arial"/>
        </w:rPr>
      </w:pPr>
      <w:r w:rsidRPr="0061169D">
        <w:rPr>
          <w:rFonts w:ascii="Arial" w:hAnsi="Arial" w:cs="Arial"/>
          <w:b/>
        </w:rPr>
        <w:t>Important Materials</w:t>
      </w:r>
      <w:r w:rsidRPr="0061169D">
        <w:rPr>
          <w:rFonts w:ascii="Arial" w:hAnsi="Arial" w:cs="Arial"/>
        </w:rPr>
        <w:t xml:space="preserve">: Quality Dictionary &amp; Thesaurus. </w:t>
      </w:r>
      <w:proofErr w:type="gramStart"/>
      <w:r w:rsidRPr="0061169D">
        <w:rPr>
          <w:rFonts w:ascii="Arial" w:hAnsi="Arial" w:cs="Arial"/>
        </w:rPr>
        <w:t>Recent grammar Handbook with MLA information.</w:t>
      </w:r>
      <w:proofErr w:type="gramEnd"/>
      <w:r w:rsidRPr="0061169D">
        <w:rPr>
          <w:rFonts w:ascii="Arial" w:hAnsi="Arial" w:cs="Arial"/>
        </w:rPr>
        <w:t xml:space="preserve">  Notice and use the links provided at the top of our class page for the Works Cited, used for all your papers, and the library databases, which you will use for your research.</w:t>
      </w:r>
    </w:p>
    <w:p w14:paraId="6EBF1B32" w14:textId="77777777" w:rsidR="00CC2A31" w:rsidRPr="0061169D" w:rsidRDefault="00CC2A31" w:rsidP="008878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61169D">
        <w:rPr>
          <w:rFonts w:ascii="Arial" w:hAnsi="Arial" w:cs="Arial"/>
          <w:b/>
        </w:rPr>
        <w:t>Every class is significant in ENGL 1302.  On site</w:t>
      </w:r>
      <w:r w:rsidRPr="0061169D">
        <w:rPr>
          <w:rFonts w:ascii="Arial" w:hAnsi="Arial" w:cs="Arial"/>
        </w:rPr>
        <w:t xml:space="preserve"> students always produce better work when they have attended class and asked necessary questions.</w:t>
      </w:r>
      <w:r w:rsidRPr="0061169D">
        <w:rPr>
          <w:rFonts w:ascii="Arial" w:hAnsi="Arial" w:cs="Arial"/>
          <w:b/>
        </w:rPr>
        <w:t xml:space="preserve">  </w:t>
      </w:r>
      <w:r w:rsidRPr="0061169D">
        <w:rPr>
          <w:rFonts w:ascii="Arial" w:hAnsi="Arial" w:cs="Arial"/>
          <w:b/>
          <w:bCs/>
        </w:rPr>
        <w:t>Online</w:t>
      </w:r>
      <w:r w:rsidRPr="0061169D">
        <w:rPr>
          <w:rFonts w:ascii="Arial" w:hAnsi="Arial" w:cs="Arial"/>
          <w:bCs/>
        </w:rPr>
        <w:t xml:space="preserve"> students will be meeting via online chats. These sessions will give you the help you need to pass this class.  Make sure you </w:t>
      </w:r>
      <w:r w:rsidRPr="0061169D">
        <w:rPr>
          <w:rFonts w:ascii="Arial" w:hAnsi="Arial" w:cs="Arial"/>
        </w:rPr>
        <w:t xml:space="preserve">participate.  Should you need to miss, you are responsible for the missed material. You can access old chats by going into the pertinent chat link. </w:t>
      </w:r>
    </w:p>
    <w:p w14:paraId="5CF72283" w14:textId="77777777" w:rsidR="00791F34" w:rsidRPr="0061169D" w:rsidRDefault="00791F34" w:rsidP="0088785D">
      <w:pPr>
        <w:rPr>
          <w:rFonts w:ascii="Arial" w:hAnsi="Arial" w:cs="Arial"/>
          <w:b/>
          <w:u w:val="single"/>
        </w:rPr>
      </w:pPr>
    </w:p>
    <w:p w14:paraId="20E2F1E1" w14:textId="30902524" w:rsidR="00F01D48" w:rsidRPr="0061169D" w:rsidRDefault="0061169D" w:rsidP="0088785D">
      <w:pPr>
        <w:widowControl w:val="0"/>
        <w:tabs>
          <w:tab w:val="left" w:pos="4860"/>
        </w:tabs>
        <w:autoSpaceDE w:val="0"/>
        <w:autoSpaceDN w:val="0"/>
        <w:adjustRightInd w:val="0"/>
        <w:rPr>
          <w:rFonts w:ascii="Arial" w:eastAsiaTheme="minorEastAsia" w:hAnsi="Arial" w:cs="Arial"/>
        </w:rPr>
      </w:pPr>
      <w:r w:rsidRPr="0061169D">
        <w:rPr>
          <w:rFonts w:ascii="Arial" w:eastAsiaTheme="minorEastAsia" w:hAnsi="Arial" w:cs="Arial"/>
          <w:b/>
          <w:bCs/>
        </w:rPr>
        <w:t xml:space="preserve">Class </w:t>
      </w:r>
      <w:r w:rsidR="00F01D48" w:rsidRPr="0061169D">
        <w:rPr>
          <w:rFonts w:ascii="Arial" w:eastAsiaTheme="minorEastAsia" w:hAnsi="Arial" w:cs="Arial"/>
          <w:b/>
          <w:bCs/>
        </w:rPr>
        <w:t>Attendance Requirement</w:t>
      </w:r>
      <w:r w:rsidR="00F01D48" w:rsidRPr="0061169D">
        <w:rPr>
          <w:rFonts w:ascii="Arial" w:eastAsiaTheme="minorEastAsia" w:hAnsi="Arial" w:cs="Arial"/>
        </w:rPr>
        <w:tab/>
      </w:r>
    </w:p>
    <w:p w14:paraId="3D660600" w14:textId="79A32042" w:rsidR="00F01D48" w:rsidRPr="0061169D" w:rsidRDefault="00F01D48" w:rsidP="0088785D">
      <w:pPr>
        <w:widowControl w:val="0"/>
        <w:autoSpaceDE w:val="0"/>
        <w:autoSpaceDN w:val="0"/>
        <w:adjustRightInd w:val="0"/>
        <w:rPr>
          <w:rFonts w:ascii="Arial" w:eastAsiaTheme="minorEastAsia" w:hAnsi="Arial" w:cs="Arial"/>
        </w:rPr>
      </w:pPr>
      <w:r w:rsidRPr="0061169D">
        <w:rPr>
          <w:rFonts w:ascii="Arial" w:eastAsiaTheme="minorEastAsia" w:hAnsi="Arial" w:cs="Arial"/>
        </w:rPr>
        <w:t>All students are expected to attend classes regularly, thus DE students must login to th</w:t>
      </w:r>
      <w:r w:rsidR="007E0CE1" w:rsidRPr="0061169D">
        <w:rPr>
          <w:rFonts w:ascii="Arial" w:eastAsiaTheme="minorEastAsia" w:hAnsi="Arial" w:cs="Arial"/>
        </w:rPr>
        <w:t>eir course(s) at least once per week</w:t>
      </w:r>
      <w:r w:rsidRPr="0061169D">
        <w:rPr>
          <w:rFonts w:ascii="Arial" w:eastAsiaTheme="minorEastAsia" w:hAnsi="Arial" w:cs="Arial"/>
        </w:rPr>
        <w:t xml:space="preserve">.  DE students who do not login and </w:t>
      </w:r>
      <w:r w:rsidRPr="0061169D">
        <w:rPr>
          <w:rFonts w:ascii="Arial" w:eastAsiaTheme="minorEastAsia" w:hAnsi="Arial" w:cs="Arial"/>
          <w:b/>
          <w:bCs/>
        </w:rPr>
        <w:t>actively participate before the Official Day of Record</w:t>
      </w:r>
      <w:r w:rsidRPr="0061169D">
        <w:rPr>
          <w:rFonts w:ascii="Arial" w:eastAsiaTheme="minorEastAsia" w:hAnsi="Arial" w:cs="Arial"/>
        </w:rPr>
        <w:t xml:space="preserve"> may be AUTOMATICALLY dropped for non-attendance (when the roster is marked accordingly by </w:t>
      </w:r>
      <w:r w:rsidR="007E0CE1" w:rsidRPr="0061169D">
        <w:rPr>
          <w:rFonts w:ascii="Arial" w:eastAsiaTheme="minorEastAsia" w:hAnsi="Arial" w:cs="Arial"/>
        </w:rPr>
        <w:t>your professor). Completing the</w:t>
      </w:r>
      <w:r w:rsidRPr="0061169D">
        <w:rPr>
          <w:rFonts w:ascii="Arial" w:eastAsiaTheme="minorEastAsia" w:hAnsi="Arial" w:cs="Arial"/>
        </w:rPr>
        <w:t xml:space="preserve"> DE online orientation does not count towards attendance.</w:t>
      </w:r>
    </w:p>
    <w:p w14:paraId="0E010FDC" w14:textId="77777777" w:rsidR="00F01D48" w:rsidRPr="0061169D" w:rsidRDefault="00F01D48" w:rsidP="0088785D">
      <w:pPr>
        <w:widowControl w:val="0"/>
        <w:autoSpaceDE w:val="0"/>
        <w:autoSpaceDN w:val="0"/>
        <w:adjustRightInd w:val="0"/>
        <w:rPr>
          <w:rFonts w:ascii="Arial" w:eastAsiaTheme="minorEastAsia" w:hAnsi="Arial" w:cs="Arial"/>
        </w:rPr>
      </w:pPr>
      <w:r w:rsidRPr="0061169D">
        <w:rPr>
          <w:rFonts w:ascii="Arial" w:eastAsiaTheme="minorEastAsia" w:hAnsi="Arial" w:cs="Arial"/>
          <w:b/>
          <w:bCs/>
        </w:rPr>
        <w:t xml:space="preserve">Official Day of Record – </w:t>
      </w:r>
      <w:r w:rsidRPr="0061169D">
        <w:rPr>
          <w:rFonts w:ascii="Arial" w:eastAsiaTheme="minorEastAsia" w:hAnsi="Arial" w:cs="Arial"/>
        </w:rPr>
        <w:t xml:space="preserve">The day of record is different for each term. Your instructor will state the day of record in the course syllabus. The Day of Record is also posted on the official </w:t>
      </w:r>
      <w:hyperlink r:id="rId13" w:history="1">
        <w:r w:rsidRPr="0061169D">
          <w:rPr>
            <w:rFonts w:ascii="Arial" w:eastAsiaTheme="minorEastAsia" w:hAnsi="Arial" w:cs="Arial"/>
            <w:color w:val="0000E9"/>
            <w:u w:val="single" w:color="0000E9"/>
          </w:rPr>
          <w:t>HCC Calendar</w:t>
        </w:r>
      </w:hyperlink>
      <w:r w:rsidRPr="0061169D">
        <w:rPr>
          <w:rFonts w:ascii="Arial" w:eastAsiaTheme="minorEastAsia" w:hAnsi="Arial" w:cs="Arial"/>
        </w:rPr>
        <w:t xml:space="preserve"> (select the appropriate term).</w:t>
      </w:r>
    </w:p>
    <w:p w14:paraId="59CA26F0" w14:textId="497D8A57" w:rsidR="00F01D48" w:rsidRPr="0061169D" w:rsidRDefault="00F01D48" w:rsidP="0088785D">
      <w:pPr>
        <w:widowControl w:val="0"/>
        <w:autoSpaceDE w:val="0"/>
        <w:autoSpaceDN w:val="0"/>
        <w:adjustRightInd w:val="0"/>
        <w:rPr>
          <w:rFonts w:ascii="Arial" w:eastAsiaTheme="minorEastAsia" w:hAnsi="Arial" w:cs="Arial"/>
        </w:rPr>
      </w:pPr>
      <w:proofErr w:type="gramStart"/>
      <w:r w:rsidRPr="0061169D">
        <w:rPr>
          <w:rFonts w:ascii="Arial" w:eastAsiaTheme="minorEastAsia" w:hAnsi="Arial" w:cs="Arial"/>
          <w:b/>
          <w:bCs/>
        </w:rPr>
        <w:t>Description of “active participation”:  </w:t>
      </w:r>
      <w:r w:rsidR="0061169D" w:rsidRPr="0061169D">
        <w:rPr>
          <w:rFonts w:ascii="Arial" w:eastAsiaTheme="minorEastAsia" w:hAnsi="Arial" w:cs="Arial"/>
          <w:bCs/>
        </w:rPr>
        <w:t>In this class active participation means coming onto the class page and doing background reading in the first weeks.</w:t>
      </w:r>
      <w:proofErr w:type="gramEnd"/>
      <w:r w:rsidR="0061169D" w:rsidRPr="0061169D">
        <w:rPr>
          <w:rFonts w:ascii="Arial" w:eastAsiaTheme="minorEastAsia" w:hAnsi="Arial" w:cs="Arial"/>
          <w:bCs/>
        </w:rPr>
        <w:t xml:space="preserve"> Once we start getting into assignments, you will have to submit assignments each week.</w:t>
      </w:r>
    </w:p>
    <w:p w14:paraId="38AACCC5" w14:textId="24ED9518" w:rsidR="00F01D48" w:rsidRPr="0061169D" w:rsidRDefault="00F01D48" w:rsidP="0088785D">
      <w:pPr>
        <w:widowControl w:val="0"/>
        <w:autoSpaceDE w:val="0"/>
        <w:autoSpaceDN w:val="0"/>
        <w:adjustRightInd w:val="0"/>
        <w:rPr>
          <w:rFonts w:ascii="Arial" w:eastAsiaTheme="minorEastAsia" w:hAnsi="Arial" w:cs="Arial"/>
        </w:rPr>
      </w:pPr>
      <w:r w:rsidRPr="0061169D">
        <w:rPr>
          <w:rFonts w:ascii="Arial" w:eastAsiaTheme="minorEastAsia" w:hAnsi="Arial" w:cs="Arial"/>
        </w:rPr>
        <w:t>If you are having technical difficulties and cannot login, you must immediately contact your instructor and the Eagle Online Help desk</w:t>
      </w:r>
      <w:r w:rsidR="0061169D">
        <w:rPr>
          <w:rFonts w:ascii="Arial" w:eastAsiaTheme="minorEastAsia" w:hAnsi="Arial" w:cs="Arial"/>
        </w:rPr>
        <w:t>,</w:t>
      </w:r>
      <w:r w:rsidRPr="0061169D">
        <w:rPr>
          <w:rFonts w:ascii="Arial" w:eastAsiaTheme="minorEastAsia" w:hAnsi="Arial" w:cs="Arial"/>
        </w:rPr>
        <w:t xml:space="preserve"> or you will be counted as absent.</w:t>
      </w:r>
    </w:p>
    <w:p w14:paraId="34834281" w14:textId="70311687" w:rsidR="00CC2A31" w:rsidRPr="0061169D" w:rsidRDefault="00CC2A31" w:rsidP="0088785D">
      <w:pPr>
        <w:rPr>
          <w:rFonts w:ascii="Arial" w:hAnsi="Arial" w:cs="Arial"/>
        </w:rPr>
      </w:pPr>
      <w:r w:rsidRPr="0061169D">
        <w:rPr>
          <w:rFonts w:ascii="Arial" w:hAnsi="Arial" w:cs="Arial"/>
        </w:rPr>
        <w:t xml:space="preserve">I will be happy to work with you if you let me know AHEAD OF TIME. </w:t>
      </w:r>
      <w:r w:rsidRPr="0061169D">
        <w:rPr>
          <w:rFonts w:ascii="Arial" w:hAnsi="Arial" w:cs="Arial"/>
          <w:highlight w:val="yellow"/>
        </w:rPr>
        <w:t>Students who go more than 14 days without logging in or otherwise contacting the professor may be dropped without further warning prior to the drop deadline.</w:t>
      </w:r>
    </w:p>
    <w:p w14:paraId="2A9B13B9" w14:textId="77777777" w:rsidR="00CC2A31" w:rsidRPr="0061169D" w:rsidRDefault="00CC2A31" w:rsidP="008878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61169D">
        <w:rPr>
          <w:rFonts w:ascii="Arial" w:hAnsi="Arial" w:cs="Arial"/>
          <w:b/>
        </w:rPr>
        <w:t>Communication</w:t>
      </w:r>
      <w:r w:rsidRPr="0061169D">
        <w:rPr>
          <w:rFonts w:ascii="Arial" w:hAnsi="Arial" w:cs="Arial"/>
        </w:rPr>
        <w:t xml:space="preserve"> with your instructor is essential in all your courses. Please keep me informed of problems you are having either with the course itself or with keeping up with assignments.  It is possible to give you extra help.  </w:t>
      </w:r>
      <w:r w:rsidRPr="0061169D">
        <w:rPr>
          <w:rFonts w:ascii="Arial" w:hAnsi="Arial" w:cs="Arial"/>
          <w:b/>
        </w:rPr>
        <w:t xml:space="preserve">Questions </w:t>
      </w:r>
      <w:r w:rsidRPr="0061169D">
        <w:rPr>
          <w:rFonts w:ascii="Arial" w:hAnsi="Arial" w:cs="Arial"/>
        </w:rPr>
        <w:t xml:space="preserve">are invited in this course. If you have a question, </w:t>
      </w:r>
      <w:r w:rsidRPr="0061169D">
        <w:rPr>
          <w:rFonts w:ascii="Arial" w:hAnsi="Arial" w:cs="Arial"/>
        </w:rPr>
        <w:lastRenderedPageBreak/>
        <w:t>ask it.</w:t>
      </w:r>
    </w:p>
    <w:p w14:paraId="1A507747" w14:textId="77777777" w:rsidR="00CC2A31" w:rsidRPr="0061169D" w:rsidRDefault="00CC2A31" w:rsidP="0088785D">
      <w:pPr>
        <w:rPr>
          <w:rFonts w:ascii="Arial" w:hAnsi="Arial" w:cs="Arial"/>
        </w:rPr>
      </w:pPr>
      <w:r w:rsidRPr="0061169D">
        <w:rPr>
          <w:rFonts w:ascii="Arial" w:hAnsi="Arial" w:cs="Arial"/>
          <w:b/>
          <w:bCs/>
        </w:rPr>
        <w:t xml:space="preserve">Cell Phones: </w:t>
      </w:r>
      <w:r w:rsidRPr="0061169D">
        <w:rPr>
          <w:rFonts w:ascii="Arial" w:hAnsi="Arial" w:cs="Arial"/>
          <w:bCs/>
        </w:rPr>
        <w:t xml:space="preserve">In relation to on campus classes our Administration asks us to tell you:  </w:t>
      </w:r>
      <w:r w:rsidRPr="0061169D">
        <w:rPr>
          <w:rFonts w:ascii="Arial" w:hAnsi="Arial" w:cs="Arial"/>
        </w:rPr>
        <w:t>"Use of recording devices, including camera phones and tape recorders, is prohibited in classrooms, laboratories, faculty offices, and other locations where instruction, tutoring, or testing occurs.  Students with disabilities who need to use a recording device as a reasonable accommodation should contact the Office for Students with Disabilities for information regarding reasonable accommodations."</w:t>
      </w:r>
    </w:p>
    <w:p w14:paraId="1BFC94D2" w14:textId="77777777" w:rsidR="00CC2A31" w:rsidRPr="0061169D" w:rsidRDefault="00CC2A31" w:rsidP="0088785D">
      <w:pPr>
        <w:rPr>
          <w:rFonts w:ascii="Arial" w:hAnsi="Arial" w:cs="Arial"/>
        </w:rPr>
      </w:pPr>
      <w:r w:rsidRPr="0061169D">
        <w:rPr>
          <w:rFonts w:ascii="Arial" w:hAnsi="Arial" w:cs="Arial"/>
          <w:b/>
          <w:bCs/>
        </w:rPr>
        <w:t>Plagiarism</w:t>
      </w:r>
      <w:r w:rsidRPr="0061169D">
        <w:rPr>
          <w:rFonts w:ascii="Arial" w:hAnsi="Arial" w:cs="Arial"/>
        </w:rPr>
        <w:t xml:space="preserve">: Plagiarism is simply dishonestly presenting someone else’s words as your own. You can always give credit to your sources, so you honestly give due credit to them for their work. Both quoted and paraphrased information must be referenced. </w:t>
      </w:r>
      <w:proofErr w:type="gramStart"/>
      <w:r w:rsidRPr="0061169D">
        <w:rPr>
          <w:rFonts w:ascii="Arial" w:hAnsi="Arial" w:cs="Arial"/>
        </w:rPr>
        <w:t>Papers which show plagiarism</w:t>
      </w:r>
      <w:proofErr w:type="gramEnd"/>
      <w:r w:rsidRPr="0061169D">
        <w:rPr>
          <w:rFonts w:ascii="Arial" w:hAnsi="Arial" w:cs="Arial"/>
        </w:rPr>
        <w:t xml:space="preserve"> will receive a grade of </w:t>
      </w:r>
      <w:r w:rsidRPr="0061169D">
        <w:rPr>
          <w:rFonts w:ascii="Arial" w:hAnsi="Arial" w:cs="Arial"/>
          <w:u w:val="single"/>
        </w:rPr>
        <w:t>zero</w:t>
      </w:r>
      <w:r w:rsidRPr="0061169D">
        <w:rPr>
          <w:rFonts w:ascii="Arial" w:hAnsi="Arial" w:cs="Arial"/>
        </w:rPr>
        <w:t>, and be aware that at times plagiarism can result in an F for the course. Familiarize yourself with plagiarism and what it means. Ask questions as necessary.</w:t>
      </w:r>
    </w:p>
    <w:p w14:paraId="43E5EE57" w14:textId="77777777" w:rsidR="00CC2A31" w:rsidRPr="0061169D" w:rsidRDefault="00CC2A31" w:rsidP="008878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61169D">
        <w:rPr>
          <w:rFonts w:ascii="Arial" w:hAnsi="Arial" w:cs="Arial"/>
          <w:b/>
        </w:rPr>
        <w:t>Student Grievances:</w:t>
      </w:r>
      <w:r w:rsidRPr="0061169D">
        <w:rPr>
          <w:rFonts w:ascii="Arial" w:hAnsi="Arial" w:cs="Arial"/>
        </w:rPr>
        <w:t xml:space="preserve"> Students who wish to complain about any aspect of their education should first speak with their instructor. If the situation remains unresolved, then the student has the right to file a student grievance with the dept. chair, Dr. Alan Ainsworth housed at the West Loop Campus. </w:t>
      </w:r>
    </w:p>
    <w:p w14:paraId="66F56655" w14:textId="77777777" w:rsidR="00CC2A31" w:rsidRPr="0061169D" w:rsidRDefault="00CC2A31" w:rsidP="008878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61169D">
        <w:rPr>
          <w:rFonts w:ascii="Arial" w:hAnsi="Arial" w:cs="Arial"/>
        </w:rPr>
        <w:t xml:space="preserve">Read your </w:t>
      </w:r>
      <w:r w:rsidRPr="0061169D">
        <w:rPr>
          <w:rFonts w:ascii="Arial" w:hAnsi="Arial" w:cs="Arial"/>
          <w:b/>
        </w:rPr>
        <w:t>Student Handbook</w:t>
      </w:r>
      <w:r w:rsidRPr="0061169D">
        <w:rPr>
          <w:rFonts w:ascii="Arial" w:hAnsi="Arial" w:cs="Arial"/>
        </w:rPr>
        <w:t xml:space="preserve"> paying particular attention to the section on Student Policies. Within this section is a segment on Grievance Procedure as well as one on Academic Dishonesty. It is important that you familiarize yourself with both your rights and responsibilities as a student. Student Handbooks are available from the Office of the Registrar.</w:t>
      </w:r>
    </w:p>
    <w:p w14:paraId="41546820" w14:textId="77777777" w:rsidR="00AA2FBF" w:rsidRPr="0061169D" w:rsidRDefault="00AA2FBF" w:rsidP="0088785D">
      <w:pPr>
        <w:rPr>
          <w:rFonts w:ascii="Arial" w:hAnsi="Arial" w:cs="Arial"/>
          <w:b/>
        </w:rPr>
      </w:pPr>
    </w:p>
    <w:p w14:paraId="5E2B685E" w14:textId="77777777" w:rsidR="00AA2FBF" w:rsidRPr="0061169D" w:rsidRDefault="00AA2FBF" w:rsidP="0088785D">
      <w:pPr>
        <w:rPr>
          <w:rFonts w:ascii="Arial" w:hAnsi="Arial" w:cs="Arial"/>
          <w:u w:val="single"/>
        </w:rPr>
      </w:pPr>
      <w:r w:rsidRPr="0061169D">
        <w:rPr>
          <w:rFonts w:ascii="Arial" w:hAnsi="Arial" w:cs="Arial"/>
          <w:b/>
          <w:u w:val="single"/>
        </w:rPr>
        <w:t>Grading</w:t>
      </w:r>
      <w:r w:rsidRPr="0061169D">
        <w:rPr>
          <w:rFonts w:ascii="Arial" w:hAnsi="Arial" w:cs="Arial"/>
          <w:u w:val="single"/>
        </w:rPr>
        <w:t>:</w:t>
      </w:r>
    </w:p>
    <w:p w14:paraId="424FC8B2" w14:textId="77777777" w:rsidR="00AA2FBF" w:rsidRPr="0061169D" w:rsidRDefault="00AA2FBF" w:rsidP="0088785D">
      <w:pPr>
        <w:rPr>
          <w:rFonts w:ascii="Arial" w:hAnsi="Arial" w:cs="Arial"/>
          <w:u w:val="single"/>
        </w:rPr>
      </w:pPr>
    </w:p>
    <w:p w14:paraId="09D339BF" w14:textId="77777777" w:rsidR="00AA2FBF" w:rsidRPr="0061169D" w:rsidRDefault="00AA2FBF" w:rsidP="0088785D">
      <w:pPr>
        <w:rPr>
          <w:rFonts w:ascii="Arial" w:eastAsia="Times New Roman" w:hAnsi="Arial" w:cs="Arial"/>
        </w:rPr>
      </w:pPr>
      <w:r w:rsidRPr="0061169D">
        <w:rPr>
          <w:rFonts w:ascii="Arial" w:eastAsia="Times New Roman" w:hAnsi="Arial" w:cs="Arial"/>
        </w:rPr>
        <w:t>A (90-100%) Excellent work that demonstrates a clear understanding of the assignment, has few errors of any kind, and shows exceptional ability to communicate to a specific audience.</w:t>
      </w:r>
    </w:p>
    <w:p w14:paraId="075B0924" w14:textId="77777777" w:rsidR="00AA2FBF" w:rsidRPr="0061169D" w:rsidRDefault="00AA2FBF" w:rsidP="0088785D">
      <w:pPr>
        <w:rPr>
          <w:rFonts w:ascii="Arial" w:eastAsia="Times New Roman" w:hAnsi="Arial" w:cs="Arial"/>
        </w:rPr>
      </w:pPr>
      <w:r w:rsidRPr="0061169D">
        <w:rPr>
          <w:rFonts w:ascii="Arial" w:eastAsia="Times New Roman" w:hAnsi="Arial" w:cs="Arial"/>
        </w:rPr>
        <w:t>B (80-89%) Above average work that shows understanding of the writing topic,</w:t>
      </w:r>
    </w:p>
    <w:p w14:paraId="4A7A58C2" w14:textId="77777777" w:rsidR="00AA2FBF" w:rsidRPr="0061169D" w:rsidRDefault="00AA2FBF" w:rsidP="0088785D">
      <w:pPr>
        <w:rPr>
          <w:rFonts w:ascii="Arial" w:eastAsia="Times New Roman" w:hAnsi="Arial" w:cs="Arial"/>
        </w:rPr>
      </w:pPr>
      <w:proofErr w:type="gramStart"/>
      <w:r w:rsidRPr="0061169D">
        <w:rPr>
          <w:rFonts w:ascii="Arial" w:eastAsia="Times New Roman" w:hAnsi="Arial" w:cs="Arial"/>
        </w:rPr>
        <w:t>has</w:t>
      </w:r>
      <w:proofErr w:type="gramEnd"/>
      <w:r w:rsidRPr="0061169D">
        <w:rPr>
          <w:rFonts w:ascii="Arial" w:eastAsia="Times New Roman" w:hAnsi="Arial" w:cs="Arial"/>
        </w:rPr>
        <w:t xml:space="preserve"> few serious errors, and provides good communication with a specific audience.</w:t>
      </w:r>
    </w:p>
    <w:p w14:paraId="52ABEA89" w14:textId="77777777" w:rsidR="00AA2FBF" w:rsidRPr="0061169D" w:rsidRDefault="00AA2FBF" w:rsidP="0088785D">
      <w:pPr>
        <w:rPr>
          <w:rFonts w:ascii="Arial" w:eastAsia="Times New Roman" w:hAnsi="Arial" w:cs="Arial"/>
        </w:rPr>
      </w:pPr>
      <w:r w:rsidRPr="0061169D">
        <w:rPr>
          <w:rFonts w:ascii="Arial" w:eastAsia="Times New Roman" w:hAnsi="Arial" w:cs="Arial"/>
        </w:rPr>
        <w:t xml:space="preserve">C (70-79%) Average work that shows understanding of the writing </w:t>
      </w:r>
      <w:proofErr w:type="gramStart"/>
      <w:r w:rsidRPr="0061169D">
        <w:rPr>
          <w:rFonts w:ascii="Arial" w:eastAsia="Times New Roman" w:hAnsi="Arial" w:cs="Arial"/>
        </w:rPr>
        <w:t>topic,</w:t>
      </w:r>
      <w:proofErr w:type="gramEnd"/>
      <w:r w:rsidRPr="0061169D">
        <w:rPr>
          <w:rFonts w:ascii="Arial" w:eastAsia="Times New Roman" w:hAnsi="Arial" w:cs="Arial"/>
        </w:rPr>
        <w:t xml:space="preserve"> contains few errors that interfere with adequate communication.</w:t>
      </w:r>
    </w:p>
    <w:p w14:paraId="28515E5E" w14:textId="77777777" w:rsidR="00AA2FBF" w:rsidRPr="0061169D" w:rsidRDefault="00AA2FBF" w:rsidP="0088785D">
      <w:pPr>
        <w:rPr>
          <w:rFonts w:ascii="Arial" w:eastAsia="Times New Roman" w:hAnsi="Arial" w:cs="Arial"/>
        </w:rPr>
      </w:pPr>
      <w:r w:rsidRPr="0061169D">
        <w:rPr>
          <w:rFonts w:ascii="Arial" w:eastAsia="Times New Roman" w:hAnsi="Arial" w:cs="Arial"/>
        </w:rPr>
        <w:t>D (60-69%) Below average work that fails to follow the assignment and/or fails to respond adequately to the writing topic, contains a number of serious errors, and demonstrates only marginal communication with a specific audience.</w:t>
      </w:r>
    </w:p>
    <w:p w14:paraId="549DF265" w14:textId="77777777" w:rsidR="00AA2FBF" w:rsidRPr="0061169D" w:rsidRDefault="00AA2FBF" w:rsidP="0088785D">
      <w:pPr>
        <w:rPr>
          <w:rFonts w:ascii="Arial" w:eastAsia="Times New Roman" w:hAnsi="Arial" w:cs="Arial"/>
        </w:rPr>
      </w:pPr>
      <w:r w:rsidRPr="0061169D">
        <w:rPr>
          <w:rFonts w:ascii="Arial" w:eastAsia="Times New Roman" w:hAnsi="Arial" w:cs="Arial"/>
        </w:rPr>
        <w:t>F (0-59%) Incomplete work, work that fails to follow the assignment, and/or work that fails to respond to the writing topic, contains a number of serious errors, and provides little communication with a specific audience</w:t>
      </w:r>
    </w:p>
    <w:p w14:paraId="4A68FA03" w14:textId="77777777" w:rsidR="00AA2FBF" w:rsidRPr="0061169D" w:rsidRDefault="00AA2FBF" w:rsidP="0088785D">
      <w:pPr>
        <w:rPr>
          <w:rFonts w:ascii="Arial" w:hAnsi="Arial" w:cs="Arial"/>
          <w:u w:val="single"/>
        </w:rPr>
      </w:pPr>
    </w:p>
    <w:p w14:paraId="384C1F74" w14:textId="77777777" w:rsidR="00951746" w:rsidRPr="0061169D" w:rsidRDefault="00951746" w:rsidP="0088785D">
      <w:pPr>
        <w:rPr>
          <w:rFonts w:ascii="Arial" w:hAnsi="Arial" w:cs="Arial"/>
          <w:b/>
        </w:rPr>
      </w:pPr>
      <w:r w:rsidRPr="0061169D">
        <w:rPr>
          <w:rFonts w:ascii="Arial" w:hAnsi="Arial" w:cs="Arial"/>
          <w:b/>
          <w:u w:val="single"/>
        </w:rPr>
        <w:t>Student Support Services</w:t>
      </w:r>
      <w:r w:rsidRPr="0061169D">
        <w:rPr>
          <w:rFonts w:ascii="Arial" w:hAnsi="Arial" w:cs="Arial"/>
          <w:b/>
        </w:rPr>
        <w:t>:</w:t>
      </w:r>
    </w:p>
    <w:p w14:paraId="5B5F813A" w14:textId="77777777" w:rsidR="00951746" w:rsidRPr="0061169D" w:rsidRDefault="00951746" w:rsidP="0088785D">
      <w:pPr>
        <w:rPr>
          <w:rFonts w:ascii="Arial" w:hAnsi="Arial" w:cs="Arial"/>
        </w:rPr>
      </w:pPr>
    </w:p>
    <w:p w14:paraId="2513F7AB" w14:textId="7F541D82" w:rsidR="00951746" w:rsidRPr="00B4566D" w:rsidRDefault="00951746" w:rsidP="0088785D">
      <w:pPr>
        <w:rPr>
          <w:rFonts w:ascii="Arial" w:eastAsia="Times New Roman" w:hAnsi="Arial" w:cs="Arial"/>
          <w:i/>
          <w:color w:val="000000"/>
        </w:rPr>
      </w:pPr>
      <w:r w:rsidRPr="00B4566D">
        <w:rPr>
          <w:rFonts w:ascii="Arial" w:eastAsia="Times New Roman" w:hAnsi="Arial" w:cs="Arial"/>
          <w:color w:val="000000"/>
          <w:u w:val="single"/>
        </w:rPr>
        <w:t>Online Tutoring</w:t>
      </w:r>
      <w:r w:rsidR="00B4566D" w:rsidRPr="00B4566D">
        <w:rPr>
          <w:rFonts w:ascii="Arial" w:eastAsia="Times New Roman" w:hAnsi="Arial" w:cs="Arial"/>
          <w:color w:val="000000"/>
        </w:rPr>
        <w:t xml:space="preserve">: </w:t>
      </w:r>
      <w:r w:rsidRPr="00B4566D">
        <w:rPr>
          <w:rFonts w:ascii="Arial" w:eastAsia="Times New Roman" w:hAnsi="Arial" w:cs="Arial"/>
          <w:color w:val="000000"/>
        </w:rPr>
        <w:t>T</w:t>
      </w:r>
      <w:r w:rsidRPr="0061169D">
        <w:rPr>
          <w:rFonts w:ascii="Arial" w:eastAsia="Times New Roman" w:hAnsi="Arial" w:cs="Arial"/>
          <w:color w:val="000000"/>
        </w:rPr>
        <w:t xml:space="preserve">he goal of online tutoring is to help students become academically independent through guided assistance by HCC faculty or faculty-eligible tutors in almost all departments. Our tutoring is asynchronous, which means that it is NOT real-time. </w:t>
      </w:r>
    </w:p>
    <w:p w14:paraId="0A1134AA" w14:textId="77777777" w:rsidR="00951746" w:rsidRPr="0061169D" w:rsidRDefault="00951746" w:rsidP="0088785D">
      <w:pPr>
        <w:rPr>
          <w:rFonts w:ascii="Arial" w:eastAsia="Times New Roman" w:hAnsi="Arial" w:cs="Arial"/>
          <w:color w:val="000000"/>
        </w:rPr>
      </w:pPr>
    </w:p>
    <w:p w14:paraId="511E138E" w14:textId="06335BE7" w:rsidR="00951746" w:rsidRPr="0061169D" w:rsidRDefault="00951746" w:rsidP="0088785D">
      <w:pPr>
        <w:rPr>
          <w:rFonts w:ascii="Arial" w:eastAsia="Times New Roman" w:hAnsi="Arial" w:cs="Arial"/>
          <w:color w:val="000000"/>
        </w:rPr>
      </w:pPr>
      <w:r w:rsidRPr="0061169D">
        <w:rPr>
          <w:rFonts w:ascii="Arial" w:eastAsia="Times New Roman" w:hAnsi="Arial" w:cs="Arial"/>
          <w:color w:val="000000"/>
        </w:rPr>
        <w:t>Students can get real-time help on campus and through several textbook sources. We believe that when tutors can take time to absorb and analyze the work, we give a different type of help. Beca</w:t>
      </w:r>
      <w:r w:rsidR="00B4566D">
        <w:rPr>
          <w:rFonts w:ascii="Arial" w:eastAsia="Times New Roman" w:hAnsi="Arial" w:cs="Arial"/>
          <w:color w:val="000000"/>
        </w:rPr>
        <w:t>use the tutoring is are often busy</w:t>
      </w:r>
      <w:r w:rsidRPr="0061169D">
        <w:rPr>
          <w:rFonts w:ascii="Arial" w:eastAsia="Times New Roman" w:hAnsi="Arial" w:cs="Arial"/>
          <w:color w:val="000000"/>
        </w:rPr>
        <w:t xml:space="preserve">, it is important for students to plan ahead. It generally </w:t>
      </w:r>
      <w:r w:rsidRPr="0061169D">
        <w:rPr>
          <w:rFonts w:ascii="Arial" w:eastAsia="Times New Roman" w:hAnsi="Arial" w:cs="Arial"/>
          <w:color w:val="000000"/>
        </w:rPr>
        <w:lastRenderedPageBreak/>
        <w:t xml:space="preserve">takes about two days to get a complete review back, and it may be longer than that </w:t>
      </w:r>
      <w:r w:rsidR="00B4566D">
        <w:rPr>
          <w:rFonts w:ascii="Arial" w:eastAsia="Times New Roman" w:hAnsi="Arial" w:cs="Arial"/>
          <w:color w:val="000000"/>
        </w:rPr>
        <w:t xml:space="preserve">near the end of the semester </w:t>
      </w:r>
      <w:r w:rsidRPr="0061169D">
        <w:rPr>
          <w:rFonts w:ascii="Arial" w:eastAsia="Times New Roman" w:hAnsi="Arial" w:cs="Arial"/>
          <w:color w:val="000000"/>
        </w:rPr>
        <w:t xml:space="preserve">when hundreds of papers come in every day for several days in a row. It is crucial for students to look at the yellow banner on the </w:t>
      </w:r>
      <w:proofErr w:type="gramStart"/>
      <w:r w:rsidRPr="0061169D">
        <w:rPr>
          <w:rFonts w:ascii="Arial" w:eastAsia="Times New Roman" w:hAnsi="Arial" w:cs="Arial"/>
          <w:color w:val="000000"/>
        </w:rPr>
        <w:t>log-in</w:t>
      </w:r>
      <w:proofErr w:type="gramEnd"/>
      <w:r w:rsidRPr="0061169D">
        <w:rPr>
          <w:rFonts w:ascii="Arial" w:eastAsia="Times New Roman" w:hAnsi="Arial" w:cs="Arial"/>
          <w:color w:val="000000"/>
        </w:rPr>
        <w:t xml:space="preserve"> page to see how long the turn-around time is. </w:t>
      </w:r>
    </w:p>
    <w:p w14:paraId="09E11877" w14:textId="77777777" w:rsidR="00951746" w:rsidRPr="0061169D" w:rsidRDefault="00951746" w:rsidP="0088785D">
      <w:pPr>
        <w:rPr>
          <w:rFonts w:ascii="Arial" w:eastAsia="Times New Roman" w:hAnsi="Arial" w:cs="Arial"/>
          <w:color w:val="000000"/>
        </w:rPr>
      </w:pPr>
    </w:p>
    <w:p w14:paraId="1B743399" w14:textId="7B5972F9" w:rsidR="00951746" w:rsidRPr="0061169D" w:rsidRDefault="00951746" w:rsidP="0088785D">
      <w:pPr>
        <w:rPr>
          <w:rFonts w:ascii="Arial" w:eastAsia="Times New Roman" w:hAnsi="Arial" w:cs="Arial"/>
          <w:color w:val="000000"/>
        </w:rPr>
      </w:pPr>
      <w:r w:rsidRPr="0061169D">
        <w:rPr>
          <w:rFonts w:ascii="Arial" w:eastAsia="Times New Roman" w:hAnsi="Arial" w:cs="Arial"/>
          <w:color w:val="000000"/>
        </w:rPr>
        <w:t xml:space="preserve">Students can submit work 24/7/365; we tutor even when the college is closed for holidays or natural disasters. All HCC students can take advantage of online tutoring by logging on to </w:t>
      </w:r>
      <w:r w:rsidRPr="0061169D">
        <w:rPr>
          <w:rFonts w:ascii="Arial" w:eastAsia="Times New Roman" w:hAnsi="Arial" w:cs="Arial"/>
          <w:b/>
          <w:bCs/>
          <w:color w:val="000000"/>
        </w:rPr>
        <w:t>hccs.upswing.io</w:t>
      </w:r>
      <w:r w:rsidRPr="0061169D">
        <w:rPr>
          <w:rFonts w:ascii="Arial" w:eastAsia="Times New Roman" w:hAnsi="Arial" w:cs="Arial"/>
          <w:color w:val="000000"/>
        </w:rPr>
        <w:t xml:space="preserve">. The HCC email address and the associated password get students into the online tutoring site, so when the email password changes, so </w:t>
      </w:r>
      <w:proofErr w:type="gramStart"/>
      <w:r w:rsidRPr="0061169D">
        <w:rPr>
          <w:rFonts w:ascii="Arial" w:eastAsia="Times New Roman" w:hAnsi="Arial" w:cs="Arial"/>
          <w:color w:val="000000"/>
        </w:rPr>
        <w:t>does</w:t>
      </w:r>
      <w:proofErr w:type="gramEnd"/>
      <w:r w:rsidRPr="0061169D">
        <w:rPr>
          <w:rFonts w:ascii="Arial" w:eastAsia="Times New Roman" w:hAnsi="Arial" w:cs="Arial"/>
          <w:color w:val="000000"/>
        </w:rPr>
        <w:t xml:space="preserve"> the Upswing password.  </w:t>
      </w:r>
      <w:r w:rsidR="00B4566D">
        <w:rPr>
          <w:rFonts w:ascii="Arial" w:eastAsia="Times New Roman" w:hAnsi="Arial" w:cs="Arial"/>
          <w:color w:val="000000"/>
        </w:rPr>
        <w:t>You can also go to online tutoring via the Help icon at the bottom left of the class page in the black area.</w:t>
      </w:r>
      <w:r w:rsidRPr="0061169D">
        <w:rPr>
          <w:rFonts w:ascii="Arial" w:eastAsia="Times New Roman" w:hAnsi="Arial" w:cs="Arial"/>
          <w:color w:val="000000"/>
        </w:rPr>
        <w:t> </w:t>
      </w:r>
    </w:p>
    <w:p w14:paraId="53EC280F" w14:textId="77777777" w:rsidR="00951746" w:rsidRPr="0061169D" w:rsidRDefault="00951746" w:rsidP="0088785D">
      <w:pPr>
        <w:rPr>
          <w:rFonts w:ascii="Arial" w:eastAsia="Times New Roman" w:hAnsi="Arial" w:cs="Arial"/>
          <w:color w:val="000000"/>
        </w:rPr>
      </w:pPr>
      <w:r w:rsidRPr="0061169D">
        <w:rPr>
          <w:rFonts w:ascii="Arial" w:eastAsia="Times New Roman" w:hAnsi="Arial" w:cs="Arial"/>
          <w:color w:val="000000"/>
        </w:rPr>
        <w:t> </w:t>
      </w:r>
    </w:p>
    <w:p w14:paraId="420413A7" w14:textId="736D7799" w:rsidR="00951746" w:rsidRPr="0061169D" w:rsidRDefault="00951746" w:rsidP="0088785D">
      <w:pPr>
        <w:rPr>
          <w:rFonts w:ascii="Arial" w:eastAsia="Times New Roman" w:hAnsi="Arial" w:cs="Arial"/>
          <w:color w:val="000000"/>
        </w:rPr>
      </w:pPr>
      <w:r w:rsidRPr="00B4566D">
        <w:rPr>
          <w:rFonts w:ascii="Arial" w:eastAsia="Times New Roman" w:hAnsi="Arial" w:cs="Arial"/>
          <w:color w:val="000000"/>
          <w:u w:val="single"/>
        </w:rPr>
        <w:t>Tutoring Centers</w:t>
      </w:r>
      <w:r w:rsidRPr="00B4566D">
        <w:rPr>
          <w:rFonts w:ascii="Arial" w:eastAsia="Times New Roman" w:hAnsi="Arial" w:cs="Arial"/>
          <w:color w:val="000000"/>
        </w:rPr>
        <w:t xml:space="preserve">: </w:t>
      </w:r>
      <w:r w:rsidR="00B4566D">
        <w:rPr>
          <w:rFonts w:ascii="Arial" w:eastAsia="Times New Roman" w:hAnsi="Arial" w:cs="Arial"/>
          <w:color w:val="000000"/>
        </w:rPr>
        <w:t xml:space="preserve"> </w:t>
      </w:r>
      <w:r w:rsidRPr="0061169D">
        <w:rPr>
          <w:rFonts w:ascii="Arial" w:eastAsia="Times New Roman" w:hAnsi="Arial" w:cs="Arial"/>
          <w:color w:val="000000"/>
        </w:rPr>
        <w:t xml:space="preserve">The HCC </w:t>
      </w:r>
      <w:r w:rsidR="00B4566D">
        <w:rPr>
          <w:rFonts w:ascii="Arial" w:eastAsia="Times New Roman" w:hAnsi="Arial" w:cs="Arial"/>
          <w:color w:val="000000"/>
        </w:rPr>
        <w:t xml:space="preserve">on campus </w:t>
      </w:r>
      <w:r w:rsidRPr="0061169D">
        <w:rPr>
          <w:rFonts w:ascii="Arial" w:eastAsia="Times New Roman" w:hAnsi="Arial" w:cs="Arial"/>
          <w:color w:val="000000"/>
        </w:rPr>
        <w:t>Tutoring Centers provide academic support to our diverse student population by creating an open atmosphere of learning for all students enrolled at HCC.  Using a variety of tutoring techniques, we assist students across academic disciplines, addressing their individual needs in a constructive, safe, and welcoming environment.  Our emphasis is on maximizing academic potential while promoting student success and retention.  We are committed to helping students achieve their educational, personal, and career goals by empowering them to become confident, independent, lifelong learners.</w:t>
      </w:r>
    </w:p>
    <w:p w14:paraId="3172BBE5" w14:textId="77777777" w:rsidR="00951746" w:rsidRPr="0061169D" w:rsidRDefault="00951746" w:rsidP="0088785D">
      <w:pPr>
        <w:rPr>
          <w:rFonts w:ascii="Arial" w:eastAsia="Times New Roman" w:hAnsi="Arial" w:cs="Arial"/>
          <w:color w:val="000000"/>
        </w:rPr>
      </w:pPr>
    </w:p>
    <w:p w14:paraId="199F0BF2" w14:textId="77777777" w:rsidR="00951746" w:rsidRPr="0061169D" w:rsidRDefault="00951746" w:rsidP="0088785D">
      <w:pPr>
        <w:rPr>
          <w:rFonts w:ascii="Arial" w:eastAsia="Times New Roman" w:hAnsi="Arial" w:cs="Arial"/>
          <w:color w:val="000000"/>
        </w:rPr>
      </w:pPr>
      <w:r w:rsidRPr="0061169D">
        <w:rPr>
          <w:rFonts w:ascii="Arial" w:eastAsia="Times New Roman" w:hAnsi="Arial" w:cs="Arial"/>
          <w:color w:val="000000"/>
        </w:rPr>
        <w:t>Tutoring for individual subjects is offered at specific times throughout the week on various campuses.  There is no need to make an appointment.  If you need a tutor, please refer to our website:  hccs.edu/</w:t>
      </w:r>
      <w:proofErr w:type="spellStart"/>
      <w:r w:rsidRPr="0061169D">
        <w:rPr>
          <w:rFonts w:ascii="Arial" w:eastAsia="Times New Roman" w:hAnsi="Arial" w:cs="Arial"/>
          <w:color w:val="000000"/>
        </w:rPr>
        <w:t>findatutor</w:t>
      </w:r>
      <w:proofErr w:type="spellEnd"/>
      <w:r w:rsidRPr="0061169D">
        <w:rPr>
          <w:rFonts w:ascii="Arial" w:eastAsia="Times New Roman" w:hAnsi="Arial" w:cs="Arial"/>
          <w:color w:val="000000"/>
        </w:rPr>
        <w:t xml:space="preserve"> for times and locations. For more information about tutoring at HCC, please go to hccs.edu/district/students/tutoring.</w:t>
      </w:r>
    </w:p>
    <w:p w14:paraId="059A0EE5" w14:textId="77777777" w:rsidR="00951746" w:rsidRPr="0061169D" w:rsidRDefault="00951746" w:rsidP="0088785D">
      <w:pPr>
        <w:rPr>
          <w:rFonts w:ascii="Arial" w:hAnsi="Arial" w:cs="Arial"/>
          <w:i/>
          <w:u w:val="single"/>
        </w:rPr>
      </w:pPr>
    </w:p>
    <w:p w14:paraId="21E079A5" w14:textId="3C270A51" w:rsidR="00940DFA" w:rsidRPr="00B4566D" w:rsidRDefault="00557563" w:rsidP="0088785D">
      <w:pPr>
        <w:rPr>
          <w:rFonts w:ascii="Arial" w:eastAsia="Times New Roman" w:hAnsi="Arial" w:cs="Arial"/>
          <w:bCs/>
          <w:color w:val="191919"/>
        </w:rPr>
      </w:pPr>
      <w:r w:rsidRPr="00B4566D">
        <w:rPr>
          <w:rFonts w:ascii="Arial" w:eastAsia="Times New Roman" w:hAnsi="Arial" w:cs="Arial"/>
          <w:bCs/>
          <w:color w:val="191919"/>
          <w:u w:val="single"/>
        </w:rPr>
        <w:t>Ability Services</w:t>
      </w:r>
      <w:r w:rsidRPr="00B4566D">
        <w:rPr>
          <w:rFonts w:ascii="Arial" w:eastAsia="Times New Roman" w:hAnsi="Arial" w:cs="Arial"/>
          <w:bCs/>
          <w:color w:val="191919"/>
        </w:rPr>
        <w:t>:</w:t>
      </w:r>
      <w:r w:rsidR="00B4566D" w:rsidRPr="00B4566D">
        <w:rPr>
          <w:rFonts w:ascii="Arial" w:eastAsia="Times New Roman" w:hAnsi="Arial" w:cs="Arial"/>
          <w:bCs/>
          <w:color w:val="191919"/>
        </w:rPr>
        <w:t xml:space="preserve"> </w:t>
      </w:r>
      <w:r w:rsidR="00940DFA" w:rsidRPr="00B4566D">
        <w:rPr>
          <w:rFonts w:ascii="Arial" w:hAnsi="Arial" w:cs="Arial"/>
        </w:rPr>
        <w:t>HCC</w:t>
      </w:r>
      <w:r w:rsidR="00940DFA" w:rsidRPr="0061169D">
        <w:rPr>
          <w:rFonts w:ascii="Arial" w:hAnsi="Arial" w:cs="Arial"/>
        </w:rPr>
        <w:t xml:space="preserve"> strives to make all learning experiences as accessible as possible. If you anticipate or experience academic barriers based on your disability (including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14" w:history="1">
        <w:r w:rsidR="00940DFA" w:rsidRPr="0061169D">
          <w:rPr>
            <w:rFonts w:ascii="Arial" w:hAnsi="Arial" w:cs="Arial"/>
            <w:color w:val="0000E9"/>
            <w:u w:val="single" w:color="0000E9"/>
          </w:rPr>
          <w:t>http://www.hccs.edu/district/students/disability-services/</w:t>
        </w:r>
      </w:hyperlink>
    </w:p>
    <w:p w14:paraId="4A8657FE" w14:textId="77777777" w:rsidR="00940DFA" w:rsidRPr="0061169D" w:rsidRDefault="00940DFA" w:rsidP="0088785D">
      <w:pPr>
        <w:rPr>
          <w:rFonts w:ascii="Arial" w:eastAsia="Times New Roman" w:hAnsi="Arial" w:cs="Arial"/>
          <w:bCs/>
          <w:color w:val="191919"/>
        </w:rPr>
      </w:pPr>
    </w:p>
    <w:p w14:paraId="0B2C17A4" w14:textId="77777777" w:rsidR="00557563" w:rsidRPr="0061169D" w:rsidRDefault="00557563" w:rsidP="0088785D">
      <w:pPr>
        <w:rPr>
          <w:rFonts w:ascii="Arial" w:eastAsia="Times New Roman" w:hAnsi="Arial" w:cs="Arial"/>
          <w:color w:val="000000"/>
        </w:rPr>
      </w:pPr>
      <w:r w:rsidRPr="0061169D">
        <w:rPr>
          <w:rFonts w:ascii="Arial" w:eastAsia="Times New Roman" w:hAnsi="Arial" w:cs="Arial"/>
          <w:color w:val="191919"/>
        </w:rPr>
        <w:t>Houston Community College is dedicated to providing an inclusive learning environment by removing barriers and opening access for qualified students with documented disabilities in compliance with the Americans with Disabilities Act (ADA) and Section 504 of the Rehabilitation Act. Ability Services is the designated office responsible for approving and coordinating reasonable accommodations and services in order to assist students with disabilities in reaching their full academic potential. In order to receive reasonable accommodations or evacuation assistance in an emergency, the student must be registered with Ability Services.</w:t>
      </w:r>
    </w:p>
    <w:p w14:paraId="35939DDC" w14:textId="77777777" w:rsidR="00557563" w:rsidRPr="0061169D" w:rsidRDefault="00557563" w:rsidP="0088785D">
      <w:pPr>
        <w:rPr>
          <w:rFonts w:ascii="Arial" w:eastAsia="Times New Roman" w:hAnsi="Arial" w:cs="Arial"/>
          <w:color w:val="000000"/>
        </w:rPr>
      </w:pPr>
      <w:r w:rsidRPr="0061169D">
        <w:rPr>
          <w:rFonts w:ascii="Arial" w:eastAsia="Times New Roman" w:hAnsi="Arial" w:cs="Arial"/>
          <w:color w:val="191919"/>
        </w:rPr>
        <w:t> </w:t>
      </w:r>
    </w:p>
    <w:p w14:paraId="7B1BE2FE" w14:textId="77777777" w:rsidR="00557563" w:rsidRPr="0061169D" w:rsidRDefault="00557563" w:rsidP="0088785D">
      <w:pPr>
        <w:rPr>
          <w:rFonts w:ascii="Arial" w:eastAsia="Times New Roman" w:hAnsi="Arial" w:cs="Arial"/>
          <w:color w:val="000000"/>
        </w:rPr>
      </w:pPr>
      <w:r w:rsidRPr="0061169D">
        <w:rPr>
          <w:rFonts w:ascii="Arial" w:eastAsia="Times New Roman" w:hAnsi="Arial" w:cs="Arial"/>
          <w:color w:val="191919"/>
        </w:rPr>
        <w:t xml:space="preserve">If you have a documented disability (e.g. learning, hearing, vision, physical, mental health, or a chronic health condition), that may require accommodations, please contact the appropriate </w:t>
      </w:r>
      <w:r w:rsidRPr="0061169D">
        <w:rPr>
          <w:rFonts w:ascii="Arial" w:eastAsia="Times New Roman" w:hAnsi="Arial" w:cs="Arial"/>
          <w:color w:val="191919"/>
        </w:rPr>
        <w:lastRenderedPageBreak/>
        <w:t>Ability Services Office below. Please note that classroom accommodations cannot be provided prior to your Instructor’s receipt of an accommodation letter and accommodations are not retroactive. Accommodations can be requested at any time during the semester, however if an accommodation letter is provided to the Instructor after the first day of class, sufficient time (1 week) must be allotted for the Instructor to implement the accommodations.</w:t>
      </w:r>
    </w:p>
    <w:p w14:paraId="77E01245" w14:textId="77777777" w:rsidR="00557563" w:rsidRPr="0061169D" w:rsidRDefault="00557563" w:rsidP="0088785D">
      <w:pPr>
        <w:rPr>
          <w:rFonts w:ascii="Arial" w:eastAsia="Times New Roman" w:hAnsi="Arial" w:cs="Arial"/>
          <w:color w:val="000000"/>
        </w:rPr>
      </w:pPr>
      <w:r w:rsidRPr="0061169D">
        <w:rPr>
          <w:rFonts w:ascii="Arial" w:eastAsia="Times New Roman" w:hAnsi="Arial" w:cs="Arial"/>
          <w:color w:val="18376A"/>
        </w:rPr>
        <w:t> </w:t>
      </w:r>
    </w:p>
    <w:p w14:paraId="6A29E5C3" w14:textId="77777777" w:rsidR="00557563" w:rsidRPr="00C32CA1" w:rsidRDefault="00557563" w:rsidP="0088785D">
      <w:pPr>
        <w:rPr>
          <w:rFonts w:ascii="Arial" w:eastAsia="Times New Roman" w:hAnsi="Arial" w:cs="Arial"/>
          <w:color w:val="000000"/>
        </w:rPr>
      </w:pPr>
      <w:r w:rsidRPr="00C32CA1">
        <w:rPr>
          <w:rFonts w:ascii="Arial" w:eastAsia="Times New Roman" w:hAnsi="Arial" w:cs="Arial"/>
          <w:bCs/>
          <w:color w:val="191919"/>
          <w:u w:val="single"/>
        </w:rPr>
        <w:t>Ability Service Contact Information:</w:t>
      </w:r>
      <w:r w:rsidRPr="00C32CA1">
        <w:rPr>
          <w:rFonts w:ascii="Arial" w:eastAsia="Times New Roman" w:hAnsi="Arial" w:cs="Arial"/>
          <w:b/>
          <w:bCs/>
          <w:color w:val="191919"/>
        </w:rPr>
        <w:t> </w:t>
      </w:r>
    </w:p>
    <w:p w14:paraId="4750144A" w14:textId="77777777" w:rsidR="00CC2A31" w:rsidRPr="0061169D" w:rsidRDefault="00CC2A31" w:rsidP="0088785D">
      <w:pPr>
        <w:rPr>
          <w:rFonts w:ascii="Arial" w:eastAsia="Times New Roman" w:hAnsi="Arial" w:cs="Arial"/>
          <w:b/>
          <w:bCs/>
          <w:color w:val="191919"/>
        </w:rPr>
        <w:sectPr w:rsidR="00CC2A31" w:rsidRPr="0061169D" w:rsidSect="0088785D">
          <w:type w:val="continuous"/>
          <w:pgSz w:w="12240" w:h="15840"/>
          <w:pgMar w:top="1440" w:right="1080" w:bottom="1440" w:left="1080" w:header="720" w:footer="720" w:gutter="0"/>
          <w:cols w:space="720"/>
          <w:titlePg/>
          <w:docGrid w:linePitch="360"/>
        </w:sectPr>
      </w:pPr>
    </w:p>
    <w:p w14:paraId="60050E5C" w14:textId="35AF54D1" w:rsidR="00557563" w:rsidRPr="0061169D" w:rsidRDefault="00557563" w:rsidP="0088785D">
      <w:pPr>
        <w:rPr>
          <w:rFonts w:ascii="Arial" w:eastAsia="Times New Roman" w:hAnsi="Arial" w:cs="Arial"/>
          <w:color w:val="000000"/>
        </w:rPr>
      </w:pPr>
      <w:r w:rsidRPr="0061169D">
        <w:rPr>
          <w:rFonts w:ascii="Arial" w:eastAsia="Times New Roman" w:hAnsi="Arial" w:cs="Arial"/>
          <w:b/>
          <w:bCs/>
          <w:color w:val="191919"/>
        </w:rPr>
        <w:lastRenderedPageBreak/>
        <w:t>Central College</w:t>
      </w:r>
      <w:r w:rsidR="00CC2A31" w:rsidRPr="0061169D">
        <w:rPr>
          <w:rFonts w:ascii="Arial" w:eastAsia="Times New Roman" w:hAnsi="Arial" w:cs="Arial"/>
          <w:color w:val="000000"/>
        </w:rPr>
        <w:t xml:space="preserve"> </w:t>
      </w:r>
      <w:r w:rsidR="00C32CA1">
        <w:rPr>
          <w:rFonts w:ascii="Arial" w:eastAsia="Times New Roman" w:hAnsi="Arial" w:cs="Arial"/>
          <w:color w:val="000000"/>
        </w:rPr>
        <w:tab/>
      </w:r>
      <w:r w:rsidR="00C32CA1">
        <w:rPr>
          <w:rFonts w:ascii="Arial" w:eastAsia="Times New Roman" w:hAnsi="Arial" w:cs="Arial"/>
          <w:color w:val="000000"/>
        </w:rPr>
        <w:tab/>
      </w:r>
      <w:r w:rsidRPr="0061169D">
        <w:rPr>
          <w:rFonts w:ascii="Arial" w:eastAsia="Times New Roman" w:hAnsi="Arial" w:cs="Arial"/>
          <w:color w:val="191919"/>
        </w:rPr>
        <w:t>713.718.6164</w:t>
      </w:r>
    </w:p>
    <w:p w14:paraId="7A46C55E" w14:textId="2255AFB1" w:rsidR="00557563" w:rsidRPr="0061169D" w:rsidRDefault="00557563" w:rsidP="0088785D">
      <w:pPr>
        <w:rPr>
          <w:rFonts w:ascii="Arial" w:eastAsia="Times New Roman" w:hAnsi="Arial" w:cs="Arial"/>
          <w:color w:val="000000"/>
        </w:rPr>
      </w:pPr>
      <w:r w:rsidRPr="0061169D">
        <w:rPr>
          <w:rFonts w:ascii="Arial" w:eastAsia="Times New Roman" w:hAnsi="Arial" w:cs="Arial"/>
          <w:b/>
          <w:bCs/>
          <w:color w:val="191919"/>
        </w:rPr>
        <w:t>Coleman College </w:t>
      </w:r>
      <w:r w:rsidR="00C32CA1">
        <w:rPr>
          <w:rFonts w:ascii="Arial" w:eastAsia="Times New Roman" w:hAnsi="Arial" w:cs="Arial"/>
          <w:b/>
          <w:bCs/>
          <w:color w:val="191919"/>
        </w:rPr>
        <w:tab/>
      </w:r>
      <w:r w:rsidR="00C32CA1">
        <w:rPr>
          <w:rFonts w:ascii="Arial" w:eastAsia="Times New Roman" w:hAnsi="Arial" w:cs="Arial"/>
          <w:b/>
          <w:bCs/>
          <w:color w:val="191919"/>
        </w:rPr>
        <w:tab/>
      </w:r>
      <w:r w:rsidRPr="0061169D">
        <w:rPr>
          <w:rFonts w:ascii="Arial" w:eastAsia="Times New Roman" w:hAnsi="Arial" w:cs="Arial"/>
          <w:color w:val="191919"/>
        </w:rPr>
        <w:t>713-718-7376</w:t>
      </w:r>
    </w:p>
    <w:p w14:paraId="370E643C" w14:textId="4C41E401" w:rsidR="00557563" w:rsidRPr="0061169D" w:rsidRDefault="00557563" w:rsidP="0088785D">
      <w:pPr>
        <w:rPr>
          <w:rFonts w:ascii="Arial" w:eastAsia="Times New Roman" w:hAnsi="Arial" w:cs="Arial"/>
          <w:color w:val="000000"/>
        </w:rPr>
      </w:pPr>
      <w:r w:rsidRPr="0061169D">
        <w:rPr>
          <w:rFonts w:ascii="Arial" w:eastAsia="Times New Roman" w:hAnsi="Arial" w:cs="Arial"/>
          <w:b/>
          <w:bCs/>
          <w:color w:val="191919"/>
        </w:rPr>
        <w:t>Northeast College</w:t>
      </w:r>
      <w:r w:rsidR="00CC2A31" w:rsidRPr="0061169D">
        <w:rPr>
          <w:rFonts w:ascii="Arial" w:eastAsia="Times New Roman" w:hAnsi="Arial" w:cs="Arial"/>
          <w:color w:val="000000"/>
        </w:rPr>
        <w:t xml:space="preserve"> </w:t>
      </w:r>
      <w:r w:rsidR="00C32CA1">
        <w:rPr>
          <w:rFonts w:ascii="Arial" w:eastAsia="Times New Roman" w:hAnsi="Arial" w:cs="Arial"/>
          <w:color w:val="000000"/>
        </w:rPr>
        <w:tab/>
      </w:r>
      <w:r w:rsidR="00C32CA1">
        <w:rPr>
          <w:rFonts w:ascii="Arial" w:eastAsia="Times New Roman" w:hAnsi="Arial" w:cs="Arial"/>
          <w:color w:val="000000"/>
        </w:rPr>
        <w:tab/>
      </w:r>
      <w:r w:rsidRPr="0061169D">
        <w:rPr>
          <w:rFonts w:ascii="Arial" w:eastAsia="Times New Roman" w:hAnsi="Arial" w:cs="Arial"/>
          <w:color w:val="191919"/>
        </w:rPr>
        <w:t>713-718-8322</w:t>
      </w:r>
    </w:p>
    <w:p w14:paraId="64366DE4" w14:textId="7DEDA47C" w:rsidR="00557563" w:rsidRPr="0061169D" w:rsidRDefault="00557563" w:rsidP="0088785D">
      <w:pPr>
        <w:rPr>
          <w:rFonts w:ascii="Arial" w:eastAsia="Times New Roman" w:hAnsi="Arial" w:cs="Arial"/>
          <w:color w:val="000000"/>
        </w:rPr>
      </w:pPr>
      <w:r w:rsidRPr="0061169D">
        <w:rPr>
          <w:rFonts w:ascii="Arial" w:eastAsia="Times New Roman" w:hAnsi="Arial" w:cs="Arial"/>
          <w:b/>
          <w:bCs/>
          <w:color w:val="191919"/>
        </w:rPr>
        <w:t>Northwest College</w:t>
      </w:r>
      <w:r w:rsidR="00C32CA1">
        <w:rPr>
          <w:rFonts w:ascii="Arial" w:eastAsia="Times New Roman" w:hAnsi="Arial" w:cs="Arial"/>
          <w:color w:val="000000"/>
        </w:rPr>
        <w:t xml:space="preserve"> </w:t>
      </w:r>
      <w:r w:rsidR="00C32CA1">
        <w:rPr>
          <w:rFonts w:ascii="Arial" w:eastAsia="Times New Roman" w:hAnsi="Arial" w:cs="Arial"/>
          <w:color w:val="000000"/>
        </w:rPr>
        <w:tab/>
      </w:r>
      <w:r w:rsidRPr="0061169D">
        <w:rPr>
          <w:rFonts w:ascii="Arial" w:eastAsia="Times New Roman" w:hAnsi="Arial" w:cs="Arial"/>
          <w:color w:val="191919"/>
        </w:rPr>
        <w:t>713-718-5422</w:t>
      </w:r>
      <w:r w:rsidR="00C32CA1">
        <w:rPr>
          <w:rFonts w:ascii="Arial" w:eastAsia="Times New Roman" w:hAnsi="Arial" w:cs="Arial"/>
          <w:color w:val="000000"/>
        </w:rPr>
        <w:t xml:space="preserve"> or </w:t>
      </w:r>
      <w:r w:rsidRPr="0061169D">
        <w:rPr>
          <w:rFonts w:ascii="Arial" w:eastAsia="Times New Roman" w:hAnsi="Arial" w:cs="Arial"/>
          <w:color w:val="191919"/>
        </w:rPr>
        <w:t>713-718-5408</w:t>
      </w:r>
    </w:p>
    <w:p w14:paraId="28ADDC46" w14:textId="7E6A7A39" w:rsidR="00557563" w:rsidRPr="0061169D" w:rsidRDefault="00557563" w:rsidP="0088785D">
      <w:pPr>
        <w:rPr>
          <w:rFonts w:ascii="Arial" w:eastAsia="Times New Roman" w:hAnsi="Arial" w:cs="Arial"/>
          <w:color w:val="000000"/>
        </w:rPr>
      </w:pPr>
      <w:r w:rsidRPr="0061169D">
        <w:rPr>
          <w:rFonts w:ascii="Arial" w:eastAsia="Times New Roman" w:hAnsi="Arial" w:cs="Arial"/>
          <w:b/>
          <w:bCs/>
          <w:color w:val="191919"/>
        </w:rPr>
        <w:t>Southeast College</w:t>
      </w:r>
      <w:r w:rsidR="00CC2A31" w:rsidRPr="0061169D">
        <w:rPr>
          <w:rFonts w:ascii="Arial" w:eastAsia="Times New Roman" w:hAnsi="Arial" w:cs="Arial"/>
          <w:color w:val="000000"/>
        </w:rPr>
        <w:t xml:space="preserve"> </w:t>
      </w:r>
      <w:r w:rsidR="00C32CA1">
        <w:rPr>
          <w:rFonts w:ascii="Arial" w:eastAsia="Times New Roman" w:hAnsi="Arial" w:cs="Arial"/>
          <w:color w:val="000000"/>
        </w:rPr>
        <w:tab/>
      </w:r>
      <w:r w:rsidRPr="0061169D">
        <w:rPr>
          <w:rFonts w:ascii="Arial" w:eastAsia="Times New Roman" w:hAnsi="Arial" w:cs="Arial"/>
          <w:color w:val="191919"/>
        </w:rPr>
        <w:t>713-718-7144</w:t>
      </w:r>
    </w:p>
    <w:p w14:paraId="5752D7CB" w14:textId="55DFD258" w:rsidR="00557563" w:rsidRPr="0061169D" w:rsidRDefault="00557563" w:rsidP="0088785D">
      <w:pPr>
        <w:rPr>
          <w:rFonts w:ascii="Arial" w:eastAsia="Times New Roman" w:hAnsi="Arial" w:cs="Arial"/>
          <w:color w:val="000000"/>
        </w:rPr>
      </w:pPr>
      <w:r w:rsidRPr="0061169D">
        <w:rPr>
          <w:rFonts w:ascii="Arial" w:eastAsia="Times New Roman" w:hAnsi="Arial" w:cs="Arial"/>
          <w:b/>
          <w:bCs/>
          <w:color w:val="191919"/>
        </w:rPr>
        <w:t>Southwest College</w:t>
      </w:r>
      <w:r w:rsidR="00C32CA1">
        <w:rPr>
          <w:rFonts w:ascii="Arial" w:eastAsia="Times New Roman" w:hAnsi="Arial" w:cs="Arial"/>
          <w:b/>
          <w:bCs/>
          <w:color w:val="191919"/>
        </w:rPr>
        <w:t xml:space="preserve"> </w:t>
      </w:r>
      <w:r w:rsidR="00C32CA1">
        <w:rPr>
          <w:rFonts w:ascii="Arial" w:eastAsia="Times New Roman" w:hAnsi="Arial" w:cs="Arial"/>
          <w:b/>
          <w:bCs/>
          <w:color w:val="191919"/>
        </w:rPr>
        <w:tab/>
      </w:r>
      <w:r w:rsidRPr="0061169D">
        <w:rPr>
          <w:rFonts w:ascii="Arial" w:eastAsia="Times New Roman" w:hAnsi="Arial" w:cs="Arial"/>
          <w:color w:val="191919"/>
        </w:rPr>
        <w:t>713-718-5910</w:t>
      </w:r>
    </w:p>
    <w:p w14:paraId="27FE6C46" w14:textId="012F1351" w:rsidR="00324AD1" w:rsidRDefault="00557563" w:rsidP="0088785D">
      <w:pPr>
        <w:rPr>
          <w:rFonts w:ascii="Arial" w:eastAsia="Times New Roman" w:hAnsi="Arial" w:cs="Arial"/>
          <w:color w:val="000000"/>
        </w:rPr>
      </w:pPr>
      <w:r w:rsidRPr="0061169D">
        <w:rPr>
          <w:rFonts w:ascii="Arial" w:eastAsia="Times New Roman" w:hAnsi="Arial" w:cs="Arial"/>
          <w:b/>
          <w:bCs/>
          <w:color w:val="191919"/>
        </w:rPr>
        <w:t>Adaptive Equipment/Assistive Technology</w:t>
      </w:r>
      <w:r w:rsidR="00C32CA1">
        <w:rPr>
          <w:rFonts w:ascii="Arial" w:eastAsia="Times New Roman" w:hAnsi="Arial" w:cs="Arial"/>
          <w:color w:val="000000"/>
        </w:rPr>
        <w:t xml:space="preserve"> </w:t>
      </w:r>
      <w:r w:rsidR="00C32CA1">
        <w:rPr>
          <w:rFonts w:ascii="Arial" w:eastAsia="Times New Roman" w:hAnsi="Arial" w:cs="Arial"/>
          <w:color w:val="000000"/>
        </w:rPr>
        <w:tab/>
      </w:r>
      <w:r w:rsidRPr="0061169D">
        <w:rPr>
          <w:rFonts w:ascii="Arial" w:eastAsia="Times New Roman" w:hAnsi="Arial" w:cs="Arial"/>
          <w:color w:val="191919"/>
        </w:rPr>
        <w:t>713-718-6629 </w:t>
      </w:r>
      <w:r w:rsidR="00C32CA1">
        <w:rPr>
          <w:rFonts w:ascii="Arial" w:eastAsia="Times New Roman" w:hAnsi="Arial" w:cs="Arial"/>
          <w:color w:val="191919"/>
        </w:rPr>
        <w:t xml:space="preserve">or </w:t>
      </w:r>
      <w:r w:rsidRPr="0061169D">
        <w:rPr>
          <w:rFonts w:ascii="Arial" w:eastAsia="Times New Roman" w:hAnsi="Arial" w:cs="Arial"/>
          <w:color w:val="191919"/>
        </w:rPr>
        <w:t>713-718-5604 </w:t>
      </w:r>
    </w:p>
    <w:p w14:paraId="0741445A" w14:textId="20CC2FCE" w:rsidR="00CC2A31" w:rsidRPr="0061169D" w:rsidRDefault="00CC2A31" w:rsidP="0088785D">
      <w:pPr>
        <w:rPr>
          <w:rFonts w:ascii="Arial" w:eastAsia="Times New Roman" w:hAnsi="Arial" w:cs="Arial"/>
          <w:color w:val="000000"/>
        </w:rPr>
        <w:sectPr w:rsidR="00CC2A31" w:rsidRPr="0061169D" w:rsidSect="0088785D">
          <w:type w:val="continuous"/>
          <w:pgSz w:w="12240" w:h="15840"/>
          <w:pgMar w:top="1440" w:right="1080" w:bottom="1440" w:left="1080" w:header="720" w:footer="720" w:gutter="0"/>
          <w:cols w:space="720"/>
          <w:titlePg/>
          <w:docGrid w:linePitch="360"/>
        </w:sectPr>
      </w:pPr>
      <w:r w:rsidRPr="0061169D">
        <w:rPr>
          <w:rFonts w:ascii="Arial" w:eastAsia="Times New Roman" w:hAnsi="Arial" w:cs="Arial"/>
          <w:b/>
          <w:bCs/>
          <w:color w:val="191919"/>
        </w:rPr>
        <w:t>Interpreting and CART S</w:t>
      </w:r>
      <w:r w:rsidR="00557563" w:rsidRPr="0061169D">
        <w:rPr>
          <w:rFonts w:ascii="Arial" w:eastAsia="Times New Roman" w:hAnsi="Arial" w:cs="Arial"/>
          <w:b/>
          <w:bCs/>
          <w:color w:val="191919"/>
        </w:rPr>
        <w:t>ervices</w:t>
      </w:r>
      <w:r w:rsidR="00C32CA1">
        <w:rPr>
          <w:rFonts w:ascii="Arial" w:eastAsia="Times New Roman" w:hAnsi="Arial" w:cs="Arial"/>
          <w:color w:val="000000"/>
        </w:rPr>
        <w:tab/>
      </w:r>
      <w:r w:rsidR="00557563" w:rsidRPr="0061169D">
        <w:rPr>
          <w:rFonts w:ascii="Arial" w:eastAsia="Times New Roman" w:hAnsi="Arial" w:cs="Arial"/>
          <w:color w:val="191919"/>
        </w:rPr>
        <w:t>713-718-6333</w:t>
      </w:r>
    </w:p>
    <w:p w14:paraId="64B8E7BE" w14:textId="77777777" w:rsidR="00C32CA1" w:rsidRDefault="00C32CA1" w:rsidP="0088785D">
      <w:pPr>
        <w:rPr>
          <w:rFonts w:ascii="Arial" w:eastAsia="Times New Roman" w:hAnsi="Arial" w:cs="Arial"/>
          <w:color w:val="000000"/>
        </w:rPr>
        <w:sectPr w:rsidR="00C32CA1" w:rsidSect="0088785D">
          <w:type w:val="continuous"/>
          <w:pgSz w:w="12240" w:h="15840"/>
          <w:pgMar w:top="1440" w:right="1080" w:bottom="1440" w:left="1080" w:header="720" w:footer="720" w:gutter="0"/>
          <w:cols w:space="720"/>
          <w:titlePg/>
          <w:docGrid w:linePitch="360"/>
        </w:sectPr>
      </w:pPr>
    </w:p>
    <w:p w14:paraId="335D546C" w14:textId="77777777" w:rsidR="00951746" w:rsidRPr="0061169D" w:rsidRDefault="00951746" w:rsidP="0088785D">
      <w:pPr>
        <w:rPr>
          <w:rFonts w:ascii="Arial" w:hAnsi="Arial" w:cs="Arial"/>
        </w:rPr>
      </w:pPr>
      <w:r w:rsidRPr="00C32CA1">
        <w:rPr>
          <w:rFonts w:ascii="Arial" w:hAnsi="Arial" w:cs="Arial"/>
          <w:u w:val="single"/>
        </w:rPr>
        <w:lastRenderedPageBreak/>
        <w:t>Libraries</w:t>
      </w:r>
      <w:r w:rsidRPr="00C32CA1">
        <w:rPr>
          <w:rFonts w:ascii="Arial" w:hAnsi="Arial" w:cs="Arial"/>
        </w:rPr>
        <w:t xml:space="preserve">: </w:t>
      </w:r>
      <w:r w:rsidRPr="0061169D">
        <w:rPr>
          <w:rFonts w:ascii="Arial" w:hAnsi="Arial" w:cs="Arial"/>
        </w:rPr>
        <w:t xml:space="preserve">HCC has a Learning Resource Center at each campus for student use. The library provides electronic resources including an online catalog system as well as numerous databases that contain full-text articles all available at </w:t>
      </w:r>
      <w:hyperlink r:id="rId15" w:history="1">
        <w:r w:rsidRPr="0061169D">
          <w:rPr>
            <w:rStyle w:val="Hyperlink"/>
            <w:rFonts w:ascii="Arial" w:hAnsi="Arial" w:cs="Arial"/>
          </w:rPr>
          <w:t>https://library.hccs.edu</w:t>
        </w:r>
      </w:hyperlink>
      <w:r w:rsidRPr="0061169D">
        <w:rPr>
          <w:rFonts w:ascii="Arial" w:hAnsi="Arial" w:cs="Arial"/>
        </w:rPr>
        <w:t xml:space="preserve">. Additionally, many of the required texts are on reserve at the library. Find out library locations and hours here: </w:t>
      </w:r>
      <w:hyperlink r:id="rId16" w:history="1">
        <w:r w:rsidRPr="0061169D">
          <w:rPr>
            <w:rStyle w:val="Hyperlink"/>
            <w:rFonts w:ascii="Arial" w:hAnsi="Arial" w:cs="Arial"/>
          </w:rPr>
          <w:t>http://library.hccs.edu/about_us/intersession_hours</w:t>
        </w:r>
      </w:hyperlink>
    </w:p>
    <w:p w14:paraId="1E7C94F1" w14:textId="77777777" w:rsidR="00951746" w:rsidRPr="0061169D" w:rsidRDefault="00951746" w:rsidP="0088785D">
      <w:pPr>
        <w:rPr>
          <w:rFonts w:ascii="Arial" w:hAnsi="Arial" w:cs="Arial"/>
        </w:rPr>
      </w:pPr>
    </w:p>
    <w:p w14:paraId="2C6AB5FF" w14:textId="77777777" w:rsidR="00951746" w:rsidRPr="0061169D" w:rsidRDefault="00951746" w:rsidP="0088785D">
      <w:pPr>
        <w:rPr>
          <w:rFonts w:ascii="Arial" w:hAnsi="Arial" w:cs="Arial"/>
        </w:rPr>
      </w:pPr>
      <w:r w:rsidRPr="0061169D">
        <w:rPr>
          <w:rFonts w:ascii="Arial" w:hAnsi="Arial" w:cs="Arial"/>
          <w:i/>
          <w:u w:val="single"/>
        </w:rPr>
        <w:t>Open Computer Labs</w:t>
      </w:r>
      <w:r w:rsidRPr="0061169D">
        <w:rPr>
          <w:rFonts w:ascii="Arial" w:hAnsi="Arial" w:cs="Arial"/>
        </w:rPr>
        <w:t xml:space="preserve">: Students have free access to the </w:t>
      </w:r>
      <w:proofErr w:type="gramStart"/>
      <w:r w:rsidRPr="0061169D">
        <w:rPr>
          <w:rFonts w:ascii="Arial" w:hAnsi="Arial" w:cs="Arial"/>
        </w:rPr>
        <w:t>internet</w:t>
      </w:r>
      <w:proofErr w:type="gramEnd"/>
      <w:r w:rsidRPr="0061169D">
        <w:rPr>
          <w:rFonts w:ascii="Arial" w:hAnsi="Arial" w:cs="Arial"/>
        </w:rPr>
        <w:t xml:space="preserve"> and word processing in open computer labs available at HCC campuses. Check on the door of the open computer lab for hours of operation.</w:t>
      </w:r>
    </w:p>
    <w:p w14:paraId="14D4C650" w14:textId="77777777" w:rsidR="00951746" w:rsidRPr="0061169D" w:rsidRDefault="00951746" w:rsidP="0088785D">
      <w:pPr>
        <w:ind w:left="360"/>
        <w:rPr>
          <w:rFonts w:ascii="Arial" w:hAnsi="Arial" w:cs="Arial"/>
        </w:rPr>
      </w:pPr>
    </w:p>
    <w:p w14:paraId="7C980A70" w14:textId="77777777" w:rsidR="0088785D" w:rsidRDefault="00951746" w:rsidP="0088785D">
      <w:pPr>
        <w:rPr>
          <w:rFonts w:ascii="Arial" w:hAnsi="Arial" w:cs="Arial"/>
          <w:b/>
        </w:rPr>
      </w:pPr>
      <w:r w:rsidRPr="0061169D">
        <w:rPr>
          <w:rFonts w:ascii="Arial" w:hAnsi="Arial" w:cs="Arial"/>
          <w:b/>
          <w:u w:val="single"/>
        </w:rPr>
        <w:t>Important HCCS and Course Policies</w:t>
      </w:r>
      <w:r w:rsidRPr="0061169D">
        <w:rPr>
          <w:rFonts w:ascii="Arial" w:hAnsi="Arial" w:cs="Arial"/>
          <w:b/>
        </w:rPr>
        <w:t>:</w:t>
      </w:r>
    </w:p>
    <w:p w14:paraId="761FF4C5" w14:textId="6FD5603F" w:rsidR="00951746" w:rsidRPr="0088785D" w:rsidRDefault="00951746" w:rsidP="0088785D">
      <w:pPr>
        <w:rPr>
          <w:rFonts w:ascii="Arial" w:hAnsi="Arial" w:cs="Arial"/>
          <w:b/>
        </w:rPr>
      </w:pPr>
      <w:r w:rsidRPr="00C32CA1">
        <w:rPr>
          <w:rFonts w:ascii="Arial" w:hAnsi="Arial" w:cs="Arial"/>
          <w:u w:val="single"/>
        </w:rPr>
        <w:t>Repeating Courses</w:t>
      </w:r>
      <w:r w:rsidRPr="00C32CA1">
        <w:rPr>
          <w:rFonts w:ascii="Arial" w:hAnsi="Arial" w:cs="Arial"/>
        </w:rPr>
        <w:t xml:space="preserve">: </w:t>
      </w:r>
      <w:r w:rsidRPr="0061169D">
        <w:rPr>
          <w:rFonts w:ascii="Arial" w:hAnsi="Arial" w:cs="Arial"/>
        </w:rPr>
        <w:t>Students who repeat a course for three or more times will face significant tuition/fee increases at HCC and other Texas public colleges and universities. Please ask your instructor or counselor/advisor about opportunities for tutoring and/or other assistance prior to considering course withdrawal or if you are not receiving passing grades.</w:t>
      </w:r>
    </w:p>
    <w:p w14:paraId="42FE0F52" w14:textId="77777777" w:rsidR="00951746" w:rsidRPr="0061169D" w:rsidRDefault="00951746" w:rsidP="0088785D">
      <w:pPr>
        <w:rPr>
          <w:rFonts w:ascii="Arial" w:hAnsi="Arial" w:cs="Arial"/>
        </w:rPr>
      </w:pPr>
    </w:p>
    <w:p w14:paraId="279E8A0B" w14:textId="7B88D009" w:rsidR="00951746" w:rsidRPr="0061169D" w:rsidRDefault="00951746" w:rsidP="0088785D">
      <w:pPr>
        <w:rPr>
          <w:rFonts w:ascii="Arial" w:hAnsi="Arial" w:cs="Arial"/>
        </w:rPr>
      </w:pPr>
      <w:r w:rsidRPr="00C32CA1">
        <w:rPr>
          <w:rFonts w:ascii="Arial" w:hAnsi="Arial" w:cs="Arial"/>
          <w:u w:val="single"/>
        </w:rPr>
        <w:t>Attendance</w:t>
      </w:r>
      <w:r w:rsidR="00324AD1" w:rsidRPr="00C32CA1">
        <w:rPr>
          <w:rFonts w:ascii="Arial" w:hAnsi="Arial" w:cs="Arial"/>
          <w:u w:val="single"/>
        </w:rPr>
        <w:t xml:space="preserve"> for on campus classes</w:t>
      </w:r>
      <w:r w:rsidRPr="00C32CA1">
        <w:rPr>
          <w:rFonts w:ascii="Arial" w:hAnsi="Arial" w:cs="Arial"/>
        </w:rPr>
        <w:t>: Attendance</w:t>
      </w:r>
      <w:r w:rsidRPr="0061169D">
        <w:rPr>
          <w:rFonts w:ascii="Arial" w:hAnsi="Arial" w:cs="Arial"/>
        </w:rPr>
        <w:t xml:space="preserve">, preparedness, and participation are essential for your success in this course. HCC does not differentiate between excused and unexcused absences. If you are not in class, you are absent. HCC Policy states that you can miss up to but not exceeding 12.5% of class hours, which is equivalent to 6 hours. When you miss class, you are still responsible for what happens in class. Keep in mind that whatever the reason for your absence, you will still miss important course work. If you know you must be absent or if you have an emergency, let me know </w:t>
      </w:r>
      <w:r w:rsidRPr="0061169D">
        <w:rPr>
          <w:rFonts w:ascii="Arial" w:hAnsi="Arial" w:cs="Arial"/>
          <w:b/>
        </w:rPr>
        <w:t>before</w:t>
      </w:r>
      <w:r w:rsidRPr="0061169D">
        <w:rPr>
          <w:rFonts w:ascii="Arial" w:hAnsi="Arial" w:cs="Arial"/>
        </w:rPr>
        <w:t xml:space="preserve"> </w:t>
      </w:r>
      <w:r w:rsidRPr="0061169D">
        <w:rPr>
          <w:rFonts w:ascii="Arial" w:hAnsi="Arial" w:cs="Arial"/>
          <w:b/>
        </w:rPr>
        <w:t>class</w:t>
      </w:r>
      <w:r w:rsidRPr="0061169D">
        <w:rPr>
          <w:rFonts w:ascii="Arial" w:hAnsi="Arial" w:cs="Arial"/>
        </w:rPr>
        <w:t xml:space="preserve"> and make plans to meet with me in office hours. If you have more than four (4) absences before the official date of record</w:t>
      </w:r>
      <w:r w:rsidR="00324AD1">
        <w:rPr>
          <w:rFonts w:ascii="Arial" w:hAnsi="Arial" w:cs="Arial"/>
        </w:rPr>
        <w:t xml:space="preserve"> listed above</w:t>
      </w:r>
      <w:r w:rsidRPr="0061169D">
        <w:rPr>
          <w:rFonts w:ascii="Arial" w:hAnsi="Arial" w:cs="Arial"/>
        </w:rPr>
        <w:t>, you may be automatically withdrawn from the course.</w:t>
      </w:r>
    </w:p>
    <w:p w14:paraId="082285E4" w14:textId="77777777" w:rsidR="00951746" w:rsidRPr="0061169D" w:rsidRDefault="00951746" w:rsidP="0088785D">
      <w:pPr>
        <w:rPr>
          <w:rFonts w:ascii="Arial" w:hAnsi="Arial" w:cs="Arial"/>
        </w:rPr>
      </w:pPr>
    </w:p>
    <w:p w14:paraId="2F7730A7" w14:textId="33040AA5" w:rsidR="00951746" w:rsidRPr="0061169D" w:rsidRDefault="00951746" w:rsidP="0088785D">
      <w:pPr>
        <w:rPr>
          <w:rFonts w:ascii="Arial" w:hAnsi="Arial" w:cs="Arial"/>
        </w:rPr>
      </w:pPr>
      <w:r w:rsidRPr="00C32CA1">
        <w:rPr>
          <w:rFonts w:ascii="Arial" w:hAnsi="Arial" w:cs="Arial"/>
          <w:u w:val="single"/>
        </w:rPr>
        <w:t>Withdrawal Policy</w:t>
      </w:r>
      <w:r w:rsidRPr="00C32CA1">
        <w:rPr>
          <w:rFonts w:ascii="Arial" w:hAnsi="Arial" w:cs="Arial"/>
        </w:rPr>
        <w:t>: Before</w:t>
      </w:r>
      <w:r w:rsidRPr="0061169D">
        <w:rPr>
          <w:rFonts w:ascii="Arial" w:hAnsi="Arial" w:cs="Arial"/>
        </w:rPr>
        <w:t xml:space="preserve"> withdrawing from the course, it is important to communicate with your professor and counselors to discuss your options for succeeding in the course. If all other options have been exhausted, you may withdraw yourself, but the last date to withdraw this semester is</w:t>
      </w:r>
      <w:r w:rsidR="00324AD1">
        <w:rPr>
          <w:rFonts w:ascii="Arial" w:hAnsi="Arial" w:cs="Arial"/>
        </w:rPr>
        <w:t xml:space="preserve"> given above in the syllabus. R</w:t>
      </w:r>
      <w:r w:rsidRPr="0061169D">
        <w:rPr>
          <w:rFonts w:ascii="Arial" w:hAnsi="Arial" w:cs="Arial"/>
        </w:rPr>
        <w:t xml:space="preserve">emember that it is the student’s responsibility to </w:t>
      </w:r>
      <w:r w:rsidRPr="0061169D">
        <w:rPr>
          <w:rFonts w:ascii="Arial" w:hAnsi="Arial" w:cs="Arial"/>
        </w:rPr>
        <w:lastRenderedPageBreak/>
        <w:t>withdraw from a course. If you stop attending the class and don’t withdraw by this date, you are subject to the FX grading policy.</w:t>
      </w:r>
    </w:p>
    <w:p w14:paraId="0A9252AF" w14:textId="77777777" w:rsidR="00951746" w:rsidRPr="0061169D" w:rsidRDefault="00951746" w:rsidP="0088785D">
      <w:pPr>
        <w:rPr>
          <w:rFonts w:ascii="Arial" w:hAnsi="Arial" w:cs="Arial"/>
        </w:rPr>
      </w:pPr>
    </w:p>
    <w:p w14:paraId="2A7AB926" w14:textId="77777777" w:rsidR="00951746" w:rsidRPr="0061169D" w:rsidRDefault="00951746" w:rsidP="0088785D">
      <w:pPr>
        <w:rPr>
          <w:rFonts w:ascii="Arial" w:hAnsi="Arial" w:cs="Arial"/>
        </w:rPr>
      </w:pPr>
      <w:r w:rsidRPr="00C32CA1">
        <w:rPr>
          <w:rFonts w:ascii="Arial" w:hAnsi="Arial" w:cs="Arial"/>
          <w:u w:val="single"/>
        </w:rPr>
        <w:t>International Students</w:t>
      </w:r>
      <w:r w:rsidRPr="00C32CA1">
        <w:rPr>
          <w:rFonts w:ascii="Arial" w:hAnsi="Arial" w:cs="Arial"/>
        </w:rPr>
        <w:t xml:space="preserve">: </w:t>
      </w:r>
      <w:r w:rsidRPr="0061169D">
        <w:rPr>
          <w:rFonts w:ascii="Arial" w:hAnsi="Arial" w:cs="Arial"/>
        </w:rPr>
        <w:t>Receiving a W in a course may affect the status of your student Visa. Once a W is given for the course, it will not be changed to an F because of the visa consideration. Since January 1, 2003, International Students are restricted in the number of distance education courses that they may take during each semester. International students must have full-time enrollment status of 12 or more semester credit hours, and of these at least 9 semester credit hours must be face-to-face on-campus courses. Please contact the International Student Office at 713-718-8521 or email int_student_svcs@hccs.edu, if you have any questions about your visa status and other transfer issues.</w:t>
      </w:r>
    </w:p>
    <w:p w14:paraId="411DBBC6" w14:textId="77777777" w:rsidR="00951746" w:rsidRPr="0061169D" w:rsidRDefault="00951746" w:rsidP="0088785D">
      <w:pPr>
        <w:rPr>
          <w:rFonts w:ascii="Arial" w:hAnsi="Arial" w:cs="Arial"/>
        </w:rPr>
      </w:pPr>
    </w:p>
    <w:p w14:paraId="2CB97405" w14:textId="77777777" w:rsidR="00951746" w:rsidRPr="0061169D" w:rsidRDefault="00951746" w:rsidP="0088785D">
      <w:pPr>
        <w:rPr>
          <w:rFonts w:ascii="Arial" w:hAnsi="Arial" w:cs="Arial"/>
        </w:rPr>
      </w:pPr>
      <w:r w:rsidRPr="00C32CA1">
        <w:rPr>
          <w:rFonts w:ascii="Arial" w:hAnsi="Arial" w:cs="Arial"/>
          <w:u w:val="single"/>
        </w:rPr>
        <w:t>Final Grade of FX</w:t>
      </w:r>
      <w:r w:rsidRPr="00C32CA1">
        <w:rPr>
          <w:rFonts w:ascii="Arial" w:hAnsi="Arial" w:cs="Arial"/>
        </w:rPr>
        <w:t xml:space="preserve">: Students </w:t>
      </w:r>
      <w:r w:rsidRPr="0061169D">
        <w:rPr>
          <w:rFonts w:ascii="Arial" w:hAnsi="Arial" w:cs="Arial"/>
        </w:rPr>
        <w:t xml:space="preserve">who stop attending class or stop actively participating in class and do not withdraw themselves prior to the withdrawal deadline may either be dropped by their professor for excessive absences or be assigned the final grade of FX at the end of the semester. Students who stop attending classes or who stop actively participating in classes will receive a grade of FX, as compared to an earned grade of F, which is due to poor performance. Logging into a DE course without active participation is considered non-attending. </w:t>
      </w:r>
    </w:p>
    <w:p w14:paraId="61A4BC88" w14:textId="77777777" w:rsidR="00951746" w:rsidRPr="0061169D" w:rsidRDefault="00951746" w:rsidP="0088785D">
      <w:pPr>
        <w:rPr>
          <w:rFonts w:ascii="Arial" w:hAnsi="Arial" w:cs="Arial"/>
        </w:rPr>
      </w:pPr>
    </w:p>
    <w:p w14:paraId="07E189A6" w14:textId="77777777" w:rsidR="00951746" w:rsidRPr="0061169D" w:rsidRDefault="00951746" w:rsidP="0088785D">
      <w:pPr>
        <w:rPr>
          <w:rFonts w:ascii="Arial" w:hAnsi="Arial" w:cs="Arial"/>
        </w:rPr>
      </w:pPr>
      <w:r w:rsidRPr="0061169D">
        <w:rPr>
          <w:rFonts w:ascii="Arial" w:hAnsi="Arial" w:cs="Arial"/>
        </w:rPr>
        <w:t xml:space="preserve">Please note that HCC will not disperse financial aid funding for students who have never attended class. Students who receive financial aid but fail to attend class will be reported to the Department of Education and may have to pay back their aid. A grade of FX is treated exactly the same as a grade of F in terms of GPA, probation, suspension, and satisfactory academic progress. </w:t>
      </w:r>
    </w:p>
    <w:p w14:paraId="726A496B" w14:textId="77777777" w:rsidR="00951746" w:rsidRPr="0061169D" w:rsidRDefault="00951746" w:rsidP="0088785D">
      <w:pPr>
        <w:spacing w:beforeLines="1" w:before="2"/>
        <w:rPr>
          <w:rFonts w:ascii="Arial" w:hAnsi="Arial" w:cs="Arial"/>
        </w:rPr>
      </w:pPr>
    </w:p>
    <w:p w14:paraId="728F7CD6" w14:textId="77777777" w:rsidR="00951746" w:rsidRPr="0061169D" w:rsidRDefault="00951746" w:rsidP="0088785D">
      <w:pPr>
        <w:spacing w:beforeLines="1" w:before="2"/>
        <w:rPr>
          <w:rFonts w:ascii="Arial" w:hAnsi="Arial" w:cs="Arial"/>
        </w:rPr>
      </w:pPr>
      <w:r w:rsidRPr="00C32CA1">
        <w:rPr>
          <w:rFonts w:ascii="Arial" w:hAnsi="Arial" w:cs="Arial"/>
          <w:u w:val="single"/>
        </w:rPr>
        <w:t>Academic Honesty</w:t>
      </w:r>
      <w:r w:rsidRPr="00C32CA1">
        <w:rPr>
          <w:rFonts w:ascii="Arial" w:hAnsi="Arial" w:cs="Arial"/>
        </w:rPr>
        <w:t>: A</w:t>
      </w:r>
      <w:r w:rsidRPr="0061169D">
        <w:rPr>
          <w:rFonts w:ascii="Arial" w:hAnsi="Arial" w:cs="Arial"/>
        </w:rPr>
        <w:t xml:space="preserve">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has teaching, grading, and enforcing roles.  You are expected to be familiar with the HCC’s policy on Academic Honesty found in the catalogue.  What that means is that if you are charged with an offense, pleading ignorance of the rules will not help you.  </w:t>
      </w:r>
    </w:p>
    <w:p w14:paraId="05B51E66" w14:textId="77777777" w:rsidR="00951746" w:rsidRPr="0061169D" w:rsidRDefault="00951746" w:rsidP="0088785D">
      <w:pPr>
        <w:pStyle w:val="BodyTextIndent"/>
        <w:spacing w:beforeLines="1" w:before="2"/>
        <w:ind w:left="0"/>
      </w:pPr>
    </w:p>
    <w:p w14:paraId="105BDDE3" w14:textId="77777777" w:rsidR="00951746" w:rsidRPr="0061169D" w:rsidRDefault="00951746" w:rsidP="0088785D">
      <w:pPr>
        <w:pStyle w:val="BodyTextIndent"/>
        <w:spacing w:beforeLines="1" w:before="2"/>
        <w:ind w:left="0"/>
      </w:pPr>
      <w:r w:rsidRPr="0061169D">
        <w:t>Just so there is no misunderstanding, plagiarism (using another's ideas or words without giving credit), collusion (unauthorized collaboration with another person in preparing written work offered for credit), and other forms of cheating will not be tolerated. To be accepted, all papers require proof of their development. Students who plagiarize, collude, or cheat may face disciplinary action including the grade of 0 for the assignment, an F for the course, and/or dismissal from the college.  (See Student Handbook)</w:t>
      </w:r>
    </w:p>
    <w:p w14:paraId="2F5C1519" w14:textId="77777777" w:rsidR="00951746" w:rsidRPr="0061169D" w:rsidRDefault="00951746" w:rsidP="0088785D">
      <w:pPr>
        <w:rPr>
          <w:rFonts w:ascii="Arial" w:hAnsi="Arial" w:cs="Arial"/>
          <w:b/>
        </w:rPr>
      </w:pPr>
    </w:p>
    <w:p w14:paraId="7AA22C6E" w14:textId="1021C761" w:rsidR="00951746" w:rsidRPr="0061169D" w:rsidRDefault="00951746" w:rsidP="0088785D">
      <w:pPr>
        <w:rPr>
          <w:rFonts w:ascii="Arial" w:hAnsi="Arial" w:cs="Arial"/>
        </w:rPr>
      </w:pPr>
      <w:r w:rsidRPr="00C32CA1">
        <w:rPr>
          <w:rFonts w:ascii="Arial" w:hAnsi="Arial" w:cs="Arial"/>
          <w:u w:val="single"/>
        </w:rPr>
        <w:t>EGLS3 (Evaluation for Greater Learning Student Survey System)</w:t>
      </w:r>
      <w:r w:rsidRPr="00C32CA1">
        <w:rPr>
          <w:rFonts w:ascii="Arial" w:hAnsi="Arial" w:cs="Arial"/>
        </w:rPr>
        <w:t>:</w:t>
      </w:r>
      <w:r w:rsidRPr="0061169D">
        <w:rPr>
          <w:rFonts w:ascii="Arial" w:hAnsi="Arial" w:cs="Arial"/>
        </w:rPr>
        <w:t xml:space="preserve"> 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division chairs for continual </w:t>
      </w:r>
      <w:r w:rsidRPr="0061169D">
        <w:rPr>
          <w:rFonts w:ascii="Arial" w:hAnsi="Arial" w:cs="Arial"/>
        </w:rPr>
        <w:lastRenderedPageBreak/>
        <w:t xml:space="preserve">improvement of instruction. Go to </w:t>
      </w:r>
      <w:hyperlink r:id="rId17" w:history="1">
        <w:r w:rsidRPr="0061169D">
          <w:rPr>
            <w:rStyle w:val="Hyperlink"/>
            <w:rFonts w:ascii="Arial" w:hAnsi="Arial" w:cs="Arial"/>
          </w:rPr>
          <w:t>www.hccs.edu/egls3</w:t>
        </w:r>
      </w:hyperlink>
      <w:r w:rsidRPr="0061169D">
        <w:rPr>
          <w:rFonts w:ascii="Arial" w:hAnsi="Arial" w:cs="Arial"/>
        </w:rPr>
        <w:t xml:space="preserve"> for directions.</w:t>
      </w:r>
      <w:r w:rsidR="00C32CA1">
        <w:rPr>
          <w:rFonts w:ascii="Arial" w:hAnsi="Arial" w:cs="Arial"/>
        </w:rPr>
        <w:t xml:space="preserve"> </w:t>
      </w:r>
      <w:r w:rsidR="00C32CA1" w:rsidRPr="00C32CA1">
        <w:rPr>
          <w:rFonts w:ascii="Arial" w:hAnsi="Arial" w:cs="Arial"/>
          <w:b/>
        </w:rPr>
        <w:t>The EGLS3 Survey is REQUIRED for this class. You will need to show evidence that you have taken the short survey.</w:t>
      </w:r>
    </w:p>
    <w:p w14:paraId="3A8F7BAF" w14:textId="77777777" w:rsidR="00951746" w:rsidRPr="0061169D" w:rsidRDefault="00951746" w:rsidP="0088785D">
      <w:pPr>
        <w:rPr>
          <w:rFonts w:ascii="Arial" w:hAnsi="Arial" w:cs="Arial"/>
        </w:rPr>
      </w:pPr>
    </w:p>
    <w:p w14:paraId="2D88CF01" w14:textId="77777777" w:rsidR="00951746" w:rsidRPr="0061169D" w:rsidRDefault="00951746" w:rsidP="0088785D">
      <w:pPr>
        <w:rPr>
          <w:rFonts w:ascii="Arial" w:hAnsi="Arial" w:cs="Arial"/>
          <w:iCs/>
        </w:rPr>
      </w:pPr>
      <w:r w:rsidRPr="00C32CA1">
        <w:rPr>
          <w:rFonts w:ascii="Arial" w:hAnsi="Arial" w:cs="Arial"/>
          <w:u w:val="single"/>
        </w:rPr>
        <w:t>Title IX Discrimination</w:t>
      </w:r>
      <w:r w:rsidRPr="00C32CA1">
        <w:rPr>
          <w:rFonts w:ascii="Arial" w:hAnsi="Arial" w:cs="Arial"/>
        </w:rPr>
        <w:t xml:space="preserve">: </w:t>
      </w:r>
      <w:r w:rsidRPr="00C32CA1">
        <w:rPr>
          <w:rFonts w:ascii="Arial" w:hAnsi="Arial" w:cs="Arial"/>
          <w:iCs/>
        </w:rPr>
        <w:t>Title</w:t>
      </w:r>
      <w:r w:rsidRPr="0061169D">
        <w:rPr>
          <w:rFonts w:ascii="Arial" w:hAnsi="Arial" w:cs="Arial"/>
          <w:iCs/>
        </w:rPr>
        <w:t xml:space="preserve"> IX of the Education Amendments of 1972 requires that institutions have policies and procedures that protect students’ rights with regard to sex/gender discrimination. Information regarding these rights are on the HCC website under Students-Anti-discrimination.  Students who are pregnant and require accommodations should contact any of the ADA Counselors for assistance.</w:t>
      </w:r>
    </w:p>
    <w:p w14:paraId="3ABB96F2" w14:textId="77777777" w:rsidR="00940DFA" w:rsidRPr="0061169D" w:rsidRDefault="00940DFA" w:rsidP="0088785D">
      <w:pPr>
        <w:rPr>
          <w:rFonts w:ascii="Arial" w:hAnsi="Arial" w:cs="Arial"/>
          <w:iCs/>
        </w:rPr>
      </w:pPr>
    </w:p>
    <w:p w14:paraId="0029B817" w14:textId="5F0EA4DF" w:rsidR="00940DFA" w:rsidRPr="00B4566D" w:rsidRDefault="00940DFA" w:rsidP="0088785D">
      <w:pPr>
        <w:widowControl w:val="0"/>
        <w:autoSpaceDE w:val="0"/>
        <w:autoSpaceDN w:val="0"/>
        <w:adjustRightInd w:val="0"/>
        <w:rPr>
          <w:rFonts w:ascii="Arial" w:hAnsi="Arial" w:cs="Arial"/>
        </w:rPr>
      </w:pPr>
      <w:r w:rsidRPr="00B4566D">
        <w:rPr>
          <w:rFonts w:ascii="Arial" w:hAnsi="Arial" w:cs="Arial"/>
          <w:iCs/>
        </w:rPr>
        <w:t xml:space="preserve">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w:t>
      </w:r>
      <w:r w:rsidRPr="00B4566D">
        <w:rPr>
          <w:rFonts w:ascii="Arial" w:hAnsi="Arial" w:cs="Arial"/>
          <w:iCs/>
          <w:color w:val="FB0007"/>
        </w:rPr>
        <w:t xml:space="preserve">Title IX prohibits discrimination on the basis of sex-including pregnancy and parental status-in educational programs and activities.  If you require an accommodation due to pregnancy please contact an Abilities Services Counselor.  </w:t>
      </w:r>
      <w:r w:rsidRPr="00B4566D">
        <w:rPr>
          <w:rFonts w:ascii="Arial" w:hAnsi="Arial" w:cs="Arial"/>
          <w:iCs/>
        </w:rPr>
        <w:t>The Director of EEO/Compliance is designated as the Title IX Coordinator and Section 504 Coordinator.  All inquiries concerning HCC policies, compliance with applicable laws, statutes, and regulations (such as Title VI, Title IX, and Section 504), and complaints may be directed to:</w:t>
      </w:r>
      <w:r w:rsidR="00324AD1" w:rsidRPr="00B4566D">
        <w:rPr>
          <w:rFonts w:ascii="Arial" w:hAnsi="Arial" w:cs="Arial"/>
        </w:rPr>
        <w:t xml:space="preserve">  </w:t>
      </w:r>
      <w:r w:rsidRPr="00B4566D">
        <w:rPr>
          <w:rFonts w:ascii="Arial" w:hAnsi="Arial" w:cs="Arial"/>
          <w:iCs/>
        </w:rPr>
        <w:t>David Cross</w:t>
      </w:r>
      <w:r w:rsidR="00324AD1" w:rsidRPr="00B4566D">
        <w:rPr>
          <w:rFonts w:ascii="Arial" w:hAnsi="Arial" w:cs="Arial"/>
        </w:rPr>
        <w:t xml:space="preserve"> / </w:t>
      </w:r>
      <w:r w:rsidRPr="00B4566D">
        <w:rPr>
          <w:rFonts w:ascii="Arial" w:hAnsi="Arial" w:cs="Arial"/>
          <w:iCs/>
        </w:rPr>
        <w:t>Director EEO/Compliance</w:t>
      </w:r>
      <w:r w:rsidR="00324AD1" w:rsidRPr="00B4566D">
        <w:rPr>
          <w:rFonts w:ascii="Arial" w:hAnsi="Arial" w:cs="Arial"/>
        </w:rPr>
        <w:t xml:space="preserve"> / </w:t>
      </w:r>
      <w:r w:rsidRPr="00B4566D">
        <w:rPr>
          <w:rFonts w:ascii="Arial" w:hAnsi="Arial" w:cs="Arial"/>
          <w:iCs/>
        </w:rPr>
        <w:t>Office of Institutional Equity &amp; Diversity</w:t>
      </w:r>
      <w:r w:rsidR="00324AD1" w:rsidRPr="00B4566D">
        <w:rPr>
          <w:rFonts w:ascii="Arial" w:hAnsi="Arial" w:cs="Arial"/>
        </w:rPr>
        <w:t xml:space="preserve"> / </w:t>
      </w:r>
      <w:r w:rsidRPr="00B4566D">
        <w:rPr>
          <w:rFonts w:ascii="Arial" w:hAnsi="Arial" w:cs="Arial"/>
          <w:iCs/>
        </w:rPr>
        <w:t>3100 Main</w:t>
      </w:r>
      <w:r w:rsidR="00324AD1" w:rsidRPr="00B4566D">
        <w:rPr>
          <w:rFonts w:ascii="Arial" w:hAnsi="Arial" w:cs="Arial"/>
        </w:rPr>
        <w:t xml:space="preserve"> / </w:t>
      </w:r>
      <w:r w:rsidRPr="00B4566D">
        <w:rPr>
          <w:rFonts w:ascii="Arial" w:hAnsi="Arial" w:cs="Arial"/>
          <w:iCs/>
        </w:rPr>
        <w:t>(713) 718-8271</w:t>
      </w:r>
      <w:r w:rsidR="00324AD1" w:rsidRPr="00B4566D">
        <w:rPr>
          <w:rFonts w:ascii="Arial" w:hAnsi="Arial" w:cs="Arial"/>
        </w:rPr>
        <w:t xml:space="preserve"> / </w:t>
      </w:r>
      <w:r w:rsidRPr="00B4566D">
        <w:rPr>
          <w:rFonts w:ascii="Arial" w:hAnsi="Arial" w:cs="Arial"/>
          <w:iCs/>
        </w:rPr>
        <w:t xml:space="preserve">Houston, TX 77266-7517 or Houston, TX 77266-7517 or </w:t>
      </w:r>
      <w:hyperlink r:id="rId18" w:history="1">
        <w:r w:rsidRPr="00B4566D">
          <w:rPr>
            <w:rFonts w:ascii="Arial" w:hAnsi="Arial" w:cs="Arial"/>
            <w:iCs/>
            <w:color w:val="0000E9"/>
            <w:u w:val="single" w:color="0000E9"/>
          </w:rPr>
          <w:t>Institutional.Equity@hccs.edu</w:t>
        </w:r>
      </w:hyperlink>
    </w:p>
    <w:p w14:paraId="5B87F1C4" w14:textId="77777777" w:rsidR="00940DFA" w:rsidRPr="0061169D" w:rsidRDefault="00940DFA" w:rsidP="0088785D">
      <w:pPr>
        <w:widowControl w:val="0"/>
        <w:autoSpaceDE w:val="0"/>
        <w:autoSpaceDN w:val="0"/>
        <w:adjustRightInd w:val="0"/>
        <w:rPr>
          <w:rFonts w:ascii="Arial" w:hAnsi="Arial" w:cs="Arial"/>
        </w:rPr>
      </w:pPr>
      <w:r w:rsidRPr="0061169D">
        <w:rPr>
          <w:rFonts w:ascii="Arial" w:hAnsi="Arial" w:cs="Arial"/>
        </w:rPr>
        <w:t> </w:t>
      </w:r>
    </w:p>
    <w:p w14:paraId="0B08F1BC" w14:textId="05F97C9B" w:rsidR="00951746" w:rsidRPr="00324AD1" w:rsidRDefault="00940DFA" w:rsidP="0088785D">
      <w:pPr>
        <w:rPr>
          <w:rFonts w:ascii="Arial" w:hAnsi="Arial" w:cs="Arial"/>
        </w:rPr>
      </w:pPr>
      <w:r w:rsidRPr="0061169D">
        <w:rPr>
          <w:rFonts w:ascii="Arial" w:hAnsi="Arial" w:cs="Arial"/>
        </w:rPr>
        <w:t> </w:t>
      </w:r>
      <w:r w:rsidR="00951746" w:rsidRPr="0061169D">
        <w:rPr>
          <w:rFonts w:ascii="Arial" w:hAnsi="Arial" w:cs="Arial"/>
          <w:iCs/>
        </w:rPr>
        <w:t>It is importan</w:t>
      </w:r>
      <w:r w:rsidR="00324AD1">
        <w:rPr>
          <w:rFonts w:ascii="Arial" w:hAnsi="Arial" w:cs="Arial"/>
          <w:iCs/>
        </w:rPr>
        <w:t xml:space="preserve">t that every student </w:t>
      </w:r>
      <w:proofErr w:type="gramStart"/>
      <w:r w:rsidR="00324AD1">
        <w:rPr>
          <w:rFonts w:ascii="Arial" w:hAnsi="Arial" w:cs="Arial"/>
          <w:iCs/>
        </w:rPr>
        <w:t>understand</w:t>
      </w:r>
      <w:proofErr w:type="gramEnd"/>
      <w:r w:rsidR="00324AD1">
        <w:rPr>
          <w:rFonts w:ascii="Arial" w:hAnsi="Arial" w:cs="Arial"/>
          <w:iCs/>
        </w:rPr>
        <w:t xml:space="preserve"> and conform</w:t>
      </w:r>
      <w:r w:rsidR="00951746" w:rsidRPr="0061169D">
        <w:rPr>
          <w:rFonts w:ascii="Arial" w:hAnsi="Arial" w:cs="Arial"/>
          <w:iCs/>
        </w:rPr>
        <w:t xml:space="preserve"> to respectful behavior while at HCC. Sexual misconduct is not condoned and will be addressed promptly. Know your rights and how to avoid these difficult situations by logging in from your HCC student email account, go to </w:t>
      </w:r>
      <w:r w:rsidR="00E9557D" w:rsidRPr="0061169D">
        <w:fldChar w:fldCharType="begin"/>
      </w:r>
      <w:r w:rsidR="00E9557D" w:rsidRPr="0061169D">
        <w:rPr>
          <w:rFonts w:ascii="Arial" w:hAnsi="Arial" w:cs="Arial"/>
        </w:rPr>
        <w:instrText xml:space="preserve"> HYPERLINK "http://www.edurisksolutions.org" \t "_blank" </w:instrText>
      </w:r>
      <w:r w:rsidR="00E9557D" w:rsidRPr="0061169D">
        <w:fldChar w:fldCharType="separate"/>
      </w:r>
      <w:r w:rsidR="00951746" w:rsidRPr="0061169D">
        <w:rPr>
          <w:rStyle w:val="Hyperlink"/>
          <w:rFonts w:ascii="Arial" w:hAnsi="Arial" w:cs="Arial"/>
          <w:iCs/>
        </w:rPr>
        <w:t>www.edurisksolutions.org</w:t>
      </w:r>
      <w:r w:rsidR="00E9557D" w:rsidRPr="0061169D">
        <w:rPr>
          <w:rStyle w:val="Hyperlink"/>
          <w:rFonts w:ascii="Arial" w:hAnsi="Arial" w:cs="Arial"/>
          <w:iCs/>
        </w:rPr>
        <w:fldChar w:fldCharType="end"/>
      </w:r>
      <w:r w:rsidR="00951746" w:rsidRPr="0061169D">
        <w:rPr>
          <w:rFonts w:ascii="Arial" w:hAnsi="Arial" w:cs="Arial"/>
          <w:iCs/>
        </w:rPr>
        <w:t xml:space="preserve"> Go to the button at the top right that says </w:t>
      </w:r>
      <w:r w:rsidR="00951746" w:rsidRPr="0061169D">
        <w:rPr>
          <w:rFonts w:ascii="Arial" w:hAnsi="Arial" w:cs="Arial"/>
          <w:b/>
          <w:bCs/>
          <w:iCs/>
        </w:rPr>
        <w:t>Login</w:t>
      </w:r>
      <w:r w:rsidR="00951746" w:rsidRPr="0061169D">
        <w:rPr>
          <w:rFonts w:ascii="Arial" w:hAnsi="Arial" w:cs="Arial"/>
          <w:iCs/>
        </w:rPr>
        <w:t xml:space="preserve"> and click. Enter your student number.</w:t>
      </w:r>
    </w:p>
    <w:p w14:paraId="6E973AE7" w14:textId="77777777" w:rsidR="00940DFA" w:rsidRPr="0061169D" w:rsidRDefault="00940DFA" w:rsidP="0088785D">
      <w:pPr>
        <w:rPr>
          <w:rFonts w:ascii="Arial" w:hAnsi="Arial" w:cs="Arial"/>
        </w:rPr>
      </w:pPr>
    </w:p>
    <w:p w14:paraId="1F03E31A" w14:textId="77777777" w:rsidR="00951746" w:rsidRPr="0061169D" w:rsidRDefault="00951746" w:rsidP="0088785D">
      <w:pPr>
        <w:contextualSpacing/>
        <w:rPr>
          <w:rFonts w:ascii="Arial" w:hAnsi="Arial" w:cs="Arial"/>
        </w:rPr>
      </w:pPr>
      <w:r w:rsidRPr="00C32CA1">
        <w:rPr>
          <w:rFonts w:ascii="Arial" w:hAnsi="Arial" w:cs="Arial"/>
          <w:u w:val="single"/>
        </w:rPr>
        <w:t>Open/Campus Carry of Handguns</w:t>
      </w:r>
      <w:r w:rsidRPr="00C32CA1">
        <w:rPr>
          <w:rFonts w:ascii="Arial" w:hAnsi="Arial" w:cs="Arial"/>
        </w:rPr>
        <w:t xml:space="preserve">: </w:t>
      </w:r>
      <w:r w:rsidRPr="00C32CA1">
        <w:rPr>
          <w:rFonts w:ascii="Arial" w:hAnsi="Arial" w:cs="Arial"/>
          <w:b/>
        </w:rPr>
        <w:t>N</w:t>
      </w:r>
      <w:r w:rsidRPr="0061169D">
        <w:rPr>
          <w:rFonts w:ascii="Arial" w:hAnsi="Arial" w:cs="Arial"/>
          <w:b/>
        </w:rPr>
        <w:t>o Firearms Are Allowed on Campus</w:t>
      </w:r>
      <w:r w:rsidRPr="0061169D">
        <w:rPr>
          <w:rFonts w:ascii="Arial" w:hAnsi="Arial" w:cs="Arial"/>
        </w:rPr>
        <w:t xml:space="preserve">. If you see anyone carrying a firearm on campus call the HCC Police Department at </w:t>
      </w:r>
      <w:r w:rsidRPr="0061169D">
        <w:rPr>
          <w:rFonts w:ascii="Arial" w:hAnsi="Arial" w:cs="Arial"/>
          <w:b/>
        </w:rPr>
        <w:t>8-8888</w:t>
      </w:r>
      <w:r w:rsidRPr="0061169D">
        <w:rPr>
          <w:rFonts w:ascii="Arial" w:hAnsi="Arial" w:cs="Arial"/>
        </w:rPr>
        <w:t xml:space="preserve"> immediately. </w:t>
      </w:r>
    </w:p>
    <w:p w14:paraId="732C1B4F" w14:textId="77777777" w:rsidR="00951746" w:rsidRPr="0061169D" w:rsidRDefault="00951746" w:rsidP="0088785D">
      <w:pPr>
        <w:contextualSpacing/>
        <w:rPr>
          <w:rFonts w:ascii="Arial" w:hAnsi="Arial" w:cs="Arial"/>
        </w:rPr>
      </w:pPr>
    </w:p>
    <w:p w14:paraId="7E208EBF" w14:textId="0B56079C" w:rsidR="00951746" w:rsidRPr="0061169D" w:rsidRDefault="00951746" w:rsidP="0088785D">
      <w:pPr>
        <w:contextualSpacing/>
        <w:rPr>
          <w:rFonts w:ascii="Arial" w:hAnsi="Arial" w:cs="Arial"/>
        </w:rPr>
      </w:pPr>
      <w:r w:rsidRPr="0061169D">
        <w:rPr>
          <w:rFonts w:ascii="Arial" w:hAnsi="Arial" w:cs="Arial"/>
        </w:rPr>
        <w:t>Texas House Bill 910</w:t>
      </w:r>
      <w:r w:rsidR="00324AD1">
        <w:rPr>
          <w:rFonts w:ascii="Arial" w:hAnsi="Arial" w:cs="Arial"/>
        </w:rPr>
        <w:t xml:space="preserve"> -- known as the “Open Carry” law -- </w:t>
      </w:r>
      <w:r w:rsidRPr="0061169D">
        <w:rPr>
          <w:rFonts w:ascii="Arial" w:hAnsi="Arial" w:cs="Arial"/>
        </w:rPr>
        <w:t xml:space="preserve">provides holders of a handgun license may now carry their handgun visibly in a waist belt holster or a shoulder holster, but they may not openly carry </w:t>
      </w:r>
      <w:r w:rsidR="00B4566D">
        <w:rPr>
          <w:rFonts w:ascii="Arial" w:hAnsi="Arial" w:cs="Arial"/>
        </w:rPr>
        <w:t>guns on or in</w:t>
      </w:r>
      <w:r w:rsidRPr="0061169D">
        <w:rPr>
          <w:rFonts w:ascii="Arial" w:hAnsi="Arial" w:cs="Arial"/>
        </w:rPr>
        <w:t xml:space="preserve"> a college campus or building</w:t>
      </w:r>
      <w:r w:rsidR="00B4566D">
        <w:rPr>
          <w:rFonts w:ascii="Arial" w:hAnsi="Arial" w:cs="Arial"/>
        </w:rPr>
        <w:t>,</w:t>
      </w:r>
      <w:r w:rsidRPr="0061169D">
        <w:rPr>
          <w:rFonts w:ascii="Arial" w:hAnsi="Arial" w:cs="Arial"/>
        </w:rPr>
        <w:t xml:space="preserve"> and they may not openly carry</w:t>
      </w:r>
      <w:r w:rsidR="00B4566D">
        <w:rPr>
          <w:rFonts w:ascii="Arial" w:hAnsi="Arial" w:cs="Arial"/>
        </w:rPr>
        <w:t xml:space="preserve"> guns</w:t>
      </w:r>
      <w:r w:rsidRPr="0061169D">
        <w:rPr>
          <w:rFonts w:ascii="Arial" w:hAnsi="Arial" w:cs="Arial"/>
        </w:rPr>
        <w:t xml:space="preserve"> on any public or private driveway, street, sidewalk or walkway, parking lot, parking garage or other parking area of the college. Open Carry is effective as of January 1, 2016.</w:t>
      </w:r>
    </w:p>
    <w:p w14:paraId="421128B4" w14:textId="77777777" w:rsidR="00951746" w:rsidRPr="0061169D" w:rsidRDefault="00951746" w:rsidP="0088785D">
      <w:pPr>
        <w:contextualSpacing/>
        <w:rPr>
          <w:rFonts w:ascii="Arial" w:hAnsi="Arial" w:cs="Arial"/>
        </w:rPr>
      </w:pPr>
    </w:p>
    <w:p w14:paraId="275349D9" w14:textId="74437B8B" w:rsidR="00951746" w:rsidRPr="0061169D" w:rsidRDefault="00951746" w:rsidP="0088785D">
      <w:pPr>
        <w:contextualSpacing/>
        <w:rPr>
          <w:rFonts w:ascii="Arial" w:hAnsi="Arial" w:cs="Arial"/>
        </w:rPr>
      </w:pPr>
      <w:r w:rsidRPr="0061169D">
        <w:rPr>
          <w:rFonts w:ascii="Arial" w:hAnsi="Arial" w:cs="Arial"/>
        </w:rPr>
        <w:t>Campus carry and open carry are two (2) sepa</w:t>
      </w:r>
      <w:r w:rsidR="00B4566D">
        <w:rPr>
          <w:rFonts w:ascii="Arial" w:hAnsi="Arial" w:cs="Arial"/>
        </w:rPr>
        <w:t xml:space="preserve">rate laws. Texas Senate Bill 11 -- known as the “Campus Carry” law -- </w:t>
      </w:r>
      <w:r w:rsidRPr="0061169D">
        <w:rPr>
          <w:rFonts w:ascii="Arial" w:hAnsi="Arial" w:cs="Arial"/>
        </w:rPr>
        <w:t>will allow individuals who have a valid Texas handgun license to carry a concealed handgun in certain areas on college campuses. The Campus Carry law becomes effective at 4-year institutions on August 1, 2016 and at 2-year institutions on August 1, 2017.</w:t>
      </w:r>
    </w:p>
    <w:p w14:paraId="4144D61C" w14:textId="77777777" w:rsidR="00951746" w:rsidRPr="0061169D" w:rsidRDefault="00951746" w:rsidP="0088785D">
      <w:pPr>
        <w:contextualSpacing/>
        <w:rPr>
          <w:rFonts w:ascii="Arial" w:hAnsi="Arial" w:cs="Arial"/>
        </w:rPr>
      </w:pPr>
    </w:p>
    <w:p w14:paraId="08D6C691" w14:textId="77777777" w:rsidR="00951746" w:rsidRPr="0061169D" w:rsidRDefault="00951746" w:rsidP="0088785D">
      <w:pPr>
        <w:contextualSpacing/>
        <w:rPr>
          <w:rFonts w:ascii="Arial" w:hAnsi="Arial" w:cs="Arial"/>
        </w:rPr>
      </w:pPr>
      <w:r w:rsidRPr="0061169D">
        <w:rPr>
          <w:rFonts w:ascii="Arial" w:hAnsi="Arial" w:cs="Arial"/>
        </w:rPr>
        <w:t xml:space="preserve">All information regarding both Open Carry and Campus Carry will be posted at </w:t>
      </w:r>
      <w:hyperlink r:id="rId19" w:history="1">
        <w:r w:rsidRPr="0061169D">
          <w:rPr>
            <w:rStyle w:val="Hyperlink"/>
            <w:rFonts w:ascii="Arial" w:hAnsi="Arial" w:cs="Arial"/>
          </w:rPr>
          <w:t>http://www.hccs.edu/campuscarry</w:t>
        </w:r>
      </w:hyperlink>
      <w:r w:rsidRPr="0061169D">
        <w:rPr>
          <w:rFonts w:ascii="Arial" w:hAnsi="Arial" w:cs="Arial"/>
        </w:rPr>
        <w:t>.</w:t>
      </w:r>
    </w:p>
    <w:p w14:paraId="328C6CB6" w14:textId="77777777" w:rsidR="00951746" w:rsidRPr="0061169D" w:rsidRDefault="00951746" w:rsidP="0088785D">
      <w:pPr>
        <w:contextualSpacing/>
        <w:rPr>
          <w:rFonts w:ascii="Arial" w:hAnsi="Arial" w:cs="Arial"/>
        </w:rPr>
      </w:pPr>
    </w:p>
    <w:p w14:paraId="50335942" w14:textId="77777777" w:rsidR="00951746" w:rsidRPr="0061169D" w:rsidRDefault="00951746" w:rsidP="0088785D">
      <w:pPr>
        <w:contextualSpacing/>
        <w:rPr>
          <w:rFonts w:ascii="Arial" w:hAnsi="Arial" w:cs="Arial"/>
        </w:rPr>
      </w:pPr>
      <w:r w:rsidRPr="00C32CA1">
        <w:rPr>
          <w:rFonts w:ascii="Arial" w:hAnsi="Arial" w:cs="Arial"/>
          <w:u w:val="single"/>
        </w:rPr>
        <w:lastRenderedPageBreak/>
        <w:t>Campus Safety</w:t>
      </w:r>
      <w:r w:rsidRPr="00C32CA1">
        <w:rPr>
          <w:rFonts w:ascii="Arial" w:hAnsi="Arial" w:cs="Arial"/>
        </w:rPr>
        <w:t>: If you</w:t>
      </w:r>
      <w:r w:rsidRPr="0061169D">
        <w:rPr>
          <w:rFonts w:ascii="Arial" w:hAnsi="Arial" w:cs="Arial"/>
        </w:rPr>
        <w:t xml:space="preserve"> are on campus and need emergency assistance, call 713-718-8888 or, from any campus phone, 8-8888. Use this emergency number instead of 911, which gets routed back to the HCC Police Department dispatch thus lengthening response time to your emergency situation.</w:t>
      </w:r>
    </w:p>
    <w:p w14:paraId="5CF41C54" w14:textId="77777777" w:rsidR="00951746" w:rsidRPr="0061169D" w:rsidRDefault="00951746" w:rsidP="0088785D">
      <w:pPr>
        <w:pStyle w:val="Header"/>
        <w:tabs>
          <w:tab w:val="clear" w:pos="4680"/>
          <w:tab w:val="clear" w:pos="9360"/>
        </w:tabs>
        <w:rPr>
          <w:rFonts w:ascii="Arial" w:hAnsi="Arial" w:cs="Arial"/>
        </w:rPr>
      </w:pPr>
    </w:p>
    <w:p w14:paraId="1BEFBD2D" w14:textId="77777777" w:rsidR="00AA2FBF" w:rsidRPr="0061169D" w:rsidRDefault="00AA2FBF" w:rsidP="0088785D">
      <w:pPr>
        <w:rPr>
          <w:rFonts w:ascii="Arial" w:hAnsi="Arial" w:cs="Arial"/>
        </w:rPr>
      </w:pPr>
    </w:p>
    <w:sectPr w:rsidR="00AA2FBF" w:rsidRPr="0061169D" w:rsidSect="0088785D">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2F73B" w14:textId="77777777" w:rsidR="00BC3C38" w:rsidRDefault="00BC3C38" w:rsidP="00AA2FBF">
      <w:r>
        <w:separator/>
      </w:r>
    </w:p>
  </w:endnote>
  <w:endnote w:type="continuationSeparator" w:id="0">
    <w:p w14:paraId="3AEEF5D6" w14:textId="77777777" w:rsidR="00BC3C38" w:rsidRDefault="00BC3C38" w:rsidP="00AA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Wingdings 2">
    <w:panose1 w:val="05020102010507070707"/>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BA837" w14:textId="77777777" w:rsidR="00BC3C38" w:rsidRDefault="00BC3C38" w:rsidP="00537D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6F268C" w14:textId="71BB1365" w:rsidR="00BC3C38" w:rsidRDefault="00BC3C38" w:rsidP="00537D3D">
    <w:pPr>
      <w:pStyle w:val="Footer"/>
      <w:ind w:right="360"/>
    </w:pPr>
    <w:sdt>
      <w:sdtPr>
        <w:id w:val="969400743"/>
        <w:placeholder>
          <w:docPart w:val="380D3C73BBDF02419D45089EE5205675"/>
        </w:placeholder>
        <w:temporary/>
        <w:showingPlcHdr/>
      </w:sdtPr>
      <w:sdtContent>
        <w:r>
          <w:t>[Type text]</w:t>
        </w:r>
      </w:sdtContent>
    </w:sdt>
    <w:r>
      <w:ptab w:relativeTo="margin" w:alignment="center" w:leader="none"/>
    </w:r>
    <w:sdt>
      <w:sdtPr>
        <w:id w:val="969400748"/>
        <w:placeholder>
          <w:docPart w:val="8B2C10100202E44BBDEC94335DB9F14D"/>
        </w:placeholder>
        <w:temporary/>
        <w:showingPlcHdr/>
      </w:sdtPr>
      <w:sdtContent>
        <w:r>
          <w:t>[Type text]</w:t>
        </w:r>
      </w:sdtContent>
    </w:sdt>
    <w:r>
      <w:ptab w:relativeTo="margin" w:alignment="right" w:leader="none"/>
    </w:r>
    <w:sdt>
      <w:sdtPr>
        <w:id w:val="969400753"/>
        <w:placeholder>
          <w:docPart w:val="4FF050986B091C4D9F01F64A061AC266"/>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362B6" w14:textId="34FF8B56" w:rsidR="00BC3C38" w:rsidRPr="00B67D04" w:rsidRDefault="00BC3C38" w:rsidP="00537D3D">
    <w:pPr>
      <w:pStyle w:val="Footer"/>
      <w:ind w:right="360"/>
      <w:rPr>
        <w:rFonts w:ascii="Arial" w:hAnsi="Arial" w:cs="Arial"/>
      </w:rPr>
    </w:pPr>
    <w:r w:rsidRPr="00B67D04">
      <w:rPr>
        <w:rFonts w:ascii="Arial" w:hAnsi="Arial" w:cs="Arial"/>
      </w:rPr>
      <w:t xml:space="preserve">Syllabus ENGL 1302 ~ </w:t>
    </w:r>
    <w:proofErr w:type="spellStart"/>
    <w:r w:rsidRPr="00B67D04">
      <w:rPr>
        <w:rFonts w:ascii="Arial" w:hAnsi="Arial" w:cs="Arial"/>
      </w:rPr>
      <w:t>Arzola</w:t>
    </w:r>
    <w:proofErr w:type="spellEnd"/>
    <w:r w:rsidRPr="00B67D04">
      <w:rPr>
        <w:rFonts w:ascii="Arial" w:hAnsi="Arial" w:cs="Arial"/>
      </w:rPr>
      <w:ptab w:relativeTo="margin" w:alignment="center" w:leader="none"/>
    </w:r>
    <w:r w:rsidRPr="00B67D04">
      <w:rPr>
        <w:rFonts w:ascii="Arial" w:hAnsi="Arial" w:cs="Arial"/>
      </w:rPr>
      <w:t>Fall 2017</w:t>
    </w:r>
    <w:r w:rsidRPr="00B67D04">
      <w:rPr>
        <w:rFonts w:ascii="Arial" w:hAnsi="Arial" w:cs="Arial"/>
      </w:rPr>
      <w:ptab w:relativeTo="margin" w:alignment="right" w:leader="none"/>
    </w:r>
    <w:r w:rsidRPr="00B67D04">
      <w:rPr>
        <w:rFonts w:ascii="Arial" w:hAnsi="Arial" w:cs="Arial"/>
      </w:rPr>
      <w:t xml:space="preserve">Page </w:t>
    </w:r>
    <w:r w:rsidRPr="00B67D04">
      <w:rPr>
        <w:rFonts w:ascii="Arial" w:hAnsi="Arial" w:cs="Arial"/>
      </w:rPr>
      <w:fldChar w:fldCharType="begin"/>
    </w:r>
    <w:r w:rsidRPr="00B67D04">
      <w:rPr>
        <w:rFonts w:ascii="Arial" w:hAnsi="Arial" w:cs="Arial"/>
      </w:rPr>
      <w:instrText xml:space="preserve"> PAGE </w:instrText>
    </w:r>
    <w:r w:rsidRPr="00B67D04">
      <w:rPr>
        <w:rFonts w:ascii="Arial" w:hAnsi="Arial" w:cs="Arial"/>
      </w:rPr>
      <w:fldChar w:fldCharType="separate"/>
    </w:r>
    <w:r w:rsidR="00A52735">
      <w:rPr>
        <w:rFonts w:ascii="Arial" w:hAnsi="Arial" w:cs="Arial"/>
        <w:noProof/>
      </w:rPr>
      <w:t>3</w:t>
    </w:r>
    <w:r w:rsidRPr="00B67D04">
      <w:rPr>
        <w:rFonts w:ascii="Arial" w:hAnsi="Arial" w:cs="Arial"/>
      </w:rPr>
      <w:fldChar w:fldCharType="end"/>
    </w:r>
    <w:r w:rsidRPr="00B67D04">
      <w:rPr>
        <w:rFonts w:ascii="Arial" w:hAnsi="Arial" w:cs="Arial"/>
      </w:rPr>
      <w:t xml:space="preserve"> of </w:t>
    </w:r>
    <w:r w:rsidRPr="00B67D04">
      <w:rPr>
        <w:rFonts w:ascii="Arial" w:hAnsi="Arial" w:cs="Arial"/>
      </w:rPr>
      <w:fldChar w:fldCharType="begin"/>
    </w:r>
    <w:r w:rsidRPr="00B67D04">
      <w:rPr>
        <w:rFonts w:ascii="Arial" w:hAnsi="Arial" w:cs="Arial"/>
      </w:rPr>
      <w:instrText xml:space="preserve"> NUMPAGES </w:instrText>
    </w:r>
    <w:r w:rsidRPr="00B67D04">
      <w:rPr>
        <w:rFonts w:ascii="Arial" w:hAnsi="Arial" w:cs="Arial"/>
      </w:rPr>
      <w:fldChar w:fldCharType="separate"/>
    </w:r>
    <w:r w:rsidR="00A52735">
      <w:rPr>
        <w:rFonts w:ascii="Arial" w:hAnsi="Arial" w:cs="Arial"/>
        <w:noProof/>
      </w:rPr>
      <w:t>14</w:t>
    </w:r>
    <w:r w:rsidRPr="00B67D04">
      <w:rPr>
        <w:rFonts w:ascii="Arial" w:hAnsi="Arial" w:cs="Arial"/>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30245" w14:textId="77777777" w:rsidR="00BC3C38" w:rsidRDefault="00BC3C38" w:rsidP="00AA2FBF">
      <w:r>
        <w:separator/>
      </w:r>
    </w:p>
  </w:footnote>
  <w:footnote w:type="continuationSeparator" w:id="0">
    <w:p w14:paraId="4329F244" w14:textId="77777777" w:rsidR="00BC3C38" w:rsidRDefault="00BC3C38" w:rsidP="00AA2F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90824" w14:textId="77777777" w:rsidR="00BC3C38" w:rsidRDefault="00BC3C38">
    <w:pPr>
      <w:pStyle w:val="Header"/>
    </w:pPr>
    <w:r>
      <w:rPr>
        <w:noProof/>
      </w:rPr>
      <w:drawing>
        <wp:inline distT="0" distB="0" distL="0" distR="0" wp14:anchorId="528B9827" wp14:editId="5058E8BC">
          <wp:extent cx="914400" cy="658368"/>
          <wp:effectExtent l="0" t="0" r="0" b="8890"/>
          <wp:docPr id="3" name="Picture 3" descr="https://b3.caspio.com/dpImages.aspx?appkey=a26a1000412ccc85ebc9443aaf6a&amp;fileID=1740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3.caspio.com/dpImages.aspx?appkey=a26a1000412ccc85ebc9443aaf6a&amp;fileID=17404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5836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2FE6"/>
    <w:multiLevelType w:val="hybridMultilevel"/>
    <w:tmpl w:val="74FEB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45586"/>
    <w:multiLevelType w:val="hybridMultilevel"/>
    <w:tmpl w:val="58A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037BC"/>
    <w:multiLevelType w:val="hybridMultilevel"/>
    <w:tmpl w:val="D06EBF38"/>
    <w:lvl w:ilvl="0" w:tplc="072A259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22FB8"/>
    <w:multiLevelType w:val="hybridMultilevel"/>
    <w:tmpl w:val="D054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D6678"/>
    <w:multiLevelType w:val="hybridMultilevel"/>
    <w:tmpl w:val="D2BAD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74183A"/>
    <w:multiLevelType w:val="multilevel"/>
    <w:tmpl w:val="85A6C2E4"/>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576"/>
        </w:tabs>
        <w:ind w:left="576" w:hanging="288"/>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787399C"/>
    <w:multiLevelType w:val="hybridMultilevel"/>
    <w:tmpl w:val="A7B426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3611AE"/>
    <w:multiLevelType w:val="hybridMultilevel"/>
    <w:tmpl w:val="DAD6FA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4F1CEA"/>
    <w:multiLevelType w:val="hybridMultilevel"/>
    <w:tmpl w:val="8F02C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65DDF"/>
    <w:multiLevelType w:val="hybridMultilevel"/>
    <w:tmpl w:val="CD5027FE"/>
    <w:lvl w:ilvl="0" w:tplc="20AA96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EE2264"/>
    <w:multiLevelType w:val="hybridMultilevel"/>
    <w:tmpl w:val="08644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DE540D"/>
    <w:multiLevelType w:val="hybridMultilevel"/>
    <w:tmpl w:val="81B8D52A"/>
    <w:lvl w:ilvl="0" w:tplc="C44889CE">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8270F8"/>
    <w:multiLevelType w:val="hybridMultilevel"/>
    <w:tmpl w:val="940C05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BA41451"/>
    <w:multiLevelType w:val="hybridMultilevel"/>
    <w:tmpl w:val="23D2A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596249"/>
    <w:multiLevelType w:val="hybridMultilevel"/>
    <w:tmpl w:val="BB2E7B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ADC4AD6"/>
    <w:multiLevelType w:val="hybridMultilevel"/>
    <w:tmpl w:val="697E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451621"/>
    <w:multiLevelType w:val="hybridMultilevel"/>
    <w:tmpl w:val="4BCC6174"/>
    <w:lvl w:ilvl="0" w:tplc="3E5CDC88">
      <w:start w:val="1"/>
      <w:numFmt w:val="bullet"/>
      <w:lvlText w:val=""/>
      <w:lvlJc w:val="left"/>
      <w:pPr>
        <w:tabs>
          <w:tab w:val="num" w:pos="504"/>
        </w:tabs>
        <w:ind w:left="504"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86C83C4A">
      <w:start w:val="5"/>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EAC4F12"/>
    <w:multiLevelType w:val="hybridMultilevel"/>
    <w:tmpl w:val="3F8C63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4"/>
  </w:num>
  <w:num w:numId="5">
    <w:abstractNumId w:val="11"/>
  </w:num>
  <w:num w:numId="6">
    <w:abstractNumId w:val="16"/>
  </w:num>
  <w:num w:numId="7">
    <w:abstractNumId w:val="15"/>
  </w:num>
  <w:num w:numId="8">
    <w:abstractNumId w:val="9"/>
  </w:num>
  <w:num w:numId="9">
    <w:abstractNumId w:val="10"/>
  </w:num>
  <w:num w:numId="10">
    <w:abstractNumId w:val="12"/>
  </w:num>
  <w:num w:numId="11">
    <w:abstractNumId w:val="2"/>
  </w:num>
  <w:num w:numId="12">
    <w:abstractNumId w:val="14"/>
  </w:num>
  <w:num w:numId="13">
    <w:abstractNumId w:val="17"/>
  </w:num>
  <w:num w:numId="14">
    <w:abstractNumId w:val="7"/>
  </w:num>
  <w:num w:numId="15">
    <w:abstractNumId w:val="6"/>
  </w:num>
  <w:num w:numId="16">
    <w:abstractNumId w:val="5"/>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FBF"/>
    <w:rsid w:val="00070E56"/>
    <w:rsid w:val="000C1367"/>
    <w:rsid w:val="001740C2"/>
    <w:rsid w:val="001D7074"/>
    <w:rsid w:val="00283F8C"/>
    <w:rsid w:val="00324AD1"/>
    <w:rsid w:val="00397562"/>
    <w:rsid w:val="003B29E5"/>
    <w:rsid w:val="004D7EF8"/>
    <w:rsid w:val="004F7018"/>
    <w:rsid w:val="00513142"/>
    <w:rsid w:val="00537D3D"/>
    <w:rsid w:val="00541E82"/>
    <w:rsid w:val="00557563"/>
    <w:rsid w:val="00571EFF"/>
    <w:rsid w:val="005D74D5"/>
    <w:rsid w:val="006078E1"/>
    <w:rsid w:val="0061169D"/>
    <w:rsid w:val="00616870"/>
    <w:rsid w:val="00622397"/>
    <w:rsid w:val="00681037"/>
    <w:rsid w:val="006949BF"/>
    <w:rsid w:val="006B3100"/>
    <w:rsid w:val="0075506E"/>
    <w:rsid w:val="00777731"/>
    <w:rsid w:val="00791F34"/>
    <w:rsid w:val="007A1CA2"/>
    <w:rsid w:val="007C5613"/>
    <w:rsid w:val="007E0CE1"/>
    <w:rsid w:val="008155EF"/>
    <w:rsid w:val="0088785D"/>
    <w:rsid w:val="00940DFA"/>
    <w:rsid w:val="00951746"/>
    <w:rsid w:val="0097647F"/>
    <w:rsid w:val="0098444B"/>
    <w:rsid w:val="00A04AA8"/>
    <w:rsid w:val="00A52735"/>
    <w:rsid w:val="00AA2FBF"/>
    <w:rsid w:val="00B4566D"/>
    <w:rsid w:val="00B67D04"/>
    <w:rsid w:val="00BB0FDA"/>
    <w:rsid w:val="00BC3C38"/>
    <w:rsid w:val="00BC3D1B"/>
    <w:rsid w:val="00C32CA1"/>
    <w:rsid w:val="00C91466"/>
    <w:rsid w:val="00CB0D38"/>
    <w:rsid w:val="00CC2A31"/>
    <w:rsid w:val="00CF3CEB"/>
    <w:rsid w:val="00D5707B"/>
    <w:rsid w:val="00D96E1F"/>
    <w:rsid w:val="00DA5F4D"/>
    <w:rsid w:val="00E9557D"/>
    <w:rsid w:val="00EB5CEC"/>
    <w:rsid w:val="00F01D48"/>
    <w:rsid w:val="00F2183D"/>
    <w:rsid w:val="00F32C99"/>
    <w:rsid w:val="00F32E44"/>
    <w:rsid w:val="00F702D4"/>
    <w:rsid w:val="00F70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1302]"/>
    </o:shapedefaults>
    <o:shapelayout v:ext="edit">
      <o:idmap v:ext="edit" data="1"/>
    </o:shapelayout>
  </w:shapeDefaults>
  <w:decimalSymbol w:val="."/>
  <w:listSeparator w:val=","/>
  <w14:docId w14:val="4E9E3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FBF"/>
  </w:style>
  <w:style w:type="paragraph" w:styleId="Heading1">
    <w:name w:val="heading 1"/>
    <w:basedOn w:val="Normal"/>
    <w:next w:val="Normal"/>
    <w:link w:val="Heading1Char"/>
    <w:uiPriority w:val="99"/>
    <w:rsid w:val="00AA2FBF"/>
    <w:pPr>
      <w:keepNext/>
      <w:outlineLvl w:val="0"/>
    </w:pPr>
    <w:rPr>
      <w:rFonts w:ascii="Times" w:eastAsia="Times New Roman" w:hAnsi="Times"/>
      <w:b/>
      <w:bCs/>
      <w:sz w:val="26"/>
      <w:szCs w:val="26"/>
    </w:rPr>
  </w:style>
  <w:style w:type="paragraph" w:styleId="Heading2">
    <w:name w:val="heading 2"/>
    <w:basedOn w:val="Normal"/>
    <w:next w:val="Normal"/>
    <w:link w:val="Heading2Char"/>
    <w:uiPriority w:val="9"/>
    <w:semiHidden/>
    <w:unhideWhenUsed/>
    <w:qFormat/>
    <w:rsid w:val="00AA2F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29E5"/>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8155E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2FBF"/>
    <w:pPr>
      <w:tabs>
        <w:tab w:val="center" w:pos="4680"/>
        <w:tab w:val="right" w:pos="9360"/>
      </w:tabs>
    </w:pPr>
  </w:style>
  <w:style w:type="character" w:customStyle="1" w:styleId="HeaderChar">
    <w:name w:val="Header Char"/>
    <w:basedOn w:val="DefaultParagraphFont"/>
    <w:link w:val="Header"/>
    <w:uiPriority w:val="99"/>
    <w:rsid w:val="00AA2FBF"/>
  </w:style>
  <w:style w:type="paragraph" w:styleId="Footer">
    <w:name w:val="footer"/>
    <w:basedOn w:val="Normal"/>
    <w:link w:val="FooterChar"/>
    <w:unhideWhenUsed/>
    <w:rsid w:val="00AA2FBF"/>
    <w:pPr>
      <w:tabs>
        <w:tab w:val="center" w:pos="4680"/>
        <w:tab w:val="right" w:pos="9360"/>
      </w:tabs>
    </w:pPr>
  </w:style>
  <w:style w:type="character" w:customStyle="1" w:styleId="FooterChar">
    <w:name w:val="Footer Char"/>
    <w:basedOn w:val="DefaultParagraphFont"/>
    <w:link w:val="Footer"/>
    <w:uiPriority w:val="99"/>
    <w:rsid w:val="00AA2FBF"/>
  </w:style>
  <w:style w:type="paragraph" w:styleId="BalloonText">
    <w:name w:val="Balloon Text"/>
    <w:basedOn w:val="Normal"/>
    <w:link w:val="BalloonTextChar"/>
    <w:uiPriority w:val="99"/>
    <w:semiHidden/>
    <w:unhideWhenUsed/>
    <w:rsid w:val="00AA2FBF"/>
    <w:rPr>
      <w:rFonts w:ascii="Tahoma" w:hAnsi="Tahoma" w:cs="Tahoma"/>
      <w:sz w:val="16"/>
      <w:szCs w:val="16"/>
    </w:rPr>
  </w:style>
  <w:style w:type="character" w:customStyle="1" w:styleId="BalloonTextChar">
    <w:name w:val="Balloon Text Char"/>
    <w:basedOn w:val="DefaultParagraphFont"/>
    <w:link w:val="BalloonText"/>
    <w:uiPriority w:val="99"/>
    <w:semiHidden/>
    <w:rsid w:val="00AA2FBF"/>
    <w:rPr>
      <w:rFonts w:ascii="Tahoma" w:hAnsi="Tahoma" w:cs="Tahoma"/>
      <w:sz w:val="16"/>
      <w:szCs w:val="16"/>
    </w:rPr>
  </w:style>
  <w:style w:type="character" w:customStyle="1" w:styleId="Heading1Char">
    <w:name w:val="Heading 1 Char"/>
    <w:basedOn w:val="DefaultParagraphFont"/>
    <w:link w:val="Heading1"/>
    <w:uiPriority w:val="99"/>
    <w:rsid w:val="00AA2FBF"/>
    <w:rPr>
      <w:rFonts w:ascii="Times" w:eastAsia="Times New Roman" w:hAnsi="Times"/>
      <w:b/>
      <w:bCs/>
      <w:sz w:val="26"/>
      <w:szCs w:val="26"/>
    </w:rPr>
  </w:style>
  <w:style w:type="character" w:customStyle="1" w:styleId="Heading2Char">
    <w:name w:val="Heading 2 Char"/>
    <w:basedOn w:val="DefaultParagraphFont"/>
    <w:link w:val="Heading2"/>
    <w:uiPriority w:val="9"/>
    <w:semiHidden/>
    <w:rsid w:val="00AA2FBF"/>
    <w:rPr>
      <w:rFonts w:asciiTheme="majorHAnsi" w:eastAsiaTheme="majorEastAsia" w:hAnsiTheme="majorHAnsi" w:cstheme="majorBidi"/>
      <w:b/>
      <w:bCs/>
      <w:color w:val="4F81BD" w:themeColor="accent1"/>
      <w:sz w:val="26"/>
      <w:szCs w:val="26"/>
    </w:rPr>
  </w:style>
  <w:style w:type="paragraph" w:styleId="ListParagraph">
    <w:name w:val="List Paragraph"/>
    <w:basedOn w:val="Normal"/>
    <w:qFormat/>
    <w:rsid w:val="00AA2FBF"/>
    <w:pPr>
      <w:ind w:left="720"/>
      <w:contextualSpacing/>
    </w:pPr>
  </w:style>
  <w:style w:type="character" w:styleId="Hyperlink">
    <w:name w:val="Hyperlink"/>
    <w:basedOn w:val="DefaultParagraphFont"/>
    <w:uiPriority w:val="99"/>
    <w:unhideWhenUsed/>
    <w:rsid w:val="00AA2FBF"/>
    <w:rPr>
      <w:color w:val="0000FF" w:themeColor="hyperlink"/>
      <w:u w:val="single"/>
    </w:rPr>
  </w:style>
  <w:style w:type="paragraph" w:styleId="BodyTextIndent">
    <w:name w:val="Body Text Indent"/>
    <w:basedOn w:val="Normal"/>
    <w:link w:val="BodyTextIndentChar"/>
    <w:uiPriority w:val="99"/>
    <w:unhideWhenUsed/>
    <w:rsid w:val="00AA2FBF"/>
    <w:pPr>
      <w:ind w:left="360"/>
    </w:pPr>
    <w:rPr>
      <w:rFonts w:ascii="Arial" w:hAnsi="Arial" w:cs="Arial"/>
    </w:rPr>
  </w:style>
  <w:style w:type="character" w:customStyle="1" w:styleId="BodyTextIndentChar">
    <w:name w:val="Body Text Indent Char"/>
    <w:basedOn w:val="DefaultParagraphFont"/>
    <w:link w:val="BodyTextIndent"/>
    <w:uiPriority w:val="99"/>
    <w:rsid w:val="00AA2FBF"/>
    <w:rPr>
      <w:rFonts w:ascii="Arial" w:hAnsi="Arial" w:cs="Arial"/>
    </w:rPr>
  </w:style>
  <w:style w:type="character" w:customStyle="1" w:styleId="Heading3Char">
    <w:name w:val="Heading 3 Char"/>
    <w:basedOn w:val="DefaultParagraphFont"/>
    <w:link w:val="Heading3"/>
    <w:uiPriority w:val="9"/>
    <w:rsid w:val="003B29E5"/>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semiHidden/>
    <w:rsid w:val="008155EF"/>
    <w:rPr>
      <w:rFonts w:asciiTheme="majorHAnsi" w:eastAsiaTheme="majorEastAsia" w:hAnsiTheme="majorHAnsi" w:cstheme="majorBidi"/>
      <w:i/>
      <w:iCs/>
      <w:color w:val="404040" w:themeColor="text1" w:themeTint="BF"/>
    </w:rPr>
  </w:style>
  <w:style w:type="paragraph" w:styleId="BodyText2">
    <w:name w:val="Body Text 2"/>
    <w:basedOn w:val="Normal"/>
    <w:link w:val="BodyText2Char"/>
    <w:uiPriority w:val="99"/>
    <w:semiHidden/>
    <w:unhideWhenUsed/>
    <w:rsid w:val="008155EF"/>
    <w:pPr>
      <w:spacing w:after="120" w:line="480" w:lineRule="auto"/>
    </w:pPr>
  </w:style>
  <w:style w:type="character" w:customStyle="1" w:styleId="BodyText2Char">
    <w:name w:val="Body Text 2 Char"/>
    <w:basedOn w:val="DefaultParagraphFont"/>
    <w:link w:val="BodyText2"/>
    <w:uiPriority w:val="99"/>
    <w:semiHidden/>
    <w:rsid w:val="008155EF"/>
  </w:style>
  <w:style w:type="paragraph" w:styleId="NormalWeb">
    <w:name w:val="Normal (Web)"/>
    <w:basedOn w:val="Normal"/>
    <w:uiPriority w:val="99"/>
    <w:rsid w:val="008155EF"/>
    <w:pPr>
      <w:spacing w:before="100" w:beforeAutospacing="1" w:after="100" w:afterAutospacing="1"/>
    </w:pPr>
    <w:rPr>
      <w:rFonts w:ascii="Arial Unicode MS" w:eastAsia="Arial Unicode MS" w:hAnsi="Arial Unicode MS" w:cs="Arial Unicode MS" w:hint="eastAsia"/>
    </w:rPr>
  </w:style>
  <w:style w:type="paragraph" w:customStyle="1" w:styleId="ColorfulList-Accent11">
    <w:name w:val="Colorful List - Accent 11"/>
    <w:basedOn w:val="Normal"/>
    <w:uiPriority w:val="34"/>
    <w:qFormat/>
    <w:rsid w:val="008155EF"/>
    <w:pPr>
      <w:ind w:left="720"/>
      <w:contextualSpacing/>
    </w:pPr>
    <w:rPr>
      <w:rFonts w:ascii="Cambria" w:eastAsia="Cambria" w:hAnsi="Cambria"/>
    </w:rPr>
  </w:style>
  <w:style w:type="character" w:styleId="PageNumber">
    <w:name w:val="page number"/>
    <w:basedOn w:val="DefaultParagraphFont"/>
    <w:rsid w:val="001D7074"/>
  </w:style>
  <w:style w:type="paragraph" w:customStyle="1" w:styleId="Dates">
    <w:name w:val="Dates"/>
    <w:basedOn w:val="Normal"/>
    <w:rsid w:val="001D7074"/>
    <w:rPr>
      <w:rFonts w:ascii="Arial" w:eastAsia="Times New Roman" w:hAnsi="Arial" w:cs="Arial"/>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FBF"/>
  </w:style>
  <w:style w:type="paragraph" w:styleId="Heading1">
    <w:name w:val="heading 1"/>
    <w:basedOn w:val="Normal"/>
    <w:next w:val="Normal"/>
    <w:link w:val="Heading1Char"/>
    <w:uiPriority w:val="99"/>
    <w:rsid w:val="00AA2FBF"/>
    <w:pPr>
      <w:keepNext/>
      <w:outlineLvl w:val="0"/>
    </w:pPr>
    <w:rPr>
      <w:rFonts w:ascii="Times" w:eastAsia="Times New Roman" w:hAnsi="Times"/>
      <w:b/>
      <w:bCs/>
      <w:sz w:val="26"/>
      <w:szCs w:val="26"/>
    </w:rPr>
  </w:style>
  <w:style w:type="paragraph" w:styleId="Heading2">
    <w:name w:val="heading 2"/>
    <w:basedOn w:val="Normal"/>
    <w:next w:val="Normal"/>
    <w:link w:val="Heading2Char"/>
    <w:uiPriority w:val="9"/>
    <w:semiHidden/>
    <w:unhideWhenUsed/>
    <w:qFormat/>
    <w:rsid w:val="00AA2F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29E5"/>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8155E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2FBF"/>
    <w:pPr>
      <w:tabs>
        <w:tab w:val="center" w:pos="4680"/>
        <w:tab w:val="right" w:pos="9360"/>
      </w:tabs>
    </w:pPr>
  </w:style>
  <w:style w:type="character" w:customStyle="1" w:styleId="HeaderChar">
    <w:name w:val="Header Char"/>
    <w:basedOn w:val="DefaultParagraphFont"/>
    <w:link w:val="Header"/>
    <w:uiPriority w:val="99"/>
    <w:rsid w:val="00AA2FBF"/>
  </w:style>
  <w:style w:type="paragraph" w:styleId="Footer">
    <w:name w:val="footer"/>
    <w:basedOn w:val="Normal"/>
    <w:link w:val="FooterChar"/>
    <w:unhideWhenUsed/>
    <w:rsid w:val="00AA2FBF"/>
    <w:pPr>
      <w:tabs>
        <w:tab w:val="center" w:pos="4680"/>
        <w:tab w:val="right" w:pos="9360"/>
      </w:tabs>
    </w:pPr>
  </w:style>
  <w:style w:type="character" w:customStyle="1" w:styleId="FooterChar">
    <w:name w:val="Footer Char"/>
    <w:basedOn w:val="DefaultParagraphFont"/>
    <w:link w:val="Footer"/>
    <w:uiPriority w:val="99"/>
    <w:rsid w:val="00AA2FBF"/>
  </w:style>
  <w:style w:type="paragraph" w:styleId="BalloonText">
    <w:name w:val="Balloon Text"/>
    <w:basedOn w:val="Normal"/>
    <w:link w:val="BalloonTextChar"/>
    <w:uiPriority w:val="99"/>
    <w:semiHidden/>
    <w:unhideWhenUsed/>
    <w:rsid w:val="00AA2FBF"/>
    <w:rPr>
      <w:rFonts w:ascii="Tahoma" w:hAnsi="Tahoma" w:cs="Tahoma"/>
      <w:sz w:val="16"/>
      <w:szCs w:val="16"/>
    </w:rPr>
  </w:style>
  <w:style w:type="character" w:customStyle="1" w:styleId="BalloonTextChar">
    <w:name w:val="Balloon Text Char"/>
    <w:basedOn w:val="DefaultParagraphFont"/>
    <w:link w:val="BalloonText"/>
    <w:uiPriority w:val="99"/>
    <w:semiHidden/>
    <w:rsid w:val="00AA2FBF"/>
    <w:rPr>
      <w:rFonts w:ascii="Tahoma" w:hAnsi="Tahoma" w:cs="Tahoma"/>
      <w:sz w:val="16"/>
      <w:szCs w:val="16"/>
    </w:rPr>
  </w:style>
  <w:style w:type="character" w:customStyle="1" w:styleId="Heading1Char">
    <w:name w:val="Heading 1 Char"/>
    <w:basedOn w:val="DefaultParagraphFont"/>
    <w:link w:val="Heading1"/>
    <w:uiPriority w:val="99"/>
    <w:rsid w:val="00AA2FBF"/>
    <w:rPr>
      <w:rFonts w:ascii="Times" w:eastAsia="Times New Roman" w:hAnsi="Times"/>
      <w:b/>
      <w:bCs/>
      <w:sz w:val="26"/>
      <w:szCs w:val="26"/>
    </w:rPr>
  </w:style>
  <w:style w:type="character" w:customStyle="1" w:styleId="Heading2Char">
    <w:name w:val="Heading 2 Char"/>
    <w:basedOn w:val="DefaultParagraphFont"/>
    <w:link w:val="Heading2"/>
    <w:uiPriority w:val="9"/>
    <w:semiHidden/>
    <w:rsid w:val="00AA2FBF"/>
    <w:rPr>
      <w:rFonts w:asciiTheme="majorHAnsi" w:eastAsiaTheme="majorEastAsia" w:hAnsiTheme="majorHAnsi" w:cstheme="majorBidi"/>
      <w:b/>
      <w:bCs/>
      <w:color w:val="4F81BD" w:themeColor="accent1"/>
      <w:sz w:val="26"/>
      <w:szCs w:val="26"/>
    </w:rPr>
  </w:style>
  <w:style w:type="paragraph" w:styleId="ListParagraph">
    <w:name w:val="List Paragraph"/>
    <w:basedOn w:val="Normal"/>
    <w:qFormat/>
    <w:rsid w:val="00AA2FBF"/>
    <w:pPr>
      <w:ind w:left="720"/>
      <w:contextualSpacing/>
    </w:pPr>
  </w:style>
  <w:style w:type="character" w:styleId="Hyperlink">
    <w:name w:val="Hyperlink"/>
    <w:basedOn w:val="DefaultParagraphFont"/>
    <w:uiPriority w:val="99"/>
    <w:unhideWhenUsed/>
    <w:rsid w:val="00AA2FBF"/>
    <w:rPr>
      <w:color w:val="0000FF" w:themeColor="hyperlink"/>
      <w:u w:val="single"/>
    </w:rPr>
  </w:style>
  <w:style w:type="paragraph" w:styleId="BodyTextIndent">
    <w:name w:val="Body Text Indent"/>
    <w:basedOn w:val="Normal"/>
    <w:link w:val="BodyTextIndentChar"/>
    <w:uiPriority w:val="99"/>
    <w:unhideWhenUsed/>
    <w:rsid w:val="00AA2FBF"/>
    <w:pPr>
      <w:ind w:left="360"/>
    </w:pPr>
    <w:rPr>
      <w:rFonts w:ascii="Arial" w:hAnsi="Arial" w:cs="Arial"/>
    </w:rPr>
  </w:style>
  <w:style w:type="character" w:customStyle="1" w:styleId="BodyTextIndentChar">
    <w:name w:val="Body Text Indent Char"/>
    <w:basedOn w:val="DefaultParagraphFont"/>
    <w:link w:val="BodyTextIndent"/>
    <w:uiPriority w:val="99"/>
    <w:rsid w:val="00AA2FBF"/>
    <w:rPr>
      <w:rFonts w:ascii="Arial" w:hAnsi="Arial" w:cs="Arial"/>
    </w:rPr>
  </w:style>
  <w:style w:type="character" w:customStyle="1" w:styleId="Heading3Char">
    <w:name w:val="Heading 3 Char"/>
    <w:basedOn w:val="DefaultParagraphFont"/>
    <w:link w:val="Heading3"/>
    <w:uiPriority w:val="9"/>
    <w:rsid w:val="003B29E5"/>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semiHidden/>
    <w:rsid w:val="008155EF"/>
    <w:rPr>
      <w:rFonts w:asciiTheme="majorHAnsi" w:eastAsiaTheme="majorEastAsia" w:hAnsiTheme="majorHAnsi" w:cstheme="majorBidi"/>
      <w:i/>
      <w:iCs/>
      <w:color w:val="404040" w:themeColor="text1" w:themeTint="BF"/>
    </w:rPr>
  </w:style>
  <w:style w:type="paragraph" w:styleId="BodyText2">
    <w:name w:val="Body Text 2"/>
    <w:basedOn w:val="Normal"/>
    <w:link w:val="BodyText2Char"/>
    <w:uiPriority w:val="99"/>
    <w:semiHidden/>
    <w:unhideWhenUsed/>
    <w:rsid w:val="008155EF"/>
    <w:pPr>
      <w:spacing w:after="120" w:line="480" w:lineRule="auto"/>
    </w:pPr>
  </w:style>
  <w:style w:type="character" w:customStyle="1" w:styleId="BodyText2Char">
    <w:name w:val="Body Text 2 Char"/>
    <w:basedOn w:val="DefaultParagraphFont"/>
    <w:link w:val="BodyText2"/>
    <w:uiPriority w:val="99"/>
    <w:semiHidden/>
    <w:rsid w:val="008155EF"/>
  </w:style>
  <w:style w:type="paragraph" w:styleId="NormalWeb">
    <w:name w:val="Normal (Web)"/>
    <w:basedOn w:val="Normal"/>
    <w:uiPriority w:val="99"/>
    <w:rsid w:val="008155EF"/>
    <w:pPr>
      <w:spacing w:before="100" w:beforeAutospacing="1" w:after="100" w:afterAutospacing="1"/>
    </w:pPr>
    <w:rPr>
      <w:rFonts w:ascii="Arial Unicode MS" w:eastAsia="Arial Unicode MS" w:hAnsi="Arial Unicode MS" w:cs="Arial Unicode MS" w:hint="eastAsia"/>
    </w:rPr>
  </w:style>
  <w:style w:type="paragraph" w:customStyle="1" w:styleId="ColorfulList-Accent11">
    <w:name w:val="Colorful List - Accent 11"/>
    <w:basedOn w:val="Normal"/>
    <w:uiPriority w:val="34"/>
    <w:qFormat/>
    <w:rsid w:val="008155EF"/>
    <w:pPr>
      <w:ind w:left="720"/>
      <w:contextualSpacing/>
    </w:pPr>
    <w:rPr>
      <w:rFonts w:ascii="Cambria" w:eastAsia="Cambria" w:hAnsi="Cambria"/>
    </w:rPr>
  </w:style>
  <w:style w:type="character" w:styleId="PageNumber">
    <w:name w:val="page number"/>
    <w:basedOn w:val="DefaultParagraphFont"/>
    <w:rsid w:val="001D7074"/>
  </w:style>
  <w:style w:type="paragraph" w:customStyle="1" w:styleId="Dates">
    <w:name w:val="Dates"/>
    <w:basedOn w:val="Normal"/>
    <w:rsid w:val="001D7074"/>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hccs.bkstore.com/" TargetMode="External"/><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hyperlink" Target="http://www.hccs.edu/district/events-calendar/academic-calendar/" TargetMode="External"/><Relationship Id="rId14" Type="http://schemas.openxmlformats.org/officeDocument/2006/relationships/hyperlink" Target="http://www.hccs.edu/district/students/disability-services/" TargetMode="External"/><Relationship Id="rId15" Type="http://schemas.openxmlformats.org/officeDocument/2006/relationships/hyperlink" Target="https://library.hccs.edu" TargetMode="External"/><Relationship Id="rId16" Type="http://schemas.openxmlformats.org/officeDocument/2006/relationships/hyperlink" Target="http://library.hccs.edu/about_us/intersession_hours" TargetMode="External"/><Relationship Id="rId17" Type="http://schemas.openxmlformats.org/officeDocument/2006/relationships/hyperlink" Target="http://www.hccs.edu/egls3" TargetMode="External"/><Relationship Id="rId18" Type="http://schemas.openxmlformats.org/officeDocument/2006/relationships/hyperlink" Target="mailto:Institutional.Equity@hccs.edu" TargetMode="External"/><Relationship Id="rId19" Type="http://schemas.openxmlformats.org/officeDocument/2006/relationships/hyperlink" Target="http://www.hccs.edu/campuscarr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0D3C73BBDF02419D45089EE5205675"/>
        <w:category>
          <w:name w:val="General"/>
          <w:gallery w:val="placeholder"/>
        </w:category>
        <w:types>
          <w:type w:val="bbPlcHdr"/>
        </w:types>
        <w:behaviors>
          <w:behavior w:val="content"/>
        </w:behaviors>
        <w:guid w:val="{6B9486CC-B66D-9448-9607-315ACF3C367C}"/>
      </w:docPartPr>
      <w:docPartBody>
        <w:p w14:paraId="08359B8C" w14:textId="5960F700" w:rsidR="006364C3" w:rsidRDefault="006364C3" w:rsidP="006364C3">
          <w:pPr>
            <w:pStyle w:val="380D3C73BBDF02419D45089EE5205675"/>
          </w:pPr>
          <w:r>
            <w:t>[Type text]</w:t>
          </w:r>
        </w:p>
      </w:docPartBody>
    </w:docPart>
    <w:docPart>
      <w:docPartPr>
        <w:name w:val="8B2C10100202E44BBDEC94335DB9F14D"/>
        <w:category>
          <w:name w:val="General"/>
          <w:gallery w:val="placeholder"/>
        </w:category>
        <w:types>
          <w:type w:val="bbPlcHdr"/>
        </w:types>
        <w:behaviors>
          <w:behavior w:val="content"/>
        </w:behaviors>
        <w:guid w:val="{68FFAF82-4E05-304E-9A3E-07337C6EA3B4}"/>
      </w:docPartPr>
      <w:docPartBody>
        <w:p w14:paraId="5895C9D9" w14:textId="17CEECCD" w:rsidR="006364C3" w:rsidRDefault="006364C3" w:rsidP="006364C3">
          <w:pPr>
            <w:pStyle w:val="8B2C10100202E44BBDEC94335DB9F14D"/>
          </w:pPr>
          <w:r>
            <w:t>[Type text]</w:t>
          </w:r>
        </w:p>
      </w:docPartBody>
    </w:docPart>
    <w:docPart>
      <w:docPartPr>
        <w:name w:val="4FF050986B091C4D9F01F64A061AC266"/>
        <w:category>
          <w:name w:val="General"/>
          <w:gallery w:val="placeholder"/>
        </w:category>
        <w:types>
          <w:type w:val="bbPlcHdr"/>
        </w:types>
        <w:behaviors>
          <w:behavior w:val="content"/>
        </w:behaviors>
        <w:guid w:val="{62EDB9E4-4921-5E47-90AE-24B9622D0AA8}"/>
      </w:docPartPr>
      <w:docPartBody>
        <w:p w14:paraId="7C92E7CB" w14:textId="65C65243" w:rsidR="006364C3" w:rsidRDefault="006364C3" w:rsidP="006364C3">
          <w:pPr>
            <w:pStyle w:val="4FF050986B091C4D9F01F64A061AC26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Wingdings 2">
    <w:panose1 w:val="05020102010507070707"/>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4C3"/>
    <w:rsid w:val="00603BDB"/>
    <w:rsid w:val="006364C3"/>
    <w:rsid w:val="009A3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0D3C73BBDF02419D45089EE5205675">
    <w:name w:val="380D3C73BBDF02419D45089EE5205675"/>
    <w:rsid w:val="006364C3"/>
  </w:style>
  <w:style w:type="paragraph" w:customStyle="1" w:styleId="8B2C10100202E44BBDEC94335DB9F14D">
    <w:name w:val="8B2C10100202E44BBDEC94335DB9F14D"/>
    <w:rsid w:val="006364C3"/>
  </w:style>
  <w:style w:type="paragraph" w:customStyle="1" w:styleId="4FF050986B091C4D9F01F64A061AC266">
    <w:name w:val="4FF050986B091C4D9F01F64A061AC266"/>
    <w:rsid w:val="006364C3"/>
  </w:style>
  <w:style w:type="paragraph" w:customStyle="1" w:styleId="FB9DB9979424E74B9B2A9B88A69264B9">
    <w:name w:val="FB9DB9979424E74B9B2A9B88A69264B9"/>
    <w:rsid w:val="006364C3"/>
  </w:style>
  <w:style w:type="paragraph" w:customStyle="1" w:styleId="83D7963CFED09147884741E71DD64598">
    <w:name w:val="83D7963CFED09147884741E71DD64598"/>
    <w:rsid w:val="006364C3"/>
  </w:style>
  <w:style w:type="paragraph" w:customStyle="1" w:styleId="EE9731BEDB936D479DC042DE64F5C405">
    <w:name w:val="EE9731BEDB936D479DC042DE64F5C405"/>
    <w:rsid w:val="006364C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0D3C73BBDF02419D45089EE5205675">
    <w:name w:val="380D3C73BBDF02419D45089EE5205675"/>
    <w:rsid w:val="006364C3"/>
  </w:style>
  <w:style w:type="paragraph" w:customStyle="1" w:styleId="8B2C10100202E44BBDEC94335DB9F14D">
    <w:name w:val="8B2C10100202E44BBDEC94335DB9F14D"/>
    <w:rsid w:val="006364C3"/>
  </w:style>
  <w:style w:type="paragraph" w:customStyle="1" w:styleId="4FF050986B091C4D9F01F64A061AC266">
    <w:name w:val="4FF050986B091C4D9F01F64A061AC266"/>
    <w:rsid w:val="006364C3"/>
  </w:style>
  <w:style w:type="paragraph" w:customStyle="1" w:styleId="FB9DB9979424E74B9B2A9B88A69264B9">
    <w:name w:val="FB9DB9979424E74B9B2A9B88A69264B9"/>
    <w:rsid w:val="006364C3"/>
  </w:style>
  <w:style w:type="paragraph" w:customStyle="1" w:styleId="83D7963CFED09147884741E71DD64598">
    <w:name w:val="83D7963CFED09147884741E71DD64598"/>
    <w:rsid w:val="006364C3"/>
  </w:style>
  <w:style w:type="paragraph" w:customStyle="1" w:styleId="EE9731BEDB936D479DC042DE64F5C405">
    <w:name w:val="EE9731BEDB936D479DC042DE64F5C405"/>
    <w:rsid w:val="00636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2548CFC-728B-8340-9272-FE055B9E9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5862</Words>
  <Characters>33416</Characters>
  <Application>Microsoft Macintosh Word</Application>
  <DocSecurity>0</DocSecurity>
  <Lines>278</Lines>
  <Paragraphs>78</Paragraphs>
  <ScaleCrop>false</ScaleCrop>
  <Company>HCCS</Company>
  <LinksUpToDate>false</LinksUpToDate>
  <CharactersWithSpaces>39200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French</dc:creator>
  <cp:lastModifiedBy>LauraArzola</cp:lastModifiedBy>
  <cp:revision>2</cp:revision>
  <dcterms:created xsi:type="dcterms:W3CDTF">2017-10-18T20:30:00Z</dcterms:created>
  <dcterms:modified xsi:type="dcterms:W3CDTF">2017-10-18T20:30:00Z</dcterms:modified>
</cp:coreProperties>
</file>