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496FD" w14:textId="77777777" w:rsidR="00D94559" w:rsidRDefault="00D94559">
      <w:pPr>
        <w:pStyle w:val="BodyText"/>
        <w:rPr>
          <w:rFonts w:ascii="Times New Roman"/>
          <w:sz w:val="20"/>
        </w:rPr>
      </w:pPr>
    </w:p>
    <w:p w14:paraId="15E1438D" w14:textId="77777777" w:rsidR="00D94559" w:rsidRDefault="00D94559">
      <w:pPr>
        <w:pStyle w:val="BodyText"/>
        <w:rPr>
          <w:rFonts w:ascii="Times New Roman"/>
          <w:sz w:val="20"/>
        </w:rPr>
      </w:pPr>
    </w:p>
    <w:p w14:paraId="7DE93151" w14:textId="77777777" w:rsidR="00D94559" w:rsidRDefault="00D94559">
      <w:pPr>
        <w:pStyle w:val="BodyText"/>
        <w:rPr>
          <w:rFonts w:ascii="Times New Roman"/>
          <w:sz w:val="20"/>
        </w:rPr>
      </w:pPr>
    </w:p>
    <w:p w14:paraId="7615D9FF" w14:textId="77777777" w:rsidR="00D94559" w:rsidRDefault="00D94559">
      <w:pPr>
        <w:pStyle w:val="BodyText"/>
        <w:rPr>
          <w:rFonts w:ascii="Times New Roman"/>
          <w:sz w:val="20"/>
        </w:rPr>
      </w:pPr>
    </w:p>
    <w:p w14:paraId="3F59094B" w14:textId="77777777" w:rsidR="00D94559" w:rsidRDefault="00D94559">
      <w:pPr>
        <w:pStyle w:val="BodyText"/>
        <w:spacing w:before="6"/>
        <w:rPr>
          <w:rFonts w:ascii="Times New Roman"/>
        </w:rPr>
      </w:pPr>
    </w:p>
    <w:p w14:paraId="55C64D40" w14:textId="77777777" w:rsidR="00D94559" w:rsidRDefault="00847B3F">
      <w:pPr>
        <w:ind w:left="860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AD8E159" wp14:editId="6D4A1BED">
            <wp:simplePos x="0" y="0"/>
            <wp:positionH relativeFrom="page">
              <wp:posOffset>1225232</wp:posOffset>
            </wp:positionH>
            <wp:positionV relativeFrom="paragraph">
              <wp:posOffset>-748872</wp:posOffset>
            </wp:positionV>
            <wp:extent cx="5715000" cy="876300"/>
            <wp:effectExtent l="0" t="0" r="0" b="0"/>
            <wp:wrapNone/>
            <wp:docPr id="1" name="image1.png" descr="http://www.hccs.edu/media/houston-community-college/district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vf</w:t>
      </w:r>
      <w:proofErr w:type="spellEnd"/>
    </w:p>
    <w:p w14:paraId="338E6346" w14:textId="77777777" w:rsidR="00D94559" w:rsidRDefault="00D94559">
      <w:pPr>
        <w:pStyle w:val="BodyText"/>
        <w:spacing w:before="6"/>
        <w:rPr>
          <w:sz w:val="26"/>
        </w:rPr>
      </w:pPr>
    </w:p>
    <w:p w14:paraId="788331CB" w14:textId="77777777" w:rsidR="00D94559" w:rsidRDefault="00847B3F">
      <w:pPr>
        <w:pStyle w:val="Heading2"/>
        <w:spacing w:before="100"/>
        <w:ind w:left="892"/>
      </w:pPr>
      <w:r>
        <w:t>Division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Horticulture</w:t>
      </w:r>
    </w:p>
    <w:p w14:paraId="5C1A2FE1" w14:textId="77777777" w:rsidR="00D94559" w:rsidRDefault="00847B3F">
      <w:pPr>
        <w:spacing w:before="71"/>
        <w:ind w:left="628" w:right="811"/>
        <w:jc w:val="center"/>
        <w:rPr>
          <w:rFonts w:ascii="Arial"/>
          <w:b/>
          <w:sz w:val="24"/>
        </w:rPr>
      </w:pPr>
      <w:r>
        <w:rPr>
          <w:rFonts w:ascii="Arial"/>
          <w:b/>
          <w:color w:val="C00000"/>
          <w:sz w:val="24"/>
        </w:rPr>
        <w:t>Department</w:t>
      </w:r>
      <w:r>
        <w:rPr>
          <w:rFonts w:ascii="Arial"/>
          <w:b/>
          <w:color w:val="C00000"/>
          <w:spacing w:val="-1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of</w:t>
      </w:r>
      <w:r>
        <w:rPr>
          <w:rFonts w:ascii="Arial"/>
          <w:b/>
          <w:color w:val="C00000"/>
          <w:spacing w:val="-2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Chemistry</w:t>
      </w:r>
    </w:p>
    <w:p w14:paraId="73ABC3BF" w14:textId="77777777" w:rsidR="00D94559" w:rsidRDefault="00C65BD3">
      <w:pPr>
        <w:pStyle w:val="BodyText"/>
        <w:spacing w:before="61"/>
        <w:ind w:left="889" w:right="811"/>
        <w:jc w:val="center"/>
      </w:pPr>
      <w:hyperlink r:id="rId6">
        <w:r w:rsidR="00847B3F">
          <w:rPr>
            <w:color w:val="0000FF"/>
            <w:u w:val="single" w:color="0000FF"/>
          </w:rPr>
          <w:t>http://learning.hccs.edu/programs/chemistry</w:t>
        </w:r>
      </w:hyperlink>
    </w:p>
    <w:p w14:paraId="1F815DA4" w14:textId="099D4A52" w:rsidR="00D94559" w:rsidRDefault="008B20A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1E3208" wp14:editId="6D5C5106">
                <wp:simplePos x="0" y="0"/>
                <wp:positionH relativeFrom="page">
                  <wp:posOffset>685800</wp:posOffset>
                </wp:positionH>
                <wp:positionV relativeFrom="paragraph">
                  <wp:posOffset>118745</wp:posOffset>
                </wp:positionV>
                <wp:extent cx="6630670" cy="635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6350"/>
                        </a:xfrm>
                        <a:custGeom>
                          <a:avLst/>
                          <a:gdLst>
                            <a:gd name="T0" fmla="+- 0 11522 1080"/>
                            <a:gd name="T1" fmla="*/ T0 w 10442"/>
                            <a:gd name="T2" fmla="+- 0 187 187"/>
                            <a:gd name="T3" fmla="*/ 187 h 10"/>
                            <a:gd name="T4" fmla="+- 0 11517 1080"/>
                            <a:gd name="T5" fmla="*/ T4 w 10442"/>
                            <a:gd name="T6" fmla="+- 0 187 187"/>
                            <a:gd name="T7" fmla="*/ 187 h 10"/>
                            <a:gd name="T8" fmla="+- 0 1085 1080"/>
                            <a:gd name="T9" fmla="*/ T8 w 10442"/>
                            <a:gd name="T10" fmla="+- 0 187 187"/>
                            <a:gd name="T11" fmla="*/ 187 h 10"/>
                            <a:gd name="T12" fmla="+- 0 1080 1080"/>
                            <a:gd name="T13" fmla="*/ T12 w 10442"/>
                            <a:gd name="T14" fmla="+- 0 187 187"/>
                            <a:gd name="T15" fmla="*/ 187 h 10"/>
                            <a:gd name="T16" fmla="+- 0 1080 1080"/>
                            <a:gd name="T17" fmla="*/ T16 w 10442"/>
                            <a:gd name="T18" fmla="+- 0 192 187"/>
                            <a:gd name="T19" fmla="*/ 192 h 10"/>
                            <a:gd name="T20" fmla="+- 0 1080 1080"/>
                            <a:gd name="T21" fmla="*/ T20 w 10442"/>
                            <a:gd name="T22" fmla="+- 0 197 187"/>
                            <a:gd name="T23" fmla="*/ 197 h 10"/>
                            <a:gd name="T24" fmla="+- 0 1085 1080"/>
                            <a:gd name="T25" fmla="*/ T24 w 10442"/>
                            <a:gd name="T26" fmla="+- 0 197 187"/>
                            <a:gd name="T27" fmla="*/ 197 h 10"/>
                            <a:gd name="T28" fmla="+- 0 11517 1080"/>
                            <a:gd name="T29" fmla="*/ T28 w 10442"/>
                            <a:gd name="T30" fmla="+- 0 197 187"/>
                            <a:gd name="T31" fmla="*/ 197 h 10"/>
                            <a:gd name="T32" fmla="+- 0 11522 1080"/>
                            <a:gd name="T33" fmla="*/ T32 w 10442"/>
                            <a:gd name="T34" fmla="+- 0 197 187"/>
                            <a:gd name="T35" fmla="*/ 197 h 10"/>
                            <a:gd name="T36" fmla="+- 0 11522 1080"/>
                            <a:gd name="T37" fmla="*/ T36 w 10442"/>
                            <a:gd name="T38" fmla="+- 0 192 187"/>
                            <a:gd name="T39" fmla="*/ 192 h 10"/>
                            <a:gd name="T40" fmla="+- 0 11522 1080"/>
                            <a:gd name="T41" fmla="*/ T40 w 10442"/>
                            <a:gd name="T42" fmla="+- 0 187 187"/>
                            <a:gd name="T43" fmla="*/ 18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442" h="10">
                              <a:moveTo>
                                <a:pt x="10442" y="0"/>
                              </a:moveTo>
                              <a:lnTo>
                                <a:pt x="10437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10437" y="10"/>
                              </a:lnTo>
                              <a:lnTo>
                                <a:pt x="10442" y="10"/>
                              </a:lnTo>
                              <a:lnTo>
                                <a:pt x="10442" y="5"/>
                              </a:lnTo>
                              <a:lnTo>
                                <a:pt x="10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1DC924" id="docshape1" o:spid="_x0000_s1026" style="position:absolute;margin-left:54pt;margin-top:9.35pt;width:522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" path="m10442,r-5,l5,,,,,5r,5l5,10r10432,l10442,10r,-5l10442,xe" fillcolor="#9f9f9f" stroked="f">
                <v:path arrowok="t" o:connecttype="custom" o:connectlocs="6630670,118745;6627495,118745;3175,118745;0,118745;0,121920;0,125095;3175,125095;6627495,125095;6630670,125095;6630670,121920;6630670,118745" o:connectangles="0,0,0,0,0,0,0,0,0,0,0"/>
                <w10:wrap type="topAndBottom" anchorx="page"/>
              </v:shape>
            </w:pict>
          </mc:Fallback>
        </mc:AlternateContent>
      </w:r>
    </w:p>
    <w:p w14:paraId="40F21BBE" w14:textId="77777777" w:rsidR="00D94559" w:rsidRDefault="00D94559">
      <w:pPr>
        <w:pStyle w:val="BodyText"/>
        <w:spacing w:before="9"/>
        <w:rPr>
          <w:sz w:val="15"/>
        </w:rPr>
      </w:pPr>
    </w:p>
    <w:p w14:paraId="7BD2E13F" w14:textId="64816AE6" w:rsidR="0043356B" w:rsidRPr="00F57A40" w:rsidRDefault="0043356B" w:rsidP="0043356B">
      <w:pPr>
        <w:pStyle w:val="Title"/>
      </w:pPr>
      <w:r>
        <w:t>CHEM 1305</w:t>
      </w:r>
      <w:r w:rsidRPr="00F57A40">
        <w:t xml:space="preserve">: </w:t>
      </w:r>
      <w:r>
        <w:t xml:space="preserve">Introductory </w:t>
      </w:r>
      <w:proofErr w:type="gramStart"/>
      <w:r>
        <w:t xml:space="preserve">Chemistry </w:t>
      </w:r>
      <w:r>
        <w:t xml:space="preserve"> |</w:t>
      </w:r>
      <w:proofErr w:type="gramEnd"/>
      <w:r>
        <w:t xml:space="preserve"> Lecture Online| #</w:t>
      </w:r>
      <w:r>
        <w:t xml:space="preserve"> 15494</w:t>
      </w:r>
    </w:p>
    <w:p w14:paraId="64181FED" w14:textId="77777777" w:rsidR="0043356B" w:rsidRDefault="0043356B" w:rsidP="0043356B">
      <w:pPr>
        <w:jc w:val="center"/>
        <w:rPr>
          <w:sz w:val="24"/>
          <w:szCs w:val="24"/>
        </w:rPr>
      </w:pPr>
    </w:p>
    <w:p w14:paraId="0C8DB2A0" w14:textId="77777777" w:rsidR="0043356B" w:rsidRDefault="0043356B" w:rsidP="0043356B">
      <w:pPr>
        <w:jc w:val="center"/>
        <w:rPr>
          <w:sz w:val="24"/>
          <w:szCs w:val="24"/>
        </w:rPr>
      </w:pPr>
      <w:r>
        <w:rPr>
          <w:sz w:val="24"/>
          <w:szCs w:val="24"/>
        </w:rPr>
        <w:t>Summer II 2021| 5 Weeks (July 12 2021 to August 15 2021)</w:t>
      </w:r>
    </w:p>
    <w:p w14:paraId="330A4A57" w14:textId="77777777" w:rsidR="0043356B" w:rsidRPr="00C01D42" w:rsidRDefault="0043356B" w:rsidP="0043356B">
      <w:pPr>
        <w:jc w:val="center"/>
        <w:rPr>
          <w:b/>
          <w:sz w:val="24"/>
          <w:szCs w:val="24"/>
          <w:u w:val="single"/>
        </w:rPr>
      </w:pPr>
      <w:r w:rsidRPr="00C01D42">
        <w:rPr>
          <w:b/>
          <w:sz w:val="24"/>
          <w:szCs w:val="24"/>
          <w:u w:val="single"/>
        </w:rPr>
        <w:t>Course Modality WW</w:t>
      </w:r>
    </w:p>
    <w:p w14:paraId="2CD2B782" w14:textId="77777777" w:rsidR="0043356B" w:rsidRDefault="0043356B" w:rsidP="004335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D2C49B0" w14:textId="77777777" w:rsidR="00D94559" w:rsidRDefault="00D94559">
      <w:pPr>
        <w:pStyle w:val="BodyText"/>
        <w:spacing w:before="11"/>
        <w:rPr>
          <w:sz w:val="21"/>
        </w:rPr>
      </w:pPr>
    </w:p>
    <w:p w14:paraId="5713DF5F" w14:textId="77777777" w:rsidR="00D94559" w:rsidRDefault="00847B3F">
      <w:pPr>
        <w:pStyle w:val="Heading2"/>
        <w:ind w:left="892"/>
        <w:rPr>
          <w:rFonts w:ascii="Arial"/>
        </w:rPr>
      </w:pPr>
      <w:r>
        <w:rPr>
          <w:rFonts w:ascii="Arial"/>
          <w:color w:val="FF0000"/>
        </w:rPr>
        <w:t>THIS</w:t>
      </w:r>
      <w:r>
        <w:rPr>
          <w:rFonts w:ascii="Arial"/>
          <w:color w:val="FF0000"/>
          <w:spacing w:val="-3"/>
        </w:rPr>
        <w:t xml:space="preserve"> </w:t>
      </w:r>
      <w:r>
        <w:rPr>
          <w:rFonts w:ascii="Arial"/>
          <w:color w:val="FF0000"/>
        </w:rPr>
        <w:t>ONLINE</w:t>
      </w:r>
      <w:r>
        <w:rPr>
          <w:rFonts w:ascii="Arial"/>
          <w:color w:val="FF0000"/>
          <w:spacing w:val="-1"/>
        </w:rPr>
        <w:t xml:space="preserve"> </w:t>
      </w:r>
      <w:r>
        <w:rPr>
          <w:rFonts w:ascii="Arial"/>
          <w:color w:val="FF0000"/>
        </w:rPr>
        <w:t>CLASS</w:t>
      </w:r>
      <w:r>
        <w:rPr>
          <w:rFonts w:ascii="Arial"/>
          <w:color w:val="FF0000"/>
          <w:spacing w:val="-3"/>
        </w:rPr>
        <w:t xml:space="preserve"> </w:t>
      </w:r>
      <w:r>
        <w:rPr>
          <w:rFonts w:ascii="Arial"/>
          <w:color w:val="FF0000"/>
        </w:rPr>
        <w:t>REQUIRES A</w:t>
      </w:r>
      <w:r>
        <w:rPr>
          <w:rFonts w:ascii="Arial"/>
          <w:color w:val="FF0000"/>
          <w:spacing w:val="-1"/>
        </w:rPr>
        <w:t xml:space="preserve"> </w:t>
      </w:r>
      <w:r>
        <w:rPr>
          <w:rFonts w:ascii="Arial"/>
          <w:color w:val="FF0000"/>
        </w:rPr>
        <w:t>WEBCAM</w:t>
      </w:r>
      <w:r>
        <w:rPr>
          <w:rFonts w:ascii="Arial"/>
          <w:color w:val="FF0000"/>
          <w:spacing w:val="-3"/>
        </w:rPr>
        <w:t xml:space="preserve"> </w:t>
      </w:r>
      <w:r>
        <w:rPr>
          <w:rFonts w:ascii="Arial"/>
          <w:color w:val="FF0000"/>
        </w:rPr>
        <w:t>&amp;</w:t>
      </w:r>
      <w:r>
        <w:rPr>
          <w:rFonts w:ascii="Arial"/>
          <w:color w:val="FF0000"/>
          <w:spacing w:val="-1"/>
        </w:rPr>
        <w:t xml:space="preserve"> </w:t>
      </w:r>
      <w:r>
        <w:rPr>
          <w:rFonts w:ascii="Arial"/>
          <w:color w:val="FF0000"/>
        </w:rPr>
        <w:t>LOCKDOWN</w:t>
      </w:r>
      <w:r>
        <w:rPr>
          <w:rFonts w:ascii="Arial"/>
          <w:color w:val="FF0000"/>
          <w:spacing w:val="-1"/>
        </w:rPr>
        <w:t xml:space="preserve"> </w:t>
      </w:r>
      <w:r>
        <w:rPr>
          <w:rFonts w:ascii="Arial"/>
          <w:color w:val="FF0000"/>
        </w:rPr>
        <w:t>BROWSER</w:t>
      </w:r>
      <w:r>
        <w:rPr>
          <w:rFonts w:ascii="Arial"/>
          <w:color w:val="FF0000"/>
          <w:spacing w:val="-63"/>
        </w:rPr>
        <w:t xml:space="preserve"> </w:t>
      </w:r>
      <w:r>
        <w:rPr>
          <w:rFonts w:ascii="Arial"/>
          <w:color w:val="FF0000"/>
        </w:rPr>
        <w:t>INSTALLED ON</w:t>
      </w:r>
      <w:r>
        <w:rPr>
          <w:rFonts w:ascii="Arial"/>
          <w:color w:val="FF0000"/>
          <w:spacing w:val="-3"/>
        </w:rPr>
        <w:t xml:space="preserve"> </w:t>
      </w:r>
      <w:r>
        <w:rPr>
          <w:rFonts w:ascii="Arial"/>
          <w:color w:val="FF0000"/>
        </w:rPr>
        <w:t>YOUR COMPUTER.</w:t>
      </w:r>
    </w:p>
    <w:p w14:paraId="306D11DC" w14:textId="77777777" w:rsidR="00D94559" w:rsidRDefault="00D94559">
      <w:pPr>
        <w:pStyle w:val="BodyText"/>
        <w:rPr>
          <w:rFonts w:ascii="Arial"/>
          <w:b/>
          <w:sz w:val="26"/>
        </w:rPr>
      </w:pPr>
    </w:p>
    <w:p w14:paraId="6352F04C" w14:textId="77777777" w:rsidR="00D94559" w:rsidRDefault="00D94559">
      <w:pPr>
        <w:pStyle w:val="BodyText"/>
        <w:rPr>
          <w:rFonts w:ascii="Arial"/>
          <w:b/>
          <w:sz w:val="24"/>
        </w:rPr>
      </w:pPr>
    </w:p>
    <w:p w14:paraId="413BD6DB" w14:textId="77777777" w:rsidR="0043356B" w:rsidRPr="008417BF" w:rsidRDefault="0043356B" w:rsidP="0043356B">
      <w:pPr>
        <w:pStyle w:val="Heading3"/>
      </w:pPr>
      <w:r w:rsidRPr="008417BF">
        <w:t>Instructor Contact Information</w:t>
      </w:r>
    </w:p>
    <w:p w14:paraId="2FAE7803" w14:textId="77777777" w:rsidR="0043356B" w:rsidRPr="0025433F" w:rsidRDefault="0043356B" w:rsidP="0043356B"/>
    <w:p w14:paraId="533EC682" w14:textId="77777777" w:rsidR="0043356B" w:rsidRDefault="0043356B" w:rsidP="0043356B">
      <w:r w:rsidRPr="0025433F">
        <w:t xml:space="preserve">Instructor: </w:t>
      </w:r>
      <w:r w:rsidRPr="0025433F">
        <w:tab/>
      </w:r>
      <w:proofErr w:type="spellStart"/>
      <w:r>
        <w:t>Mahzad</w:t>
      </w:r>
      <w:proofErr w:type="spellEnd"/>
      <w:r>
        <w:t xml:space="preserve"> </w:t>
      </w:r>
      <w:proofErr w:type="spellStart"/>
      <w:r>
        <w:t>Iranpour</w:t>
      </w:r>
      <w:proofErr w:type="spellEnd"/>
      <w:r w:rsidRPr="0025433F">
        <w:tab/>
      </w:r>
      <w:r w:rsidRPr="0025433F">
        <w:tab/>
      </w:r>
      <w:r w:rsidRPr="0025433F">
        <w:tab/>
      </w:r>
      <w:r>
        <w:t xml:space="preserve"> </w:t>
      </w:r>
    </w:p>
    <w:p w14:paraId="2A5244A4" w14:textId="77777777" w:rsidR="0043356B" w:rsidRPr="0025433F" w:rsidRDefault="0043356B" w:rsidP="0043356B"/>
    <w:p w14:paraId="31201222" w14:textId="77777777" w:rsidR="0043356B" w:rsidRDefault="0043356B" w:rsidP="0043356B">
      <w:r w:rsidRPr="0025433F">
        <w:t>HCC Email:</w:t>
      </w:r>
      <w:r w:rsidRPr="0025433F">
        <w:tab/>
      </w:r>
      <w:hyperlink r:id="rId7" w:history="1">
        <w:r w:rsidRPr="00F33034">
          <w:rPr>
            <w:rStyle w:val="Hyperlink"/>
          </w:rPr>
          <w:t>mahzad.iranpour@hccs.edu</w:t>
        </w:r>
      </w:hyperlink>
      <w:r w:rsidRPr="0025433F">
        <w:t xml:space="preserve"> </w:t>
      </w:r>
      <w:r>
        <w:tab/>
      </w:r>
    </w:p>
    <w:p w14:paraId="366471ED" w14:textId="77777777" w:rsidR="0043356B" w:rsidRDefault="0043356B" w:rsidP="0043356B"/>
    <w:p w14:paraId="46736731" w14:textId="77777777" w:rsidR="0043356B" w:rsidRPr="00B93C6A" w:rsidRDefault="0043356B" w:rsidP="0043356B">
      <w:pPr>
        <w:rPr>
          <w:b/>
          <w:bCs/>
        </w:rPr>
      </w:pPr>
      <w:r w:rsidRPr="00B93C6A">
        <w:rPr>
          <w:b/>
          <w:bCs/>
          <w:i/>
          <w:iCs/>
        </w:rPr>
        <w:t xml:space="preserve">All online communication with students </w:t>
      </w:r>
      <w:r>
        <w:rPr>
          <w:b/>
          <w:bCs/>
          <w:i/>
          <w:iCs/>
        </w:rPr>
        <w:t>will</w:t>
      </w:r>
      <w:r w:rsidRPr="00B93C6A">
        <w:rPr>
          <w:b/>
          <w:bCs/>
          <w:i/>
          <w:iCs/>
        </w:rPr>
        <w:t xml:space="preserve"> be through Eagle Online (Canvas)</w:t>
      </w:r>
      <w:r>
        <w:rPr>
          <w:b/>
          <w:bCs/>
          <w:i/>
          <w:iCs/>
        </w:rPr>
        <w:t xml:space="preserve"> only.  </w:t>
      </w:r>
      <w:r w:rsidRPr="00B93C6A">
        <w:rPr>
          <w:b/>
          <w:bCs/>
          <w:i/>
        </w:rPr>
        <w:t>I will respond to emails within a few hours based on the order received.</w:t>
      </w:r>
      <w:r>
        <w:rPr>
          <w:b/>
          <w:bCs/>
          <w:i/>
        </w:rPr>
        <w:t xml:space="preserve"> </w:t>
      </w:r>
    </w:p>
    <w:p w14:paraId="544A9153" w14:textId="77777777" w:rsidR="0043356B" w:rsidRDefault="0043356B" w:rsidP="0043356B"/>
    <w:p w14:paraId="5ABA9296" w14:textId="77777777" w:rsidR="00D94559" w:rsidRDefault="00847B3F" w:rsidP="00E4189D">
      <w:pPr>
        <w:pStyle w:val="Heading3"/>
        <w:ind w:left="0"/>
      </w:pPr>
      <w:r>
        <w:rPr>
          <w:color w:val="006FC0"/>
        </w:rPr>
        <w:t>Instructor’s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Preferred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Method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Communication: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by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HCC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e-mail</w:t>
      </w:r>
    </w:p>
    <w:p w14:paraId="3A932105" w14:textId="77777777" w:rsidR="00E4189D" w:rsidRPr="0025433F" w:rsidRDefault="00E4189D" w:rsidP="00E4189D">
      <w:r w:rsidRPr="0025433F">
        <w:t>Please feel free to contact me concerning any problems that you are experiencing in this course.  Your performance in my class is very important to me.  I am available to hear your concerns and just to discuss course topics.</w:t>
      </w:r>
    </w:p>
    <w:p w14:paraId="42967B7A" w14:textId="77777777" w:rsidR="00D94559" w:rsidRDefault="00D94559">
      <w:pPr>
        <w:pStyle w:val="BodyText"/>
        <w:rPr>
          <w:b/>
          <w:sz w:val="20"/>
        </w:rPr>
      </w:pPr>
    </w:p>
    <w:p w14:paraId="49CB0AB6" w14:textId="77777777" w:rsidR="00E4189D" w:rsidRDefault="00E4189D" w:rsidP="00E4189D">
      <w:pPr>
        <w:rPr>
          <w:b/>
          <w:color w:val="31849B" w:themeColor="accent5" w:themeShade="BF"/>
        </w:rPr>
      </w:pPr>
    </w:p>
    <w:p w14:paraId="0CBCFC5A" w14:textId="17F5BFC8" w:rsidR="00E4189D" w:rsidRPr="004C4371" w:rsidRDefault="00E4189D" w:rsidP="00E4189D">
      <w:pPr>
        <w:rPr>
          <w:b/>
          <w:color w:val="31849B" w:themeColor="accent5" w:themeShade="BF"/>
        </w:rPr>
      </w:pPr>
      <w:r w:rsidRPr="004C4371">
        <w:rPr>
          <w:b/>
          <w:color w:val="31849B" w:themeColor="accent5" w:themeShade="BF"/>
        </w:rPr>
        <w:t xml:space="preserve">Chemistry Department Chairman: Dr. Emmanuel </w:t>
      </w:r>
      <w:proofErr w:type="spellStart"/>
      <w:r w:rsidRPr="004C4371">
        <w:rPr>
          <w:b/>
          <w:color w:val="31849B" w:themeColor="accent5" w:themeShade="BF"/>
        </w:rPr>
        <w:t>Ewane</w:t>
      </w:r>
      <w:proofErr w:type="spellEnd"/>
    </w:p>
    <w:p w14:paraId="4929C9CF" w14:textId="77777777" w:rsidR="00E4189D" w:rsidRDefault="00E4189D" w:rsidP="00E4189D">
      <w:pPr>
        <w:rPr>
          <w:b/>
          <w:color w:val="31849B" w:themeColor="accent5" w:themeShade="BF"/>
          <w:u w:val="single"/>
        </w:rPr>
      </w:pPr>
      <w:r w:rsidRPr="004C4371">
        <w:rPr>
          <w:b/>
          <w:color w:val="31849B" w:themeColor="accent5" w:themeShade="BF"/>
          <w:u w:val="single"/>
        </w:rPr>
        <w:t>Contact Information</w:t>
      </w:r>
    </w:p>
    <w:p w14:paraId="632FDE1E" w14:textId="77777777" w:rsidR="00E4189D" w:rsidRPr="00D152CF" w:rsidRDefault="00E4189D" w:rsidP="00E4189D">
      <w:r w:rsidRPr="0025433F">
        <w:t>HCC Email:</w:t>
      </w:r>
      <w:r w:rsidRPr="0025433F">
        <w:tab/>
      </w:r>
      <w:r>
        <w:t>Emmanuel.ewane@hccs.edu</w:t>
      </w:r>
    </w:p>
    <w:p w14:paraId="3E690F86" w14:textId="77777777" w:rsidR="00E4189D" w:rsidRDefault="00E4189D" w:rsidP="00E4189D"/>
    <w:p w14:paraId="5BD45A23" w14:textId="77777777" w:rsidR="00D94559" w:rsidRDefault="00D94559">
      <w:pPr>
        <w:pStyle w:val="BodyText"/>
        <w:spacing w:before="3"/>
        <w:rPr>
          <w:sz w:val="21"/>
        </w:rPr>
      </w:pPr>
    </w:p>
    <w:p w14:paraId="7C92C7A1" w14:textId="77777777" w:rsidR="00D94559" w:rsidRDefault="00847B3F">
      <w:pPr>
        <w:pStyle w:val="Heading2"/>
        <w:ind w:left="892"/>
      </w:pPr>
      <w:r>
        <w:rPr>
          <w:color w:val="2D74B5"/>
        </w:rPr>
        <w:t>What’s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Exciting</w:t>
      </w:r>
      <w:r>
        <w:rPr>
          <w:color w:val="2D74B5"/>
          <w:spacing w:val="-4"/>
        </w:rPr>
        <w:t xml:space="preserve"> </w:t>
      </w:r>
      <w:proofErr w:type="gramStart"/>
      <w:r>
        <w:rPr>
          <w:color w:val="2D74B5"/>
        </w:rPr>
        <w:t>About</w:t>
      </w:r>
      <w:proofErr w:type="gramEnd"/>
      <w:r>
        <w:rPr>
          <w:color w:val="2D74B5"/>
          <w:spacing w:val="-2"/>
        </w:rPr>
        <w:t xml:space="preserve"> </w:t>
      </w:r>
      <w:r>
        <w:rPr>
          <w:color w:val="2D74B5"/>
        </w:rPr>
        <w:t>This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Course</w:t>
      </w:r>
    </w:p>
    <w:p w14:paraId="2601604E" w14:textId="77777777" w:rsidR="00D94559" w:rsidRDefault="00D94559">
      <w:pPr>
        <w:pStyle w:val="BodyText"/>
        <w:spacing w:before="10"/>
        <w:rPr>
          <w:b/>
          <w:sz w:val="21"/>
        </w:rPr>
      </w:pPr>
    </w:p>
    <w:p w14:paraId="1DD84AB5" w14:textId="77777777" w:rsidR="00D94559" w:rsidRDefault="00847B3F">
      <w:pPr>
        <w:pStyle w:val="BodyText"/>
        <w:spacing w:before="1"/>
        <w:ind w:left="200" w:right="714"/>
        <w:rPr>
          <w:rFonts w:ascii="Times New Roman"/>
          <w:sz w:val="24"/>
        </w:rPr>
      </w:pPr>
      <w:r>
        <w:t>Science and engineering majors study atomic structure, types of compounds and how to</w:t>
      </w:r>
      <w:r>
        <w:rPr>
          <w:spacing w:val="-75"/>
        </w:rPr>
        <w:t xml:space="preserve"> </w:t>
      </w:r>
      <w:r>
        <w:t>name them, chemical bonding, chemical reactions, electronic configuration, molecular</w:t>
      </w:r>
      <w:r>
        <w:rPr>
          <w:spacing w:val="1"/>
        </w:rPr>
        <w:t xml:space="preserve"> </w:t>
      </w:r>
      <w:r>
        <w:t>structure,</w:t>
      </w:r>
      <w:r>
        <w:rPr>
          <w:spacing w:val="-1"/>
        </w:rPr>
        <w:t xml:space="preserve"> </w:t>
      </w:r>
      <w:r>
        <w:t>gases, states of</w:t>
      </w:r>
      <w:r>
        <w:rPr>
          <w:spacing w:val="-2"/>
        </w:rPr>
        <w:t xml:space="preserve"> </w:t>
      </w:r>
      <w:r>
        <w:t>matter, and</w:t>
      </w:r>
      <w:r>
        <w:rPr>
          <w:spacing w:val="-2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solutions</w:t>
      </w:r>
      <w:r>
        <w:rPr>
          <w:rFonts w:ascii="Times New Roman"/>
          <w:sz w:val="24"/>
        </w:rPr>
        <w:t>.</w:t>
      </w:r>
    </w:p>
    <w:p w14:paraId="0DB6C857" w14:textId="77777777" w:rsidR="00D94559" w:rsidRDefault="00D94559">
      <w:pPr>
        <w:pStyle w:val="BodyText"/>
        <w:spacing w:before="8"/>
        <w:rPr>
          <w:rFonts w:ascii="Times New Roman"/>
          <w:sz w:val="26"/>
        </w:rPr>
      </w:pPr>
    </w:p>
    <w:p w14:paraId="6773CCBF" w14:textId="77777777" w:rsidR="000073D3" w:rsidRDefault="000073D3">
      <w:pPr>
        <w:pStyle w:val="Heading2"/>
        <w:rPr>
          <w:color w:val="2D74B5"/>
        </w:rPr>
      </w:pPr>
    </w:p>
    <w:p w14:paraId="11BF88E7" w14:textId="77777777" w:rsidR="000073D3" w:rsidRDefault="000073D3">
      <w:pPr>
        <w:pStyle w:val="Heading2"/>
        <w:rPr>
          <w:color w:val="2D74B5"/>
        </w:rPr>
      </w:pPr>
    </w:p>
    <w:p w14:paraId="50C001FE" w14:textId="77777777" w:rsidR="000073D3" w:rsidRDefault="000073D3">
      <w:pPr>
        <w:pStyle w:val="Heading2"/>
        <w:rPr>
          <w:color w:val="2D74B5"/>
        </w:rPr>
      </w:pPr>
    </w:p>
    <w:p w14:paraId="71067E00" w14:textId="77777777" w:rsidR="000073D3" w:rsidRDefault="000073D3">
      <w:pPr>
        <w:pStyle w:val="Heading2"/>
        <w:rPr>
          <w:color w:val="2D74B5"/>
        </w:rPr>
      </w:pPr>
    </w:p>
    <w:p w14:paraId="38306921" w14:textId="71194204" w:rsidR="00D94559" w:rsidRDefault="00847B3F">
      <w:pPr>
        <w:pStyle w:val="Heading2"/>
      </w:pPr>
      <w:r>
        <w:rPr>
          <w:color w:val="2D74B5"/>
        </w:rPr>
        <w:t>My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Personal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Welcome</w:t>
      </w:r>
    </w:p>
    <w:p w14:paraId="595B56B7" w14:textId="38F0D8EF" w:rsidR="00890E67" w:rsidRPr="008417BF" w:rsidRDefault="00890E67" w:rsidP="00890E67">
      <w:pPr>
        <w:pStyle w:val="Heading3"/>
        <w:ind w:left="0"/>
      </w:pPr>
    </w:p>
    <w:p w14:paraId="44DFD0D5" w14:textId="77777777" w:rsidR="00890E67" w:rsidRDefault="00890E67">
      <w:pPr>
        <w:pStyle w:val="BodyText"/>
        <w:rPr>
          <w:b/>
          <w:sz w:val="28"/>
        </w:rPr>
      </w:pPr>
    </w:p>
    <w:p w14:paraId="44F9C175" w14:textId="5AAF7C61" w:rsidR="00D94559" w:rsidRDefault="007A740F">
      <w:pPr>
        <w:pStyle w:val="BodyText"/>
        <w:spacing w:before="171"/>
        <w:ind w:left="200" w:right="138"/>
      </w:pPr>
      <w:r>
        <w:t>Welcome to the “Introductory</w:t>
      </w:r>
      <w:r w:rsidR="00847B3F">
        <w:t xml:space="preserve"> Chemistry” class. I hope the </w:t>
      </w:r>
      <w:r w:rsidR="005450FF">
        <w:t>5</w:t>
      </w:r>
      <w:r w:rsidR="00847B3F">
        <w:t>-week course will show you</w:t>
      </w:r>
      <w:r w:rsidR="00847B3F">
        <w:rPr>
          <w:spacing w:val="1"/>
        </w:rPr>
        <w:t xml:space="preserve"> </w:t>
      </w:r>
      <w:r w:rsidR="00847B3F">
        <w:t>what an exciting and fascinating science Chemistry could be! I will do my best to present the</w:t>
      </w:r>
      <w:r w:rsidR="00847B3F">
        <w:rPr>
          <w:spacing w:val="1"/>
        </w:rPr>
        <w:t xml:space="preserve"> </w:t>
      </w:r>
      <w:r w:rsidR="00847B3F">
        <w:t>information in an interesting and accessible way and I hope you will enjoy everything you will</w:t>
      </w:r>
      <w:r w:rsidR="00847B3F">
        <w:rPr>
          <w:spacing w:val="-75"/>
        </w:rPr>
        <w:t xml:space="preserve"> </w:t>
      </w:r>
      <w:r w:rsidR="00847B3F">
        <w:t>be learning in this course. Some concepts might pose a challenge for some students but</w:t>
      </w:r>
      <w:r w:rsidR="00847B3F">
        <w:rPr>
          <w:spacing w:val="1"/>
        </w:rPr>
        <w:t xml:space="preserve"> </w:t>
      </w:r>
      <w:r w:rsidR="00847B3F">
        <w:t>remember that I am always available for help, and will assist you in having a wonderful</w:t>
      </w:r>
      <w:r w:rsidR="00847B3F">
        <w:rPr>
          <w:spacing w:val="1"/>
        </w:rPr>
        <w:t xml:space="preserve"> </w:t>
      </w:r>
      <w:r w:rsidR="00847B3F">
        <w:t xml:space="preserve">learning experience during this semester. </w:t>
      </w:r>
      <w:r w:rsidR="00847B3F">
        <w:rPr>
          <w:b/>
        </w:rPr>
        <w:t>The fastest way to contact me is by my HCCS</w:t>
      </w:r>
      <w:r w:rsidR="00847B3F">
        <w:rPr>
          <w:b/>
          <w:spacing w:val="1"/>
        </w:rPr>
        <w:t xml:space="preserve"> </w:t>
      </w:r>
      <w:r w:rsidR="00847B3F">
        <w:rPr>
          <w:b/>
        </w:rPr>
        <w:t>email</w:t>
      </w:r>
      <w:r w:rsidR="00847B3F">
        <w:rPr>
          <w:b/>
          <w:spacing w:val="-3"/>
        </w:rPr>
        <w:t xml:space="preserve"> </w:t>
      </w:r>
      <w:r w:rsidR="00847B3F">
        <w:rPr>
          <w:b/>
        </w:rPr>
        <w:t>and</w:t>
      </w:r>
      <w:r w:rsidR="00847B3F">
        <w:rPr>
          <w:b/>
          <w:spacing w:val="-2"/>
        </w:rPr>
        <w:t xml:space="preserve"> </w:t>
      </w:r>
      <w:r w:rsidR="00847B3F">
        <w:rPr>
          <w:b/>
        </w:rPr>
        <w:t>I</w:t>
      </w:r>
      <w:r w:rsidR="00847B3F">
        <w:rPr>
          <w:b/>
          <w:spacing w:val="-2"/>
        </w:rPr>
        <w:t xml:space="preserve"> </w:t>
      </w:r>
      <w:r w:rsidR="00847B3F">
        <w:rPr>
          <w:b/>
        </w:rPr>
        <w:t>will</w:t>
      </w:r>
      <w:r w:rsidR="00847B3F">
        <w:rPr>
          <w:b/>
          <w:spacing w:val="-1"/>
        </w:rPr>
        <w:t xml:space="preserve"> </w:t>
      </w:r>
      <w:r w:rsidR="00847B3F">
        <w:rPr>
          <w:b/>
        </w:rPr>
        <w:t>do</w:t>
      </w:r>
      <w:r w:rsidR="00847B3F">
        <w:rPr>
          <w:b/>
          <w:spacing w:val="1"/>
        </w:rPr>
        <w:t xml:space="preserve"> </w:t>
      </w:r>
      <w:r w:rsidR="00847B3F">
        <w:rPr>
          <w:b/>
        </w:rPr>
        <w:t>my</w:t>
      </w:r>
      <w:r w:rsidR="00847B3F">
        <w:rPr>
          <w:b/>
          <w:spacing w:val="-1"/>
        </w:rPr>
        <w:t xml:space="preserve"> </w:t>
      </w:r>
      <w:r w:rsidR="00847B3F">
        <w:rPr>
          <w:b/>
        </w:rPr>
        <w:t>best to</w:t>
      </w:r>
      <w:r w:rsidR="00847B3F">
        <w:rPr>
          <w:b/>
          <w:spacing w:val="-3"/>
        </w:rPr>
        <w:t xml:space="preserve"> </w:t>
      </w:r>
      <w:r w:rsidR="00847B3F">
        <w:rPr>
          <w:b/>
        </w:rPr>
        <w:t>answer</w:t>
      </w:r>
      <w:r w:rsidR="00847B3F">
        <w:rPr>
          <w:b/>
          <w:spacing w:val="-4"/>
        </w:rPr>
        <w:t xml:space="preserve"> </w:t>
      </w:r>
      <w:r w:rsidR="00847B3F">
        <w:rPr>
          <w:b/>
        </w:rPr>
        <w:t>all</w:t>
      </w:r>
      <w:r w:rsidR="00847B3F">
        <w:rPr>
          <w:b/>
          <w:spacing w:val="-2"/>
        </w:rPr>
        <w:t xml:space="preserve"> </w:t>
      </w:r>
      <w:r w:rsidR="00847B3F">
        <w:rPr>
          <w:b/>
        </w:rPr>
        <w:t>emails within</w:t>
      </w:r>
      <w:r w:rsidR="00847B3F">
        <w:rPr>
          <w:b/>
          <w:spacing w:val="-1"/>
        </w:rPr>
        <w:t xml:space="preserve"> </w:t>
      </w:r>
      <w:r w:rsidR="00847B3F">
        <w:rPr>
          <w:b/>
        </w:rPr>
        <w:t>24</w:t>
      </w:r>
      <w:r w:rsidR="00847B3F">
        <w:rPr>
          <w:b/>
          <w:spacing w:val="-2"/>
        </w:rPr>
        <w:t xml:space="preserve"> </w:t>
      </w:r>
      <w:r w:rsidR="00847B3F">
        <w:rPr>
          <w:b/>
        </w:rPr>
        <w:t>hours</w:t>
      </w:r>
      <w:r w:rsidR="00847B3F">
        <w:t>.</w:t>
      </w:r>
    </w:p>
    <w:p w14:paraId="3C7F87F6" w14:textId="47A70EBB" w:rsidR="00D94559" w:rsidRDefault="00D94559"/>
    <w:p w14:paraId="038FB5C6" w14:textId="77777777" w:rsidR="00D94559" w:rsidRDefault="00847B3F">
      <w:pPr>
        <w:pStyle w:val="Heading2"/>
        <w:spacing w:before="86"/>
        <w:ind w:left="888"/>
      </w:pPr>
      <w:r>
        <w:rPr>
          <w:color w:val="2D74B5"/>
        </w:rPr>
        <w:t>Prerequisites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and/or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Co-Requisites</w:t>
      </w:r>
    </w:p>
    <w:p w14:paraId="3B3D1265" w14:textId="77777777" w:rsidR="00D94559" w:rsidRDefault="00D94559">
      <w:pPr>
        <w:pStyle w:val="BodyText"/>
        <w:spacing w:before="1"/>
        <w:rPr>
          <w:b/>
        </w:rPr>
      </w:pPr>
    </w:p>
    <w:p w14:paraId="30F77FA3" w14:textId="77777777" w:rsidR="00D94559" w:rsidRDefault="00847B3F">
      <w:pPr>
        <w:pStyle w:val="BodyText"/>
        <w:ind w:left="200"/>
      </w:pP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college-level</w:t>
      </w:r>
      <w:r>
        <w:rPr>
          <w:spacing w:val="-2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skills.</w:t>
      </w:r>
      <w:r>
        <w:rPr>
          <w:spacing w:val="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74"/>
        </w:rPr>
        <w:t xml:space="preserve"> </w:t>
      </w:r>
      <w:r>
        <w:t>most likely to succeed if you have already taken and passed Reading 0342, Math 0312 and</w:t>
      </w:r>
      <w:r>
        <w:rPr>
          <w:spacing w:val="1"/>
        </w:rPr>
        <w:t xml:space="preserve"> </w:t>
      </w:r>
      <w:r>
        <w:t>Writing 0310 / 0349</w:t>
      </w:r>
      <w:r>
        <w:rPr>
          <w:spacing w:val="1"/>
        </w:rPr>
        <w:t xml:space="preserve"> </w:t>
      </w:r>
      <w:r>
        <w:t>or Math 0312 with INRW 0420. The Math component may not be an</w:t>
      </w:r>
      <w:r>
        <w:rPr>
          <w:spacing w:val="1"/>
        </w:rPr>
        <w:t xml:space="preserve"> </w:t>
      </w:r>
      <w:r>
        <w:t>official prerequisite, but it will be very helpful in your success as this course does have very</w:t>
      </w:r>
      <w:r>
        <w:rPr>
          <w:spacing w:val="-75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math</w:t>
      </w:r>
      <w:r>
        <w:rPr>
          <w:spacing w:val="-3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chemistry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(CHEM</w:t>
      </w:r>
      <w:r>
        <w:rPr>
          <w:spacing w:val="-1"/>
        </w:rPr>
        <w:t xml:space="preserve"> </w:t>
      </w:r>
      <w:r>
        <w:t>1311)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Math</w:t>
      </w:r>
      <w:r>
        <w:rPr>
          <w:spacing w:val="-3"/>
        </w:rPr>
        <w:t xml:space="preserve"> </w:t>
      </w:r>
      <w:r>
        <w:t>0312.</w:t>
      </w:r>
    </w:p>
    <w:p w14:paraId="21E86CFA" w14:textId="77777777" w:rsidR="00D94559" w:rsidRDefault="00D94559">
      <w:pPr>
        <w:pStyle w:val="BodyText"/>
        <w:spacing w:before="11"/>
        <w:rPr>
          <w:sz w:val="19"/>
        </w:rPr>
      </w:pPr>
    </w:p>
    <w:p w14:paraId="6CA987B6" w14:textId="77777777" w:rsidR="00D94559" w:rsidRDefault="00847B3F">
      <w:pPr>
        <w:pStyle w:val="BodyText"/>
        <w:ind w:left="200"/>
      </w:pPr>
      <w:r>
        <w:t>Please</w:t>
      </w:r>
      <w:r>
        <w:rPr>
          <w:spacing w:val="1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repeater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hyperlink r:id="rId8">
        <w:r>
          <w:rPr>
            <w:color w:val="0000FF"/>
            <w:u w:val="single" w:color="0000FF"/>
          </w:rPr>
          <w:t>HCCS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Student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Handbook.</w:t>
        </w:r>
      </w:hyperlink>
    </w:p>
    <w:p w14:paraId="3EC8499A" w14:textId="77777777" w:rsidR="00D94559" w:rsidRDefault="00D94559">
      <w:pPr>
        <w:pStyle w:val="BodyText"/>
        <w:spacing w:before="1"/>
        <w:rPr>
          <w:sz w:val="17"/>
        </w:rPr>
      </w:pPr>
    </w:p>
    <w:p w14:paraId="24BC75C9" w14:textId="77777777" w:rsidR="00D94559" w:rsidRDefault="00847B3F">
      <w:pPr>
        <w:pStyle w:val="Heading2"/>
        <w:spacing w:before="101"/>
        <w:ind w:left="886"/>
      </w:pPr>
      <w:r>
        <w:rPr>
          <w:color w:val="2D74B5"/>
        </w:rPr>
        <w:t>Eagle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Online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Canvas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Learning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Management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System</w:t>
      </w:r>
    </w:p>
    <w:p w14:paraId="6CFF5584" w14:textId="77777777" w:rsidR="00D94559" w:rsidRDefault="00D94559">
      <w:pPr>
        <w:pStyle w:val="BodyText"/>
        <w:rPr>
          <w:b/>
        </w:rPr>
      </w:pPr>
    </w:p>
    <w:p w14:paraId="1A809D52" w14:textId="77777777" w:rsidR="00D94559" w:rsidRDefault="00847B3F">
      <w:pPr>
        <w:pStyle w:val="BodyText"/>
        <w:spacing w:before="1"/>
        <w:ind w:left="200" w:right="206"/>
      </w:pPr>
      <w:r>
        <w:t xml:space="preserve">This course will use </w:t>
      </w:r>
      <w:hyperlink r:id="rId9">
        <w:r>
          <w:rPr>
            <w:color w:val="0000FF"/>
            <w:u w:val="single" w:color="0000FF"/>
          </w:rPr>
          <w:t>Eagle Online Canvas</w:t>
        </w:r>
        <w:r>
          <w:rPr>
            <w:color w:val="0000FF"/>
          </w:rPr>
          <w:t xml:space="preserve"> </w:t>
        </w:r>
      </w:hyperlink>
      <w:r>
        <w:t>(</w:t>
      </w:r>
      <w:hyperlink r:id="rId10">
        <w:r>
          <w:rPr>
            <w:color w:val="0000FF"/>
            <w:u w:val="single" w:color="0000FF"/>
          </w:rPr>
          <w:t>https://eagleonline.hccs.edu</w:t>
        </w:r>
      </w:hyperlink>
      <w:r>
        <w:rPr>
          <w:u w:val="single" w:color="0000FF"/>
        </w:rPr>
        <w:t>)</w:t>
      </w:r>
      <w:r>
        <w:rPr>
          <w:b/>
        </w:rPr>
        <w:t xml:space="preserve">. </w:t>
      </w:r>
      <w:r>
        <w:t>HCCS Open Lab</w:t>
      </w:r>
      <w:r>
        <w:rPr>
          <w:spacing w:val="1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Eagle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Canvas.</w:t>
      </w:r>
      <w:r>
        <w:rPr>
          <w:spacing w:val="7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recommended</w:t>
      </w:r>
      <w:r>
        <w:rPr>
          <w:spacing w:val="-7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b/>
        </w:rPr>
        <w:t>USE</w:t>
      </w:r>
      <w:r>
        <w:rPr>
          <w:b/>
          <w:spacing w:val="-1"/>
        </w:rPr>
        <w:t xml:space="preserve"> </w:t>
      </w:r>
      <w:hyperlink r:id="rId11">
        <w:r>
          <w:rPr>
            <w:b/>
            <w:color w:val="0000FF"/>
            <w:u w:val="single" w:color="0000FF"/>
          </w:rPr>
          <w:t>FIREFOX</w:t>
        </w:r>
        <w:r>
          <w:rPr>
            <w:b/>
            <w:color w:val="0000FF"/>
            <w:spacing w:val="-2"/>
          </w:rPr>
          <w:t xml:space="preserve"> </w:t>
        </w:r>
      </w:hyperlink>
      <w:r>
        <w:rPr>
          <w:b/>
        </w:rPr>
        <w:t>OR</w:t>
      </w:r>
      <w:r>
        <w:rPr>
          <w:b/>
          <w:spacing w:val="-1"/>
        </w:rPr>
        <w:t xml:space="preserve"> </w:t>
      </w:r>
      <w:hyperlink r:id="rId12">
        <w:r>
          <w:rPr>
            <w:b/>
            <w:color w:val="0000FF"/>
            <w:u w:val="single" w:color="0000FF"/>
          </w:rPr>
          <w:t>CHROME</w:t>
        </w:r>
        <w:r>
          <w:rPr>
            <w:b/>
            <w:color w:val="0000FF"/>
          </w:rPr>
          <w:t xml:space="preserve"> </w:t>
        </w:r>
      </w:hyperlink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BROWSER</w:t>
      </w:r>
      <w:r>
        <w:t>.</w:t>
      </w:r>
    </w:p>
    <w:p w14:paraId="532009B6" w14:textId="77777777" w:rsidR="00D94559" w:rsidRDefault="00D94559">
      <w:pPr>
        <w:pStyle w:val="BodyText"/>
        <w:spacing w:before="11"/>
        <w:rPr>
          <w:sz w:val="16"/>
        </w:rPr>
      </w:pPr>
    </w:p>
    <w:p w14:paraId="0F216A6E" w14:textId="77777777" w:rsidR="00D94559" w:rsidRDefault="00847B3F">
      <w:pPr>
        <w:pStyle w:val="Heading4"/>
      </w:pPr>
      <w:r>
        <w:rPr>
          <w:color w:val="3366FF"/>
        </w:rPr>
        <w:t>Scoring</w:t>
      </w:r>
      <w:r>
        <w:rPr>
          <w:color w:val="3366FF"/>
          <w:spacing w:val="-5"/>
        </w:rPr>
        <w:t xml:space="preserve"> </w:t>
      </w:r>
      <w:r>
        <w:rPr>
          <w:color w:val="3366FF"/>
        </w:rPr>
        <w:t>Rubrics,</w:t>
      </w:r>
      <w:r>
        <w:rPr>
          <w:color w:val="3366FF"/>
          <w:spacing w:val="-5"/>
        </w:rPr>
        <w:t xml:space="preserve"> </w:t>
      </w:r>
      <w:r>
        <w:rPr>
          <w:color w:val="3366FF"/>
        </w:rPr>
        <w:t>Sample</w:t>
      </w:r>
      <w:r>
        <w:rPr>
          <w:color w:val="3366FF"/>
          <w:spacing w:val="-4"/>
        </w:rPr>
        <w:t xml:space="preserve"> </w:t>
      </w:r>
      <w:r>
        <w:rPr>
          <w:color w:val="3366FF"/>
        </w:rPr>
        <w:t>Assignments,</w:t>
      </w:r>
      <w:r>
        <w:rPr>
          <w:color w:val="3366FF"/>
          <w:spacing w:val="-7"/>
        </w:rPr>
        <w:t xml:space="preserve"> </w:t>
      </w:r>
      <w:r>
        <w:rPr>
          <w:color w:val="3366FF"/>
        </w:rPr>
        <w:t>etc.</w:t>
      </w:r>
    </w:p>
    <w:p w14:paraId="0FFCB33D" w14:textId="77777777" w:rsidR="00D94559" w:rsidRDefault="00847B3F">
      <w:pPr>
        <w:pStyle w:val="BodyText"/>
        <w:ind w:left="200" w:right="1082"/>
      </w:pPr>
      <w:r>
        <w:t>Look in Eagle Online Canvas for the scoring rubrics for assignments, samples of class</w:t>
      </w:r>
      <w:r>
        <w:rPr>
          <w:spacing w:val="-75"/>
        </w:rPr>
        <w:t xml:space="preserve"> </w:t>
      </w:r>
      <w:r>
        <w:t>assignments, and other information to assist you in the course.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https://eagleonline.hccs.edu/login/ldap</w:t>
        </w:r>
      </w:hyperlink>
    </w:p>
    <w:p w14:paraId="6C74E441" w14:textId="77777777" w:rsidR="00D94559" w:rsidRDefault="00D94559">
      <w:pPr>
        <w:pStyle w:val="BodyText"/>
        <w:spacing w:before="2"/>
        <w:rPr>
          <w:sz w:val="28"/>
        </w:rPr>
      </w:pPr>
    </w:p>
    <w:p w14:paraId="0FEAAC50" w14:textId="77777777" w:rsidR="000073D3" w:rsidRDefault="000073D3">
      <w:pPr>
        <w:pStyle w:val="Heading1"/>
        <w:spacing w:before="0"/>
        <w:rPr>
          <w:color w:val="1F4E79"/>
        </w:rPr>
      </w:pPr>
    </w:p>
    <w:p w14:paraId="0C2CA85B" w14:textId="77777777" w:rsidR="00FA2691" w:rsidRPr="00A17CAB" w:rsidRDefault="00FA2691" w:rsidP="00FA2691">
      <w:pPr>
        <w:pStyle w:val="Heading1"/>
        <w:rPr>
          <w:rFonts w:cs="Times New Roman"/>
          <w:bCs w:val="0"/>
        </w:rPr>
      </w:pPr>
      <w:proofErr w:type="spellStart"/>
      <w:r w:rsidRPr="00A17CAB">
        <w:t>LockDown</w:t>
      </w:r>
      <w:proofErr w:type="spellEnd"/>
      <w:r w:rsidRPr="00A17CAB">
        <w:t xml:space="preserve"> Browser +</w:t>
      </w:r>
      <w:r w:rsidRPr="00A17CAB">
        <w:rPr>
          <w:spacing w:val="2"/>
        </w:rPr>
        <w:t xml:space="preserve"> </w:t>
      </w:r>
      <w:r w:rsidRPr="00A17CAB">
        <w:t>Webcam</w:t>
      </w:r>
      <w:r w:rsidRPr="00A17CAB">
        <w:rPr>
          <w:spacing w:val="1"/>
        </w:rPr>
        <w:t xml:space="preserve"> </w:t>
      </w:r>
      <w:r w:rsidRPr="00A17CAB">
        <w:t>Requirement:</w:t>
      </w:r>
    </w:p>
    <w:p w14:paraId="28436222" w14:textId="77777777" w:rsidR="00FA2691" w:rsidRPr="008B2F1D" w:rsidRDefault="00FA2691" w:rsidP="00FA2691">
      <w:pPr>
        <w:pStyle w:val="BodyText"/>
        <w:spacing w:before="1"/>
        <w:ind w:right="196"/>
      </w:pPr>
      <w:r w:rsidRPr="008B2F1D">
        <w:t>This</w:t>
      </w:r>
      <w:r w:rsidRPr="008B2F1D">
        <w:rPr>
          <w:spacing w:val="-6"/>
        </w:rPr>
        <w:t xml:space="preserve"> </w:t>
      </w:r>
      <w:r w:rsidRPr="008B2F1D">
        <w:t>course</w:t>
      </w:r>
      <w:r w:rsidRPr="008B2F1D">
        <w:rPr>
          <w:spacing w:val="-4"/>
        </w:rPr>
        <w:t xml:space="preserve"> </w:t>
      </w:r>
      <w:r w:rsidRPr="008B2F1D">
        <w:t>requires</w:t>
      </w:r>
      <w:r w:rsidRPr="008B2F1D">
        <w:rPr>
          <w:spacing w:val="-5"/>
        </w:rPr>
        <w:t xml:space="preserve"> </w:t>
      </w:r>
      <w:r w:rsidRPr="008B2F1D">
        <w:t>the</w:t>
      </w:r>
      <w:r w:rsidRPr="008B2F1D">
        <w:rPr>
          <w:spacing w:val="-4"/>
        </w:rPr>
        <w:t xml:space="preserve"> </w:t>
      </w:r>
      <w:r w:rsidRPr="008B2F1D">
        <w:t>use</w:t>
      </w:r>
      <w:r w:rsidRPr="008B2F1D">
        <w:rPr>
          <w:spacing w:val="-4"/>
        </w:rPr>
        <w:t xml:space="preserve"> </w:t>
      </w:r>
      <w:r w:rsidRPr="008B2F1D">
        <w:t>of</w:t>
      </w:r>
      <w:r w:rsidRPr="008B2F1D">
        <w:rPr>
          <w:spacing w:val="-6"/>
        </w:rPr>
        <w:t xml:space="preserve"> </w:t>
      </w:r>
      <w:proofErr w:type="spellStart"/>
      <w:r w:rsidRPr="008B2F1D">
        <w:t>LockDown</w:t>
      </w:r>
      <w:proofErr w:type="spellEnd"/>
      <w:r w:rsidRPr="008B2F1D">
        <w:rPr>
          <w:spacing w:val="-3"/>
        </w:rPr>
        <w:t xml:space="preserve"> </w:t>
      </w:r>
      <w:r w:rsidRPr="008B2F1D">
        <w:t>Browser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and</w:t>
      </w:r>
      <w:r w:rsidRPr="008B2F1D">
        <w:rPr>
          <w:spacing w:val="-4"/>
        </w:rPr>
        <w:t xml:space="preserve"> </w:t>
      </w:r>
      <w:r w:rsidRPr="008B2F1D">
        <w:t>a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webcam</w:t>
      </w:r>
      <w:r w:rsidRPr="008B2F1D">
        <w:rPr>
          <w:spacing w:val="-3"/>
        </w:rPr>
        <w:t xml:space="preserve"> </w:t>
      </w:r>
      <w:r w:rsidRPr="008B2F1D">
        <w:rPr>
          <w:spacing w:val="-1"/>
        </w:rPr>
        <w:t>for</w:t>
      </w:r>
      <w:r w:rsidRPr="008B2F1D">
        <w:rPr>
          <w:spacing w:val="-4"/>
        </w:rPr>
        <w:t xml:space="preserve"> </w:t>
      </w:r>
      <w:r w:rsidRPr="008B2F1D">
        <w:t>online</w:t>
      </w:r>
      <w:r w:rsidRPr="008B2F1D">
        <w:rPr>
          <w:spacing w:val="-6"/>
        </w:rPr>
        <w:t xml:space="preserve"> </w:t>
      </w:r>
      <w:r w:rsidRPr="008B2F1D">
        <w:t>exams.</w:t>
      </w:r>
      <w:r w:rsidRPr="008B2F1D">
        <w:rPr>
          <w:spacing w:val="-4"/>
        </w:rPr>
        <w:t xml:space="preserve"> </w:t>
      </w:r>
      <w:r w:rsidRPr="008B2F1D">
        <w:t>The</w:t>
      </w:r>
      <w:r w:rsidRPr="008B2F1D">
        <w:rPr>
          <w:spacing w:val="-6"/>
        </w:rPr>
        <w:t xml:space="preserve"> </w:t>
      </w:r>
      <w:r w:rsidRPr="008B2F1D">
        <w:t>webcam</w:t>
      </w:r>
      <w:r w:rsidRPr="008B2F1D">
        <w:rPr>
          <w:spacing w:val="6"/>
        </w:rPr>
        <w:t xml:space="preserve"> </w:t>
      </w:r>
      <w:r w:rsidRPr="008B2F1D">
        <w:t>can</w:t>
      </w:r>
      <w:r w:rsidRPr="008B2F1D">
        <w:rPr>
          <w:spacing w:val="-5"/>
        </w:rPr>
        <w:t xml:space="preserve"> </w:t>
      </w:r>
      <w:r w:rsidRPr="008B2F1D">
        <w:t>be</w:t>
      </w:r>
      <w:r w:rsidRPr="008B2F1D">
        <w:rPr>
          <w:spacing w:val="-4"/>
        </w:rPr>
        <w:t xml:space="preserve"> </w:t>
      </w:r>
      <w:r w:rsidRPr="008B2F1D">
        <w:t>the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type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that is</w:t>
      </w:r>
      <w:r w:rsidRPr="008B2F1D">
        <w:rPr>
          <w:spacing w:val="-5"/>
        </w:rPr>
        <w:t xml:space="preserve"> </w:t>
      </w:r>
      <w:r w:rsidRPr="008B2F1D">
        <w:t>built</w:t>
      </w:r>
      <w:r w:rsidRPr="008B2F1D">
        <w:rPr>
          <w:spacing w:val="-5"/>
        </w:rPr>
        <w:t xml:space="preserve"> </w:t>
      </w:r>
      <w:r w:rsidRPr="008B2F1D">
        <w:t>into</w:t>
      </w:r>
      <w:r w:rsidRPr="008B2F1D">
        <w:rPr>
          <w:spacing w:val="-4"/>
        </w:rPr>
        <w:t xml:space="preserve"> </w:t>
      </w:r>
      <w:r w:rsidRPr="008B2F1D">
        <w:t>your</w:t>
      </w:r>
      <w:r w:rsidRPr="008B2F1D">
        <w:rPr>
          <w:spacing w:val="60"/>
          <w:w w:val="99"/>
        </w:rPr>
        <w:t xml:space="preserve"> </w:t>
      </w:r>
      <w:r w:rsidRPr="008B2F1D">
        <w:t>computer</w:t>
      </w:r>
      <w:r w:rsidRPr="008B2F1D">
        <w:rPr>
          <w:spacing w:val="-6"/>
        </w:rPr>
        <w:t xml:space="preserve"> </w:t>
      </w:r>
      <w:r w:rsidRPr="008B2F1D">
        <w:t>or</w:t>
      </w:r>
      <w:r w:rsidRPr="008B2F1D">
        <w:rPr>
          <w:spacing w:val="-6"/>
        </w:rPr>
        <w:t xml:space="preserve"> </w:t>
      </w:r>
      <w:r w:rsidRPr="008B2F1D">
        <w:t>one</w:t>
      </w:r>
      <w:r w:rsidRPr="008B2F1D">
        <w:rPr>
          <w:spacing w:val="-4"/>
        </w:rPr>
        <w:t xml:space="preserve"> </w:t>
      </w:r>
      <w:r w:rsidRPr="008B2F1D">
        <w:t>that</w:t>
      </w:r>
      <w:r w:rsidRPr="008B2F1D">
        <w:rPr>
          <w:spacing w:val="-5"/>
        </w:rPr>
        <w:t xml:space="preserve"> </w:t>
      </w:r>
      <w:r w:rsidRPr="008B2F1D">
        <w:t>plugs</w:t>
      </w:r>
      <w:r w:rsidRPr="008B2F1D">
        <w:rPr>
          <w:spacing w:val="-5"/>
        </w:rPr>
        <w:t xml:space="preserve"> </w:t>
      </w:r>
      <w:r w:rsidRPr="008B2F1D">
        <w:t>in</w:t>
      </w:r>
      <w:r w:rsidRPr="008B2F1D">
        <w:rPr>
          <w:spacing w:val="-6"/>
        </w:rPr>
        <w:t xml:space="preserve"> </w:t>
      </w:r>
      <w:r w:rsidRPr="008B2F1D">
        <w:t>with</w:t>
      </w:r>
      <w:r w:rsidRPr="008B2F1D">
        <w:rPr>
          <w:spacing w:val="-3"/>
        </w:rPr>
        <w:t xml:space="preserve"> </w:t>
      </w:r>
      <w:r w:rsidRPr="008B2F1D">
        <w:t>a</w:t>
      </w:r>
      <w:r w:rsidRPr="008B2F1D">
        <w:rPr>
          <w:spacing w:val="-4"/>
        </w:rPr>
        <w:t xml:space="preserve"> </w:t>
      </w:r>
      <w:r w:rsidRPr="008B2F1D">
        <w:t>USB</w:t>
      </w:r>
      <w:r w:rsidRPr="008B2F1D">
        <w:rPr>
          <w:spacing w:val="-5"/>
        </w:rPr>
        <w:t xml:space="preserve"> </w:t>
      </w:r>
      <w:r w:rsidRPr="008B2F1D">
        <w:t>cable.</w:t>
      </w:r>
    </w:p>
    <w:p w14:paraId="3C18793C" w14:textId="77777777" w:rsidR="00FA2691" w:rsidRPr="008B2F1D" w:rsidRDefault="00FA2691" w:rsidP="00FA2691">
      <w:pPr>
        <w:spacing w:before="3"/>
        <w:rPr>
          <w:rFonts w:ascii="Times New Roman" w:hAnsi="Times New Roman"/>
        </w:rPr>
      </w:pPr>
    </w:p>
    <w:p w14:paraId="11EFC632" w14:textId="77777777" w:rsidR="00FA2691" w:rsidRDefault="00FA2691" w:rsidP="00FA2691">
      <w:pPr>
        <w:pStyle w:val="BodyText"/>
        <w:ind w:left="115" w:right="72"/>
      </w:pPr>
      <w:r w:rsidRPr="008B2F1D">
        <w:rPr>
          <w:spacing w:val="-1"/>
        </w:rPr>
        <w:t>Watch</w:t>
      </w:r>
      <w:r w:rsidRPr="008B2F1D">
        <w:rPr>
          <w:spacing w:val="-4"/>
        </w:rPr>
        <w:t xml:space="preserve"> </w:t>
      </w:r>
      <w:r w:rsidRPr="008B2F1D">
        <w:t>this</w:t>
      </w:r>
      <w:r w:rsidRPr="008B2F1D">
        <w:rPr>
          <w:spacing w:val="-6"/>
        </w:rPr>
        <w:t xml:space="preserve"> </w:t>
      </w:r>
      <w:r w:rsidRPr="008B2F1D">
        <w:t>brief</w:t>
      </w:r>
      <w:r w:rsidRPr="008B2F1D">
        <w:rPr>
          <w:spacing w:val="-4"/>
        </w:rPr>
        <w:t xml:space="preserve"> </w:t>
      </w:r>
      <w:r w:rsidRPr="008B2F1D">
        <w:t>video</w:t>
      </w:r>
      <w:r w:rsidRPr="008B2F1D">
        <w:rPr>
          <w:spacing w:val="-4"/>
        </w:rPr>
        <w:t xml:space="preserve"> </w:t>
      </w:r>
      <w:r w:rsidRPr="008B2F1D">
        <w:t>to</w:t>
      </w:r>
      <w:r w:rsidRPr="008B2F1D">
        <w:rPr>
          <w:spacing w:val="-6"/>
        </w:rPr>
        <w:t xml:space="preserve"> </w:t>
      </w:r>
      <w:r w:rsidRPr="008B2F1D">
        <w:t>get</w:t>
      </w:r>
      <w:r w:rsidRPr="008B2F1D">
        <w:rPr>
          <w:spacing w:val="-5"/>
        </w:rPr>
        <w:t xml:space="preserve"> </w:t>
      </w:r>
      <w:r w:rsidRPr="008B2F1D">
        <w:t>a</w:t>
      </w:r>
      <w:r w:rsidRPr="008B2F1D">
        <w:rPr>
          <w:spacing w:val="-7"/>
        </w:rPr>
        <w:t xml:space="preserve"> </w:t>
      </w:r>
      <w:r w:rsidRPr="008B2F1D">
        <w:t>basic</w:t>
      </w:r>
      <w:r w:rsidRPr="008B2F1D">
        <w:rPr>
          <w:spacing w:val="-6"/>
        </w:rPr>
        <w:t xml:space="preserve"> </w:t>
      </w:r>
      <w:r w:rsidRPr="008B2F1D">
        <w:t>understanding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of</w:t>
      </w:r>
      <w:r w:rsidRPr="008B2F1D">
        <w:rPr>
          <w:spacing w:val="-4"/>
        </w:rPr>
        <w:t xml:space="preserve"> </w:t>
      </w:r>
      <w:proofErr w:type="spellStart"/>
      <w:r w:rsidRPr="008B2F1D">
        <w:rPr>
          <w:spacing w:val="-1"/>
        </w:rPr>
        <w:t>LockDown</w:t>
      </w:r>
      <w:proofErr w:type="spellEnd"/>
      <w:r w:rsidRPr="008B2F1D">
        <w:rPr>
          <w:spacing w:val="-4"/>
        </w:rPr>
        <w:t xml:space="preserve"> b</w:t>
      </w:r>
      <w:r w:rsidRPr="008B2F1D">
        <w:t>rowser</w:t>
      </w:r>
      <w:r w:rsidRPr="008B2F1D">
        <w:rPr>
          <w:spacing w:val="-5"/>
        </w:rPr>
        <w:t xml:space="preserve"> </w:t>
      </w:r>
      <w:r w:rsidRPr="008B2F1D">
        <w:t>and</w:t>
      </w:r>
      <w:r w:rsidRPr="008B2F1D">
        <w:rPr>
          <w:spacing w:val="-4"/>
        </w:rPr>
        <w:t xml:space="preserve"> </w:t>
      </w:r>
      <w:r w:rsidRPr="008B2F1D">
        <w:t>the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webcam</w:t>
      </w:r>
      <w:r w:rsidRPr="008B2F1D">
        <w:rPr>
          <w:spacing w:val="-4"/>
        </w:rPr>
        <w:t xml:space="preserve"> </w:t>
      </w:r>
      <w:r w:rsidRPr="008B2F1D">
        <w:t>feature.</w:t>
      </w:r>
      <w:r w:rsidRPr="008B2F1D">
        <w:rPr>
          <w:w w:val="99"/>
        </w:rPr>
        <w:t xml:space="preserve">  </w:t>
      </w:r>
      <w:hyperlink r:id="rId14">
        <w:r>
          <w:rPr>
            <w:color w:val="0000FF"/>
            <w:u w:val="single" w:color="0000FF"/>
          </w:rPr>
          <w:t>https://www.respondus.com/products/lockdown-browser/student-movie.shtml</w:t>
        </w:r>
      </w:hyperlink>
    </w:p>
    <w:p w14:paraId="36932602" w14:textId="77777777" w:rsidR="00FA2691" w:rsidRDefault="00FA2691" w:rsidP="00FA2691">
      <w:pPr>
        <w:pStyle w:val="Heading2"/>
        <w:spacing w:before="8"/>
      </w:pPr>
    </w:p>
    <w:p w14:paraId="4625FD42" w14:textId="77777777" w:rsidR="00FA2691" w:rsidRDefault="00FA2691" w:rsidP="00FA2691">
      <w:pPr>
        <w:pStyle w:val="Heading2"/>
        <w:spacing w:before="8"/>
        <w:rPr>
          <w:b w:val="0"/>
          <w:bCs w:val="0"/>
        </w:rPr>
      </w:pPr>
      <w:r>
        <w:t>Download</w:t>
      </w:r>
      <w:r>
        <w:rPr>
          <w:spacing w:val="-20"/>
        </w:rPr>
        <w:t xml:space="preserve"> </w:t>
      </w:r>
      <w:r>
        <w:t>Instructions</w:t>
      </w:r>
    </w:p>
    <w:p w14:paraId="3A71A159" w14:textId="77777777" w:rsidR="00FA2691" w:rsidRDefault="00FA2691" w:rsidP="00FA2691">
      <w:pPr>
        <w:pStyle w:val="BodyText"/>
        <w:ind w:left="115" w:right="432"/>
      </w:pPr>
      <w:r w:rsidRPr="008B2F1D">
        <w:t>Download</w:t>
      </w:r>
      <w:r w:rsidRPr="008B2F1D">
        <w:rPr>
          <w:spacing w:val="-6"/>
        </w:rPr>
        <w:t xml:space="preserve"> </w:t>
      </w:r>
      <w:r w:rsidRPr="008B2F1D">
        <w:rPr>
          <w:spacing w:val="-1"/>
        </w:rPr>
        <w:t>and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install</w:t>
      </w:r>
      <w:r w:rsidRPr="008B2F1D">
        <w:rPr>
          <w:spacing w:val="-7"/>
        </w:rPr>
        <w:t xml:space="preserve"> </w:t>
      </w:r>
      <w:proofErr w:type="spellStart"/>
      <w:r w:rsidRPr="008B2F1D">
        <w:t>LockDown</w:t>
      </w:r>
      <w:proofErr w:type="spellEnd"/>
      <w:r w:rsidRPr="008B2F1D">
        <w:rPr>
          <w:spacing w:val="-5"/>
        </w:rPr>
        <w:t xml:space="preserve"> </w:t>
      </w:r>
      <w:r w:rsidRPr="008B2F1D">
        <w:t>Browser</w:t>
      </w:r>
      <w:r w:rsidRPr="008B2F1D">
        <w:rPr>
          <w:spacing w:val="-6"/>
        </w:rPr>
        <w:t xml:space="preserve"> </w:t>
      </w:r>
      <w:r w:rsidRPr="008B2F1D">
        <w:t>from</w:t>
      </w:r>
      <w:r w:rsidRPr="008B2F1D">
        <w:rPr>
          <w:spacing w:val="-5"/>
        </w:rPr>
        <w:t xml:space="preserve"> </w:t>
      </w:r>
      <w:r w:rsidRPr="008B2F1D">
        <w:t>this</w:t>
      </w:r>
      <w:r w:rsidRPr="008B2F1D">
        <w:rPr>
          <w:spacing w:val="-7"/>
        </w:rPr>
        <w:t xml:space="preserve"> </w:t>
      </w:r>
      <w:r w:rsidRPr="008B2F1D">
        <w:t>link:</w:t>
      </w:r>
      <w:r w:rsidRPr="008B2F1D">
        <w:rPr>
          <w:w w:val="99"/>
        </w:rPr>
        <w:t xml:space="preserve">  </w:t>
      </w:r>
      <w:hyperlink r:id="rId15" w:history="1">
        <w:r w:rsidRPr="007941A2">
          <w:rPr>
            <w:rStyle w:val="Hyperlink"/>
            <w:w w:val="95"/>
            <w:u w:color="0000FF"/>
          </w:rPr>
          <w:t>https://download.respondus.com/lockdown/download.php?id=355612798</w:t>
        </w:r>
      </w:hyperlink>
    </w:p>
    <w:p w14:paraId="34479B0A" w14:textId="77777777" w:rsidR="00FA2691" w:rsidRDefault="00FA2691" w:rsidP="00FA2691">
      <w:pPr>
        <w:pStyle w:val="Heading2"/>
        <w:spacing w:before="12"/>
      </w:pPr>
    </w:p>
    <w:p w14:paraId="3A13A1F4" w14:textId="77777777" w:rsidR="00FA2691" w:rsidRDefault="00FA2691" w:rsidP="00FA2691">
      <w:pPr>
        <w:pStyle w:val="Heading2"/>
        <w:spacing w:before="12"/>
        <w:rPr>
          <w:b w:val="0"/>
          <w:bCs w:val="0"/>
        </w:rPr>
      </w:pPr>
      <w:r>
        <w:t>Once</w:t>
      </w:r>
      <w:r>
        <w:rPr>
          <w:spacing w:val="-12"/>
        </w:rPr>
        <w:t xml:space="preserve"> </w:t>
      </w:r>
      <w:r>
        <w:rPr>
          <w:spacing w:val="-1"/>
        </w:rPr>
        <w:t>Installed</w:t>
      </w:r>
    </w:p>
    <w:p w14:paraId="1E38E6E2" w14:textId="77777777" w:rsidR="00FA2691" w:rsidRDefault="00FA2691" w:rsidP="00FA2691">
      <w:pPr>
        <w:spacing w:before="3"/>
        <w:rPr>
          <w:rFonts w:ascii="Times New Roman" w:hAnsi="Times New Roman"/>
          <w:b/>
          <w:bCs/>
          <w:sz w:val="24"/>
          <w:szCs w:val="24"/>
        </w:rPr>
      </w:pPr>
    </w:p>
    <w:p w14:paraId="07FE2C65" w14:textId="77777777" w:rsidR="00FA2691" w:rsidRPr="008B2F1D" w:rsidRDefault="00FA2691" w:rsidP="00FA2691">
      <w:pPr>
        <w:pStyle w:val="BodyText"/>
        <w:numPr>
          <w:ilvl w:val="1"/>
          <w:numId w:val="8"/>
        </w:numPr>
        <w:tabs>
          <w:tab w:val="left" w:pos="821"/>
        </w:tabs>
        <w:autoSpaceDE/>
        <w:autoSpaceDN/>
        <w:ind w:hanging="360"/>
      </w:pPr>
      <w:r w:rsidRPr="008B2F1D">
        <w:t>Start</w:t>
      </w:r>
      <w:r w:rsidRPr="008B2F1D">
        <w:rPr>
          <w:spacing w:val="-11"/>
        </w:rPr>
        <w:t xml:space="preserve"> </w:t>
      </w:r>
      <w:proofErr w:type="spellStart"/>
      <w:r w:rsidRPr="008B2F1D">
        <w:t>LockDown</w:t>
      </w:r>
      <w:proofErr w:type="spellEnd"/>
      <w:r w:rsidRPr="008B2F1D">
        <w:rPr>
          <w:spacing w:val="-9"/>
        </w:rPr>
        <w:t xml:space="preserve"> </w:t>
      </w:r>
      <w:r w:rsidRPr="008B2F1D">
        <w:t>Browser</w:t>
      </w:r>
    </w:p>
    <w:p w14:paraId="3CF9CC53" w14:textId="77777777" w:rsidR="00FA2691" w:rsidRPr="008B2F1D" w:rsidRDefault="00FA2691" w:rsidP="00FA2691">
      <w:pPr>
        <w:pStyle w:val="BodyText"/>
        <w:numPr>
          <w:ilvl w:val="1"/>
          <w:numId w:val="8"/>
        </w:numPr>
        <w:tabs>
          <w:tab w:val="left" w:pos="821"/>
        </w:tabs>
        <w:autoSpaceDE/>
        <w:autoSpaceDN/>
        <w:spacing w:line="245" w:lineRule="exact"/>
        <w:ind w:hanging="360"/>
      </w:pPr>
      <w:r w:rsidRPr="008B2F1D">
        <w:t>Log</w:t>
      </w:r>
      <w:r w:rsidRPr="008B2F1D">
        <w:rPr>
          <w:spacing w:val="-4"/>
        </w:rPr>
        <w:t xml:space="preserve"> </w:t>
      </w:r>
      <w:r w:rsidRPr="008B2F1D">
        <w:t>into</w:t>
      </w:r>
      <w:r w:rsidRPr="008B2F1D">
        <w:rPr>
          <w:spacing w:val="-4"/>
        </w:rPr>
        <w:t xml:space="preserve"> </w:t>
      </w:r>
      <w:r w:rsidRPr="008B2F1D">
        <w:rPr>
          <w:spacing w:val="-2"/>
        </w:rPr>
        <w:t>to</w:t>
      </w:r>
      <w:r w:rsidRPr="008B2F1D">
        <w:rPr>
          <w:spacing w:val="-3"/>
        </w:rPr>
        <w:t xml:space="preserve"> </w:t>
      </w:r>
      <w:r w:rsidRPr="008B2F1D">
        <w:t>Canvas</w:t>
      </w:r>
    </w:p>
    <w:p w14:paraId="56205761" w14:textId="77777777" w:rsidR="00FA2691" w:rsidRPr="008B2F1D" w:rsidRDefault="00FA2691" w:rsidP="00FA2691">
      <w:pPr>
        <w:pStyle w:val="BodyText"/>
        <w:numPr>
          <w:ilvl w:val="1"/>
          <w:numId w:val="8"/>
        </w:numPr>
        <w:tabs>
          <w:tab w:val="left" w:pos="821"/>
        </w:tabs>
        <w:autoSpaceDE/>
        <w:autoSpaceDN/>
        <w:ind w:hanging="360"/>
      </w:pPr>
      <w:r w:rsidRPr="008B2F1D">
        <w:t>Navigate</w:t>
      </w:r>
      <w:r w:rsidRPr="008B2F1D">
        <w:rPr>
          <w:spacing w:val="-5"/>
        </w:rPr>
        <w:t xml:space="preserve"> </w:t>
      </w:r>
      <w:r w:rsidRPr="008B2F1D">
        <w:t>to</w:t>
      </w:r>
      <w:r w:rsidRPr="008B2F1D">
        <w:rPr>
          <w:spacing w:val="-4"/>
        </w:rPr>
        <w:t xml:space="preserve"> </w:t>
      </w:r>
      <w:r w:rsidRPr="008B2F1D">
        <w:t>the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quiz</w:t>
      </w:r>
    </w:p>
    <w:p w14:paraId="31C50C2A" w14:textId="77777777" w:rsidR="00FA2691" w:rsidRPr="008B2F1D" w:rsidRDefault="00FA2691" w:rsidP="00FA2691">
      <w:pPr>
        <w:spacing w:before="2"/>
        <w:rPr>
          <w:rFonts w:ascii="Times New Roman" w:hAnsi="Times New Roman"/>
        </w:rPr>
      </w:pPr>
    </w:p>
    <w:p w14:paraId="6F707E9F" w14:textId="77777777" w:rsidR="00FA2691" w:rsidRPr="008B2F1D" w:rsidRDefault="00FA2691" w:rsidP="00FA2691">
      <w:pPr>
        <w:pStyle w:val="BodyText"/>
        <w:ind w:right="196"/>
      </w:pPr>
      <w:r w:rsidRPr="008B2F1D">
        <w:t>Note:</w:t>
      </w:r>
      <w:r w:rsidRPr="008B2F1D">
        <w:rPr>
          <w:spacing w:val="-4"/>
        </w:rPr>
        <w:t xml:space="preserve"> </w:t>
      </w:r>
      <w:r w:rsidRPr="008B2F1D">
        <w:t>You</w:t>
      </w:r>
      <w:r w:rsidRPr="008B2F1D">
        <w:rPr>
          <w:spacing w:val="-3"/>
        </w:rPr>
        <w:t xml:space="preserve"> </w:t>
      </w:r>
      <w:r w:rsidRPr="008B2F1D">
        <w:rPr>
          <w:spacing w:val="-1"/>
        </w:rPr>
        <w:t>won't</w:t>
      </w:r>
      <w:r w:rsidRPr="008B2F1D">
        <w:rPr>
          <w:spacing w:val="-5"/>
        </w:rPr>
        <w:t xml:space="preserve"> </w:t>
      </w:r>
      <w:r w:rsidRPr="008B2F1D">
        <w:t>be</w:t>
      </w:r>
      <w:r w:rsidRPr="008B2F1D">
        <w:rPr>
          <w:spacing w:val="-4"/>
        </w:rPr>
        <w:t xml:space="preserve"> </w:t>
      </w:r>
      <w:r w:rsidRPr="008B2F1D">
        <w:t>able</w:t>
      </w:r>
      <w:r w:rsidRPr="008B2F1D">
        <w:rPr>
          <w:spacing w:val="-4"/>
        </w:rPr>
        <w:t xml:space="preserve"> </w:t>
      </w:r>
      <w:r w:rsidRPr="008B2F1D">
        <w:t>to</w:t>
      </w:r>
      <w:r w:rsidRPr="008B2F1D">
        <w:rPr>
          <w:spacing w:val="-3"/>
        </w:rPr>
        <w:t xml:space="preserve"> </w:t>
      </w:r>
      <w:r w:rsidRPr="008B2F1D">
        <w:rPr>
          <w:spacing w:val="-1"/>
        </w:rPr>
        <w:t>access</w:t>
      </w:r>
      <w:r w:rsidRPr="008B2F1D">
        <w:rPr>
          <w:spacing w:val="-5"/>
        </w:rPr>
        <w:t xml:space="preserve"> </w:t>
      </w:r>
      <w:r w:rsidRPr="008B2F1D">
        <w:t>a</w:t>
      </w:r>
      <w:r w:rsidRPr="008B2F1D">
        <w:rPr>
          <w:spacing w:val="-4"/>
        </w:rPr>
        <w:t xml:space="preserve"> </w:t>
      </w:r>
      <w:r w:rsidRPr="008B2F1D">
        <w:t>quiz</w:t>
      </w:r>
      <w:r w:rsidRPr="008B2F1D">
        <w:rPr>
          <w:spacing w:val="-4"/>
        </w:rPr>
        <w:t xml:space="preserve"> </w:t>
      </w:r>
      <w:r w:rsidRPr="008B2F1D">
        <w:t>that</w:t>
      </w:r>
      <w:r w:rsidRPr="008B2F1D">
        <w:rPr>
          <w:spacing w:val="-3"/>
        </w:rPr>
        <w:t xml:space="preserve"> </w:t>
      </w:r>
      <w:r w:rsidRPr="008B2F1D">
        <w:t>requires</w:t>
      </w:r>
      <w:r w:rsidRPr="008B2F1D">
        <w:rPr>
          <w:spacing w:val="-5"/>
        </w:rPr>
        <w:t xml:space="preserve"> </w:t>
      </w:r>
      <w:proofErr w:type="spellStart"/>
      <w:r w:rsidRPr="008B2F1D">
        <w:rPr>
          <w:spacing w:val="-1"/>
        </w:rPr>
        <w:t>LockDown</w:t>
      </w:r>
      <w:proofErr w:type="spellEnd"/>
      <w:r w:rsidRPr="008B2F1D">
        <w:rPr>
          <w:spacing w:val="-3"/>
        </w:rPr>
        <w:t xml:space="preserve"> </w:t>
      </w:r>
      <w:r w:rsidRPr="008B2F1D">
        <w:t>Browser</w:t>
      </w:r>
      <w:r w:rsidRPr="008B2F1D">
        <w:rPr>
          <w:spacing w:val="-4"/>
        </w:rPr>
        <w:t xml:space="preserve"> </w:t>
      </w:r>
      <w:r w:rsidRPr="008B2F1D">
        <w:t>with</w:t>
      </w:r>
      <w:r w:rsidRPr="008B2F1D">
        <w:rPr>
          <w:spacing w:val="-3"/>
        </w:rPr>
        <w:t xml:space="preserve"> </w:t>
      </w:r>
      <w:r w:rsidRPr="008B2F1D">
        <w:t>a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standard</w:t>
      </w:r>
      <w:r w:rsidRPr="008B2F1D">
        <w:rPr>
          <w:spacing w:val="-3"/>
        </w:rPr>
        <w:t xml:space="preserve"> </w:t>
      </w:r>
      <w:r w:rsidRPr="008B2F1D">
        <w:t>web</w:t>
      </w:r>
      <w:r w:rsidRPr="008B2F1D">
        <w:rPr>
          <w:spacing w:val="-3"/>
        </w:rPr>
        <w:t xml:space="preserve"> </w:t>
      </w:r>
      <w:r w:rsidRPr="008B2F1D">
        <w:t>browser.</w:t>
      </w:r>
      <w:r w:rsidRPr="008B2F1D">
        <w:rPr>
          <w:spacing w:val="-4"/>
        </w:rPr>
        <w:t xml:space="preserve"> </w:t>
      </w:r>
      <w:r w:rsidRPr="008B2F1D">
        <w:t>If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this</w:t>
      </w:r>
      <w:r w:rsidRPr="008B2F1D">
        <w:rPr>
          <w:spacing w:val="-5"/>
        </w:rPr>
        <w:t xml:space="preserve"> </w:t>
      </w:r>
      <w:r w:rsidRPr="008B2F1D">
        <w:t>is</w:t>
      </w:r>
      <w:r w:rsidRPr="008B2F1D">
        <w:rPr>
          <w:spacing w:val="7"/>
        </w:rPr>
        <w:t xml:space="preserve"> </w:t>
      </w:r>
      <w:r w:rsidRPr="008B2F1D">
        <w:t>tried,</w:t>
      </w:r>
      <w:r w:rsidRPr="008B2F1D">
        <w:rPr>
          <w:spacing w:val="-4"/>
        </w:rPr>
        <w:t xml:space="preserve"> </w:t>
      </w:r>
      <w:r w:rsidRPr="008B2F1D">
        <w:t>an</w:t>
      </w:r>
      <w:r w:rsidRPr="008B2F1D">
        <w:rPr>
          <w:spacing w:val="-3"/>
        </w:rPr>
        <w:t xml:space="preserve"> </w:t>
      </w:r>
      <w:r w:rsidRPr="008B2F1D">
        <w:rPr>
          <w:spacing w:val="-1"/>
        </w:rPr>
        <w:t>error</w:t>
      </w:r>
      <w:r w:rsidRPr="008B2F1D">
        <w:rPr>
          <w:spacing w:val="72"/>
          <w:w w:val="99"/>
        </w:rPr>
        <w:t xml:space="preserve"> </w:t>
      </w:r>
      <w:r w:rsidRPr="008B2F1D">
        <w:t>message</w:t>
      </w:r>
      <w:r w:rsidRPr="008B2F1D">
        <w:rPr>
          <w:spacing w:val="-5"/>
        </w:rPr>
        <w:t xml:space="preserve"> </w:t>
      </w:r>
      <w:r w:rsidRPr="008B2F1D">
        <w:t>will</w:t>
      </w:r>
      <w:r w:rsidRPr="008B2F1D">
        <w:rPr>
          <w:spacing w:val="-6"/>
        </w:rPr>
        <w:t xml:space="preserve"> </w:t>
      </w:r>
      <w:r w:rsidRPr="008B2F1D">
        <w:t>indicate</w:t>
      </w:r>
      <w:r w:rsidRPr="008B2F1D">
        <w:rPr>
          <w:spacing w:val="-5"/>
        </w:rPr>
        <w:t xml:space="preserve"> </w:t>
      </w:r>
      <w:r w:rsidRPr="008B2F1D">
        <w:t>that</w:t>
      </w:r>
      <w:r w:rsidRPr="008B2F1D">
        <w:rPr>
          <w:spacing w:val="-4"/>
        </w:rPr>
        <w:t xml:space="preserve"> </w:t>
      </w:r>
      <w:r w:rsidRPr="008B2F1D">
        <w:t>the</w:t>
      </w:r>
      <w:r w:rsidRPr="008B2F1D">
        <w:rPr>
          <w:spacing w:val="-5"/>
        </w:rPr>
        <w:t xml:space="preserve"> </w:t>
      </w:r>
      <w:r w:rsidRPr="008B2F1D">
        <w:t>test</w:t>
      </w:r>
      <w:r w:rsidRPr="008B2F1D">
        <w:rPr>
          <w:spacing w:val="-6"/>
        </w:rPr>
        <w:t xml:space="preserve"> </w:t>
      </w:r>
      <w:r w:rsidRPr="008B2F1D">
        <w:t>requires</w:t>
      </w:r>
      <w:r w:rsidRPr="008B2F1D">
        <w:rPr>
          <w:spacing w:val="-5"/>
        </w:rPr>
        <w:t xml:space="preserve"> </w:t>
      </w:r>
      <w:r w:rsidRPr="008B2F1D">
        <w:t>the</w:t>
      </w:r>
      <w:r w:rsidRPr="008B2F1D">
        <w:rPr>
          <w:spacing w:val="-5"/>
        </w:rPr>
        <w:t xml:space="preserve"> </w:t>
      </w:r>
      <w:r w:rsidRPr="008B2F1D">
        <w:t>use</w:t>
      </w:r>
      <w:r w:rsidRPr="008B2F1D">
        <w:rPr>
          <w:spacing w:val="-5"/>
        </w:rPr>
        <w:t xml:space="preserve"> </w:t>
      </w:r>
      <w:r w:rsidRPr="008B2F1D">
        <w:t>of</w:t>
      </w:r>
      <w:r w:rsidRPr="008B2F1D">
        <w:rPr>
          <w:spacing w:val="-5"/>
        </w:rPr>
        <w:t xml:space="preserve"> </w:t>
      </w:r>
      <w:proofErr w:type="spellStart"/>
      <w:r w:rsidRPr="008B2F1D">
        <w:rPr>
          <w:spacing w:val="-1"/>
        </w:rPr>
        <w:t>LockDown</w:t>
      </w:r>
      <w:proofErr w:type="spellEnd"/>
      <w:r w:rsidRPr="008B2F1D">
        <w:rPr>
          <w:spacing w:val="-4"/>
        </w:rPr>
        <w:t xml:space="preserve"> </w:t>
      </w:r>
      <w:r w:rsidRPr="008B2F1D">
        <w:t>Browser.</w:t>
      </w:r>
      <w:r w:rsidRPr="008B2F1D">
        <w:rPr>
          <w:spacing w:val="-4"/>
        </w:rPr>
        <w:t xml:space="preserve"> </w:t>
      </w:r>
      <w:r w:rsidRPr="008B2F1D">
        <w:t>Simply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start</w:t>
      </w:r>
      <w:r w:rsidRPr="008B2F1D">
        <w:rPr>
          <w:spacing w:val="-6"/>
        </w:rPr>
        <w:t xml:space="preserve"> </w:t>
      </w:r>
      <w:proofErr w:type="spellStart"/>
      <w:r w:rsidRPr="008B2F1D">
        <w:t>LockDown</w:t>
      </w:r>
      <w:proofErr w:type="spellEnd"/>
      <w:r w:rsidRPr="008B2F1D">
        <w:rPr>
          <w:spacing w:val="-4"/>
        </w:rPr>
        <w:t xml:space="preserve"> </w:t>
      </w:r>
      <w:r w:rsidRPr="008B2F1D">
        <w:t>Browser</w:t>
      </w:r>
      <w:r w:rsidRPr="008B2F1D">
        <w:rPr>
          <w:spacing w:val="-4"/>
        </w:rPr>
        <w:t xml:space="preserve"> </w:t>
      </w:r>
      <w:r w:rsidRPr="008B2F1D">
        <w:t>and</w:t>
      </w:r>
      <w:r w:rsidRPr="008B2F1D">
        <w:rPr>
          <w:spacing w:val="-6"/>
        </w:rPr>
        <w:t xml:space="preserve"> </w:t>
      </w:r>
      <w:r w:rsidRPr="008B2F1D">
        <w:rPr>
          <w:spacing w:val="-1"/>
        </w:rPr>
        <w:t>navigate</w:t>
      </w:r>
      <w:r w:rsidRPr="008B2F1D">
        <w:rPr>
          <w:spacing w:val="-5"/>
        </w:rPr>
        <w:t xml:space="preserve"> </w:t>
      </w:r>
      <w:r w:rsidRPr="008B2F1D">
        <w:t>back</w:t>
      </w:r>
      <w:r w:rsidRPr="008B2F1D">
        <w:rPr>
          <w:spacing w:val="-4"/>
        </w:rPr>
        <w:t xml:space="preserve"> </w:t>
      </w:r>
      <w:r w:rsidRPr="008B2F1D">
        <w:t>to</w:t>
      </w:r>
      <w:r w:rsidRPr="008B2F1D">
        <w:rPr>
          <w:spacing w:val="8"/>
        </w:rPr>
        <w:t xml:space="preserve"> </w:t>
      </w:r>
      <w:r w:rsidRPr="008B2F1D">
        <w:rPr>
          <w:spacing w:val="-1"/>
        </w:rPr>
        <w:t>the</w:t>
      </w:r>
      <w:r w:rsidRPr="008B2F1D">
        <w:rPr>
          <w:spacing w:val="56"/>
          <w:w w:val="99"/>
        </w:rPr>
        <w:t xml:space="preserve"> </w:t>
      </w:r>
      <w:r w:rsidRPr="008B2F1D">
        <w:t>exam</w:t>
      </w:r>
      <w:r w:rsidRPr="008B2F1D">
        <w:rPr>
          <w:spacing w:val="-6"/>
        </w:rPr>
        <w:t xml:space="preserve"> </w:t>
      </w:r>
      <w:r w:rsidRPr="008B2F1D">
        <w:t>to</w:t>
      </w:r>
      <w:r w:rsidRPr="008B2F1D">
        <w:rPr>
          <w:spacing w:val="-6"/>
        </w:rPr>
        <w:t xml:space="preserve"> </w:t>
      </w:r>
      <w:r w:rsidRPr="008B2F1D">
        <w:t>continue.</w:t>
      </w:r>
    </w:p>
    <w:p w14:paraId="49B69205" w14:textId="77777777" w:rsidR="00FA2691" w:rsidRPr="008B2F1D" w:rsidRDefault="00FA2691" w:rsidP="00FA2691">
      <w:pPr>
        <w:spacing w:before="5"/>
        <w:rPr>
          <w:rFonts w:ascii="Times New Roman" w:hAnsi="Times New Roman"/>
        </w:rPr>
      </w:pPr>
    </w:p>
    <w:p w14:paraId="7C0CB82F" w14:textId="77777777" w:rsidR="00FA2691" w:rsidRDefault="00FA2691" w:rsidP="00FA2691">
      <w:pPr>
        <w:pStyle w:val="Heading2"/>
        <w:rPr>
          <w:b w:val="0"/>
          <w:bCs w:val="0"/>
        </w:rPr>
      </w:pPr>
      <w:r>
        <w:t>Guidelines</w:t>
      </w:r>
    </w:p>
    <w:p w14:paraId="0F02D245" w14:textId="77777777" w:rsidR="00FA2691" w:rsidRDefault="00FA2691" w:rsidP="00FA2691">
      <w:pPr>
        <w:spacing w:before="3"/>
        <w:rPr>
          <w:rFonts w:ascii="Times New Roman" w:hAnsi="Times New Roman"/>
          <w:b/>
          <w:bCs/>
          <w:sz w:val="24"/>
          <w:szCs w:val="24"/>
        </w:rPr>
      </w:pPr>
    </w:p>
    <w:p w14:paraId="7A4969D2" w14:textId="77777777" w:rsidR="00FA2691" w:rsidRPr="008B2F1D" w:rsidRDefault="00FA2691" w:rsidP="00FA2691">
      <w:pPr>
        <w:pStyle w:val="BodyText"/>
      </w:pPr>
      <w:r w:rsidRPr="008B2F1D">
        <w:t>When</w:t>
      </w:r>
      <w:r w:rsidRPr="008B2F1D">
        <w:rPr>
          <w:spacing w:val="-5"/>
        </w:rPr>
        <w:t xml:space="preserve"> </w:t>
      </w:r>
      <w:r w:rsidRPr="008B2F1D">
        <w:t>taking</w:t>
      </w:r>
      <w:r w:rsidRPr="008B2F1D">
        <w:rPr>
          <w:spacing w:val="-5"/>
        </w:rPr>
        <w:t xml:space="preserve"> </w:t>
      </w:r>
      <w:r w:rsidRPr="008B2F1D">
        <w:t>an</w:t>
      </w:r>
      <w:r w:rsidRPr="008B2F1D">
        <w:rPr>
          <w:spacing w:val="-6"/>
        </w:rPr>
        <w:t xml:space="preserve"> </w:t>
      </w:r>
      <w:r w:rsidRPr="008B2F1D">
        <w:t>online</w:t>
      </w:r>
      <w:r w:rsidRPr="008B2F1D">
        <w:rPr>
          <w:spacing w:val="-8"/>
        </w:rPr>
        <w:t xml:space="preserve"> </w:t>
      </w:r>
      <w:r w:rsidRPr="008B2F1D">
        <w:t>quiz,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follow</w:t>
      </w:r>
      <w:r w:rsidRPr="008B2F1D">
        <w:rPr>
          <w:spacing w:val="-6"/>
        </w:rPr>
        <w:t xml:space="preserve"> </w:t>
      </w:r>
      <w:r w:rsidRPr="008B2F1D">
        <w:t>these</w:t>
      </w:r>
      <w:r w:rsidRPr="008B2F1D">
        <w:rPr>
          <w:spacing w:val="-5"/>
        </w:rPr>
        <w:t xml:space="preserve"> </w:t>
      </w:r>
      <w:r w:rsidRPr="008B2F1D">
        <w:t>guidelines:</w:t>
      </w:r>
    </w:p>
    <w:p w14:paraId="6D6D8570" w14:textId="77777777" w:rsidR="00FA2691" w:rsidRPr="008B2F1D" w:rsidRDefault="00FA2691" w:rsidP="00FA2691">
      <w:pPr>
        <w:spacing w:before="3"/>
        <w:rPr>
          <w:rFonts w:ascii="Times New Roman" w:hAnsi="Times New Roman"/>
        </w:rPr>
      </w:pPr>
    </w:p>
    <w:p w14:paraId="1DA5061C" w14:textId="77777777" w:rsidR="00FA2691" w:rsidRPr="008B2F1D" w:rsidRDefault="00FA2691" w:rsidP="00FA2691">
      <w:pPr>
        <w:pStyle w:val="BodyText"/>
        <w:numPr>
          <w:ilvl w:val="1"/>
          <w:numId w:val="8"/>
        </w:numPr>
        <w:tabs>
          <w:tab w:val="left" w:pos="821"/>
        </w:tabs>
        <w:autoSpaceDE/>
        <w:autoSpaceDN/>
        <w:ind w:hanging="360"/>
      </w:pPr>
      <w:r w:rsidRPr="008B2F1D">
        <w:t>Ensure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you're</w:t>
      </w:r>
      <w:r w:rsidRPr="008B2F1D">
        <w:rPr>
          <w:spacing w:val="-5"/>
        </w:rPr>
        <w:t xml:space="preserve"> </w:t>
      </w:r>
      <w:r w:rsidRPr="008B2F1D">
        <w:t>in</w:t>
      </w:r>
      <w:r w:rsidRPr="008B2F1D">
        <w:rPr>
          <w:spacing w:val="-4"/>
        </w:rPr>
        <w:t xml:space="preserve"> </w:t>
      </w:r>
      <w:r w:rsidRPr="008B2F1D">
        <w:t>a</w:t>
      </w:r>
      <w:r w:rsidRPr="008B2F1D">
        <w:rPr>
          <w:spacing w:val="-4"/>
        </w:rPr>
        <w:t xml:space="preserve"> </w:t>
      </w:r>
      <w:r w:rsidRPr="008B2F1D">
        <w:t>location</w:t>
      </w:r>
      <w:r w:rsidRPr="008B2F1D">
        <w:rPr>
          <w:spacing w:val="-4"/>
        </w:rPr>
        <w:t xml:space="preserve"> </w:t>
      </w:r>
      <w:r w:rsidRPr="008B2F1D">
        <w:t>where</w:t>
      </w:r>
      <w:r w:rsidRPr="008B2F1D">
        <w:rPr>
          <w:spacing w:val="-5"/>
        </w:rPr>
        <w:t xml:space="preserve"> </w:t>
      </w:r>
      <w:r w:rsidRPr="008B2F1D">
        <w:t>you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won't</w:t>
      </w:r>
      <w:r w:rsidRPr="008B2F1D">
        <w:rPr>
          <w:spacing w:val="-6"/>
        </w:rPr>
        <w:t xml:space="preserve"> </w:t>
      </w:r>
      <w:r w:rsidRPr="008B2F1D">
        <w:t>be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interrupted-Do not talk during the exam</w:t>
      </w:r>
    </w:p>
    <w:p w14:paraId="5EE833B7" w14:textId="77777777" w:rsidR="00FA2691" w:rsidRPr="008B2F1D" w:rsidRDefault="00FA2691" w:rsidP="00FA2691">
      <w:pPr>
        <w:pStyle w:val="BodyText"/>
        <w:numPr>
          <w:ilvl w:val="1"/>
          <w:numId w:val="8"/>
        </w:numPr>
        <w:tabs>
          <w:tab w:val="left" w:pos="821"/>
        </w:tabs>
        <w:autoSpaceDE/>
        <w:autoSpaceDN/>
        <w:spacing w:before="40" w:line="245" w:lineRule="exact"/>
        <w:ind w:hanging="360"/>
      </w:pPr>
      <w:r w:rsidRPr="008B2F1D">
        <w:t>Turn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off</w:t>
      </w:r>
      <w:r w:rsidRPr="008B2F1D">
        <w:rPr>
          <w:spacing w:val="-5"/>
        </w:rPr>
        <w:t xml:space="preserve"> </w:t>
      </w:r>
      <w:r w:rsidRPr="008B2F1D">
        <w:t>all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other</w:t>
      </w:r>
      <w:r w:rsidRPr="008B2F1D">
        <w:rPr>
          <w:spacing w:val="-3"/>
        </w:rPr>
        <w:t xml:space="preserve"> </w:t>
      </w:r>
      <w:r w:rsidRPr="008B2F1D">
        <w:t>devices</w:t>
      </w:r>
      <w:r w:rsidRPr="008B2F1D">
        <w:rPr>
          <w:spacing w:val="-6"/>
        </w:rPr>
        <w:t xml:space="preserve"> </w:t>
      </w:r>
      <w:r w:rsidRPr="008B2F1D">
        <w:t>(e.g.</w:t>
      </w:r>
      <w:r w:rsidRPr="008B2F1D">
        <w:rPr>
          <w:spacing w:val="-7"/>
        </w:rPr>
        <w:t xml:space="preserve"> </w:t>
      </w:r>
      <w:r w:rsidRPr="008B2F1D">
        <w:t>tablets,</w:t>
      </w:r>
      <w:r w:rsidRPr="008B2F1D">
        <w:rPr>
          <w:spacing w:val="-4"/>
        </w:rPr>
        <w:t xml:space="preserve"> </w:t>
      </w:r>
      <w:r w:rsidRPr="008B2F1D">
        <w:t>phones,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second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computers)</w:t>
      </w:r>
      <w:r w:rsidRPr="008B2F1D">
        <w:rPr>
          <w:spacing w:val="-4"/>
        </w:rPr>
        <w:t xml:space="preserve"> </w:t>
      </w:r>
      <w:r w:rsidRPr="008B2F1D">
        <w:t>and</w:t>
      </w:r>
      <w:r w:rsidRPr="008B2F1D">
        <w:rPr>
          <w:spacing w:val="-6"/>
        </w:rPr>
        <w:t xml:space="preserve"> </w:t>
      </w:r>
      <w:r w:rsidRPr="008B2F1D">
        <w:t>place</w:t>
      </w:r>
      <w:r w:rsidRPr="008B2F1D">
        <w:rPr>
          <w:spacing w:val="-5"/>
        </w:rPr>
        <w:t xml:space="preserve"> </w:t>
      </w:r>
      <w:r w:rsidRPr="008B2F1D">
        <w:t>them</w:t>
      </w:r>
      <w:r w:rsidRPr="008B2F1D">
        <w:rPr>
          <w:spacing w:val="-3"/>
        </w:rPr>
        <w:t xml:space="preserve"> </w:t>
      </w:r>
      <w:r w:rsidRPr="008B2F1D">
        <w:rPr>
          <w:spacing w:val="-1"/>
        </w:rPr>
        <w:t>outside</w:t>
      </w:r>
      <w:r w:rsidRPr="008B2F1D">
        <w:rPr>
          <w:spacing w:val="-7"/>
        </w:rPr>
        <w:t xml:space="preserve"> </w:t>
      </w:r>
      <w:r w:rsidRPr="008B2F1D">
        <w:t>of</w:t>
      </w:r>
      <w:r w:rsidRPr="008B2F1D">
        <w:rPr>
          <w:spacing w:val="-5"/>
        </w:rPr>
        <w:t xml:space="preserve"> </w:t>
      </w:r>
      <w:r w:rsidRPr="008B2F1D">
        <w:t>your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reach</w:t>
      </w:r>
    </w:p>
    <w:p w14:paraId="0D14E1A1" w14:textId="77777777" w:rsidR="00FA2691" w:rsidRPr="008B2F1D" w:rsidRDefault="00FA2691" w:rsidP="00FA2691">
      <w:pPr>
        <w:pStyle w:val="BodyText"/>
        <w:numPr>
          <w:ilvl w:val="1"/>
          <w:numId w:val="8"/>
        </w:numPr>
        <w:tabs>
          <w:tab w:val="left" w:pos="821"/>
        </w:tabs>
        <w:autoSpaceDE/>
        <w:autoSpaceDN/>
        <w:spacing w:line="244" w:lineRule="exact"/>
        <w:ind w:hanging="360"/>
      </w:pPr>
      <w:r w:rsidRPr="008B2F1D">
        <w:t>Before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starting</w:t>
      </w:r>
      <w:r w:rsidRPr="008B2F1D">
        <w:rPr>
          <w:spacing w:val="-3"/>
        </w:rPr>
        <w:t xml:space="preserve"> </w:t>
      </w:r>
      <w:r w:rsidRPr="008B2F1D">
        <w:t>the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test,</w:t>
      </w:r>
      <w:r w:rsidRPr="008B2F1D">
        <w:rPr>
          <w:spacing w:val="-4"/>
        </w:rPr>
        <w:t xml:space="preserve"> </w:t>
      </w:r>
      <w:r w:rsidRPr="008B2F1D">
        <w:t>know</w:t>
      </w:r>
      <w:r w:rsidRPr="008B2F1D">
        <w:rPr>
          <w:spacing w:val="-6"/>
        </w:rPr>
        <w:t xml:space="preserve"> </w:t>
      </w:r>
      <w:r w:rsidRPr="008B2F1D">
        <w:t>how</w:t>
      </w:r>
      <w:r w:rsidRPr="008B2F1D">
        <w:rPr>
          <w:spacing w:val="-4"/>
        </w:rPr>
        <w:t xml:space="preserve"> </w:t>
      </w:r>
      <w:r w:rsidRPr="008B2F1D">
        <w:t>much</w:t>
      </w:r>
      <w:r w:rsidRPr="008B2F1D">
        <w:rPr>
          <w:spacing w:val="-5"/>
        </w:rPr>
        <w:t xml:space="preserve"> </w:t>
      </w:r>
      <w:r w:rsidRPr="008B2F1D">
        <w:t>time</w:t>
      </w:r>
      <w:r w:rsidRPr="008B2F1D">
        <w:rPr>
          <w:spacing w:val="-5"/>
        </w:rPr>
        <w:t xml:space="preserve"> </w:t>
      </w:r>
      <w:r w:rsidRPr="008B2F1D">
        <w:t>is</w:t>
      </w:r>
      <w:r w:rsidRPr="008B2F1D">
        <w:rPr>
          <w:spacing w:val="-5"/>
        </w:rPr>
        <w:t xml:space="preserve"> </w:t>
      </w:r>
      <w:r w:rsidRPr="008B2F1D">
        <w:t>available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for</w:t>
      </w:r>
      <w:r w:rsidRPr="008B2F1D">
        <w:rPr>
          <w:spacing w:val="-4"/>
        </w:rPr>
        <w:t xml:space="preserve"> </w:t>
      </w:r>
      <w:r w:rsidRPr="008B2F1D">
        <w:t>it,</w:t>
      </w:r>
      <w:r w:rsidRPr="008B2F1D">
        <w:rPr>
          <w:spacing w:val="-4"/>
        </w:rPr>
        <w:t xml:space="preserve"> </w:t>
      </w:r>
      <w:r w:rsidRPr="008B2F1D">
        <w:t>and</w:t>
      </w:r>
      <w:r w:rsidRPr="008B2F1D">
        <w:rPr>
          <w:spacing w:val="-3"/>
        </w:rPr>
        <w:t xml:space="preserve"> </w:t>
      </w:r>
      <w:r w:rsidRPr="008B2F1D">
        <w:t>also</w:t>
      </w:r>
      <w:r w:rsidRPr="008B2F1D">
        <w:rPr>
          <w:spacing w:val="-5"/>
        </w:rPr>
        <w:t xml:space="preserve"> </w:t>
      </w:r>
      <w:r w:rsidRPr="008B2F1D">
        <w:t>that</w:t>
      </w:r>
      <w:r w:rsidRPr="008B2F1D">
        <w:rPr>
          <w:spacing w:val="-6"/>
        </w:rPr>
        <w:t xml:space="preserve"> </w:t>
      </w:r>
      <w:r w:rsidRPr="008B2F1D">
        <w:t>you've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allotted</w:t>
      </w:r>
      <w:r w:rsidRPr="008B2F1D">
        <w:rPr>
          <w:spacing w:val="-3"/>
        </w:rPr>
        <w:t xml:space="preserve"> </w:t>
      </w:r>
      <w:r w:rsidRPr="008B2F1D">
        <w:t>sufficient</w:t>
      </w:r>
      <w:r w:rsidRPr="008B2F1D">
        <w:rPr>
          <w:spacing w:val="-5"/>
        </w:rPr>
        <w:t xml:space="preserve"> </w:t>
      </w:r>
      <w:r w:rsidRPr="008B2F1D">
        <w:t>time</w:t>
      </w:r>
      <w:r w:rsidRPr="008B2F1D">
        <w:rPr>
          <w:spacing w:val="-4"/>
        </w:rPr>
        <w:t xml:space="preserve"> </w:t>
      </w:r>
      <w:r w:rsidRPr="008B2F1D">
        <w:t>to</w:t>
      </w:r>
      <w:r w:rsidRPr="008B2F1D">
        <w:rPr>
          <w:spacing w:val="-4"/>
        </w:rPr>
        <w:t xml:space="preserve"> </w:t>
      </w:r>
      <w:r w:rsidRPr="008B2F1D">
        <w:rPr>
          <w:spacing w:val="1"/>
        </w:rPr>
        <w:t>complete</w:t>
      </w:r>
      <w:r w:rsidRPr="008B2F1D">
        <w:rPr>
          <w:spacing w:val="-5"/>
        </w:rPr>
        <w:t xml:space="preserve"> </w:t>
      </w:r>
      <w:r w:rsidRPr="008B2F1D">
        <w:t>it</w:t>
      </w:r>
    </w:p>
    <w:p w14:paraId="75209169" w14:textId="77777777" w:rsidR="00FA2691" w:rsidRPr="00912431" w:rsidRDefault="00FA2691" w:rsidP="00FA2691">
      <w:pPr>
        <w:numPr>
          <w:ilvl w:val="1"/>
          <w:numId w:val="8"/>
        </w:numPr>
        <w:tabs>
          <w:tab w:val="left" w:pos="821"/>
        </w:tabs>
        <w:autoSpaceDE/>
        <w:autoSpaceDN/>
        <w:ind w:right="739" w:hanging="360"/>
      </w:pPr>
      <w:r w:rsidRPr="00912431">
        <w:rPr>
          <w:spacing w:val="-1"/>
        </w:rPr>
        <w:t>Clear</w:t>
      </w:r>
      <w:r w:rsidRPr="00912431">
        <w:rPr>
          <w:spacing w:val="-4"/>
        </w:rPr>
        <w:t xml:space="preserve"> </w:t>
      </w:r>
      <w:r w:rsidRPr="00912431">
        <w:t>your</w:t>
      </w:r>
      <w:r w:rsidRPr="00912431">
        <w:rPr>
          <w:spacing w:val="-4"/>
        </w:rPr>
        <w:t xml:space="preserve"> </w:t>
      </w:r>
      <w:r w:rsidRPr="00912431">
        <w:t>desk</w:t>
      </w:r>
      <w:r w:rsidRPr="00912431">
        <w:rPr>
          <w:spacing w:val="-7"/>
        </w:rPr>
        <w:t xml:space="preserve"> </w:t>
      </w:r>
      <w:r w:rsidRPr="00912431">
        <w:t>or</w:t>
      </w:r>
      <w:r w:rsidRPr="00912431">
        <w:rPr>
          <w:spacing w:val="-4"/>
        </w:rPr>
        <w:t xml:space="preserve"> </w:t>
      </w:r>
      <w:r w:rsidRPr="00912431">
        <w:t>workspace</w:t>
      </w:r>
      <w:r w:rsidRPr="00912431">
        <w:rPr>
          <w:spacing w:val="-7"/>
        </w:rPr>
        <w:t xml:space="preserve"> </w:t>
      </w:r>
      <w:r w:rsidRPr="00912431">
        <w:t>of</w:t>
      </w:r>
      <w:r w:rsidRPr="00912431">
        <w:rPr>
          <w:spacing w:val="-4"/>
        </w:rPr>
        <w:t xml:space="preserve"> </w:t>
      </w:r>
      <w:r w:rsidRPr="00912431">
        <w:t>all</w:t>
      </w:r>
      <w:r w:rsidRPr="00912431">
        <w:rPr>
          <w:spacing w:val="-4"/>
        </w:rPr>
        <w:t xml:space="preserve"> </w:t>
      </w:r>
      <w:r w:rsidRPr="00912431">
        <w:t>external</w:t>
      </w:r>
      <w:r w:rsidRPr="00912431">
        <w:rPr>
          <w:spacing w:val="-7"/>
        </w:rPr>
        <w:t xml:space="preserve"> </w:t>
      </w:r>
      <w:r w:rsidRPr="00912431">
        <w:t>materials</w:t>
      </w:r>
      <w:r w:rsidRPr="00912431">
        <w:rPr>
          <w:spacing w:val="-5"/>
        </w:rPr>
        <w:t xml:space="preserve"> </w:t>
      </w:r>
      <w:r w:rsidRPr="00912431">
        <w:t>not</w:t>
      </w:r>
      <w:r w:rsidRPr="00912431">
        <w:rPr>
          <w:spacing w:val="-5"/>
        </w:rPr>
        <w:t xml:space="preserve"> </w:t>
      </w:r>
      <w:r w:rsidRPr="00912431">
        <w:rPr>
          <w:spacing w:val="-1"/>
        </w:rPr>
        <w:t>permitted</w:t>
      </w:r>
      <w:r w:rsidRPr="00912431">
        <w:rPr>
          <w:spacing w:val="2"/>
        </w:rPr>
        <w:t xml:space="preserve"> </w:t>
      </w:r>
      <w:r w:rsidRPr="00912431">
        <w:t>–</w:t>
      </w:r>
      <w:r w:rsidRPr="00912431">
        <w:rPr>
          <w:spacing w:val="-3"/>
        </w:rPr>
        <w:t xml:space="preserve"> </w:t>
      </w:r>
      <w:r w:rsidRPr="00912431">
        <w:rPr>
          <w:b/>
          <w:bCs/>
        </w:rPr>
        <w:t>You</w:t>
      </w:r>
      <w:r w:rsidRPr="00912431">
        <w:rPr>
          <w:b/>
          <w:bCs/>
          <w:spacing w:val="-6"/>
        </w:rPr>
        <w:t xml:space="preserve"> </w:t>
      </w:r>
      <w:r w:rsidRPr="00912431">
        <w:rPr>
          <w:b/>
          <w:bCs/>
        </w:rPr>
        <w:t>are</w:t>
      </w:r>
      <w:r w:rsidRPr="00912431">
        <w:rPr>
          <w:b/>
          <w:bCs/>
          <w:spacing w:val="-6"/>
        </w:rPr>
        <w:t xml:space="preserve"> </w:t>
      </w:r>
      <w:r w:rsidRPr="00912431">
        <w:rPr>
          <w:b/>
          <w:bCs/>
        </w:rPr>
        <w:t>only</w:t>
      </w:r>
      <w:r w:rsidRPr="00912431">
        <w:rPr>
          <w:b/>
          <w:bCs/>
          <w:spacing w:val="-4"/>
        </w:rPr>
        <w:t xml:space="preserve"> </w:t>
      </w:r>
      <w:r w:rsidRPr="00912431">
        <w:rPr>
          <w:b/>
          <w:bCs/>
          <w:spacing w:val="-1"/>
        </w:rPr>
        <w:t>allowed</w:t>
      </w:r>
      <w:r w:rsidRPr="00912431">
        <w:rPr>
          <w:b/>
          <w:bCs/>
          <w:spacing w:val="-5"/>
        </w:rPr>
        <w:t xml:space="preserve"> </w:t>
      </w:r>
      <w:r w:rsidRPr="00912431">
        <w:rPr>
          <w:b/>
          <w:bCs/>
        </w:rPr>
        <w:t>a</w:t>
      </w:r>
      <w:r w:rsidRPr="00912431">
        <w:rPr>
          <w:b/>
          <w:bCs/>
          <w:spacing w:val="-3"/>
        </w:rPr>
        <w:t xml:space="preserve"> </w:t>
      </w:r>
      <w:r w:rsidRPr="00912431">
        <w:rPr>
          <w:b/>
          <w:bCs/>
        </w:rPr>
        <w:t>periodic</w:t>
      </w:r>
      <w:r w:rsidRPr="00912431">
        <w:rPr>
          <w:b/>
          <w:bCs/>
          <w:spacing w:val="-6"/>
        </w:rPr>
        <w:t xml:space="preserve"> </w:t>
      </w:r>
      <w:r w:rsidRPr="00912431">
        <w:rPr>
          <w:b/>
          <w:bCs/>
        </w:rPr>
        <w:t>table,</w:t>
      </w:r>
      <w:r w:rsidRPr="00912431">
        <w:rPr>
          <w:b/>
          <w:bCs/>
          <w:spacing w:val="-4"/>
        </w:rPr>
        <w:t xml:space="preserve"> formula sheet, </w:t>
      </w:r>
      <w:r w:rsidRPr="00912431">
        <w:rPr>
          <w:b/>
          <w:bCs/>
        </w:rPr>
        <w:t>blank</w:t>
      </w:r>
      <w:r w:rsidRPr="00912431">
        <w:rPr>
          <w:b/>
          <w:bCs/>
          <w:spacing w:val="68"/>
          <w:w w:val="99"/>
        </w:rPr>
        <w:t xml:space="preserve"> </w:t>
      </w:r>
      <w:r w:rsidRPr="00912431">
        <w:rPr>
          <w:b/>
          <w:bCs/>
        </w:rPr>
        <w:t>scratch</w:t>
      </w:r>
      <w:r w:rsidRPr="00912431">
        <w:rPr>
          <w:b/>
          <w:bCs/>
          <w:spacing w:val="-6"/>
        </w:rPr>
        <w:t xml:space="preserve"> </w:t>
      </w:r>
      <w:r w:rsidRPr="00912431">
        <w:rPr>
          <w:b/>
          <w:bCs/>
        </w:rPr>
        <w:t>paper,</w:t>
      </w:r>
      <w:r w:rsidRPr="00912431">
        <w:rPr>
          <w:b/>
          <w:bCs/>
          <w:spacing w:val="-4"/>
        </w:rPr>
        <w:t xml:space="preserve"> </w:t>
      </w:r>
      <w:r w:rsidRPr="00912431">
        <w:rPr>
          <w:b/>
          <w:bCs/>
        </w:rPr>
        <w:t>a</w:t>
      </w:r>
      <w:r w:rsidRPr="00912431">
        <w:rPr>
          <w:b/>
          <w:bCs/>
          <w:spacing w:val="-5"/>
        </w:rPr>
        <w:t xml:space="preserve"> </w:t>
      </w:r>
      <w:r w:rsidRPr="00912431">
        <w:rPr>
          <w:b/>
          <w:bCs/>
        </w:rPr>
        <w:t>writing</w:t>
      </w:r>
      <w:r w:rsidRPr="00912431">
        <w:rPr>
          <w:b/>
          <w:bCs/>
          <w:spacing w:val="-6"/>
        </w:rPr>
        <w:t xml:space="preserve"> </w:t>
      </w:r>
      <w:r w:rsidRPr="00912431">
        <w:rPr>
          <w:b/>
          <w:bCs/>
          <w:spacing w:val="-1"/>
        </w:rPr>
        <w:t>utensil,</w:t>
      </w:r>
      <w:r w:rsidRPr="00912431">
        <w:rPr>
          <w:b/>
          <w:bCs/>
          <w:spacing w:val="-5"/>
        </w:rPr>
        <w:t xml:space="preserve"> </w:t>
      </w:r>
      <w:r w:rsidRPr="00912431">
        <w:rPr>
          <w:b/>
          <w:bCs/>
        </w:rPr>
        <w:t>and</w:t>
      </w:r>
      <w:r w:rsidRPr="00912431">
        <w:rPr>
          <w:b/>
          <w:bCs/>
          <w:spacing w:val="-6"/>
        </w:rPr>
        <w:t xml:space="preserve"> </w:t>
      </w:r>
      <w:r w:rsidRPr="00912431">
        <w:rPr>
          <w:b/>
          <w:bCs/>
        </w:rPr>
        <w:t>a</w:t>
      </w:r>
      <w:r w:rsidRPr="00912431">
        <w:rPr>
          <w:b/>
          <w:bCs/>
          <w:spacing w:val="-5"/>
        </w:rPr>
        <w:t xml:space="preserve"> </w:t>
      </w:r>
      <w:r w:rsidRPr="00912431">
        <w:rPr>
          <w:b/>
          <w:bCs/>
        </w:rPr>
        <w:t>calculator.</w:t>
      </w:r>
    </w:p>
    <w:p w14:paraId="7D77649F" w14:textId="77777777" w:rsidR="00FA2691" w:rsidRPr="008B2F1D" w:rsidRDefault="00FA2691" w:rsidP="00FA2691">
      <w:pPr>
        <w:pStyle w:val="BodyText"/>
        <w:numPr>
          <w:ilvl w:val="1"/>
          <w:numId w:val="8"/>
        </w:numPr>
        <w:tabs>
          <w:tab w:val="left" w:pos="821"/>
        </w:tabs>
        <w:autoSpaceDE/>
        <w:autoSpaceDN/>
        <w:spacing w:before="1" w:line="245" w:lineRule="exact"/>
        <w:ind w:hanging="360"/>
      </w:pPr>
      <w:r w:rsidRPr="008B2F1D">
        <w:t>Remain</w:t>
      </w:r>
      <w:r w:rsidRPr="008B2F1D">
        <w:rPr>
          <w:spacing w:val="-4"/>
        </w:rPr>
        <w:t xml:space="preserve"> </w:t>
      </w:r>
      <w:r w:rsidRPr="008B2F1D">
        <w:t>at</w:t>
      </w:r>
      <w:r w:rsidRPr="008B2F1D">
        <w:rPr>
          <w:spacing w:val="-4"/>
        </w:rPr>
        <w:t xml:space="preserve"> </w:t>
      </w:r>
      <w:r w:rsidRPr="008B2F1D">
        <w:t>your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computer</w:t>
      </w:r>
      <w:r w:rsidRPr="008B2F1D">
        <w:rPr>
          <w:spacing w:val="-3"/>
        </w:rPr>
        <w:t xml:space="preserve"> </w:t>
      </w:r>
      <w:r w:rsidRPr="008B2F1D">
        <w:rPr>
          <w:spacing w:val="-1"/>
        </w:rPr>
        <w:t>for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the</w:t>
      </w:r>
      <w:r w:rsidRPr="008B2F1D">
        <w:rPr>
          <w:spacing w:val="-4"/>
        </w:rPr>
        <w:t xml:space="preserve"> </w:t>
      </w:r>
      <w:r w:rsidRPr="008B2F1D">
        <w:t>duration</w:t>
      </w:r>
      <w:r w:rsidRPr="008B2F1D">
        <w:rPr>
          <w:spacing w:val="-3"/>
        </w:rPr>
        <w:t xml:space="preserve"> </w:t>
      </w:r>
      <w:r w:rsidRPr="008B2F1D">
        <w:rPr>
          <w:spacing w:val="-1"/>
        </w:rPr>
        <w:t>of</w:t>
      </w:r>
      <w:r w:rsidRPr="008B2F1D">
        <w:rPr>
          <w:spacing w:val="-5"/>
        </w:rPr>
        <w:t xml:space="preserve"> </w:t>
      </w:r>
      <w:r w:rsidRPr="008B2F1D">
        <w:t>the</w:t>
      </w:r>
      <w:r w:rsidRPr="008B2F1D">
        <w:rPr>
          <w:spacing w:val="-4"/>
        </w:rPr>
        <w:t xml:space="preserve"> </w:t>
      </w:r>
      <w:r w:rsidRPr="008B2F1D">
        <w:t>test</w:t>
      </w:r>
    </w:p>
    <w:p w14:paraId="685C3526" w14:textId="77777777" w:rsidR="00FA2691" w:rsidRPr="008B2F1D" w:rsidRDefault="00FA2691" w:rsidP="00FA2691">
      <w:pPr>
        <w:pStyle w:val="BodyText"/>
        <w:numPr>
          <w:ilvl w:val="1"/>
          <w:numId w:val="8"/>
        </w:numPr>
        <w:tabs>
          <w:tab w:val="left" w:pos="821"/>
        </w:tabs>
        <w:autoSpaceDE/>
        <w:autoSpaceDN/>
        <w:ind w:right="538" w:hanging="360"/>
      </w:pPr>
      <w:r w:rsidRPr="008B2F1D">
        <w:t>If</w:t>
      </w:r>
      <w:r w:rsidRPr="008B2F1D">
        <w:rPr>
          <w:spacing w:val="-5"/>
        </w:rPr>
        <w:t xml:space="preserve"> </w:t>
      </w:r>
      <w:r w:rsidRPr="008B2F1D">
        <w:t>the</w:t>
      </w:r>
      <w:r w:rsidRPr="008B2F1D">
        <w:rPr>
          <w:spacing w:val="-5"/>
        </w:rPr>
        <w:t xml:space="preserve"> </w:t>
      </w:r>
      <w:r w:rsidRPr="008B2F1D">
        <w:t>computer,</w:t>
      </w:r>
      <w:r w:rsidRPr="008B2F1D">
        <w:rPr>
          <w:spacing w:val="-6"/>
        </w:rPr>
        <w:t xml:space="preserve"> </w:t>
      </w:r>
      <w:r w:rsidRPr="008B2F1D">
        <w:t>Wi-Fi,</w:t>
      </w:r>
      <w:r w:rsidRPr="008B2F1D">
        <w:rPr>
          <w:spacing w:val="-5"/>
        </w:rPr>
        <w:t xml:space="preserve"> </w:t>
      </w:r>
      <w:r w:rsidRPr="008B2F1D">
        <w:t>or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location</w:t>
      </w:r>
      <w:r w:rsidRPr="008B2F1D">
        <w:rPr>
          <w:spacing w:val="-4"/>
        </w:rPr>
        <w:t xml:space="preserve"> </w:t>
      </w:r>
      <w:r w:rsidRPr="008B2F1D">
        <w:t>is</w:t>
      </w:r>
      <w:r w:rsidRPr="008B2F1D">
        <w:rPr>
          <w:spacing w:val="-5"/>
        </w:rPr>
        <w:t xml:space="preserve"> </w:t>
      </w:r>
      <w:r w:rsidRPr="008B2F1D">
        <w:t>different</w:t>
      </w:r>
      <w:r w:rsidRPr="008B2F1D">
        <w:rPr>
          <w:spacing w:val="-6"/>
        </w:rPr>
        <w:t xml:space="preserve"> </w:t>
      </w:r>
      <w:r w:rsidRPr="008B2F1D">
        <w:rPr>
          <w:spacing w:val="-1"/>
        </w:rPr>
        <w:t>than</w:t>
      </w:r>
      <w:r w:rsidRPr="008B2F1D">
        <w:rPr>
          <w:spacing w:val="-3"/>
        </w:rPr>
        <w:t xml:space="preserve"> </w:t>
      </w:r>
      <w:r w:rsidRPr="008B2F1D">
        <w:t>what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was</w:t>
      </w:r>
      <w:r w:rsidRPr="008B2F1D">
        <w:rPr>
          <w:spacing w:val="-5"/>
        </w:rPr>
        <w:t xml:space="preserve"> </w:t>
      </w:r>
      <w:r w:rsidRPr="008B2F1D">
        <w:t>used</w:t>
      </w:r>
      <w:r w:rsidRPr="008B2F1D">
        <w:rPr>
          <w:spacing w:val="-4"/>
        </w:rPr>
        <w:t xml:space="preserve"> </w:t>
      </w:r>
      <w:r w:rsidRPr="008B2F1D">
        <w:t>previously</w:t>
      </w:r>
      <w:r w:rsidRPr="008B2F1D">
        <w:rPr>
          <w:spacing w:val="-4"/>
        </w:rPr>
        <w:t xml:space="preserve"> </w:t>
      </w:r>
      <w:r w:rsidRPr="008B2F1D">
        <w:t>with</w:t>
      </w:r>
      <w:r w:rsidRPr="008B2F1D">
        <w:rPr>
          <w:spacing w:val="-3"/>
        </w:rPr>
        <w:t xml:space="preserve"> </w:t>
      </w:r>
      <w:r w:rsidRPr="008B2F1D">
        <w:t>the</w:t>
      </w:r>
      <w:r w:rsidRPr="008B2F1D">
        <w:rPr>
          <w:spacing w:val="-5"/>
        </w:rPr>
        <w:t xml:space="preserve"> </w:t>
      </w:r>
      <w:r w:rsidRPr="008B2F1D">
        <w:t>"Webcam</w:t>
      </w:r>
      <w:r w:rsidRPr="008B2F1D">
        <w:rPr>
          <w:spacing w:val="-4"/>
        </w:rPr>
        <w:t xml:space="preserve"> </w:t>
      </w:r>
      <w:r w:rsidRPr="008B2F1D">
        <w:t>Check"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and</w:t>
      </w:r>
      <w:r w:rsidRPr="008B2F1D">
        <w:rPr>
          <w:spacing w:val="-4"/>
        </w:rPr>
        <w:t xml:space="preserve"> </w:t>
      </w:r>
      <w:r w:rsidRPr="008B2F1D">
        <w:t>"System</w:t>
      </w:r>
      <w:r w:rsidRPr="008B2F1D">
        <w:rPr>
          <w:spacing w:val="-3"/>
        </w:rPr>
        <w:t xml:space="preserve"> </w:t>
      </w:r>
      <w:r w:rsidRPr="008B2F1D">
        <w:t>&amp;</w:t>
      </w:r>
      <w:r w:rsidRPr="008B2F1D">
        <w:rPr>
          <w:spacing w:val="38"/>
          <w:w w:val="99"/>
        </w:rPr>
        <w:t xml:space="preserve"> </w:t>
      </w:r>
      <w:r w:rsidRPr="008B2F1D">
        <w:t>Network</w:t>
      </w:r>
      <w:r w:rsidRPr="008B2F1D">
        <w:rPr>
          <w:spacing w:val="-4"/>
        </w:rPr>
        <w:t xml:space="preserve"> </w:t>
      </w:r>
      <w:r w:rsidRPr="008B2F1D">
        <w:t>Check"</w:t>
      </w:r>
      <w:r w:rsidRPr="008B2F1D">
        <w:rPr>
          <w:spacing w:val="-5"/>
        </w:rPr>
        <w:t xml:space="preserve"> </w:t>
      </w:r>
      <w:r w:rsidRPr="008B2F1D">
        <w:t>in</w:t>
      </w:r>
      <w:r w:rsidRPr="008B2F1D">
        <w:rPr>
          <w:spacing w:val="-4"/>
        </w:rPr>
        <w:t xml:space="preserve"> </w:t>
      </w:r>
      <w:proofErr w:type="spellStart"/>
      <w:r w:rsidRPr="008B2F1D">
        <w:rPr>
          <w:spacing w:val="-1"/>
        </w:rPr>
        <w:t>LockDown</w:t>
      </w:r>
      <w:proofErr w:type="spellEnd"/>
      <w:r w:rsidRPr="008B2F1D">
        <w:rPr>
          <w:spacing w:val="-4"/>
        </w:rPr>
        <w:t xml:space="preserve"> </w:t>
      </w:r>
      <w:r w:rsidRPr="008B2F1D">
        <w:t>Browser,</w:t>
      </w:r>
      <w:r w:rsidRPr="008B2F1D">
        <w:rPr>
          <w:spacing w:val="-5"/>
        </w:rPr>
        <w:t xml:space="preserve"> </w:t>
      </w:r>
      <w:r w:rsidRPr="008B2F1D">
        <w:t>run</w:t>
      </w:r>
      <w:r w:rsidRPr="008B2F1D">
        <w:rPr>
          <w:spacing w:val="-6"/>
        </w:rPr>
        <w:t xml:space="preserve"> </w:t>
      </w:r>
      <w:r w:rsidRPr="008B2F1D">
        <w:t>the</w:t>
      </w:r>
      <w:r w:rsidRPr="008B2F1D">
        <w:rPr>
          <w:spacing w:val="-4"/>
        </w:rPr>
        <w:t xml:space="preserve"> </w:t>
      </w:r>
      <w:r w:rsidRPr="008B2F1D">
        <w:t>checks</w:t>
      </w:r>
      <w:r w:rsidRPr="008B2F1D">
        <w:rPr>
          <w:spacing w:val="-6"/>
        </w:rPr>
        <w:t xml:space="preserve"> </w:t>
      </w:r>
      <w:r w:rsidRPr="008B2F1D">
        <w:rPr>
          <w:spacing w:val="-1"/>
        </w:rPr>
        <w:t>again</w:t>
      </w:r>
      <w:r w:rsidRPr="008B2F1D">
        <w:rPr>
          <w:spacing w:val="-4"/>
        </w:rPr>
        <w:t xml:space="preserve"> </w:t>
      </w:r>
      <w:r w:rsidRPr="008B2F1D">
        <w:t>prior</w:t>
      </w:r>
      <w:r w:rsidRPr="008B2F1D">
        <w:rPr>
          <w:spacing w:val="-7"/>
        </w:rPr>
        <w:t xml:space="preserve"> </w:t>
      </w:r>
      <w:r w:rsidRPr="008B2F1D">
        <w:t>to</w:t>
      </w:r>
      <w:r w:rsidRPr="008B2F1D">
        <w:rPr>
          <w:spacing w:val="-4"/>
        </w:rPr>
        <w:t xml:space="preserve"> </w:t>
      </w:r>
      <w:r w:rsidRPr="008B2F1D">
        <w:t>the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exam</w:t>
      </w:r>
    </w:p>
    <w:p w14:paraId="346FE9B8" w14:textId="77777777" w:rsidR="00FA2691" w:rsidRPr="008B2F1D" w:rsidRDefault="00FA2691" w:rsidP="00FA2691">
      <w:pPr>
        <w:pStyle w:val="BodyText"/>
        <w:numPr>
          <w:ilvl w:val="1"/>
          <w:numId w:val="8"/>
        </w:numPr>
        <w:tabs>
          <w:tab w:val="left" w:pos="821"/>
        </w:tabs>
        <w:autoSpaceDE/>
        <w:autoSpaceDN/>
        <w:spacing w:line="243" w:lineRule="exact"/>
        <w:ind w:hanging="360"/>
      </w:pPr>
      <w:r w:rsidRPr="008B2F1D">
        <w:t>To</w:t>
      </w:r>
      <w:r w:rsidRPr="008B2F1D">
        <w:rPr>
          <w:spacing w:val="-4"/>
        </w:rPr>
        <w:t xml:space="preserve"> </w:t>
      </w:r>
      <w:r w:rsidRPr="008B2F1D">
        <w:t>produce</w:t>
      </w:r>
      <w:r w:rsidRPr="008B2F1D">
        <w:rPr>
          <w:spacing w:val="-5"/>
        </w:rPr>
        <w:t xml:space="preserve"> </w:t>
      </w:r>
      <w:r w:rsidRPr="008B2F1D">
        <w:t>a</w:t>
      </w:r>
      <w:r w:rsidRPr="008B2F1D">
        <w:rPr>
          <w:spacing w:val="-7"/>
        </w:rPr>
        <w:t xml:space="preserve"> </w:t>
      </w:r>
      <w:r w:rsidRPr="008B2F1D">
        <w:t>good</w:t>
      </w:r>
      <w:r w:rsidRPr="008B2F1D">
        <w:rPr>
          <w:spacing w:val="-3"/>
        </w:rPr>
        <w:t xml:space="preserve"> </w:t>
      </w:r>
      <w:r w:rsidRPr="008B2F1D">
        <w:t>webcam</w:t>
      </w:r>
      <w:r w:rsidRPr="008B2F1D">
        <w:rPr>
          <w:spacing w:val="-7"/>
        </w:rPr>
        <w:t xml:space="preserve"> </w:t>
      </w:r>
      <w:r w:rsidRPr="008B2F1D">
        <w:t>video,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do</w:t>
      </w:r>
      <w:r w:rsidRPr="008B2F1D">
        <w:rPr>
          <w:spacing w:val="-4"/>
        </w:rPr>
        <w:t xml:space="preserve"> </w:t>
      </w:r>
      <w:r w:rsidRPr="008B2F1D">
        <w:t>the</w:t>
      </w:r>
      <w:r w:rsidRPr="008B2F1D">
        <w:rPr>
          <w:spacing w:val="-4"/>
        </w:rPr>
        <w:t xml:space="preserve"> </w:t>
      </w:r>
      <w:r w:rsidRPr="008B2F1D">
        <w:t>following:</w:t>
      </w:r>
    </w:p>
    <w:p w14:paraId="4465F56F" w14:textId="77777777" w:rsidR="00FA2691" w:rsidRPr="008B2F1D" w:rsidRDefault="00FA2691" w:rsidP="00FA2691">
      <w:pPr>
        <w:pStyle w:val="BodyText"/>
        <w:numPr>
          <w:ilvl w:val="2"/>
          <w:numId w:val="8"/>
        </w:numPr>
        <w:tabs>
          <w:tab w:val="left" w:pos="1541"/>
        </w:tabs>
        <w:autoSpaceDE/>
        <w:autoSpaceDN/>
        <w:spacing w:line="238" w:lineRule="exact"/>
      </w:pPr>
      <w:r w:rsidRPr="008B2F1D">
        <w:t>Avoid</w:t>
      </w:r>
      <w:r w:rsidRPr="008B2F1D">
        <w:rPr>
          <w:spacing w:val="-5"/>
        </w:rPr>
        <w:t xml:space="preserve"> </w:t>
      </w:r>
      <w:r w:rsidRPr="008B2F1D">
        <w:t>wearing</w:t>
      </w:r>
      <w:r w:rsidRPr="008B2F1D">
        <w:rPr>
          <w:spacing w:val="-4"/>
        </w:rPr>
        <w:t xml:space="preserve"> </w:t>
      </w:r>
      <w:r w:rsidRPr="008B2F1D">
        <w:t>baseball</w:t>
      </w:r>
      <w:r w:rsidRPr="008B2F1D">
        <w:rPr>
          <w:spacing w:val="-5"/>
        </w:rPr>
        <w:t xml:space="preserve"> </w:t>
      </w:r>
      <w:r w:rsidRPr="008B2F1D">
        <w:t>caps</w:t>
      </w:r>
      <w:r w:rsidRPr="008B2F1D">
        <w:rPr>
          <w:spacing w:val="-6"/>
        </w:rPr>
        <w:t xml:space="preserve"> </w:t>
      </w:r>
      <w:r w:rsidRPr="008B2F1D">
        <w:rPr>
          <w:spacing w:val="-1"/>
        </w:rPr>
        <w:t>or</w:t>
      </w:r>
      <w:r w:rsidRPr="008B2F1D">
        <w:rPr>
          <w:spacing w:val="-5"/>
        </w:rPr>
        <w:t xml:space="preserve"> </w:t>
      </w:r>
      <w:r w:rsidRPr="008B2F1D">
        <w:t>hats</w:t>
      </w:r>
      <w:r w:rsidRPr="008B2F1D">
        <w:rPr>
          <w:spacing w:val="-6"/>
        </w:rPr>
        <w:t xml:space="preserve"> </w:t>
      </w:r>
      <w:r w:rsidRPr="008B2F1D">
        <w:t>with</w:t>
      </w:r>
      <w:r w:rsidRPr="008B2F1D">
        <w:rPr>
          <w:spacing w:val="-4"/>
        </w:rPr>
        <w:t xml:space="preserve"> </w:t>
      </w:r>
      <w:r w:rsidRPr="008B2F1D">
        <w:t>brims</w:t>
      </w:r>
    </w:p>
    <w:p w14:paraId="16858901" w14:textId="77777777" w:rsidR="00FA2691" w:rsidRPr="008B2F1D" w:rsidRDefault="00FA2691" w:rsidP="00FA2691">
      <w:pPr>
        <w:pStyle w:val="BodyText"/>
        <w:numPr>
          <w:ilvl w:val="2"/>
          <w:numId w:val="8"/>
        </w:numPr>
        <w:tabs>
          <w:tab w:val="left" w:pos="1541"/>
        </w:tabs>
        <w:autoSpaceDE/>
        <w:autoSpaceDN/>
        <w:spacing w:before="4" w:line="224" w:lineRule="auto"/>
        <w:ind w:right="538"/>
      </w:pPr>
      <w:r w:rsidRPr="008B2F1D">
        <w:t>Ensure</w:t>
      </w:r>
      <w:r w:rsidRPr="008B2F1D">
        <w:rPr>
          <w:spacing w:val="-4"/>
        </w:rPr>
        <w:t xml:space="preserve"> </w:t>
      </w:r>
      <w:r w:rsidRPr="008B2F1D">
        <w:t>your</w:t>
      </w:r>
      <w:r w:rsidRPr="008B2F1D">
        <w:rPr>
          <w:spacing w:val="-4"/>
        </w:rPr>
        <w:t xml:space="preserve"> </w:t>
      </w:r>
      <w:r w:rsidRPr="008B2F1D">
        <w:t>computer</w:t>
      </w:r>
      <w:r w:rsidRPr="008B2F1D">
        <w:rPr>
          <w:spacing w:val="-5"/>
        </w:rPr>
        <w:t xml:space="preserve"> </w:t>
      </w:r>
      <w:r w:rsidRPr="008B2F1D">
        <w:t>or</w:t>
      </w:r>
      <w:r w:rsidRPr="008B2F1D">
        <w:rPr>
          <w:spacing w:val="-6"/>
        </w:rPr>
        <w:t xml:space="preserve"> </w:t>
      </w:r>
      <w:r w:rsidRPr="008B2F1D">
        <w:rPr>
          <w:spacing w:val="-1"/>
        </w:rPr>
        <w:t>device</w:t>
      </w:r>
      <w:r w:rsidRPr="008B2F1D">
        <w:rPr>
          <w:spacing w:val="-3"/>
        </w:rPr>
        <w:t xml:space="preserve"> </w:t>
      </w:r>
      <w:r w:rsidRPr="008B2F1D">
        <w:t>is</w:t>
      </w:r>
      <w:r w:rsidRPr="008B2F1D">
        <w:rPr>
          <w:spacing w:val="-5"/>
        </w:rPr>
        <w:t xml:space="preserve"> </w:t>
      </w:r>
      <w:r w:rsidRPr="008B2F1D">
        <w:t>on</w:t>
      </w:r>
      <w:r w:rsidRPr="008B2F1D">
        <w:rPr>
          <w:spacing w:val="-2"/>
        </w:rPr>
        <w:t xml:space="preserve"> </w:t>
      </w:r>
      <w:r w:rsidRPr="008B2F1D">
        <w:t>a</w:t>
      </w:r>
      <w:r w:rsidRPr="008B2F1D">
        <w:rPr>
          <w:spacing w:val="-4"/>
        </w:rPr>
        <w:t xml:space="preserve"> </w:t>
      </w:r>
      <w:r w:rsidRPr="008B2F1D">
        <w:t>firm</w:t>
      </w:r>
      <w:r w:rsidRPr="008B2F1D">
        <w:rPr>
          <w:spacing w:val="-3"/>
        </w:rPr>
        <w:t xml:space="preserve"> </w:t>
      </w:r>
      <w:r w:rsidRPr="008B2F1D">
        <w:rPr>
          <w:spacing w:val="-1"/>
        </w:rPr>
        <w:t>surface</w:t>
      </w:r>
      <w:r w:rsidRPr="008B2F1D">
        <w:rPr>
          <w:spacing w:val="-3"/>
        </w:rPr>
        <w:t xml:space="preserve"> </w:t>
      </w:r>
      <w:r w:rsidRPr="008B2F1D">
        <w:t>(a</w:t>
      </w:r>
      <w:r w:rsidRPr="008B2F1D">
        <w:rPr>
          <w:spacing w:val="-6"/>
        </w:rPr>
        <w:t xml:space="preserve"> </w:t>
      </w:r>
      <w:r w:rsidRPr="008B2F1D">
        <w:t>desk</w:t>
      </w:r>
      <w:r w:rsidRPr="008B2F1D">
        <w:rPr>
          <w:spacing w:val="-5"/>
        </w:rPr>
        <w:t xml:space="preserve"> </w:t>
      </w:r>
      <w:r w:rsidRPr="008B2F1D">
        <w:t>or</w:t>
      </w:r>
      <w:r w:rsidRPr="008B2F1D">
        <w:rPr>
          <w:spacing w:val="-4"/>
        </w:rPr>
        <w:t xml:space="preserve"> </w:t>
      </w:r>
      <w:r w:rsidRPr="008B2F1D">
        <w:t>table).</w:t>
      </w:r>
      <w:r w:rsidRPr="008B2F1D">
        <w:rPr>
          <w:spacing w:val="-3"/>
        </w:rPr>
        <w:t xml:space="preserve"> </w:t>
      </w:r>
      <w:r w:rsidRPr="008B2F1D">
        <w:rPr>
          <w:spacing w:val="-2"/>
        </w:rPr>
        <w:t>Do</w:t>
      </w:r>
      <w:r w:rsidRPr="008B2F1D">
        <w:rPr>
          <w:spacing w:val="-3"/>
        </w:rPr>
        <w:t xml:space="preserve"> </w:t>
      </w:r>
      <w:r w:rsidRPr="008B2F1D">
        <w:t>NOT</w:t>
      </w:r>
      <w:r w:rsidRPr="008B2F1D">
        <w:rPr>
          <w:spacing w:val="-3"/>
        </w:rPr>
        <w:t xml:space="preserve"> </w:t>
      </w:r>
      <w:r w:rsidRPr="008B2F1D">
        <w:t>have</w:t>
      </w:r>
      <w:r w:rsidRPr="008B2F1D">
        <w:rPr>
          <w:spacing w:val="-3"/>
        </w:rPr>
        <w:t xml:space="preserve"> </w:t>
      </w:r>
      <w:r w:rsidRPr="008B2F1D">
        <w:rPr>
          <w:spacing w:val="-1"/>
        </w:rPr>
        <w:t>the</w:t>
      </w:r>
      <w:r w:rsidRPr="008B2F1D">
        <w:rPr>
          <w:spacing w:val="-4"/>
        </w:rPr>
        <w:t xml:space="preserve"> </w:t>
      </w:r>
      <w:r w:rsidRPr="008B2F1D">
        <w:t>computer</w:t>
      </w:r>
      <w:r w:rsidRPr="008B2F1D">
        <w:rPr>
          <w:spacing w:val="-2"/>
        </w:rPr>
        <w:t xml:space="preserve"> </w:t>
      </w:r>
      <w:r w:rsidRPr="008B2F1D">
        <w:rPr>
          <w:spacing w:val="-1"/>
        </w:rPr>
        <w:t>on</w:t>
      </w:r>
      <w:r w:rsidRPr="008B2F1D">
        <w:rPr>
          <w:spacing w:val="-3"/>
        </w:rPr>
        <w:t xml:space="preserve"> </w:t>
      </w:r>
      <w:r w:rsidRPr="008B2F1D">
        <w:t>your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lap,</w:t>
      </w:r>
      <w:r w:rsidRPr="008B2F1D">
        <w:rPr>
          <w:spacing w:val="-3"/>
        </w:rPr>
        <w:t xml:space="preserve"> </w:t>
      </w:r>
      <w:r w:rsidRPr="008B2F1D">
        <w:t>a</w:t>
      </w:r>
      <w:r w:rsidRPr="008B2F1D">
        <w:rPr>
          <w:spacing w:val="47"/>
          <w:w w:val="99"/>
        </w:rPr>
        <w:t xml:space="preserve"> </w:t>
      </w:r>
      <w:r w:rsidRPr="008B2F1D">
        <w:t>bed,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or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other</w:t>
      </w:r>
      <w:r w:rsidRPr="008B2F1D">
        <w:rPr>
          <w:spacing w:val="-4"/>
        </w:rPr>
        <w:t xml:space="preserve"> </w:t>
      </w:r>
      <w:r w:rsidRPr="008B2F1D">
        <w:t>surface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where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the</w:t>
      </w:r>
      <w:r w:rsidRPr="008B2F1D">
        <w:rPr>
          <w:spacing w:val="-4"/>
        </w:rPr>
        <w:t xml:space="preserve"> </w:t>
      </w:r>
      <w:r w:rsidRPr="008B2F1D">
        <w:t>device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(or</w:t>
      </w:r>
      <w:r w:rsidRPr="008B2F1D">
        <w:rPr>
          <w:spacing w:val="-4"/>
        </w:rPr>
        <w:t xml:space="preserve"> </w:t>
      </w:r>
      <w:r w:rsidRPr="008B2F1D">
        <w:t>you)</w:t>
      </w:r>
      <w:r w:rsidRPr="008B2F1D">
        <w:rPr>
          <w:spacing w:val="-3"/>
        </w:rPr>
        <w:t xml:space="preserve"> </w:t>
      </w:r>
      <w:r w:rsidRPr="008B2F1D">
        <w:rPr>
          <w:spacing w:val="-1"/>
        </w:rPr>
        <w:t>are</w:t>
      </w:r>
      <w:r w:rsidRPr="008B2F1D">
        <w:rPr>
          <w:spacing w:val="-4"/>
        </w:rPr>
        <w:t xml:space="preserve"> </w:t>
      </w:r>
      <w:r w:rsidRPr="008B2F1D">
        <w:t>likely</w:t>
      </w:r>
      <w:r w:rsidRPr="008B2F1D">
        <w:rPr>
          <w:spacing w:val="-3"/>
        </w:rPr>
        <w:t xml:space="preserve"> </w:t>
      </w:r>
      <w:r w:rsidRPr="008B2F1D">
        <w:t>to</w:t>
      </w:r>
      <w:r w:rsidRPr="008B2F1D">
        <w:rPr>
          <w:spacing w:val="-6"/>
        </w:rPr>
        <w:t xml:space="preserve"> </w:t>
      </w:r>
      <w:r w:rsidRPr="008B2F1D">
        <w:t>move</w:t>
      </w:r>
    </w:p>
    <w:p w14:paraId="1BE5B180" w14:textId="77777777" w:rsidR="00FA2691" w:rsidRPr="008B2F1D" w:rsidRDefault="00FA2691" w:rsidP="00FA2691">
      <w:pPr>
        <w:pStyle w:val="BodyText"/>
        <w:numPr>
          <w:ilvl w:val="2"/>
          <w:numId w:val="8"/>
        </w:numPr>
        <w:tabs>
          <w:tab w:val="left" w:pos="1541"/>
        </w:tabs>
        <w:autoSpaceDE/>
        <w:autoSpaceDN/>
        <w:spacing w:before="3" w:line="239" w:lineRule="exact"/>
      </w:pPr>
      <w:r w:rsidRPr="008B2F1D">
        <w:t>If</w:t>
      </w:r>
      <w:r w:rsidRPr="008B2F1D">
        <w:rPr>
          <w:spacing w:val="-5"/>
        </w:rPr>
        <w:t xml:space="preserve"> </w:t>
      </w:r>
      <w:r w:rsidRPr="008B2F1D">
        <w:t>using</w:t>
      </w:r>
      <w:r w:rsidRPr="008B2F1D">
        <w:rPr>
          <w:spacing w:val="-3"/>
        </w:rPr>
        <w:t xml:space="preserve"> </w:t>
      </w:r>
      <w:r w:rsidRPr="008B2F1D">
        <w:t>a</w:t>
      </w:r>
      <w:r w:rsidRPr="008B2F1D">
        <w:rPr>
          <w:spacing w:val="-6"/>
        </w:rPr>
        <w:t xml:space="preserve"> </w:t>
      </w:r>
      <w:r w:rsidRPr="008B2F1D">
        <w:t>built-in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webcam,</w:t>
      </w:r>
      <w:r w:rsidRPr="008B2F1D">
        <w:rPr>
          <w:spacing w:val="-4"/>
        </w:rPr>
        <w:t xml:space="preserve"> </w:t>
      </w:r>
      <w:r w:rsidRPr="008B2F1D">
        <w:t>avoid</w:t>
      </w:r>
      <w:r w:rsidRPr="008B2F1D">
        <w:rPr>
          <w:spacing w:val="-3"/>
        </w:rPr>
        <w:t xml:space="preserve"> </w:t>
      </w:r>
      <w:r w:rsidRPr="008B2F1D">
        <w:t>readjusting</w:t>
      </w:r>
      <w:r w:rsidRPr="008B2F1D">
        <w:rPr>
          <w:spacing w:val="-3"/>
        </w:rPr>
        <w:t xml:space="preserve"> </w:t>
      </w:r>
      <w:r w:rsidRPr="008B2F1D">
        <w:t>the</w:t>
      </w:r>
      <w:r w:rsidRPr="008B2F1D">
        <w:rPr>
          <w:spacing w:val="-4"/>
        </w:rPr>
        <w:t xml:space="preserve"> </w:t>
      </w:r>
      <w:r w:rsidRPr="008B2F1D">
        <w:t>tilt</w:t>
      </w:r>
      <w:r w:rsidRPr="008B2F1D">
        <w:rPr>
          <w:spacing w:val="-5"/>
        </w:rPr>
        <w:t xml:space="preserve"> </w:t>
      </w:r>
      <w:r w:rsidRPr="008B2F1D">
        <w:t>of</w:t>
      </w:r>
      <w:r w:rsidRPr="008B2F1D">
        <w:rPr>
          <w:spacing w:val="-4"/>
        </w:rPr>
        <w:t xml:space="preserve"> </w:t>
      </w:r>
      <w:r w:rsidRPr="008B2F1D">
        <w:t>the</w:t>
      </w:r>
      <w:r w:rsidRPr="008B2F1D">
        <w:rPr>
          <w:spacing w:val="-6"/>
        </w:rPr>
        <w:t xml:space="preserve"> </w:t>
      </w:r>
      <w:r w:rsidRPr="008B2F1D">
        <w:t>screen</w:t>
      </w:r>
      <w:r w:rsidRPr="008B2F1D">
        <w:rPr>
          <w:spacing w:val="-4"/>
        </w:rPr>
        <w:t xml:space="preserve"> </w:t>
      </w:r>
      <w:r w:rsidRPr="008B2F1D">
        <w:t>after</w:t>
      </w:r>
      <w:r w:rsidRPr="008B2F1D">
        <w:rPr>
          <w:spacing w:val="-3"/>
        </w:rPr>
        <w:t xml:space="preserve"> </w:t>
      </w:r>
      <w:r w:rsidRPr="008B2F1D">
        <w:t>the</w:t>
      </w:r>
      <w:r w:rsidRPr="008B2F1D">
        <w:rPr>
          <w:spacing w:val="-6"/>
        </w:rPr>
        <w:t xml:space="preserve"> </w:t>
      </w:r>
      <w:r w:rsidRPr="008B2F1D">
        <w:t>webcam</w:t>
      </w:r>
      <w:r w:rsidRPr="008B2F1D">
        <w:rPr>
          <w:spacing w:val="-3"/>
        </w:rPr>
        <w:t xml:space="preserve"> </w:t>
      </w:r>
      <w:r w:rsidRPr="008B2F1D">
        <w:t>setup</w:t>
      </w:r>
      <w:r w:rsidRPr="008B2F1D">
        <w:rPr>
          <w:spacing w:val="-4"/>
        </w:rPr>
        <w:t xml:space="preserve"> </w:t>
      </w:r>
      <w:r w:rsidRPr="008B2F1D">
        <w:rPr>
          <w:spacing w:val="-2"/>
        </w:rPr>
        <w:t>is</w:t>
      </w:r>
      <w:r w:rsidRPr="008B2F1D">
        <w:rPr>
          <w:spacing w:val="-5"/>
        </w:rPr>
        <w:t xml:space="preserve"> </w:t>
      </w:r>
      <w:r w:rsidRPr="008B2F1D">
        <w:t>complete</w:t>
      </w:r>
    </w:p>
    <w:p w14:paraId="55D72F93" w14:textId="77777777" w:rsidR="00FA2691" w:rsidRPr="008B2F1D" w:rsidRDefault="00FA2691" w:rsidP="00FA2691">
      <w:pPr>
        <w:pStyle w:val="BodyText"/>
        <w:numPr>
          <w:ilvl w:val="2"/>
          <w:numId w:val="8"/>
        </w:numPr>
        <w:tabs>
          <w:tab w:val="left" w:pos="1541"/>
        </w:tabs>
        <w:autoSpaceDE/>
        <w:autoSpaceDN/>
        <w:spacing w:line="229" w:lineRule="exact"/>
      </w:pPr>
      <w:r w:rsidRPr="008B2F1D">
        <w:t>Take</w:t>
      </w:r>
      <w:r w:rsidRPr="008B2F1D">
        <w:rPr>
          <w:spacing w:val="-5"/>
        </w:rPr>
        <w:t xml:space="preserve"> </w:t>
      </w:r>
      <w:r w:rsidRPr="008B2F1D">
        <w:t>the</w:t>
      </w:r>
      <w:r w:rsidRPr="008B2F1D">
        <w:rPr>
          <w:spacing w:val="-4"/>
        </w:rPr>
        <w:t xml:space="preserve"> </w:t>
      </w:r>
      <w:r w:rsidRPr="008B2F1D">
        <w:t>exam</w:t>
      </w:r>
      <w:r w:rsidRPr="008B2F1D">
        <w:rPr>
          <w:spacing w:val="-5"/>
        </w:rPr>
        <w:t xml:space="preserve"> </w:t>
      </w:r>
      <w:r w:rsidRPr="008B2F1D">
        <w:t>in</w:t>
      </w:r>
      <w:r w:rsidRPr="008B2F1D">
        <w:rPr>
          <w:spacing w:val="-3"/>
        </w:rPr>
        <w:t xml:space="preserve"> </w:t>
      </w:r>
      <w:r w:rsidRPr="008B2F1D">
        <w:t>a</w:t>
      </w:r>
      <w:r w:rsidRPr="008B2F1D">
        <w:rPr>
          <w:spacing w:val="-4"/>
        </w:rPr>
        <w:t xml:space="preserve"> </w:t>
      </w:r>
      <w:r w:rsidRPr="008B2F1D">
        <w:t>well-lit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room,</w:t>
      </w:r>
      <w:r w:rsidRPr="008B2F1D">
        <w:rPr>
          <w:spacing w:val="-4"/>
        </w:rPr>
        <w:t xml:space="preserve"> </w:t>
      </w:r>
      <w:r w:rsidRPr="008B2F1D">
        <w:t>but</w:t>
      </w:r>
      <w:r w:rsidRPr="008B2F1D">
        <w:rPr>
          <w:spacing w:val="-6"/>
        </w:rPr>
        <w:t xml:space="preserve"> </w:t>
      </w:r>
      <w:r w:rsidRPr="008B2F1D">
        <w:t>avoid</w:t>
      </w:r>
      <w:r w:rsidRPr="008B2F1D">
        <w:rPr>
          <w:spacing w:val="-6"/>
        </w:rPr>
        <w:t xml:space="preserve"> </w:t>
      </w:r>
      <w:r w:rsidRPr="008B2F1D">
        <w:t>backlighting</w:t>
      </w:r>
      <w:r w:rsidRPr="008B2F1D">
        <w:rPr>
          <w:spacing w:val="-3"/>
        </w:rPr>
        <w:t xml:space="preserve"> </w:t>
      </w:r>
      <w:r w:rsidRPr="008B2F1D">
        <w:rPr>
          <w:spacing w:val="-1"/>
        </w:rPr>
        <w:t>(such</w:t>
      </w:r>
      <w:r w:rsidRPr="008B2F1D">
        <w:rPr>
          <w:spacing w:val="-4"/>
        </w:rPr>
        <w:t xml:space="preserve"> </w:t>
      </w:r>
      <w:r w:rsidRPr="008B2F1D">
        <w:t>as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sitting</w:t>
      </w:r>
      <w:r w:rsidRPr="008B2F1D">
        <w:rPr>
          <w:spacing w:val="-3"/>
        </w:rPr>
        <w:t xml:space="preserve"> </w:t>
      </w:r>
      <w:r w:rsidRPr="008B2F1D">
        <w:t>with</w:t>
      </w:r>
      <w:r w:rsidRPr="008B2F1D">
        <w:rPr>
          <w:spacing w:val="-3"/>
        </w:rPr>
        <w:t xml:space="preserve"> </w:t>
      </w:r>
      <w:r w:rsidRPr="008B2F1D">
        <w:t>your</w:t>
      </w:r>
      <w:r w:rsidRPr="008B2F1D">
        <w:rPr>
          <w:spacing w:val="-6"/>
        </w:rPr>
        <w:t xml:space="preserve"> </w:t>
      </w:r>
      <w:r w:rsidRPr="008B2F1D">
        <w:t>back</w:t>
      </w:r>
      <w:r w:rsidRPr="008B2F1D">
        <w:rPr>
          <w:spacing w:val="-3"/>
        </w:rPr>
        <w:t xml:space="preserve"> </w:t>
      </w:r>
      <w:r w:rsidRPr="008B2F1D">
        <w:t>to</w:t>
      </w:r>
      <w:r w:rsidRPr="008B2F1D">
        <w:rPr>
          <w:spacing w:val="-6"/>
        </w:rPr>
        <w:t xml:space="preserve"> </w:t>
      </w:r>
      <w:r w:rsidRPr="008B2F1D">
        <w:t>a</w:t>
      </w:r>
      <w:r w:rsidRPr="008B2F1D">
        <w:rPr>
          <w:spacing w:val="-4"/>
        </w:rPr>
        <w:t xml:space="preserve"> </w:t>
      </w:r>
      <w:r w:rsidRPr="008B2F1D">
        <w:t>window)</w:t>
      </w:r>
    </w:p>
    <w:p w14:paraId="3B48FD75" w14:textId="77777777" w:rsidR="00FA2691" w:rsidRPr="008B2F1D" w:rsidRDefault="00FA2691" w:rsidP="00FA2691">
      <w:pPr>
        <w:pStyle w:val="BodyText"/>
        <w:numPr>
          <w:ilvl w:val="1"/>
          <w:numId w:val="8"/>
        </w:numPr>
        <w:tabs>
          <w:tab w:val="left" w:pos="821"/>
        </w:tabs>
        <w:autoSpaceDE/>
        <w:autoSpaceDN/>
        <w:spacing w:before="7" w:line="230" w:lineRule="exact"/>
        <w:ind w:right="410" w:hanging="360"/>
      </w:pPr>
      <w:r w:rsidRPr="008B2F1D">
        <w:t>Remember</w:t>
      </w:r>
      <w:r w:rsidRPr="008B2F1D">
        <w:rPr>
          <w:spacing w:val="-5"/>
        </w:rPr>
        <w:t xml:space="preserve"> </w:t>
      </w:r>
      <w:r w:rsidRPr="008B2F1D">
        <w:t>that</w:t>
      </w:r>
      <w:r w:rsidRPr="008B2F1D">
        <w:rPr>
          <w:spacing w:val="-5"/>
        </w:rPr>
        <w:t xml:space="preserve"> </w:t>
      </w:r>
      <w:proofErr w:type="spellStart"/>
      <w:r w:rsidRPr="008B2F1D">
        <w:t>LockDown</w:t>
      </w:r>
      <w:proofErr w:type="spellEnd"/>
      <w:r w:rsidRPr="008B2F1D">
        <w:rPr>
          <w:spacing w:val="-4"/>
        </w:rPr>
        <w:t xml:space="preserve"> </w:t>
      </w:r>
      <w:r w:rsidRPr="008B2F1D">
        <w:rPr>
          <w:spacing w:val="-1"/>
        </w:rPr>
        <w:t>Browser</w:t>
      </w:r>
      <w:r w:rsidRPr="008B2F1D">
        <w:rPr>
          <w:spacing w:val="-5"/>
        </w:rPr>
        <w:t xml:space="preserve"> </w:t>
      </w:r>
      <w:r w:rsidRPr="008B2F1D">
        <w:t>will</w:t>
      </w:r>
      <w:r w:rsidRPr="008B2F1D">
        <w:rPr>
          <w:spacing w:val="-6"/>
        </w:rPr>
        <w:t xml:space="preserve"> </w:t>
      </w:r>
      <w:r w:rsidRPr="008B2F1D">
        <w:t>prevent</w:t>
      </w:r>
      <w:r w:rsidRPr="008B2F1D">
        <w:rPr>
          <w:spacing w:val="-6"/>
        </w:rPr>
        <w:t xml:space="preserve"> </w:t>
      </w:r>
      <w:r w:rsidRPr="008B2F1D">
        <w:t>you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from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accessing</w:t>
      </w:r>
      <w:r w:rsidRPr="008B2F1D">
        <w:rPr>
          <w:spacing w:val="-4"/>
        </w:rPr>
        <w:t xml:space="preserve"> </w:t>
      </w:r>
      <w:r w:rsidRPr="008B2F1D">
        <w:t>other</w:t>
      </w:r>
      <w:r w:rsidRPr="008B2F1D">
        <w:rPr>
          <w:spacing w:val="-4"/>
        </w:rPr>
        <w:t xml:space="preserve"> </w:t>
      </w:r>
      <w:r w:rsidRPr="008B2F1D">
        <w:t>websites</w:t>
      </w:r>
      <w:r w:rsidRPr="008B2F1D">
        <w:rPr>
          <w:spacing w:val="-7"/>
        </w:rPr>
        <w:t xml:space="preserve"> </w:t>
      </w:r>
      <w:r w:rsidRPr="008B2F1D">
        <w:t>or</w:t>
      </w:r>
      <w:r w:rsidRPr="008B2F1D">
        <w:rPr>
          <w:spacing w:val="-5"/>
        </w:rPr>
        <w:t xml:space="preserve"> </w:t>
      </w:r>
      <w:r w:rsidRPr="008B2F1D">
        <w:t>applications;</w:t>
      </w:r>
      <w:r w:rsidRPr="008B2F1D">
        <w:rPr>
          <w:spacing w:val="4"/>
        </w:rPr>
        <w:t xml:space="preserve"> </w:t>
      </w:r>
      <w:r w:rsidRPr="008B2F1D">
        <w:t>you</w:t>
      </w:r>
      <w:r w:rsidRPr="008B2F1D">
        <w:rPr>
          <w:spacing w:val="-4"/>
        </w:rPr>
        <w:t xml:space="preserve"> </w:t>
      </w:r>
      <w:r w:rsidRPr="008B2F1D">
        <w:t>will</w:t>
      </w:r>
      <w:r w:rsidRPr="008B2F1D">
        <w:rPr>
          <w:spacing w:val="-6"/>
        </w:rPr>
        <w:t xml:space="preserve"> </w:t>
      </w:r>
      <w:r w:rsidRPr="008B2F1D">
        <w:t>be</w:t>
      </w:r>
      <w:r w:rsidRPr="008B2F1D">
        <w:rPr>
          <w:spacing w:val="-5"/>
        </w:rPr>
        <w:t xml:space="preserve"> </w:t>
      </w:r>
      <w:r w:rsidRPr="008B2F1D">
        <w:t>unable</w:t>
      </w:r>
      <w:r w:rsidRPr="008B2F1D">
        <w:rPr>
          <w:spacing w:val="-5"/>
        </w:rPr>
        <w:t xml:space="preserve"> </w:t>
      </w:r>
      <w:r w:rsidRPr="008B2F1D">
        <w:rPr>
          <w:spacing w:val="-2"/>
        </w:rPr>
        <w:t>to</w:t>
      </w:r>
      <w:r w:rsidRPr="008B2F1D">
        <w:rPr>
          <w:spacing w:val="52"/>
          <w:w w:val="99"/>
        </w:rPr>
        <w:t xml:space="preserve"> </w:t>
      </w:r>
      <w:r w:rsidRPr="008B2F1D">
        <w:t>exit</w:t>
      </w:r>
      <w:r w:rsidRPr="008B2F1D">
        <w:rPr>
          <w:spacing w:val="-6"/>
        </w:rPr>
        <w:t xml:space="preserve"> </w:t>
      </w:r>
      <w:r w:rsidRPr="008B2F1D">
        <w:t>the</w:t>
      </w:r>
      <w:r w:rsidRPr="008B2F1D">
        <w:rPr>
          <w:spacing w:val="-5"/>
        </w:rPr>
        <w:t xml:space="preserve"> </w:t>
      </w:r>
      <w:r w:rsidRPr="008B2F1D">
        <w:t>test</w:t>
      </w:r>
      <w:r w:rsidRPr="008B2F1D">
        <w:rPr>
          <w:spacing w:val="-6"/>
        </w:rPr>
        <w:t xml:space="preserve"> </w:t>
      </w:r>
      <w:r w:rsidRPr="008B2F1D">
        <w:t>until</w:t>
      </w:r>
      <w:r w:rsidRPr="008B2F1D">
        <w:rPr>
          <w:spacing w:val="-5"/>
        </w:rPr>
        <w:t xml:space="preserve"> </w:t>
      </w:r>
      <w:r w:rsidRPr="008B2F1D">
        <w:t>all</w:t>
      </w:r>
      <w:r w:rsidRPr="008B2F1D">
        <w:rPr>
          <w:spacing w:val="-5"/>
        </w:rPr>
        <w:t xml:space="preserve"> </w:t>
      </w:r>
      <w:r w:rsidRPr="008B2F1D">
        <w:t>questions</w:t>
      </w:r>
      <w:r w:rsidRPr="008B2F1D">
        <w:rPr>
          <w:spacing w:val="-8"/>
        </w:rPr>
        <w:t xml:space="preserve"> </w:t>
      </w:r>
      <w:r w:rsidRPr="008B2F1D">
        <w:t>are</w:t>
      </w:r>
      <w:r w:rsidRPr="008B2F1D">
        <w:rPr>
          <w:spacing w:val="-5"/>
        </w:rPr>
        <w:t xml:space="preserve"> </w:t>
      </w:r>
      <w:r w:rsidRPr="008B2F1D">
        <w:t>completed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and</w:t>
      </w:r>
      <w:r w:rsidRPr="008B2F1D">
        <w:rPr>
          <w:spacing w:val="-3"/>
        </w:rPr>
        <w:t xml:space="preserve"> </w:t>
      </w:r>
      <w:r w:rsidRPr="008B2F1D">
        <w:rPr>
          <w:spacing w:val="-1"/>
        </w:rPr>
        <w:t>submitted</w:t>
      </w:r>
    </w:p>
    <w:p w14:paraId="7A305049" w14:textId="77777777" w:rsidR="00FA2691" w:rsidRPr="008B2F1D" w:rsidRDefault="00FA2691" w:rsidP="00FA2691">
      <w:pPr>
        <w:spacing w:before="3"/>
      </w:pPr>
    </w:p>
    <w:p w14:paraId="2A84F81B" w14:textId="77777777" w:rsidR="00FA2691" w:rsidRDefault="00FA2691" w:rsidP="00FA2691">
      <w:pPr>
        <w:pStyle w:val="Heading2"/>
        <w:rPr>
          <w:b w:val="0"/>
          <w:bCs w:val="0"/>
        </w:rPr>
      </w:pPr>
      <w:r>
        <w:t>Getting</w:t>
      </w:r>
      <w:r>
        <w:rPr>
          <w:spacing w:val="-11"/>
        </w:rPr>
        <w:t xml:space="preserve"> </w:t>
      </w:r>
      <w:r>
        <w:t>Help</w:t>
      </w:r>
    </w:p>
    <w:p w14:paraId="4A2EF9C0" w14:textId="77777777" w:rsidR="00FA2691" w:rsidRPr="008B2F1D" w:rsidRDefault="00FA2691" w:rsidP="00FA2691">
      <w:pPr>
        <w:pStyle w:val="BodyText"/>
      </w:pPr>
      <w:r w:rsidRPr="008B2F1D">
        <w:t>Several</w:t>
      </w:r>
      <w:r w:rsidRPr="008B2F1D">
        <w:rPr>
          <w:spacing w:val="-7"/>
        </w:rPr>
        <w:t xml:space="preserve"> </w:t>
      </w:r>
      <w:r w:rsidRPr="008B2F1D">
        <w:t>resources</w:t>
      </w:r>
      <w:r w:rsidRPr="008B2F1D">
        <w:rPr>
          <w:spacing w:val="-7"/>
        </w:rPr>
        <w:t xml:space="preserve"> </w:t>
      </w:r>
      <w:r w:rsidRPr="008B2F1D">
        <w:t>are</w:t>
      </w:r>
      <w:r w:rsidRPr="008B2F1D">
        <w:rPr>
          <w:spacing w:val="-6"/>
        </w:rPr>
        <w:t xml:space="preserve"> </w:t>
      </w:r>
      <w:r w:rsidRPr="008B2F1D">
        <w:t>available</w:t>
      </w:r>
      <w:r w:rsidRPr="008B2F1D">
        <w:rPr>
          <w:spacing w:val="-7"/>
        </w:rPr>
        <w:t xml:space="preserve"> </w:t>
      </w:r>
      <w:r w:rsidRPr="008B2F1D">
        <w:t>if</w:t>
      </w:r>
      <w:r w:rsidRPr="008B2F1D">
        <w:rPr>
          <w:spacing w:val="-6"/>
        </w:rPr>
        <w:t xml:space="preserve"> </w:t>
      </w:r>
      <w:r w:rsidRPr="008B2F1D">
        <w:t>you</w:t>
      </w:r>
      <w:r w:rsidRPr="008B2F1D">
        <w:rPr>
          <w:spacing w:val="-7"/>
        </w:rPr>
        <w:t xml:space="preserve"> </w:t>
      </w:r>
      <w:r w:rsidRPr="008B2F1D">
        <w:t>encounter</w:t>
      </w:r>
      <w:r w:rsidRPr="008B2F1D">
        <w:rPr>
          <w:spacing w:val="-8"/>
        </w:rPr>
        <w:t xml:space="preserve"> </w:t>
      </w:r>
      <w:r w:rsidRPr="008B2F1D">
        <w:t>problems</w:t>
      </w:r>
      <w:r w:rsidRPr="008B2F1D">
        <w:rPr>
          <w:spacing w:val="-7"/>
        </w:rPr>
        <w:t xml:space="preserve"> </w:t>
      </w:r>
      <w:r w:rsidRPr="008B2F1D">
        <w:rPr>
          <w:spacing w:val="-1"/>
        </w:rPr>
        <w:t>with</w:t>
      </w:r>
      <w:r w:rsidRPr="008B2F1D">
        <w:rPr>
          <w:spacing w:val="-7"/>
        </w:rPr>
        <w:t xml:space="preserve"> </w:t>
      </w:r>
      <w:proofErr w:type="spellStart"/>
      <w:r w:rsidRPr="008B2F1D">
        <w:t>LockDown</w:t>
      </w:r>
      <w:proofErr w:type="spellEnd"/>
      <w:r w:rsidRPr="008B2F1D">
        <w:rPr>
          <w:spacing w:val="-5"/>
        </w:rPr>
        <w:t xml:space="preserve"> </w:t>
      </w:r>
      <w:r w:rsidRPr="008B2F1D">
        <w:t>Browser:</w:t>
      </w:r>
    </w:p>
    <w:p w14:paraId="073021B5" w14:textId="77777777" w:rsidR="00FA2691" w:rsidRPr="008B2F1D" w:rsidRDefault="00FA2691" w:rsidP="00FA2691">
      <w:pPr>
        <w:spacing w:before="3"/>
        <w:rPr>
          <w:rFonts w:ascii="Times New Roman" w:hAnsi="Times New Roman"/>
        </w:rPr>
      </w:pPr>
    </w:p>
    <w:p w14:paraId="5C89BFE5" w14:textId="77777777" w:rsidR="00FA2691" w:rsidRPr="008B2F1D" w:rsidRDefault="00FA2691" w:rsidP="00FA2691">
      <w:pPr>
        <w:pStyle w:val="BodyText"/>
        <w:numPr>
          <w:ilvl w:val="1"/>
          <w:numId w:val="8"/>
        </w:numPr>
        <w:tabs>
          <w:tab w:val="left" w:pos="821"/>
        </w:tabs>
        <w:autoSpaceDE/>
        <w:autoSpaceDN/>
        <w:spacing w:line="245" w:lineRule="exact"/>
        <w:ind w:hanging="360"/>
      </w:pPr>
      <w:r w:rsidRPr="008B2F1D">
        <w:t>The</w:t>
      </w:r>
      <w:r w:rsidRPr="008B2F1D">
        <w:rPr>
          <w:spacing w:val="-5"/>
        </w:rPr>
        <w:t xml:space="preserve"> </w:t>
      </w:r>
      <w:r w:rsidRPr="008B2F1D">
        <w:t>Windows</w:t>
      </w:r>
      <w:r w:rsidRPr="008B2F1D">
        <w:rPr>
          <w:spacing w:val="-6"/>
        </w:rPr>
        <w:t xml:space="preserve"> </w:t>
      </w:r>
      <w:r w:rsidRPr="008B2F1D">
        <w:t>and</w:t>
      </w:r>
      <w:r w:rsidRPr="008B2F1D">
        <w:rPr>
          <w:spacing w:val="-4"/>
        </w:rPr>
        <w:t xml:space="preserve"> </w:t>
      </w:r>
      <w:r w:rsidRPr="008B2F1D">
        <w:t>Mac</w:t>
      </w:r>
      <w:r w:rsidRPr="008B2F1D">
        <w:rPr>
          <w:spacing w:val="-6"/>
        </w:rPr>
        <w:t xml:space="preserve"> </w:t>
      </w:r>
      <w:r w:rsidRPr="008B2F1D">
        <w:t>versions</w:t>
      </w:r>
      <w:r w:rsidRPr="008B2F1D">
        <w:rPr>
          <w:spacing w:val="-6"/>
        </w:rPr>
        <w:t xml:space="preserve"> </w:t>
      </w:r>
      <w:r w:rsidRPr="008B2F1D">
        <w:t>of</w:t>
      </w:r>
      <w:r w:rsidRPr="008B2F1D">
        <w:rPr>
          <w:spacing w:val="-5"/>
        </w:rPr>
        <w:t xml:space="preserve"> </w:t>
      </w:r>
      <w:proofErr w:type="spellStart"/>
      <w:r w:rsidRPr="008B2F1D">
        <w:t>LockDown</w:t>
      </w:r>
      <w:proofErr w:type="spellEnd"/>
      <w:r w:rsidRPr="008B2F1D">
        <w:rPr>
          <w:spacing w:val="-4"/>
        </w:rPr>
        <w:t xml:space="preserve"> </w:t>
      </w:r>
      <w:r w:rsidRPr="008B2F1D">
        <w:t>Browser</w:t>
      </w:r>
      <w:r w:rsidRPr="008B2F1D">
        <w:rPr>
          <w:spacing w:val="-4"/>
        </w:rPr>
        <w:t xml:space="preserve"> </w:t>
      </w:r>
      <w:r w:rsidRPr="008B2F1D">
        <w:t>have</w:t>
      </w:r>
      <w:r w:rsidRPr="008B2F1D">
        <w:rPr>
          <w:spacing w:val="-5"/>
        </w:rPr>
        <w:t xml:space="preserve"> </w:t>
      </w:r>
      <w:r w:rsidRPr="008B2F1D">
        <w:t>a</w:t>
      </w:r>
      <w:r w:rsidRPr="008B2F1D">
        <w:rPr>
          <w:spacing w:val="-5"/>
        </w:rPr>
        <w:t xml:space="preserve"> </w:t>
      </w:r>
      <w:r w:rsidRPr="008B2F1D">
        <w:t>"Help</w:t>
      </w:r>
      <w:r w:rsidRPr="008B2F1D">
        <w:rPr>
          <w:spacing w:val="-4"/>
        </w:rPr>
        <w:t xml:space="preserve"> </w:t>
      </w:r>
      <w:r w:rsidRPr="008B2F1D">
        <w:t>Center"</w:t>
      </w:r>
      <w:r w:rsidRPr="008B2F1D">
        <w:rPr>
          <w:spacing w:val="-5"/>
        </w:rPr>
        <w:t xml:space="preserve"> </w:t>
      </w:r>
      <w:r w:rsidRPr="008B2F1D">
        <w:t>button</w:t>
      </w:r>
      <w:r w:rsidRPr="008B2F1D">
        <w:rPr>
          <w:spacing w:val="-3"/>
        </w:rPr>
        <w:t xml:space="preserve"> </w:t>
      </w:r>
      <w:r w:rsidRPr="008B2F1D">
        <w:t>located</w:t>
      </w:r>
      <w:r w:rsidRPr="008B2F1D">
        <w:rPr>
          <w:spacing w:val="-4"/>
        </w:rPr>
        <w:t xml:space="preserve"> </w:t>
      </w:r>
      <w:r w:rsidRPr="008B2F1D">
        <w:t>on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the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toolbar.</w:t>
      </w:r>
      <w:r w:rsidRPr="008B2F1D">
        <w:rPr>
          <w:spacing w:val="-5"/>
        </w:rPr>
        <w:t xml:space="preserve"> </w:t>
      </w:r>
      <w:r w:rsidRPr="008B2F1D">
        <w:t>Use</w:t>
      </w:r>
      <w:r w:rsidRPr="008B2F1D">
        <w:rPr>
          <w:spacing w:val="-5"/>
        </w:rPr>
        <w:t xml:space="preserve"> </w:t>
      </w:r>
      <w:r w:rsidRPr="008B2F1D">
        <w:t>the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"System</w:t>
      </w:r>
    </w:p>
    <w:p w14:paraId="2B93954D" w14:textId="77777777" w:rsidR="00FA2691" w:rsidRPr="008B2F1D" w:rsidRDefault="00FA2691" w:rsidP="00FA2691">
      <w:pPr>
        <w:pStyle w:val="BodyText"/>
        <w:ind w:left="820" w:right="241"/>
      </w:pPr>
      <w:r w:rsidRPr="008B2F1D">
        <w:t>&amp;</w:t>
      </w:r>
      <w:r w:rsidRPr="008B2F1D">
        <w:rPr>
          <w:spacing w:val="-4"/>
        </w:rPr>
        <w:t xml:space="preserve"> </w:t>
      </w:r>
      <w:r w:rsidRPr="008B2F1D">
        <w:t>Network</w:t>
      </w:r>
      <w:r w:rsidRPr="008B2F1D">
        <w:rPr>
          <w:spacing w:val="-3"/>
        </w:rPr>
        <w:t xml:space="preserve"> </w:t>
      </w:r>
      <w:r w:rsidRPr="008B2F1D">
        <w:t>Check"</w:t>
      </w:r>
      <w:r w:rsidRPr="008B2F1D">
        <w:rPr>
          <w:spacing w:val="-4"/>
        </w:rPr>
        <w:t xml:space="preserve"> </w:t>
      </w:r>
      <w:r w:rsidRPr="008B2F1D">
        <w:t>to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troubleshoot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issues.</w:t>
      </w:r>
      <w:r w:rsidRPr="008B2F1D">
        <w:rPr>
          <w:spacing w:val="-4"/>
        </w:rPr>
        <w:t xml:space="preserve"> </w:t>
      </w:r>
      <w:r w:rsidRPr="008B2F1D">
        <w:t>If</w:t>
      </w:r>
      <w:r w:rsidRPr="008B2F1D">
        <w:rPr>
          <w:spacing w:val="-4"/>
        </w:rPr>
        <w:t xml:space="preserve"> </w:t>
      </w:r>
      <w:r w:rsidRPr="008B2F1D">
        <w:t>an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exam</w:t>
      </w:r>
      <w:r w:rsidRPr="008B2F1D">
        <w:rPr>
          <w:spacing w:val="-3"/>
        </w:rPr>
        <w:t xml:space="preserve"> </w:t>
      </w:r>
      <w:r w:rsidRPr="008B2F1D">
        <w:rPr>
          <w:spacing w:val="-1"/>
        </w:rPr>
        <w:t>requires</w:t>
      </w:r>
      <w:r w:rsidRPr="008B2F1D">
        <w:rPr>
          <w:spacing w:val="-5"/>
        </w:rPr>
        <w:t xml:space="preserve"> </w:t>
      </w:r>
      <w:r w:rsidRPr="008B2F1D">
        <w:t>you</w:t>
      </w:r>
      <w:r w:rsidRPr="008B2F1D">
        <w:rPr>
          <w:spacing w:val="-4"/>
        </w:rPr>
        <w:t xml:space="preserve"> </w:t>
      </w:r>
      <w:r w:rsidRPr="008B2F1D">
        <w:t>to</w:t>
      </w:r>
      <w:r w:rsidRPr="008B2F1D">
        <w:rPr>
          <w:spacing w:val="-6"/>
        </w:rPr>
        <w:t xml:space="preserve"> </w:t>
      </w:r>
      <w:r w:rsidRPr="008B2F1D">
        <w:t>use</w:t>
      </w:r>
      <w:r w:rsidRPr="008B2F1D">
        <w:rPr>
          <w:spacing w:val="-4"/>
        </w:rPr>
        <w:t xml:space="preserve"> </w:t>
      </w:r>
      <w:r w:rsidRPr="008B2F1D">
        <w:t>a</w:t>
      </w:r>
      <w:r w:rsidRPr="008B2F1D">
        <w:rPr>
          <w:spacing w:val="-4"/>
        </w:rPr>
        <w:t xml:space="preserve"> </w:t>
      </w:r>
      <w:r w:rsidRPr="008B2F1D">
        <w:t>webcam,</w:t>
      </w:r>
      <w:r w:rsidRPr="008B2F1D">
        <w:rPr>
          <w:spacing w:val="-4"/>
        </w:rPr>
        <w:t xml:space="preserve"> </w:t>
      </w:r>
      <w:r w:rsidRPr="008B2F1D">
        <w:t>also</w:t>
      </w:r>
      <w:r w:rsidRPr="008B2F1D">
        <w:rPr>
          <w:spacing w:val="-5"/>
        </w:rPr>
        <w:t xml:space="preserve"> </w:t>
      </w:r>
      <w:r w:rsidRPr="008B2F1D">
        <w:rPr>
          <w:spacing w:val="-2"/>
        </w:rPr>
        <w:t>run</w:t>
      </w:r>
      <w:r w:rsidRPr="008B2F1D">
        <w:rPr>
          <w:spacing w:val="-3"/>
        </w:rPr>
        <w:t xml:space="preserve"> </w:t>
      </w:r>
      <w:r w:rsidRPr="008B2F1D">
        <w:t>the</w:t>
      </w:r>
      <w:r w:rsidRPr="008B2F1D">
        <w:rPr>
          <w:spacing w:val="-4"/>
        </w:rPr>
        <w:t xml:space="preserve"> </w:t>
      </w:r>
      <w:r w:rsidRPr="008B2F1D">
        <w:t>"Webcam</w:t>
      </w:r>
      <w:r w:rsidRPr="008B2F1D">
        <w:rPr>
          <w:spacing w:val="-3"/>
        </w:rPr>
        <w:t xml:space="preserve"> </w:t>
      </w:r>
      <w:r w:rsidRPr="008B2F1D">
        <w:t>Check"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from</w:t>
      </w:r>
      <w:r w:rsidRPr="008B2F1D">
        <w:rPr>
          <w:spacing w:val="-3"/>
        </w:rPr>
        <w:t xml:space="preserve"> </w:t>
      </w:r>
      <w:r w:rsidRPr="008B2F1D">
        <w:rPr>
          <w:spacing w:val="-1"/>
        </w:rPr>
        <w:t>this</w:t>
      </w:r>
      <w:r w:rsidRPr="008B2F1D">
        <w:rPr>
          <w:spacing w:val="79"/>
          <w:w w:val="99"/>
        </w:rPr>
        <w:t xml:space="preserve"> </w:t>
      </w:r>
      <w:r w:rsidRPr="008B2F1D">
        <w:t>area</w:t>
      </w:r>
    </w:p>
    <w:p w14:paraId="57D36E08" w14:textId="77777777" w:rsidR="00FA2691" w:rsidRPr="008B2F1D" w:rsidRDefault="00FA2691" w:rsidP="00FA2691">
      <w:pPr>
        <w:pStyle w:val="BodyText"/>
        <w:numPr>
          <w:ilvl w:val="1"/>
          <w:numId w:val="8"/>
        </w:numPr>
        <w:tabs>
          <w:tab w:val="left" w:pos="821"/>
        </w:tabs>
        <w:autoSpaceDE/>
        <w:autoSpaceDN/>
        <w:ind w:right="241" w:hanging="360"/>
      </w:pPr>
      <w:proofErr w:type="spellStart"/>
      <w:r w:rsidRPr="008B2F1D">
        <w:t>Respondus</w:t>
      </w:r>
      <w:proofErr w:type="spellEnd"/>
      <w:r w:rsidRPr="008B2F1D">
        <w:rPr>
          <w:spacing w:val="-7"/>
        </w:rPr>
        <w:t xml:space="preserve"> </w:t>
      </w:r>
      <w:r w:rsidRPr="008B2F1D">
        <w:t>has</w:t>
      </w:r>
      <w:r w:rsidRPr="008B2F1D">
        <w:rPr>
          <w:spacing w:val="-7"/>
        </w:rPr>
        <w:t xml:space="preserve"> </w:t>
      </w:r>
      <w:r w:rsidRPr="008B2F1D">
        <w:t>a</w:t>
      </w:r>
      <w:r w:rsidRPr="008B2F1D">
        <w:rPr>
          <w:spacing w:val="-7"/>
        </w:rPr>
        <w:t xml:space="preserve"> </w:t>
      </w:r>
      <w:r w:rsidRPr="008B2F1D">
        <w:t>Knowledge</w:t>
      </w:r>
      <w:r w:rsidRPr="008B2F1D">
        <w:rPr>
          <w:spacing w:val="-9"/>
        </w:rPr>
        <w:t xml:space="preserve"> </w:t>
      </w:r>
      <w:r w:rsidRPr="008B2F1D">
        <w:rPr>
          <w:spacing w:val="-1"/>
        </w:rPr>
        <w:t>Base</w:t>
      </w:r>
      <w:r w:rsidRPr="008B2F1D">
        <w:rPr>
          <w:spacing w:val="-6"/>
        </w:rPr>
        <w:t xml:space="preserve"> </w:t>
      </w:r>
      <w:r w:rsidRPr="008B2F1D">
        <w:t>available</w:t>
      </w:r>
      <w:r w:rsidRPr="008B2F1D">
        <w:rPr>
          <w:spacing w:val="-7"/>
        </w:rPr>
        <w:t xml:space="preserve"> </w:t>
      </w:r>
      <w:r w:rsidRPr="008B2F1D">
        <w:t>from</w:t>
      </w:r>
      <w:r w:rsidRPr="008B2F1D">
        <w:rPr>
          <w:spacing w:val="-5"/>
        </w:rPr>
        <w:t xml:space="preserve"> </w:t>
      </w:r>
      <w:r w:rsidRPr="008B2F1D">
        <w:t>support.respondus.com.</w:t>
      </w:r>
      <w:r w:rsidRPr="008B2F1D">
        <w:rPr>
          <w:spacing w:val="-6"/>
        </w:rPr>
        <w:t xml:space="preserve"> </w:t>
      </w:r>
      <w:r w:rsidRPr="008B2F1D">
        <w:t>Select</w:t>
      </w:r>
      <w:r w:rsidRPr="008B2F1D">
        <w:rPr>
          <w:spacing w:val="-6"/>
        </w:rPr>
        <w:t xml:space="preserve"> </w:t>
      </w:r>
      <w:r w:rsidRPr="008B2F1D">
        <w:t>the</w:t>
      </w:r>
      <w:r w:rsidRPr="008B2F1D">
        <w:rPr>
          <w:spacing w:val="-6"/>
        </w:rPr>
        <w:t xml:space="preserve"> </w:t>
      </w:r>
      <w:r w:rsidRPr="008B2F1D">
        <w:t>"Knowledge</w:t>
      </w:r>
      <w:r w:rsidRPr="008B2F1D">
        <w:rPr>
          <w:spacing w:val="-6"/>
        </w:rPr>
        <w:t xml:space="preserve"> </w:t>
      </w:r>
      <w:r w:rsidRPr="008B2F1D">
        <w:rPr>
          <w:spacing w:val="1"/>
        </w:rPr>
        <w:t>Base"</w:t>
      </w:r>
      <w:r w:rsidRPr="008B2F1D">
        <w:rPr>
          <w:spacing w:val="-6"/>
        </w:rPr>
        <w:t xml:space="preserve"> </w:t>
      </w:r>
      <w:r w:rsidRPr="008B2F1D">
        <w:t>link</w:t>
      </w:r>
      <w:r w:rsidRPr="008B2F1D">
        <w:rPr>
          <w:spacing w:val="-6"/>
        </w:rPr>
        <w:t xml:space="preserve"> </w:t>
      </w:r>
      <w:r w:rsidRPr="008B2F1D">
        <w:t>and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then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select</w:t>
      </w:r>
      <w:r w:rsidRPr="008B2F1D">
        <w:rPr>
          <w:spacing w:val="54"/>
          <w:w w:val="99"/>
        </w:rPr>
        <w:t xml:space="preserve"> </w:t>
      </w:r>
      <w:r w:rsidRPr="008B2F1D">
        <w:t>"</w:t>
      </w:r>
      <w:proofErr w:type="spellStart"/>
      <w:r w:rsidRPr="008B2F1D">
        <w:t>Respondus</w:t>
      </w:r>
      <w:proofErr w:type="spellEnd"/>
      <w:r w:rsidRPr="008B2F1D">
        <w:rPr>
          <w:spacing w:val="-7"/>
        </w:rPr>
        <w:t xml:space="preserve"> </w:t>
      </w:r>
      <w:proofErr w:type="spellStart"/>
      <w:r w:rsidRPr="008B2F1D">
        <w:t>LockDown</w:t>
      </w:r>
      <w:proofErr w:type="spellEnd"/>
      <w:r w:rsidRPr="008B2F1D">
        <w:rPr>
          <w:spacing w:val="-6"/>
        </w:rPr>
        <w:t xml:space="preserve"> </w:t>
      </w:r>
      <w:r w:rsidRPr="008B2F1D">
        <w:t>Browser"</w:t>
      </w:r>
      <w:r w:rsidRPr="008B2F1D">
        <w:rPr>
          <w:spacing w:val="-5"/>
        </w:rPr>
        <w:t xml:space="preserve"> </w:t>
      </w:r>
      <w:r w:rsidRPr="008B2F1D">
        <w:t>as</w:t>
      </w:r>
      <w:r w:rsidRPr="008B2F1D">
        <w:rPr>
          <w:spacing w:val="-6"/>
        </w:rPr>
        <w:t xml:space="preserve"> </w:t>
      </w:r>
      <w:r w:rsidRPr="008B2F1D">
        <w:t>the</w:t>
      </w:r>
      <w:r w:rsidRPr="008B2F1D">
        <w:rPr>
          <w:spacing w:val="-5"/>
        </w:rPr>
        <w:t xml:space="preserve"> </w:t>
      </w:r>
      <w:r w:rsidRPr="008B2F1D">
        <w:t>product.</w:t>
      </w:r>
      <w:r w:rsidRPr="008B2F1D">
        <w:rPr>
          <w:spacing w:val="-6"/>
        </w:rPr>
        <w:t xml:space="preserve"> </w:t>
      </w:r>
      <w:r w:rsidRPr="008B2F1D">
        <w:t>If</w:t>
      </w:r>
      <w:r w:rsidRPr="008B2F1D">
        <w:rPr>
          <w:spacing w:val="-7"/>
        </w:rPr>
        <w:t xml:space="preserve"> </w:t>
      </w:r>
      <w:r w:rsidRPr="008B2F1D">
        <w:t>your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problem</w:t>
      </w:r>
      <w:r w:rsidRPr="008B2F1D">
        <w:rPr>
          <w:spacing w:val="-4"/>
        </w:rPr>
        <w:t xml:space="preserve"> </w:t>
      </w:r>
      <w:r w:rsidRPr="008B2F1D">
        <w:t>is</w:t>
      </w:r>
      <w:r w:rsidRPr="008B2F1D">
        <w:rPr>
          <w:spacing w:val="-6"/>
        </w:rPr>
        <w:t xml:space="preserve"> </w:t>
      </w:r>
      <w:r w:rsidRPr="008B2F1D">
        <w:t>with</w:t>
      </w:r>
      <w:r w:rsidRPr="008B2F1D">
        <w:rPr>
          <w:spacing w:val="-5"/>
        </w:rPr>
        <w:t xml:space="preserve"> </w:t>
      </w:r>
      <w:r w:rsidRPr="008B2F1D">
        <w:t>a</w:t>
      </w:r>
      <w:r w:rsidRPr="008B2F1D">
        <w:rPr>
          <w:spacing w:val="-5"/>
        </w:rPr>
        <w:t xml:space="preserve"> </w:t>
      </w:r>
      <w:r w:rsidRPr="008B2F1D">
        <w:t>webcam,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select</w:t>
      </w:r>
      <w:r w:rsidRPr="008B2F1D">
        <w:rPr>
          <w:spacing w:val="-6"/>
        </w:rPr>
        <w:t xml:space="preserve"> </w:t>
      </w:r>
      <w:r w:rsidRPr="008B2F1D">
        <w:t>"</w:t>
      </w:r>
      <w:proofErr w:type="spellStart"/>
      <w:r w:rsidRPr="008B2F1D">
        <w:t>Respondus</w:t>
      </w:r>
      <w:proofErr w:type="spellEnd"/>
      <w:r w:rsidRPr="008B2F1D">
        <w:rPr>
          <w:spacing w:val="-6"/>
        </w:rPr>
        <w:t xml:space="preserve"> </w:t>
      </w:r>
      <w:r w:rsidRPr="008B2F1D">
        <w:t>Monitor"</w:t>
      </w:r>
      <w:r w:rsidRPr="008B2F1D">
        <w:rPr>
          <w:spacing w:val="-6"/>
        </w:rPr>
        <w:t xml:space="preserve"> </w:t>
      </w:r>
      <w:r w:rsidRPr="008B2F1D">
        <w:t>as</w:t>
      </w:r>
      <w:r w:rsidRPr="008B2F1D">
        <w:rPr>
          <w:spacing w:val="-6"/>
        </w:rPr>
        <w:t xml:space="preserve"> </w:t>
      </w:r>
      <w:r w:rsidRPr="008B2F1D">
        <w:t>your</w:t>
      </w:r>
      <w:r w:rsidRPr="008B2F1D">
        <w:rPr>
          <w:spacing w:val="52"/>
          <w:w w:val="99"/>
        </w:rPr>
        <w:t xml:space="preserve"> </w:t>
      </w:r>
      <w:r w:rsidRPr="008B2F1D">
        <w:t>product</w:t>
      </w:r>
    </w:p>
    <w:p w14:paraId="6531188C" w14:textId="77777777" w:rsidR="00FA2691" w:rsidRPr="008B2F1D" w:rsidRDefault="00FA2691" w:rsidP="00FA2691">
      <w:pPr>
        <w:pStyle w:val="BodyText"/>
        <w:numPr>
          <w:ilvl w:val="1"/>
          <w:numId w:val="8"/>
        </w:numPr>
        <w:tabs>
          <w:tab w:val="left" w:pos="821"/>
        </w:tabs>
        <w:autoSpaceDE/>
        <w:autoSpaceDN/>
        <w:ind w:right="241" w:hanging="360"/>
      </w:pPr>
      <w:r w:rsidRPr="008B2F1D">
        <w:t>If</w:t>
      </w:r>
      <w:r w:rsidRPr="008B2F1D">
        <w:rPr>
          <w:spacing w:val="-6"/>
        </w:rPr>
        <w:t xml:space="preserve"> </w:t>
      </w:r>
      <w:r w:rsidRPr="008B2F1D">
        <w:rPr>
          <w:spacing w:val="-1"/>
        </w:rPr>
        <w:t>you're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still</w:t>
      </w:r>
      <w:r w:rsidRPr="008B2F1D">
        <w:rPr>
          <w:spacing w:val="-6"/>
        </w:rPr>
        <w:t xml:space="preserve"> </w:t>
      </w:r>
      <w:r w:rsidRPr="008B2F1D">
        <w:t>unable</w:t>
      </w:r>
      <w:r w:rsidRPr="008B2F1D">
        <w:rPr>
          <w:spacing w:val="-5"/>
        </w:rPr>
        <w:t xml:space="preserve"> </w:t>
      </w:r>
      <w:r w:rsidRPr="008B2F1D">
        <w:t>to</w:t>
      </w:r>
      <w:r w:rsidRPr="008B2F1D">
        <w:rPr>
          <w:spacing w:val="-4"/>
        </w:rPr>
        <w:t xml:space="preserve"> </w:t>
      </w:r>
      <w:r w:rsidRPr="008B2F1D">
        <w:t>resolve</w:t>
      </w:r>
      <w:r w:rsidRPr="008B2F1D">
        <w:rPr>
          <w:spacing w:val="-7"/>
        </w:rPr>
        <w:t xml:space="preserve"> </w:t>
      </w:r>
      <w:r w:rsidRPr="008B2F1D">
        <w:t>a</w:t>
      </w:r>
      <w:r w:rsidRPr="008B2F1D">
        <w:rPr>
          <w:spacing w:val="-5"/>
        </w:rPr>
        <w:t xml:space="preserve"> </w:t>
      </w:r>
      <w:r w:rsidRPr="008B2F1D">
        <w:t>technical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issue</w:t>
      </w:r>
      <w:r w:rsidRPr="008B2F1D">
        <w:rPr>
          <w:spacing w:val="-5"/>
        </w:rPr>
        <w:t xml:space="preserve"> </w:t>
      </w:r>
      <w:r w:rsidRPr="008B2F1D">
        <w:t>with</w:t>
      </w:r>
      <w:r w:rsidRPr="008B2F1D">
        <w:rPr>
          <w:spacing w:val="-4"/>
        </w:rPr>
        <w:t xml:space="preserve"> </w:t>
      </w:r>
      <w:proofErr w:type="spellStart"/>
      <w:r w:rsidRPr="008B2F1D">
        <w:t>LockDown</w:t>
      </w:r>
      <w:proofErr w:type="spellEnd"/>
      <w:r w:rsidRPr="008B2F1D">
        <w:rPr>
          <w:spacing w:val="-4"/>
        </w:rPr>
        <w:t xml:space="preserve"> </w:t>
      </w:r>
      <w:r w:rsidRPr="008B2F1D">
        <w:t>Browser,</w:t>
      </w:r>
      <w:r w:rsidRPr="008B2F1D">
        <w:rPr>
          <w:spacing w:val="-5"/>
        </w:rPr>
        <w:t xml:space="preserve"> </w:t>
      </w:r>
      <w:r w:rsidRPr="008B2F1D">
        <w:t>go</w:t>
      </w:r>
      <w:r w:rsidRPr="008B2F1D">
        <w:rPr>
          <w:spacing w:val="-4"/>
        </w:rPr>
        <w:t xml:space="preserve"> </w:t>
      </w:r>
      <w:r w:rsidRPr="008B2F1D">
        <w:rPr>
          <w:spacing w:val="-2"/>
        </w:rPr>
        <w:t>to</w:t>
      </w:r>
      <w:r w:rsidRPr="008B2F1D">
        <w:rPr>
          <w:spacing w:val="-4"/>
        </w:rPr>
        <w:t xml:space="preserve"> </w:t>
      </w:r>
      <w:r w:rsidRPr="008B2F1D">
        <w:t>support.respondus.com</w:t>
      </w:r>
      <w:r w:rsidRPr="008B2F1D">
        <w:rPr>
          <w:spacing w:val="-7"/>
        </w:rPr>
        <w:t xml:space="preserve"> </w:t>
      </w:r>
      <w:r w:rsidRPr="008B2F1D">
        <w:t>and</w:t>
      </w:r>
      <w:r w:rsidRPr="008B2F1D">
        <w:rPr>
          <w:spacing w:val="-4"/>
        </w:rPr>
        <w:t xml:space="preserve"> </w:t>
      </w:r>
      <w:r w:rsidRPr="008B2F1D">
        <w:rPr>
          <w:spacing w:val="2"/>
        </w:rPr>
        <w:t>select</w:t>
      </w:r>
      <w:r w:rsidRPr="008B2F1D">
        <w:rPr>
          <w:spacing w:val="-6"/>
        </w:rPr>
        <w:t xml:space="preserve"> </w:t>
      </w:r>
      <w:r w:rsidRPr="008B2F1D">
        <w:rPr>
          <w:spacing w:val="-1"/>
        </w:rPr>
        <w:t>"Submit</w:t>
      </w:r>
      <w:r w:rsidRPr="008B2F1D">
        <w:rPr>
          <w:spacing w:val="-6"/>
        </w:rPr>
        <w:t xml:space="preserve"> </w:t>
      </w:r>
      <w:r w:rsidRPr="008B2F1D">
        <w:t>a</w:t>
      </w:r>
      <w:r w:rsidRPr="008B2F1D">
        <w:rPr>
          <w:spacing w:val="54"/>
          <w:w w:val="99"/>
        </w:rPr>
        <w:t xml:space="preserve"> </w:t>
      </w:r>
      <w:r w:rsidRPr="008B2F1D">
        <w:t>Ticket".</w:t>
      </w:r>
      <w:r w:rsidRPr="008B2F1D">
        <w:rPr>
          <w:spacing w:val="-5"/>
        </w:rPr>
        <w:t xml:space="preserve"> </w:t>
      </w:r>
      <w:r w:rsidRPr="008B2F1D">
        <w:t>Provide</w:t>
      </w:r>
      <w:r w:rsidRPr="008B2F1D">
        <w:rPr>
          <w:spacing w:val="-7"/>
        </w:rPr>
        <w:t xml:space="preserve"> </w:t>
      </w:r>
      <w:r w:rsidRPr="008B2F1D">
        <w:t>detailed</w:t>
      </w:r>
      <w:r w:rsidRPr="008B2F1D">
        <w:rPr>
          <w:spacing w:val="-4"/>
        </w:rPr>
        <w:t xml:space="preserve"> </w:t>
      </w:r>
      <w:r w:rsidRPr="008B2F1D">
        <w:rPr>
          <w:spacing w:val="-1"/>
        </w:rPr>
        <w:t>information</w:t>
      </w:r>
      <w:r w:rsidRPr="008B2F1D">
        <w:rPr>
          <w:spacing w:val="-4"/>
        </w:rPr>
        <w:t xml:space="preserve"> </w:t>
      </w:r>
      <w:r w:rsidRPr="008B2F1D">
        <w:t>about</w:t>
      </w:r>
      <w:r w:rsidRPr="008B2F1D">
        <w:rPr>
          <w:spacing w:val="-6"/>
        </w:rPr>
        <w:t xml:space="preserve"> </w:t>
      </w:r>
      <w:r w:rsidRPr="008B2F1D">
        <w:t>your</w:t>
      </w:r>
      <w:r w:rsidRPr="008B2F1D">
        <w:rPr>
          <w:spacing w:val="-5"/>
        </w:rPr>
        <w:t xml:space="preserve"> </w:t>
      </w:r>
      <w:r w:rsidRPr="008B2F1D">
        <w:t>problem</w:t>
      </w:r>
      <w:r w:rsidRPr="008B2F1D">
        <w:rPr>
          <w:spacing w:val="-6"/>
        </w:rPr>
        <w:t xml:space="preserve"> </w:t>
      </w:r>
      <w:r w:rsidRPr="008B2F1D">
        <w:rPr>
          <w:spacing w:val="-1"/>
        </w:rPr>
        <w:t>and</w:t>
      </w:r>
      <w:r w:rsidRPr="008B2F1D">
        <w:rPr>
          <w:spacing w:val="-5"/>
        </w:rPr>
        <w:t xml:space="preserve"> </w:t>
      </w:r>
      <w:r w:rsidRPr="008B2F1D">
        <w:t>what</w:t>
      </w:r>
      <w:r w:rsidRPr="008B2F1D">
        <w:rPr>
          <w:spacing w:val="-5"/>
        </w:rPr>
        <w:t xml:space="preserve"> </w:t>
      </w:r>
      <w:r w:rsidRPr="008B2F1D">
        <w:t>steps</w:t>
      </w:r>
      <w:r w:rsidRPr="008B2F1D">
        <w:rPr>
          <w:spacing w:val="-6"/>
        </w:rPr>
        <w:t xml:space="preserve"> </w:t>
      </w:r>
      <w:r w:rsidRPr="008B2F1D">
        <w:t>you</w:t>
      </w:r>
      <w:r w:rsidRPr="008B2F1D">
        <w:rPr>
          <w:spacing w:val="-6"/>
        </w:rPr>
        <w:t xml:space="preserve"> </w:t>
      </w:r>
      <w:r w:rsidRPr="008B2F1D">
        <w:t>have</w:t>
      </w:r>
      <w:r w:rsidRPr="008B2F1D">
        <w:rPr>
          <w:spacing w:val="-5"/>
        </w:rPr>
        <w:t xml:space="preserve"> </w:t>
      </w:r>
      <w:r w:rsidRPr="008B2F1D">
        <w:rPr>
          <w:spacing w:val="-1"/>
        </w:rPr>
        <w:t>taken</w:t>
      </w:r>
      <w:r w:rsidRPr="008B2F1D">
        <w:rPr>
          <w:spacing w:val="-4"/>
        </w:rPr>
        <w:t xml:space="preserve"> </w:t>
      </w:r>
      <w:r w:rsidRPr="008B2F1D">
        <w:t>to</w:t>
      </w:r>
      <w:r w:rsidRPr="008B2F1D">
        <w:rPr>
          <w:spacing w:val="-7"/>
        </w:rPr>
        <w:t xml:space="preserve"> </w:t>
      </w:r>
      <w:r w:rsidRPr="008B2F1D">
        <w:t>resolve</w:t>
      </w:r>
      <w:r w:rsidRPr="008B2F1D">
        <w:rPr>
          <w:spacing w:val="-5"/>
        </w:rPr>
        <w:t xml:space="preserve"> </w:t>
      </w:r>
      <w:r w:rsidRPr="008B2F1D">
        <w:t>the</w:t>
      </w:r>
      <w:r w:rsidRPr="008B2F1D">
        <w:rPr>
          <w:spacing w:val="-6"/>
        </w:rPr>
        <w:t xml:space="preserve"> </w:t>
      </w:r>
      <w:r w:rsidRPr="008B2F1D">
        <w:t>problem.</w:t>
      </w:r>
    </w:p>
    <w:p w14:paraId="2787A56D" w14:textId="77777777" w:rsidR="00FA2691" w:rsidRDefault="00FA2691" w:rsidP="00FA2691">
      <w:pPr>
        <w:spacing w:before="1"/>
        <w:rPr>
          <w:rFonts w:ascii="Times New Roman" w:hAnsi="Times New Roman"/>
          <w:sz w:val="24"/>
          <w:szCs w:val="24"/>
        </w:rPr>
      </w:pPr>
    </w:p>
    <w:p w14:paraId="19E21606" w14:textId="77777777" w:rsidR="00FA2691" w:rsidRPr="00837B80" w:rsidRDefault="00FA2691" w:rsidP="00FA2691">
      <w:pPr>
        <w:pStyle w:val="xxmsonormal"/>
        <w:shd w:val="clear" w:color="auto" w:fill="FFFFFF"/>
        <w:spacing w:before="0" w:beforeAutospacing="0" w:after="0" w:afterAutospacing="0"/>
        <w:rPr>
          <w:rFonts w:ascii="Verdana" w:hAnsi="Verdana"/>
          <w:b/>
          <w:color w:val="201F1E"/>
          <w:sz w:val="22"/>
          <w:szCs w:val="22"/>
          <w:bdr w:val="none" w:sz="0" w:space="0" w:color="auto" w:frame="1"/>
        </w:rPr>
      </w:pPr>
      <w:r w:rsidRPr="00837B80">
        <w:rPr>
          <w:rFonts w:ascii="Verdana" w:hAnsi="Verdana"/>
          <w:b/>
          <w:color w:val="201F1E"/>
          <w:sz w:val="22"/>
          <w:szCs w:val="22"/>
          <w:bdr w:val="none" w:sz="0" w:space="0" w:color="auto" w:frame="1"/>
        </w:rPr>
        <w:t>CANVAS REQUIREMENTS (Online Teaching Platform)</w:t>
      </w:r>
    </w:p>
    <w:p w14:paraId="1173AC57" w14:textId="77777777" w:rsidR="00FA2691" w:rsidRPr="00837B80" w:rsidRDefault="00FA2691" w:rsidP="00FA2691">
      <w:pPr>
        <w:pStyle w:val="x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</w:pPr>
    </w:p>
    <w:p w14:paraId="1DA73603" w14:textId="77777777" w:rsidR="00FA2691" w:rsidRPr="00837B80" w:rsidRDefault="00FA2691" w:rsidP="00FA2691">
      <w:pPr>
        <w:pStyle w:val="x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2"/>
          <w:szCs w:val="22"/>
        </w:rPr>
      </w:pPr>
      <w:r w:rsidRPr="00837B80"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  <w:t>Here are the Canvas</w:t>
      </w:r>
      <w:r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  <w:t xml:space="preserve"> requirements and aids from </w:t>
      </w:r>
      <w:r w:rsidRPr="00837B80"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  <w:t>HCC Online technical support website </w:t>
      </w:r>
      <w:hyperlink r:id="rId16" w:tgtFrame="_blank" w:history="1">
        <w:r w:rsidRPr="00837B80">
          <w:rPr>
            <w:rStyle w:val="Hyperlink"/>
            <w:rFonts w:eastAsiaTheme="majorEastAsia" w:cs="Calibri"/>
            <w:sz w:val="22"/>
            <w:szCs w:val="22"/>
            <w:bdr w:val="none" w:sz="0" w:space="0" w:color="auto" w:frame="1"/>
          </w:rPr>
          <w:t>https://www.hccs.edu/online/technical-support/</w:t>
        </w:r>
      </w:hyperlink>
      <w:r w:rsidRPr="00837B80"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  <w:t>:</w:t>
      </w:r>
    </w:p>
    <w:p w14:paraId="32CFD19B" w14:textId="77777777" w:rsidR="00FA2691" w:rsidRPr="00837B80" w:rsidRDefault="00FA2691" w:rsidP="00FA2691">
      <w:pPr>
        <w:pStyle w:val="x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2"/>
          <w:szCs w:val="22"/>
        </w:rPr>
      </w:pPr>
      <w:r w:rsidRPr="00837B80"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9A8E9D8" w14:textId="77777777" w:rsidR="00FA2691" w:rsidRPr="00837B80" w:rsidRDefault="00FA2691" w:rsidP="00FA2691">
      <w:pPr>
        <w:pStyle w:val="x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2"/>
          <w:szCs w:val="22"/>
        </w:rPr>
      </w:pPr>
      <w:r w:rsidRPr="00837B80"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  <w:t>HCC uses the Canvas learning management system (LMS), which we call Eagle Online. To access Eagle Online, you will need a PC (Windows 7 sp1 or better), or Mac (OS X 10.8 or better) with a broadband connection to the Internet.</w:t>
      </w:r>
    </w:p>
    <w:p w14:paraId="101FE8B3" w14:textId="77777777" w:rsidR="00FA2691" w:rsidRPr="00837B80" w:rsidRDefault="00FA2691" w:rsidP="00FA2691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201F1E"/>
          <w:sz w:val="22"/>
          <w:szCs w:val="22"/>
        </w:rPr>
      </w:pPr>
      <w:r w:rsidRPr="00837B80">
        <w:rPr>
          <w:rFonts w:ascii="Verdana" w:hAnsi="Verdana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332EDDB7" w14:textId="77777777" w:rsidR="00FA2691" w:rsidRPr="00837B80" w:rsidRDefault="00FA2691" w:rsidP="00FA2691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201F1E"/>
          <w:sz w:val="22"/>
          <w:szCs w:val="22"/>
        </w:rPr>
      </w:pPr>
      <w:r w:rsidRPr="00837B80">
        <w:rPr>
          <w:rFonts w:ascii="Verdana" w:hAnsi="Verdana" w:cs="Calibri"/>
          <w:b/>
          <w:bCs/>
          <w:color w:val="201F1E"/>
          <w:sz w:val="22"/>
          <w:szCs w:val="22"/>
          <w:bdr w:val="none" w:sz="0" w:space="0" w:color="auto" w:frame="1"/>
        </w:rPr>
        <w:t>Canvas Browser Requirements:</w:t>
      </w:r>
    </w:p>
    <w:p w14:paraId="27FC8249" w14:textId="77777777" w:rsidR="00FA2691" w:rsidRPr="00837B80" w:rsidRDefault="00FA2691" w:rsidP="00FA2691">
      <w:pPr>
        <w:pStyle w:val="x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2"/>
          <w:szCs w:val="22"/>
        </w:rPr>
      </w:pPr>
      <w:r w:rsidRPr="00837B80"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  <w:t>Canvas recommends the use of the latest version of any web browser.  It’s important to update your web browser regularly.</w:t>
      </w:r>
    </w:p>
    <w:p w14:paraId="1D1EE4F7" w14:textId="77777777" w:rsidR="00FA2691" w:rsidRPr="00837B80" w:rsidRDefault="00FA2691" w:rsidP="00FA2691">
      <w:pPr>
        <w:pStyle w:val="x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2"/>
          <w:szCs w:val="22"/>
        </w:rPr>
      </w:pPr>
      <w:r w:rsidRPr="00837B80"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  <w:t>Pop-ups must be enabled. Disable your pop-up blockers.</w:t>
      </w:r>
    </w:p>
    <w:p w14:paraId="4542A548" w14:textId="77777777" w:rsidR="00FA2691" w:rsidRPr="00837B80" w:rsidRDefault="00FA2691" w:rsidP="00FA2691">
      <w:pPr>
        <w:pStyle w:val="x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2"/>
          <w:szCs w:val="22"/>
        </w:rPr>
      </w:pPr>
      <w:proofErr w:type="spellStart"/>
      <w:r w:rsidRPr="00837B80"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  <w:t>Javascript</w:t>
      </w:r>
      <w:proofErr w:type="spellEnd"/>
      <w:r w:rsidRPr="00837B80"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  <w:t xml:space="preserve"> must be enabled</w:t>
      </w:r>
    </w:p>
    <w:p w14:paraId="28CB94EC" w14:textId="77777777" w:rsidR="00FA2691" w:rsidRPr="00837B80" w:rsidRDefault="00FA2691" w:rsidP="00FA2691">
      <w:pPr>
        <w:pStyle w:val="x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2"/>
          <w:szCs w:val="22"/>
        </w:rPr>
      </w:pPr>
      <w:r w:rsidRPr="00837B80"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  <w:t>Cookies must be enabled</w:t>
      </w:r>
    </w:p>
    <w:p w14:paraId="251CEC71" w14:textId="77777777" w:rsidR="00FA2691" w:rsidRPr="00837B80" w:rsidRDefault="00FA2691" w:rsidP="00FA2691">
      <w:pPr>
        <w:pStyle w:val="x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2"/>
          <w:szCs w:val="22"/>
        </w:rPr>
      </w:pPr>
      <w:r w:rsidRPr="00837B80"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  <w:t>Install the most commonly used internet plugins and keep them updated</w:t>
      </w:r>
    </w:p>
    <w:p w14:paraId="61A76232" w14:textId="77777777" w:rsidR="00FA2691" w:rsidRPr="00837B80" w:rsidRDefault="00FA2691" w:rsidP="00FA2691">
      <w:pPr>
        <w:pStyle w:val="xxmsonormal"/>
        <w:shd w:val="clear" w:color="auto" w:fill="FFFFFF"/>
        <w:spacing w:before="0" w:beforeAutospacing="0" w:after="0" w:afterAutospacing="0"/>
        <w:ind w:left="1440"/>
        <w:rPr>
          <w:rFonts w:ascii="Verdana" w:hAnsi="Verdana" w:cs="Calibri"/>
          <w:color w:val="201F1E"/>
          <w:sz w:val="22"/>
          <w:szCs w:val="22"/>
        </w:rPr>
      </w:pPr>
      <w:r w:rsidRPr="00837B80"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D6F0C60" w14:textId="77777777" w:rsidR="00FA2691" w:rsidRPr="00837B80" w:rsidRDefault="00FA2691" w:rsidP="00FA2691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201F1E"/>
          <w:sz w:val="22"/>
          <w:szCs w:val="22"/>
        </w:rPr>
      </w:pPr>
      <w:r w:rsidRPr="00837B80">
        <w:rPr>
          <w:rFonts w:ascii="Verdana" w:hAnsi="Verdana" w:cs="Calibri"/>
          <w:b/>
          <w:bCs/>
          <w:color w:val="201F1E"/>
          <w:sz w:val="22"/>
          <w:szCs w:val="22"/>
          <w:bdr w:val="none" w:sz="0" w:space="0" w:color="auto" w:frame="1"/>
        </w:rPr>
        <w:t>Eagle Online (Canvas) Video Introduction:</w:t>
      </w:r>
    </w:p>
    <w:p w14:paraId="583AB483" w14:textId="77777777" w:rsidR="00FA2691" w:rsidRPr="00837B80" w:rsidRDefault="00FA2691" w:rsidP="00FA2691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201F1E"/>
          <w:sz w:val="22"/>
          <w:szCs w:val="22"/>
        </w:rPr>
      </w:pPr>
      <w:hyperlink r:id="rId17" w:tgtFrame="_blank" w:history="1">
        <w:r w:rsidRPr="00837B80">
          <w:rPr>
            <w:rStyle w:val="Hyperlink"/>
            <w:rFonts w:eastAsiaTheme="majorEastAsia" w:cs="Calibri"/>
            <w:sz w:val="22"/>
            <w:szCs w:val="22"/>
            <w:bdr w:val="none" w:sz="0" w:space="0" w:color="auto" w:frame="1"/>
          </w:rPr>
          <w:t xml:space="preserve">Part </w:t>
        </w:r>
        <w:proofErr w:type="gramStart"/>
        <w:r w:rsidRPr="00837B80">
          <w:rPr>
            <w:rStyle w:val="Hyperlink"/>
            <w:rFonts w:eastAsiaTheme="majorEastAsia" w:cs="Calibri"/>
            <w:sz w:val="22"/>
            <w:szCs w:val="22"/>
            <w:bdr w:val="none" w:sz="0" w:space="0" w:color="auto" w:frame="1"/>
          </w:rPr>
          <w:t>One</w:t>
        </w:r>
        <w:proofErr w:type="gramEnd"/>
        <w:r w:rsidRPr="00837B80">
          <w:rPr>
            <w:rStyle w:val="Hyperlink"/>
            <w:rFonts w:eastAsiaTheme="majorEastAsia" w:cs="Calibri"/>
            <w:sz w:val="22"/>
            <w:szCs w:val="22"/>
            <w:bdr w:val="none" w:sz="0" w:space="0" w:color="auto" w:frame="1"/>
          </w:rPr>
          <w:t xml:space="preserve"> of the Canvas Training for Students</w:t>
        </w:r>
      </w:hyperlink>
      <w:r w:rsidRPr="00837B80"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  <w:t> follows the online training version found in Canvas. Topics covered include overview, settings, announcements, and notifications.</w:t>
      </w:r>
    </w:p>
    <w:p w14:paraId="5F2BE652" w14:textId="77777777" w:rsidR="00FA2691" w:rsidRPr="00837B80" w:rsidRDefault="00FA2691" w:rsidP="00FA2691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201F1E"/>
          <w:sz w:val="22"/>
          <w:szCs w:val="22"/>
        </w:rPr>
      </w:pPr>
      <w:hyperlink r:id="rId18" w:tgtFrame="_blank" w:history="1">
        <w:r w:rsidRPr="00837B80">
          <w:rPr>
            <w:rStyle w:val="Hyperlink"/>
            <w:rFonts w:eastAsiaTheme="majorEastAsia" w:cs="Calibri"/>
            <w:sz w:val="22"/>
            <w:szCs w:val="22"/>
            <w:bdr w:val="none" w:sz="0" w:space="0" w:color="auto" w:frame="1"/>
          </w:rPr>
          <w:t>Part Two of the Canvas Training for Students</w:t>
        </w:r>
      </w:hyperlink>
      <w:r w:rsidRPr="00837B80"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  <w:t> follows the online training version found in Canvas. Topics covered include modules, discussions, assignments, and grades.</w:t>
      </w:r>
    </w:p>
    <w:p w14:paraId="322FC4BC" w14:textId="77777777" w:rsidR="00FA2691" w:rsidRPr="00837B80" w:rsidRDefault="00FA2691" w:rsidP="00FA2691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201F1E"/>
          <w:sz w:val="22"/>
          <w:szCs w:val="22"/>
        </w:rPr>
      </w:pPr>
      <w:r w:rsidRPr="00837B80">
        <w:rPr>
          <w:rFonts w:ascii="Verdana" w:hAnsi="Verdana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6D9B3E2E" w14:textId="77777777" w:rsidR="00FA2691" w:rsidRPr="00837B80" w:rsidRDefault="00FA2691" w:rsidP="00FA2691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201F1E"/>
          <w:sz w:val="22"/>
          <w:szCs w:val="22"/>
        </w:rPr>
      </w:pPr>
      <w:r w:rsidRPr="00837B80">
        <w:rPr>
          <w:rFonts w:ascii="Verdana" w:hAnsi="Verdana" w:cs="Calibri"/>
          <w:b/>
          <w:bCs/>
          <w:color w:val="201F1E"/>
          <w:sz w:val="22"/>
          <w:szCs w:val="22"/>
          <w:bdr w:val="none" w:sz="0" w:space="0" w:color="auto" w:frame="1"/>
        </w:rPr>
        <w:t>Eagle Online (Canvas) Student Guide:</w:t>
      </w:r>
    </w:p>
    <w:p w14:paraId="77AD5B66" w14:textId="77777777" w:rsidR="00FA2691" w:rsidRPr="00837B80" w:rsidRDefault="00FA2691" w:rsidP="00FA2691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201F1E"/>
          <w:sz w:val="22"/>
          <w:szCs w:val="22"/>
        </w:rPr>
      </w:pPr>
      <w:r w:rsidRPr="00837B80">
        <w:rPr>
          <w:rFonts w:ascii="Verdana" w:hAnsi="Verdana" w:cs="Calibri"/>
          <w:color w:val="201F1E"/>
          <w:sz w:val="22"/>
          <w:szCs w:val="22"/>
          <w:bdr w:val="none" w:sz="0" w:space="0" w:color="auto" w:frame="1"/>
        </w:rPr>
        <w:t>For information about navigating your online course and using Canvas’ tools, see the </w:t>
      </w:r>
      <w:hyperlink r:id="rId19" w:tgtFrame="_blank" w:history="1">
        <w:r w:rsidRPr="00837B80">
          <w:rPr>
            <w:rStyle w:val="Hyperlink"/>
            <w:rFonts w:eastAsiaTheme="majorEastAsia" w:cs="Calibri"/>
            <w:sz w:val="22"/>
            <w:szCs w:val="22"/>
            <w:bdr w:val="none" w:sz="0" w:space="0" w:color="auto" w:frame="1"/>
          </w:rPr>
          <w:t>Canvas Student Guide</w:t>
        </w:r>
      </w:hyperlink>
    </w:p>
    <w:p w14:paraId="50985F73" w14:textId="77777777" w:rsidR="00FA2691" w:rsidRPr="00837B80" w:rsidRDefault="00FA2691" w:rsidP="00FA2691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201F1E"/>
          <w:sz w:val="22"/>
          <w:szCs w:val="22"/>
        </w:rPr>
      </w:pPr>
      <w:r w:rsidRPr="00837B80">
        <w:rPr>
          <w:rFonts w:ascii="Verdana" w:hAnsi="Verdana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0092A150" w14:textId="77777777" w:rsidR="00FA2691" w:rsidRDefault="00FA2691" w:rsidP="00FA2691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14432812" w14:textId="77777777" w:rsidR="00FA2691" w:rsidRDefault="00FA2691" w:rsidP="00FA2691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6F65023E" w14:textId="77777777" w:rsidR="00FA2691" w:rsidRDefault="00FA2691" w:rsidP="00FA2691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111409B6" w14:textId="77777777" w:rsidR="00FA2691" w:rsidRDefault="00FA2691" w:rsidP="00FA2691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48C54CAE" w14:textId="77777777" w:rsidR="00FA2691" w:rsidRDefault="00FA2691" w:rsidP="00FA2691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541B8694" w14:textId="77777777" w:rsidR="00FA2691" w:rsidRPr="00837B80" w:rsidRDefault="00FA2691" w:rsidP="00FA2691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201F1E"/>
          <w:sz w:val="22"/>
          <w:szCs w:val="22"/>
        </w:rPr>
      </w:pPr>
      <w:r w:rsidRPr="00837B80">
        <w:rPr>
          <w:rFonts w:ascii="Verdana" w:hAnsi="Verdana" w:cs="Calibri"/>
          <w:b/>
          <w:bCs/>
          <w:color w:val="201F1E"/>
          <w:sz w:val="22"/>
          <w:szCs w:val="22"/>
          <w:bdr w:val="none" w:sz="0" w:space="0" w:color="auto" w:frame="1"/>
        </w:rPr>
        <w:t>Canvas Guides FAQs:</w:t>
      </w:r>
    </w:p>
    <w:p w14:paraId="3F06ADAA" w14:textId="77777777" w:rsidR="00FA2691" w:rsidRPr="00837B80" w:rsidRDefault="00FA2691" w:rsidP="00FA2691">
      <w:pPr>
        <w:pStyle w:val="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2"/>
          <w:szCs w:val="22"/>
        </w:rPr>
      </w:pPr>
      <w:hyperlink r:id="rId20" w:tgtFrame="_blank" w:tooltip="Compose a Message (Canvas)" w:history="1">
        <w:r w:rsidRPr="00837B80">
          <w:rPr>
            <w:rStyle w:val="Hyperlink"/>
            <w:rFonts w:eastAsiaTheme="majorEastAsia" w:cs="Calibri"/>
            <w:sz w:val="22"/>
            <w:szCs w:val="22"/>
            <w:bdr w:val="none" w:sz="0" w:space="0" w:color="auto" w:frame="1"/>
          </w:rPr>
          <w:t>How Do I Compose a Message?</w:t>
        </w:r>
      </w:hyperlink>
    </w:p>
    <w:p w14:paraId="7E411AAF" w14:textId="77777777" w:rsidR="00FA2691" w:rsidRPr="00837B80" w:rsidRDefault="00FA2691" w:rsidP="00FA2691">
      <w:pPr>
        <w:pStyle w:val="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2"/>
          <w:szCs w:val="22"/>
        </w:rPr>
      </w:pPr>
      <w:hyperlink r:id="rId21" w:tgtFrame="_blank" w:tooltip="Find Unread Message (Canvas)" w:history="1">
        <w:r w:rsidRPr="00837B80">
          <w:rPr>
            <w:rStyle w:val="Hyperlink"/>
            <w:rFonts w:eastAsiaTheme="majorEastAsia" w:cs="Calibri"/>
            <w:sz w:val="22"/>
            <w:szCs w:val="22"/>
            <w:bdr w:val="none" w:sz="0" w:space="0" w:color="auto" w:frame="1"/>
          </w:rPr>
          <w:t>How Do I Find My Unread Messages?</w:t>
        </w:r>
      </w:hyperlink>
    </w:p>
    <w:p w14:paraId="22A9BA2A" w14:textId="77777777" w:rsidR="00FA2691" w:rsidRPr="00837B80" w:rsidRDefault="00FA2691" w:rsidP="00FA2691">
      <w:pPr>
        <w:pStyle w:val="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2"/>
          <w:szCs w:val="22"/>
        </w:rPr>
      </w:pPr>
      <w:hyperlink r:id="rId22" w:tgtFrame="_blank" w:tooltip="Set My Notification Preferences (Canvas)" w:history="1">
        <w:r w:rsidRPr="00837B80">
          <w:rPr>
            <w:rStyle w:val="Hyperlink"/>
            <w:rFonts w:eastAsiaTheme="majorEastAsia" w:cs="Calibri"/>
            <w:sz w:val="22"/>
            <w:szCs w:val="22"/>
            <w:bdr w:val="none" w:sz="0" w:space="0" w:color="auto" w:frame="1"/>
          </w:rPr>
          <w:t>How Do I Set My Notification Preferences?</w:t>
        </w:r>
      </w:hyperlink>
    </w:p>
    <w:p w14:paraId="6457AA35" w14:textId="77777777" w:rsidR="00FA2691" w:rsidRPr="00837B80" w:rsidRDefault="00FA2691" w:rsidP="00FA2691">
      <w:pPr>
        <w:pStyle w:val="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2"/>
          <w:szCs w:val="22"/>
        </w:rPr>
      </w:pPr>
      <w:hyperlink r:id="rId23" w:tgtFrame="_blank" w:tooltip="Contact Method in (Canvas)" w:history="1">
        <w:r w:rsidRPr="00837B80">
          <w:rPr>
            <w:rStyle w:val="Hyperlink"/>
            <w:rFonts w:eastAsiaTheme="majorEastAsia" w:cs="Calibri"/>
            <w:sz w:val="22"/>
            <w:szCs w:val="22"/>
            <w:bdr w:val="none" w:sz="0" w:space="0" w:color="auto" w:frame="1"/>
          </w:rPr>
          <w:t>How Do I Add a Text Contact Method in Canvas?</w:t>
        </w:r>
      </w:hyperlink>
    </w:p>
    <w:p w14:paraId="1229A200" w14:textId="77777777" w:rsidR="00FA2691" w:rsidRPr="00837B80" w:rsidRDefault="00FA2691" w:rsidP="00FA2691">
      <w:pPr>
        <w:pStyle w:val="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2"/>
          <w:szCs w:val="22"/>
        </w:rPr>
      </w:pPr>
      <w:hyperlink r:id="rId24" w:tgtFrame="_blank" w:tooltip="Submit an Online Assignment (Canvas)" w:history="1">
        <w:r w:rsidRPr="00837B80">
          <w:rPr>
            <w:rStyle w:val="Hyperlink"/>
            <w:rFonts w:eastAsiaTheme="majorEastAsia" w:cs="Calibri"/>
            <w:sz w:val="22"/>
            <w:szCs w:val="22"/>
            <w:bdr w:val="none" w:sz="0" w:space="0" w:color="auto" w:frame="1"/>
          </w:rPr>
          <w:t>How Do I Submit an Online Assignment?</w:t>
        </w:r>
      </w:hyperlink>
    </w:p>
    <w:p w14:paraId="62389F4F" w14:textId="77777777" w:rsidR="00FA2691" w:rsidRPr="00837B80" w:rsidRDefault="00FA2691" w:rsidP="00FA2691">
      <w:pPr>
        <w:pStyle w:val="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2"/>
          <w:szCs w:val="22"/>
        </w:rPr>
      </w:pPr>
      <w:hyperlink r:id="rId25" w:tgtFrame="_blank" w:tooltip="My Assignment Submission (Canvas)" w:history="1">
        <w:r w:rsidRPr="00837B80">
          <w:rPr>
            <w:rStyle w:val="Hyperlink"/>
            <w:rFonts w:eastAsiaTheme="majorEastAsia" w:cs="Calibri"/>
            <w:sz w:val="22"/>
            <w:szCs w:val="22"/>
            <w:bdr w:val="none" w:sz="0" w:space="0" w:color="auto" w:frame="1"/>
          </w:rPr>
          <w:t>How Do I Upload a File to My Assignment Submission?</w:t>
        </w:r>
      </w:hyperlink>
    </w:p>
    <w:p w14:paraId="31447437" w14:textId="77777777" w:rsidR="00FA2691" w:rsidRPr="00837B80" w:rsidRDefault="00FA2691" w:rsidP="00FA2691">
      <w:pPr>
        <w:pStyle w:val="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2"/>
          <w:szCs w:val="22"/>
        </w:rPr>
      </w:pPr>
      <w:hyperlink r:id="rId26" w:tgtFrame="_blank" w:tooltip="Discussion Topic? (Canvas)" w:history="1">
        <w:r w:rsidRPr="00837B80">
          <w:rPr>
            <w:rStyle w:val="Hyperlink"/>
            <w:rFonts w:eastAsiaTheme="majorEastAsia" w:cs="Calibri"/>
            <w:sz w:val="22"/>
            <w:szCs w:val="22"/>
            <w:bdr w:val="none" w:sz="0" w:space="0" w:color="auto" w:frame="1"/>
          </w:rPr>
          <w:t>How Do I Reply to a Discussion Topic?</w:t>
        </w:r>
      </w:hyperlink>
    </w:p>
    <w:p w14:paraId="2A2B25A4" w14:textId="77777777" w:rsidR="00FA2691" w:rsidRPr="00837B80" w:rsidRDefault="00FA2691" w:rsidP="00FA2691">
      <w:pPr>
        <w:pStyle w:val="ListParagraph"/>
        <w:numPr>
          <w:ilvl w:val="0"/>
          <w:numId w:val="10"/>
        </w:numPr>
        <w:autoSpaceDE/>
        <w:autoSpaceDN/>
      </w:pPr>
      <w:hyperlink r:id="rId27" w:tgtFrame="_blank" w:tooltip="Take a Quiz or Exam (Canvas)" w:history="1">
        <w:r w:rsidRPr="00837B80">
          <w:rPr>
            <w:rStyle w:val="Hyperlink"/>
            <w:rFonts w:cs="Calibri"/>
            <w:bdr w:val="none" w:sz="0" w:space="0" w:color="auto" w:frame="1"/>
          </w:rPr>
          <w:t>How Do I Take a Quiz or Exam?</w:t>
        </w:r>
      </w:hyperlink>
    </w:p>
    <w:p w14:paraId="544FDF3E" w14:textId="77777777" w:rsidR="00FA2691" w:rsidRDefault="00FA2691" w:rsidP="00FA2691">
      <w:pPr>
        <w:spacing w:before="40"/>
        <w:ind w:left="120" w:firstLine="2719"/>
        <w:rPr>
          <w:b/>
          <w:color w:val="2C5293"/>
          <w:spacing w:val="-1"/>
          <w:sz w:val="24"/>
        </w:rPr>
      </w:pPr>
      <w:bookmarkStart w:id="0" w:name="Other_Instructional_Resources"/>
      <w:bookmarkEnd w:id="0"/>
    </w:p>
    <w:p w14:paraId="33BE018D" w14:textId="77777777" w:rsidR="000073D3" w:rsidRDefault="000073D3">
      <w:pPr>
        <w:pStyle w:val="Heading1"/>
        <w:spacing w:before="0"/>
        <w:rPr>
          <w:color w:val="1F4E79"/>
        </w:rPr>
      </w:pPr>
    </w:p>
    <w:p w14:paraId="28A08375" w14:textId="77777777" w:rsidR="000073D3" w:rsidRDefault="000073D3">
      <w:pPr>
        <w:pStyle w:val="Heading1"/>
        <w:spacing w:before="0"/>
        <w:rPr>
          <w:color w:val="1F4E79"/>
        </w:rPr>
      </w:pPr>
    </w:p>
    <w:p w14:paraId="1B6A96C6" w14:textId="77777777" w:rsidR="000073D3" w:rsidRDefault="000073D3">
      <w:pPr>
        <w:pStyle w:val="Heading1"/>
        <w:spacing w:before="0"/>
        <w:rPr>
          <w:color w:val="1F4E79"/>
        </w:rPr>
      </w:pPr>
    </w:p>
    <w:p w14:paraId="65958A1D" w14:textId="77777777" w:rsidR="000073D3" w:rsidRDefault="000073D3">
      <w:pPr>
        <w:pStyle w:val="Heading1"/>
        <w:spacing w:before="0"/>
        <w:rPr>
          <w:color w:val="1F4E79"/>
        </w:rPr>
      </w:pPr>
    </w:p>
    <w:p w14:paraId="213C2892" w14:textId="77777777" w:rsidR="000073D3" w:rsidRDefault="000073D3">
      <w:pPr>
        <w:pStyle w:val="Heading1"/>
        <w:spacing w:before="0"/>
        <w:rPr>
          <w:color w:val="1F4E79"/>
        </w:rPr>
      </w:pPr>
    </w:p>
    <w:p w14:paraId="73321CB3" w14:textId="77777777" w:rsidR="000073D3" w:rsidRDefault="000073D3">
      <w:pPr>
        <w:pStyle w:val="Heading1"/>
        <w:spacing w:before="0"/>
        <w:rPr>
          <w:color w:val="1F4E79"/>
        </w:rPr>
      </w:pPr>
    </w:p>
    <w:p w14:paraId="34738852" w14:textId="77777777" w:rsidR="000073D3" w:rsidRDefault="000073D3">
      <w:pPr>
        <w:pStyle w:val="Heading1"/>
        <w:spacing w:before="0"/>
        <w:rPr>
          <w:color w:val="1F4E79"/>
        </w:rPr>
      </w:pPr>
    </w:p>
    <w:p w14:paraId="1EA52789" w14:textId="77777777" w:rsidR="000073D3" w:rsidRDefault="000073D3">
      <w:pPr>
        <w:pStyle w:val="Heading1"/>
        <w:spacing w:before="0"/>
        <w:rPr>
          <w:color w:val="1F4E79"/>
        </w:rPr>
      </w:pPr>
    </w:p>
    <w:p w14:paraId="7EAB8AAA" w14:textId="77777777" w:rsidR="000073D3" w:rsidRDefault="000073D3">
      <w:pPr>
        <w:pStyle w:val="Heading1"/>
        <w:spacing w:before="0"/>
        <w:rPr>
          <w:color w:val="1F4E79"/>
        </w:rPr>
      </w:pPr>
    </w:p>
    <w:p w14:paraId="3AE73E64" w14:textId="77777777" w:rsidR="000073D3" w:rsidRDefault="000073D3">
      <w:pPr>
        <w:pStyle w:val="Heading1"/>
        <w:spacing w:before="0"/>
        <w:rPr>
          <w:color w:val="1F4E79"/>
        </w:rPr>
      </w:pPr>
    </w:p>
    <w:p w14:paraId="50DC48B2" w14:textId="77777777" w:rsidR="000073D3" w:rsidRDefault="000073D3">
      <w:pPr>
        <w:pStyle w:val="Heading1"/>
        <w:spacing w:before="0"/>
        <w:rPr>
          <w:color w:val="1F4E79"/>
        </w:rPr>
      </w:pPr>
    </w:p>
    <w:p w14:paraId="2F6A9AC8" w14:textId="77777777" w:rsidR="000073D3" w:rsidRDefault="000073D3">
      <w:pPr>
        <w:pStyle w:val="Heading1"/>
        <w:spacing w:before="0"/>
        <w:rPr>
          <w:color w:val="1F4E79"/>
        </w:rPr>
      </w:pPr>
    </w:p>
    <w:p w14:paraId="2C9BD5FB" w14:textId="77777777" w:rsidR="000073D3" w:rsidRDefault="000073D3">
      <w:pPr>
        <w:pStyle w:val="Heading1"/>
        <w:spacing w:before="0"/>
        <w:rPr>
          <w:color w:val="1F4E79"/>
        </w:rPr>
      </w:pPr>
    </w:p>
    <w:p w14:paraId="5B657B30" w14:textId="716CB7F3" w:rsidR="00D94559" w:rsidRDefault="00847B3F">
      <w:pPr>
        <w:pStyle w:val="Heading1"/>
        <w:spacing w:before="0"/>
      </w:pPr>
      <w:r>
        <w:rPr>
          <w:color w:val="1F4E79"/>
        </w:rPr>
        <w:t>Instructional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Materials</w:t>
      </w:r>
    </w:p>
    <w:p w14:paraId="5F33B7BA" w14:textId="77777777" w:rsidR="00D94559" w:rsidRDefault="00D94559">
      <w:pPr>
        <w:pStyle w:val="BodyText"/>
        <w:spacing w:before="3"/>
        <w:rPr>
          <w:b/>
          <w:sz w:val="25"/>
        </w:rPr>
      </w:pPr>
    </w:p>
    <w:p w14:paraId="5E1C4BDC" w14:textId="77777777" w:rsidR="00D94559" w:rsidRDefault="00847B3F">
      <w:pPr>
        <w:pStyle w:val="Heading2"/>
        <w:ind w:left="893" w:right="810"/>
      </w:pPr>
      <w:r>
        <w:rPr>
          <w:color w:val="2D74B5"/>
        </w:rPr>
        <w:t>Textbook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and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Course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Materials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Information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7970"/>
      </w:tblGrid>
      <w:tr w:rsidR="00D94559" w14:paraId="4450641D" w14:textId="77777777">
        <w:trPr>
          <w:trHeight w:val="6180"/>
        </w:trPr>
        <w:tc>
          <w:tcPr>
            <w:tcW w:w="2572" w:type="dxa"/>
          </w:tcPr>
          <w:p w14:paraId="5C855944" w14:textId="77777777" w:rsidR="00D94559" w:rsidRDefault="00D94559">
            <w:pPr>
              <w:pStyle w:val="TableParagraph"/>
              <w:spacing w:before="6" w:after="1"/>
              <w:rPr>
                <w:b/>
                <w:sz w:val="27"/>
              </w:rPr>
            </w:pPr>
          </w:p>
          <w:p w14:paraId="02BE69A9" w14:textId="77777777" w:rsidR="00D94559" w:rsidRDefault="00847B3F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723C24" wp14:editId="3D7A05BF">
                  <wp:extent cx="1265619" cy="162306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619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E837B5" w14:textId="77777777" w:rsidR="00D94559" w:rsidRDefault="00D94559">
            <w:pPr>
              <w:pStyle w:val="TableParagraph"/>
              <w:rPr>
                <w:b/>
                <w:sz w:val="20"/>
              </w:rPr>
            </w:pPr>
          </w:p>
          <w:p w14:paraId="30AE0741" w14:textId="77777777" w:rsidR="00D94559" w:rsidRDefault="00D9455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5913B2" w14:textId="77777777" w:rsidR="00D94559" w:rsidRDefault="00847B3F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3B53F8" wp14:editId="381113EE">
                  <wp:extent cx="1299591" cy="173278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591" cy="173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</w:tcPr>
          <w:p w14:paraId="3755474A" w14:textId="260F61B3" w:rsidR="00D94559" w:rsidRDefault="00847B3F">
            <w:pPr>
              <w:pStyle w:val="TableParagraph"/>
              <w:spacing w:before="1"/>
              <w:ind w:left="32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listed</w:t>
            </w:r>
            <w:r>
              <w:rPr>
                <w:spacing w:val="-3"/>
              </w:rPr>
              <w:t xml:space="preserve"> </w:t>
            </w:r>
            <w:r>
              <w:t>below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2"/>
              </w:rPr>
              <w:t xml:space="preserve"> </w:t>
            </w:r>
            <w:r w:rsidR="00D54C03">
              <w:rPr>
                <w:spacing w:val="2"/>
              </w:rPr>
              <w:t>needed</w:t>
            </w:r>
            <w:r>
              <w:rPr>
                <w:b/>
                <w:i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course.</w:t>
            </w:r>
          </w:p>
          <w:p w14:paraId="5D9CC17D" w14:textId="77777777" w:rsidR="00D94559" w:rsidRDefault="00D94559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1B7CFEB" w14:textId="77777777" w:rsidR="00D94559" w:rsidRDefault="00847B3F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</w:tabs>
            </w:pPr>
            <w:r>
              <w:t>Textbook:</w:t>
            </w:r>
          </w:p>
          <w:p w14:paraId="63B05FB5" w14:textId="77777777" w:rsidR="00D94559" w:rsidRDefault="00D94559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0548DD5" w14:textId="77777777" w:rsidR="00D94559" w:rsidRDefault="00847B3F">
            <w:pPr>
              <w:pStyle w:val="TableParagraph"/>
              <w:numPr>
                <w:ilvl w:val="1"/>
                <w:numId w:val="7"/>
              </w:numPr>
              <w:tabs>
                <w:tab w:val="left" w:pos="1045"/>
              </w:tabs>
              <w:spacing w:line="276" w:lineRule="auto"/>
              <w:ind w:right="197"/>
              <w:rPr>
                <w:sz w:val="23"/>
              </w:rPr>
            </w:pPr>
            <w:r>
              <w:rPr>
                <w:i/>
                <w:sz w:val="23"/>
              </w:rPr>
              <w:t xml:space="preserve">Introductory Chemistry Concepts and Critical Thinking </w:t>
            </w:r>
            <w:r>
              <w:rPr>
                <w:sz w:val="23"/>
              </w:rPr>
              <w:t>8</w:t>
            </w:r>
            <w:proofErr w:type="spellStart"/>
            <w:r>
              <w:rPr>
                <w:position w:val="8"/>
                <w:sz w:val="15"/>
              </w:rPr>
              <w:t>th</w:t>
            </w:r>
            <w:proofErr w:type="spellEnd"/>
            <w:r>
              <w:rPr>
                <w:spacing w:val="1"/>
                <w:position w:val="8"/>
                <w:sz w:val="15"/>
              </w:rPr>
              <w:t xml:space="preserve"> </w:t>
            </w:r>
            <w:r>
              <w:rPr>
                <w:sz w:val="23"/>
              </w:rPr>
              <w:t>Edition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Charles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Corwin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Hardback.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Publishing</w:t>
            </w:r>
          </w:p>
          <w:p w14:paraId="46D1C725" w14:textId="77777777" w:rsidR="00D94559" w:rsidRDefault="00847B3F">
            <w:pPr>
              <w:pStyle w:val="TableParagraph"/>
              <w:spacing w:line="277" w:lineRule="exact"/>
              <w:ind w:left="323"/>
              <w:rPr>
                <w:sz w:val="23"/>
              </w:rPr>
            </w:pPr>
            <w:r>
              <w:rPr>
                <w:color w:val="333333"/>
                <w:sz w:val="23"/>
              </w:rPr>
              <w:t>ISBN-13:</w:t>
            </w:r>
            <w:r>
              <w:rPr>
                <w:color w:val="333333"/>
                <w:spacing w:val="-2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978-0134421377</w:t>
            </w:r>
          </w:p>
          <w:p w14:paraId="78D1BB12" w14:textId="77777777" w:rsidR="00D94559" w:rsidRDefault="00D94559">
            <w:pPr>
              <w:pStyle w:val="TableParagraph"/>
              <w:rPr>
                <w:b/>
                <w:sz w:val="28"/>
              </w:rPr>
            </w:pPr>
          </w:p>
          <w:p w14:paraId="21028798" w14:textId="77777777" w:rsidR="00D94559" w:rsidRDefault="00D9455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91894FA" w14:textId="77777777" w:rsidR="00D94559" w:rsidRDefault="00847B3F">
            <w:pPr>
              <w:pStyle w:val="TableParagraph"/>
              <w:ind w:left="323"/>
              <w:rPr>
                <w:b/>
              </w:rPr>
            </w:pPr>
            <w:r>
              <w:rPr>
                <w:b/>
              </w:rPr>
              <w:t>OR</w:t>
            </w:r>
          </w:p>
          <w:p w14:paraId="3F1834F4" w14:textId="77777777" w:rsidR="00D94559" w:rsidRDefault="00D94559">
            <w:pPr>
              <w:pStyle w:val="TableParagraph"/>
              <w:rPr>
                <w:b/>
                <w:sz w:val="26"/>
              </w:rPr>
            </w:pPr>
          </w:p>
          <w:p w14:paraId="1EB4517B" w14:textId="77777777" w:rsidR="00D94559" w:rsidRDefault="00847B3F">
            <w:pPr>
              <w:pStyle w:val="TableParagraph"/>
              <w:numPr>
                <w:ilvl w:val="1"/>
                <w:numId w:val="7"/>
              </w:numPr>
              <w:tabs>
                <w:tab w:val="left" w:pos="1045"/>
              </w:tabs>
              <w:spacing w:before="228"/>
              <w:ind w:right="249"/>
              <w:rPr>
                <w:sz w:val="20"/>
              </w:rPr>
            </w:pPr>
            <w:r>
              <w:rPr>
                <w:i/>
                <w:sz w:val="23"/>
              </w:rPr>
              <w:t xml:space="preserve">Introductory Chemistry Concepts and Critical Thinking </w:t>
            </w:r>
            <w:r>
              <w:rPr>
                <w:sz w:val="23"/>
              </w:rPr>
              <w:t>3</w:t>
            </w:r>
            <w:proofErr w:type="spellStart"/>
            <w:r>
              <w:rPr>
                <w:position w:val="8"/>
                <w:sz w:val="15"/>
              </w:rPr>
              <w:t>rd</w:t>
            </w:r>
            <w:proofErr w:type="spellEnd"/>
            <w:r>
              <w:rPr>
                <w:spacing w:val="-50"/>
                <w:position w:val="8"/>
                <w:sz w:val="15"/>
              </w:rPr>
              <w:t xml:space="preserve"> </w:t>
            </w:r>
            <w:r>
              <w:rPr>
                <w:sz w:val="23"/>
              </w:rPr>
              <w:t>Custom Edition Softback by Charles H Corwin (</w:t>
            </w:r>
            <w:r>
              <w:rPr>
                <w:sz w:val="20"/>
              </w:rPr>
              <w:t>HCCS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 Print Paperback)</w:t>
            </w:r>
            <w:r>
              <w:rPr>
                <w:sz w:val="23"/>
              </w:rPr>
              <w:t xml:space="preserve">. Pearson Publishing. </w:t>
            </w:r>
            <w:r>
              <w:rPr>
                <w:sz w:val="20"/>
              </w:rPr>
              <w:t>ISBN13: 978-1-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323-76370-4</w:t>
            </w:r>
          </w:p>
          <w:p w14:paraId="06A69130" w14:textId="77777777" w:rsidR="00D94559" w:rsidRDefault="00D94559">
            <w:pPr>
              <w:pStyle w:val="TableParagraph"/>
              <w:spacing w:before="6"/>
              <w:rPr>
                <w:b/>
              </w:rPr>
            </w:pPr>
          </w:p>
          <w:p w14:paraId="3F1C8613" w14:textId="77777777" w:rsidR="00D94559" w:rsidRDefault="00847B3F">
            <w:pPr>
              <w:pStyle w:val="TableParagraph"/>
              <w:spacing w:line="300" w:lineRule="atLeast"/>
              <w:ind w:left="323" w:right="179"/>
            </w:pPr>
            <w:r>
              <w:t>The texts are included in a package that contains the text as well</w:t>
            </w:r>
            <w:r>
              <w:rPr>
                <w:spacing w:val="-75"/>
              </w:rPr>
              <w:t xml:space="preserve"> </w:t>
            </w:r>
            <w:r>
              <w:t xml:space="preserve">as an access code and are found at the </w:t>
            </w:r>
            <w:hyperlink r:id="rId30">
              <w:r>
                <w:rPr>
                  <w:color w:val="0000FF"/>
                  <w:u w:val="single" w:color="0000FF"/>
                </w:rPr>
                <w:t>HCC Bookstore</w:t>
              </w:r>
            </w:hyperlink>
            <w:r>
              <w:t>.</w:t>
            </w:r>
            <w:r>
              <w:rPr>
                <w:spacing w:val="1"/>
              </w:rPr>
              <w:t xml:space="preserve"> </w:t>
            </w:r>
            <w:r>
              <w:t>You may</w:t>
            </w:r>
            <w:r>
              <w:rPr>
                <w:spacing w:val="-75"/>
              </w:rPr>
              <w:t xml:space="preserve"> </w:t>
            </w:r>
            <w:r>
              <w:t>either use a hard copy of the book, or rent the e-book from</w:t>
            </w:r>
            <w:r>
              <w:rPr>
                <w:spacing w:val="1"/>
              </w:rPr>
              <w:t xml:space="preserve"> </w:t>
            </w:r>
            <w:r>
              <w:t>Pearson.</w:t>
            </w:r>
            <w:r>
              <w:rPr>
                <w:spacing w:val="1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book</w:t>
            </w:r>
            <w:r>
              <w:rPr>
                <w:spacing w:val="-2"/>
              </w:rPr>
              <w:t xml:space="preserve"> </w:t>
            </w:r>
            <w:r>
              <w:t xml:space="preserve">here: </w:t>
            </w:r>
            <w:hyperlink r:id="rId31">
              <w:r>
                <w:rPr>
                  <w:color w:val="0000FF"/>
                  <w:u w:val="single" w:color="0000FF"/>
                </w:rPr>
                <w:t>HCC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Bookstore</w:t>
              </w:r>
            </w:hyperlink>
          </w:p>
        </w:tc>
      </w:tr>
    </w:tbl>
    <w:p w14:paraId="5B1D84E0" w14:textId="77777777" w:rsidR="00D94559" w:rsidRDefault="00D94559">
      <w:pPr>
        <w:spacing w:line="300" w:lineRule="atLeast"/>
        <w:sectPr w:rsidR="00D94559">
          <w:pgSz w:w="12240" w:h="15840"/>
          <w:pgMar w:top="1300" w:right="600" w:bottom="280" w:left="880" w:header="720" w:footer="720" w:gutter="0"/>
          <w:cols w:space="720"/>
        </w:sect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8106"/>
      </w:tblGrid>
      <w:tr w:rsidR="00D94559" w14:paraId="428C61EF" w14:textId="77777777">
        <w:trPr>
          <w:trHeight w:val="2370"/>
        </w:trPr>
        <w:tc>
          <w:tcPr>
            <w:tcW w:w="1561" w:type="dxa"/>
          </w:tcPr>
          <w:p w14:paraId="167F6523" w14:textId="642E8566" w:rsidR="00D94559" w:rsidRDefault="00D94559">
            <w:pPr>
              <w:pStyle w:val="TableParagraph"/>
              <w:ind w:left="200"/>
              <w:rPr>
                <w:sz w:val="20"/>
              </w:rPr>
            </w:pPr>
          </w:p>
        </w:tc>
        <w:tc>
          <w:tcPr>
            <w:tcW w:w="8106" w:type="dxa"/>
          </w:tcPr>
          <w:p w14:paraId="3057A870" w14:textId="77777777" w:rsidR="00D94559" w:rsidRDefault="00D94559">
            <w:pPr>
              <w:pStyle w:val="TableParagraph"/>
              <w:rPr>
                <w:b/>
                <w:sz w:val="26"/>
              </w:rPr>
            </w:pPr>
          </w:p>
          <w:p w14:paraId="2DE5976C" w14:textId="77777777" w:rsidR="00D94559" w:rsidRDefault="00D9455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BEECFB1" w14:textId="2F8F5460" w:rsidR="00D94559" w:rsidRDefault="00847B3F">
            <w:pPr>
              <w:pStyle w:val="TableParagraph"/>
              <w:numPr>
                <w:ilvl w:val="0"/>
                <w:numId w:val="6"/>
              </w:numPr>
              <w:tabs>
                <w:tab w:val="left" w:pos="1156"/>
              </w:tabs>
              <w:spacing w:before="1"/>
              <w:ind w:hanging="362"/>
              <w:rPr>
                <w:b/>
              </w:rPr>
            </w:pPr>
            <w:r>
              <w:t>Access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Mastering</w:t>
            </w:r>
            <w:r>
              <w:rPr>
                <w:spacing w:val="-3"/>
              </w:rPr>
              <w:t xml:space="preserve"> </w:t>
            </w:r>
            <w:r>
              <w:t>Chemistry</w:t>
            </w:r>
            <w:r>
              <w:rPr>
                <w:spacing w:val="1"/>
              </w:rPr>
              <w:t xml:space="preserve"> </w:t>
            </w:r>
            <w:r w:rsidR="00CE06C2">
              <w:rPr>
                <w:b/>
                <w:color w:val="FF0000"/>
              </w:rPr>
              <w:t>(not Required)</w:t>
            </w:r>
            <w:r>
              <w:rPr>
                <w:b/>
                <w:color w:val="FF0000"/>
              </w:rPr>
              <w:t>)</w:t>
            </w:r>
          </w:p>
          <w:p w14:paraId="73A2A1BF" w14:textId="77777777" w:rsidR="00D94559" w:rsidRDefault="00D94559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1242488" w14:textId="77777777" w:rsidR="00D94559" w:rsidRDefault="00847B3F">
            <w:pPr>
              <w:pStyle w:val="TableParagraph"/>
              <w:numPr>
                <w:ilvl w:val="0"/>
                <w:numId w:val="6"/>
              </w:numPr>
              <w:tabs>
                <w:tab w:val="left" w:pos="1156"/>
              </w:tabs>
              <w:spacing w:before="1" w:line="247" w:lineRule="auto"/>
              <w:ind w:right="980"/>
            </w:pPr>
            <w:r>
              <w:t>A Nonprogrammable scientific calculator (no graphing</w:t>
            </w:r>
            <w:r>
              <w:rPr>
                <w:spacing w:val="-75"/>
              </w:rPr>
              <w:t xml:space="preserve"> </w:t>
            </w:r>
            <w:r>
              <w:t>calculators</w:t>
            </w:r>
            <w:r>
              <w:rPr>
                <w:spacing w:val="-2"/>
              </w:rPr>
              <w:t xml:space="preserve"> </w:t>
            </w:r>
            <w:r>
              <w:t>permitted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 exam</w:t>
            </w:r>
            <w:r>
              <w:rPr>
                <w:spacing w:val="-1"/>
              </w:rPr>
              <w:t xml:space="preserve"> </w:t>
            </w:r>
            <w:r>
              <w:t>days)</w:t>
            </w:r>
          </w:p>
          <w:p w14:paraId="229A50E5" w14:textId="77777777" w:rsidR="00D94559" w:rsidRDefault="00D94559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51E32B7" w14:textId="77777777" w:rsidR="00D94559" w:rsidRDefault="00847B3F">
            <w:pPr>
              <w:pStyle w:val="TableParagraph"/>
              <w:spacing w:line="248" w:lineRule="exact"/>
              <w:ind w:left="794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Web-cam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enabled</w:t>
            </w:r>
            <w:r>
              <w:rPr>
                <w:spacing w:val="-4"/>
              </w:rPr>
              <w:t xml:space="preserve"> </w:t>
            </w:r>
            <w:r>
              <w:t>computer</w:t>
            </w:r>
          </w:p>
        </w:tc>
      </w:tr>
    </w:tbl>
    <w:p w14:paraId="1E95E44B" w14:textId="77777777" w:rsidR="00D94559" w:rsidRDefault="00D94559">
      <w:pPr>
        <w:pStyle w:val="BodyText"/>
        <w:rPr>
          <w:b/>
          <w:sz w:val="20"/>
        </w:rPr>
      </w:pPr>
    </w:p>
    <w:p w14:paraId="7763DC3F" w14:textId="77777777" w:rsidR="00D94559" w:rsidRDefault="00D94559">
      <w:pPr>
        <w:pStyle w:val="BodyText"/>
        <w:spacing w:before="11"/>
        <w:rPr>
          <w:b/>
          <w:sz w:val="25"/>
        </w:rPr>
      </w:pPr>
    </w:p>
    <w:p w14:paraId="4D055645" w14:textId="77777777" w:rsidR="00D94559" w:rsidRDefault="00847B3F">
      <w:pPr>
        <w:spacing w:before="100"/>
        <w:ind w:left="3385"/>
        <w:rPr>
          <w:b/>
          <w:sz w:val="24"/>
        </w:rPr>
      </w:pPr>
      <w:r>
        <w:rPr>
          <w:b/>
          <w:color w:val="2D74B5"/>
          <w:sz w:val="24"/>
        </w:rPr>
        <w:t>Other</w:t>
      </w:r>
      <w:r>
        <w:rPr>
          <w:b/>
          <w:color w:val="2D74B5"/>
          <w:spacing w:val="-8"/>
          <w:sz w:val="24"/>
        </w:rPr>
        <w:t xml:space="preserve"> </w:t>
      </w:r>
      <w:r>
        <w:rPr>
          <w:b/>
          <w:color w:val="2D74B5"/>
          <w:sz w:val="24"/>
        </w:rPr>
        <w:t>Instructional</w:t>
      </w:r>
      <w:r>
        <w:rPr>
          <w:b/>
          <w:color w:val="2D74B5"/>
          <w:spacing w:val="-7"/>
          <w:sz w:val="24"/>
        </w:rPr>
        <w:t xml:space="preserve"> </w:t>
      </w:r>
      <w:r>
        <w:rPr>
          <w:b/>
          <w:color w:val="2D74B5"/>
          <w:sz w:val="24"/>
        </w:rPr>
        <w:t>Resources</w:t>
      </w:r>
    </w:p>
    <w:p w14:paraId="60CB78CB" w14:textId="77777777" w:rsidR="00D94559" w:rsidRDefault="00847B3F">
      <w:pPr>
        <w:pStyle w:val="Heading4"/>
        <w:spacing w:before="40" w:line="266" w:lineRule="exact"/>
      </w:pPr>
      <w:r>
        <w:rPr>
          <w:color w:val="3366FF"/>
        </w:rPr>
        <w:t>Tutoring</w:t>
      </w:r>
    </w:p>
    <w:p w14:paraId="78E5FAE1" w14:textId="77777777" w:rsidR="00D94559" w:rsidRDefault="00847B3F">
      <w:pPr>
        <w:pStyle w:val="BodyText"/>
        <w:spacing w:before="1"/>
        <w:ind w:left="200" w:right="731"/>
      </w:pPr>
      <w:r>
        <w:t>HCC provides free, confidential, and convenient academic support to HCC students in an</w:t>
      </w:r>
      <w:r>
        <w:rPr>
          <w:spacing w:val="-75"/>
        </w:rPr>
        <w:t xml:space="preserve"> </w:t>
      </w:r>
      <w:r>
        <w:t>online environment and on campus.</w:t>
      </w:r>
      <w:r>
        <w:rPr>
          <w:spacing w:val="1"/>
        </w:rPr>
        <w:t xml:space="preserve"> </w:t>
      </w:r>
      <w:r>
        <w:t>Tutoring is provided by HCC personnel in order to</w:t>
      </w:r>
      <w:r>
        <w:rPr>
          <w:spacing w:val="1"/>
        </w:rPr>
        <w:t xml:space="preserve"> </w:t>
      </w:r>
      <w:r>
        <w:t>ensure that it is contextual and appropriate.</w:t>
      </w:r>
      <w:r>
        <w:rPr>
          <w:spacing w:val="1"/>
        </w:rPr>
        <w:t xml:space="preserve"> </w:t>
      </w:r>
      <w:r>
        <w:t xml:space="preserve">Visit the </w:t>
      </w:r>
      <w:hyperlink r:id="rId32">
        <w:r>
          <w:rPr>
            <w:color w:val="0000FF"/>
            <w:u w:val="single" w:color="0000FF"/>
          </w:rPr>
          <w:t>HCC Tutoring Services</w:t>
        </w:r>
        <w:r>
          <w:rPr>
            <w:color w:val="0000FF"/>
          </w:rPr>
          <w:t xml:space="preserve"> </w:t>
        </w:r>
      </w:hyperlink>
      <w:r>
        <w:t>website for</w:t>
      </w:r>
      <w:r>
        <w:rPr>
          <w:spacing w:val="-75"/>
        </w:rPr>
        <w:t xml:space="preserve"> </w:t>
      </w:r>
      <w:r>
        <w:t>details.</w:t>
      </w:r>
    </w:p>
    <w:p w14:paraId="29D68299" w14:textId="77777777" w:rsidR="00D94559" w:rsidRDefault="00D94559">
      <w:pPr>
        <w:pStyle w:val="BodyText"/>
        <w:spacing w:before="5"/>
        <w:rPr>
          <w:sz w:val="25"/>
        </w:rPr>
      </w:pPr>
    </w:p>
    <w:p w14:paraId="67D8F728" w14:textId="77777777" w:rsidR="00B47134" w:rsidRDefault="00B47134">
      <w:pPr>
        <w:pStyle w:val="Heading4"/>
        <w:spacing w:before="0" w:line="240" w:lineRule="auto"/>
        <w:rPr>
          <w:color w:val="3366FF"/>
        </w:rPr>
      </w:pPr>
    </w:p>
    <w:p w14:paraId="255D00F9" w14:textId="1DD3F7DF" w:rsidR="00D94559" w:rsidRDefault="00847B3F">
      <w:pPr>
        <w:pStyle w:val="Heading4"/>
        <w:spacing w:before="0" w:line="240" w:lineRule="auto"/>
      </w:pPr>
      <w:r>
        <w:rPr>
          <w:color w:val="3366FF"/>
        </w:rPr>
        <w:t>Libraries</w:t>
      </w:r>
    </w:p>
    <w:p w14:paraId="7BFB1EAE" w14:textId="77777777" w:rsidR="00D94559" w:rsidRDefault="00847B3F">
      <w:pPr>
        <w:pStyle w:val="BodyText"/>
        <w:spacing w:before="1"/>
        <w:ind w:left="200" w:right="145"/>
      </w:pPr>
      <w:r>
        <w:t>The</w:t>
      </w:r>
      <w:r>
        <w:rPr>
          <w:spacing w:val="-3"/>
        </w:rPr>
        <w:t xml:space="preserve"> </w:t>
      </w:r>
      <w:r>
        <w:t>HCC</w:t>
      </w:r>
      <w:r>
        <w:rPr>
          <w:spacing w:val="-3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Centers</w:t>
      </w:r>
      <w:r>
        <w:rPr>
          <w:spacing w:val="-3"/>
        </w:rPr>
        <w:t xml:space="preserve"> </w:t>
      </w:r>
      <w:r>
        <w:t>(ERCs)</w:t>
      </w:r>
      <w:r>
        <w:rPr>
          <w:spacing w:val="-2"/>
        </w:rPr>
        <w:t xml:space="preserve"> </w:t>
      </w:r>
      <w:r>
        <w:t>that</w:t>
      </w:r>
      <w:r>
        <w:rPr>
          <w:spacing w:val="-74"/>
        </w:rPr>
        <w:t xml:space="preserve"> </w:t>
      </w:r>
      <w:r>
        <w:t>are inviting places to study and collaborate on projects.</w:t>
      </w:r>
      <w:r>
        <w:rPr>
          <w:spacing w:val="1"/>
        </w:rPr>
        <w:t xml:space="preserve"> </w:t>
      </w:r>
      <w:r>
        <w:t>Librarians are available both at the</w:t>
      </w:r>
      <w:r>
        <w:rPr>
          <w:spacing w:val="1"/>
        </w:rPr>
        <w:t xml:space="preserve"> </w:t>
      </w:r>
      <w:r>
        <w:t>libraries and online to show you how to locate and use the resources you need.</w:t>
      </w:r>
      <w:r>
        <w:rPr>
          <w:spacing w:val="1"/>
        </w:rPr>
        <w:t xml:space="preserve"> </w:t>
      </w:r>
      <w:r>
        <w:t>The libraries</w:t>
      </w:r>
      <w:r>
        <w:rPr>
          <w:spacing w:val="-75"/>
        </w:rPr>
        <w:t xml:space="preserve"> </w:t>
      </w:r>
      <w:r>
        <w:t>maintain a large selection of electronic resources as well as collections of books, magazines,</w:t>
      </w:r>
      <w:r>
        <w:rPr>
          <w:spacing w:val="1"/>
        </w:rPr>
        <w:t xml:space="preserve"> </w:t>
      </w:r>
      <w:r>
        <w:t>newspapers, and audiovisual materials.</w:t>
      </w:r>
      <w:r>
        <w:rPr>
          <w:spacing w:val="1"/>
        </w:rPr>
        <w:t xml:space="preserve"> </w:t>
      </w:r>
      <w:r>
        <w:t>The portal to all libraries’ resources and services is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HCCS</w:t>
      </w:r>
      <w:r>
        <w:rPr>
          <w:spacing w:val="-1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 xml:space="preserve">page at </w:t>
      </w:r>
      <w:hyperlink r:id="rId33">
        <w:r>
          <w:rPr>
            <w:color w:val="0000FF"/>
            <w:u w:val="single" w:color="0000FF"/>
          </w:rPr>
          <w:t>http://library.hccs.edu</w:t>
        </w:r>
      </w:hyperlink>
      <w:r>
        <w:t>.</w:t>
      </w:r>
    </w:p>
    <w:p w14:paraId="6BD4EB53" w14:textId="77777777" w:rsidR="00D94559" w:rsidRDefault="00D94559">
      <w:pPr>
        <w:pStyle w:val="BodyText"/>
        <w:spacing w:before="1"/>
        <w:rPr>
          <w:sz w:val="17"/>
        </w:rPr>
      </w:pPr>
    </w:p>
    <w:p w14:paraId="6254C191" w14:textId="77777777" w:rsidR="00D94559" w:rsidRDefault="00847B3F">
      <w:pPr>
        <w:pStyle w:val="Heading4"/>
      </w:pPr>
      <w:r>
        <w:rPr>
          <w:color w:val="3366FF"/>
        </w:rPr>
        <w:t>Supplementary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Instruction</w:t>
      </w:r>
    </w:p>
    <w:p w14:paraId="6892BF99" w14:textId="77777777" w:rsidR="00D94559" w:rsidRDefault="00847B3F">
      <w:pPr>
        <w:pStyle w:val="BodyText"/>
        <w:ind w:left="200" w:right="262"/>
      </w:pPr>
      <w:r>
        <w:t>Supplemental Instruction is an academic enrichment and support program that uses peer-</w:t>
      </w:r>
      <w:r>
        <w:rPr>
          <w:spacing w:val="1"/>
        </w:rPr>
        <w:t xml:space="preserve"> </w:t>
      </w:r>
      <w:r>
        <w:t>assisted study sessions to improve student retention and success in historically difficult</w:t>
      </w:r>
      <w:r>
        <w:rPr>
          <w:spacing w:val="1"/>
        </w:rPr>
        <w:t xml:space="preserve"> </w:t>
      </w:r>
      <w:r>
        <w:t>courses.</w:t>
      </w:r>
      <w:r>
        <w:rPr>
          <w:spacing w:val="75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already succeeded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75"/>
        </w:rPr>
        <w:t xml:space="preserve"> </w:t>
      </w:r>
      <w:r>
        <w:t>the specified course, and who earned a grade of A or B.</w:t>
      </w:r>
      <w:r>
        <w:rPr>
          <w:spacing w:val="1"/>
        </w:rPr>
        <w:t xml:space="preserve"> </w:t>
      </w:r>
      <w:r>
        <w:t>Find details at</w:t>
      </w:r>
      <w:r>
        <w:rPr>
          <w:spacing w:val="1"/>
        </w:rPr>
        <w:t xml:space="preserve"> </w:t>
      </w:r>
      <w:hyperlink r:id="rId34">
        <w:r>
          <w:rPr>
            <w:color w:val="0000FF"/>
            <w:u w:val="single" w:color="0000FF"/>
          </w:rPr>
          <w:t>http://www.hccs.edu/resources-for/current-students/supplemental-instruction/</w:t>
        </w:r>
      </w:hyperlink>
      <w:r>
        <w:t>.</w:t>
      </w:r>
    </w:p>
    <w:p w14:paraId="60CD4E4F" w14:textId="77777777" w:rsidR="00D94559" w:rsidRDefault="00D94559">
      <w:pPr>
        <w:pStyle w:val="BodyText"/>
        <w:rPr>
          <w:sz w:val="20"/>
        </w:rPr>
      </w:pPr>
    </w:p>
    <w:p w14:paraId="3F4224F6" w14:textId="77777777" w:rsidR="00D94559" w:rsidRDefault="00D94559">
      <w:pPr>
        <w:pStyle w:val="BodyText"/>
        <w:spacing w:before="10"/>
        <w:rPr>
          <w:sz w:val="21"/>
        </w:rPr>
      </w:pPr>
    </w:p>
    <w:p w14:paraId="6790B94C" w14:textId="77777777" w:rsidR="00D94559" w:rsidRDefault="00847B3F">
      <w:pPr>
        <w:pStyle w:val="Heading1"/>
      </w:pPr>
      <w:r>
        <w:rPr>
          <w:color w:val="1F4E79"/>
        </w:rPr>
        <w:t>Course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Overview</w:t>
      </w:r>
    </w:p>
    <w:p w14:paraId="362180D6" w14:textId="77777777" w:rsidR="00D94559" w:rsidRDefault="00D94559">
      <w:pPr>
        <w:pStyle w:val="BodyText"/>
        <w:rPr>
          <w:b/>
          <w:sz w:val="36"/>
        </w:rPr>
      </w:pPr>
    </w:p>
    <w:p w14:paraId="3E585E9E" w14:textId="77777777" w:rsidR="00D94559" w:rsidRDefault="00847B3F">
      <w:pPr>
        <w:pStyle w:val="BodyText"/>
        <w:ind w:left="200" w:right="252"/>
      </w:pPr>
      <w:r>
        <w:rPr>
          <w:color w:val="333333"/>
        </w:rPr>
        <w:t>CHEM 1305 gives a general introduction to fundamental principles of chemistry includes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atomic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structure,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chemical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formulas,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molecules,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reactions,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elementary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thermodynamics.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This course is intended to be preparatory to CHEM 1411 (CHEM 1311/1111) for science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majors who have no prior knowledge of chemistry. This course satisfies the Life and Physical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Sciences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Component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Option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HCC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core.</w:t>
      </w:r>
    </w:p>
    <w:p w14:paraId="5F32BB2C" w14:textId="77777777" w:rsidR="00D94559" w:rsidRDefault="00D94559">
      <w:pPr>
        <w:pStyle w:val="BodyText"/>
        <w:spacing w:before="8"/>
        <w:rPr>
          <w:sz w:val="37"/>
        </w:rPr>
      </w:pPr>
    </w:p>
    <w:p w14:paraId="384376C7" w14:textId="77777777" w:rsidR="00D94559" w:rsidRDefault="00847B3F">
      <w:pPr>
        <w:pStyle w:val="Heading2"/>
        <w:ind w:left="891"/>
      </w:pPr>
      <w:r>
        <w:rPr>
          <w:color w:val="2D74B5"/>
        </w:rPr>
        <w:t>Core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Curriculum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Learning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Objectives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(CCLOs)</w:t>
      </w:r>
    </w:p>
    <w:p w14:paraId="0F308A6F" w14:textId="77777777" w:rsidR="00D94559" w:rsidRDefault="00847B3F">
      <w:pPr>
        <w:pStyle w:val="BodyText"/>
        <w:spacing w:before="242"/>
        <w:ind w:left="200" w:right="123"/>
      </w:pPr>
      <w:r>
        <w:t>The HCCS Chemistry Discipline Committee has specified that the course address the following</w:t>
      </w:r>
      <w:r>
        <w:rPr>
          <w:spacing w:val="-76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objectives:</w:t>
      </w:r>
    </w:p>
    <w:p w14:paraId="543B8B81" w14:textId="77777777" w:rsidR="00D94559" w:rsidRDefault="00D94559">
      <w:pPr>
        <w:pStyle w:val="BodyText"/>
      </w:pPr>
    </w:p>
    <w:p w14:paraId="0B63C323" w14:textId="77777777" w:rsidR="00D94559" w:rsidRDefault="00847B3F">
      <w:pPr>
        <w:pStyle w:val="ListParagraph"/>
        <w:numPr>
          <w:ilvl w:val="0"/>
          <w:numId w:val="5"/>
        </w:numPr>
        <w:tabs>
          <w:tab w:val="left" w:pos="921"/>
        </w:tabs>
        <w:ind w:right="863"/>
      </w:pPr>
      <w:r>
        <w:t>To appreciate that Chemistry is an interesting and relevant subject. Describe the</w:t>
      </w:r>
      <w:r>
        <w:rPr>
          <w:spacing w:val="-75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Chemistry.</w:t>
      </w:r>
    </w:p>
    <w:p w14:paraId="0D41BF14" w14:textId="098EAEDF" w:rsidR="00D94559" w:rsidRDefault="00D94559"/>
    <w:p w14:paraId="2E4C1FEF" w14:textId="77777777" w:rsidR="00D94559" w:rsidRDefault="00847B3F">
      <w:pPr>
        <w:pStyle w:val="ListParagraph"/>
        <w:numPr>
          <w:ilvl w:val="0"/>
          <w:numId w:val="5"/>
        </w:numPr>
        <w:tabs>
          <w:tab w:val="left" w:pos="921"/>
        </w:tabs>
        <w:spacing w:before="79"/>
        <w:ind w:right="804"/>
        <w:jc w:val="both"/>
      </w:pPr>
      <w:r>
        <w:t>Understand the importance of Chemistry of instrumental measurements. Express</w:t>
      </w:r>
      <w:r>
        <w:rPr>
          <w:spacing w:val="-75"/>
        </w:rPr>
        <w:t xml:space="preserve"> </w:t>
      </w:r>
      <w:r>
        <w:t>measurements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metric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metric</w:t>
      </w:r>
      <w:r>
        <w:rPr>
          <w:spacing w:val="-75"/>
        </w:rPr>
        <w:t xml:space="preserve"> </w:t>
      </w:r>
      <w:r>
        <w:t>sizes.</w:t>
      </w:r>
    </w:p>
    <w:p w14:paraId="3971DA1C" w14:textId="77777777" w:rsidR="00D94559" w:rsidRDefault="00847B3F">
      <w:pPr>
        <w:pStyle w:val="ListParagraph"/>
        <w:numPr>
          <w:ilvl w:val="0"/>
          <w:numId w:val="5"/>
        </w:numPr>
        <w:tabs>
          <w:tab w:val="left" w:pos="921"/>
        </w:tabs>
        <w:ind w:right="157"/>
      </w:pPr>
      <w:r>
        <w:t>Classification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matter,</w:t>
      </w:r>
      <w:r>
        <w:rPr>
          <w:spacing w:val="-1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periodic</w:t>
      </w:r>
      <w:r>
        <w:rPr>
          <w:spacing w:val="-5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as</w:t>
      </w:r>
      <w:r>
        <w:rPr>
          <w:spacing w:val="-74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physical.</w:t>
      </w:r>
    </w:p>
    <w:p w14:paraId="5FC9262F" w14:textId="77777777" w:rsidR="00D94559" w:rsidRDefault="00847B3F">
      <w:pPr>
        <w:pStyle w:val="ListParagraph"/>
        <w:numPr>
          <w:ilvl w:val="0"/>
          <w:numId w:val="5"/>
        </w:numPr>
        <w:tabs>
          <w:tab w:val="left" w:pos="921"/>
        </w:tabs>
        <w:spacing w:before="1"/>
        <w:ind w:right="144"/>
      </w:pPr>
      <w:r>
        <w:t>Describe models of atoms proposed by different scientists. Calculate atomic mass of an</w:t>
      </w:r>
      <w:r>
        <w:rPr>
          <w:spacing w:val="-76"/>
        </w:rPr>
        <w:t xml:space="preserve"> </w:t>
      </w:r>
      <w:r>
        <w:t>element. Explain the relationship between energy levels in an atom and lines in an</w:t>
      </w:r>
      <w:r>
        <w:rPr>
          <w:spacing w:val="1"/>
        </w:rPr>
        <w:t xml:space="preserve"> </w:t>
      </w:r>
      <w:r>
        <w:t>emission</w:t>
      </w:r>
      <w:r>
        <w:rPr>
          <w:spacing w:val="-1"/>
        </w:rPr>
        <w:t xml:space="preserve"> </w:t>
      </w:r>
      <w:r>
        <w:t>spectrum.</w:t>
      </w:r>
    </w:p>
    <w:p w14:paraId="42CAB3E3" w14:textId="77777777" w:rsidR="00D94559" w:rsidRDefault="00847B3F">
      <w:pPr>
        <w:pStyle w:val="ListParagraph"/>
        <w:numPr>
          <w:ilvl w:val="0"/>
          <w:numId w:val="5"/>
        </w:numPr>
        <w:tabs>
          <w:tab w:val="left" w:pos="921"/>
        </w:tabs>
        <w:ind w:right="194"/>
      </w:pPr>
      <w:r>
        <w:t>State the original periodic law and the modern periodic law. Predict the physical</w:t>
      </w:r>
      <w:r>
        <w:rPr>
          <w:spacing w:val="1"/>
        </w:rPr>
        <w:t xml:space="preserve"> </w:t>
      </w:r>
      <w:r>
        <w:t>properties of an element and chemical formula of a compound given the information in</w:t>
      </w:r>
      <w:r>
        <w:rPr>
          <w:spacing w:val="-7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table.</w:t>
      </w:r>
    </w:p>
    <w:p w14:paraId="7563EAFF" w14:textId="77777777" w:rsidR="00D94559" w:rsidRDefault="00847B3F">
      <w:pPr>
        <w:pStyle w:val="ListParagraph"/>
        <w:numPr>
          <w:ilvl w:val="0"/>
          <w:numId w:val="5"/>
        </w:numPr>
        <w:tabs>
          <w:tab w:val="left" w:pos="921"/>
        </w:tabs>
        <w:ind w:right="1218"/>
      </w:pPr>
      <w:r>
        <w:t>Write balanced chemical equations and distinguish different types of chemical</w:t>
      </w:r>
      <w:r>
        <w:rPr>
          <w:spacing w:val="-75"/>
        </w:rPr>
        <w:t xml:space="preserve"> </w:t>
      </w:r>
      <w:r>
        <w:t>reactions.</w:t>
      </w:r>
    </w:p>
    <w:p w14:paraId="153B292F" w14:textId="77777777" w:rsidR="00D94559" w:rsidRDefault="00847B3F">
      <w:pPr>
        <w:pStyle w:val="ListParagraph"/>
        <w:numPr>
          <w:ilvl w:val="0"/>
          <w:numId w:val="5"/>
        </w:numPr>
        <w:tabs>
          <w:tab w:val="left" w:pos="921"/>
        </w:tabs>
        <w:ind w:right="729"/>
      </w:pPr>
      <w:r>
        <w:t>To relate the moles of a substance to the number of particles. Calculate the molar</w:t>
      </w:r>
      <w:r>
        <w:rPr>
          <w:spacing w:val="-75"/>
        </w:rPr>
        <w:t xml:space="preserve"> </w:t>
      </w:r>
      <w:r>
        <w:t>mass,</w:t>
      </w:r>
      <w:r>
        <w:rPr>
          <w:spacing w:val="-2"/>
        </w:rPr>
        <w:t xml:space="preserve"> </w:t>
      </w:r>
      <w:r>
        <w:t>molar</w:t>
      </w:r>
      <w:r>
        <w:rPr>
          <w:spacing w:val="-1"/>
        </w:rPr>
        <w:t xml:space="preserve"> </w:t>
      </w:r>
      <w:r>
        <w:t>volume,</w:t>
      </w:r>
      <w:r>
        <w:rPr>
          <w:spacing w:val="-1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formula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composition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compound.</w:t>
      </w:r>
    </w:p>
    <w:p w14:paraId="19A79CF5" w14:textId="77777777" w:rsidR="00D94559" w:rsidRDefault="00847B3F">
      <w:pPr>
        <w:pStyle w:val="ListParagraph"/>
        <w:numPr>
          <w:ilvl w:val="0"/>
          <w:numId w:val="5"/>
        </w:numPr>
        <w:tabs>
          <w:tab w:val="left" w:pos="921"/>
        </w:tabs>
        <w:ind w:right="670"/>
      </w:pPr>
      <w:r>
        <w:t>To interpret the coefficients in a balanced equation as a mole ratio. Perform mass-</w:t>
      </w:r>
      <w:r>
        <w:rPr>
          <w:spacing w:val="-75"/>
        </w:rPr>
        <w:t xml:space="preserve"> </w:t>
      </w:r>
      <w:r>
        <w:t>mass,</w:t>
      </w:r>
      <w:r>
        <w:rPr>
          <w:spacing w:val="-1"/>
        </w:rPr>
        <w:t xml:space="preserve"> </w:t>
      </w:r>
      <w:r>
        <w:t>volume-volume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mass-volume stoichiometry</w:t>
      </w:r>
      <w:r>
        <w:rPr>
          <w:spacing w:val="-3"/>
        </w:rPr>
        <w:t xml:space="preserve"> </w:t>
      </w:r>
      <w:r>
        <w:t>calculations.</w:t>
      </w:r>
    </w:p>
    <w:p w14:paraId="4E3D3546" w14:textId="77777777" w:rsidR="00D94559" w:rsidRDefault="00847B3F">
      <w:pPr>
        <w:pStyle w:val="ListParagraph"/>
        <w:numPr>
          <w:ilvl w:val="0"/>
          <w:numId w:val="5"/>
        </w:numPr>
        <w:tabs>
          <w:tab w:val="left" w:pos="921"/>
        </w:tabs>
        <w:spacing w:before="1"/>
        <w:ind w:right="816"/>
      </w:pPr>
      <w:r>
        <w:t>Learn properties of gases, variable affecting gas pressure and calculate pressure,</w:t>
      </w:r>
      <w:r>
        <w:rPr>
          <w:spacing w:val="-75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temperature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change of</w:t>
      </w:r>
      <w:r>
        <w:rPr>
          <w:spacing w:val="-2"/>
        </w:rPr>
        <w:t xml:space="preserve"> </w:t>
      </w:r>
      <w:r>
        <w:t>conditions.</w:t>
      </w:r>
    </w:p>
    <w:p w14:paraId="1D31A934" w14:textId="77777777" w:rsidR="00D94559" w:rsidRDefault="00847B3F">
      <w:pPr>
        <w:pStyle w:val="ListParagraph"/>
        <w:numPr>
          <w:ilvl w:val="0"/>
          <w:numId w:val="5"/>
        </w:numPr>
        <w:tabs>
          <w:tab w:val="left" w:pos="923"/>
        </w:tabs>
        <w:ind w:right="333"/>
      </w:pPr>
      <w:r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valence</w:t>
      </w:r>
      <w:r>
        <w:rPr>
          <w:spacing w:val="-3"/>
        </w:rPr>
        <w:t xml:space="preserve"> </w:t>
      </w:r>
      <w:r>
        <w:t>electrons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chemical</w:t>
      </w:r>
      <w:r>
        <w:rPr>
          <w:spacing w:val="-4"/>
        </w:rPr>
        <w:t xml:space="preserve"> </w:t>
      </w:r>
      <w:r>
        <w:t>bond.</w:t>
      </w:r>
      <w:r>
        <w:rPr>
          <w:spacing w:val="-2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74"/>
        </w:rPr>
        <w:t xml:space="preserve"> </w:t>
      </w:r>
      <w:r>
        <w:t>chemical bonds. Draw electron dot and structural formula of a molecule. Determine</w:t>
      </w:r>
      <w:r>
        <w:rPr>
          <w:spacing w:val="1"/>
        </w:rPr>
        <w:t xml:space="preserve"> </w:t>
      </w:r>
      <w:r>
        <w:t>shape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molecule considering</w:t>
      </w:r>
      <w:r>
        <w:rPr>
          <w:spacing w:val="-3"/>
        </w:rPr>
        <w:t xml:space="preserve"> </w:t>
      </w:r>
      <w:r>
        <w:t>the repulsive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valence</w:t>
      </w:r>
      <w:r>
        <w:rPr>
          <w:spacing w:val="-1"/>
        </w:rPr>
        <w:t xml:space="preserve"> </w:t>
      </w:r>
      <w:r>
        <w:t>electrons.</w:t>
      </w:r>
    </w:p>
    <w:p w14:paraId="15350383" w14:textId="77777777" w:rsidR="00D94559" w:rsidRDefault="00D94559">
      <w:pPr>
        <w:pStyle w:val="BodyText"/>
        <w:spacing w:before="2"/>
        <w:rPr>
          <w:sz w:val="23"/>
        </w:rPr>
      </w:pPr>
    </w:p>
    <w:p w14:paraId="2DD48757" w14:textId="77777777" w:rsidR="00D94559" w:rsidRDefault="00847B3F">
      <w:pPr>
        <w:pStyle w:val="Heading2"/>
        <w:ind w:right="0"/>
        <w:jc w:val="left"/>
      </w:pPr>
      <w:r>
        <w:rPr>
          <w:color w:val="2D74B5"/>
        </w:rPr>
        <w:t>Program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Student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Learning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Outcomes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(PSLOs)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all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CHEM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Courses</w:t>
      </w:r>
    </w:p>
    <w:p w14:paraId="4D58EAC6" w14:textId="77777777" w:rsidR="00D94559" w:rsidRDefault="00D94559">
      <w:pPr>
        <w:pStyle w:val="BodyText"/>
        <w:spacing w:before="1"/>
        <w:rPr>
          <w:b/>
        </w:rPr>
      </w:pPr>
    </w:p>
    <w:p w14:paraId="6733836C" w14:textId="77777777" w:rsidR="00D94559" w:rsidRDefault="00847B3F">
      <w:pPr>
        <w:pStyle w:val="BodyText"/>
        <w:ind w:left="200"/>
      </w:pP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35">
        <w:r>
          <w:rPr>
            <w:color w:val="0000FF"/>
            <w:u w:val="single" w:color="0000FF"/>
          </w:rPr>
          <w:t>http://learning.hccs.edu/programs/chemistry</w:t>
        </w:r>
      </w:hyperlink>
    </w:p>
    <w:p w14:paraId="3E45A9BD" w14:textId="77777777" w:rsidR="00D94559" w:rsidRDefault="00D94559">
      <w:pPr>
        <w:pStyle w:val="BodyText"/>
        <w:rPr>
          <w:sz w:val="20"/>
        </w:rPr>
      </w:pPr>
    </w:p>
    <w:p w14:paraId="118D99E5" w14:textId="77777777" w:rsidR="00D94559" w:rsidRDefault="00D94559">
      <w:pPr>
        <w:pStyle w:val="BodyText"/>
        <w:spacing w:before="5"/>
        <w:rPr>
          <w:sz w:val="24"/>
        </w:rPr>
      </w:pPr>
    </w:p>
    <w:p w14:paraId="00559EB1" w14:textId="77777777" w:rsidR="00D94559" w:rsidRDefault="00847B3F">
      <w:pPr>
        <w:pStyle w:val="Heading2"/>
        <w:spacing w:before="100"/>
        <w:ind w:left="893"/>
      </w:pPr>
      <w:r>
        <w:rPr>
          <w:color w:val="2D74B5"/>
        </w:rPr>
        <w:t>Course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Student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Learning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Outcomes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(CSLOs)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CHEM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1305</w:t>
      </w:r>
    </w:p>
    <w:p w14:paraId="6FB59E20" w14:textId="77777777" w:rsidR="00D94559" w:rsidRDefault="00D94559">
      <w:pPr>
        <w:pStyle w:val="BodyText"/>
        <w:spacing w:before="11"/>
        <w:rPr>
          <w:b/>
          <w:sz w:val="21"/>
        </w:rPr>
      </w:pPr>
    </w:p>
    <w:p w14:paraId="258029D0" w14:textId="77777777" w:rsidR="00D94559" w:rsidRDefault="00847B3F">
      <w:pPr>
        <w:pStyle w:val="BodyText"/>
        <w:ind w:left="200" w:right="714"/>
      </w:pPr>
      <w:r>
        <w:t>SLO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formulas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elements,</w:t>
      </w:r>
      <w:r>
        <w:rPr>
          <w:spacing w:val="-1"/>
        </w:rPr>
        <w:t xml:space="preserve"> </w:t>
      </w:r>
      <w:r>
        <w:t>ions,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ionic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molecular</w:t>
      </w:r>
      <w:r>
        <w:rPr>
          <w:spacing w:val="-3"/>
        </w:rPr>
        <w:t xml:space="preserve"> </w:t>
      </w:r>
      <w:r>
        <w:t>compounds.</w:t>
      </w:r>
      <w:r>
        <w:rPr>
          <w:spacing w:val="-74"/>
        </w:rPr>
        <w:t xml:space="preserve"> </w:t>
      </w:r>
      <w:r>
        <w:t>SLO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Categorize, complete,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chemical</w:t>
      </w:r>
      <w:r>
        <w:rPr>
          <w:spacing w:val="-4"/>
        </w:rPr>
        <w:t xml:space="preserve"> </w:t>
      </w:r>
      <w:r>
        <w:t>reactions.</w:t>
      </w:r>
    </w:p>
    <w:p w14:paraId="40D0DFE9" w14:textId="77777777" w:rsidR="00D94559" w:rsidRDefault="00847B3F">
      <w:pPr>
        <w:pStyle w:val="BodyText"/>
        <w:ind w:left="200" w:right="206"/>
      </w:pPr>
      <w:r>
        <w:t>SLO 3. Classify elements according to their location in the periodic table; identify periodic</w:t>
      </w:r>
      <w:r>
        <w:rPr>
          <w:spacing w:val="-75"/>
        </w:rPr>
        <w:t xml:space="preserve"> </w:t>
      </w:r>
      <w:r>
        <w:t>trends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atoms;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electron</w:t>
      </w:r>
      <w:r>
        <w:rPr>
          <w:spacing w:val="-2"/>
        </w:rPr>
        <w:t xml:space="preserve"> </w:t>
      </w:r>
      <w:r>
        <w:t>configuration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atoms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ions.</w:t>
      </w:r>
      <w:r>
        <w:rPr>
          <w:spacing w:val="-75"/>
        </w:rPr>
        <w:t xml:space="preserve"> </w:t>
      </w:r>
      <w:r>
        <w:t>SLO</w:t>
      </w:r>
      <w:r>
        <w:rPr>
          <w:spacing w:val="-3"/>
        </w:rPr>
        <w:t xml:space="preserve"> </w:t>
      </w:r>
      <w:r>
        <w:t>4. Do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chemistry</w:t>
      </w:r>
      <w:r>
        <w:rPr>
          <w:spacing w:val="-2"/>
        </w:rPr>
        <w:t xml:space="preserve"> </w:t>
      </w:r>
      <w:r>
        <w:t>calculations</w:t>
      </w:r>
      <w:r>
        <w:rPr>
          <w:spacing w:val="-2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>stoichiometry.</w:t>
      </w:r>
    </w:p>
    <w:p w14:paraId="282AD532" w14:textId="77777777" w:rsidR="00D94559" w:rsidRDefault="00847B3F">
      <w:pPr>
        <w:pStyle w:val="BodyText"/>
        <w:ind w:left="200"/>
      </w:pPr>
      <w:r>
        <w:t>SLO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Relate the</w:t>
      </w:r>
      <w:r>
        <w:rPr>
          <w:spacing w:val="-2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apply Dalton's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pressures</w:t>
      </w:r>
      <w:r>
        <w:rPr>
          <w:spacing w:val="-7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mixture of</w:t>
      </w:r>
      <w:r>
        <w:rPr>
          <w:spacing w:val="-2"/>
        </w:rPr>
        <w:t xml:space="preserve"> </w:t>
      </w:r>
      <w:r>
        <w:t>gases.</w:t>
      </w:r>
    </w:p>
    <w:p w14:paraId="0E41BA0E" w14:textId="77777777" w:rsidR="00D94559" w:rsidRDefault="00847B3F">
      <w:pPr>
        <w:pStyle w:val="BodyText"/>
        <w:ind w:left="200" w:right="1199"/>
      </w:pPr>
      <w:r>
        <w:t>SLO 6. Depict chemical bonding with dot structures and predict the molecular shape</w:t>
      </w:r>
      <w:r>
        <w:rPr>
          <w:spacing w:val="-75"/>
        </w:rPr>
        <w:t xml:space="preserve"> </w:t>
      </w:r>
      <w:r>
        <w:t>(geometry)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molecules.</w:t>
      </w:r>
    </w:p>
    <w:p w14:paraId="0A8B6B3A" w14:textId="77777777" w:rsidR="00D94559" w:rsidRDefault="00847B3F">
      <w:pPr>
        <w:pStyle w:val="BodyText"/>
        <w:spacing w:before="1"/>
        <w:ind w:left="200"/>
      </w:pPr>
      <w:r>
        <w:t>SLO</w:t>
      </w:r>
      <w:r>
        <w:rPr>
          <w:spacing w:val="-3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Calculate</w:t>
      </w:r>
      <w:r>
        <w:rPr>
          <w:spacing w:val="-2"/>
        </w:rPr>
        <w:t xml:space="preserve"> </w:t>
      </w:r>
      <w:r>
        <w:t>density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measurements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74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states</w:t>
      </w:r>
    </w:p>
    <w:p w14:paraId="219D5621" w14:textId="77777777" w:rsidR="00D94559" w:rsidRDefault="00847B3F">
      <w:pPr>
        <w:pStyle w:val="BodyText"/>
        <w:spacing w:before="1" w:line="267" w:lineRule="exact"/>
        <w:ind w:left="200"/>
      </w:pPr>
      <w:r>
        <w:t>SLO</w:t>
      </w:r>
      <w:r>
        <w:rPr>
          <w:spacing w:val="-3"/>
        </w:rPr>
        <w:t xml:space="preserve"> </w:t>
      </w:r>
      <w:r>
        <w:t>8:</w:t>
      </w:r>
      <w:r>
        <w:rPr>
          <w:spacing w:val="77"/>
        </w:rPr>
        <w:t xml:space="preserve"> </w:t>
      </w:r>
      <w:r>
        <w:t>Measurements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conversions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Metric, SI, and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systems</w:t>
      </w:r>
    </w:p>
    <w:p w14:paraId="2BFE0376" w14:textId="77777777" w:rsidR="00D94559" w:rsidRDefault="00847B3F">
      <w:pPr>
        <w:pStyle w:val="BodyText"/>
        <w:ind w:left="200" w:right="206"/>
      </w:pPr>
      <w:r>
        <w:t>SLO</w:t>
      </w:r>
      <w:r>
        <w:rPr>
          <w:spacing w:val="-4"/>
        </w:rPr>
        <w:t xml:space="preserve"> </w:t>
      </w:r>
      <w:r>
        <w:t>9:</w:t>
      </w:r>
      <w:r>
        <w:rPr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thermochemical</w:t>
      </w:r>
      <w:r>
        <w:rPr>
          <w:spacing w:val="-4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heat,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relationships</w:t>
      </w:r>
      <w:r>
        <w:rPr>
          <w:spacing w:val="-7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temperature changes.</w:t>
      </w:r>
    </w:p>
    <w:p w14:paraId="4AD786AE" w14:textId="77777777" w:rsidR="00D94559" w:rsidRDefault="00D94559">
      <w:pPr>
        <w:pStyle w:val="BodyText"/>
        <w:rPr>
          <w:sz w:val="26"/>
        </w:rPr>
      </w:pPr>
    </w:p>
    <w:p w14:paraId="49569F9F" w14:textId="77777777" w:rsidR="00D94559" w:rsidRDefault="00847B3F">
      <w:pPr>
        <w:pStyle w:val="BodyText"/>
        <w:spacing w:before="219"/>
        <w:ind w:left="200"/>
      </w:pPr>
      <w:r>
        <w:t>Learning</w:t>
      </w:r>
      <w:r>
        <w:rPr>
          <w:spacing w:val="-2"/>
        </w:rPr>
        <w:t xml:space="preserve"> </w:t>
      </w:r>
      <w:r>
        <w:t>Objectives 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CSLO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found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36">
        <w:r>
          <w:rPr>
            <w:color w:val="0000FF"/>
            <w:u w:val="single" w:color="0000FF"/>
          </w:rPr>
          <w:t>Learning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Objectives for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CHEM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1305</w:t>
        </w:r>
      </w:hyperlink>
      <w:r>
        <w:t>.</w:t>
      </w:r>
    </w:p>
    <w:p w14:paraId="1B366B82" w14:textId="77777777" w:rsidR="00D94559" w:rsidRDefault="00D94559">
      <w:pPr>
        <w:sectPr w:rsidR="00D94559">
          <w:pgSz w:w="12240" w:h="15840"/>
          <w:pgMar w:top="1000" w:right="600" w:bottom="280" w:left="880" w:header="720" w:footer="720" w:gutter="0"/>
          <w:cols w:space="720"/>
        </w:sectPr>
      </w:pPr>
    </w:p>
    <w:p w14:paraId="11C71E6A" w14:textId="77777777" w:rsidR="00D94559" w:rsidRDefault="00D94559">
      <w:pPr>
        <w:pStyle w:val="BodyText"/>
        <w:spacing w:before="2"/>
        <w:rPr>
          <w:sz w:val="13"/>
        </w:rPr>
      </w:pPr>
    </w:p>
    <w:p w14:paraId="42DBB4BB" w14:textId="355E4EA1" w:rsidR="0003573A" w:rsidRPr="0003573A" w:rsidRDefault="0003573A" w:rsidP="0003573A">
      <w:pPr>
        <w:pStyle w:val="Heading1"/>
        <w:rPr>
          <w:color w:val="1F497D" w:themeColor="text2"/>
          <w:sz w:val="22"/>
          <w:szCs w:val="22"/>
        </w:rPr>
      </w:pPr>
      <w:r w:rsidRPr="0003573A">
        <w:rPr>
          <w:color w:val="1F497D" w:themeColor="text2"/>
        </w:rPr>
        <w:t xml:space="preserve">Student Success in </w:t>
      </w:r>
      <w:r w:rsidRPr="0003573A">
        <w:rPr>
          <w:color w:val="1F497D" w:themeColor="text2"/>
        </w:rPr>
        <w:t>CHEM 1305</w:t>
      </w:r>
    </w:p>
    <w:p w14:paraId="01B14593" w14:textId="480240A5" w:rsidR="0003573A" w:rsidRDefault="0003573A" w:rsidP="0003573A">
      <w:pPr>
        <w:numPr>
          <w:ilvl w:val="12"/>
          <w:numId w:val="0"/>
        </w:num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leader="dot" w:pos="4320"/>
        </w:tabs>
        <w:suppressAutoHyphens/>
      </w:pPr>
      <w:r w:rsidRPr="00D040D0">
        <w:t>As wi</w:t>
      </w:r>
      <w:r>
        <w:t xml:space="preserve">th any three semester hour course, </w:t>
      </w:r>
      <w:r w:rsidRPr="00D040D0">
        <w:t xml:space="preserve">expect to spend </w:t>
      </w:r>
      <w:r w:rsidRPr="00D040D0">
        <w:rPr>
          <w:b/>
          <w:i/>
        </w:rPr>
        <w:t>at least</w:t>
      </w:r>
      <w:r w:rsidRPr="00D040D0">
        <w:t xml:space="preserve"> </w:t>
      </w:r>
      <w:r w:rsidRPr="00942CFA">
        <w:rPr>
          <w:b/>
          <w:i/>
        </w:rPr>
        <w:t>two</w:t>
      </w:r>
      <w:r w:rsidR="005F3FED">
        <w:rPr>
          <w:b/>
          <w:i/>
        </w:rPr>
        <w:t>-three</w:t>
      </w:r>
      <w:r>
        <w:rPr>
          <w:b/>
          <w:i/>
        </w:rPr>
        <w:t xml:space="preserve"> hours</w:t>
      </w:r>
      <w:r w:rsidRPr="00D040D0">
        <w:rPr>
          <w:b/>
          <w:i/>
        </w:rPr>
        <w:t xml:space="preserve"> per </w:t>
      </w:r>
      <w:r>
        <w:rPr>
          <w:b/>
          <w:i/>
        </w:rPr>
        <w:t>night</w:t>
      </w:r>
      <w:r w:rsidRPr="00D040D0">
        <w:t xml:space="preserve"> reading and studying the materia</w:t>
      </w:r>
      <w:r>
        <w:t xml:space="preserve">l. </w:t>
      </w:r>
      <w:r w:rsidRPr="00D040D0">
        <w:t>Successful completion of this course requires a combination of reading the textbook,</w:t>
      </w:r>
      <w:r>
        <w:t xml:space="preserve"> </w:t>
      </w:r>
      <w:r w:rsidR="005F3FED">
        <w:t xml:space="preserve">and </w:t>
      </w:r>
      <w:r>
        <w:t>problem solving</w:t>
      </w:r>
      <w:r w:rsidRPr="00D040D0">
        <w:t>.  There is no short cut for success in t</w:t>
      </w:r>
      <w:r>
        <w:t xml:space="preserve">his course; it requires reading, </w:t>
      </w:r>
      <w:r w:rsidRPr="00EB1F36">
        <w:rPr>
          <w:b/>
          <w:highlight w:val="yellow"/>
          <w:u w:val="single"/>
        </w:rPr>
        <w:t>solving problems</w:t>
      </w:r>
      <w:r>
        <w:t xml:space="preserve"> </w:t>
      </w:r>
      <w:r w:rsidRPr="00D040D0">
        <w:t>and studying the material using the course objectives as your guide.</w:t>
      </w:r>
    </w:p>
    <w:p w14:paraId="1976E6F7" w14:textId="0187503A" w:rsidR="006E24A4" w:rsidRDefault="006E24A4" w:rsidP="0003573A">
      <w:pPr>
        <w:numPr>
          <w:ilvl w:val="12"/>
          <w:numId w:val="0"/>
        </w:num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leader="dot" w:pos="4320"/>
        </w:tabs>
        <w:suppressAutoHyphens/>
      </w:pPr>
    </w:p>
    <w:p w14:paraId="651BD26A" w14:textId="77777777" w:rsidR="006E24A4" w:rsidRDefault="006E24A4" w:rsidP="006E24A4">
      <w:pPr>
        <w:numPr>
          <w:ilvl w:val="12"/>
          <w:numId w:val="0"/>
        </w:num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leader="dot" w:pos="4320"/>
        </w:tabs>
        <w:suppressAutoHyphens/>
        <w:rPr>
          <w:b/>
          <w:i/>
          <w:sz w:val="24"/>
          <w:szCs w:val="24"/>
          <w:u w:val="single"/>
        </w:rPr>
      </w:pPr>
      <w:bookmarkStart w:id="1" w:name="_Hlk48724911"/>
      <w:r w:rsidRPr="009A337E">
        <w:rPr>
          <w:b/>
          <w:i/>
          <w:sz w:val="24"/>
          <w:szCs w:val="24"/>
          <w:u w:val="single"/>
        </w:rPr>
        <w:t xml:space="preserve">You need to check the announcements in Canvas on a regular basis for information during </w:t>
      </w:r>
      <w:r>
        <w:rPr>
          <w:b/>
          <w:i/>
          <w:sz w:val="24"/>
          <w:szCs w:val="24"/>
          <w:u w:val="single"/>
        </w:rPr>
        <w:t>the semester.</w:t>
      </w:r>
    </w:p>
    <w:p w14:paraId="776416E7" w14:textId="77777777" w:rsidR="006E24A4" w:rsidRPr="00FD0E52" w:rsidRDefault="006E24A4" w:rsidP="006E24A4">
      <w:pPr>
        <w:numPr>
          <w:ilvl w:val="12"/>
          <w:numId w:val="0"/>
        </w:num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leader="dot" w:pos="4320"/>
        </w:tabs>
        <w:suppressAutoHyphens/>
        <w:rPr>
          <w:b/>
          <w:i/>
          <w:sz w:val="28"/>
          <w:szCs w:val="28"/>
        </w:rPr>
      </w:pPr>
    </w:p>
    <w:bookmarkEnd w:id="1"/>
    <w:p w14:paraId="3F1D60EA" w14:textId="77777777" w:rsidR="006E24A4" w:rsidRPr="00D040D0" w:rsidRDefault="006E24A4" w:rsidP="0003573A">
      <w:pPr>
        <w:numPr>
          <w:ilvl w:val="12"/>
          <w:numId w:val="0"/>
        </w:num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leader="dot" w:pos="4320"/>
        </w:tabs>
        <w:suppressAutoHyphens/>
      </w:pPr>
    </w:p>
    <w:p w14:paraId="08C6D180" w14:textId="77777777" w:rsidR="0003573A" w:rsidRDefault="0003573A" w:rsidP="0003573A">
      <w:pPr>
        <w:numPr>
          <w:ilvl w:val="12"/>
          <w:numId w:val="0"/>
        </w:num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leader="dot" w:pos="4320"/>
        </w:tabs>
        <w:suppressAutoHyphens/>
      </w:pPr>
    </w:p>
    <w:p w14:paraId="3DF253C9" w14:textId="77777777" w:rsidR="00D94559" w:rsidRDefault="00847B3F" w:rsidP="0003573A">
      <w:pPr>
        <w:pStyle w:val="Heading2"/>
        <w:ind w:left="885"/>
        <w:jc w:val="left"/>
      </w:pPr>
      <w:r>
        <w:rPr>
          <w:color w:val="2D74B5"/>
        </w:rPr>
        <w:t>Instructor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and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Student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Responsibilities</w:t>
      </w:r>
    </w:p>
    <w:p w14:paraId="14852568" w14:textId="77777777" w:rsidR="00D94559" w:rsidRDefault="00D94559">
      <w:pPr>
        <w:pStyle w:val="BodyText"/>
        <w:spacing w:before="1"/>
        <w:rPr>
          <w:b/>
        </w:rPr>
      </w:pPr>
    </w:p>
    <w:p w14:paraId="52F8C306" w14:textId="77777777" w:rsidR="00D94559" w:rsidRDefault="00847B3F">
      <w:pPr>
        <w:pStyle w:val="BodyText"/>
        <w:spacing w:line="267" w:lineRule="exact"/>
        <w:ind w:left="200"/>
        <w:rPr>
          <w:b/>
        </w:rPr>
      </w:pPr>
      <w:r>
        <w:rPr>
          <w:u w:val="single"/>
        </w:rPr>
        <w:t>As</w:t>
      </w:r>
      <w:r>
        <w:rPr>
          <w:spacing w:val="-1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"/>
          <w:u w:val="single"/>
        </w:rPr>
        <w:t xml:space="preserve"> </w:t>
      </w:r>
      <w:r>
        <w:rPr>
          <w:u w:val="single"/>
        </w:rPr>
        <w:t>Instructor, it</w:t>
      </w:r>
      <w:r>
        <w:rPr>
          <w:spacing w:val="-3"/>
          <w:u w:val="single"/>
        </w:rPr>
        <w:t xml:space="preserve"> </w:t>
      </w:r>
      <w:r>
        <w:rPr>
          <w:u w:val="single"/>
        </w:rPr>
        <w:t>is</w:t>
      </w:r>
      <w:r>
        <w:rPr>
          <w:spacing w:val="-1"/>
          <w:u w:val="single"/>
        </w:rPr>
        <w:t xml:space="preserve"> </w:t>
      </w:r>
      <w:r>
        <w:rPr>
          <w:u w:val="single"/>
        </w:rPr>
        <w:t>my</w:t>
      </w:r>
      <w:r>
        <w:rPr>
          <w:spacing w:val="-2"/>
          <w:u w:val="single"/>
        </w:rPr>
        <w:t xml:space="preserve"> </w:t>
      </w:r>
      <w:r>
        <w:rPr>
          <w:u w:val="single"/>
        </w:rPr>
        <w:t>responsibility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b/>
        </w:rPr>
        <w:t>:</w:t>
      </w:r>
    </w:p>
    <w:p w14:paraId="2C5E9885" w14:textId="77777777" w:rsidR="00D94559" w:rsidRDefault="00847B3F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ind w:right="289"/>
      </w:pPr>
      <w:r>
        <w:t>Provide the grading scale and detailed grading formula explaining how student grades</w:t>
      </w:r>
      <w:r>
        <w:rPr>
          <w:spacing w:val="-7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 be derived</w:t>
      </w:r>
    </w:p>
    <w:p w14:paraId="440DE9E7" w14:textId="77777777" w:rsidR="00D94559" w:rsidRDefault="00847B3F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line="237" w:lineRule="auto"/>
        <w:ind w:right="452"/>
      </w:pPr>
      <w:r>
        <w:t>Facilitate an effective learning environment through class activities, discussions, and</w:t>
      </w:r>
      <w:r>
        <w:rPr>
          <w:spacing w:val="-75"/>
        </w:rPr>
        <w:t xml:space="preserve"> </w:t>
      </w:r>
      <w:r>
        <w:t>lectures</w:t>
      </w:r>
    </w:p>
    <w:p w14:paraId="64D3169C" w14:textId="77777777" w:rsidR="00D94559" w:rsidRDefault="00847B3F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before="2" w:line="268" w:lineRule="exact"/>
        <w:ind w:hanging="361"/>
      </w:pPr>
      <w:r>
        <w:t>Provide a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projects or</w:t>
      </w:r>
      <w:r>
        <w:rPr>
          <w:spacing w:val="-1"/>
        </w:rPr>
        <w:t xml:space="preserve"> </w:t>
      </w:r>
      <w:r>
        <w:t>assignments</w:t>
      </w:r>
    </w:p>
    <w:p w14:paraId="11175AC2" w14:textId="77777777" w:rsidR="00D94559" w:rsidRDefault="00847B3F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line="268" w:lineRule="exact"/>
        <w:ind w:hanging="361"/>
      </w:pPr>
      <w:r>
        <w:t>Inform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attendance,</w:t>
      </w:r>
      <w:r>
        <w:rPr>
          <w:spacing w:val="-1"/>
        </w:rPr>
        <w:t xml:space="preserve"> </w:t>
      </w:r>
      <w:r>
        <w:t>withdrawal,</w:t>
      </w:r>
      <w:r>
        <w:rPr>
          <w:spacing w:val="-2"/>
        </w:rPr>
        <w:t xml:space="preserve"> </w:t>
      </w:r>
      <w:r>
        <w:t>tardiness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up</w:t>
      </w:r>
    </w:p>
    <w:p w14:paraId="48017029" w14:textId="77777777" w:rsidR="00D94559" w:rsidRDefault="00847B3F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before="2" w:line="237" w:lineRule="auto"/>
        <w:ind w:right="568"/>
      </w:pP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74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assignments</w:t>
      </w:r>
    </w:p>
    <w:p w14:paraId="7A38AAC2" w14:textId="77777777" w:rsidR="00D94559" w:rsidRDefault="00847B3F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line="269" w:lineRule="exact"/>
        <w:ind w:hanging="361"/>
      </w:pPr>
      <w:r>
        <w:t>Arrange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</w:p>
    <w:p w14:paraId="6AFBDAD2" w14:textId="77777777" w:rsidR="00D94559" w:rsidRDefault="00D94559">
      <w:pPr>
        <w:pStyle w:val="BodyText"/>
        <w:spacing w:before="10"/>
        <w:rPr>
          <w:sz w:val="21"/>
        </w:rPr>
      </w:pPr>
    </w:p>
    <w:p w14:paraId="5B069E5A" w14:textId="77777777" w:rsidR="00D94559" w:rsidRDefault="00847B3F">
      <w:pPr>
        <w:pStyle w:val="BodyText"/>
        <w:ind w:left="200"/>
        <w:rPr>
          <w:b/>
        </w:rPr>
      </w:pP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be successful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this</w:t>
      </w:r>
      <w:r>
        <w:rPr>
          <w:spacing w:val="-2"/>
          <w:u w:val="single"/>
        </w:rPr>
        <w:t xml:space="preserve"> </w:t>
      </w:r>
      <w:r>
        <w:rPr>
          <w:u w:val="single"/>
        </w:rPr>
        <w:t>class, it</w:t>
      </w:r>
      <w:r>
        <w:rPr>
          <w:spacing w:val="-4"/>
          <w:u w:val="single"/>
        </w:rPr>
        <w:t xml:space="preserve"> </w:t>
      </w:r>
      <w:r>
        <w:rPr>
          <w:u w:val="single"/>
        </w:rPr>
        <w:t>is</w:t>
      </w:r>
      <w:r>
        <w:rPr>
          <w:spacing w:val="-2"/>
          <w:u w:val="single"/>
        </w:rPr>
        <w:t xml:space="preserve"> </w:t>
      </w:r>
      <w:r>
        <w:rPr>
          <w:u w:val="single"/>
        </w:rPr>
        <w:t>the student’s</w:t>
      </w:r>
      <w:r>
        <w:rPr>
          <w:spacing w:val="-1"/>
          <w:u w:val="single"/>
        </w:rPr>
        <w:t xml:space="preserve"> </w:t>
      </w:r>
      <w:r>
        <w:rPr>
          <w:u w:val="single"/>
        </w:rPr>
        <w:t>responsibility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b/>
        </w:rPr>
        <w:t>:</w:t>
      </w:r>
    </w:p>
    <w:p w14:paraId="27F5CA79" w14:textId="77777777" w:rsidR="00D94559" w:rsidRDefault="00847B3F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before="2" w:line="268" w:lineRule="exact"/>
        <w:ind w:hanging="361"/>
      </w:pPr>
      <w:r>
        <w:t>Attend</w:t>
      </w:r>
      <w:r>
        <w:rPr>
          <w:spacing w:val="-2"/>
        </w:rPr>
        <w:t xml:space="preserve"> </w:t>
      </w:r>
      <w:r>
        <w:t>the class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</w:t>
      </w:r>
    </w:p>
    <w:p w14:paraId="1B654D64" w14:textId="77777777" w:rsidR="00D94559" w:rsidRDefault="00847B3F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line="268" w:lineRule="exact"/>
        <w:ind w:hanging="361"/>
      </w:pP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comprehend</w:t>
      </w:r>
      <w:r>
        <w:rPr>
          <w:spacing w:val="-3"/>
        </w:rPr>
        <w:t xml:space="preserve"> </w:t>
      </w:r>
      <w:r>
        <w:t>the textbook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notes</w:t>
      </w:r>
    </w:p>
    <w:p w14:paraId="1856A91B" w14:textId="77777777" w:rsidR="00D94559" w:rsidRDefault="00847B3F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line="268" w:lineRule="exact"/>
        <w:ind w:hanging="361"/>
      </w:pP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exams</w:t>
      </w:r>
    </w:p>
    <w:p w14:paraId="4FA237FD" w14:textId="77777777" w:rsidR="00D94559" w:rsidRDefault="00847B3F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line="266" w:lineRule="exact"/>
        <w:ind w:hanging="361"/>
      </w:pPr>
      <w:r>
        <w:t>Practice</w:t>
      </w:r>
      <w:r>
        <w:rPr>
          <w:spacing w:val="-1"/>
        </w:rPr>
        <w:t xml:space="preserve"> </w:t>
      </w:r>
      <w:r>
        <w:t>problems</w:t>
      </w:r>
    </w:p>
    <w:p w14:paraId="1D4AD42E" w14:textId="77777777" w:rsidR="00D94559" w:rsidRDefault="00847B3F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line="268" w:lineRule="exact"/>
        <w:ind w:hanging="361"/>
      </w:pPr>
      <w:r>
        <w:t>Ask</w:t>
      </w:r>
      <w:r>
        <w:rPr>
          <w:spacing w:val="-2"/>
        </w:rPr>
        <w:t xml:space="preserve"> </w:t>
      </w:r>
      <w:r>
        <w:t>for help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manner</w:t>
      </w:r>
      <w:r>
        <w:rPr>
          <w:spacing w:val="2"/>
        </w:rPr>
        <w:t xml:space="preserve"> </w:t>
      </w:r>
      <w:r>
        <w:t>when 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or problem</w:t>
      </w:r>
    </w:p>
    <w:p w14:paraId="5ABAB86F" w14:textId="77777777" w:rsidR="00D94559" w:rsidRDefault="00847B3F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line="268" w:lineRule="exact"/>
        <w:ind w:hanging="361"/>
      </w:pPr>
      <w:r>
        <w:t>Keep</w:t>
      </w:r>
      <w:r>
        <w:rPr>
          <w:spacing w:val="-2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paperwork, including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syllabus,</w:t>
      </w:r>
      <w:r>
        <w:rPr>
          <w:spacing w:val="-1"/>
        </w:rPr>
        <w:t xml:space="preserve"> </w:t>
      </w:r>
      <w:r>
        <w:t>handouts, 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assignments</w:t>
      </w:r>
    </w:p>
    <w:p w14:paraId="48425E5A" w14:textId="77777777" w:rsidR="00D94559" w:rsidRDefault="00847B3F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line="268" w:lineRule="exact"/>
        <w:ind w:hanging="361"/>
      </w:pPr>
      <w:r>
        <w:t>Keep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grades which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posted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Canvas</w:t>
      </w:r>
      <w:r>
        <w:rPr>
          <w:spacing w:val="-1"/>
        </w:rPr>
        <w:t xml:space="preserve"> </w:t>
      </w:r>
      <w:r>
        <w:t>Gradebook</w:t>
      </w:r>
    </w:p>
    <w:p w14:paraId="352A8F58" w14:textId="77777777" w:rsidR="00D94559" w:rsidRDefault="00847B3F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line="268" w:lineRule="exact"/>
        <w:ind w:hanging="361"/>
      </w:pP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designated</w:t>
      </w:r>
      <w:r>
        <w:rPr>
          <w:spacing w:val="-3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period</w:t>
      </w:r>
    </w:p>
    <w:p w14:paraId="3CC9E4FB" w14:textId="77777777" w:rsidR="00D94559" w:rsidRDefault="00847B3F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line="268" w:lineRule="exact"/>
        <w:ind w:hanging="361"/>
      </w:pPr>
      <w:r>
        <w:t>Be</w:t>
      </w:r>
      <w:r>
        <w:rPr>
          <w:spacing w:val="-1"/>
        </w:rPr>
        <w:t xml:space="preserve"> </w:t>
      </w:r>
      <w:r>
        <w:t>aware of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honesty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hyperlink r:id="rId37">
        <w:r>
          <w:rPr>
            <w:u w:val="single"/>
          </w:rPr>
          <w:t>HCCS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Student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Handbook</w:t>
        </w:r>
      </w:hyperlink>
    </w:p>
    <w:p w14:paraId="28624C00" w14:textId="77777777" w:rsidR="00D94559" w:rsidRDefault="00D94559">
      <w:pPr>
        <w:pStyle w:val="BodyText"/>
        <w:rPr>
          <w:sz w:val="20"/>
        </w:rPr>
      </w:pPr>
    </w:p>
    <w:p w14:paraId="3387755B" w14:textId="366BC502" w:rsidR="00D94559" w:rsidRDefault="00F24DB0" w:rsidP="00F24DB0">
      <w:pPr>
        <w:pStyle w:val="Heading1"/>
        <w:ind w:left="0" w:right="4982"/>
      </w:pPr>
      <w:r>
        <w:rPr>
          <w:color w:val="1F4E79"/>
        </w:rPr>
        <w:t xml:space="preserve">  </w:t>
      </w:r>
    </w:p>
    <w:p w14:paraId="6EADE864" w14:textId="77777777" w:rsidR="00D94559" w:rsidRDefault="00D94559">
      <w:pPr>
        <w:pStyle w:val="BodyText"/>
        <w:spacing w:before="3"/>
        <w:rPr>
          <w:b/>
          <w:sz w:val="25"/>
        </w:rPr>
      </w:pPr>
    </w:p>
    <w:p w14:paraId="20B93758" w14:textId="77777777" w:rsidR="00D94559" w:rsidRDefault="00847B3F">
      <w:pPr>
        <w:pStyle w:val="Heading2"/>
        <w:spacing w:before="1"/>
        <w:ind w:left="0" w:right="4897"/>
        <w:jc w:val="right"/>
      </w:pPr>
      <w:r>
        <w:rPr>
          <w:color w:val="2D74B5"/>
        </w:rPr>
        <w:t>Exams</w:t>
      </w:r>
    </w:p>
    <w:p w14:paraId="7C8CFDE9" w14:textId="78F35ABB" w:rsidR="00D94559" w:rsidRDefault="00847B3F">
      <w:pPr>
        <w:spacing w:before="242"/>
        <w:ind w:left="200" w:right="116"/>
        <w:jc w:val="both"/>
        <w:rPr>
          <w:b/>
        </w:rPr>
      </w:pPr>
      <w:r>
        <w:t>Examinations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non-cumulative</w:t>
      </w:r>
      <w:r>
        <w:rPr>
          <w:spacing w:val="-2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exams</w:t>
      </w:r>
      <w:r>
        <w:rPr>
          <w:spacing w:val="-5"/>
        </w:rPr>
        <w:t xml:space="preserve"> </w:t>
      </w:r>
      <w:r w:rsidR="008B557E">
        <w:t>(75</w:t>
      </w:r>
      <w:r>
        <w:t>%)</w:t>
      </w:r>
      <w:r>
        <w:rPr>
          <w:spacing w:val="-2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comprehensive</w:t>
      </w:r>
      <w:r>
        <w:rPr>
          <w:spacing w:val="-75"/>
        </w:rPr>
        <w:t xml:space="preserve"> </w:t>
      </w:r>
      <w:r>
        <w:t>final</w:t>
      </w:r>
      <w:r>
        <w:rPr>
          <w:spacing w:val="-16"/>
        </w:rPr>
        <w:t xml:space="preserve"> </w:t>
      </w:r>
      <w:r w:rsidR="008B557E">
        <w:t>(25</w:t>
      </w:r>
      <w:r>
        <w:t>%).</w:t>
      </w:r>
      <w:r>
        <w:rPr>
          <w:spacing w:val="53"/>
        </w:rPr>
        <w:t xml:space="preserve"> </w:t>
      </w:r>
      <w:r>
        <w:rPr>
          <w:b/>
        </w:rPr>
        <w:t>Programmable</w:t>
      </w:r>
      <w:r>
        <w:rPr>
          <w:b/>
          <w:spacing w:val="-14"/>
        </w:rPr>
        <w:t xml:space="preserve"> </w:t>
      </w:r>
      <w:r>
        <w:rPr>
          <w:b/>
        </w:rPr>
        <w:t>calculators,</w:t>
      </w:r>
      <w:r>
        <w:rPr>
          <w:b/>
          <w:spacing w:val="-15"/>
        </w:rPr>
        <w:t xml:space="preserve"> </w:t>
      </w:r>
      <w:r>
        <w:rPr>
          <w:b/>
        </w:rPr>
        <w:t>such</w:t>
      </w:r>
      <w:r>
        <w:rPr>
          <w:b/>
          <w:spacing w:val="-14"/>
        </w:rPr>
        <w:t xml:space="preserve"> </w:t>
      </w:r>
      <w:r>
        <w:rPr>
          <w:b/>
        </w:rPr>
        <w:t>as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14"/>
        </w:rPr>
        <w:t xml:space="preserve"> </w:t>
      </w:r>
      <w:r>
        <w:rPr>
          <w:b/>
        </w:rPr>
        <w:t>TI</w:t>
      </w:r>
      <w:r>
        <w:rPr>
          <w:b/>
          <w:spacing w:val="-14"/>
        </w:rPr>
        <w:t xml:space="preserve"> </w:t>
      </w:r>
      <w:r>
        <w:rPr>
          <w:b/>
        </w:rPr>
        <w:t>83</w:t>
      </w:r>
      <w:r>
        <w:rPr>
          <w:b/>
          <w:spacing w:val="-13"/>
        </w:rPr>
        <w:t xml:space="preserve"> </w:t>
      </w:r>
      <w:r>
        <w:rPr>
          <w:b/>
        </w:rPr>
        <w:t>Plus,</w:t>
      </w:r>
      <w:r>
        <w:rPr>
          <w:b/>
          <w:spacing w:val="-15"/>
        </w:rPr>
        <w:t xml:space="preserve"> </w:t>
      </w:r>
      <w:r>
        <w:rPr>
          <w:b/>
        </w:rPr>
        <w:t>are</w:t>
      </w:r>
      <w:r>
        <w:rPr>
          <w:b/>
          <w:spacing w:val="-14"/>
        </w:rPr>
        <w:t xml:space="preserve"> </w:t>
      </w:r>
      <w:r>
        <w:rPr>
          <w:b/>
        </w:rPr>
        <w:t>not</w:t>
      </w:r>
      <w:r>
        <w:rPr>
          <w:b/>
          <w:spacing w:val="-15"/>
        </w:rPr>
        <w:t xml:space="preserve"> </w:t>
      </w:r>
      <w:r>
        <w:rPr>
          <w:b/>
        </w:rPr>
        <w:t>allowed</w:t>
      </w:r>
      <w:r>
        <w:rPr>
          <w:b/>
          <w:spacing w:val="-15"/>
        </w:rPr>
        <w:t xml:space="preserve"> </w:t>
      </w:r>
      <w:r>
        <w:rPr>
          <w:b/>
        </w:rPr>
        <w:t>during</w:t>
      </w:r>
      <w:r>
        <w:rPr>
          <w:b/>
          <w:spacing w:val="-72"/>
        </w:rPr>
        <w:t xml:space="preserve"> </w:t>
      </w:r>
      <w:r>
        <w:rPr>
          <w:b/>
        </w:rPr>
        <w:t>exams!</w:t>
      </w:r>
    </w:p>
    <w:p w14:paraId="47F5D6C5" w14:textId="77777777" w:rsidR="00D94559" w:rsidRDefault="00D94559">
      <w:pPr>
        <w:pStyle w:val="BodyText"/>
        <w:rPr>
          <w:b/>
        </w:rPr>
      </w:pPr>
    </w:p>
    <w:p w14:paraId="3D3D189C" w14:textId="77777777" w:rsidR="00D94559" w:rsidRDefault="00847B3F">
      <w:pPr>
        <w:pStyle w:val="BodyText"/>
        <w:ind w:left="200" w:right="114"/>
        <w:jc w:val="both"/>
      </w:pPr>
      <w:r w:rsidRPr="00B47134">
        <w:rPr>
          <w:b/>
          <w:color w:val="FF0000"/>
          <w:u w:val="single"/>
        </w:rPr>
        <w:t>Make-up exams will not normally be given</w:t>
      </w:r>
      <w:r>
        <w:t>, so make every effort to take the exams on their</w:t>
      </w:r>
      <w:r>
        <w:rPr>
          <w:spacing w:val="1"/>
        </w:rPr>
        <w:t xml:space="preserve"> </w:t>
      </w:r>
      <w:r>
        <w:t>scheduled</w:t>
      </w:r>
      <w:r>
        <w:rPr>
          <w:spacing w:val="-11"/>
        </w:rPr>
        <w:t xml:space="preserve"> </w:t>
      </w:r>
      <w:r>
        <w:t>dates.</w:t>
      </w:r>
      <w:r>
        <w:rPr>
          <w:spacing w:val="6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miss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regular</w:t>
      </w:r>
      <w:r>
        <w:rPr>
          <w:spacing w:val="-9"/>
        </w:rPr>
        <w:t xml:space="preserve"> </w:t>
      </w:r>
      <w:r>
        <w:t>exam,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count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made</w:t>
      </w:r>
    </w:p>
    <w:p w14:paraId="6BE5F8BA" w14:textId="77777777" w:rsidR="00D94559" w:rsidRDefault="00D94559">
      <w:pPr>
        <w:jc w:val="both"/>
        <w:sectPr w:rsidR="00D94559">
          <w:pgSz w:w="12240" w:h="15840"/>
          <w:pgMar w:top="1500" w:right="600" w:bottom="280" w:left="880" w:header="720" w:footer="720" w:gutter="0"/>
          <w:cols w:space="720"/>
        </w:sectPr>
      </w:pPr>
    </w:p>
    <w:p w14:paraId="7083F286" w14:textId="77777777" w:rsidR="00D94559" w:rsidRDefault="00847B3F">
      <w:pPr>
        <w:pStyle w:val="BodyText"/>
        <w:spacing w:before="79"/>
        <w:ind w:left="200" w:right="113"/>
        <w:jc w:val="both"/>
      </w:pPr>
      <w:proofErr w:type="gramStart"/>
      <w:r>
        <w:t>on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missed</w:t>
      </w:r>
      <w:r>
        <w:rPr>
          <w:spacing w:val="-8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missed</w:t>
      </w:r>
      <w:r>
        <w:rPr>
          <w:spacing w:val="-6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only),</w:t>
      </w:r>
      <w:r>
        <w:rPr>
          <w:spacing w:val="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calculate</w:t>
      </w:r>
      <w:r>
        <w:rPr>
          <w:spacing w:val="-75"/>
        </w:rPr>
        <w:t xml:space="preserve"> </w:t>
      </w:r>
      <w:r>
        <w:t>the final course grade accordingly. If you do not miss any of the regular exams, I will replace</w:t>
      </w:r>
      <w:r>
        <w:rPr>
          <w:spacing w:val="1"/>
        </w:rPr>
        <w:t xml:space="preserve"> </w:t>
      </w:r>
      <w:r>
        <w:t>your lowest exam score with your final exam score, if the final exam score is higher. This is</w:t>
      </w:r>
      <w:r>
        <w:rPr>
          <w:spacing w:val="1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"second</w:t>
      </w:r>
      <w:r>
        <w:rPr>
          <w:spacing w:val="-4"/>
        </w:rPr>
        <w:t xml:space="preserve"> </w:t>
      </w:r>
      <w:r>
        <w:t>chance",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do well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regular exams.</w:t>
      </w:r>
    </w:p>
    <w:p w14:paraId="10FC01BC" w14:textId="77777777" w:rsidR="00D94559" w:rsidRDefault="00D94559">
      <w:pPr>
        <w:pStyle w:val="BodyText"/>
      </w:pPr>
    </w:p>
    <w:p w14:paraId="2EDB30EF" w14:textId="7EA07B72" w:rsidR="00D94559" w:rsidRDefault="00847B3F">
      <w:pPr>
        <w:pStyle w:val="Heading3"/>
        <w:spacing w:before="1"/>
        <w:ind w:right="1011"/>
        <w:jc w:val="both"/>
        <w:rPr>
          <w:color w:val="FF0000"/>
        </w:rPr>
      </w:pPr>
      <w:r>
        <w:rPr>
          <w:color w:val="FF0000"/>
        </w:rPr>
        <w:t>THE EXAMS WILL BE GIVEN ONLINE (ON CANVAS); A WEBCAM &amp; LOCKDOWN</w:t>
      </w:r>
      <w:r>
        <w:rPr>
          <w:color w:val="FF0000"/>
          <w:spacing w:val="-73"/>
        </w:rPr>
        <w:t xml:space="preserve"> </w:t>
      </w:r>
      <w:r>
        <w:rPr>
          <w:color w:val="FF0000"/>
        </w:rPr>
        <w:t>BROWSER IS REQUIRED AND INSTALLED ON YOUR COMPUTER IN ORDER TO</w:t>
      </w:r>
      <w:r>
        <w:rPr>
          <w:color w:val="FF0000"/>
          <w:spacing w:val="-73"/>
        </w:rPr>
        <w:t xml:space="preserve"> </w:t>
      </w:r>
      <w:r>
        <w:rPr>
          <w:color w:val="FF0000"/>
        </w:rPr>
        <w:t>ACCESS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EXAMS.</w:t>
      </w:r>
    </w:p>
    <w:p w14:paraId="6DACCDC1" w14:textId="1119DC85" w:rsidR="00A93B4E" w:rsidRDefault="00A93B4E">
      <w:pPr>
        <w:pStyle w:val="Heading3"/>
        <w:spacing w:before="1"/>
        <w:ind w:right="1011"/>
        <w:jc w:val="both"/>
        <w:rPr>
          <w:color w:val="000000" w:themeColor="text1"/>
        </w:rPr>
      </w:pPr>
      <w:r w:rsidRPr="00A93B4E">
        <w:rPr>
          <w:color w:val="000000" w:themeColor="text1"/>
        </w:rPr>
        <w:t>IMPORTANT:</w:t>
      </w:r>
      <w:r>
        <w:rPr>
          <w:color w:val="000000" w:themeColor="text1"/>
        </w:rPr>
        <w:t xml:space="preserve"> In this course, there are 3 non-cumulative regular multiple choice exams taken online in Canvas, with approximately 25-35 questions each. Additionally, there is a mandatory comprehensive final exam</w:t>
      </w:r>
      <w:r w:rsidR="00554E4B">
        <w:rPr>
          <w:color w:val="000000" w:themeColor="text1"/>
        </w:rPr>
        <w:t xml:space="preserve"> (approximately 45-55 questions)</w:t>
      </w:r>
      <w:r>
        <w:rPr>
          <w:color w:val="000000" w:themeColor="text1"/>
        </w:rPr>
        <w:t>. Make-up exams will NOT be given, so please make every effort to take the exams on their scheduled dates.</w:t>
      </w:r>
      <w:r w:rsidR="00DB72C6">
        <w:rPr>
          <w:color w:val="000000" w:themeColor="text1"/>
        </w:rPr>
        <w:t xml:space="preserve"> </w:t>
      </w:r>
      <w:r w:rsidR="004C3F63">
        <w:rPr>
          <w:color w:val="000000" w:themeColor="text1"/>
        </w:rPr>
        <w:t>It is the s</w:t>
      </w:r>
      <w:r w:rsidR="00056A19">
        <w:rPr>
          <w:color w:val="000000" w:themeColor="text1"/>
        </w:rPr>
        <w:t>tudent</w:t>
      </w:r>
      <w:r w:rsidR="004C3F63">
        <w:rPr>
          <w:color w:val="000000" w:themeColor="text1"/>
        </w:rPr>
        <w:t>’</w:t>
      </w:r>
      <w:r w:rsidR="00056A19">
        <w:rPr>
          <w:color w:val="000000" w:themeColor="text1"/>
        </w:rPr>
        <w:t>s</w:t>
      </w:r>
      <w:r w:rsidR="004C3F63">
        <w:rPr>
          <w:color w:val="000000" w:themeColor="text1"/>
        </w:rPr>
        <w:t xml:space="preserve"> responsibility</w:t>
      </w:r>
      <w:r w:rsidR="00056A19">
        <w:rPr>
          <w:color w:val="000000" w:themeColor="text1"/>
        </w:rPr>
        <w:t xml:space="preserve"> to pay attention to the exams due dates.</w:t>
      </w:r>
    </w:p>
    <w:p w14:paraId="142A9964" w14:textId="150A2016" w:rsidR="00A93B4E" w:rsidRDefault="00A93B4E">
      <w:pPr>
        <w:pStyle w:val="Heading3"/>
        <w:spacing w:before="1"/>
        <w:ind w:right="1011"/>
        <w:jc w:val="both"/>
        <w:rPr>
          <w:color w:val="000000" w:themeColor="text1"/>
        </w:rPr>
      </w:pPr>
    </w:p>
    <w:p w14:paraId="29F11E09" w14:textId="5C4076C0" w:rsidR="00D94559" w:rsidRDefault="00D94559">
      <w:pPr>
        <w:pStyle w:val="BodyText"/>
        <w:rPr>
          <w:b/>
        </w:rPr>
      </w:pPr>
      <w:bookmarkStart w:id="2" w:name="_GoBack"/>
      <w:bookmarkEnd w:id="2"/>
    </w:p>
    <w:p w14:paraId="30BAD8DA" w14:textId="77777777" w:rsidR="00A93B4E" w:rsidRDefault="00A93B4E">
      <w:pPr>
        <w:pStyle w:val="BodyText"/>
        <w:rPr>
          <w:b/>
        </w:rPr>
      </w:pPr>
      <w:r>
        <w:rPr>
          <w:b/>
        </w:rPr>
        <w:t xml:space="preserve"> The lowest regular exam grade (or missed exam) will be replaced by the final exam  </w:t>
      </w:r>
    </w:p>
    <w:p w14:paraId="3018884E" w14:textId="16633C52" w:rsidR="00A93B4E" w:rsidRDefault="00A93B4E">
      <w:pPr>
        <w:pStyle w:val="BodyText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score</w:t>
      </w:r>
      <w:proofErr w:type="gramEnd"/>
      <w:r>
        <w:rPr>
          <w:b/>
        </w:rPr>
        <w:t xml:space="preserve"> if it is higher.</w:t>
      </w:r>
    </w:p>
    <w:p w14:paraId="780DE58C" w14:textId="482C268E" w:rsidR="00A93B4E" w:rsidRDefault="00A93B4E">
      <w:pPr>
        <w:pStyle w:val="BodyText"/>
        <w:rPr>
          <w:b/>
        </w:rPr>
      </w:pPr>
    </w:p>
    <w:p w14:paraId="60CFED07" w14:textId="77777777" w:rsidR="00A93B4E" w:rsidRDefault="00A93B4E">
      <w:pPr>
        <w:pStyle w:val="BodyText"/>
        <w:rPr>
          <w:b/>
        </w:rPr>
      </w:pPr>
    </w:p>
    <w:p w14:paraId="5E089B6E" w14:textId="77777777" w:rsidR="00D94559" w:rsidRDefault="00D94559">
      <w:pPr>
        <w:pStyle w:val="BodyText"/>
        <w:spacing w:before="11"/>
        <w:rPr>
          <w:b/>
          <w:sz w:val="21"/>
        </w:rPr>
      </w:pPr>
    </w:p>
    <w:p w14:paraId="246B5518" w14:textId="38449580" w:rsidR="00D94559" w:rsidRDefault="00847B3F" w:rsidP="00F24DB0">
      <w:pPr>
        <w:pStyle w:val="BodyText"/>
        <w:ind w:left="200" w:right="125"/>
      </w:pPr>
      <w:r>
        <w:rPr>
          <w:b/>
          <w:u w:val="single"/>
        </w:rPr>
        <w:t>Please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note:</w:t>
      </w:r>
      <w:r>
        <w:rPr>
          <w:b/>
          <w:spacing w:val="6"/>
        </w:rPr>
        <w:t xml:space="preserve"> </w:t>
      </w:r>
      <w:r>
        <w:t>Attendance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comprehensive</w:t>
      </w:r>
      <w:r>
        <w:rPr>
          <w:spacing w:val="4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exam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mandatory.</w:t>
      </w:r>
      <w:r>
        <w:rPr>
          <w:spacing w:val="81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enrolled</w:t>
      </w:r>
      <w:r>
        <w:rPr>
          <w:spacing w:val="1"/>
        </w:rPr>
        <w:t xml:space="preserve"> </w:t>
      </w:r>
      <w:r>
        <w:t>in this course must attend the Final Exam. If you have any conflict with the final exam date,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exam.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excuse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afterwards.</w:t>
      </w:r>
      <w:r>
        <w:rPr>
          <w:spacing w:val="-75"/>
        </w:rPr>
        <w:t xml:space="preserve"> </w:t>
      </w:r>
      <w:r>
        <w:t>To be considered for a make-up it is your responsibility to provide proper documentation to</w:t>
      </w:r>
      <w:r>
        <w:rPr>
          <w:spacing w:val="1"/>
        </w:rPr>
        <w:t xml:space="preserve"> </w:t>
      </w:r>
      <w:r>
        <w:t>validate your excuse. Students who are absent from the final exam without discussing their</w:t>
      </w:r>
      <w:r>
        <w:rPr>
          <w:spacing w:val="1"/>
        </w:rPr>
        <w:t xml:space="preserve"> </w:t>
      </w:r>
      <w:r>
        <w:t>absence</w:t>
      </w:r>
      <w:r>
        <w:rPr>
          <w:spacing w:val="2"/>
        </w:rPr>
        <w:t xml:space="preserve"> </w:t>
      </w:r>
      <w:r>
        <w:t>with the</w:t>
      </w:r>
      <w:r>
        <w:rPr>
          <w:spacing w:val="3"/>
        </w:rPr>
        <w:t xml:space="preserve"> </w:t>
      </w:r>
      <w:r>
        <w:t>instructor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receive</w:t>
      </w:r>
      <w:r>
        <w:rPr>
          <w:spacing w:val="3"/>
        </w:rPr>
        <w:t xml:space="preserve"> </w:t>
      </w:r>
      <w:r>
        <w:t>a course</w:t>
      </w:r>
      <w:r>
        <w:rPr>
          <w:spacing w:val="3"/>
        </w:rPr>
        <w:t xml:space="preserve"> </w:t>
      </w:r>
      <w:r>
        <w:t>grade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Incomplete.</w:t>
      </w:r>
      <w:r>
        <w:rPr>
          <w:spacing w:val="79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student who does not take a makeup exam by the end of the following long semester will</w:t>
      </w:r>
      <w:r>
        <w:rPr>
          <w:spacing w:val="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exam grade of</w:t>
      </w:r>
      <w:r>
        <w:rPr>
          <w:spacing w:val="-2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course grade of</w:t>
      </w:r>
      <w:r>
        <w:rPr>
          <w:spacing w:val="-2"/>
        </w:rPr>
        <w:t xml:space="preserve"> </w:t>
      </w:r>
      <w:r>
        <w:t>F.</w:t>
      </w:r>
    </w:p>
    <w:p w14:paraId="3A281782" w14:textId="2F1A9F0F" w:rsidR="00E015BD" w:rsidRDefault="00E015BD" w:rsidP="00F24DB0">
      <w:pPr>
        <w:pStyle w:val="BodyText"/>
        <w:ind w:left="200" w:right="125"/>
      </w:pPr>
    </w:p>
    <w:p w14:paraId="647D517D" w14:textId="77777777" w:rsidR="0007541F" w:rsidRDefault="00E015BD" w:rsidP="00F24DB0">
      <w:pPr>
        <w:pStyle w:val="BodyText"/>
        <w:ind w:left="200" w:right="125"/>
        <w:rPr>
          <w:b/>
        </w:rPr>
      </w:pPr>
      <w:r w:rsidRPr="00E015BD">
        <w:rPr>
          <w:b/>
        </w:rPr>
        <w:t>Resources for studying:</w:t>
      </w:r>
    </w:p>
    <w:p w14:paraId="5321A82D" w14:textId="77777777" w:rsidR="0007541F" w:rsidRDefault="0007541F" w:rsidP="0007541F">
      <w:pPr>
        <w:pStyle w:val="BodyText"/>
        <w:ind w:right="125"/>
        <w:rPr>
          <w:b/>
        </w:rPr>
      </w:pPr>
      <w:r>
        <w:rPr>
          <w:b/>
        </w:rPr>
        <w:t xml:space="preserve">  </w:t>
      </w:r>
      <w:r w:rsidR="00E015BD">
        <w:rPr>
          <w:b/>
        </w:rPr>
        <w:t xml:space="preserve"> Lecture PowerPoint slides from each chapter, Text Book, sample homework (with </w:t>
      </w:r>
    </w:p>
    <w:p w14:paraId="2B54CB35" w14:textId="369B8AA3" w:rsidR="00E015BD" w:rsidRPr="00E015BD" w:rsidRDefault="0007541F" w:rsidP="0007541F">
      <w:pPr>
        <w:pStyle w:val="BodyText"/>
        <w:ind w:right="125"/>
        <w:rPr>
          <w:b/>
        </w:rPr>
      </w:pPr>
      <w:r>
        <w:rPr>
          <w:b/>
        </w:rPr>
        <w:t xml:space="preserve">   </w:t>
      </w:r>
      <w:proofErr w:type="gramStart"/>
      <w:r w:rsidR="00E015BD">
        <w:rPr>
          <w:b/>
        </w:rPr>
        <w:t>key</w:t>
      </w:r>
      <w:proofErr w:type="gramEnd"/>
      <w:r w:rsidR="00E015BD">
        <w:rPr>
          <w:b/>
        </w:rPr>
        <w:t xml:space="preserve">), practice quizzes, and end of chapter practice problems. </w:t>
      </w:r>
    </w:p>
    <w:p w14:paraId="44AC3F2D" w14:textId="77777777" w:rsidR="00D94559" w:rsidRDefault="00847B3F">
      <w:pPr>
        <w:pStyle w:val="Heading3"/>
        <w:spacing w:before="195"/>
        <w:rPr>
          <w:b w:val="0"/>
        </w:rPr>
      </w:pPr>
      <w:r>
        <w:rPr>
          <w:u w:val="single"/>
        </w:rPr>
        <w:t>Testing</w:t>
      </w:r>
      <w:r>
        <w:rPr>
          <w:spacing w:val="-5"/>
          <w:u w:val="single"/>
        </w:rPr>
        <w:t xml:space="preserve"> </w:t>
      </w:r>
      <w:r>
        <w:rPr>
          <w:u w:val="single"/>
        </w:rPr>
        <w:t>Policies</w:t>
      </w:r>
      <w:r>
        <w:rPr>
          <w:b w:val="0"/>
        </w:rPr>
        <w:t>:</w:t>
      </w:r>
    </w:p>
    <w:p w14:paraId="1F0089CD" w14:textId="77777777" w:rsidR="00D94559" w:rsidRDefault="00D94559">
      <w:pPr>
        <w:pStyle w:val="BodyText"/>
        <w:spacing w:before="1"/>
      </w:pPr>
    </w:p>
    <w:p w14:paraId="72B338E3" w14:textId="77777777" w:rsidR="00D94559" w:rsidRDefault="00847B3F">
      <w:pPr>
        <w:pStyle w:val="BodyText"/>
        <w:ind w:left="200" w:right="265"/>
      </w:pPr>
      <w:r>
        <w:t>Following testing policies will be followed to maintain a conducive testing environment for all</w:t>
      </w:r>
      <w:r>
        <w:rPr>
          <w:spacing w:val="-7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from gaining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unfair advantage:</w:t>
      </w:r>
    </w:p>
    <w:p w14:paraId="609A5E3D" w14:textId="77777777" w:rsidR="00D94559" w:rsidRDefault="00D94559">
      <w:pPr>
        <w:pStyle w:val="BodyText"/>
        <w:spacing w:before="11"/>
        <w:rPr>
          <w:sz w:val="21"/>
        </w:rPr>
      </w:pPr>
    </w:p>
    <w:p w14:paraId="1D1E3B14" w14:textId="77777777" w:rsidR="00D94559" w:rsidRDefault="00847B3F">
      <w:pPr>
        <w:pStyle w:val="ListParagraph"/>
        <w:numPr>
          <w:ilvl w:val="0"/>
          <w:numId w:val="3"/>
        </w:numPr>
        <w:tabs>
          <w:tab w:val="left" w:pos="443"/>
        </w:tabs>
        <w:spacing w:before="1"/>
        <w:ind w:right="326" w:firstLine="0"/>
      </w:pPr>
      <w: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leave the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 test</w:t>
      </w:r>
      <w:r>
        <w:rPr>
          <w:spacing w:val="-2"/>
        </w:rPr>
        <w:t xml:space="preserve"> </w:t>
      </w:r>
      <w:r>
        <w:t>administration.</w:t>
      </w:r>
      <w:r>
        <w:rPr>
          <w:spacing w:val="76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are</w:t>
      </w:r>
      <w:r>
        <w:rPr>
          <w:spacing w:val="-7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instructor.</w:t>
      </w:r>
    </w:p>
    <w:p w14:paraId="2BCD3DD7" w14:textId="77777777" w:rsidR="00D94559" w:rsidRDefault="00D94559">
      <w:pPr>
        <w:pStyle w:val="BodyText"/>
        <w:spacing w:before="12"/>
        <w:rPr>
          <w:sz w:val="21"/>
        </w:rPr>
      </w:pPr>
    </w:p>
    <w:p w14:paraId="7BCA3732" w14:textId="77777777" w:rsidR="00D94559" w:rsidRDefault="00847B3F">
      <w:pPr>
        <w:pStyle w:val="ListParagraph"/>
        <w:numPr>
          <w:ilvl w:val="0"/>
          <w:numId w:val="3"/>
        </w:numPr>
        <w:tabs>
          <w:tab w:val="left" w:pos="443"/>
        </w:tabs>
        <w:ind w:left="442"/>
      </w:pPr>
      <w: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questions.</w:t>
      </w:r>
    </w:p>
    <w:p w14:paraId="17B46E0E" w14:textId="77777777" w:rsidR="00D94559" w:rsidRDefault="00D94559">
      <w:pPr>
        <w:pStyle w:val="BodyText"/>
      </w:pPr>
    </w:p>
    <w:p w14:paraId="7FEED058" w14:textId="77777777" w:rsidR="00D94559" w:rsidRDefault="00847B3F">
      <w:pPr>
        <w:pStyle w:val="ListParagraph"/>
        <w:numPr>
          <w:ilvl w:val="0"/>
          <w:numId w:val="3"/>
        </w:numPr>
        <w:tabs>
          <w:tab w:val="left" w:pos="443"/>
        </w:tabs>
        <w:spacing w:before="1"/>
        <w:ind w:right="352" w:firstLine="0"/>
      </w:pP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cell phones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prohibited</w:t>
      </w:r>
      <w:r>
        <w:rPr>
          <w:spacing w:val="-4"/>
        </w:rPr>
        <w:t xml:space="preserve"> </w:t>
      </w:r>
      <w:r>
        <w:t>during</w:t>
      </w:r>
      <w:r>
        <w:rPr>
          <w:spacing w:val="-7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administration.</w:t>
      </w:r>
    </w:p>
    <w:p w14:paraId="07BBC831" w14:textId="77777777" w:rsidR="00D94559" w:rsidRDefault="00D94559">
      <w:pPr>
        <w:pStyle w:val="BodyText"/>
        <w:spacing w:before="11"/>
        <w:rPr>
          <w:sz w:val="21"/>
        </w:rPr>
      </w:pPr>
    </w:p>
    <w:p w14:paraId="49FBBBF8" w14:textId="77777777" w:rsidR="00D94559" w:rsidRDefault="00847B3F">
      <w:pPr>
        <w:pStyle w:val="ListParagraph"/>
        <w:numPr>
          <w:ilvl w:val="0"/>
          <w:numId w:val="3"/>
        </w:numPr>
        <w:tabs>
          <w:tab w:val="left" w:pos="368"/>
        </w:tabs>
        <w:ind w:right="668" w:firstLine="0"/>
      </w:pPr>
      <w:r>
        <w:t>Students</w:t>
      </w:r>
      <w:r>
        <w:rPr>
          <w:spacing w:val="-2"/>
        </w:rPr>
        <w:t xml:space="preserve"> </w:t>
      </w:r>
      <w:r>
        <w:t>are not</w:t>
      </w:r>
      <w:r>
        <w:rPr>
          <w:spacing w:val="75"/>
        </w:rPr>
        <w:t xml:space="preserve"> </w:t>
      </w:r>
      <w:r>
        <w:t>allowed</w:t>
      </w:r>
      <w:r>
        <w:rPr>
          <w:spacing w:val="75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t>consult</w:t>
      </w:r>
      <w:r>
        <w:rPr>
          <w:spacing w:val="74"/>
        </w:rPr>
        <w:t xml:space="preserve"> </w:t>
      </w:r>
      <w:r>
        <w:t>textbooks</w:t>
      </w:r>
      <w:proofErr w:type="gramStart"/>
      <w:r>
        <w:t>,  notes</w:t>
      </w:r>
      <w:proofErr w:type="gramEnd"/>
      <w:r>
        <w:t>,</w:t>
      </w:r>
      <w:r>
        <w:rPr>
          <w:spacing w:val="77"/>
        </w:rPr>
        <w:t xml:space="preserve"> </w:t>
      </w:r>
      <w:r>
        <w:t>teachers,</w:t>
      </w:r>
      <w:r>
        <w:rPr>
          <w:spacing w:val="76"/>
        </w:rPr>
        <w:t xml:space="preserve"> </w:t>
      </w:r>
      <w:r>
        <w:t>other</w:t>
      </w:r>
      <w:r>
        <w:rPr>
          <w:spacing w:val="75"/>
        </w:rPr>
        <w:t xml:space="preserve"> </w:t>
      </w:r>
      <w:r>
        <w:t>students</w:t>
      </w:r>
      <w:r>
        <w:rPr>
          <w:spacing w:val="73"/>
        </w:rPr>
        <w:t xml:space="preserve"> </w:t>
      </w:r>
      <w:r>
        <w:t>or</w:t>
      </w:r>
      <w:r>
        <w:rPr>
          <w:spacing w:val="-7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impermissible</w:t>
      </w:r>
      <w:r>
        <w:rPr>
          <w:spacing w:val="-5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test administration.</w:t>
      </w:r>
    </w:p>
    <w:p w14:paraId="5966ED76" w14:textId="77777777" w:rsidR="00D94559" w:rsidRDefault="00D94559">
      <w:pPr>
        <w:pStyle w:val="BodyText"/>
      </w:pPr>
    </w:p>
    <w:p w14:paraId="5CB0B5EF" w14:textId="77777777" w:rsidR="00D94559" w:rsidRDefault="00847B3F">
      <w:pPr>
        <w:pStyle w:val="BodyText"/>
        <w:ind w:left="200" w:right="145"/>
      </w:pPr>
      <w:r>
        <w:t>Any student who does not abide by this policy may be subject to disciplinary action to include</w:t>
      </w:r>
      <w:r>
        <w:rPr>
          <w:spacing w:val="-76"/>
        </w:rPr>
        <w:t xml:space="preserve"> </w:t>
      </w:r>
      <w:r>
        <w:t>receiving a zero for that exam, removal from the classroom and/or referral to the Dean of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Services.</w:t>
      </w:r>
    </w:p>
    <w:p w14:paraId="02408B83" w14:textId="77777777" w:rsidR="00D94559" w:rsidRDefault="00D94559">
      <w:pPr>
        <w:pStyle w:val="BodyText"/>
        <w:spacing w:before="2"/>
        <w:rPr>
          <w:sz w:val="25"/>
        </w:rPr>
      </w:pPr>
    </w:p>
    <w:p w14:paraId="4C6932E9" w14:textId="77777777" w:rsidR="002A0367" w:rsidRDefault="002A0367">
      <w:pPr>
        <w:pStyle w:val="Heading2"/>
        <w:spacing w:before="1"/>
        <w:rPr>
          <w:color w:val="2D74B5"/>
        </w:rPr>
      </w:pPr>
    </w:p>
    <w:p w14:paraId="072B32B5" w14:textId="77777777" w:rsidR="002A0367" w:rsidRDefault="002A0367">
      <w:pPr>
        <w:pStyle w:val="Heading2"/>
        <w:spacing w:before="1"/>
        <w:rPr>
          <w:color w:val="2D74B5"/>
        </w:rPr>
      </w:pPr>
    </w:p>
    <w:p w14:paraId="3623818D" w14:textId="77777777" w:rsidR="002A0367" w:rsidRDefault="002A0367">
      <w:pPr>
        <w:pStyle w:val="Heading2"/>
        <w:spacing w:before="1"/>
        <w:rPr>
          <w:color w:val="2D74B5"/>
        </w:rPr>
      </w:pPr>
    </w:p>
    <w:p w14:paraId="7A255FB4" w14:textId="77777777" w:rsidR="002A0367" w:rsidRDefault="002A0367">
      <w:pPr>
        <w:pStyle w:val="Heading2"/>
        <w:spacing w:before="1"/>
        <w:rPr>
          <w:color w:val="2D74B5"/>
        </w:rPr>
      </w:pPr>
    </w:p>
    <w:p w14:paraId="466D2CBA" w14:textId="77777777" w:rsidR="002A0367" w:rsidRDefault="002A0367">
      <w:pPr>
        <w:pStyle w:val="Heading2"/>
        <w:spacing w:before="1"/>
        <w:rPr>
          <w:color w:val="2D74B5"/>
        </w:rPr>
      </w:pPr>
    </w:p>
    <w:p w14:paraId="3B5B084B" w14:textId="77777777" w:rsidR="002A0367" w:rsidRDefault="002A0367">
      <w:pPr>
        <w:pStyle w:val="Heading2"/>
        <w:spacing w:before="1"/>
        <w:rPr>
          <w:color w:val="2D74B5"/>
        </w:rPr>
      </w:pPr>
    </w:p>
    <w:p w14:paraId="4E7916B5" w14:textId="77777777" w:rsidR="002A0367" w:rsidRDefault="002A0367">
      <w:pPr>
        <w:pStyle w:val="Heading2"/>
        <w:spacing w:before="1"/>
        <w:rPr>
          <w:color w:val="2D74B5"/>
        </w:rPr>
      </w:pPr>
    </w:p>
    <w:p w14:paraId="0134D378" w14:textId="2E5A04DB" w:rsidR="00D94559" w:rsidRDefault="00847B3F">
      <w:pPr>
        <w:pStyle w:val="Heading2"/>
        <w:spacing w:before="1"/>
      </w:pPr>
      <w:r>
        <w:rPr>
          <w:color w:val="2D74B5"/>
        </w:rPr>
        <w:t>Grading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Formula</w:t>
      </w:r>
    </w:p>
    <w:p w14:paraId="62A162E2" w14:textId="77777777" w:rsidR="00D94559" w:rsidRDefault="00D94559">
      <w:pPr>
        <w:pStyle w:val="BodyText"/>
        <w:spacing w:before="1"/>
        <w:rPr>
          <w:b/>
        </w:rPr>
      </w:pPr>
    </w:p>
    <w:p w14:paraId="747225A1" w14:textId="28ADE3C7" w:rsidR="00E51028" w:rsidRPr="00122059" w:rsidRDefault="00E51028" w:rsidP="00E51028">
      <w:pPr>
        <w:tabs>
          <w:tab w:val="left" w:pos="2970"/>
        </w:tabs>
        <w:rPr>
          <w:bCs/>
        </w:rPr>
      </w:pPr>
      <w:r w:rsidRPr="00122059">
        <w:rPr>
          <w:bCs/>
        </w:rPr>
        <w:t xml:space="preserve">3 regular Exams </w:t>
      </w:r>
      <w:r w:rsidRPr="00122059">
        <w:rPr>
          <w:bCs/>
        </w:rPr>
        <w:tab/>
      </w:r>
      <w:r>
        <w:rPr>
          <w:bCs/>
        </w:rPr>
        <w:t>75</w:t>
      </w:r>
      <w:r w:rsidRPr="00122059">
        <w:rPr>
          <w:bCs/>
        </w:rPr>
        <w:t>%</w:t>
      </w:r>
    </w:p>
    <w:p w14:paraId="493FBA71" w14:textId="30C50B78" w:rsidR="00E51028" w:rsidRDefault="00E51028" w:rsidP="00E51028">
      <w:r w:rsidRPr="00122059">
        <w:t>Final Exam</w:t>
      </w:r>
      <w:r w:rsidRPr="00122059">
        <w:tab/>
        <w:t xml:space="preserve"> </w:t>
      </w:r>
      <w:r>
        <w:t xml:space="preserve">                   </w:t>
      </w:r>
      <w:r w:rsidRPr="00122059">
        <w:t>25%</w:t>
      </w:r>
    </w:p>
    <w:p w14:paraId="1255D8DB" w14:textId="026D105F" w:rsidR="00E51028" w:rsidRDefault="00E51028" w:rsidP="00E51028"/>
    <w:tbl>
      <w:tblPr>
        <w:tblW w:w="35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890"/>
      </w:tblGrid>
      <w:tr w:rsidR="00E51028" w:rsidRPr="00122059" w14:paraId="2449078C" w14:textId="77777777" w:rsidTr="004931DB">
        <w:tc>
          <w:tcPr>
            <w:tcW w:w="1620" w:type="dxa"/>
            <w:shd w:val="clear" w:color="auto" w:fill="auto"/>
          </w:tcPr>
          <w:p w14:paraId="4DE495BC" w14:textId="77777777" w:rsidR="00E51028" w:rsidRPr="00122059" w:rsidRDefault="00E51028" w:rsidP="004931DB">
            <w:pPr>
              <w:jc w:val="center"/>
              <w:rPr>
                <w:b/>
              </w:rPr>
            </w:pPr>
            <w:r w:rsidRPr="00122059">
              <w:rPr>
                <w:b/>
              </w:rPr>
              <w:t>Grade</w:t>
            </w:r>
          </w:p>
        </w:tc>
        <w:tc>
          <w:tcPr>
            <w:tcW w:w="1890" w:type="dxa"/>
            <w:shd w:val="clear" w:color="auto" w:fill="auto"/>
          </w:tcPr>
          <w:p w14:paraId="55512017" w14:textId="77777777" w:rsidR="00E51028" w:rsidRPr="00122059" w:rsidRDefault="00E51028" w:rsidP="004931DB">
            <w:pPr>
              <w:jc w:val="center"/>
              <w:rPr>
                <w:b/>
              </w:rPr>
            </w:pPr>
            <w:r w:rsidRPr="00122059">
              <w:rPr>
                <w:b/>
              </w:rPr>
              <w:t xml:space="preserve">Points </w:t>
            </w:r>
          </w:p>
        </w:tc>
      </w:tr>
      <w:tr w:rsidR="00E51028" w:rsidRPr="00122059" w14:paraId="3D254296" w14:textId="77777777" w:rsidTr="004931DB">
        <w:tc>
          <w:tcPr>
            <w:tcW w:w="1620" w:type="dxa"/>
            <w:shd w:val="clear" w:color="auto" w:fill="auto"/>
          </w:tcPr>
          <w:p w14:paraId="20B33CA2" w14:textId="77777777" w:rsidR="00E51028" w:rsidRPr="00122059" w:rsidRDefault="00E51028" w:rsidP="004931DB">
            <w:pPr>
              <w:jc w:val="center"/>
            </w:pPr>
            <w:r w:rsidRPr="00122059">
              <w:t>A</w:t>
            </w:r>
          </w:p>
        </w:tc>
        <w:tc>
          <w:tcPr>
            <w:tcW w:w="1890" w:type="dxa"/>
            <w:shd w:val="clear" w:color="auto" w:fill="auto"/>
          </w:tcPr>
          <w:p w14:paraId="1729E43A" w14:textId="77777777" w:rsidR="00E51028" w:rsidRPr="00122059" w:rsidRDefault="00E51028" w:rsidP="004931DB">
            <w:r w:rsidRPr="00122059">
              <w:rPr>
                <w:rFonts w:ascii="Times New Roman" w:hAnsi="Times New Roman"/>
                <w:sz w:val="24"/>
                <w:szCs w:val="24"/>
              </w:rPr>
              <w:t>100 – 90</w:t>
            </w:r>
          </w:p>
        </w:tc>
      </w:tr>
      <w:tr w:rsidR="00E51028" w:rsidRPr="00122059" w14:paraId="016AB182" w14:textId="77777777" w:rsidTr="004931DB">
        <w:tc>
          <w:tcPr>
            <w:tcW w:w="1620" w:type="dxa"/>
            <w:shd w:val="clear" w:color="auto" w:fill="auto"/>
          </w:tcPr>
          <w:p w14:paraId="59785333" w14:textId="77777777" w:rsidR="00E51028" w:rsidRPr="00122059" w:rsidRDefault="00E51028" w:rsidP="004931DB">
            <w:pPr>
              <w:jc w:val="center"/>
            </w:pPr>
            <w:r w:rsidRPr="00122059">
              <w:t>B</w:t>
            </w:r>
          </w:p>
        </w:tc>
        <w:tc>
          <w:tcPr>
            <w:tcW w:w="1890" w:type="dxa"/>
            <w:shd w:val="clear" w:color="auto" w:fill="auto"/>
          </w:tcPr>
          <w:p w14:paraId="781CBC24" w14:textId="77777777" w:rsidR="00E51028" w:rsidRPr="00122059" w:rsidRDefault="00E51028" w:rsidP="004931DB">
            <w:r w:rsidRPr="00122059">
              <w:rPr>
                <w:rFonts w:ascii="Times New Roman" w:hAnsi="Times New Roman"/>
                <w:sz w:val="24"/>
                <w:szCs w:val="24"/>
              </w:rPr>
              <w:t>89 – 80</w:t>
            </w:r>
          </w:p>
        </w:tc>
      </w:tr>
      <w:tr w:rsidR="00E51028" w:rsidRPr="00122059" w14:paraId="1C8CC1F0" w14:textId="77777777" w:rsidTr="004931DB">
        <w:tc>
          <w:tcPr>
            <w:tcW w:w="1620" w:type="dxa"/>
            <w:shd w:val="clear" w:color="auto" w:fill="auto"/>
          </w:tcPr>
          <w:p w14:paraId="75288896" w14:textId="77777777" w:rsidR="00E51028" w:rsidRPr="00122059" w:rsidRDefault="00E51028" w:rsidP="004931DB">
            <w:pPr>
              <w:jc w:val="center"/>
            </w:pPr>
            <w:r w:rsidRPr="00122059">
              <w:t>C</w:t>
            </w:r>
          </w:p>
        </w:tc>
        <w:tc>
          <w:tcPr>
            <w:tcW w:w="1890" w:type="dxa"/>
            <w:shd w:val="clear" w:color="auto" w:fill="auto"/>
          </w:tcPr>
          <w:p w14:paraId="2F0CE3D2" w14:textId="77777777" w:rsidR="00E51028" w:rsidRPr="00122059" w:rsidRDefault="00E51028" w:rsidP="004931DB">
            <w:r w:rsidRPr="00122059">
              <w:rPr>
                <w:rFonts w:ascii="Times New Roman" w:hAnsi="Times New Roman"/>
                <w:sz w:val="24"/>
                <w:szCs w:val="24"/>
              </w:rPr>
              <w:t>79 – 70</w:t>
            </w:r>
          </w:p>
        </w:tc>
      </w:tr>
      <w:tr w:rsidR="00E51028" w:rsidRPr="00122059" w14:paraId="77A3DDC7" w14:textId="77777777" w:rsidTr="004931DB">
        <w:tc>
          <w:tcPr>
            <w:tcW w:w="1620" w:type="dxa"/>
            <w:shd w:val="clear" w:color="auto" w:fill="auto"/>
          </w:tcPr>
          <w:p w14:paraId="5EF8D513" w14:textId="77777777" w:rsidR="00E51028" w:rsidRPr="00122059" w:rsidRDefault="00E51028" w:rsidP="004931DB">
            <w:pPr>
              <w:jc w:val="center"/>
            </w:pPr>
            <w:r w:rsidRPr="00122059">
              <w:t>D</w:t>
            </w:r>
          </w:p>
        </w:tc>
        <w:tc>
          <w:tcPr>
            <w:tcW w:w="1890" w:type="dxa"/>
            <w:shd w:val="clear" w:color="auto" w:fill="auto"/>
          </w:tcPr>
          <w:p w14:paraId="0B131F49" w14:textId="77777777" w:rsidR="00E51028" w:rsidRPr="00122059" w:rsidRDefault="00E51028" w:rsidP="004931DB">
            <w:r w:rsidRPr="00122059">
              <w:rPr>
                <w:rFonts w:ascii="Times New Roman" w:hAnsi="Times New Roman"/>
                <w:sz w:val="24"/>
                <w:szCs w:val="24"/>
              </w:rPr>
              <w:t>69 – 60</w:t>
            </w:r>
          </w:p>
        </w:tc>
      </w:tr>
      <w:tr w:rsidR="00E51028" w:rsidRPr="00122059" w14:paraId="7B5D4D82" w14:textId="77777777" w:rsidTr="004931DB">
        <w:tc>
          <w:tcPr>
            <w:tcW w:w="1620" w:type="dxa"/>
            <w:shd w:val="clear" w:color="auto" w:fill="auto"/>
          </w:tcPr>
          <w:p w14:paraId="64800637" w14:textId="77777777" w:rsidR="00E51028" w:rsidRPr="00122059" w:rsidRDefault="00E51028" w:rsidP="004931DB">
            <w:pPr>
              <w:jc w:val="center"/>
            </w:pPr>
            <w:r w:rsidRPr="00122059">
              <w:t>F</w:t>
            </w:r>
          </w:p>
        </w:tc>
        <w:tc>
          <w:tcPr>
            <w:tcW w:w="1890" w:type="dxa"/>
            <w:shd w:val="clear" w:color="auto" w:fill="auto"/>
          </w:tcPr>
          <w:p w14:paraId="1E7B4D9D" w14:textId="77777777" w:rsidR="00E51028" w:rsidRPr="00122059" w:rsidRDefault="00E51028" w:rsidP="004931DB">
            <w:r w:rsidRPr="00122059">
              <w:rPr>
                <w:rFonts w:ascii="Times New Roman" w:hAnsi="Times New Roman"/>
                <w:sz w:val="24"/>
                <w:szCs w:val="24"/>
              </w:rPr>
              <w:t>59 and below</w:t>
            </w:r>
          </w:p>
        </w:tc>
      </w:tr>
    </w:tbl>
    <w:p w14:paraId="2D19B294" w14:textId="77777777" w:rsidR="00E51028" w:rsidRPr="00122059" w:rsidRDefault="00E51028" w:rsidP="00E51028"/>
    <w:p w14:paraId="0135CC41" w14:textId="77777777" w:rsidR="00D94559" w:rsidRDefault="00D94559">
      <w:pPr>
        <w:pStyle w:val="BodyText"/>
        <w:spacing w:after="1"/>
      </w:pPr>
    </w:p>
    <w:p w14:paraId="6F2B1538" w14:textId="348092DC" w:rsidR="00172D08" w:rsidRDefault="00172D08" w:rsidP="00172D08">
      <w:pPr>
        <w:rPr>
          <w:rFonts w:ascii="Times New Roman" w:hAnsi="Times New Roman"/>
          <w:color w:val="000000"/>
          <w:sz w:val="24"/>
          <w:szCs w:val="24"/>
        </w:rPr>
      </w:pPr>
      <w:r w:rsidRPr="009F096B">
        <w:rPr>
          <w:rFonts w:ascii="Times New Roman" w:hAnsi="Times New Roman"/>
          <w:color w:val="000000"/>
          <w:sz w:val="24"/>
          <w:szCs w:val="24"/>
        </w:rPr>
        <w:t xml:space="preserve">Overall </w:t>
      </w:r>
      <w:proofErr w:type="gramStart"/>
      <w:r w:rsidRPr="009F096B">
        <w:rPr>
          <w:rFonts w:ascii="Times New Roman" w:hAnsi="Times New Roman"/>
          <w:color w:val="000000"/>
          <w:sz w:val="24"/>
          <w:szCs w:val="24"/>
        </w:rPr>
        <w:t>Score  =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0.75</w:t>
      </w:r>
      <w:r w:rsidRPr="009F096B">
        <w:rPr>
          <w:rFonts w:ascii="Times New Roman" w:hAnsi="Times New Roman"/>
          <w:color w:val="000000"/>
          <w:sz w:val="24"/>
          <w:szCs w:val="24"/>
        </w:rPr>
        <w:t>(Av</w:t>
      </w:r>
      <w:r>
        <w:rPr>
          <w:rFonts w:ascii="Times New Roman" w:hAnsi="Times New Roman"/>
          <w:color w:val="000000"/>
          <w:sz w:val="24"/>
          <w:szCs w:val="24"/>
        </w:rPr>
        <w:t>erage of three regular exams)</w:t>
      </w:r>
      <w:r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9F096B">
        <w:rPr>
          <w:rFonts w:ascii="Times New Roman" w:hAnsi="Times New Roman"/>
          <w:color w:val="000000"/>
          <w:sz w:val="24"/>
          <w:szCs w:val="24"/>
        </w:rPr>
        <w:t xml:space="preserve"> 0.2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F096B">
        <w:rPr>
          <w:rFonts w:ascii="Times New Roman" w:hAnsi="Times New Roman"/>
          <w:color w:val="000000"/>
          <w:sz w:val="24"/>
          <w:szCs w:val="24"/>
        </w:rPr>
        <w:t>(Final Exam)</w:t>
      </w:r>
    </w:p>
    <w:p w14:paraId="62D9EC38" w14:textId="77777777" w:rsidR="00172D08" w:rsidRPr="00D040D0" w:rsidRDefault="00172D08" w:rsidP="00172D08"/>
    <w:p w14:paraId="5E812022" w14:textId="77777777" w:rsidR="00D94559" w:rsidRDefault="00D94559">
      <w:pPr>
        <w:pStyle w:val="BodyText"/>
        <w:rPr>
          <w:sz w:val="20"/>
        </w:rPr>
      </w:pPr>
    </w:p>
    <w:p w14:paraId="1ABA9172" w14:textId="77777777" w:rsidR="00D94559" w:rsidRDefault="00D94559">
      <w:pPr>
        <w:pStyle w:val="BodyText"/>
        <w:spacing w:before="3"/>
      </w:pPr>
    </w:p>
    <w:p w14:paraId="026A74C5" w14:textId="77777777" w:rsidR="00D94559" w:rsidRDefault="00847B3F">
      <w:pPr>
        <w:pStyle w:val="Heading4"/>
      </w:pPr>
      <w:r>
        <w:rPr>
          <w:color w:val="3366FF"/>
        </w:rPr>
        <w:t>HCC</w:t>
      </w:r>
      <w:r>
        <w:rPr>
          <w:color w:val="3366FF"/>
          <w:spacing w:val="-3"/>
        </w:rPr>
        <w:t xml:space="preserve"> </w:t>
      </w:r>
      <w:r>
        <w:rPr>
          <w:color w:val="3366FF"/>
        </w:rPr>
        <w:t>Grading</w:t>
      </w:r>
      <w:r>
        <w:rPr>
          <w:color w:val="3366FF"/>
          <w:spacing w:val="-4"/>
        </w:rPr>
        <w:t xml:space="preserve"> </w:t>
      </w:r>
      <w:r>
        <w:rPr>
          <w:color w:val="3366FF"/>
        </w:rPr>
        <w:t>Scale</w:t>
      </w:r>
      <w:r>
        <w:rPr>
          <w:color w:val="3366FF"/>
          <w:spacing w:val="-3"/>
        </w:rPr>
        <w:t xml:space="preserve"> </w:t>
      </w:r>
      <w:r>
        <w:rPr>
          <w:color w:val="3366FF"/>
        </w:rPr>
        <w:t>can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be</w:t>
      </w:r>
      <w:r>
        <w:rPr>
          <w:color w:val="3366FF"/>
          <w:spacing w:val="-4"/>
        </w:rPr>
        <w:t xml:space="preserve"> </w:t>
      </w:r>
      <w:r>
        <w:rPr>
          <w:color w:val="3366FF"/>
        </w:rPr>
        <w:t>found</w:t>
      </w:r>
      <w:r>
        <w:rPr>
          <w:color w:val="3366FF"/>
          <w:spacing w:val="-3"/>
        </w:rPr>
        <w:t xml:space="preserve"> </w:t>
      </w:r>
      <w:r>
        <w:rPr>
          <w:color w:val="3366FF"/>
        </w:rPr>
        <w:t>on</w:t>
      </w:r>
      <w:r>
        <w:rPr>
          <w:color w:val="3366FF"/>
          <w:spacing w:val="-3"/>
        </w:rPr>
        <w:t xml:space="preserve"> </w:t>
      </w:r>
      <w:r>
        <w:rPr>
          <w:color w:val="3366FF"/>
        </w:rPr>
        <w:t>this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site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under</w:t>
      </w:r>
      <w:r>
        <w:rPr>
          <w:color w:val="3366FF"/>
          <w:spacing w:val="-3"/>
        </w:rPr>
        <w:t xml:space="preserve"> </w:t>
      </w:r>
      <w:r>
        <w:rPr>
          <w:color w:val="3366FF"/>
        </w:rPr>
        <w:t>Academic</w:t>
      </w:r>
      <w:r>
        <w:rPr>
          <w:color w:val="3366FF"/>
          <w:spacing w:val="-4"/>
        </w:rPr>
        <w:t xml:space="preserve"> </w:t>
      </w:r>
      <w:r>
        <w:rPr>
          <w:color w:val="3366FF"/>
        </w:rPr>
        <w:t>Information:</w:t>
      </w:r>
    </w:p>
    <w:p w14:paraId="490E5F71" w14:textId="77777777" w:rsidR="00D94559" w:rsidRDefault="00C65BD3">
      <w:pPr>
        <w:spacing w:line="267" w:lineRule="exact"/>
        <w:ind w:left="200"/>
        <w:rPr>
          <w:b/>
        </w:rPr>
      </w:pPr>
      <w:hyperlink r:id="rId38">
        <w:r w:rsidR="00847B3F">
          <w:rPr>
            <w:b/>
            <w:color w:val="0000FF"/>
            <w:u w:val="single" w:color="0000FF"/>
          </w:rPr>
          <w:t>http://www.hccs.edu/resources-for/current-students/student-handbook/</w:t>
        </w:r>
      </w:hyperlink>
    </w:p>
    <w:p w14:paraId="47703C88" w14:textId="77777777" w:rsidR="00D94559" w:rsidRDefault="00D94559">
      <w:pPr>
        <w:pStyle w:val="BodyText"/>
        <w:rPr>
          <w:b/>
          <w:sz w:val="20"/>
        </w:rPr>
      </w:pPr>
    </w:p>
    <w:p w14:paraId="37CF0D04" w14:textId="77777777" w:rsidR="00D94559" w:rsidRDefault="00D94559">
      <w:pPr>
        <w:pStyle w:val="BodyText"/>
        <w:spacing w:before="10"/>
        <w:rPr>
          <w:b/>
          <w:sz w:val="15"/>
        </w:rPr>
      </w:pPr>
    </w:p>
    <w:p w14:paraId="7497CD00" w14:textId="77777777" w:rsidR="00A93B4E" w:rsidRDefault="00A93B4E" w:rsidP="003C7185">
      <w:pPr>
        <w:pStyle w:val="Heading1"/>
        <w:jc w:val="center"/>
        <w:rPr>
          <w:color w:val="1F4E79"/>
        </w:rPr>
      </w:pPr>
    </w:p>
    <w:p w14:paraId="1D33239A" w14:textId="706BDA04" w:rsidR="00D94559" w:rsidRDefault="00847B3F" w:rsidP="003C7185">
      <w:pPr>
        <w:pStyle w:val="Heading1"/>
        <w:jc w:val="center"/>
      </w:pPr>
      <w:r>
        <w:rPr>
          <w:color w:val="1F4E79"/>
        </w:rPr>
        <w:t>Course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Calendar</w:t>
      </w:r>
    </w:p>
    <w:p w14:paraId="1BAF4D88" w14:textId="77777777" w:rsidR="0018063F" w:rsidRPr="00D700A6" w:rsidRDefault="0018063F" w:rsidP="0018063F"/>
    <w:tbl>
      <w:tblPr>
        <w:tblW w:w="1044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6120"/>
      </w:tblGrid>
      <w:tr w:rsidR="0018063F" w:rsidRPr="00A76749" w14:paraId="0EB58899" w14:textId="77777777" w:rsidTr="004931DB">
        <w:trPr>
          <w:trHeight w:hRule="exact" w:val="293"/>
        </w:trPr>
        <w:tc>
          <w:tcPr>
            <w:tcW w:w="4320" w:type="dxa"/>
          </w:tcPr>
          <w:p w14:paraId="2F3E22F0" w14:textId="77777777" w:rsidR="0018063F" w:rsidRPr="00A76749" w:rsidRDefault="0018063F" w:rsidP="004931DB">
            <w:pPr>
              <w:pStyle w:val="TableParagraph"/>
              <w:kinsoku w:val="0"/>
              <w:overflowPunct w:val="0"/>
              <w:spacing w:before="2"/>
              <w:ind w:left="323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14:paraId="7DCF246E" w14:textId="77777777" w:rsidR="0018063F" w:rsidRPr="00A76749" w:rsidRDefault="0018063F" w:rsidP="004931DB">
            <w:pPr>
              <w:pStyle w:val="TableParagraph"/>
              <w:kinsoku w:val="0"/>
              <w:overflowPunct w:val="0"/>
              <w:spacing w:before="2"/>
              <w:ind w:left="1628" w:right="1305"/>
              <w:jc w:val="center"/>
              <w:rPr>
                <w:rFonts w:ascii="Times New Roman" w:hAnsi="Times New Roman" w:cs="Times New Roman"/>
              </w:rPr>
            </w:pPr>
            <w:r w:rsidRPr="00A76749">
              <w:rPr>
                <w:b/>
                <w:bCs/>
              </w:rPr>
              <w:t>Lectur</w:t>
            </w:r>
            <w:r>
              <w:rPr>
                <w:b/>
                <w:bCs/>
              </w:rPr>
              <w:t>e</w:t>
            </w:r>
          </w:p>
        </w:tc>
      </w:tr>
      <w:tr w:rsidR="0018063F" w:rsidRPr="00A76749" w14:paraId="3D3BAAEE" w14:textId="77777777" w:rsidTr="004931DB">
        <w:trPr>
          <w:trHeight w:hRule="exact" w:val="1135"/>
        </w:trPr>
        <w:tc>
          <w:tcPr>
            <w:tcW w:w="4320" w:type="dxa"/>
          </w:tcPr>
          <w:p w14:paraId="65461A24" w14:textId="77777777" w:rsidR="0018063F" w:rsidRDefault="0018063F" w:rsidP="004931DB">
            <w:pPr>
              <w:pStyle w:val="TableParagraph"/>
              <w:kinsoku w:val="0"/>
              <w:overflowPunct w:val="0"/>
              <w:spacing w:line="303" w:lineRule="exact"/>
              <w:ind w:right="1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of July 12</w:t>
            </w:r>
          </w:p>
          <w:p w14:paraId="4D65B8A2" w14:textId="77777777" w:rsidR="0018063F" w:rsidRPr="000A6E57" w:rsidRDefault="0018063F" w:rsidP="004931DB">
            <w:pPr>
              <w:pStyle w:val="TableParagraph"/>
              <w:kinsoku w:val="0"/>
              <w:overflowPunct w:val="0"/>
              <w:spacing w:line="308" w:lineRule="exact"/>
              <w:ind w:right="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0" w:type="dxa"/>
          </w:tcPr>
          <w:p w14:paraId="4F673FB2" w14:textId="77777777" w:rsidR="0018063F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</w:rPr>
            </w:pPr>
            <w:r>
              <w:t xml:space="preserve">  </w:t>
            </w:r>
            <w:r w:rsidRPr="007C22CF">
              <w:rPr>
                <w:b/>
              </w:rPr>
              <w:t xml:space="preserve">Chapter 1: </w:t>
            </w:r>
            <w:r>
              <w:rPr>
                <w:b/>
              </w:rPr>
              <w:t xml:space="preserve">Introduction to Chemistry and </w:t>
            </w:r>
          </w:p>
          <w:p w14:paraId="52690BB9" w14:textId="69B3E2DE" w:rsidR="0018063F" w:rsidRPr="007C22CF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</w:rPr>
            </w:pPr>
            <w:r>
              <w:rPr>
                <w:b/>
              </w:rPr>
              <w:t xml:space="preserve">  Prerequisite Science Skills</w:t>
            </w:r>
          </w:p>
          <w:p w14:paraId="22F38F20" w14:textId="7C649C00" w:rsidR="0018063F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</w:rPr>
            </w:pPr>
            <w:r>
              <w:rPr>
                <w:b/>
              </w:rPr>
              <w:t xml:space="preserve"> </w:t>
            </w:r>
            <w:r w:rsidRPr="007C22CF">
              <w:rPr>
                <w:b/>
              </w:rPr>
              <w:t xml:space="preserve"> Chapter 2: </w:t>
            </w:r>
            <w:r>
              <w:rPr>
                <w:b/>
              </w:rPr>
              <w:t>The Metric System</w:t>
            </w:r>
          </w:p>
          <w:p w14:paraId="74C68D12" w14:textId="75720477" w:rsidR="0018063F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</w:rPr>
            </w:pPr>
            <w:r>
              <w:rPr>
                <w:b/>
              </w:rPr>
              <w:t xml:space="preserve">  C</w:t>
            </w:r>
            <w:r w:rsidRPr="007C22CF">
              <w:rPr>
                <w:b/>
              </w:rPr>
              <w:t>hapter</w:t>
            </w:r>
            <w:r>
              <w:rPr>
                <w:b/>
              </w:rPr>
              <w:t>3</w:t>
            </w:r>
            <w:r>
              <w:rPr>
                <w:b/>
              </w:rPr>
              <w:t>: Matter and Energy</w:t>
            </w:r>
          </w:p>
          <w:p w14:paraId="001EF290" w14:textId="77777777" w:rsidR="0018063F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</w:rPr>
            </w:pPr>
          </w:p>
          <w:p w14:paraId="3E4C3E14" w14:textId="77777777" w:rsidR="0018063F" w:rsidRPr="007C22CF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</w:rPr>
            </w:pPr>
          </w:p>
          <w:p w14:paraId="0DF64EDA" w14:textId="77777777" w:rsidR="0018063F" w:rsidRPr="00A76749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rFonts w:ascii="Times New Roman" w:hAnsi="Times New Roman" w:cs="Times New Roman"/>
              </w:rPr>
            </w:pPr>
          </w:p>
        </w:tc>
      </w:tr>
      <w:tr w:rsidR="0018063F" w:rsidRPr="00A76749" w14:paraId="5196A526" w14:textId="77777777" w:rsidTr="004931DB">
        <w:trPr>
          <w:trHeight w:hRule="exact" w:val="1135"/>
        </w:trPr>
        <w:tc>
          <w:tcPr>
            <w:tcW w:w="4320" w:type="dxa"/>
          </w:tcPr>
          <w:p w14:paraId="35194CF8" w14:textId="77777777" w:rsidR="0018063F" w:rsidRDefault="0018063F" w:rsidP="004931DB">
            <w:pPr>
              <w:pStyle w:val="TableParagraph"/>
              <w:kinsoku w:val="0"/>
              <w:overflowPunct w:val="0"/>
              <w:spacing w:line="303" w:lineRule="exact"/>
              <w:ind w:right="1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Sat. July 17 to Sunday July 18 </w:t>
            </w:r>
          </w:p>
        </w:tc>
        <w:tc>
          <w:tcPr>
            <w:tcW w:w="6120" w:type="dxa"/>
          </w:tcPr>
          <w:p w14:paraId="26AA9E23" w14:textId="77777777" w:rsidR="0018063F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  <w:bCs/>
              </w:rPr>
            </w:pPr>
          </w:p>
          <w:p w14:paraId="7A816899" w14:textId="77777777" w:rsidR="0018063F" w:rsidRPr="0059608D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  <w:r w:rsidRPr="0059608D">
              <w:rPr>
                <w:b/>
                <w:bCs/>
                <w:sz w:val="28"/>
                <w:szCs w:val="28"/>
              </w:rPr>
              <w:t>Exam 1 (</w:t>
            </w:r>
            <w:r w:rsidRPr="0059608D">
              <w:rPr>
                <w:b/>
                <w:sz w:val="28"/>
                <w:szCs w:val="28"/>
              </w:rPr>
              <w:t>Covers Chapters 1,2,3</w:t>
            </w:r>
            <w:r w:rsidRPr="0059608D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18063F" w:rsidRPr="00A76749" w14:paraId="4118793C" w14:textId="77777777" w:rsidTr="004931DB">
        <w:trPr>
          <w:trHeight w:hRule="exact" w:val="910"/>
        </w:trPr>
        <w:tc>
          <w:tcPr>
            <w:tcW w:w="4320" w:type="dxa"/>
          </w:tcPr>
          <w:p w14:paraId="1B4A8E7B" w14:textId="77777777" w:rsidR="0018063F" w:rsidRDefault="0018063F" w:rsidP="004931DB">
            <w:pPr>
              <w:pStyle w:val="TableParagraph"/>
              <w:kinsoku w:val="0"/>
              <w:overflowPunct w:val="0"/>
              <w:spacing w:line="308" w:lineRule="exact"/>
              <w:ind w:right="1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of July 19</w:t>
            </w:r>
          </w:p>
          <w:p w14:paraId="1648B8D6" w14:textId="77777777" w:rsidR="0018063F" w:rsidRDefault="0018063F" w:rsidP="004931DB">
            <w:pPr>
              <w:pStyle w:val="TableParagraph"/>
              <w:kinsoku w:val="0"/>
              <w:overflowPunct w:val="0"/>
              <w:spacing w:line="308" w:lineRule="exact"/>
              <w:ind w:right="150"/>
              <w:jc w:val="center"/>
              <w:rPr>
                <w:rFonts w:ascii="Times New Roman" w:hAnsi="Times New Roman"/>
                <w:b/>
              </w:rPr>
            </w:pPr>
          </w:p>
          <w:p w14:paraId="7EE7AD66" w14:textId="77777777" w:rsidR="0018063F" w:rsidRPr="007C22CF" w:rsidRDefault="0018063F" w:rsidP="004931DB">
            <w:pPr>
              <w:pStyle w:val="TableParagraph"/>
              <w:kinsoku w:val="0"/>
              <w:overflowPunct w:val="0"/>
              <w:spacing w:line="308" w:lineRule="exact"/>
              <w:ind w:right="1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0" w:type="dxa"/>
          </w:tcPr>
          <w:p w14:paraId="18F42315" w14:textId="7B0E18D6" w:rsidR="0018063F" w:rsidRDefault="0018063F" w:rsidP="004931DB">
            <w:pPr>
              <w:pStyle w:val="TableParagraph"/>
              <w:kinsoku w:val="0"/>
              <w:overflowPunct w:val="0"/>
              <w:spacing w:before="4"/>
              <w:rPr>
                <w:b/>
              </w:rPr>
            </w:pPr>
            <w:r>
              <w:rPr>
                <w:b/>
              </w:rPr>
              <w:t xml:space="preserve">  </w:t>
            </w:r>
            <w:r w:rsidRPr="0058377D">
              <w:rPr>
                <w:b/>
              </w:rPr>
              <w:t>Chapter 4</w:t>
            </w:r>
            <w:r>
              <w:rPr>
                <w:b/>
              </w:rPr>
              <w:t>: Models of the Atom</w:t>
            </w:r>
            <w:r>
              <w:rPr>
                <w:b/>
              </w:rPr>
              <w:t xml:space="preserve">  </w:t>
            </w:r>
          </w:p>
          <w:p w14:paraId="69604726" w14:textId="77777777" w:rsidR="0018063F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</w:rPr>
            </w:pPr>
            <w:r>
              <w:rPr>
                <w:b/>
              </w:rPr>
              <w:t xml:space="preserve">  </w:t>
            </w:r>
            <w:r w:rsidRPr="00334770">
              <w:rPr>
                <w:b/>
              </w:rPr>
              <w:t>Ch</w:t>
            </w:r>
            <w:r>
              <w:rPr>
                <w:b/>
              </w:rPr>
              <w:t>apter</w:t>
            </w:r>
            <w:r w:rsidRPr="00334770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: The Periodic Table</w:t>
            </w:r>
          </w:p>
          <w:p w14:paraId="68F2AE60" w14:textId="52E7A73D" w:rsidR="0018063F" w:rsidRPr="00A76749" w:rsidRDefault="0018063F" w:rsidP="005B6E90">
            <w:pPr>
              <w:pStyle w:val="TableParagraph"/>
              <w:kinsoku w:val="0"/>
              <w:overflowPunct w:val="0"/>
              <w:spacing w:before="4"/>
              <w:ind w:left="-3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 </w:t>
            </w:r>
          </w:p>
        </w:tc>
      </w:tr>
      <w:tr w:rsidR="0018063F" w:rsidRPr="00A76749" w14:paraId="2590F94C" w14:textId="77777777" w:rsidTr="004931DB">
        <w:trPr>
          <w:trHeight w:hRule="exact" w:val="1342"/>
        </w:trPr>
        <w:tc>
          <w:tcPr>
            <w:tcW w:w="4320" w:type="dxa"/>
          </w:tcPr>
          <w:p w14:paraId="62EFBCE6" w14:textId="77777777" w:rsidR="0018063F" w:rsidRDefault="0018063F" w:rsidP="004931DB">
            <w:pPr>
              <w:pStyle w:val="TableParagraph"/>
              <w:kinsoku w:val="0"/>
              <w:overflowPunct w:val="0"/>
              <w:spacing w:line="303" w:lineRule="exact"/>
              <w:ind w:right="1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of July 26</w:t>
            </w:r>
          </w:p>
          <w:p w14:paraId="222EB60C" w14:textId="77777777" w:rsidR="0018063F" w:rsidRDefault="0018063F" w:rsidP="004931DB">
            <w:pPr>
              <w:pStyle w:val="TableParagraph"/>
              <w:kinsoku w:val="0"/>
              <w:overflowPunct w:val="0"/>
              <w:spacing w:line="303" w:lineRule="exact"/>
              <w:ind w:right="1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14:paraId="750AB2D0" w14:textId="6D66D11C" w:rsidR="0018063F" w:rsidRDefault="0018063F" w:rsidP="004931DB">
            <w:pPr>
              <w:pStyle w:val="TableParagraph"/>
              <w:kinsoku w:val="0"/>
              <w:overflowPunct w:val="0"/>
              <w:ind w:left="-3" w:right="688"/>
            </w:pPr>
            <w:r>
              <w:rPr>
                <w:b/>
              </w:rPr>
              <w:t xml:space="preserve">  </w:t>
            </w:r>
            <w:r w:rsidR="005B6E90">
              <w:rPr>
                <w:b/>
              </w:rPr>
              <w:t>Chapter 6 : Language of Chemistry</w:t>
            </w:r>
          </w:p>
          <w:p w14:paraId="367AC834" w14:textId="4264AF5F" w:rsidR="0018063F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</w:rPr>
            </w:pPr>
            <w:r>
              <w:rPr>
                <w:b/>
              </w:rPr>
              <w:t xml:space="preserve">  </w:t>
            </w:r>
            <w:r w:rsidRPr="001F46B8">
              <w:rPr>
                <w:b/>
              </w:rPr>
              <w:t xml:space="preserve">Chapter </w:t>
            </w:r>
            <w:r>
              <w:rPr>
                <w:b/>
              </w:rPr>
              <w:t>7</w:t>
            </w:r>
            <w:r w:rsidRPr="001F46B8">
              <w:rPr>
                <w:b/>
              </w:rPr>
              <w:t xml:space="preserve">: </w:t>
            </w:r>
            <w:r w:rsidR="005B6E90">
              <w:rPr>
                <w:b/>
              </w:rPr>
              <w:t>Chemical Reactions</w:t>
            </w:r>
            <w:r w:rsidRPr="001F46B8">
              <w:rPr>
                <w:b/>
              </w:rPr>
              <w:t xml:space="preserve">   </w:t>
            </w:r>
          </w:p>
          <w:p w14:paraId="1F5F496F" w14:textId="2BA89905" w:rsidR="0018063F" w:rsidRDefault="0018063F" w:rsidP="005B6E90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18063F" w:rsidRPr="00A76749" w14:paraId="1575D23F" w14:textId="77777777" w:rsidTr="004931DB">
        <w:trPr>
          <w:trHeight w:hRule="exact" w:val="1342"/>
        </w:trPr>
        <w:tc>
          <w:tcPr>
            <w:tcW w:w="4320" w:type="dxa"/>
          </w:tcPr>
          <w:p w14:paraId="45B8A782" w14:textId="77777777" w:rsidR="0018063F" w:rsidRDefault="0018063F" w:rsidP="004931DB">
            <w:pPr>
              <w:pStyle w:val="TableParagraph"/>
              <w:kinsoku w:val="0"/>
              <w:overflowPunct w:val="0"/>
              <w:spacing w:line="303" w:lineRule="exact"/>
              <w:ind w:right="1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Sat. July 31 to Sunday August 1st </w:t>
            </w:r>
          </w:p>
        </w:tc>
        <w:tc>
          <w:tcPr>
            <w:tcW w:w="6120" w:type="dxa"/>
          </w:tcPr>
          <w:p w14:paraId="57FF0A54" w14:textId="77777777" w:rsidR="0018063F" w:rsidRDefault="0018063F" w:rsidP="004931DB">
            <w:pPr>
              <w:pStyle w:val="TableParagraph"/>
              <w:kinsoku w:val="0"/>
              <w:overflowPunct w:val="0"/>
              <w:ind w:left="-3" w:right="688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D9DEB9B" w14:textId="77777777" w:rsidR="006A11B9" w:rsidRDefault="0018063F" w:rsidP="004931DB">
            <w:pPr>
              <w:pStyle w:val="TableParagraph"/>
              <w:kinsoku w:val="0"/>
              <w:overflowPunct w:val="0"/>
              <w:ind w:left="-3" w:right="688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</w:t>
            </w:r>
            <w:r w:rsidRPr="005F14EB">
              <w:rPr>
                <w:b/>
                <w:sz w:val="32"/>
                <w:szCs w:val="32"/>
              </w:rPr>
              <w:t xml:space="preserve">Exam II ( Covers Chapters 4, </w:t>
            </w:r>
          </w:p>
          <w:p w14:paraId="6E3C2C21" w14:textId="4E6455DA" w:rsidR="0018063F" w:rsidRPr="005F14EB" w:rsidRDefault="006A11B9" w:rsidP="004931DB">
            <w:pPr>
              <w:pStyle w:val="TableParagraph"/>
              <w:kinsoku w:val="0"/>
              <w:overflowPunct w:val="0"/>
              <w:ind w:left="-3" w:right="68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8063F" w:rsidRPr="005F14EB">
              <w:rPr>
                <w:b/>
                <w:sz w:val="32"/>
                <w:szCs w:val="32"/>
              </w:rPr>
              <w:t>5, 6</w:t>
            </w:r>
            <w:r w:rsidR="005B6E90">
              <w:rPr>
                <w:b/>
                <w:sz w:val="32"/>
                <w:szCs w:val="32"/>
              </w:rPr>
              <w:t>, 7</w:t>
            </w:r>
            <w:r w:rsidR="0018063F" w:rsidRPr="005F14EB">
              <w:rPr>
                <w:b/>
                <w:sz w:val="32"/>
                <w:szCs w:val="32"/>
              </w:rPr>
              <w:t>)</w:t>
            </w:r>
            <w:r w:rsidR="0018063F" w:rsidRPr="005F14EB">
              <w:rPr>
                <w:sz w:val="32"/>
                <w:szCs w:val="32"/>
              </w:rPr>
              <w:t xml:space="preserve">   </w:t>
            </w:r>
          </w:p>
        </w:tc>
      </w:tr>
      <w:tr w:rsidR="0018063F" w:rsidRPr="00A76749" w14:paraId="0AF3424A" w14:textId="77777777" w:rsidTr="004931DB">
        <w:trPr>
          <w:trHeight w:hRule="exact" w:val="1810"/>
        </w:trPr>
        <w:tc>
          <w:tcPr>
            <w:tcW w:w="4320" w:type="dxa"/>
          </w:tcPr>
          <w:p w14:paraId="640F6FDC" w14:textId="77777777" w:rsidR="0018063F" w:rsidRDefault="0018063F" w:rsidP="004931DB">
            <w:pPr>
              <w:pStyle w:val="TableParagraph"/>
              <w:kinsoku w:val="0"/>
              <w:overflowPunct w:val="0"/>
              <w:spacing w:line="303" w:lineRule="exact"/>
              <w:ind w:right="1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of August 2nd</w:t>
            </w:r>
          </w:p>
          <w:p w14:paraId="3F4334DF" w14:textId="77777777" w:rsidR="0018063F" w:rsidRDefault="0018063F" w:rsidP="004931DB">
            <w:pPr>
              <w:pStyle w:val="TableParagraph"/>
              <w:kinsoku w:val="0"/>
              <w:overflowPunct w:val="0"/>
              <w:spacing w:line="303" w:lineRule="exact"/>
              <w:ind w:right="1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14:paraId="105022B6" w14:textId="77777777" w:rsidR="0018063F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 </w:t>
            </w:r>
            <w:r w:rsidRPr="00EB0A3D">
              <w:rPr>
                <w:b/>
                <w:i/>
                <w:color w:val="FF0000"/>
                <w:sz w:val="28"/>
                <w:szCs w:val="28"/>
                <w:u w:val="single"/>
              </w:rPr>
              <w:t>Last day to withdraw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is August 2</w:t>
            </w:r>
          </w:p>
          <w:p w14:paraId="194BACB1" w14:textId="38A3CD35" w:rsidR="004C09DD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</w:rPr>
            </w:pPr>
            <w:r>
              <w:rPr>
                <w:b/>
              </w:rPr>
              <w:t xml:space="preserve">   </w:t>
            </w:r>
            <w:r w:rsidR="004C09DD">
              <w:rPr>
                <w:b/>
              </w:rPr>
              <w:t>Chapter 8 : The Mole Concept</w:t>
            </w:r>
          </w:p>
          <w:p w14:paraId="6D504F78" w14:textId="7F042E83" w:rsidR="0018063F" w:rsidRDefault="004C09DD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</w:rPr>
            </w:pPr>
            <w:r>
              <w:rPr>
                <w:b/>
              </w:rPr>
              <w:t xml:space="preserve">   </w:t>
            </w:r>
            <w:r w:rsidR="0018063F">
              <w:rPr>
                <w:b/>
              </w:rPr>
              <w:t xml:space="preserve">Chapter 9: </w:t>
            </w:r>
            <w:r>
              <w:rPr>
                <w:b/>
              </w:rPr>
              <w:t>Chemical Equation Calculation</w:t>
            </w:r>
          </w:p>
          <w:p w14:paraId="3D05A701" w14:textId="4136F3C5" w:rsidR="0018063F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</w:rPr>
            </w:pPr>
            <w:r>
              <w:rPr>
                <w:b/>
              </w:rPr>
              <w:t xml:space="preserve">   Chapter 10:</w:t>
            </w:r>
            <w:r w:rsidRPr="001F46B8">
              <w:rPr>
                <w:b/>
              </w:rPr>
              <w:t xml:space="preserve"> </w:t>
            </w:r>
            <w:r w:rsidR="004C09DD">
              <w:rPr>
                <w:b/>
              </w:rPr>
              <w:t>Gases</w:t>
            </w:r>
          </w:p>
          <w:p w14:paraId="1CE4A74F" w14:textId="1991E3F3" w:rsidR="0018063F" w:rsidRPr="00EB0A3D" w:rsidRDefault="0018063F" w:rsidP="004C09DD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  <w:color w:val="FF0000"/>
              </w:rPr>
            </w:pPr>
            <w:r>
              <w:rPr>
                <w:b/>
              </w:rPr>
              <w:t xml:space="preserve">   </w:t>
            </w:r>
            <w:r w:rsidR="004C09DD">
              <w:rPr>
                <w:b/>
              </w:rPr>
              <w:t>Chapter 12</w:t>
            </w:r>
            <w:r>
              <w:rPr>
                <w:b/>
              </w:rPr>
              <w:t xml:space="preserve">: </w:t>
            </w:r>
            <w:r w:rsidR="004C09DD" w:rsidRPr="004C09DD">
              <w:rPr>
                <w:rFonts w:ascii="Times New Roman" w:hAnsi="Times New Roman" w:cs="Times New Roman"/>
                <w:b/>
                <w:sz w:val="28"/>
                <w:szCs w:val="28"/>
              </w:rPr>
              <w:t>Chemical Bonding</w:t>
            </w:r>
          </w:p>
        </w:tc>
      </w:tr>
      <w:tr w:rsidR="0018063F" w:rsidRPr="00A76749" w14:paraId="675B0D15" w14:textId="77777777" w:rsidTr="004931DB">
        <w:trPr>
          <w:trHeight w:hRule="exact" w:val="1090"/>
        </w:trPr>
        <w:tc>
          <w:tcPr>
            <w:tcW w:w="4320" w:type="dxa"/>
          </w:tcPr>
          <w:p w14:paraId="3142DA64" w14:textId="77777777" w:rsidR="0018063F" w:rsidRDefault="0018063F" w:rsidP="004931DB">
            <w:pPr>
              <w:pStyle w:val="TableParagraph"/>
              <w:kinsoku w:val="0"/>
              <w:overflowPunct w:val="0"/>
              <w:spacing w:line="303" w:lineRule="exact"/>
              <w:ind w:right="1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Sat. Aug. 7 to Sunday Aug. 8</w:t>
            </w:r>
          </w:p>
        </w:tc>
        <w:tc>
          <w:tcPr>
            <w:tcW w:w="6120" w:type="dxa"/>
          </w:tcPr>
          <w:p w14:paraId="6CC0E912" w14:textId="200FC7BE" w:rsidR="0018063F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="004C09DD">
              <w:rPr>
                <w:b/>
                <w:bCs/>
              </w:rPr>
              <w:t>Exam III (Covers Chapters  8,9,10, 12</w:t>
            </w:r>
            <w:r>
              <w:rPr>
                <w:b/>
                <w:bCs/>
              </w:rPr>
              <w:t>)</w:t>
            </w:r>
          </w:p>
          <w:p w14:paraId="3FBA40F7" w14:textId="77777777" w:rsidR="0018063F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</w:rPr>
            </w:pPr>
          </w:p>
        </w:tc>
      </w:tr>
      <w:tr w:rsidR="0018063F" w:rsidRPr="00A76749" w14:paraId="4309C746" w14:textId="77777777" w:rsidTr="004931DB">
        <w:trPr>
          <w:trHeight w:hRule="exact" w:val="2332"/>
        </w:trPr>
        <w:tc>
          <w:tcPr>
            <w:tcW w:w="4320" w:type="dxa"/>
          </w:tcPr>
          <w:p w14:paraId="2B11D82A" w14:textId="77777777" w:rsidR="0018063F" w:rsidRDefault="0018063F" w:rsidP="004931DB">
            <w:pPr>
              <w:pStyle w:val="TableParagraph"/>
              <w:kinsoku w:val="0"/>
              <w:overflowPunct w:val="0"/>
              <w:spacing w:line="308" w:lineRule="exact"/>
              <w:ind w:left="148" w:right="15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Week of Aug. 9</w:t>
            </w:r>
          </w:p>
          <w:p w14:paraId="669E8E8F" w14:textId="77777777" w:rsidR="0018063F" w:rsidRDefault="0018063F" w:rsidP="004931DB">
            <w:pPr>
              <w:pStyle w:val="TableParagraph"/>
              <w:kinsoku w:val="0"/>
              <w:overflowPunct w:val="0"/>
              <w:spacing w:line="308" w:lineRule="exact"/>
              <w:ind w:left="148" w:right="15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903571C" w14:textId="77777777" w:rsidR="00410D78" w:rsidRDefault="0018063F" w:rsidP="004931DB">
            <w:pPr>
              <w:pStyle w:val="TableParagraph"/>
              <w:kinsoku w:val="0"/>
              <w:overflowPunct w:val="0"/>
              <w:spacing w:line="308" w:lineRule="exact"/>
              <w:ind w:left="148" w:right="15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Friday Aug. 13</w:t>
            </w:r>
          </w:p>
          <w:p w14:paraId="0E495226" w14:textId="7C87BB1F" w:rsidR="00410D78" w:rsidRDefault="00410D78" w:rsidP="004931DB">
            <w:pPr>
              <w:pStyle w:val="TableParagraph"/>
              <w:kinsoku w:val="0"/>
              <w:overflowPunct w:val="0"/>
              <w:spacing w:line="308" w:lineRule="exact"/>
              <w:ind w:left="148" w:right="15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(opens at 8 AM)</w:t>
            </w:r>
            <w:r w:rsidR="0018063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to</w:t>
            </w:r>
          </w:p>
          <w:p w14:paraId="2D5B9F3D" w14:textId="19DA3E07" w:rsidR="00410D78" w:rsidRDefault="00410D78" w:rsidP="004931DB">
            <w:pPr>
              <w:pStyle w:val="TableParagraph"/>
              <w:kinsoku w:val="0"/>
              <w:overflowPunct w:val="0"/>
              <w:spacing w:line="308" w:lineRule="exact"/>
              <w:ind w:left="148" w:right="15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  <w:r w:rsidR="0018063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Saturday Aug.</w:t>
            </w:r>
            <w:r w:rsidR="0018063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  <w:p w14:paraId="23A41BB7" w14:textId="0727E9CB" w:rsidR="0018063F" w:rsidRPr="0093661F" w:rsidRDefault="00410D78" w:rsidP="004931DB">
            <w:pPr>
              <w:pStyle w:val="TableParagraph"/>
              <w:kinsoku w:val="0"/>
              <w:overflowPunct w:val="0"/>
              <w:spacing w:line="308" w:lineRule="exact"/>
              <w:ind w:left="148" w:right="15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(closes at 11:59 PM)</w:t>
            </w:r>
          </w:p>
          <w:p w14:paraId="69C80DD3" w14:textId="77777777" w:rsidR="0018063F" w:rsidRPr="0093661F" w:rsidRDefault="0018063F" w:rsidP="004931DB">
            <w:pPr>
              <w:pStyle w:val="TableParagraph"/>
              <w:kinsoku w:val="0"/>
              <w:overflowPunct w:val="0"/>
              <w:spacing w:line="308" w:lineRule="exact"/>
              <w:ind w:left="720" w:right="151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AC74965" w14:textId="77777777" w:rsidR="0018063F" w:rsidRPr="005017F3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  <w:i/>
              </w:rPr>
            </w:pPr>
            <w:r w:rsidRPr="005017F3">
              <w:rPr>
                <w:b/>
                <w:i/>
              </w:rPr>
              <w:t xml:space="preserve">  Review for final exam</w:t>
            </w:r>
          </w:p>
          <w:p w14:paraId="0A577732" w14:textId="77777777" w:rsidR="0018063F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b/>
                <w:i/>
                <w:u w:val="single"/>
              </w:rPr>
            </w:pPr>
          </w:p>
          <w:p w14:paraId="057D6204" w14:textId="77777777" w:rsidR="004A2EA5" w:rsidRDefault="004A2EA5" w:rsidP="004A2EA5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/>
                <w:i/>
                <w:spacing w:val="-2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pacing w:val="-2"/>
                <w:sz w:val="32"/>
                <w:szCs w:val="32"/>
              </w:rPr>
              <w:t xml:space="preserve"> </w:t>
            </w:r>
            <w:r w:rsidR="0018063F" w:rsidRPr="0093661F">
              <w:rPr>
                <w:rFonts w:asciiTheme="minorHAnsi" w:hAnsiTheme="minorHAnsi" w:cstheme="minorHAnsi"/>
                <w:b/>
                <w:i/>
                <w:spacing w:val="-2"/>
                <w:sz w:val="32"/>
                <w:szCs w:val="32"/>
              </w:rPr>
              <w:t>Final Exa</w:t>
            </w:r>
            <w:r w:rsidR="00410D78">
              <w:rPr>
                <w:rFonts w:asciiTheme="minorHAnsi" w:hAnsiTheme="minorHAnsi" w:cstheme="minorHAnsi"/>
                <w:b/>
                <w:i/>
                <w:spacing w:val="-2"/>
                <w:sz w:val="32"/>
                <w:szCs w:val="32"/>
              </w:rPr>
              <w:t xml:space="preserve">m, Comprehensive (Chapters 1-10 </w:t>
            </w:r>
          </w:p>
          <w:p w14:paraId="588461ED" w14:textId="3625E222" w:rsidR="0018063F" w:rsidRPr="0093661F" w:rsidRDefault="004A2EA5" w:rsidP="004A2EA5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pacing w:val="-2"/>
                <w:sz w:val="32"/>
                <w:szCs w:val="32"/>
              </w:rPr>
              <w:t xml:space="preserve"> </w:t>
            </w:r>
            <w:r w:rsidR="00410D78">
              <w:rPr>
                <w:rFonts w:asciiTheme="minorHAnsi" w:hAnsiTheme="minorHAnsi" w:cstheme="minorHAnsi"/>
                <w:b/>
                <w:i/>
                <w:spacing w:val="-2"/>
                <w:sz w:val="32"/>
                <w:szCs w:val="32"/>
              </w:rPr>
              <w:t>and 12), Two hours</w:t>
            </w:r>
          </w:p>
          <w:p w14:paraId="69AD93BE" w14:textId="77777777" w:rsidR="0018063F" w:rsidRPr="00EB0A3D" w:rsidRDefault="0018063F" w:rsidP="004931DB">
            <w:pPr>
              <w:pStyle w:val="TableParagraph"/>
              <w:kinsoku w:val="0"/>
              <w:overflowPunct w:val="0"/>
              <w:spacing w:before="4"/>
              <w:ind w:left="-3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</w:p>
        </w:tc>
      </w:tr>
    </w:tbl>
    <w:p w14:paraId="692EADCE" w14:textId="77777777" w:rsidR="0018063F" w:rsidRDefault="0018063F" w:rsidP="0018063F">
      <w:pPr>
        <w:pStyle w:val="Heading2"/>
      </w:pPr>
    </w:p>
    <w:p w14:paraId="4331FF05" w14:textId="57BD20F1" w:rsidR="00D94559" w:rsidRDefault="00847B3F">
      <w:pPr>
        <w:pStyle w:val="Heading4"/>
        <w:spacing w:before="0"/>
        <w:rPr>
          <w:color w:val="3366FF"/>
        </w:rPr>
      </w:pPr>
      <w:r>
        <w:rPr>
          <w:color w:val="3366FF"/>
        </w:rPr>
        <w:t>Syllabus</w:t>
      </w:r>
      <w:r>
        <w:rPr>
          <w:color w:val="3366FF"/>
          <w:spacing w:val="-4"/>
        </w:rPr>
        <w:t xml:space="preserve"> </w:t>
      </w:r>
      <w:r>
        <w:rPr>
          <w:color w:val="3366FF"/>
        </w:rPr>
        <w:t>Modifications</w:t>
      </w:r>
    </w:p>
    <w:p w14:paraId="0C63E7C7" w14:textId="77777777" w:rsidR="003C7185" w:rsidRDefault="003C7185">
      <w:pPr>
        <w:pStyle w:val="Heading4"/>
        <w:spacing w:before="0"/>
      </w:pPr>
    </w:p>
    <w:p w14:paraId="5DE3E6A3" w14:textId="565A811A" w:rsidR="00D94559" w:rsidRPr="003C7185" w:rsidRDefault="00847B3F" w:rsidP="003C7185">
      <w:pPr>
        <w:pStyle w:val="BodyText"/>
        <w:ind w:left="200"/>
      </w:pPr>
      <w:r>
        <w:t>The</w:t>
      </w:r>
      <w:r>
        <w:rPr>
          <w:spacing w:val="-2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 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modify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syllabus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 semester</w:t>
      </w:r>
      <w:r>
        <w:rPr>
          <w:spacing w:val="-5"/>
        </w:rPr>
        <w:t xml:space="preserve"> </w:t>
      </w:r>
      <w:r>
        <w:t>and</w:t>
      </w:r>
      <w:r>
        <w:rPr>
          <w:spacing w:val="-7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promptly</w:t>
      </w:r>
      <w:r>
        <w:rPr>
          <w:spacing w:val="-3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writing, typically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e-mail,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changes.</w:t>
      </w:r>
    </w:p>
    <w:p w14:paraId="0B13DC8D" w14:textId="77777777" w:rsidR="00D94559" w:rsidRDefault="00847B3F">
      <w:pPr>
        <w:pStyle w:val="Heading1"/>
        <w:spacing w:before="222"/>
      </w:pPr>
      <w:r>
        <w:rPr>
          <w:color w:val="1F4E79"/>
        </w:rPr>
        <w:t>Instructor’s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Practices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Procedures</w:t>
      </w:r>
    </w:p>
    <w:p w14:paraId="1400BED4" w14:textId="77777777" w:rsidR="00D94559" w:rsidRDefault="00D94559">
      <w:pPr>
        <w:pStyle w:val="BodyText"/>
        <w:spacing w:before="2"/>
        <w:rPr>
          <w:b/>
          <w:sz w:val="25"/>
        </w:rPr>
      </w:pPr>
    </w:p>
    <w:p w14:paraId="7BA587EE" w14:textId="77777777" w:rsidR="00D94559" w:rsidRDefault="00847B3F">
      <w:pPr>
        <w:pStyle w:val="Heading4"/>
        <w:spacing w:before="0" w:line="240" w:lineRule="auto"/>
      </w:pPr>
      <w:r>
        <w:rPr>
          <w:color w:val="3366FF"/>
        </w:rPr>
        <w:t>Academic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Integrity</w:t>
      </w:r>
    </w:p>
    <w:p w14:paraId="185CA927" w14:textId="77777777" w:rsidR="00D94559" w:rsidRDefault="00D94559">
      <w:pPr>
        <w:pStyle w:val="BodyText"/>
        <w:rPr>
          <w:b/>
          <w:i/>
        </w:rPr>
      </w:pPr>
    </w:p>
    <w:p w14:paraId="35D20207" w14:textId="77777777" w:rsidR="00D94559" w:rsidRDefault="00847B3F">
      <w:pPr>
        <w:pStyle w:val="BodyText"/>
        <w:ind w:left="200" w:right="425"/>
      </w:pPr>
      <w:r>
        <w:t>Here’s the link to the HCC information about academic integrity (Scholastic Dishonesty and</w:t>
      </w:r>
      <w:r>
        <w:rPr>
          <w:spacing w:val="-75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Scholastic</w:t>
      </w:r>
      <w:r>
        <w:rPr>
          <w:spacing w:val="-2"/>
        </w:rPr>
        <w:t xml:space="preserve"> </w:t>
      </w:r>
      <w:r>
        <w:t>Dishonesty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Grievance):</w:t>
      </w:r>
    </w:p>
    <w:p w14:paraId="696F5602" w14:textId="34D8E210" w:rsidR="00D94559" w:rsidRDefault="00C65BD3" w:rsidP="003C7185">
      <w:pPr>
        <w:pStyle w:val="BodyText"/>
        <w:ind w:left="200"/>
        <w:sectPr w:rsidR="00D94559">
          <w:type w:val="continuous"/>
          <w:pgSz w:w="12240" w:h="15840"/>
          <w:pgMar w:top="1080" w:right="600" w:bottom="280" w:left="880" w:header="720" w:footer="720" w:gutter="0"/>
          <w:cols w:space="720"/>
        </w:sectPr>
      </w:pPr>
      <w:hyperlink r:id="rId39">
        <w:r w:rsidR="00847B3F">
          <w:rPr>
            <w:color w:val="0000FF"/>
            <w:spacing w:val="-1"/>
            <w:u w:val="single" w:color="0000FF"/>
          </w:rPr>
          <w:t>http://www.hccs.edu/about-hcc/procedures/student-rights-policies--procedures/student-</w:t>
        </w:r>
      </w:hyperlink>
      <w:r w:rsidR="00847B3F">
        <w:rPr>
          <w:color w:val="0000FF"/>
        </w:rPr>
        <w:t xml:space="preserve"> </w:t>
      </w:r>
      <w:hyperlink r:id="rId40">
        <w:r w:rsidR="00847B3F">
          <w:rPr>
            <w:color w:val="0000FF"/>
            <w:u w:val="single" w:color="0000FF"/>
          </w:rPr>
          <w:t>procedures/</w:t>
        </w:r>
      </w:hyperlink>
    </w:p>
    <w:p w14:paraId="3F9A4AD9" w14:textId="77777777" w:rsidR="003C7185" w:rsidRPr="003C7185" w:rsidRDefault="003C7185" w:rsidP="003C7185">
      <w:pPr>
        <w:spacing w:after="120"/>
        <w:ind w:left="200" w:right="127"/>
        <w:rPr>
          <w:b/>
          <w:i/>
          <w:iCs/>
          <w:color w:val="548DD4" w:themeColor="text2" w:themeTint="99"/>
        </w:rPr>
      </w:pPr>
      <w:r w:rsidRPr="003C7185">
        <w:rPr>
          <w:b/>
          <w:i/>
          <w:iCs/>
          <w:color w:val="548DD4" w:themeColor="text2" w:themeTint="99"/>
        </w:rPr>
        <w:t>Attendance Procedure</w:t>
      </w:r>
    </w:p>
    <w:p w14:paraId="6F438C20" w14:textId="0EDC9705" w:rsidR="00D94559" w:rsidRDefault="00847B3F" w:rsidP="003C7185">
      <w:pPr>
        <w:spacing w:after="120"/>
        <w:ind w:left="200" w:right="127"/>
      </w:pPr>
      <w:r>
        <w:rPr>
          <w:b/>
          <w:color w:val="FF0000"/>
        </w:rPr>
        <w:t>You are expected to attend all lecture classes regularly</w:t>
      </w:r>
      <w:r>
        <w:t>. You are also responsible for</w:t>
      </w:r>
      <w:r>
        <w:rPr>
          <w:spacing w:val="1"/>
        </w:rPr>
        <w:t xml:space="preserve"> </w:t>
      </w:r>
      <w:r>
        <w:t>materials covered during your absences. Instructors may be willing to consult with you for</w:t>
      </w:r>
      <w:r>
        <w:rPr>
          <w:spacing w:val="1"/>
        </w:rPr>
        <w:t xml:space="preserve"> </w:t>
      </w:r>
      <w:r>
        <w:t>make-up assignments, but it is your responsibility to contact the instructor. Class attendance</w:t>
      </w:r>
      <w:r>
        <w:rPr>
          <w:spacing w:val="1"/>
        </w:rPr>
        <w:t xml:space="preserve"> </w:t>
      </w:r>
      <w:r>
        <w:t xml:space="preserve">is monitored daily. </w:t>
      </w:r>
      <w:r>
        <w:rPr>
          <w:b/>
          <w:color w:val="FF0000"/>
        </w:rPr>
        <w:t>Absences will be excused for illness accompanying a doctor’s note,</w:t>
      </w:r>
      <w:r>
        <w:rPr>
          <w:b/>
          <w:color w:val="FF0000"/>
          <w:spacing w:val="-73"/>
        </w:rPr>
        <w:t xml:space="preserve"> </w:t>
      </w:r>
      <w:r>
        <w:rPr>
          <w:b/>
          <w:color w:val="FF0000"/>
        </w:rPr>
        <w:t>death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in the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family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or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other reasons approved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by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instructor</w:t>
      </w:r>
      <w:r>
        <w:rPr>
          <w:color w:val="FF0000"/>
        </w:rPr>
        <w:t>.</w:t>
      </w:r>
    </w:p>
    <w:p w14:paraId="4166F624" w14:textId="77777777" w:rsidR="00D94559" w:rsidRDefault="00847B3F" w:rsidP="003C7185">
      <w:pPr>
        <w:pStyle w:val="BodyText"/>
        <w:spacing w:before="220"/>
        <w:ind w:left="200"/>
      </w:pPr>
      <w:r>
        <w:t>Although it is your responsibility to drop a course for nonattendance, the instructor has the</w:t>
      </w:r>
      <w:r>
        <w:rPr>
          <w:spacing w:val="1"/>
        </w:rPr>
        <w:t xml:space="preserve"> </w:t>
      </w:r>
      <w:r>
        <w:t>authority to drop you for excessive absences. You may be dropped from a course after</w:t>
      </w:r>
      <w:r>
        <w:rPr>
          <w:spacing w:val="1"/>
        </w:rPr>
        <w:t xml:space="preserve"> </w:t>
      </w:r>
      <w:r>
        <w:t>accumulating</w:t>
      </w:r>
      <w:r>
        <w:rPr>
          <w:spacing w:val="-3"/>
        </w:rPr>
        <w:t xml:space="preserve"> </w:t>
      </w:r>
      <w:r>
        <w:t>absences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12.5</w:t>
      </w:r>
      <w:r>
        <w:rPr>
          <w:spacing w:val="-1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total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(lecture and</w:t>
      </w:r>
      <w:r>
        <w:rPr>
          <w:spacing w:val="-75"/>
        </w:rPr>
        <w:t xml:space="preserve"> </w:t>
      </w:r>
      <w:r>
        <w:t>lab). For</w:t>
      </w:r>
      <w:r>
        <w:rPr>
          <w:spacing w:val="-1"/>
        </w:rPr>
        <w:t xml:space="preserve"> </w:t>
      </w:r>
      <w:r>
        <w:t>example:</w:t>
      </w:r>
    </w:p>
    <w:p w14:paraId="25FDA53C" w14:textId="77777777" w:rsidR="00D94559" w:rsidRDefault="00847B3F">
      <w:pPr>
        <w:pStyle w:val="ListParagraph"/>
        <w:numPr>
          <w:ilvl w:val="0"/>
          <w:numId w:val="2"/>
        </w:numPr>
        <w:tabs>
          <w:tab w:val="left" w:pos="501"/>
        </w:tabs>
        <w:ind w:right="395" w:firstLine="0"/>
      </w:pP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credit-hour</w:t>
      </w:r>
      <w:r>
        <w:rPr>
          <w:spacing w:val="-5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hours per</w:t>
      </w:r>
      <w:r>
        <w:rPr>
          <w:spacing w:val="-2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(48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instruction), you</w:t>
      </w:r>
      <w:r>
        <w:rPr>
          <w:spacing w:val="-7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dropped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6 hours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absence.</w:t>
      </w:r>
    </w:p>
    <w:p w14:paraId="0EB8C6B1" w14:textId="77777777" w:rsidR="00D94559" w:rsidRDefault="00847B3F">
      <w:pPr>
        <w:pStyle w:val="ListParagraph"/>
        <w:numPr>
          <w:ilvl w:val="0"/>
          <w:numId w:val="2"/>
        </w:numPr>
        <w:tabs>
          <w:tab w:val="left" w:pos="501"/>
        </w:tabs>
        <w:ind w:right="1679" w:firstLine="0"/>
      </w:pP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credit-hour</w:t>
      </w:r>
      <w:r>
        <w:rPr>
          <w:spacing w:val="-4"/>
        </w:rPr>
        <w:t xml:space="preserve"> </w:t>
      </w:r>
      <w:r>
        <w:t>lecture/lab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(96 hours</w:t>
      </w:r>
      <w:r>
        <w:rPr>
          <w:spacing w:val="-2"/>
        </w:rPr>
        <w:t xml:space="preserve"> </w:t>
      </w:r>
      <w:r>
        <w:t>of</w:t>
      </w:r>
      <w:r>
        <w:rPr>
          <w:spacing w:val="-74"/>
        </w:rPr>
        <w:t xml:space="preserve"> </w:t>
      </w:r>
      <w:r>
        <w:t>instruction)</w:t>
      </w:r>
      <w:proofErr w:type="gramStart"/>
      <w:r>
        <w:t>,you</w:t>
      </w:r>
      <w:proofErr w:type="gramEnd"/>
      <w:r>
        <w:rPr>
          <w:spacing w:val="-5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 dropped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12 hours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absence.</w:t>
      </w:r>
    </w:p>
    <w:p w14:paraId="61AB2A3F" w14:textId="77777777" w:rsidR="00D94559" w:rsidRDefault="00847B3F">
      <w:pPr>
        <w:pStyle w:val="BodyText"/>
        <w:ind w:left="200" w:right="206"/>
      </w:pPr>
      <w:r>
        <w:t>Departments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governed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accreditation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75"/>
        </w:rPr>
        <w:t xml:space="preserve"> </w:t>
      </w:r>
      <w:r>
        <w:t>different attendance policies. Administrative drops are at the discretion of the instructor.</w:t>
      </w:r>
      <w:r>
        <w:rPr>
          <w:spacing w:val="1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 withdraw</w:t>
      </w:r>
      <w:r>
        <w:rPr>
          <w:spacing w:val="-2"/>
        </w:rPr>
        <w:t xml:space="preserve"> </w:t>
      </w:r>
      <w:r>
        <w:t>officially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grade of</w:t>
      </w:r>
      <w:r>
        <w:rPr>
          <w:spacing w:val="-2"/>
        </w:rPr>
        <w:t xml:space="preserve"> </w:t>
      </w:r>
      <w:r>
        <w:t>“F”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course.</w:t>
      </w:r>
    </w:p>
    <w:p w14:paraId="7E80AAB2" w14:textId="77777777" w:rsidR="00D94559" w:rsidRDefault="00D94559">
      <w:pPr>
        <w:pStyle w:val="BodyText"/>
        <w:rPr>
          <w:sz w:val="26"/>
        </w:rPr>
      </w:pPr>
    </w:p>
    <w:p w14:paraId="29215983" w14:textId="77777777" w:rsidR="00D94559" w:rsidRDefault="00847B3F">
      <w:pPr>
        <w:pStyle w:val="Heading4"/>
        <w:spacing w:before="211" w:line="240" w:lineRule="auto"/>
      </w:pPr>
      <w:r>
        <w:rPr>
          <w:color w:val="3366FF"/>
        </w:rPr>
        <w:t>Electronic</w:t>
      </w:r>
      <w:r>
        <w:rPr>
          <w:color w:val="3366FF"/>
          <w:spacing w:val="-8"/>
        </w:rPr>
        <w:t xml:space="preserve"> </w:t>
      </w:r>
      <w:r>
        <w:rPr>
          <w:color w:val="3366FF"/>
        </w:rPr>
        <w:t>devices</w:t>
      </w:r>
    </w:p>
    <w:p w14:paraId="7F73D153" w14:textId="77777777" w:rsidR="00D94559" w:rsidRDefault="00D94559">
      <w:pPr>
        <w:pStyle w:val="BodyText"/>
        <w:spacing w:before="11"/>
        <w:rPr>
          <w:b/>
          <w:i/>
          <w:sz w:val="19"/>
        </w:rPr>
      </w:pPr>
    </w:p>
    <w:p w14:paraId="19325C15" w14:textId="77777777" w:rsidR="00D94559" w:rsidRDefault="00847B3F">
      <w:pPr>
        <w:pStyle w:val="BodyText"/>
        <w:ind w:left="200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session.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that</w:t>
      </w:r>
      <w:r>
        <w:rPr>
          <w:spacing w:val="-74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lecture</w:t>
      </w:r>
      <w:r>
        <w:rPr>
          <w:spacing w:val="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purpose.</w:t>
      </w:r>
    </w:p>
    <w:p w14:paraId="3C036014" w14:textId="77777777" w:rsidR="00D94559" w:rsidRDefault="00D94559">
      <w:pPr>
        <w:pStyle w:val="BodyText"/>
        <w:rPr>
          <w:sz w:val="26"/>
        </w:rPr>
      </w:pPr>
    </w:p>
    <w:p w14:paraId="6889BFEC" w14:textId="77777777" w:rsidR="00D94559" w:rsidRDefault="00847B3F">
      <w:pPr>
        <w:pStyle w:val="Heading1"/>
        <w:spacing w:before="222"/>
      </w:pPr>
      <w:r>
        <w:rPr>
          <w:color w:val="1F4E79"/>
        </w:rPr>
        <w:t>Chemistry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Program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Information</w:t>
      </w:r>
    </w:p>
    <w:p w14:paraId="0794A6B7" w14:textId="77777777" w:rsidR="00D94559" w:rsidRDefault="00D94559">
      <w:pPr>
        <w:pStyle w:val="BodyText"/>
        <w:spacing w:before="9"/>
        <w:rPr>
          <w:b/>
          <w:sz w:val="39"/>
        </w:rPr>
      </w:pPr>
    </w:p>
    <w:p w14:paraId="6CCC761F" w14:textId="77777777" w:rsidR="00D94559" w:rsidRDefault="00847B3F">
      <w:pPr>
        <w:pStyle w:val="BodyText"/>
        <w:ind w:left="200"/>
      </w:pPr>
      <w:r>
        <w:t>Please</w:t>
      </w:r>
      <w:r>
        <w:rPr>
          <w:spacing w:val="-2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chemistry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offering,</w:t>
      </w:r>
      <w:r>
        <w:rPr>
          <w:spacing w:val="-2"/>
        </w:rPr>
        <w:t xml:space="preserve"> </w:t>
      </w:r>
      <w:r>
        <w:t>requirements,</w:t>
      </w:r>
      <w:r>
        <w:rPr>
          <w:spacing w:val="-74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prospects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more.</w:t>
      </w:r>
      <w:r>
        <w:rPr>
          <w:spacing w:val="1"/>
        </w:rPr>
        <w:t xml:space="preserve"> </w:t>
      </w:r>
      <w:hyperlink r:id="rId41">
        <w:r>
          <w:rPr>
            <w:color w:val="0000FF"/>
            <w:u w:val="single" w:color="0000FF"/>
          </w:rPr>
          <w:t>http://learning.hccs.edu/programs/chemistry</w:t>
        </w:r>
      </w:hyperlink>
    </w:p>
    <w:p w14:paraId="7ADC7393" w14:textId="77777777" w:rsidR="00D94559" w:rsidRDefault="00D94559">
      <w:pPr>
        <w:pStyle w:val="BodyText"/>
        <w:rPr>
          <w:sz w:val="20"/>
        </w:rPr>
      </w:pPr>
    </w:p>
    <w:p w14:paraId="764AD964" w14:textId="77777777" w:rsidR="00D94559" w:rsidRDefault="00847B3F">
      <w:pPr>
        <w:pStyle w:val="BodyText"/>
        <w:ind w:left="200"/>
      </w:pPr>
      <w:r>
        <w:t>Add</w:t>
      </w:r>
      <w:r>
        <w:rPr>
          <w:spacing w:val="-3"/>
        </w:rPr>
        <w:t xml:space="preserve"> </w:t>
      </w:r>
      <w:r>
        <w:t>program-specific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3082CF6F" w14:textId="77777777" w:rsidR="00D94559" w:rsidRDefault="00847B3F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" w:line="268" w:lineRule="exact"/>
        <w:ind w:hanging="361"/>
      </w:pPr>
      <w:r>
        <w:t>Chemistry</w:t>
      </w:r>
      <w:r>
        <w:rPr>
          <w:spacing w:val="-4"/>
        </w:rPr>
        <w:t xml:space="preserve"> </w:t>
      </w:r>
      <w:r>
        <w:t>Majors</w:t>
      </w:r>
    </w:p>
    <w:p w14:paraId="255CA3C7" w14:textId="77777777" w:rsidR="00D94559" w:rsidRDefault="00847B3F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66" w:lineRule="exact"/>
        <w:ind w:hanging="361"/>
      </w:pPr>
      <w:r>
        <w:t>Careers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chemistry</w:t>
      </w:r>
    </w:p>
    <w:p w14:paraId="6E03C396" w14:textId="77777777" w:rsidR="00D94559" w:rsidRDefault="00847B3F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68" w:lineRule="exact"/>
        <w:ind w:hanging="361"/>
      </w:pPr>
      <w:r>
        <w:t>HCC</w:t>
      </w:r>
      <w:r>
        <w:rPr>
          <w:spacing w:val="-4"/>
        </w:rPr>
        <w:t xml:space="preserve"> </w:t>
      </w:r>
      <w:r>
        <w:t>chemistry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organizations</w:t>
      </w:r>
    </w:p>
    <w:p w14:paraId="21733779" w14:textId="77777777" w:rsidR="00D94559" w:rsidRDefault="00847B3F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69" w:lineRule="exact"/>
        <w:ind w:hanging="361"/>
      </w:pPr>
      <w:r>
        <w:t>Chemistry</w:t>
      </w:r>
      <w:r>
        <w:rPr>
          <w:spacing w:val="-4"/>
        </w:rPr>
        <w:t xml:space="preserve"> </w:t>
      </w:r>
      <w:r>
        <w:t>Scholarships</w:t>
      </w:r>
    </w:p>
    <w:p w14:paraId="5C23D8AC" w14:textId="77777777" w:rsidR="00D94559" w:rsidRDefault="00D94559">
      <w:pPr>
        <w:pStyle w:val="BodyText"/>
        <w:spacing w:before="10"/>
        <w:rPr>
          <w:sz w:val="21"/>
        </w:rPr>
      </w:pPr>
    </w:p>
    <w:p w14:paraId="663C35C5" w14:textId="77777777" w:rsidR="00D94559" w:rsidRDefault="00847B3F">
      <w:pPr>
        <w:pStyle w:val="BodyText"/>
        <w:ind w:left="200"/>
      </w:pP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links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information.</w:t>
      </w:r>
    </w:p>
    <w:p w14:paraId="2EE7A700" w14:textId="77777777" w:rsidR="00D94559" w:rsidRDefault="00D94559">
      <w:pPr>
        <w:sectPr w:rsidR="00D94559">
          <w:pgSz w:w="12240" w:h="15840"/>
          <w:pgMar w:top="1000" w:right="600" w:bottom="280" w:left="880" w:header="720" w:footer="720" w:gutter="0"/>
          <w:cols w:space="720"/>
        </w:sectPr>
      </w:pPr>
    </w:p>
    <w:p w14:paraId="07FE7C13" w14:textId="77777777" w:rsidR="00D94559" w:rsidRDefault="00847B3F">
      <w:pPr>
        <w:pStyle w:val="Heading1"/>
        <w:spacing w:before="81" w:line="340" w:lineRule="exact"/>
      </w:pPr>
      <w:r>
        <w:rPr>
          <w:color w:val="1F4E79"/>
        </w:rPr>
        <w:t>HCC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Policies</w:t>
      </w:r>
    </w:p>
    <w:p w14:paraId="48EAACE9" w14:textId="77777777" w:rsidR="00D94559" w:rsidRDefault="00847B3F">
      <w:pPr>
        <w:pStyle w:val="BodyText"/>
        <w:tabs>
          <w:tab w:val="left" w:pos="3599"/>
        </w:tabs>
        <w:ind w:left="200" w:right="555"/>
      </w:pPr>
      <w:r>
        <w:t xml:space="preserve">Here’s the link to the HCC Student Handbook </w:t>
      </w:r>
      <w:hyperlink r:id="rId42">
        <w:r>
          <w:rPr>
            <w:color w:val="0000FF"/>
            <w:u w:val="single" w:color="0000FF"/>
          </w:rPr>
          <w:t>http://www.hccs.edu/resources-for/current-</w:t>
        </w:r>
      </w:hyperlink>
      <w:r>
        <w:rPr>
          <w:color w:val="0000FF"/>
          <w:spacing w:val="-75"/>
        </w:rPr>
        <w:t xml:space="preserve"> </w:t>
      </w:r>
      <w:hyperlink r:id="rId43">
        <w:r>
          <w:rPr>
            <w:color w:val="0000FF"/>
            <w:u w:val="single" w:color="0000FF"/>
          </w:rPr>
          <w:t>students/student-handbook/</w:t>
        </w:r>
      </w:hyperlink>
      <w:r>
        <w:rPr>
          <w:color w:val="0000FF"/>
        </w:rPr>
        <w:tab/>
      </w:r>
      <w:r>
        <w:t>In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 following:</w:t>
      </w:r>
    </w:p>
    <w:p w14:paraId="6DF82F79" w14:textId="77777777" w:rsidR="00D94559" w:rsidRDefault="00D94559">
      <w:pPr>
        <w:pStyle w:val="BodyText"/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5211"/>
      </w:tblGrid>
      <w:tr w:rsidR="00D94559" w14:paraId="77F31FDD" w14:textId="77777777">
        <w:trPr>
          <w:trHeight w:val="284"/>
        </w:trPr>
        <w:tc>
          <w:tcPr>
            <w:tcW w:w="5211" w:type="dxa"/>
          </w:tcPr>
          <w:p w14:paraId="65422413" w14:textId="77777777" w:rsidR="00D94559" w:rsidRDefault="00847B3F">
            <w:pPr>
              <w:pStyle w:val="TableParagraph"/>
              <w:spacing w:before="1" w:line="263" w:lineRule="exact"/>
              <w:ind w:left="114"/>
            </w:pP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</w:p>
        </w:tc>
        <w:tc>
          <w:tcPr>
            <w:tcW w:w="5211" w:type="dxa"/>
          </w:tcPr>
          <w:p w14:paraId="356ED521" w14:textId="77777777" w:rsidR="00D94559" w:rsidRDefault="00847B3F">
            <w:pPr>
              <w:pStyle w:val="TableParagraph"/>
              <w:spacing w:before="1" w:line="263" w:lineRule="exact"/>
              <w:ind w:left="112"/>
            </w:pPr>
            <w:r>
              <w:t>Incomplete</w:t>
            </w:r>
            <w:r>
              <w:rPr>
                <w:spacing w:val="-5"/>
              </w:rPr>
              <w:t xml:space="preserve"> </w:t>
            </w:r>
            <w:r>
              <w:t>Grades</w:t>
            </w:r>
          </w:p>
        </w:tc>
      </w:tr>
      <w:tr w:rsidR="00D94559" w14:paraId="511F6888" w14:textId="77777777">
        <w:trPr>
          <w:trHeight w:val="284"/>
        </w:trPr>
        <w:tc>
          <w:tcPr>
            <w:tcW w:w="5211" w:type="dxa"/>
          </w:tcPr>
          <w:p w14:paraId="451A4910" w14:textId="77777777" w:rsidR="00D94559" w:rsidRDefault="00847B3F">
            <w:pPr>
              <w:pStyle w:val="TableParagraph"/>
              <w:spacing w:before="4" w:line="261" w:lineRule="exact"/>
              <w:ind w:left="114"/>
            </w:pP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Support</w:t>
            </w:r>
          </w:p>
        </w:tc>
        <w:tc>
          <w:tcPr>
            <w:tcW w:w="5211" w:type="dxa"/>
          </w:tcPr>
          <w:p w14:paraId="1C71B452" w14:textId="77777777" w:rsidR="00D94559" w:rsidRDefault="00847B3F">
            <w:pPr>
              <w:pStyle w:val="TableParagraph"/>
              <w:spacing w:before="4" w:line="261" w:lineRule="exact"/>
              <w:ind w:left="112"/>
            </w:pP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Services</w:t>
            </w:r>
          </w:p>
        </w:tc>
      </w:tr>
      <w:tr w:rsidR="00D94559" w14:paraId="2886AE02" w14:textId="77777777">
        <w:trPr>
          <w:trHeight w:val="570"/>
        </w:trPr>
        <w:tc>
          <w:tcPr>
            <w:tcW w:w="5211" w:type="dxa"/>
          </w:tcPr>
          <w:p w14:paraId="3CFA12D5" w14:textId="77777777" w:rsidR="00D94559" w:rsidRDefault="00847B3F">
            <w:pPr>
              <w:pStyle w:val="TableParagraph"/>
              <w:spacing w:before="4"/>
              <w:ind w:left="114"/>
            </w:pPr>
            <w:r>
              <w:t>Attendance,</w:t>
            </w:r>
            <w:r>
              <w:rPr>
                <w:spacing w:val="-3"/>
              </w:rPr>
              <w:t xml:space="preserve"> </w:t>
            </w:r>
            <w:r>
              <w:t>Repeating</w:t>
            </w:r>
            <w:r>
              <w:rPr>
                <w:spacing w:val="-5"/>
              </w:rPr>
              <w:t xml:space="preserve"> </w:t>
            </w:r>
            <w:r>
              <w:t>Courses,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60B13EA8" w14:textId="77777777" w:rsidR="00D94559" w:rsidRDefault="00847B3F">
            <w:pPr>
              <w:pStyle w:val="TableParagraph"/>
              <w:spacing w:before="18" w:line="261" w:lineRule="exact"/>
              <w:ind w:left="114"/>
            </w:pPr>
            <w:r>
              <w:t>Withdrawal</w:t>
            </w:r>
          </w:p>
        </w:tc>
        <w:tc>
          <w:tcPr>
            <w:tcW w:w="5211" w:type="dxa"/>
          </w:tcPr>
          <w:p w14:paraId="0ABDA59A" w14:textId="77777777" w:rsidR="00D94559" w:rsidRDefault="00847B3F">
            <w:pPr>
              <w:pStyle w:val="TableParagraph"/>
              <w:spacing w:before="4"/>
              <w:ind w:left="112"/>
            </w:pPr>
            <w:r>
              <w:t>Health</w:t>
            </w:r>
            <w:r>
              <w:rPr>
                <w:spacing w:val="-4"/>
              </w:rPr>
              <w:t xml:space="preserve"> </w:t>
            </w:r>
            <w:r>
              <w:t>Awareness</w:t>
            </w:r>
          </w:p>
        </w:tc>
      </w:tr>
      <w:tr w:rsidR="00D94559" w14:paraId="2777A987" w14:textId="77777777">
        <w:trPr>
          <w:trHeight w:val="287"/>
        </w:trPr>
        <w:tc>
          <w:tcPr>
            <w:tcW w:w="5211" w:type="dxa"/>
          </w:tcPr>
          <w:p w14:paraId="51CE4AE2" w14:textId="77777777" w:rsidR="00D94559" w:rsidRDefault="00847B3F">
            <w:pPr>
              <w:pStyle w:val="TableParagraph"/>
              <w:spacing w:before="4" w:line="263" w:lineRule="exact"/>
              <w:ind w:left="114"/>
            </w:pPr>
            <w:r>
              <w:t>Career</w:t>
            </w:r>
            <w:r>
              <w:rPr>
                <w:spacing w:val="-3"/>
              </w:rPr>
              <w:t xml:space="preserve"> </w:t>
            </w: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Job</w:t>
            </w:r>
            <w:r>
              <w:rPr>
                <w:spacing w:val="-2"/>
              </w:rPr>
              <w:t xml:space="preserve"> </w:t>
            </w:r>
            <w:r>
              <w:t>Search</w:t>
            </w:r>
          </w:p>
        </w:tc>
        <w:tc>
          <w:tcPr>
            <w:tcW w:w="5211" w:type="dxa"/>
          </w:tcPr>
          <w:p w14:paraId="721B96DE" w14:textId="77777777" w:rsidR="00D94559" w:rsidRDefault="00847B3F">
            <w:pPr>
              <w:pStyle w:val="TableParagraph"/>
              <w:spacing w:before="4" w:line="263" w:lineRule="exact"/>
              <w:ind w:left="112"/>
            </w:pPr>
            <w:r>
              <w:t>Libraries/Bookstore</w:t>
            </w:r>
          </w:p>
        </w:tc>
      </w:tr>
      <w:tr w:rsidR="00D94559" w14:paraId="10F0DF37" w14:textId="77777777">
        <w:trPr>
          <w:trHeight w:val="284"/>
        </w:trPr>
        <w:tc>
          <w:tcPr>
            <w:tcW w:w="5211" w:type="dxa"/>
          </w:tcPr>
          <w:p w14:paraId="34AF62A8" w14:textId="77777777" w:rsidR="00D94559" w:rsidRDefault="00847B3F">
            <w:pPr>
              <w:pStyle w:val="TableParagraph"/>
              <w:spacing w:before="1" w:line="263" w:lineRule="exact"/>
              <w:ind w:left="114"/>
            </w:pPr>
            <w:r>
              <w:t>Childcare</w:t>
            </w:r>
          </w:p>
        </w:tc>
        <w:tc>
          <w:tcPr>
            <w:tcW w:w="5211" w:type="dxa"/>
          </w:tcPr>
          <w:p w14:paraId="47688CDD" w14:textId="77777777" w:rsidR="00D94559" w:rsidRDefault="00847B3F">
            <w:pPr>
              <w:pStyle w:val="TableParagraph"/>
              <w:spacing w:before="1" w:line="263" w:lineRule="exact"/>
              <w:ind w:left="112"/>
            </w:pPr>
            <w:r>
              <w:t>Police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Campus</w:t>
            </w:r>
            <w:r>
              <w:rPr>
                <w:spacing w:val="-2"/>
              </w:rPr>
              <w:t xml:space="preserve"> </w:t>
            </w:r>
            <w:r>
              <w:t>Safety</w:t>
            </w:r>
          </w:p>
        </w:tc>
      </w:tr>
      <w:tr w:rsidR="00D94559" w14:paraId="0F18BE3D" w14:textId="77777777">
        <w:trPr>
          <w:trHeight w:val="284"/>
        </w:trPr>
        <w:tc>
          <w:tcPr>
            <w:tcW w:w="5211" w:type="dxa"/>
          </w:tcPr>
          <w:p w14:paraId="03B00E29" w14:textId="77777777" w:rsidR="00D94559" w:rsidRDefault="00847B3F">
            <w:pPr>
              <w:pStyle w:val="TableParagraph"/>
              <w:spacing w:before="1" w:line="263" w:lineRule="exact"/>
              <w:ind w:left="114"/>
            </w:pPr>
            <w:proofErr w:type="spellStart"/>
            <w:r>
              <w:t>disAbility</w:t>
            </w:r>
            <w:proofErr w:type="spellEnd"/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Services</w:t>
            </w:r>
          </w:p>
        </w:tc>
        <w:tc>
          <w:tcPr>
            <w:tcW w:w="5211" w:type="dxa"/>
          </w:tcPr>
          <w:p w14:paraId="141BF1D2" w14:textId="77777777" w:rsidR="00D94559" w:rsidRDefault="00847B3F">
            <w:pPr>
              <w:pStyle w:val="TableParagraph"/>
              <w:spacing w:before="1" w:line="263" w:lineRule="exact"/>
              <w:ind w:left="112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Life at</w:t>
            </w:r>
            <w:r>
              <w:rPr>
                <w:spacing w:val="-2"/>
              </w:rPr>
              <w:t xml:space="preserve"> </w:t>
            </w:r>
            <w:r>
              <w:t>HCC</w:t>
            </w:r>
          </w:p>
        </w:tc>
      </w:tr>
      <w:tr w:rsidR="00D94559" w14:paraId="5C50D63B" w14:textId="77777777">
        <w:trPr>
          <w:trHeight w:val="284"/>
        </w:trPr>
        <w:tc>
          <w:tcPr>
            <w:tcW w:w="5211" w:type="dxa"/>
          </w:tcPr>
          <w:p w14:paraId="4346DF6F" w14:textId="77777777" w:rsidR="00D94559" w:rsidRDefault="00847B3F">
            <w:pPr>
              <w:pStyle w:val="TableParagraph"/>
              <w:spacing w:before="1" w:line="263" w:lineRule="exact"/>
              <w:ind w:left="114"/>
            </w:pPr>
            <w:r>
              <w:t>Electronic</w:t>
            </w:r>
            <w:r>
              <w:rPr>
                <w:spacing w:val="-3"/>
              </w:rPr>
              <w:t xml:space="preserve"> </w:t>
            </w:r>
            <w:r>
              <w:t>Devices</w:t>
            </w:r>
          </w:p>
        </w:tc>
        <w:tc>
          <w:tcPr>
            <w:tcW w:w="5211" w:type="dxa"/>
          </w:tcPr>
          <w:p w14:paraId="10F684C9" w14:textId="77777777" w:rsidR="00D94559" w:rsidRDefault="00847B3F">
            <w:pPr>
              <w:pStyle w:val="TableParagraph"/>
              <w:spacing w:before="1" w:line="263" w:lineRule="exact"/>
              <w:ind w:left="112"/>
            </w:pP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Rights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Responsibilities</w:t>
            </w:r>
          </w:p>
        </w:tc>
      </w:tr>
      <w:tr w:rsidR="00D94559" w14:paraId="021B1EAA" w14:textId="77777777">
        <w:trPr>
          <w:trHeight w:val="284"/>
        </w:trPr>
        <w:tc>
          <w:tcPr>
            <w:tcW w:w="5211" w:type="dxa"/>
          </w:tcPr>
          <w:p w14:paraId="24376CA7" w14:textId="77777777" w:rsidR="00D94559" w:rsidRDefault="00847B3F">
            <w:pPr>
              <w:pStyle w:val="TableParagraph"/>
              <w:spacing w:before="1" w:line="263" w:lineRule="exact"/>
              <w:ind w:left="114"/>
            </w:pPr>
            <w:r>
              <w:t>Equal</w:t>
            </w:r>
            <w:r>
              <w:rPr>
                <w:spacing w:val="-5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t>Opportunity</w:t>
            </w:r>
          </w:p>
        </w:tc>
        <w:tc>
          <w:tcPr>
            <w:tcW w:w="5211" w:type="dxa"/>
          </w:tcPr>
          <w:p w14:paraId="7D5006A0" w14:textId="77777777" w:rsidR="00D94559" w:rsidRDefault="00847B3F">
            <w:pPr>
              <w:pStyle w:val="TableParagraph"/>
              <w:spacing w:before="1" w:line="263" w:lineRule="exact"/>
              <w:ind w:left="112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Services</w:t>
            </w:r>
          </w:p>
        </w:tc>
      </w:tr>
      <w:tr w:rsidR="00D94559" w14:paraId="788B25DD" w14:textId="77777777">
        <w:trPr>
          <w:trHeight w:val="285"/>
        </w:trPr>
        <w:tc>
          <w:tcPr>
            <w:tcW w:w="5211" w:type="dxa"/>
          </w:tcPr>
          <w:p w14:paraId="65742105" w14:textId="77777777" w:rsidR="00D94559" w:rsidRDefault="00847B3F">
            <w:pPr>
              <w:pStyle w:val="TableParagraph"/>
              <w:spacing w:before="4" w:line="261" w:lineRule="exact"/>
              <w:ind w:left="114"/>
            </w:pP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Aid</w:t>
            </w:r>
            <w:r>
              <w:rPr>
                <w:spacing w:val="-1"/>
              </w:rPr>
              <w:t xml:space="preserve"> </w:t>
            </w:r>
            <w:r>
              <w:t>TV</w:t>
            </w:r>
            <w:r>
              <w:rPr>
                <w:spacing w:val="-2"/>
              </w:rPr>
              <w:t xml:space="preserve"> </w:t>
            </w:r>
            <w:r>
              <w:t>(FATV)</w:t>
            </w:r>
          </w:p>
        </w:tc>
        <w:tc>
          <w:tcPr>
            <w:tcW w:w="5211" w:type="dxa"/>
          </w:tcPr>
          <w:p w14:paraId="33239EAD" w14:textId="77777777" w:rsidR="00D94559" w:rsidRDefault="00847B3F">
            <w:pPr>
              <w:pStyle w:val="TableParagraph"/>
              <w:spacing w:before="4" w:line="261" w:lineRule="exact"/>
              <w:ind w:left="112"/>
            </w:pPr>
            <w:r>
              <w:t>Testing</w:t>
            </w:r>
          </w:p>
        </w:tc>
      </w:tr>
      <w:tr w:rsidR="00D94559" w14:paraId="54C0F875" w14:textId="77777777">
        <w:trPr>
          <w:trHeight w:val="287"/>
        </w:trPr>
        <w:tc>
          <w:tcPr>
            <w:tcW w:w="5211" w:type="dxa"/>
          </w:tcPr>
          <w:p w14:paraId="0D389962" w14:textId="77777777" w:rsidR="00D94559" w:rsidRDefault="00847B3F">
            <w:pPr>
              <w:pStyle w:val="TableParagraph"/>
              <w:spacing w:before="4" w:line="263" w:lineRule="exact"/>
              <w:ind w:left="114"/>
            </w:pP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Complaints</w:t>
            </w:r>
          </w:p>
        </w:tc>
        <w:tc>
          <w:tcPr>
            <w:tcW w:w="5211" w:type="dxa"/>
          </w:tcPr>
          <w:p w14:paraId="4F60EF16" w14:textId="77777777" w:rsidR="00D94559" w:rsidRDefault="00847B3F">
            <w:pPr>
              <w:pStyle w:val="TableParagraph"/>
              <w:spacing w:before="4" w:line="263" w:lineRule="exact"/>
              <w:ind w:left="112"/>
            </w:pPr>
            <w:r>
              <w:t>Transfer</w:t>
            </w:r>
            <w:r>
              <w:rPr>
                <w:spacing w:val="-4"/>
              </w:rPr>
              <w:t xml:space="preserve"> </w:t>
            </w:r>
            <w:r>
              <w:t>Planning</w:t>
            </w:r>
          </w:p>
        </w:tc>
      </w:tr>
      <w:tr w:rsidR="00D94559" w14:paraId="4369EEBF" w14:textId="77777777">
        <w:trPr>
          <w:trHeight w:val="284"/>
        </w:trPr>
        <w:tc>
          <w:tcPr>
            <w:tcW w:w="5211" w:type="dxa"/>
          </w:tcPr>
          <w:p w14:paraId="0A0875B3" w14:textId="77777777" w:rsidR="00D94559" w:rsidRDefault="00847B3F">
            <w:pPr>
              <w:pStyle w:val="TableParagraph"/>
              <w:spacing w:before="1" w:line="263" w:lineRule="exact"/>
              <w:ind w:left="114"/>
            </w:pPr>
            <w:r>
              <w:t>Grade of</w:t>
            </w:r>
            <w:r>
              <w:rPr>
                <w:spacing w:val="-2"/>
              </w:rPr>
              <w:t xml:space="preserve"> </w:t>
            </w:r>
            <w:r>
              <w:t>FX</w:t>
            </w:r>
          </w:p>
        </w:tc>
        <w:tc>
          <w:tcPr>
            <w:tcW w:w="5211" w:type="dxa"/>
          </w:tcPr>
          <w:p w14:paraId="01981BAA" w14:textId="77777777" w:rsidR="00D94559" w:rsidRDefault="00847B3F">
            <w:pPr>
              <w:pStyle w:val="TableParagraph"/>
              <w:spacing w:before="1" w:line="263" w:lineRule="exact"/>
              <w:ind w:left="112"/>
            </w:pPr>
            <w:r>
              <w:t>Veteran</w:t>
            </w:r>
            <w:r>
              <w:rPr>
                <w:spacing w:val="-4"/>
              </w:rPr>
              <w:t xml:space="preserve"> </w:t>
            </w:r>
            <w:r>
              <w:t>Services</w:t>
            </w:r>
          </w:p>
        </w:tc>
      </w:tr>
    </w:tbl>
    <w:p w14:paraId="51F8F2BF" w14:textId="77777777" w:rsidR="00D94559" w:rsidRDefault="00D94559">
      <w:pPr>
        <w:pStyle w:val="BodyText"/>
        <w:rPr>
          <w:sz w:val="26"/>
        </w:rPr>
      </w:pPr>
    </w:p>
    <w:p w14:paraId="56857B20" w14:textId="77777777" w:rsidR="00D94559" w:rsidRDefault="00D94559">
      <w:pPr>
        <w:pStyle w:val="BodyText"/>
        <w:spacing w:before="10"/>
        <w:rPr>
          <w:sz w:val="19"/>
        </w:rPr>
      </w:pPr>
    </w:p>
    <w:p w14:paraId="59D1707C" w14:textId="77777777" w:rsidR="00D94559" w:rsidRDefault="00847B3F">
      <w:pPr>
        <w:pStyle w:val="Heading4"/>
        <w:spacing w:before="0"/>
        <w:rPr>
          <w:sz w:val="14"/>
        </w:rPr>
      </w:pPr>
      <w:r>
        <w:rPr>
          <w:color w:val="3366FF"/>
        </w:rPr>
        <w:t>EGLS</w:t>
      </w:r>
      <w:r>
        <w:rPr>
          <w:color w:val="3366FF"/>
          <w:position w:val="8"/>
          <w:sz w:val="14"/>
        </w:rPr>
        <w:t>3</w:t>
      </w:r>
    </w:p>
    <w:p w14:paraId="52D53A89" w14:textId="71C55479" w:rsidR="00D94559" w:rsidRDefault="008B20A3">
      <w:pPr>
        <w:pStyle w:val="BodyText"/>
        <w:ind w:left="200" w:right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3264" behindDoc="1" locked="0" layoutInCell="1" allowOverlap="1" wp14:anchorId="7A869C05" wp14:editId="21F5E7AB">
                <wp:simplePos x="0" y="0"/>
                <wp:positionH relativeFrom="page">
                  <wp:posOffset>2885440</wp:posOffset>
                </wp:positionH>
                <wp:positionV relativeFrom="paragraph">
                  <wp:posOffset>771525</wp:posOffset>
                </wp:positionV>
                <wp:extent cx="48895" cy="762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A00088" id="docshape2" o:spid="_x0000_s1026" style="position:absolute;margin-left:227.2pt;margin-top:60.75pt;width:3.85pt;height:.6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" fillcolor="black" stroked="f">
                <w10:wrap anchorx="page"/>
              </v:rect>
            </w:pict>
          </mc:Fallback>
        </mc:AlternateContent>
      </w:r>
      <w:r w:rsidR="00847B3F">
        <w:t>The</w:t>
      </w:r>
      <w:r w:rsidR="00847B3F">
        <w:rPr>
          <w:spacing w:val="2"/>
        </w:rPr>
        <w:t xml:space="preserve"> </w:t>
      </w:r>
      <w:r w:rsidR="00847B3F">
        <w:t>EGLS</w:t>
      </w:r>
      <w:r w:rsidR="00847B3F">
        <w:rPr>
          <w:position w:val="8"/>
          <w:sz w:val="14"/>
        </w:rPr>
        <w:t>3</w:t>
      </w:r>
      <w:r w:rsidR="00847B3F">
        <w:rPr>
          <w:spacing w:val="31"/>
          <w:position w:val="8"/>
          <w:sz w:val="14"/>
        </w:rPr>
        <w:t xml:space="preserve"> </w:t>
      </w:r>
      <w:r w:rsidR="00847B3F">
        <w:t>(</w:t>
      </w:r>
      <w:hyperlink r:id="rId44">
        <w:r w:rsidR="00847B3F">
          <w:rPr>
            <w:u w:val="single"/>
          </w:rPr>
          <w:t>Evaluation</w:t>
        </w:r>
        <w:r w:rsidR="00847B3F">
          <w:rPr>
            <w:spacing w:val="1"/>
            <w:u w:val="single"/>
          </w:rPr>
          <w:t xml:space="preserve"> </w:t>
        </w:r>
        <w:r w:rsidR="00847B3F">
          <w:rPr>
            <w:u w:val="single"/>
          </w:rPr>
          <w:t>for</w:t>
        </w:r>
        <w:r w:rsidR="00847B3F">
          <w:rPr>
            <w:spacing w:val="3"/>
            <w:u w:val="single"/>
          </w:rPr>
          <w:t xml:space="preserve"> </w:t>
        </w:r>
        <w:r w:rsidR="00847B3F">
          <w:rPr>
            <w:u w:val="single"/>
          </w:rPr>
          <w:t>Greater</w:t>
        </w:r>
        <w:r w:rsidR="00847B3F">
          <w:rPr>
            <w:spacing w:val="2"/>
            <w:u w:val="single"/>
          </w:rPr>
          <w:t xml:space="preserve"> </w:t>
        </w:r>
        <w:r w:rsidR="00847B3F">
          <w:rPr>
            <w:u w:val="single"/>
          </w:rPr>
          <w:t>Learning</w:t>
        </w:r>
        <w:r w:rsidR="00847B3F">
          <w:rPr>
            <w:spacing w:val="2"/>
            <w:u w:val="single"/>
          </w:rPr>
          <w:t xml:space="preserve"> </w:t>
        </w:r>
        <w:r w:rsidR="00847B3F">
          <w:rPr>
            <w:u w:val="single"/>
          </w:rPr>
          <w:t>Student</w:t>
        </w:r>
        <w:r w:rsidR="00847B3F">
          <w:rPr>
            <w:spacing w:val="1"/>
            <w:u w:val="single"/>
          </w:rPr>
          <w:t xml:space="preserve"> </w:t>
        </w:r>
        <w:r w:rsidR="00847B3F">
          <w:rPr>
            <w:u w:val="single"/>
          </w:rPr>
          <w:t>Survey</w:t>
        </w:r>
        <w:r w:rsidR="00847B3F">
          <w:rPr>
            <w:spacing w:val="2"/>
            <w:u w:val="single"/>
          </w:rPr>
          <w:t xml:space="preserve"> </w:t>
        </w:r>
        <w:r w:rsidR="00847B3F">
          <w:rPr>
            <w:u w:val="single"/>
          </w:rPr>
          <w:t>System</w:t>
        </w:r>
      </w:hyperlink>
      <w:r w:rsidR="00847B3F">
        <w:t>)</w:t>
      </w:r>
      <w:r w:rsidR="00847B3F">
        <w:rPr>
          <w:spacing w:val="3"/>
        </w:rPr>
        <w:t xml:space="preserve"> </w:t>
      </w:r>
      <w:r w:rsidR="00847B3F">
        <w:t>will</w:t>
      </w:r>
      <w:r w:rsidR="00847B3F">
        <w:rPr>
          <w:spacing w:val="2"/>
        </w:rPr>
        <w:t xml:space="preserve"> </w:t>
      </w:r>
      <w:r w:rsidR="00847B3F">
        <w:t>be</w:t>
      </w:r>
      <w:r w:rsidR="00847B3F">
        <w:rPr>
          <w:spacing w:val="3"/>
        </w:rPr>
        <w:t xml:space="preserve"> </w:t>
      </w:r>
      <w:r w:rsidR="00847B3F">
        <w:t>available</w:t>
      </w:r>
      <w:r w:rsidR="00847B3F">
        <w:rPr>
          <w:spacing w:val="3"/>
        </w:rPr>
        <w:t xml:space="preserve"> </w:t>
      </w:r>
      <w:r w:rsidR="00847B3F">
        <w:t>for</w:t>
      </w:r>
      <w:r w:rsidR="00847B3F">
        <w:rPr>
          <w:spacing w:val="1"/>
        </w:rPr>
        <w:t xml:space="preserve"> </w:t>
      </w:r>
      <w:r w:rsidR="00847B3F">
        <w:t>most courses near the end of the term until finals start.</w:t>
      </w:r>
      <w:r w:rsidR="00847B3F">
        <w:rPr>
          <w:spacing w:val="1"/>
        </w:rPr>
        <w:t xml:space="preserve"> </w:t>
      </w:r>
      <w:r w:rsidR="00847B3F">
        <w:t>This brief survey will give invaluable</w:t>
      </w:r>
      <w:r w:rsidR="00847B3F">
        <w:rPr>
          <w:spacing w:val="-75"/>
        </w:rPr>
        <w:t xml:space="preserve"> </w:t>
      </w:r>
      <w:r w:rsidR="00847B3F">
        <w:t>information</w:t>
      </w:r>
      <w:r w:rsidR="00847B3F">
        <w:rPr>
          <w:spacing w:val="-4"/>
        </w:rPr>
        <w:t xml:space="preserve"> </w:t>
      </w:r>
      <w:r w:rsidR="00847B3F">
        <w:t>to</w:t>
      </w:r>
      <w:r w:rsidR="00847B3F">
        <w:rPr>
          <w:spacing w:val="-2"/>
        </w:rPr>
        <w:t xml:space="preserve"> </w:t>
      </w:r>
      <w:r w:rsidR="00847B3F">
        <w:t>your</w:t>
      </w:r>
      <w:r w:rsidR="00847B3F">
        <w:rPr>
          <w:spacing w:val="-3"/>
        </w:rPr>
        <w:t xml:space="preserve"> </w:t>
      </w:r>
      <w:r w:rsidR="00847B3F">
        <w:t>faculty</w:t>
      </w:r>
      <w:r w:rsidR="00847B3F">
        <w:rPr>
          <w:spacing w:val="-3"/>
        </w:rPr>
        <w:t xml:space="preserve"> </w:t>
      </w:r>
      <w:r w:rsidR="00847B3F">
        <w:t>about</w:t>
      </w:r>
      <w:r w:rsidR="00847B3F">
        <w:rPr>
          <w:spacing w:val="-4"/>
        </w:rPr>
        <w:t xml:space="preserve"> </w:t>
      </w:r>
      <w:r w:rsidR="00847B3F">
        <w:t>their</w:t>
      </w:r>
      <w:r w:rsidR="00847B3F">
        <w:rPr>
          <w:spacing w:val="-2"/>
        </w:rPr>
        <w:t xml:space="preserve"> </w:t>
      </w:r>
      <w:r w:rsidR="00847B3F">
        <w:t>teaching.</w:t>
      </w:r>
      <w:r w:rsidR="00847B3F">
        <w:rPr>
          <w:spacing w:val="75"/>
        </w:rPr>
        <w:t xml:space="preserve"> </w:t>
      </w:r>
      <w:r w:rsidR="00847B3F">
        <w:t>Results</w:t>
      </w:r>
      <w:r w:rsidR="00847B3F">
        <w:rPr>
          <w:spacing w:val="-2"/>
        </w:rPr>
        <w:t xml:space="preserve"> </w:t>
      </w:r>
      <w:r w:rsidR="00847B3F">
        <w:t>are</w:t>
      </w:r>
      <w:r w:rsidR="00847B3F">
        <w:rPr>
          <w:spacing w:val="-2"/>
        </w:rPr>
        <w:t xml:space="preserve"> </w:t>
      </w:r>
      <w:r w:rsidR="00847B3F">
        <w:t>anonymous</w:t>
      </w:r>
      <w:r w:rsidR="00847B3F">
        <w:rPr>
          <w:spacing w:val="-2"/>
        </w:rPr>
        <w:t xml:space="preserve"> </w:t>
      </w:r>
      <w:r w:rsidR="00847B3F">
        <w:t>and</w:t>
      </w:r>
      <w:r w:rsidR="00847B3F">
        <w:rPr>
          <w:spacing w:val="-3"/>
        </w:rPr>
        <w:t xml:space="preserve"> </w:t>
      </w:r>
      <w:r w:rsidR="00847B3F">
        <w:t>will</w:t>
      </w:r>
      <w:r w:rsidR="00847B3F">
        <w:rPr>
          <w:spacing w:val="-3"/>
        </w:rPr>
        <w:t xml:space="preserve"> </w:t>
      </w:r>
      <w:r w:rsidR="00847B3F">
        <w:t>be</w:t>
      </w:r>
      <w:r w:rsidR="00847B3F">
        <w:rPr>
          <w:spacing w:val="-2"/>
        </w:rPr>
        <w:t xml:space="preserve"> </w:t>
      </w:r>
      <w:r w:rsidR="00847B3F">
        <w:t>available</w:t>
      </w:r>
      <w:r w:rsidR="00847B3F">
        <w:rPr>
          <w:spacing w:val="-74"/>
        </w:rPr>
        <w:t xml:space="preserve"> </w:t>
      </w:r>
      <w:r w:rsidR="00847B3F">
        <w:t>to faculty and division chairs after the end of the term.</w:t>
      </w:r>
      <w:r w:rsidR="00847B3F">
        <w:rPr>
          <w:spacing w:val="1"/>
        </w:rPr>
        <w:t xml:space="preserve"> </w:t>
      </w:r>
      <w:r w:rsidR="00847B3F">
        <w:t>EGLS</w:t>
      </w:r>
      <w:r w:rsidR="00847B3F">
        <w:rPr>
          <w:position w:val="8"/>
          <w:sz w:val="14"/>
        </w:rPr>
        <w:t xml:space="preserve">3 </w:t>
      </w:r>
      <w:r w:rsidR="00847B3F">
        <w:t>surveys are only available for</w:t>
      </w:r>
      <w:r w:rsidR="00847B3F">
        <w:rPr>
          <w:spacing w:val="1"/>
        </w:rPr>
        <w:t xml:space="preserve"> </w:t>
      </w:r>
      <w:r w:rsidR="00847B3F">
        <w:t>the Fall and Spring semesters.</w:t>
      </w:r>
      <w:r w:rsidR="00847B3F">
        <w:rPr>
          <w:spacing w:val="1"/>
        </w:rPr>
        <w:t xml:space="preserve"> </w:t>
      </w:r>
      <w:r w:rsidR="00847B3F">
        <w:t>EGLS3 surveys are not offered during the Summer semester</w:t>
      </w:r>
      <w:r w:rsidR="00847B3F">
        <w:rPr>
          <w:spacing w:val="1"/>
        </w:rPr>
        <w:t xml:space="preserve"> </w:t>
      </w:r>
      <w:r w:rsidR="00847B3F">
        <w:t>due</w:t>
      </w:r>
      <w:r w:rsidR="00847B3F">
        <w:rPr>
          <w:spacing w:val="-2"/>
        </w:rPr>
        <w:t xml:space="preserve"> </w:t>
      </w:r>
      <w:r w:rsidR="00847B3F">
        <w:t>to</w:t>
      </w:r>
      <w:r w:rsidR="00847B3F">
        <w:rPr>
          <w:spacing w:val="-1"/>
        </w:rPr>
        <w:t xml:space="preserve"> </w:t>
      </w:r>
      <w:r w:rsidR="00847B3F">
        <w:t>logistical</w:t>
      </w:r>
      <w:r w:rsidR="00847B3F">
        <w:rPr>
          <w:spacing w:val="-3"/>
        </w:rPr>
        <w:t xml:space="preserve"> </w:t>
      </w:r>
      <w:r w:rsidR="00847B3F">
        <w:t>constraints.</w:t>
      </w:r>
    </w:p>
    <w:p w14:paraId="59336C6A" w14:textId="77777777" w:rsidR="00D94559" w:rsidRDefault="00C65BD3">
      <w:pPr>
        <w:pStyle w:val="BodyText"/>
        <w:spacing w:line="266" w:lineRule="exact"/>
        <w:ind w:left="200"/>
      </w:pPr>
      <w:hyperlink r:id="rId45">
        <w:r w:rsidR="00847B3F">
          <w:rPr>
            <w:color w:val="0000FF"/>
            <w:u w:val="single" w:color="0000FF"/>
          </w:rPr>
          <w:t>http://www.hccs.edu/resources-for/current-students/egls3-evaluate-your-professors/</w:t>
        </w:r>
      </w:hyperlink>
    </w:p>
    <w:p w14:paraId="24D305C3" w14:textId="77777777" w:rsidR="00D94559" w:rsidRDefault="00D94559">
      <w:pPr>
        <w:pStyle w:val="BodyText"/>
        <w:spacing w:before="1"/>
        <w:rPr>
          <w:sz w:val="17"/>
        </w:rPr>
      </w:pPr>
    </w:p>
    <w:p w14:paraId="4E90C8DB" w14:textId="77777777" w:rsidR="00D94559" w:rsidRDefault="00847B3F">
      <w:pPr>
        <w:pStyle w:val="Heading4"/>
      </w:pPr>
      <w:r>
        <w:rPr>
          <w:color w:val="3366FF"/>
        </w:rPr>
        <w:t>Campus</w:t>
      </w:r>
      <w:r>
        <w:rPr>
          <w:color w:val="3366FF"/>
          <w:spacing w:val="-3"/>
        </w:rPr>
        <w:t xml:space="preserve"> </w:t>
      </w:r>
      <w:r>
        <w:rPr>
          <w:color w:val="3366FF"/>
        </w:rPr>
        <w:t>Carry</w:t>
      </w:r>
      <w:r>
        <w:rPr>
          <w:color w:val="3366FF"/>
          <w:spacing w:val="-3"/>
        </w:rPr>
        <w:t xml:space="preserve"> </w:t>
      </w:r>
      <w:r>
        <w:rPr>
          <w:color w:val="3366FF"/>
        </w:rPr>
        <w:t>Link</w:t>
      </w:r>
    </w:p>
    <w:p w14:paraId="23764A2F" w14:textId="77777777" w:rsidR="00D94559" w:rsidRDefault="00847B3F">
      <w:pPr>
        <w:pStyle w:val="BodyText"/>
        <w:spacing w:line="266" w:lineRule="exact"/>
        <w:ind w:left="200"/>
      </w:pPr>
      <w:r>
        <w:t>Here’s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HCC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Carry:</w:t>
      </w:r>
    </w:p>
    <w:p w14:paraId="0C08B1A3" w14:textId="77777777" w:rsidR="00D94559" w:rsidRDefault="00C65BD3">
      <w:pPr>
        <w:pStyle w:val="BodyText"/>
        <w:spacing w:line="267" w:lineRule="exact"/>
        <w:ind w:left="200"/>
      </w:pPr>
      <w:hyperlink r:id="rId46">
        <w:r w:rsidR="00847B3F">
          <w:rPr>
            <w:color w:val="0000FF"/>
            <w:u w:val="single" w:color="0000FF"/>
          </w:rPr>
          <w:t>http://www.hccs.edu/departments/police/campus-carry/</w:t>
        </w:r>
      </w:hyperlink>
    </w:p>
    <w:p w14:paraId="44937569" w14:textId="77777777" w:rsidR="00D94559" w:rsidRDefault="00D94559">
      <w:pPr>
        <w:pStyle w:val="BodyText"/>
        <w:spacing w:before="1"/>
        <w:rPr>
          <w:sz w:val="17"/>
        </w:rPr>
      </w:pPr>
    </w:p>
    <w:p w14:paraId="680C03A6" w14:textId="77777777" w:rsidR="00D94559" w:rsidRDefault="00847B3F">
      <w:pPr>
        <w:pStyle w:val="Heading4"/>
      </w:pPr>
      <w:r>
        <w:rPr>
          <w:color w:val="3366FF"/>
        </w:rPr>
        <w:t>HCC</w:t>
      </w:r>
      <w:r>
        <w:rPr>
          <w:color w:val="3366FF"/>
          <w:spacing w:val="-5"/>
        </w:rPr>
        <w:t xml:space="preserve"> </w:t>
      </w:r>
      <w:r>
        <w:rPr>
          <w:color w:val="3366FF"/>
        </w:rPr>
        <w:t>Email</w:t>
      </w:r>
      <w:r>
        <w:rPr>
          <w:color w:val="3366FF"/>
          <w:spacing w:val="-5"/>
        </w:rPr>
        <w:t xml:space="preserve"> </w:t>
      </w:r>
      <w:r>
        <w:rPr>
          <w:color w:val="3366FF"/>
        </w:rPr>
        <w:t>Policy</w:t>
      </w:r>
    </w:p>
    <w:p w14:paraId="2FF4F496" w14:textId="77777777" w:rsidR="00D94559" w:rsidRDefault="00847B3F">
      <w:pPr>
        <w:pStyle w:val="BodyText"/>
        <w:ind w:left="200" w:right="115"/>
      </w:pPr>
      <w:r>
        <w:t>When communicating via email, HCC requires students to communicate only through the HCC</w:t>
      </w:r>
      <w:r>
        <w:rPr>
          <w:spacing w:val="-75"/>
        </w:rPr>
        <w:t xml:space="preserve"> </w:t>
      </w:r>
      <w:r>
        <w:t>email system to protect your privacy.</w:t>
      </w:r>
      <w:r>
        <w:rPr>
          <w:spacing w:val="1"/>
        </w:rPr>
        <w:t xml:space="preserve"> </w:t>
      </w:r>
      <w:r>
        <w:t>If you have not activated your HCC student email</w:t>
      </w:r>
      <w:r>
        <w:rPr>
          <w:spacing w:val="1"/>
        </w:rPr>
        <w:t xml:space="preserve"> </w:t>
      </w:r>
      <w:r>
        <w:t xml:space="preserve">account, you can go </w:t>
      </w:r>
      <w:hyperlink r:id="rId47">
        <w:r>
          <w:rPr>
            <w:color w:val="0000FF"/>
            <w:u w:val="single" w:color="0000FF"/>
          </w:rPr>
          <w:t>to HCC Eagle ID</w:t>
        </w:r>
        <w:r>
          <w:rPr>
            <w:color w:val="0000FF"/>
          </w:rPr>
          <w:t xml:space="preserve"> </w:t>
        </w:r>
      </w:hyperlink>
      <w:r>
        <w:t>and activate it now.</w:t>
      </w:r>
      <w:r>
        <w:rPr>
          <w:spacing w:val="1"/>
        </w:rPr>
        <w:t xml:space="preserve"> </w:t>
      </w:r>
      <w:r>
        <w:t>You may also use Canvas Inbox to</w:t>
      </w:r>
      <w:r>
        <w:rPr>
          <w:spacing w:val="1"/>
        </w:rPr>
        <w:t xml:space="preserve"> </w:t>
      </w:r>
      <w:r>
        <w:t>communicate.</w:t>
      </w:r>
    </w:p>
    <w:p w14:paraId="6357ECF1" w14:textId="77777777" w:rsidR="00D94559" w:rsidRDefault="00D94559">
      <w:pPr>
        <w:pStyle w:val="BodyText"/>
        <w:spacing w:before="4"/>
        <w:rPr>
          <w:sz w:val="25"/>
        </w:rPr>
      </w:pPr>
    </w:p>
    <w:p w14:paraId="3F29BA35" w14:textId="77777777" w:rsidR="00D94559" w:rsidRDefault="00847B3F">
      <w:pPr>
        <w:pStyle w:val="Heading4"/>
        <w:spacing w:before="0"/>
      </w:pPr>
      <w:r>
        <w:rPr>
          <w:color w:val="3366FF"/>
        </w:rPr>
        <w:t>Housing</w:t>
      </w:r>
      <w:r>
        <w:rPr>
          <w:color w:val="3366FF"/>
          <w:spacing w:val="-5"/>
        </w:rPr>
        <w:t xml:space="preserve"> </w:t>
      </w:r>
      <w:r>
        <w:rPr>
          <w:color w:val="3366FF"/>
        </w:rPr>
        <w:t>and</w:t>
      </w:r>
      <w:r>
        <w:rPr>
          <w:color w:val="3366FF"/>
          <w:spacing w:val="-4"/>
        </w:rPr>
        <w:t xml:space="preserve"> </w:t>
      </w:r>
      <w:r>
        <w:rPr>
          <w:color w:val="3366FF"/>
        </w:rPr>
        <w:t>Food</w:t>
      </w:r>
      <w:r>
        <w:rPr>
          <w:color w:val="3366FF"/>
          <w:spacing w:val="-7"/>
        </w:rPr>
        <w:t xml:space="preserve"> </w:t>
      </w:r>
      <w:r>
        <w:rPr>
          <w:color w:val="3366FF"/>
        </w:rPr>
        <w:t>Assistance</w:t>
      </w:r>
      <w:r>
        <w:rPr>
          <w:color w:val="3366FF"/>
          <w:spacing w:val="-4"/>
        </w:rPr>
        <w:t xml:space="preserve"> </w:t>
      </w:r>
      <w:r>
        <w:rPr>
          <w:color w:val="3366FF"/>
        </w:rPr>
        <w:t>for</w:t>
      </w:r>
      <w:r>
        <w:rPr>
          <w:color w:val="3366FF"/>
          <w:spacing w:val="-3"/>
        </w:rPr>
        <w:t xml:space="preserve"> </w:t>
      </w:r>
      <w:r>
        <w:rPr>
          <w:color w:val="3366FF"/>
        </w:rPr>
        <w:t>Students</w:t>
      </w:r>
    </w:p>
    <w:p w14:paraId="3ED9693B" w14:textId="77777777" w:rsidR="00D94559" w:rsidRDefault="00847B3F">
      <w:pPr>
        <w:pStyle w:val="BodyText"/>
        <w:ind w:left="200" w:right="337"/>
      </w:pPr>
      <w:r>
        <w:t>Any student who faces challenges securing their foods or housing and believes this may</w:t>
      </w:r>
      <w:r>
        <w:rPr>
          <w:spacing w:val="1"/>
        </w:rPr>
        <w:t xml:space="preserve"> </w:t>
      </w:r>
      <w:r>
        <w:t>affect their performance in the course is urged to contact the Dean of Students at their</w:t>
      </w:r>
      <w:r>
        <w:rPr>
          <w:spacing w:val="1"/>
        </w:rPr>
        <w:t xml:space="preserve"> </w:t>
      </w:r>
      <w:r>
        <w:t>college for support. Furthermore, please notify the professor if you are comfortable in doing</w:t>
      </w:r>
      <w:r>
        <w:rPr>
          <w:spacing w:val="-76"/>
        </w:rPr>
        <w:t xml:space="preserve"> </w:t>
      </w:r>
      <w:r>
        <w:t>so.</w:t>
      </w:r>
    </w:p>
    <w:p w14:paraId="35A6DE71" w14:textId="77777777" w:rsidR="00D94559" w:rsidRDefault="00D94559">
      <w:pPr>
        <w:pStyle w:val="BodyText"/>
      </w:pPr>
    </w:p>
    <w:p w14:paraId="5DB05F01" w14:textId="77777777" w:rsidR="00D94559" w:rsidRDefault="00847B3F">
      <w:pPr>
        <w:pStyle w:val="BodyText"/>
        <w:ind w:left="200"/>
      </w:pP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HCC 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HCC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possess.</w:t>
      </w:r>
    </w:p>
    <w:p w14:paraId="52398DEB" w14:textId="77777777" w:rsidR="00D94559" w:rsidRDefault="00D94559">
      <w:pPr>
        <w:pStyle w:val="BodyText"/>
        <w:spacing w:before="2"/>
      </w:pPr>
    </w:p>
    <w:p w14:paraId="05064113" w14:textId="77777777" w:rsidR="00D94559" w:rsidRDefault="00847B3F">
      <w:pPr>
        <w:pStyle w:val="Heading1"/>
        <w:spacing w:before="0"/>
      </w:pPr>
      <w:r>
        <w:rPr>
          <w:color w:val="1F4E79"/>
        </w:rPr>
        <w:t>Office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Institutional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Equity</w:t>
      </w:r>
    </w:p>
    <w:p w14:paraId="5BFB1B11" w14:textId="77777777" w:rsidR="00D94559" w:rsidRDefault="00847B3F">
      <w:pPr>
        <w:pStyle w:val="BodyText"/>
        <w:spacing w:before="265"/>
        <w:ind w:left="200" w:right="1535"/>
      </w:pPr>
      <w:r>
        <w:t>Use the link below to access the HCC Office of Institutional Equity, Inclusion, and</w:t>
      </w:r>
      <w:r>
        <w:rPr>
          <w:spacing w:val="-75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(</w:t>
      </w:r>
      <w:hyperlink r:id="rId48">
        <w:r>
          <w:rPr>
            <w:color w:val="0000FF"/>
            <w:u w:val="single" w:color="0000FF"/>
          </w:rPr>
          <w:t>http://www.hccs.edu/departments/institutional-equity/</w:t>
        </w:r>
      </w:hyperlink>
      <w:r>
        <w:t>)</w:t>
      </w:r>
    </w:p>
    <w:p w14:paraId="4B4A389C" w14:textId="77777777" w:rsidR="00D94559" w:rsidRDefault="00D94559">
      <w:pPr>
        <w:sectPr w:rsidR="00D94559">
          <w:pgSz w:w="12240" w:h="15840"/>
          <w:pgMar w:top="1000" w:right="600" w:bottom="280" w:left="880" w:header="720" w:footer="720" w:gutter="0"/>
          <w:cols w:space="720"/>
        </w:sectPr>
      </w:pPr>
    </w:p>
    <w:p w14:paraId="796AA5EA" w14:textId="77777777" w:rsidR="00D94559" w:rsidRDefault="00847B3F">
      <w:pPr>
        <w:pStyle w:val="Heading4"/>
        <w:spacing w:before="87"/>
      </w:pPr>
      <w:r>
        <w:rPr>
          <w:color w:val="3366FF"/>
        </w:rPr>
        <w:t>Disability</w:t>
      </w:r>
      <w:r>
        <w:rPr>
          <w:color w:val="3366FF"/>
          <w:spacing w:val="-7"/>
        </w:rPr>
        <w:t xml:space="preserve"> </w:t>
      </w:r>
      <w:r>
        <w:rPr>
          <w:color w:val="3366FF"/>
        </w:rPr>
        <w:t>Services</w:t>
      </w:r>
    </w:p>
    <w:p w14:paraId="0B6BFBC5" w14:textId="77777777" w:rsidR="00D94559" w:rsidRDefault="00847B3F">
      <w:pPr>
        <w:pStyle w:val="BodyText"/>
        <w:ind w:left="200" w:right="284"/>
      </w:pPr>
      <w:r>
        <w:t>HCC strives to make all learning experiences as accessible as possible.</w:t>
      </w:r>
      <w:r>
        <w:rPr>
          <w:spacing w:val="1"/>
        </w:rPr>
        <w:t xml:space="preserve"> </w:t>
      </w:r>
      <w:r>
        <w:t>If you anticipate or</w:t>
      </w:r>
      <w:r>
        <w:rPr>
          <w:spacing w:val="1"/>
        </w:rPr>
        <w:t xml:space="preserve"> </w:t>
      </w:r>
      <w:r>
        <w:t>experience academic barriers based on your disability (including mental health, chronic or</w:t>
      </w:r>
      <w:r>
        <w:rPr>
          <w:spacing w:val="1"/>
        </w:rPr>
        <w:t xml:space="preserve"> </w:t>
      </w:r>
      <w:r>
        <w:t>temporary medical conditions), please meet with a campus Abilities Counselor as soon as</w:t>
      </w:r>
      <w:r>
        <w:rPr>
          <w:spacing w:val="1"/>
        </w:rPr>
        <w:t xml:space="preserve"> </w:t>
      </w:r>
      <w:r>
        <w:t>possible in order to establish reasonable accommodations.</w:t>
      </w:r>
      <w:r>
        <w:rPr>
          <w:spacing w:val="1"/>
        </w:rPr>
        <w:t xml:space="preserve"> </w:t>
      </w:r>
      <w:r>
        <w:t>Reasonable accommodations are</w:t>
      </w:r>
      <w:r>
        <w:rPr>
          <w:spacing w:val="-76"/>
        </w:rPr>
        <w:t xml:space="preserve"> </w:t>
      </w:r>
      <w:r>
        <w:t>established through an interactive process between you, your instructor(s) and Ability</w:t>
      </w:r>
      <w:r>
        <w:rPr>
          <w:spacing w:val="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It is the policy and practice of HCC to create inclusive and accessible learning</w:t>
      </w:r>
      <w:r>
        <w:rPr>
          <w:spacing w:val="1"/>
        </w:rPr>
        <w:t xml:space="preserve"> </w:t>
      </w:r>
      <w:r>
        <w:t>environments consistent with federal and state law.</w:t>
      </w:r>
      <w:r>
        <w:rPr>
          <w:spacing w:val="1"/>
        </w:rPr>
        <w:t xml:space="preserve"> </w:t>
      </w:r>
      <w:r>
        <w:t>For more information, please go to</w:t>
      </w:r>
      <w:r>
        <w:rPr>
          <w:spacing w:val="1"/>
        </w:rPr>
        <w:t xml:space="preserve"> </w:t>
      </w:r>
      <w:hyperlink r:id="rId49">
        <w:r>
          <w:rPr>
            <w:color w:val="0000FF"/>
            <w:u w:val="single" w:color="0000FF"/>
          </w:rPr>
          <w:t>http://www.hccs.edu/support-services/disability-services/</w:t>
        </w:r>
      </w:hyperlink>
    </w:p>
    <w:p w14:paraId="48A66E7C" w14:textId="77777777" w:rsidR="00D94559" w:rsidRDefault="00D94559">
      <w:pPr>
        <w:pStyle w:val="BodyText"/>
        <w:spacing w:before="1"/>
        <w:rPr>
          <w:sz w:val="17"/>
        </w:rPr>
      </w:pPr>
    </w:p>
    <w:p w14:paraId="33E9748C" w14:textId="77777777" w:rsidR="00D94559" w:rsidRDefault="00847B3F">
      <w:pPr>
        <w:pStyle w:val="Heading4"/>
      </w:pPr>
      <w:r>
        <w:rPr>
          <w:color w:val="3366FF"/>
        </w:rPr>
        <w:t>Title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IX</w:t>
      </w:r>
    </w:p>
    <w:p w14:paraId="1E28EF1C" w14:textId="77777777" w:rsidR="00D94559" w:rsidRDefault="00847B3F">
      <w:pPr>
        <w:pStyle w:val="BodyText"/>
        <w:ind w:left="200" w:right="126"/>
      </w:pPr>
      <w:r>
        <w:t>Houston Community College is committed to cultivating an environment free from</w:t>
      </w:r>
      <w:r>
        <w:rPr>
          <w:spacing w:val="1"/>
        </w:rPr>
        <w:t xml:space="preserve"> </w:t>
      </w:r>
      <w:r>
        <w:t>inappropriate conduct of a sexual or gender-based nature including sex discrimination, sexual</w:t>
      </w:r>
      <w:r>
        <w:rPr>
          <w:spacing w:val="-75"/>
        </w:rPr>
        <w:t xml:space="preserve"> </w:t>
      </w:r>
      <w:r>
        <w:t>assault, sexual harassment, and sexual violence.</w:t>
      </w:r>
      <w:r>
        <w:rPr>
          <w:spacing w:val="1"/>
        </w:rPr>
        <w:t xml:space="preserve"> </w:t>
      </w:r>
      <w:r>
        <w:t>Sex discrimination includes all forms of</w:t>
      </w:r>
      <w:r>
        <w:rPr>
          <w:spacing w:val="1"/>
        </w:rPr>
        <w:t xml:space="preserve"> </w:t>
      </w:r>
      <w:r>
        <w:t>sexual and gender-based misconduct and violates an individual’s fundamental rights and</w:t>
      </w:r>
      <w:r>
        <w:rPr>
          <w:spacing w:val="1"/>
        </w:rPr>
        <w:t xml:space="preserve"> </w:t>
      </w:r>
      <w:r>
        <w:t>personal dignity.</w:t>
      </w:r>
      <w:r>
        <w:rPr>
          <w:spacing w:val="1"/>
        </w:rPr>
        <w:t xml:space="preserve"> </w:t>
      </w:r>
      <w:r>
        <w:t>Title IX prohibits discrimination on the basis of sex-including pregnancy and</w:t>
      </w:r>
      <w:r>
        <w:rPr>
          <w:spacing w:val="-75"/>
        </w:rPr>
        <w:t xml:space="preserve"> </w:t>
      </w:r>
      <w:r>
        <w:t>parental status in educational programs and activities.</w:t>
      </w:r>
      <w:r>
        <w:rPr>
          <w:spacing w:val="1"/>
        </w:rPr>
        <w:t xml:space="preserve"> </w:t>
      </w:r>
      <w:r>
        <w:t>If you require an accommodation due</w:t>
      </w:r>
      <w:r>
        <w:rPr>
          <w:spacing w:val="-75"/>
        </w:rPr>
        <w:t xml:space="preserve"> </w:t>
      </w:r>
      <w:r>
        <w:t>to pregnancy please contact an Abilities Services Counselor.</w:t>
      </w:r>
      <w:r>
        <w:rPr>
          <w:spacing w:val="1"/>
        </w:rPr>
        <w:t xml:space="preserve"> </w:t>
      </w:r>
      <w:r>
        <w:t>The Director of EEO/Compliance</w:t>
      </w:r>
      <w:r>
        <w:rPr>
          <w:spacing w:val="-75"/>
        </w:rPr>
        <w:t xml:space="preserve"> </w:t>
      </w:r>
      <w:r>
        <w:t>is designated as the Title IX Coordinator and Section 504 Coordinator.</w:t>
      </w:r>
      <w:r>
        <w:rPr>
          <w:spacing w:val="77"/>
        </w:rPr>
        <w:t xml:space="preserve"> </w:t>
      </w:r>
      <w:r>
        <w:t>All inquiries</w:t>
      </w:r>
      <w:r>
        <w:rPr>
          <w:spacing w:val="1"/>
        </w:rPr>
        <w:t xml:space="preserve"> </w:t>
      </w:r>
      <w:r>
        <w:t>concerning HCC policies, compliance with applicable laws, statutes, and regulations (such as</w:t>
      </w:r>
      <w:r>
        <w:rPr>
          <w:spacing w:val="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VI, Title IX,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504),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to:</w:t>
      </w:r>
    </w:p>
    <w:p w14:paraId="2369CD41" w14:textId="77777777" w:rsidR="00D94559" w:rsidRDefault="00D94559">
      <w:pPr>
        <w:pStyle w:val="BodyText"/>
        <w:spacing w:before="1"/>
      </w:pPr>
    </w:p>
    <w:p w14:paraId="2CF4066A" w14:textId="77777777" w:rsidR="00D94559" w:rsidRDefault="00847B3F">
      <w:pPr>
        <w:pStyle w:val="BodyText"/>
        <w:spacing w:line="267" w:lineRule="exact"/>
        <w:ind w:left="200"/>
      </w:pPr>
      <w:r>
        <w:t>David</w:t>
      </w:r>
      <w:r>
        <w:rPr>
          <w:spacing w:val="-3"/>
        </w:rPr>
        <w:t xml:space="preserve"> </w:t>
      </w:r>
      <w:r>
        <w:t>Cross</w:t>
      </w:r>
    </w:p>
    <w:p w14:paraId="28A6D525" w14:textId="77777777" w:rsidR="00D94559" w:rsidRDefault="00847B3F">
      <w:pPr>
        <w:pStyle w:val="BodyText"/>
        <w:spacing w:line="266" w:lineRule="exact"/>
        <w:ind w:left="200"/>
      </w:pPr>
      <w:r>
        <w:t>Director</w:t>
      </w:r>
      <w:r>
        <w:rPr>
          <w:spacing w:val="-5"/>
        </w:rPr>
        <w:t xml:space="preserve"> </w:t>
      </w:r>
      <w:r>
        <w:t>EEO/Compliance</w:t>
      </w:r>
    </w:p>
    <w:p w14:paraId="234BAE9B" w14:textId="77777777" w:rsidR="00D94559" w:rsidRDefault="00847B3F">
      <w:pPr>
        <w:pStyle w:val="BodyText"/>
        <w:ind w:left="200" w:right="6162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Diversity</w:t>
      </w:r>
      <w:r>
        <w:rPr>
          <w:spacing w:val="-74"/>
        </w:rPr>
        <w:t xml:space="preserve"> </w:t>
      </w:r>
      <w:r>
        <w:t>3100</w:t>
      </w:r>
      <w:r>
        <w:rPr>
          <w:spacing w:val="-1"/>
        </w:rPr>
        <w:t xml:space="preserve"> </w:t>
      </w:r>
      <w:r>
        <w:t>Main</w:t>
      </w:r>
    </w:p>
    <w:p w14:paraId="297632B2" w14:textId="77777777" w:rsidR="00D94559" w:rsidRDefault="00847B3F">
      <w:pPr>
        <w:pStyle w:val="BodyText"/>
        <w:ind w:left="200"/>
      </w:pPr>
      <w:r>
        <w:t>(713)</w:t>
      </w:r>
      <w:r>
        <w:rPr>
          <w:spacing w:val="-3"/>
        </w:rPr>
        <w:t xml:space="preserve"> </w:t>
      </w:r>
      <w:r>
        <w:t>718-8271</w:t>
      </w:r>
    </w:p>
    <w:p w14:paraId="3683ADF5" w14:textId="77777777" w:rsidR="00D94559" w:rsidRDefault="00847B3F">
      <w:pPr>
        <w:pStyle w:val="BodyText"/>
        <w:spacing w:before="2"/>
        <w:ind w:left="200" w:right="1600"/>
      </w:pPr>
      <w:r>
        <w:t xml:space="preserve">Houston, TX 77266-7517 or </w:t>
      </w:r>
      <w:hyperlink r:id="rId50">
        <w:r>
          <w:rPr>
            <w:color w:val="0000FF"/>
            <w:u w:val="single" w:color="0000FF"/>
          </w:rPr>
          <w:t>Institutional.Equity@hccs.edu</w:t>
        </w:r>
      </w:hyperlink>
      <w:r>
        <w:rPr>
          <w:color w:val="0000FF"/>
          <w:spacing w:val="1"/>
        </w:rPr>
        <w:t xml:space="preserve"> </w:t>
      </w:r>
      <w:hyperlink r:id="rId51">
        <w:r>
          <w:rPr>
            <w:color w:val="0000FF"/>
            <w:spacing w:val="-1"/>
            <w:u w:val="single" w:color="0000FF"/>
          </w:rPr>
          <w:t>http://www.hccs.edu/departments/institutional-equity/title-ix-know-your-rights/</w:t>
        </w:r>
      </w:hyperlink>
    </w:p>
    <w:p w14:paraId="74B55AEE" w14:textId="77777777" w:rsidR="00D94559" w:rsidRDefault="00D94559">
      <w:pPr>
        <w:pStyle w:val="BodyText"/>
        <w:rPr>
          <w:sz w:val="20"/>
        </w:rPr>
      </w:pPr>
    </w:p>
    <w:p w14:paraId="6C6E4EE0" w14:textId="77777777" w:rsidR="00D94559" w:rsidRDefault="00D94559">
      <w:pPr>
        <w:pStyle w:val="BodyText"/>
        <w:spacing w:before="9"/>
        <w:rPr>
          <w:sz w:val="15"/>
        </w:rPr>
      </w:pPr>
    </w:p>
    <w:p w14:paraId="5ED4CF4D" w14:textId="77777777" w:rsidR="00D94559" w:rsidRDefault="00847B3F">
      <w:pPr>
        <w:pStyle w:val="Heading1"/>
        <w:spacing w:line="340" w:lineRule="exact"/>
      </w:pPr>
      <w:r>
        <w:rPr>
          <w:color w:val="1F4E79"/>
        </w:rPr>
        <w:t>Office of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Dean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Students</w:t>
      </w:r>
    </w:p>
    <w:p w14:paraId="2521946A" w14:textId="77777777" w:rsidR="00D94559" w:rsidRDefault="00847B3F">
      <w:pPr>
        <w:pStyle w:val="BodyText"/>
        <w:ind w:left="200"/>
      </w:pPr>
      <w:r>
        <w:t>Contact the office of the Dean of Students to seek assistance in determining the correct</w:t>
      </w:r>
      <w:r>
        <w:rPr>
          <w:spacing w:val="1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for</w:t>
      </w:r>
      <w:r>
        <w:rPr>
          <w:spacing w:val="-75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complaints.</w:t>
      </w:r>
    </w:p>
    <w:p w14:paraId="14477F60" w14:textId="77777777" w:rsidR="00D94559" w:rsidRDefault="00D94559">
      <w:pPr>
        <w:pStyle w:val="BodyText"/>
      </w:pPr>
    </w:p>
    <w:p w14:paraId="15EE49B0" w14:textId="77777777" w:rsidR="00D94559" w:rsidRDefault="00C65BD3">
      <w:pPr>
        <w:pStyle w:val="BodyText"/>
        <w:ind w:left="200" w:right="538"/>
      </w:pPr>
      <w:hyperlink r:id="rId52">
        <w:r w:rsidR="00847B3F">
          <w:rPr>
            <w:color w:val="0000FF"/>
            <w:spacing w:val="-1"/>
            <w:u w:val="single" w:color="0000FF"/>
          </w:rPr>
          <w:t>https://www.hccs.edu/about-hcc/procedures/student-rights-policies--procedures/student-</w:t>
        </w:r>
      </w:hyperlink>
      <w:r w:rsidR="00847B3F">
        <w:rPr>
          <w:color w:val="0000FF"/>
        </w:rPr>
        <w:t xml:space="preserve"> </w:t>
      </w:r>
      <w:hyperlink r:id="rId53">
        <w:r w:rsidR="00847B3F">
          <w:rPr>
            <w:color w:val="0000FF"/>
            <w:u w:val="single" w:color="0000FF"/>
          </w:rPr>
          <w:t>complaints/speak-with-the-dean-of-students/</w:t>
        </w:r>
      </w:hyperlink>
    </w:p>
    <w:p w14:paraId="718DA72C" w14:textId="77777777" w:rsidR="00D94559" w:rsidRDefault="00D94559">
      <w:pPr>
        <w:pStyle w:val="BodyText"/>
        <w:rPr>
          <w:sz w:val="20"/>
        </w:rPr>
      </w:pPr>
    </w:p>
    <w:p w14:paraId="625332B3" w14:textId="77777777" w:rsidR="00D94559" w:rsidRDefault="00D94559">
      <w:pPr>
        <w:pStyle w:val="BodyText"/>
        <w:spacing w:before="10"/>
        <w:rPr>
          <w:sz w:val="15"/>
        </w:rPr>
      </w:pPr>
    </w:p>
    <w:p w14:paraId="2CCCF6A3" w14:textId="77777777" w:rsidR="00D94559" w:rsidRDefault="00847B3F">
      <w:pPr>
        <w:pStyle w:val="Heading1"/>
        <w:spacing w:before="100"/>
      </w:pPr>
      <w:r>
        <w:rPr>
          <w:color w:val="1F4E79"/>
        </w:rPr>
        <w:t>Department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Chair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Contact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Information</w:t>
      </w:r>
    </w:p>
    <w:p w14:paraId="4E1E9D7C" w14:textId="77777777" w:rsidR="00D94559" w:rsidRDefault="00847B3F">
      <w:pPr>
        <w:pStyle w:val="Heading4"/>
        <w:spacing w:before="282"/>
      </w:pPr>
      <w:r>
        <w:rPr>
          <w:color w:val="3366FF"/>
        </w:rPr>
        <w:t>Chemistry</w:t>
      </w:r>
      <w:r>
        <w:rPr>
          <w:color w:val="3366FF"/>
          <w:spacing w:val="-5"/>
        </w:rPr>
        <w:t xml:space="preserve"> </w:t>
      </w:r>
      <w:r>
        <w:rPr>
          <w:color w:val="3366FF"/>
        </w:rPr>
        <w:t>Department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Chair</w:t>
      </w:r>
    </w:p>
    <w:p w14:paraId="078C88D3" w14:textId="77777777" w:rsidR="00D94559" w:rsidRDefault="00847B3F">
      <w:pPr>
        <w:pStyle w:val="BodyText"/>
        <w:ind w:left="20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instructor.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you</w:t>
      </w:r>
      <w:r>
        <w:rPr>
          <w:spacing w:val="-75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 department</w:t>
      </w:r>
      <w:r>
        <w:rPr>
          <w:spacing w:val="-2"/>
        </w:rPr>
        <w:t xml:space="preserve"> </w:t>
      </w:r>
      <w:r>
        <w:t>chair, below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information:</w:t>
      </w:r>
    </w:p>
    <w:p w14:paraId="3569B3E9" w14:textId="77777777" w:rsidR="00D94559" w:rsidRDefault="00D94559">
      <w:pPr>
        <w:pStyle w:val="BodyText"/>
        <w:spacing w:before="1"/>
      </w:pPr>
    </w:p>
    <w:p w14:paraId="3327C065" w14:textId="77777777" w:rsidR="00D94559" w:rsidRDefault="00847B3F">
      <w:pPr>
        <w:ind w:left="200"/>
      </w:pPr>
      <w:r>
        <w:rPr>
          <w:b/>
        </w:rPr>
        <w:t>Dr.</w:t>
      </w:r>
      <w:r>
        <w:rPr>
          <w:b/>
          <w:spacing w:val="-4"/>
        </w:rPr>
        <w:t xml:space="preserve"> </w:t>
      </w:r>
      <w:r>
        <w:rPr>
          <w:b/>
        </w:rPr>
        <w:t>Emmanuel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Ewane</w:t>
      </w:r>
      <w:proofErr w:type="spellEnd"/>
      <w:r>
        <w:rPr>
          <w:b/>
        </w:rPr>
        <w:t>,</w:t>
      </w:r>
      <w:r>
        <w:rPr>
          <w:b/>
          <w:spacing w:val="-4"/>
        </w:rPr>
        <w:t xml:space="preserve"> </w:t>
      </w:r>
      <w:hyperlink r:id="rId54">
        <w:r>
          <w:rPr>
            <w:color w:val="0000FF"/>
            <w:u w:val="single" w:color="0000FF"/>
          </w:rPr>
          <w:t>emmanuel.ewane@hccs.edu</w:t>
        </w:r>
      </w:hyperlink>
      <w:r>
        <w:rPr>
          <w:color w:val="0000FF"/>
          <w:u w:val="single" w:color="0000FF"/>
        </w:rPr>
        <w:t>;</w:t>
      </w:r>
      <w:r>
        <w:rPr>
          <w:color w:val="0000FF"/>
          <w:spacing w:val="-6"/>
        </w:rPr>
        <w:t xml:space="preserve"> </w:t>
      </w:r>
      <w:r>
        <w:t>713-718-5414</w:t>
      </w:r>
    </w:p>
    <w:p w14:paraId="170CB8DD" w14:textId="77777777" w:rsidR="00D94559" w:rsidRDefault="00D94559">
      <w:pPr>
        <w:sectPr w:rsidR="00D94559">
          <w:pgSz w:w="12240" w:h="15840"/>
          <w:pgMar w:top="1300" w:right="600" w:bottom="280" w:left="880" w:header="720" w:footer="720" w:gutter="0"/>
          <w:cols w:space="720"/>
        </w:sectPr>
      </w:pPr>
    </w:p>
    <w:p w14:paraId="5E1CA56A" w14:textId="77777777" w:rsidR="00D94559" w:rsidRDefault="00D94559">
      <w:pPr>
        <w:pStyle w:val="BodyText"/>
        <w:rPr>
          <w:sz w:val="20"/>
        </w:rPr>
      </w:pPr>
    </w:p>
    <w:p w14:paraId="0C02B704" w14:textId="77777777" w:rsidR="00D94559" w:rsidRDefault="00D94559">
      <w:pPr>
        <w:pStyle w:val="BodyText"/>
        <w:rPr>
          <w:sz w:val="20"/>
        </w:rPr>
      </w:pPr>
    </w:p>
    <w:p w14:paraId="5F33D052" w14:textId="77777777" w:rsidR="00D94559" w:rsidRDefault="00D94559">
      <w:pPr>
        <w:pStyle w:val="BodyText"/>
        <w:rPr>
          <w:sz w:val="20"/>
        </w:rPr>
      </w:pPr>
    </w:p>
    <w:p w14:paraId="61CBB8A6" w14:textId="77777777" w:rsidR="00D94559" w:rsidRDefault="00D94559">
      <w:pPr>
        <w:pStyle w:val="BodyText"/>
        <w:rPr>
          <w:sz w:val="20"/>
        </w:rPr>
      </w:pPr>
    </w:p>
    <w:p w14:paraId="5F77907E" w14:textId="77777777" w:rsidR="00D94559" w:rsidRDefault="00D94559">
      <w:pPr>
        <w:pStyle w:val="BodyText"/>
        <w:rPr>
          <w:sz w:val="20"/>
        </w:rPr>
      </w:pPr>
    </w:p>
    <w:p w14:paraId="08EF29F6" w14:textId="77777777" w:rsidR="00D94559" w:rsidRDefault="00D94559">
      <w:pPr>
        <w:pStyle w:val="BodyText"/>
        <w:rPr>
          <w:sz w:val="20"/>
        </w:rPr>
      </w:pPr>
    </w:p>
    <w:p w14:paraId="5A298354" w14:textId="77777777" w:rsidR="00D94559" w:rsidRDefault="00D94559">
      <w:pPr>
        <w:pStyle w:val="BodyText"/>
        <w:rPr>
          <w:sz w:val="20"/>
        </w:rPr>
      </w:pPr>
    </w:p>
    <w:p w14:paraId="05A019DE" w14:textId="77777777" w:rsidR="00D94559" w:rsidRDefault="00D94559">
      <w:pPr>
        <w:pStyle w:val="BodyText"/>
        <w:rPr>
          <w:sz w:val="20"/>
        </w:rPr>
      </w:pPr>
    </w:p>
    <w:p w14:paraId="6A0CFFC9" w14:textId="77777777" w:rsidR="00D94559" w:rsidRDefault="00D94559">
      <w:pPr>
        <w:pStyle w:val="BodyText"/>
        <w:rPr>
          <w:sz w:val="20"/>
        </w:rPr>
      </w:pPr>
    </w:p>
    <w:p w14:paraId="0FBDAD52" w14:textId="77777777" w:rsidR="00D94559" w:rsidRDefault="00D94559">
      <w:pPr>
        <w:pStyle w:val="BodyText"/>
        <w:rPr>
          <w:sz w:val="20"/>
        </w:rPr>
      </w:pPr>
    </w:p>
    <w:p w14:paraId="7AAEDA75" w14:textId="77777777" w:rsidR="00D94559" w:rsidRDefault="00D94559">
      <w:pPr>
        <w:pStyle w:val="BodyText"/>
        <w:rPr>
          <w:sz w:val="20"/>
        </w:rPr>
      </w:pPr>
    </w:p>
    <w:p w14:paraId="20FFB923" w14:textId="77777777" w:rsidR="00D94559" w:rsidRDefault="00D94559">
      <w:pPr>
        <w:pStyle w:val="BodyText"/>
        <w:rPr>
          <w:sz w:val="20"/>
        </w:rPr>
      </w:pPr>
    </w:p>
    <w:p w14:paraId="0D6E264B" w14:textId="77777777" w:rsidR="00D94559" w:rsidRDefault="00D94559">
      <w:pPr>
        <w:pStyle w:val="BodyText"/>
        <w:rPr>
          <w:sz w:val="20"/>
        </w:rPr>
      </w:pPr>
    </w:p>
    <w:p w14:paraId="55BFD606" w14:textId="77777777" w:rsidR="00D94559" w:rsidRDefault="00D94559">
      <w:pPr>
        <w:pStyle w:val="BodyText"/>
        <w:rPr>
          <w:sz w:val="20"/>
        </w:rPr>
      </w:pPr>
    </w:p>
    <w:p w14:paraId="3B8288A9" w14:textId="77777777" w:rsidR="00D94559" w:rsidRDefault="00D94559">
      <w:pPr>
        <w:pStyle w:val="BodyText"/>
        <w:rPr>
          <w:sz w:val="20"/>
        </w:rPr>
      </w:pPr>
    </w:p>
    <w:p w14:paraId="19C18520" w14:textId="77777777" w:rsidR="00D94559" w:rsidRDefault="00D94559">
      <w:pPr>
        <w:pStyle w:val="BodyText"/>
        <w:rPr>
          <w:sz w:val="20"/>
        </w:rPr>
      </w:pPr>
    </w:p>
    <w:p w14:paraId="301CEC46" w14:textId="77777777" w:rsidR="00D94559" w:rsidRDefault="00D94559">
      <w:pPr>
        <w:pStyle w:val="BodyText"/>
        <w:rPr>
          <w:sz w:val="20"/>
        </w:rPr>
      </w:pPr>
    </w:p>
    <w:p w14:paraId="60A1167D" w14:textId="77777777" w:rsidR="00D94559" w:rsidRDefault="00D94559">
      <w:pPr>
        <w:pStyle w:val="BodyText"/>
        <w:rPr>
          <w:sz w:val="20"/>
        </w:rPr>
      </w:pPr>
    </w:p>
    <w:p w14:paraId="1EE8AA2E" w14:textId="77777777" w:rsidR="00D94559" w:rsidRDefault="00D94559">
      <w:pPr>
        <w:pStyle w:val="BodyText"/>
        <w:rPr>
          <w:sz w:val="20"/>
        </w:rPr>
      </w:pPr>
    </w:p>
    <w:p w14:paraId="5ED56859" w14:textId="77777777" w:rsidR="00D94559" w:rsidRDefault="00D94559">
      <w:pPr>
        <w:pStyle w:val="BodyText"/>
        <w:rPr>
          <w:sz w:val="20"/>
        </w:rPr>
      </w:pPr>
    </w:p>
    <w:p w14:paraId="3C10FCAB" w14:textId="77777777" w:rsidR="00D94559" w:rsidRDefault="00D94559">
      <w:pPr>
        <w:pStyle w:val="BodyText"/>
        <w:rPr>
          <w:sz w:val="20"/>
        </w:rPr>
      </w:pPr>
    </w:p>
    <w:p w14:paraId="72B9F9E5" w14:textId="77777777" w:rsidR="00D94559" w:rsidRDefault="00D94559">
      <w:pPr>
        <w:pStyle w:val="BodyText"/>
        <w:rPr>
          <w:sz w:val="20"/>
        </w:rPr>
      </w:pPr>
    </w:p>
    <w:p w14:paraId="63B4B4DC" w14:textId="77777777" w:rsidR="00D94559" w:rsidRDefault="00D94559">
      <w:pPr>
        <w:pStyle w:val="BodyText"/>
        <w:rPr>
          <w:sz w:val="20"/>
        </w:rPr>
      </w:pPr>
    </w:p>
    <w:p w14:paraId="268B40B4" w14:textId="77777777" w:rsidR="00D94559" w:rsidRDefault="00D94559">
      <w:pPr>
        <w:pStyle w:val="BodyText"/>
        <w:rPr>
          <w:sz w:val="20"/>
        </w:rPr>
      </w:pPr>
    </w:p>
    <w:p w14:paraId="473DF8A1" w14:textId="77777777" w:rsidR="00D94559" w:rsidRDefault="00D94559">
      <w:pPr>
        <w:pStyle w:val="BodyText"/>
        <w:rPr>
          <w:sz w:val="20"/>
        </w:rPr>
      </w:pPr>
    </w:p>
    <w:p w14:paraId="2F781E04" w14:textId="77777777" w:rsidR="00D94559" w:rsidRDefault="00D94559">
      <w:pPr>
        <w:pStyle w:val="BodyText"/>
        <w:rPr>
          <w:sz w:val="20"/>
        </w:rPr>
      </w:pPr>
    </w:p>
    <w:p w14:paraId="2E245E04" w14:textId="77777777" w:rsidR="00D94559" w:rsidRDefault="00D94559">
      <w:pPr>
        <w:pStyle w:val="BodyText"/>
        <w:rPr>
          <w:sz w:val="20"/>
        </w:rPr>
      </w:pPr>
    </w:p>
    <w:p w14:paraId="44377BC5" w14:textId="77777777" w:rsidR="00D94559" w:rsidRDefault="00D94559">
      <w:pPr>
        <w:pStyle w:val="BodyText"/>
        <w:rPr>
          <w:sz w:val="20"/>
        </w:rPr>
      </w:pPr>
    </w:p>
    <w:p w14:paraId="1F9416E0" w14:textId="77777777" w:rsidR="00D94559" w:rsidRDefault="00D94559">
      <w:pPr>
        <w:pStyle w:val="BodyText"/>
        <w:rPr>
          <w:sz w:val="20"/>
        </w:rPr>
      </w:pPr>
    </w:p>
    <w:p w14:paraId="0F3E4ED8" w14:textId="77777777" w:rsidR="00D94559" w:rsidRDefault="00D94559">
      <w:pPr>
        <w:pStyle w:val="BodyText"/>
        <w:rPr>
          <w:sz w:val="20"/>
        </w:rPr>
      </w:pPr>
    </w:p>
    <w:p w14:paraId="6463622C" w14:textId="77777777" w:rsidR="00D94559" w:rsidRDefault="00D94559">
      <w:pPr>
        <w:pStyle w:val="BodyText"/>
        <w:rPr>
          <w:sz w:val="20"/>
        </w:rPr>
      </w:pPr>
    </w:p>
    <w:p w14:paraId="53BA2A8B" w14:textId="77777777" w:rsidR="00D94559" w:rsidRDefault="00D94559">
      <w:pPr>
        <w:pStyle w:val="BodyText"/>
        <w:rPr>
          <w:sz w:val="20"/>
        </w:rPr>
      </w:pPr>
    </w:p>
    <w:p w14:paraId="27FEFA4D" w14:textId="77777777" w:rsidR="00D94559" w:rsidRDefault="00D94559">
      <w:pPr>
        <w:pStyle w:val="BodyText"/>
        <w:rPr>
          <w:sz w:val="20"/>
        </w:rPr>
      </w:pPr>
    </w:p>
    <w:p w14:paraId="7BD533B6" w14:textId="77777777" w:rsidR="00D94559" w:rsidRDefault="00D94559">
      <w:pPr>
        <w:pStyle w:val="BodyText"/>
        <w:rPr>
          <w:sz w:val="20"/>
        </w:rPr>
      </w:pPr>
    </w:p>
    <w:p w14:paraId="3D2DC1DB" w14:textId="77777777" w:rsidR="00D94559" w:rsidRDefault="00D94559">
      <w:pPr>
        <w:pStyle w:val="BodyText"/>
        <w:rPr>
          <w:sz w:val="20"/>
        </w:rPr>
      </w:pPr>
    </w:p>
    <w:p w14:paraId="1F72C866" w14:textId="77777777" w:rsidR="00D94559" w:rsidRDefault="00D94559">
      <w:pPr>
        <w:pStyle w:val="BodyText"/>
        <w:rPr>
          <w:sz w:val="20"/>
        </w:rPr>
      </w:pPr>
    </w:p>
    <w:p w14:paraId="117EC2BB" w14:textId="77777777" w:rsidR="00D94559" w:rsidRDefault="00D94559">
      <w:pPr>
        <w:pStyle w:val="BodyText"/>
        <w:rPr>
          <w:sz w:val="20"/>
        </w:rPr>
      </w:pPr>
    </w:p>
    <w:p w14:paraId="470132F6" w14:textId="77777777" w:rsidR="00D94559" w:rsidRDefault="00D94559">
      <w:pPr>
        <w:pStyle w:val="BodyText"/>
        <w:rPr>
          <w:sz w:val="20"/>
        </w:rPr>
      </w:pPr>
    </w:p>
    <w:p w14:paraId="140CD598" w14:textId="77777777" w:rsidR="00D94559" w:rsidRDefault="00D94559">
      <w:pPr>
        <w:pStyle w:val="BodyText"/>
        <w:rPr>
          <w:sz w:val="20"/>
        </w:rPr>
      </w:pPr>
    </w:p>
    <w:p w14:paraId="4B6AF3F9" w14:textId="77777777" w:rsidR="00D94559" w:rsidRDefault="00D94559">
      <w:pPr>
        <w:pStyle w:val="BodyText"/>
        <w:rPr>
          <w:sz w:val="20"/>
        </w:rPr>
      </w:pPr>
    </w:p>
    <w:p w14:paraId="611E636F" w14:textId="77777777" w:rsidR="00D94559" w:rsidRDefault="00D94559">
      <w:pPr>
        <w:pStyle w:val="BodyText"/>
        <w:rPr>
          <w:sz w:val="20"/>
        </w:rPr>
      </w:pPr>
    </w:p>
    <w:p w14:paraId="65D97A34" w14:textId="77777777" w:rsidR="00D94559" w:rsidRDefault="00D94559">
      <w:pPr>
        <w:pStyle w:val="BodyText"/>
        <w:rPr>
          <w:sz w:val="20"/>
        </w:rPr>
      </w:pPr>
    </w:p>
    <w:p w14:paraId="633217C5" w14:textId="77777777" w:rsidR="00D94559" w:rsidRDefault="00D94559">
      <w:pPr>
        <w:pStyle w:val="BodyText"/>
        <w:rPr>
          <w:sz w:val="20"/>
        </w:rPr>
      </w:pPr>
    </w:p>
    <w:p w14:paraId="13C6DC93" w14:textId="77777777" w:rsidR="00D94559" w:rsidRDefault="00D94559">
      <w:pPr>
        <w:pStyle w:val="BodyText"/>
        <w:rPr>
          <w:sz w:val="20"/>
        </w:rPr>
      </w:pPr>
    </w:p>
    <w:p w14:paraId="4F08BE7B" w14:textId="77777777" w:rsidR="00D94559" w:rsidRDefault="00D94559">
      <w:pPr>
        <w:pStyle w:val="BodyText"/>
        <w:rPr>
          <w:sz w:val="20"/>
        </w:rPr>
      </w:pPr>
    </w:p>
    <w:p w14:paraId="1D804EAD" w14:textId="77777777" w:rsidR="00D94559" w:rsidRDefault="00D94559">
      <w:pPr>
        <w:pStyle w:val="BodyText"/>
        <w:rPr>
          <w:sz w:val="20"/>
        </w:rPr>
      </w:pPr>
    </w:p>
    <w:p w14:paraId="5E56FC17" w14:textId="77777777" w:rsidR="00D94559" w:rsidRDefault="00D94559">
      <w:pPr>
        <w:pStyle w:val="BodyText"/>
        <w:rPr>
          <w:sz w:val="20"/>
        </w:rPr>
      </w:pPr>
    </w:p>
    <w:p w14:paraId="4A11F5DE" w14:textId="77777777" w:rsidR="00D94559" w:rsidRDefault="00D94559">
      <w:pPr>
        <w:pStyle w:val="BodyText"/>
        <w:rPr>
          <w:sz w:val="20"/>
        </w:rPr>
      </w:pPr>
    </w:p>
    <w:p w14:paraId="2E1214A0" w14:textId="77777777" w:rsidR="00D94559" w:rsidRDefault="00D94559">
      <w:pPr>
        <w:pStyle w:val="BodyText"/>
        <w:rPr>
          <w:sz w:val="20"/>
        </w:rPr>
      </w:pPr>
    </w:p>
    <w:p w14:paraId="06AE02D7" w14:textId="77777777" w:rsidR="00D94559" w:rsidRDefault="00D94559">
      <w:pPr>
        <w:pStyle w:val="BodyText"/>
        <w:rPr>
          <w:sz w:val="20"/>
        </w:rPr>
      </w:pPr>
    </w:p>
    <w:p w14:paraId="5CAF94DF" w14:textId="77777777" w:rsidR="00D94559" w:rsidRDefault="00D94559">
      <w:pPr>
        <w:pStyle w:val="BodyText"/>
        <w:rPr>
          <w:sz w:val="20"/>
        </w:rPr>
      </w:pPr>
    </w:p>
    <w:p w14:paraId="56EF13A4" w14:textId="77777777" w:rsidR="00D94559" w:rsidRDefault="00D94559">
      <w:pPr>
        <w:pStyle w:val="BodyText"/>
        <w:rPr>
          <w:sz w:val="20"/>
        </w:rPr>
      </w:pPr>
    </w:p>
    <w:p w14:paraId="2CD1523F" w14:textId="77777777" w:rsidR="00D94559" w:rsidRDefault="00D94559">
      <w:pPr>
        <w:pStyle w:val="BodyText"/>
        <w:rPr>
          <w:sz w:val="20"/>
        </w:rPr>
      </w:pPr>
    </w:p>
    <w:p w14:paraId="754D024A" w14:textId="77777777" w:rsidR="00D94559" w:rsidRDefault="00D94559">
      <w:pPr>
        <w:pStyle w:val="BodyText"/>
        <w:rPr>
          <w:sz w:val="20"/>
        </w:rPr>
      </w:pPr>
    </w:p>
    <w:p w14:paraId="265DD50F" w14:textId="77777777" w:rsidR="00D94559" w:rsidRDefault="00D94559">
      <w:pPr>
        <w:pStyle w:val="BodyText"/>
        <w:spacing w:before="5"/>
        <w:rPr>
          <w:sz w:val="25"/>
        </w:rPr>
      </w:pPr>
    </w:p>
    <w:p w14:paraId="78C363CE" w14:textId="77777777" w:rsidR="00D94559" w:rsidRDefault="00847B3F">
      <w:pPr>
        <w:spacing w:before="99"/>
        <w:ind w:left="892" w:right="811"/>
        <w:jc w:val="center"/>
        <w:rPr>
          <w:sz w:val="20"/>
        </w:rPr>
      </w:pPr>
      <w:r>
        <w:rPr>
          <w:sz w:val="20"/>
        </w:rPr>
        <w:t>11</w:t>
      </w:r>
    </w:p>
    <w:sectPr w:rsidR="00D94559">
      <w:pgSz w:w="12240" w:h="15840"/>
      <w:pgMar w:top="150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54D"/>
    <w:multiLevelType w:val="hybridMultilevel"/>
    <w:tmpl w:val="117AE596"/>
    <w:lvl w:ilvl="0" w:tplc="2B06F8B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F0E0346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ED0A4724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A428135E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4" w:tplc="621A1A40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56A4252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061E00B2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EE782B5E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FA900652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1576C4"/>
    <w:multiLevelType w:val="hybridMultilevel"/>
    <w:tmpl w:val="F41EE764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1AFC5EE8"/>
    <w:multiLevelType w:val="hybridMultilevel"/>
    <w:tmpl w:val="8C7E49E8"/>
    <w:lvl w:ilvl="0" w:tplc="A2DAED80">
      <w:numFmt w:val="bullet"/>
      <w:lvlText w:val=""/>
      <w:lvlJc w:val="left"/>
      <w:pPr>
        <w:ind w:left="200" w:hanging="24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78C7BB2">
      <w:numFmt w:val="bullet"/>
      <w:lvlText w:val="•"/>
      <w:lvlJc w:val="left"/>
      <w:pPr>
        <w:ind w:left="1256" w:hanging="243"/>
      </w:pPr>
      <w:rPr>
        <w:rFonts w:hint="default"/>
        <w:lang w:val="en-US" w:eastAsia="en-US" w:bidi="ar-SA"/>
      </w:rPr>
    </w:lvl>
    <w:lvl w:ilvl="2" w:tplc="ED521AAC">
      <w:numFmt w:val="bullet"/>
      <w:lvlText w:val="•"/>
      <w:lvlJc w:val="left"/>
      <w:pPr>
        <w:ind w:left="2312" w:hanging="243"/>
      </w:pPr>
      <w:rPr>
        <w:rFonts w:hint="default"/>
        <w:lang w:val="en-US" w:eastAsia="en-US" w:bidi="ar-SA"/>
      </w:rPr>
    </w:lvl>
    <w:lvl w:ilvl="3" w:tplc="82160DD6">
      <w:numFmt w:val="bullet"/>
      <w:lvlText w:val="•"/>
      <w:lvlJc w:val="left"/>
      <w:pPr>
        <w:ind w:left="3368" w:hanging="243"/>
      </w:pPr>
      <w:rPr>
        <w:rFonts w:hint="default"/>
        <w:lang w:val="en-US" w:eastAsia="en-US" w:bidi="ar-SA"/>
      </w:rPr>
    </w:lvl>
    <w:lvl w:ilvl="4" w:tplc="35C08664">
      <w:numFmt w:val="bullet"/>
      <w:lvlText w:val="•"/>
      <w:lvlJc w:val="left"/>
      <w:pPr>
        <w:ind w:left="4424" w:hanging="243"/>
      </w:pPr>
      <w:rPr>
        <w:rFonts w:hint="default"/>
        <w:lang w:val="en-US" w:eastAsia="en-US" w:bidi="ar-SA"/>
      </w:rPr>
    </w:lvl>
    <w:lvl w:ilvl="5" w:tplc="41B8B310">
      <w:numFmt w:val="bullet"/>
      <w:lvlText w:val="•"/>
      <w:lvlJc w:val="left"/>
      <w:pPr>
        <w:ind w:left="5480" w:hanging="243"/>
      </w:pPr>
      <w:rPr>
        <w:rFonts w:hint="default"/>
        <w:lang w:val="en-US" w:eastAsia="en-US" w:bidi="ar-SA"/>
      </w:rPr>
    </w:lvl>
    <w:lvl w:ilvl="6" w:tplc="1A769068">
      <w:numFmt w:val="bullet"/>
      <w:lvlText w:val="•"/>
      <w:lvlJc w:val="left"/>
      <w:pPr>
        <w:ind w:left="6536" w:hanging="243"/>
      </w:pPr>
      <w:rPr>
        <w:rFonts w:hint="default"/>
        <w:lang w:val="en-US" w:eastAsia="en-US" w:bidi="ar-SA"/>
      </w:rPr>
    </w:lvl>
    <w:lvl w:ilvl="7" w:tplc="868C0AC0">
      <w:numFmt w:val="bullet"/>
      <w:lvlText w:val="•"/>
      <w:lvlJc w:val="left"/>
      <w:pPr>
        <w:ind w:left="7592" w:hanging="243"/>
      </w:pPr>
      <w:rPr>
        <w:rFonts w:hint="default"/>
        <w:lang w:val="en-US" w:eastAsia="en-US" w:bidi="ar-SA"/>
      </w:rPr>
    </w:lvl>
    <w:lvl w:ilvl="8" w:tplc="CCEE475C">
      <w:numFmt w:val="bullet"/>
      <w:lvlText w:val="•"/>
      <w:lvlJc w:val="left"/>
      <w:pPr>
        <w:ind w:left="8648" w:hanging="243"/>
      </w:pPr>
      <w:rPr>
        <w:rFonts w:hint="default"/>
        <w:lang w:val="en-US" w:eastAsia="en-US" w:bidi="ar-SA"/>
      </w:rPr>
    </w:lvl>
  </w:abstractNum>
  <w:abstractNum w:abstractNumId="3" w15:restartNumberingAfterBreak="0">
    <w:nsid w:val="2DEC6286"/>
    <w:multiLevelType w:val="hybridMultilevel"/>
    <w:tmpl w:val="ED0EEB2A"/>
    <w:lvl w:ilvl="0" w:tplc="5958211A">
      <w:start w:val="2"/>
      <w:numFmt w:val="decimal"/>
      <w:lvlText w:val="%1."/>
      <w:lvlJc w:val="left"/>
      <w:pPr>
        <w:ind w:left="1155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6427C94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2" w:tplc="98800410">
      <w:numFmt w:val="bullet"/>
      <w:lvlText w:val="•"/>
      <w:lvlJc w:val="left"/>
      <w:pPr>
        <w:ind w:left="2549" w:hanging="361"/>
      </w:pPr>
      <w:rPr>
        <w:rFonts w:hint="default"/>
        <w:lang w:val="en-US" w:eastAsia="en-US" w:bidi="ar-SA"/>
      </w:rPr>
    </w:lvl>
    <w:lvl w:ilvl="3" w:tplc="36F24842">
      <w:numFmt w:val="bullet"/>
      <w:lvlText w:val="•"/>
      <w:lvlJc w:val="left"/>
      <w:pPr>
        <w:ind w:left="3243" w:hanging="361"/>
      </w:pPr>
      <w:rPr>
        <w:rFonts w:hint="default"/>
        <w:lang w:val="en-US" w:eastAsia="en-US" w:bidi="ar-SA"/>
      </w:rPr>
    </w:lvl>
    <w:lvl w:ilvl="4" w:tplc="5B6496C0">
      <w:numFmt w:val="bullet"/>
      <w:lvlText w:val="•"/>
      <w:lvlJc w:val="left"/>
      <w:pPr>
        <w:ind w:left="3938" w:hanging="361"/>
      </w:pPr>
      <w:rPr>
        <w:rFonts w:hint="default"/>
        <w:lang w:val="en-US" w:eastAsia="en-US" w:bidi="ar-SA"/>
      </w:rPr>
    </w:lvl>
    <w:lvl w:ilvl="5" w:tplc="B0FA1BBA">
      <w:numFmt w:val="bullet"/>
      <w:lvlText w:val="•"/>
      <w:lvlJc w:val="left"/>
      <w:pPr>
        <w:ind w:left="4633" w:hanging="361"/>
      </w:pPr>
      <w:rPr>
        <w:rFonts w:hint="default"/>
        <w:lang w:val="en-US" w:eastAsia="en-US" w:bidi="ar-SA"/>
      </w:rPr>
    </w:lvl>
    <w:lvl w:ilvl="6" w:tplc="EF343D2A">
      <w:numFmt w:val="bullet"/>
      <w:lvlText w:val="•"/>
      <w:lvlJc w:val="left"/>
      <w:pPr>
        <w:ind w:left="5327" w:hanging="361"/>
      </w:pPr>
      <w:rPr>
        <w:rFonts w:hint="default"/>
        <w:lang w:val="en-US" w:eastAsia="en-US" w:bidi="ar-SA"/>
      </w:rPr>
    </w:lvl>
    <w:lvl w:ilvl="7" w:tplc="C59C7678">
      <w:numFmt w:val="bullet"/>
      <w:lvlText w:val="•"/>
      <w:lvlJc w:val="left"/>
      <w:pPr>
        <w:ind w:left="6022" w:hanging="361"/>
      </w:pPr>
      <w:rPr>
        <w:rFonts w:hint="default"/>
        <w:lang w:val="en-US" w:eastAsia="en-US" w:bidi="ar-SA"/>
      </w:rPr>
    </w:lvl>
    <w:lvl w:ilvl="8" w:tplc="61D8199C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C9C7518"/>
    <w:multiLevelType w:val="hybridMultilevel"/>
    <w:tmpl w:val="4588F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436C64"/>
    <w:multiLevelType w:val="hybridMultilevel"/>
    <w:tmpl w:val="00F27FF6"/>
    <w:lvl w:ilvl="0" w:tplc="A6C8F7CA">
      <w:start w:val="1"/>
      <w:numFmt w:val="decimal"/>
      <w:lvlText w:val="%1."/>
      <w:lvlJc w:val="left"/>
      <w:pPr>
        <w:ind w:left="200" w:hanging="30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1B4EEEC">
      <w:numFmt w:val="bullet"/>
      <w:lvlText w:val="•"/>
      <w:lvlJc w:val="left"/>
      <w:pPr>
        <w:ind w:left="1256" w:hanging="301"/>
      </w:pPr>
      <w:rPr>
        <w:rFonts w:hint="default"/>
        <w:lang w:val="en-US" w:eastAsia="en-US" w:bidi="ar-SA"/>
      </w:rPr>
    </w:lvl>
    <w:lvl w:ilvl="2" w:tplc="7488F996">
      <w:numFmt w:val="bullet"/>
      <w:lvlText w:val="•"/>
      <w:lvlJc w:val="left"/>
      <w:pPr>
        <w:ind w:left="2312" w:hanging="301"/>
      </w:pPr>
      <w:rPr>
        <w:rFonts w:hint="default"/>
        <w:lang w:val="en-US" w:eastAsia="en-US" w:bidi="ar-SA"/>
      </w:rPr>
    </w:lvl>
    <w:lvl w:ilvl="3" w:tplc="7F9AACA8">
      <w:numFmt w:val="bullet"/>
      <w:lvlText w:val="•"/>
      <w:lvlJc w:val="left"/>
      <w:pPr>
        <w:ind w:left="3368" w:hanging="301"/>
      </w:pPr>
      <w:rPr>
        <w:rFonts w:hint="default"/>
        <w:lang w:val="en-US" w:eastAsia="en-US" w:bidi="ar-SA"/>
      </w:rPr>
    </w:lvl>
    <w:lvl w:ilvl="4" w:tplc="5B0EBFB6">
      <w:numFmt w:val="bullet"/>
      <w:lvlText w:val="•"/>
      <w:lvlJc w:val="left"/>
      <w:pPr>
        <w:ind w:left="4424" w:hanging="301"/>
      </w:pPr>
      <w:rPr>
        <w:rFonts w:hint="default"/>
        <w:lang w:val="en-US" w:eastAsia="en-US" w:bidi="ar-SA"/>
      </w:rPr>
    </w:lvl>
    <w:lvl w:ilvl="5" w:tplc="1D12B486">
      <w:numFmt w:val="bullet"/>
      <w:lvlText w:val="•"/>
      <w:lvlJc w:val="left"/>
      <w:pPr>
        <w:ind w:left="5480" w:hanging="301"/>
      </w:pPr>
      <w:rPr>
        <w:rFonts w:hint="default"/>
        <w:lang w:val="en-US" w:eastAsia="en-US" w:bidi="ar-SA"/>
      </w:rPr>
    </w:lvl>
    <w:lvl w:ilvl="6" w:tplc="10DABDA0">
      <w:numFmt w:val="bullet"/>
      <w:lvlText w:val="•"/>
      <w:lvlJc w:val="left"/>
      <w:pPr>
        <w:ind w:left="6536" w:hanging="301"/>
      </w:pPr>
      <w:rPr>
        <w:rFonts w:hint="default"/>
        <w:lang w:val="en-US" w:eastAsia="en-US" w:bidi="ar-SA"/>
      </w:rPr>
    </w:lvl>
    <w:lvl w:ilvl="7" w:tplc="4F76EB00">
      <w:numFmt w:val="bullet"/>
      <w:lvlText w:val="•"/>
      <w:lvlJc w:val="left"/>
      <w:pPr>
        <w:ind w:left="7592" w:hanging="301"/>
      </w:pPr>
      <w:rPr>
        <w:rFonts w:hint="default"/>
        <w:lang w:val="en-US" w:eastAsia="en-US" w:bidi="ar-SA"/>
      </w:rPr>
    </w:lvl>
    <w:lvl w:ilvl="8" w:tplc="2762591E">
      <w:numFmt w:val="bullet"/>
      <w:lvlText w:val="•"/>
      <w:lvlJc w:val="left"/>
      <w:pPr>
        <w:ind w:left="8648" w:hanging="301"/>
      </w:pPr>
      <w:rPr>
        <w:rFonts w:hint="default"/>
        <w:lang w:val="en-US" w:eastAsia="en-US" w:bidi="ar-SA"/>
      </w:rPr>
    </w:lvl>
  </w:abstractNum>
  <w:abstractNum w:abstractNumId="6" w15:restartNumberingAfterBreak="0">
    <w:nsid w:val="565F3CAC"/>
    <w:multiLevelType w:val="hybridMultilevel"/>
    <w:tmpl w:val="B380A1F2"/>
    <w:lvl w:ilvl="0" w:tplc="54F0FC3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4343B2A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35B0FC60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AE545842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4" w:tplc="6F209A76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157C906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5CB040EA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A27AB378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879015CC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81445E1"/>
    <w:multiLevelType w:val="hybridMultilevel"/>
    <w:tmpl w:val="27CE6834"/>
    <w:lvl w:ilvl="0" w:tplc="EF2CEBCE">
      <w:start w:val="1"/>
      <w:numFmt w:val="decimal"/>
      <w:lvlText w:val="%1."/>
      <w:lvlJc w:val="left"/>
      <w:pPr>
        <w:ind w:left="92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00C8AD6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A094B77A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632E6C9E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4" w:tplc="5AB07AE2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B8F06CC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DD64C068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C7DCDEBC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96FCDB2A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54971F8"/>
    <w:multiLevelType w:val="hybridMultilevel"/>
    <w:tmpl w:val="0AD862AA"/>
    <w:lvl w:ilvl="0" w:tplc="A844CC82">
      <w:start w:val="1"/>
      <w:numFmt w:val="decimal"/>
      <w:lvlText w:val="%1."/>
      <w:lvlJc w:val="left"/>
      <w:pPr>
        <w:ind w:left="621" w:hanging="29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CC23C58">
      <w:start w:val="1"/>
      <w:numFmt w:val="lowerLetter"/>
      <w:lvlText w:val="%2)"/>
      <w:lvlJc w:val="left"/>
      <w:pPr>
        <w:ind w:left="1044" w:hanging="360"/>
        <w:jc w:val="left"/>
      </w:pPr>
      <w:rPr>
        <w:rFonts w:ascii="Verdana" w:eastAsia="Verdana" w:hAnsi="Verdana" w:cs="Verdana" w:hint="default"/>
        <w:b w:val="0"/>
        <w:bCs w:val="0"/>
        <w:i/>
        <w:iCs/>
        <w:w w:val="100"/>
        <w:sz w:val="23"/>
        <w:szCs w:val="23"/>
        <w:lang w:val="en-US" w:eastAsia="en-US" w:bidi="ar-SA"/>
      </w:rPr>
    </w:lvl>
    <w:lvl w:ilvl="2" w:tplc="56489CC6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3" w:tplc="D1067D76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4" w:tplc="84C63DE0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5" w:tplc="07161A7A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6" w:tplc="35F214B0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7" w:tplc="F3FCB7EE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8" w:tplc="AA1EF1B2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3C50FD2"/>
    <w:multiLevelType w:val="hybridMultilevel"/>
    <w:tmpl w:val="43FC7AE0"/>
    <w:lvl w:ilvl="0" w:tplc="806E786C">
      <w:start w:val="5"/>
      <w:numFmt w:val="upperLetter"/>
      <w:lvlText w:val="%1-"/>
      <w:lvlJc w:val="left"/>
      <w:pPr>
        <w:ind w:left="289" w:hanging="19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C6C907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D946DB5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1C94CDD0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C8AD624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D520D946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CDFAAFD4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C8B44C86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293C6266">
      <w:start w:val="1"/>
      <w:numFmt w:val="bullet"/>
      <w:lvlText w:val="•"/>
      <w:lvlJc w:val="left"/>
      <w:pPr>
        <w:ind w:left="862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59"/>
    <w:rsid w:val="000073D3"/>
    <w:rsid w:val="0003573A"/>
    <w:rsid w:val="00036324"/>
    <w:rsid w:val="00056A19"/>
    <w:rsid w:val="0007541F"/>
    <w:rsid w:val="00172D08"/>
    <w:rsid w:val="0018063F"/>
    <w:rsid w:val="00227150"/>
    <w:rsid w:val="002A0367"/>
    <w:rsid w:val="002A266C"/>
    <w:rsid w:val="002B09BE"/>
    <w:rsid w:val="002D1958"/>
    <w:rsid w:val="003C7185"/>
    <w:rsid w:val="00410D78"/>
    <w:rsid w:val="0043356B"/>
    <w:rsid w:val="004A2EA5"/>
    <w:rsid w:val="004C09DD"/>
    <w:rsid w:val="004C3F63"/>
    <w:rsid w:val="00502599"/>
    <w:rsid w:val="005450FF"/>
    <w:rsid w:val="00554E4B"/>
    <w:rsid w:val="005B6E90"/>
    <w:rsid w:val="005F3FED"/>
    <w:rsid w:val="00642600"/>
    <w:rsid w:val="00643527"/>
    <w:rsid w:val="006A11B9"/>
    <w:rsid w:val="006E0D4B"/>
    <w:rsid w:val="006E24A4"/>
    <w:rsid w:val="00753513"/>
    <w:rsid w:val="007A740F"/>
    <w:rsid w:val="007C050C"/>
    <w:rsid w:val="00810F13"/>
    <w:rsid w:val="00847B3F"/>
    <w:rsid w:val="00890E67"/>
    <w:rsid w:val="008B20A3"/>
    <w:rsid w:val="008B557E"/>
    <w:rsid w:val="008F1BB7"/>
    <w:rsid w:val="00A156F6"/>
    <w:rsid w:val="00A57829"/>
    <w:rsid w:val="00A93B4E"/>
    <w:rsid w:val="00B47134"/>
    <w:rsid w:val="00C30D33"/>
    <w:rsid w:val="00C65BD3"/>
    <w:rsid w:val="00CE06C2"/>
    <w:rsid w:val="00D166AD"/>
    <w:rsid w:val="00D54C03"/>
    <w:rsid w:val="00D94559"/>
    <w:rsid w:val="00D9558A"/>
    <w:rsid w:val="00DB259B"/>
    <w:rsid w:val="00DB72C6"/>
    <w:rsid w:val="00E015BD"/>
    <w:rsid w:val="00E3408B"/>
    <w:rsid w:val="00E4189D"/>
    <w:rsid w:val="00E51028"/>
    <w:rsid w:val="00F24DB0"/>
    <w:rsid w:val="00F34257"/>
    <w:rsid w:val="00F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745C"/>
  <w15:docId w15:val="{31233721-5593-4411-B1B7-F986ED12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1"/>
      <w:ind w:left="2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89" w:right="811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0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101" w:line="267" w:lineRule="exact"/>
      <w:ind w:left="20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autoRedefine/>
    <w:uiPriority w:val="10"/>
    <w:qFormat/>
    <w:rsid w:val="0043356B"/>
    <w:pPr>
      <w:widowControl/>
      <w:autoSpaceDE/>
      <w:autoSpaceDN/>
      <w:contextualSpacing/>
      <w:jc w:val="center"/>
    </w:pPr>
    <w:rPr>
      <w:rFonts w:eastAsiaTheme="majorEastAsia" w:cstheme="majorBidi"/>
      <w:b/>
      <w:color w:val="215868" w:themeColor="accent5" w:themeShade="80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56B"/>
    <w:rPr>
      <w:rFonts w:ascii="Verdana" w:eastAsiaTheme="majorEastAsia" w:hAnsi="Verdana" w:cstheme="majorBidi"/>
      <w:b/>
      <w:color w:val="215868" w:themeColor="accent5" w:themeShade="80"/>
      <w:spacing w:val="-10"/>
      <w:kern w:val="28"/>
      <w:sz w:val="28"/>
      <w:szCs w:val="56"/>
    </w:rPr>
  </w:style>
  <w:style w:type="character" w:styleId="Hyperlink">
    <w:name w:val="Hyperlink"/>
    <w:uiPriority w:val="99"/>
    <w:rsid w:val="0043356B"/>
    <w:rPr>
      <w:color w:val="0000FF"/>
      <w:u w:val="single"/>
    </w:rPr>
  </w:style>
  <w:style w:type="paragraph" w:customStyle="1" w:styleId="xxmsonormal">
    <w:name w:val="x_x_msonormal"/>
    <w:basedOn w:val="Normal"/>
    <w:rsid w:val="00FA26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gleonline.hccs.edu/login/ldap" TargetMode="External"/><Relationship Id="rId18" Type="http://schemas.openxmlformats.org/officeDocument/2006/relationships/hyperlink" Target="https://edutube.hccs.edu/playlist/dedicated/1_tf7e0fn9/1_727jne9a" TargetMode="External"/><Relationship Id="rId26" Type="http://schemas.openxmlformats.org/officeDocument/2006/relationships/hyperlink" Target="https://community.canvaslms.com/docs/DOC-1294" TargetMode="External"/><Relationship Id="rId39" Type="http://schemas.openxmlformats.org/officeDocument/2006/relationships/hyperlink" Target="http://www.hccs.edu/about-hcc/procedures/student-rights-policies--procedures/student-procedures/" TargetMode="External"/><Relationship Id="rId21" Type="http://schemas.openxmlformats.org/officeDocument/2006/relationships/hyperlink" Target="https://community.canvaslms.com/docs/DOC-2667" TargetMode="External"/><Relationship Id="rId34" Type="http://schemas.openxmlformats.org/officeDocument/2006/relationships/hyperlink" Target="http://www.hccs.edu/resources-for/current-students/supplemental-instruction/" TargetMode="External"/><Relationship Id="rId42" Type="http://schemas.openxmlformats.org/officeDocument/2006/relationships/hyperlink" Target="http://www.hccs.edu/resources-for/current-students/student-handbook/" TargetMode="External"/><Relationship Id="rId47" Type="http://schemas.openxmlformats.org/officeDocument/2006/relationships/hyperlink" Target="http://www.hccs.edu/resources-for/current-students/student-e-maileagle-id/" TargetMode="External"/><Relationship Id="rId50" Type="http://schemas.openxmlformats.org/officeDocument/2006/relationships/hyperlink" Target="mailto:Institutional.Equity@hccs.ed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mahzad.iranpour@hccs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ccs.edu/online/technical-support/" TargetMode="External"/><Relationship Id="rId29" Type="http://schemas.openxmlformats.org/officeDocument/2006/relationships/image" Target="media/image3.jpeg"/><Relationship Id="rId11" Type="http://schemas.openxmlformats.org/officeDocument/2006/relationships/hyperlink" Target="https://www.mozilla.org/en-US/firefox/new/" TargetMode="External"/><Relationship Id="rId24" Type="http://schemas.openxmlformats.org/officeDocument/2006/relationships/hyperlink" Target="https://community.canvaslms.com/docs/DOC-1290" TargetMode="External"/><Relationship Id="rId32" Type="http://schemas.openxmlformats.org/officeDocument/2006/relationships/hyperlink" Target="http://www.hccs.edu/resources-for/current-students/tutoring/" TargetMode="External"/><Relationship Id="rId37" Type="http://schemas.openxmlformats.org/officeDocument/2006/relationships/hyperlink" Target="http://www.hccs.edu/resources-for/current-students/student-handbook/" TargetMode="External"/><Relationship Id="rId40" Type="http://schemas.openxmlformats.org/officeDocument/2006/relationships/hyperlink" Target="http://www.hccs.edu/about-hcc/procedures/student-rights-policies--procedures/student-procedures/" TargetMode="External"/><Relationship Id="rId45" Type="http://schemas.openxmlformats.org/officeDocument/2006/relationships/hyperlink" Target="http://www.hccs.edu/resources-for/current-students/egls3-evaluate-your-professors/" TargetMode="External"/><Relationship Id="rId53" Type="http://schemas.openxmlformats.org/officeDocument/2006/relationships/hyperlink" Target="https://www.hccs.edu/about-hcc/procedures/student-rights-policies--procedures/student-complaints/speak-with-the-dean-of-student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agleonline.hccs.edu/" TargetMode="External"/><Relationship Id="rId19" Type="http://schemas.openxmlformats.org/officeDocument/2006/relationships/hyperlink" Target="https://community.canvaslms.com/docs/DOC-10701-canvas-student-guide-table-of-contents" TargetMode="External"/><Relationship Id="rId31" Type="http://schemas.openxmlformats.org/officeDocument/2006/relationships/hyperlink" Target="http://hccs.bncollege.com/" TargetMode="External"/><Relationship Id="rId44" Type="http://schemas.openxmlformats.org/officeDocument/2006/relationships/hyperlink" Target="http://www.hccs.edu/resources-for/current-students/egls3-evaluate-your-professors/" TargetMode="External"/><Relationship Id="rId52" Type="http://schemas.openxmlformats.org/officeDocument/2006/relationships/hyperlink" Target="https://www.hccs.edu/about-hcc/procedures/student-rights-policies--procedures/student-complaints/speak-with-the-dean-of-stud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gleonline.hccs.edu/login/ldap" TargetMode="External"/><Relationship Id="rId14" Type="http://schemas.openxmlformats.org/officeDocument/2006/relationships/hyperlink" Target="https://www.respondus.com/products/lockdown-browser/student-movie.shtml" TargetMode="External"/><Relationship Id="rId22" Type="http://schemas.openxmlformats.org/officeDocument/2006/relationships/hyperlink" Target="https://community.canvaslms.com/docs/DOC-10593-how-do-i-add-contact-methods-to-receive-canvas-notifications-as-a-student" TargetMode="External"/><Relationship Id="rId27" Type="http://schemas.openxmlformats.org/officeDocument/2006/relationships/hyperlink" Target="https://community.canvaslms.com/docs/DOC-3171" TargetMode="External"/><Relationship Id="rId30" Type="http://schemas.openxmlformats.org/officeDocument/2006/relationships/hyperlink" Target="http://hccs.bncollege.com/" TargetMode="External"/><Relationship Id="rId35" Type="http://schemas.openxmlformats.org/officeDocument/2006/relationships/hyperlink" Target="http://learning.hccs.edu/programs/chemistry" TargetMode="External"/><Relationship Id="rId43" Type="http://schemas.openxmlformats.org/officeDocument/2006/relationships/hyperlink" Target="http://www.hccs.edu/resources-for/current-students/student-handbook/" TargetMode="External"/><Relationship Id="rId48" Type="http://schemas.openxmlformats.org/officeDocument/2006/relationships/hyperlink" Target="http://www.hccs.edu/departments/institutional-equity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hccs.edu/about-hcc/procedures/student-rights-policies--procedures/student-procedures/" TargetMode="External"/><Relationship Id="rId51" Type="http://schemas.openxmlformats.org/officeDocument/2006/relationships/hyperlink" Target="http://www.hccs.edu/departments/institutional-equity/title-ix-know-your-right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chrome/browser/desktop/index.html" TargetMode="External"/><Relationship Id="rId17" Type="http://schemas.openxmlformats.org/officeDocument/2006/relationships/hyperlink" Target="https://edutube.hccs.edu/playlist/dedicated/1_tf7e0fn9/1_wlh7ooiv" TargetMode="External"/><Relationship Id="rId25" Type="http://schemas.openxmlformats.org/officeDocument/2006/relationships/hyperlink" Target="https://community.canvaslms.com/docs/DOC-3128" TargetMode="External"/><Relationship Id="rId33" Type="http://schemas.openxmlformats.org/officeDocument/2006/relationships/hyperlink" Target="http://library.hccs.edu/" TargetMode="External"/><Relationship Id="rId38" Type="http://schemas.openxmlformats.org/officeDocument/2006/relationships/hyperlink" Target="http://www.hccs.edu/resources-for/current-students/student-handbook/" TargetMode="External"/><Relationship Id="rId46" Type="http://schemas.openxmlformats.org/officeDocument/2006/relationships/hyperlink" Target="http://www.hccs.edu/departments/police/campus-carry/" TargetMode="External"/><Relationship Id="rId20" Type="http://schemas.openxmlformats.org/officeDocument/2006/relationships/hyperlink" Target="https://community.canvaslms.com/docs/DOC-2670" TargetMode="External"/><Relationship Id="rId41" Type="http://schemas.openxmlformats.org/officeDocument/2006/relationships/hyperlink" Target="http://learning.hccs.edu/programs/chemistry" TargetMode="External"/><Relationship Id="rId54" Type="http://schemas.openxmlformats.org/officeDocument/2006/relationships/hyperlink" Target="mailto:emmanuel.ewane@hccs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rning.hccs.edu/programs/chemistry" TargetMode="External"/><Relationship Id="rId15" Type="http://schemas.openxmlformats.org/officeDocument/2006/relationships/hyperlink" Target="https://download.respondus.com/lockdown/download.php?id=355612798" TargetMode="External"/><Relationship Id="rId23" Type="http://schemas.openxmlformats.org/officeDocument/2006/relationships/hyperlink" Target="https://community.canvaslms.com/docs/DOC-2896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://learning.hccs.edu/programs/chemistry" TargetMode="External"/><Relationship Id="rId49" Type="http://schemas.openxmlformats.org/officeDocument/2006/relationships/hyperlink" Target="http://www.hccs.edu/support-services/disability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15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Boyd</dc:creator>
  <cp:lastModifiedBy>mahzad.iranpour</cp:lastModifiedBy>
  <cp:revision>35</cp:revision>
  <dcterms:created xsi:type="dcterms:W3CDTF">2021-07-05T15:57:00Z</dcterms:created>
  <dcterms:modified xsi:type="dcterms:W3CDTF">2021-07-05T18:42:00Z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2021-05-28T00:00:00Z</vt:filetime>
  </property>
</Properties>
</file>