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51" w:rsidRPr="005C1D45" w:rsidRDefault="00EF0F9F" w:rsidP="00E5016D">
      <w:pPr>
        <w:jc w:val="center"/>
        <w:rPr>
          <w:rFonts w:ascii="Arial" w:hAnsi="Arial" w:cs="Arial"/>
          <w:sz w:val="24"/>
          <w:szCs w:val="24"/>
        </w:rPr>
      </w:pPr>
    </w:p>
    <w:p w:rsidR="00E5016D" w:rsidRDefault="00E5016D" w:rsidP="00E5016D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 J. Ziemba</w:t>
      </w:r>
    </w:p>
    <w:p w:rsidR="00E5016D" w:rsidRDefault="00E5016D" w:rsidP="00E5016D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:rsidR="00E5016D" w:rsidRDefault="00E5016D" w:rsidP="00E5016D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E5016D" w:rsidRPr="00792054" w:rsidRDefault="00E5016D" w:rsidP="00E5016D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Michael J. Ziemba</w:t>
      </w:r>
    </w:p>
    <w:p w:rsidR="00E5016D" w:rsidRDefault="00E5016D" w:rsidP="00E5016D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E5016D" w:rsidRDefault="00E5016D" w:rsidP="00E5016D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  <w:r w:rsidRPr="005C1D45">
        <w:rPr>
          <w:rFonts w:ascii="Arial" w:hAnsi="Arial" w:cs="Arial"/>
          <w:b/>
        </w:rPr>
        <w:t>Work Address: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Southwest College, 5407 </w:t>
      </w:r>
      <w:proofErr w:type="spellStart"/>
      <w:r>
        <w:rPr>
          <w:rFonts w:ascii="Arial" w:hAnsi="Arial" w:cs="Arial"/>
        </w:rPr>
        <w:t>Gulfton</w:t>
      </w:r>
      <w:proofErr w:type="spellEnd"/>
      <w:r>
        <w:rPr>
          <w:rFonts w:ascii="Arial" w:hAnsi="Arial" w:cs="Arial"/>
        </w:rPr>
        <w:t>, Room 112, Houston, Texas 77081</w:t>
      </w:r>
    </w:p>
    <w:p w:rsidR="00E5016D" w:rsidRDefault="00E5016D" w:rsidP="00E5016D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E5016D" w:rsidRPr="00792054" w:rsidRDefault="00E5016D" w:rsidP="00E5016D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Office Telephone Number: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713-718-7750</w:t>
      </w:r>
    </w:p>
    <w:p w:rsidR="00E5016D" w:rsidRDefault="00E5016D" w:rsidP="00E5016D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E5016D" w:rsidRPr="004D3B01" w:rsidRDefault="00E5016D" w:rsidP="00E5016D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College </w:t>
      </w:r>
      <w:r w:rsidRPr="005C1D45">
        <w:rPr>
          <w:rFonts w:ascii="Arial" w:hAnsi="Arial" w:cs="Arial"/>
          <w:b/>
        </w:rPr>
        <w:t>Email Address: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michael.ziemba@hccs.edu</w:t>
      </w:r>
    </w:p>
    <w:p w:rsidR="00E5016D" w:rsidRDefault="00E5016D" w:rsidP="00E5016D">
      <w:pPr>
        <w:spacing w:after="0" w:line="240" w:lineRule="auto"/>
        <w:rPr>
          <w:rFonts w:ascii="Arial" w:hAnsi="Arial" w:cs="Arial"/>
          <w:b/>
        </w:rPr>
      </w:pPr>
    </w:p>
    <w:p w:rsidR="00E5016D" w:rsidRDefault="00E5016D" w:rsidP="00E5016D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Education</w:t>
      </w:r>
    </w:p>
    <w:p w:rsidR="00E5016D" w:rsidRDefault="00E5016D" w:rsidP="00E5016D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M.I.M.  International Management, American Graduate School of International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Management, Glendale, Arizona, 1980.</w:t>
      </w:r>
      <w:proofErr w:type="gramEnd"/>
    </w:p>
    <w:p w:rsidR="00E5016D" w:rsidRDefault="00E5016D" w:rsidP="00E5016D">
      <w:pPr>
        <w:pStyle w:val="ColorfulList-Accent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M.A.    Teaching English as a Foreign Language/Linguistics, University of</w:t>
      </w:r>
    </w:p>
    <w:p w:rsidR="00E5016D" w:rsidRPr="00B75451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75451">
        <w:rPr>
          <w:rFonts w:ascii="Arial" w:hAnsi="Arial" w:cs="Arial"/>
        </w:rPr>
        <w:t>Northern Iowa, Cedar Falls, Iowa, 1976</w:t>
      </w:r>
    </w:p>
    <w:p w:rsidR="00E5016D" w:rsidRPr="0050393C" w:rsidRDefault="00E5016D" w:rsidP="00E5016D">
      <w:pPr>
        <w:pStyle w:val="ColorfulList-Accent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B.A.     History, University of Denver, Denver, Colorado, 1971</w:t>
      </w:r>
    </w:p>
    <w:p w:rsidR="00E5016D" w:rsidRDefault="00E5016D" w:rsidP="00E5016D">
      <w:pPr>
        <w:spacing w:after="0" w:line="240" w:lineRule="auto"/>
        <w:rPr>
          <w:rFonts w:ascii="Arial" w:hAnsi="Arial" w:cs="Arial"/>
          <w:b/>
        </w:rPr>
      </w:pPr>
    </w:p>
    <w:p w:rsidR="00E5016D" w:rsidRDefault="00E5016D" w:rsidP="00E5016D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Teaching Experience</w:t>
      </w:r>
    </w:p>
    <w:p w:rsidR="00E5016D" w:rsidRDefault="00E5016D" w:rsidP="00E5016D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ESL Instructor, 2007 - Present</w:t>
      </w:r>
    </w:p>
    <w:p w:rsidR="00E5016D" w:rsidRDefault="00E5016D" w:rsidP="00E5016D">
      <w:pPr>
        <w:pStyle w:val="ColorfulList-Accent1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Houston Community College System, Southwest College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Courses:  All courses and levels in the Intensive English Program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Pr="00792054" w:rsidRDefault="00E5016D" w:rsidP="00E5016D">
      <w:pPr>
        <w:pStyle w:val="ColorfulList-Accent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Adjunct ESL Instructor, 2003 - 2007</w:t>
      </w:r>
    </w:p>
    <w:p w:rsidR="00E5016D" w:rsidRDefault="00E5016D" w:rsidP="00E5016D">
      <w:pPr>
        <w:pStyle w:val="ColorfulList-Accent1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Houston Community College System, Southwest College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Courses:  All courses and levels in the Intensive English Program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ESL Instructor, 1984 – 2001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ELS Educational Services, Inc., Houston, Texas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Duties: Designed and implemented super-intensive English programs for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International executives and taught English grammar, reading, writing, con-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versation</w:t>
      </w:r>
      <w:proofErr w:type="spellEnd"/>
      <w:proofErr w:type="gramEnd"/>
      <w:r>
        <w:rPr>
          <w:rFonts w:ascii="Arial" w:hAnsi="Arial" w:cs="Arial"/>
        </w:rPr>
        <w:t>, and pronunciation at twelve levels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ESL Instructor, 1978 – 1979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Language &amp; Culture Center, University of Houston 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Duties: Taught English grammar, reading, writing, conversation, and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pronunciation</w:t>
      </w:r>
      <w:proofErr w:type="gramEnd"/>
      <w:r>
        <w:rPr>
          <w:rFonts w:ascii="Arial" w:hAnsi="Arial" w:cs="Arial"/>
        </w:rPr>
        <w:t xml:space="preserve"> to international students preparing to enter the University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Houston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ESL Instructor,1976 – 1977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Language Institute of Japan, </w:t>
      </w:r>
      <w:proofErr w:type="spellStart"/>
      <w:r>
        <w:rPr>
          <w:rFonts w:ascii="Arial" w:hAnsi="Arial" w:cs="Arial"/>
        </w:rPr>
        <w:t>Odawara</w:t>
      </w:r>
      <w:proofErr w:type="spellEnd"/>
      <w:r>
        <w:rPr>
          <w:rFonts w:ascii="Arial" w:hAnsi="Arial" w:cs="Arial"/>
        </w:rPr>
        <w:t>, Japan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Duties: Taught business English and regular conversational English, as well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western business customs and practices, to Japanese business executives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preparing</w:t>
      </w:r>
      <w:proofErr w:type="gramEnd"/>
      <w:r>
        <w:rPr>
          <w:rFonts w:ascii="Arial" w:hAnsi="Arial" w:cs="Arial"/>
        </w:rPr>
        <w:t xml:space="preserve"> to transfer to their companies’ offices in English-speaking countries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English Teacher, Secondary Education Program, 1973 - 1975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U.S. Peace Corps, Thailand (</w:t>
      </w:r>
      <w:proofErr w:type="spellStart"/>
      <w:r>
        <w:rPr>
          <w:rFonts w:ascii="Arial" w:hAnsi="Arial" w:cs="Arial"/>
        </w:rPr>
        <w:t>Koh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Samui</w:t>
      </w:r>
      <w:proofErr w:type="spellEnd"/>
      <w:r>
        <w:rPr>
          <w:rFonts w:ascii="Arial" w:hAnsi="Arial" w:cs="Arial"/>
        </w:rPr>
        <w:t xml:space="preserve"> District, </w:t>
      </w:r>
      <w:proofErr w:type="spellStart"/>
      <w:r>
        <w:rPr>
          <w:rFonts w:ascii="Arial" w:hAnsi="Arial" w:cs="Arial"/>
        </w:rPr>
        <w:t>Suratthani</w:t>
      </w:r>
      <w:proofErr w:type="spellEnd"/>
      <w:r>
        <w:rPr>
          <w:rFonts w:ascii="Arial" w:hAnsi="Arial" w:cs="Arial"/>
        </w:rPr>
        <w:t xml:space="preserve"> Province, Thailand)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Duties: Taught English grammar, reading comprehension, listening comprehension,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</w:t>
      </w:r>
      <w:proofErr w:type="gramEnd"/>
      <w:r>
        <w:rPr>
          <w:rFonts w:ascii="Arial" w:hAnsi="Arial" w:cs="Arial"/>
        </w:rPr>
        <w:t>, conversation, and pronunciation to Thai eighth, ninth, and tenth graders and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designed</w:t>
      </w:r>
      <w:proofErr w:type="gramEnd"/>
      <w:r>
        <w:rPr>
          <w:rFonts w:ascii="Arial" w:hAnsi="Arial" w:cs="Arial"/>
        </w:rPr>
        <w:t xml:space="preserve"> and conducted two training seminars for Thai teachers of English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Pr="00AC4B2A" w:rsidRDefault="00E5016D" w:rsidP="00E5016D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Professional, Technical, and Work-related Experience</w:t>
      </w:r>
      <w:r>
        <w:rPr>
          <w:rFonts w:ascii="Arial" w:hAnsi="Arial" w:cs="Arial"/>
          <w:b/>
        </w:rPr>
        <w:t xml:space="preserve"> and Skills</w:t>
      </w:r>
    </w:p>
    <w:p w:rsidR="00E5016D" w:rsidRDefault="00E5016D" w:rsidP="00E5016D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HCC’s Basic Certificate in Technology (2009)</w:t>
      </w:r>
    </w:p>
    <w:p w:rsidR="00E5016D" w:rsidRDefault="00E5016D" w:rsidP="00E5016D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While working on a master’s degree at the University of Northern Iowa, to get more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teaching</w:t>
      </w:r>
      <w:proofErr w:type="gramEnd"/>
      <w:r>
        <w:rPr>
          <w:rFonts w:ascii="Arial" w:hAnsi="Arial" w:cs="Arial"/>
        </w:rPr>
        <w:t xml:space="preserve"> experience, served as a tutor at the Center for Urban Education in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Waterloo, Iowa (1976)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While working on a master’s degree at the University of Northern Iowa, completed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practicum which involved teaching English as a foreign language to Vietnamese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refugee</w:t>
      </w:r>
      <w:proofErr w:type="gramEnd"/>
      <w:r>
        <w:rPr>
          <w:rFonts w:ascii="Arial" w:hAnsi="Arial" w:cs="Arial"/>
        </w:rPr>
        <w:t xml:space="preserve"> children at Castle Hill Elementary School in Waterloo, Iowa (1975)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Completed a four-week teacher training program with the Peace Corps in 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Chiangrai</w:t>
      </w:r>
      <w:proofErr w:type="spellEnd"/>
      <w:r>
        <w:rPr>
          <w:rFonts w:ascii="Arial" w:hAnsi="Arial" w:cs="Arial"/>
        </w:rPr>
        <w:t xml:space="preserve"> Province, Thailand (1973)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an eight-week super-intensive Thai language program with the Peace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Corps in </w:t>
      </w:r>
      <w:proofErr w:type="spellStart"/>
      <w:r>
        <w:rPr>
          <w:rFonts w:ascii="Arial" w:hAnsi="Arial" w:cs="Arial"/>
        </w:rPr>
        <w:t>Petchaburi</w:t>
      </w:r>
      <w:proofErr w:type="spellEnd"/>
      <w:r>
        <w:rPr>
          <w:rFonts w:ascii="Arial" w:hAnsi="Arial" w:cs="Arial"/>
        </w:rPr>
        <w:t>, Province, Thailand (1973)</w:t>
      </w: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ind w:left="1440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ind w:left="1440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E5016D" w:rsidRDefault="00E5016D" w:rsidP="00E5016D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E5016D" w:rsidRPr="004D3B01" w:rsidRDefault="00E5016D" w:rsidP="00E5016D">
      <w:pPr>
        <w:pStyle w:val="ColorfulList-Accent1"/>
        <w:spacing w:after="0" w:line="240" w:lineRule="auto"/>
        <w:rPr>
          <w:rFonts w:ascii="Arial" w:hAnsi="Arial" w:cs="Arial"/>
        </w:rPr>
      </w:pPr>
    </w:p>
    <w:p w:rsidR="00E5016D" w:rsidRDefault="00E5016D" w:rsidP="00E5016D">
      <w:pPr>
        <w:spacing w:after="0" w:line="240" w:lineRule="auto"/>
        <w:rPr>
          <w:rFonts w:ascii="Arial" w:hAnsi="Arial" w:cs="Arial"/>
          <w:b/>
        </w:rPr>
      </w:pPr>
    </w:p>
    <w:p w:rsidR="00E5016D" w:rsidRDefault="00E5016D" w:rsidP="00E5016D">
      <w:pPr>
        <w:spacing w:after="0" w:line="240" w:lineRule="auto"/>
      </w:pPr>
    </w:p>
    <w:p w:rsidR="00E5016D" w:rsidRPr="0006298F" w:rsidRDefault="00E5016D" w:rsidP="00E5016D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E5016D" w:rsidRDefault="00E5016D" w:rsidP="00E5016D">
      <w:pPr>
        <w:spacing w:after="0" w:line="240" w:lineRule="auto"/>
        <w:rPr>
          <w:rFonts w:ascii="Arial" w:hAnsi="Arial" w:cs="Arial"/>
          <w:b/>
        </w:rPr>
      </w:pPr>
    </w:p>
    <w:p w:rsidR="00E5016D" w:rsidRDefault="00E5016D" w:rsidP="00E5016D">
      <w:pPr>
        <w:spacing w:after="0" w:line="240" w:lineRule="auto"/>
      </w:pPr>
    </w:p>
    <w:sectPr w:rsidR="00E5016D" w:rsidSect="00E5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CFA"/>
    <w:multiLevelType w:val="hybridMultilevel"/>
    <w:tmpl w:val="93BAF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F6A01"/>
    <w:multiLevelType w:val="hybridMultilevel"/>
    <w:tmpl w:val="4470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757"/>
    <w:multiLevelType w:val="hybridMultilevel"/>
    <w:tmpl w:val="ECD07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02198"/>
    <w:multiLevelType w:val="hybridMultilevel"/>
    <w:tmpl w:val="F49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369C"/>
    <w:multiLevelType w:val="hybridMultilevel"/>
    <w:tmpl w:val="5F42D3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BFA49B7"/>
    <w:multiLevelType w:val="hybridMultilevel"/>
    <w:tmpl w:val="6BE260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E830405"/>
    <w:multiLevelType w:val="hybridMultilevel"/>
    <w:tmpl w:val="AD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E33BB"/>
    <w:multiLevelType w:val="hybridMultilevel"/>
    <w:tmpl w:val="9DAAE9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444EB4"/>
    <w:multiLevelType w:val="hybridMultilevel"/>
    <w:tmpl w:val="172AF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8737E"/>
    <w:multiLevelType w:val="hybridMultilevel"/>
    <w:tmpl w:val="F8FA1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7A0147"/>
    <w:multiLevelType w:val="hybridMultilevel"/>
    <w:tmpl w:val="560A5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657202"/>
    <w:multiLevelType w:val="hybridMultilevel"/>
    <w:tmpl w:val="F48C64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801764E"/>
    <w:multiLevelType w:val="hybridMultilevel"/>
    <w:tmpl w:val="9E64CF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C9D4A6A"/>
    <w:multiLevelType w:val="hybridMultilevel"/>
    <w:tmpl w:val="365CB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3B47FA"/>
    <w:multiLevelType w:val="hybridMultilevel"/>
    <w:tmpl w:val="F80E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A44E71"/>
    <w:multiLevelType w:val="hybridMultilevel"/>
    <w:tmpl w:val="0F408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07B01"/>
    <w:multiLevelType w:val="hybridMultilevel"/>
    <w:tmpl w:val="63FE6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9F7E3D"/>
    <w:multiLevelType w:val="hybridMultilevel"/>
    <w:tmpl w:val="6936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72EEF"/>
    <w:multiLevelType w:val="hybridMultilevel"/>
    <w:tmpl w:val="6E6ED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B60319"/>
    <w:multiLevelType w:val="hybridMultilevel"/>
    <w:tmpl w:val="2C56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AC53CE"/>
    <w:multiLevelType w:val="hybridMultilevel"/>
    <w:tmpl w:val="B5A28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21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13"/>
  </w:num>
  <w:num w:numId="16">
    <w:abstractNumId w:val="6"/>
  </w:num>
  <w:num w:numId="17">
    <w:abstractNumId w:val="3"/>
  </w:num>
  <w:num w:numId="18">
    <w:abstractNumId w:val="5"/>
  </w:num>
  <w:num w:numId="19">
    <w:abstractNumId w:val="12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SortMethod w:val="0000"/>
  <w:defaultTabStop w:val="720"/>
  <w:characterSpacingControl w:val="doNotCompress"/>
  <w:compat/>
  <w:rsids>
    <w:rsidRoot w:val="00CD15AC"/>
    <w:rsid w:val="00E5016D"/>
    <w:rsid w:val="00EF0F9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4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5C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Smith, Ph</vt:lpstr>
    </vt:vector>
  </TitlesOfParts>
  <Company>Houston Community College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Smith, Ph</dc:title>
  <dc:creator>lawrence.markey</dc:creator>
  <cp:lastModifiedBy>tech!e</cp:lastModifiedBy>
  <cp:revision>2</cp:revision>
  <cp:lastPrinted>2009-11-25T19:46:00Z</cp:lastPrinted>
  <dcterms:created xsi:type="dcterms:W3CDTF">2011-02-22T20:19:00Z</dcterms:created>
  <dcterms:modified xsi:type="dcterms:W3CDTF">2011-02-22T20:19:00Z</dcterms:modified>
</cp:coreProperties>
</file>