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0258183A" /><Relationship Type="http://schemas.openxmlformats.org/officeDocument/2006/relationships/officeDocument" Target="word/document.xml" Id="R56B867E3" /><Relationship Type="http://schemas.openxmlformats.org/officeDocument/2006/relationships/extended-properties" Target="/docProps/app.xml" Id="Rc1c694b326a54c2c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41EA534E" wp14:textId="77777777" wp14:noSpellErr="1">
      <w:pPr>
        <w:spacing w:before="0" w:after="0" w:line="259" w:lineRule="auto"/>
        <w:ind w:left="2" w:firstLine="0"/>
      </w:pPr>
      <w:r w:rsidRPr="60802756" w:rsidR="60802756">
        <w:rPr>
          <w:rFonts w:ascii="Calibri" w:hAnsi="Calibri" w:eastAsia="Calibri" w:cs="Calibri"/>
          <w:b w:val="1"/>
          <w:bCs w:val="1"/>
          <w:color w:val="AF1F20"/>
          <w:sz w:val="32"/>
          <w:szCs w:val="32"/>
        </w:rPr>
        <w:t>MOHAMAD ELKHATIB</w:t>
      </w:r>
    </w:p>
    <w:p xmlns:wp14="http://schemas.microsoft.com/office/word/2010/wordml" w14:paraId="13AECF67" wp14:textId="77777777" wp14:noSpellErr="1">
      <w:pPr>
        <w:spacing w:before="0" w:after="0" w:line="259" w:lineRule="auto"/>
        <w:ind w:left="0" w:firstLine="0"/>
      </w:pPr>
      <w:r w:rsidRPr="60802756" w:rsidR="60802756">
        <w:rPr>
          <w:rFonts w:ascii="Calibri" w:hAnsi="Calibri" w:eastAsia="Calibri" w:cs="Calibri"/>
          <w:b w:val="1"/>
          <w:bCs w:val="1"/>
        </w:rPr>
        <w:t>4007 Bentley Dr. Pearland, TX 77584 | 713.516.4334 | melkhatib55@hotmail.com</w:t>
      </w:r>
    </w:p>
    <w:p xmlns:wp14="http://schemas.microsoft.com/office/word/2010/wordml" w14:paraId="42D3D00D" wp14:textId="77777777">
      <w:pPr>
        <w:spacing w:before="0" w:after="247" w:line="259" w:lineRule="auto"/>
        <w:ind w:left="0" w:right="-1898" w:firstLine="0"/>
      </w:pPr>
      <w:r>
        <w:rPr>
          <w:rFonts w:ascii="Calibri" w:hAnsi="Calibri" w:eastAsia="Calibri" w:cs="Calibri"/>
          <w:color w:val="000000"/>
          <w:sz w:val="22"/>
        </w:rPr>
        <mc:AlternateContent>
          <mc:Choice Requires="wpg">
            <w:drawing>
              <wp:inline xmlns:wp14="http://schemas.microsoft.com/office/word/2010/wordprocessingDrawing" distT="0" distB="0" distL="0" distR="0" wp14:anchorId="047390BB" wp14:editId="7777777">
                <wp:extent cx="6858000" cy="25411"/>
                <wp:docPr id="971" name="Group 9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5411"/>
                          <a:chOff x="0" y="0"/>
                          <a:chExt cx="6858000" cy="2541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68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5411"/>
                            <a:ext cx="6858000" cy="0"/>
                          </a:xfrm>
                          <a:custGeom>
                            <a:pathLst>
                              <a:path w="6858000" h="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2687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181199BB">
              <v:group id="Group 971" style="width:540pt;height:2.00085pt;mso-position-horizontal-relative:char;mso-position-vertical-relative:line" coordsize="68580,254">
                <v:shape id="Shape 8" style="position:absolute;width:68580;height:0;left:0;top:0;" coordsize="6858000,0" path="m0,0l6858000,0">
                  <v:stroke on="true" weight="0.999pt" color="#181717" miterlimit="4" joinstyle="miter" endcap="flat"/>
                  <v:fill on="false" color="#000000" opacity="0"/>
                </v:shape>
                <v:shape id="Shape 9" style="position:absolute;width:68580;height:0;left:0;top:254;" coordsize="6858000,0" path="m0,0l6858000,0">
                  <v:stroke on="true" weight="0.999pt" color="#181717" miterlimit="4" joinstyle="miter" endcap="flat"/>
                  <v:fill on="false" color="#000000" opacity="0"/>
                </v:shape>
              </v:group>
            </w:pict>
          </mc:Fallback>
        </mc:AlternateContent>
      </w:r>
    </w:p>
    <w:p xmlns:wp14="http://schemas.microsoft.com/office/word/2010/wordml" w14:paraId="60563307" wp14:textId="77777777" wp14:noSpellErr="1">
      <w:pPr>
        <w:spacing w:before="0" w:after="0" w:line="259" w:lineRule="auto"/>
        <w:ind w:left="-5"/>
      </w:pP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OBJECTIVE</w:t>
      </w: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:</w:t>
      </w:r>
    </w:p>
    <w:p xmlns:wp14="http://schemas.microsoft.com/office/word/2010/wordml" w14:paraId="60D4EBCB" wp14:noSpellErr="1" wp14:textId="530ECB1F">
      <w:pPr>
        <w:spacing w:before="0" w:after="309" w:line="263" w:lineRule="auto"/>
        <w:ind w:left="-5"/>
      </w:pPr>
      <w:r w:rsidRPr="60802756" w:rsidR="60802756">
        <w:rPr>
          <w:rFonts w:ascii="Calibri" w:hAnsi="Calibri" w:eastAsia="Calibri" w:cs="Calibri"/>
        </w:rPr>
        <w:t xml:space="preserve">Seeking a </w:t>
      </w:r>
      <w:r w:rsidRPr="60802756" w:rsidR="60802756">
        <w:rPr>
          <w:rFonts w:ascii="Calibri" w:hAnsi="Calibri" w:eastAsia="Calibri" w:cs="Calibri"/>
        </w:rPr>
        <w:t xml:space="preserve"> Teaching Position in Math</w:t>
      </w:r>
    </w:p>
    <w:p xmlns:wp14="http://schemas.microsoft.com/office/word/2010/wordml" w14:paraId="60F397F5" wp14:textId="77777777" wp14:noSpellErr="1">
      <w:pPr>
        <w:spacing w:before="0" w:after="0" w:line="259" w:lineRule="auto"/>
        <w:ind w:left="-5"/>
      </w:pP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EDUCATION</w:t>
      </w: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:</w:t>
      </w:r>
    </w:p>
    <w:p xmlns:wp14="http://schemas.microsoft.com/office/word/2010/wordml" w14:paraId="0D60BF4B" wp14:textId="77777777" wp14:noSpellErr="1">
      <w:pPr>
        <w:spacing w:before="0" w:after="0" w:line="263" w:lineRule="auto"/>
        <w:ind w:left="-5"/>
      </w:pPr>
      <w:r w:rsidRPr="60802756" w:rsidR="60802756">
        <w:rPr>
          <w:rFonts w:ascii="Calibri" w:hAnsi="Calibri" w:eastAsia="Calibri" w:cs="Calibri"/>
        </w:rPr>
        <w:t>Fall 1977 - Fall 1979 - San Jacinto College</w:t>
      </w:r>
    </w:p>
    <w:p xmlns:wp14="http://schemas.microsoft.com/office/word/2010/wordml" w14:paraId="1BC4F13C" wp14:textId="77777777" wp14:noSpellErr="1">
      <w:pPr>
        <w:pStyle w:val="normal"/>
        <w:numPr>
          <w:ilvl w:val="0"/>
          <w:numId w:val="1"/>
        </w:numPr>
        <w:spacing w:before="0" w:after="3" w:line="271" w:lineRule="auto"/>
        <w:ind w:left="156" w:hanging="156"/>
        <w:rPr/>
      </w:pPr>
      <w:r w:rsidR="60802756">
        <w:rPr/>
        <w:t>MajoredinPre-Engineering</w:t>
      </w:r>
    </w:p>
    <w:p xmlns:wp14="http://schemas.microsoft.com/office/word/2010/wordml" w14:paraId="6C74F179" wp14:textId="77777777" wp14:noSpellErr="1">
      <w:pPr>
        <w:spacing w:before="0" w:after="0" w:line="263" w:lineRule="auto"/>
        <w:ind w:left="-5"/>
      </w:pPr>
      <w:r w:rsidRPr="60802756" w:rsidR="60802756">
        <w:rPr>
          <w:rFonts w:ascii="Calibri" w:hAnsi="Calibri" w:eastAsia="Calibri" w:cs="Calibri"/>
        </w:rPr>
        <w:t>Fall 1979 - August 1981 - Texas A&amp;M at Kingsville</w:t>
      </w:r>
    </w:p>
    <w:p xmlns:wp14="http://schemas.microsoft.com/office/word/2010/wordml" w14:paraId="37B6AE14" wp14:textId="77777777" wp14:noSpellErr="1">
      <w:pPr>
        <w:pStyle w:val="normal"/>
        <w:numPr>
          <w:ilvl w:val="0"/>
          <w:numId w:val="1"/>
        </w:numPr>
        <w:spacing w:before="0" w:after="3" w:line="271" w:lineRule="auto"/>
        <w:ind w:left="156" w:hanging="156"/>
        <w:rPr/>
      </w:pPr>
      <w:r w:rsidR="60802756">
        <w:rPr/>
        <w:t>B.S.inChemicalEngineering</w:t>
      </w:r>
    </w:p>
    <w:p xmlns:wp14="http://schemas.microsoft.com/office/word/2010/wordml" w14:paraId="1F1F2850" wp14:textId="77777777" wp14:noSpellErr="1">
      <w:pPr>
        <w:pStyle w:val="normal"/>
        <w:spacing w:before="0" w:after="3" w:line="271" w:lineRule="auto"/>
        <w:ind w:left="-5"/>
      </w:pPr>
      <w:r w:rsidR="60802756">
        <w:rPr/>
        <w:t>Fall1985-May1991-TexasSouthernUniversity</w:t>
      </w:r>
    </w:p>
    <w:p xmlns:wp14="http://schemas.microsoft.com/office/word/2010/wordml" w14:paraId="7697507A" wp14:textId="77777777" wp14:noSpellErr="1">
      <w:pPr>
        <w:pStyle w:val="normal"/>
        <w:numPr>
          <w:ilvl w:val="0"/>
          <w:numId w:val="1"/>
        </w:numPr>
        <w:spacing w:before="0" w:after="3" w:line="271" w:lineRule="auto"/>
        <w:ind w:left="156" w:hanging="156"/>
        <w:rPr/>
      </w:pPr>
      <w:r w:rsidR="60802756">
        <w:rPr/>
        <w:t>Master’sDegreeinMathEducation</w:t>
      </w:r>
    </w:p>
    <w:p xmlns:wp14="http://schemas.microsoft.com/office/word/2010/wordml" w14:paraId="64029E48" wp14:textId="77777777" wp14:noSpellErr="1">
      <w:pPr>
        <w:pStyle w:val="normal"/>
        <w:spacing w:before="0" w:after="3" w:line="271" w:lineRule="auto"/>
        <w:ind w:left="-5"/>
      </w:pPr>
      <w:r w:rsidR="60802756">
        <w:rPr/>
        <w:t>Fall1997-RiceUniversity</w:t>
      </w:r>
    </w:p>
    <w:p xmlns:wp14="http://schemas.microsoft.com/office/word/2010/wordml" w14:paraId="3B9C829E" wp14:textId="77777777" wp14:noSpellErr="1">
      <w:pPr>
        <w:pStyle w:val="normal"/>
        <w:numPr>
          <w:ilvl w:val="0"/>
          <w:numId w:val="1"/>
        </w:numPr>
        <w:spacing w:before="0" w:after="3" w:line="271" w:lineRule="auto"/>
        <w:ind w:left="156" w:hanging="156"/>
        <w:rPr/>
      </w:pPr>
      <w:r w:rsidR="60802756">
        <w:rPr/>
        <w:t>EDUC595-TopicsinContemporaryAlgebra</w:t>
      </w:r>
    </w:p>
    <w:p xmlns:wp14="http://schemas.microsoft.com/office/word/2010/wordml" w14:paraId="56F61AB5" wp14:textId="77777777" wp14:noSpellErr="1">
      <w:pPr>
        <w:pStyle w:val="normal"/>
        <w:spacing w:before="0" w:after="3" w:line="271" w:lineRule="auto"/>
        <w:ind w:left="-5"/>
      </w:pPr>
      <w:r w:rsidR="60802756">
        <w:rPr/>
        <w:t>Fall2006-TexasSouthernUniversity</w:t>
      </w:r>
    </w:p>
    <w:p xmlns:wp14="http://schemas.microsoft.com/office/word/2010/wordml" w14:paraId="2E9C8C09" wp14:textId="77777777" wp14:noSpellErr="1">
      <w:pPr>
        <w:pStyle w:val="normal"/>
        <w:numPr>
          <w:ilvl w:val="0"/>
          <w:numId w:val="1"/>
        </w:numPr>
        <w:spacing w:before="0" w:after="3" w:line="271" w:lineRule="auto"/>
        <w:ind w:left="156" w:hanging="156"/>
        <w:rPr/>
      </w:pPr>
      <w:r w:rsidR="60802756">
        <w:rPr/>
        <w:t>FurtherEducation-Math633(TheoryFunctionsRealVariables)</w:t>
      </w:r>
    </w:p>
    <w:p xmlns:wp14="http://schemas.microsoft.com/office/word/2010/wordml" w14:paraId="127EC6F5" wp14:textId="77777777" wp14:noSpellErr="1">
      <w:pPr>
        <w:pStyle w:val="normal"/>
        <w:spacing w:before="0" w:after="3" w:line="271" w:lineRule="auto"/>
        <w:ind w:left="-5"/>
      </w:pPr>
      <w:r w:rsidR="60802756">
        <w:rPr/>
        <w:t>Spring2007-TexasSouthernUniversity</w:t>
      </w:r>
    </w:p>
    <w:p xmlns:wp14="http://schemas.microsoft.com/office/word/2010/wordml" w14:paraId="7348CFB3" wp14:textId="77777777" wp14:noSpellErr="1">
      <w:pPr>
        <w:pStyle w:val="normal"/>
        <w:numPr>
          <w:ilvl w:val="0"/>
          <w:numId w:val="1"/>
        </w:numPr>
        <w:spacing w:before="0" w:after="3" w:line="271" w:lineRule="auto"/>
        <w:ind w:left="156" w:hanging="156"/>
        <w:rPr/>
      </w:pPr>
      <w:r w:rsidR="60802756">
        <w:rPr/>
        <w:t>FurtherEducation-Math634(TheoryFunctionsComplexVariables)</w:t>
      </w:r>
    </w:p>
    <w:p xmlns:wp14="http://schemas.microsoft.com/office/word/2010/wordml" w14:paraId="794D54CD" wp14:textId="77777777" wp14:noSpellErr="1">
      <w:pPr>
        <w:pStyle w:val="normal"/>
        <w:spacing w:before="0" w:after="3" w:line="271" w:lineRule="auto"/>
        <w:ind w:left="-5"/>
      </w:pPr>
      <w:r w:rsidR="60802756">
        <w:rPr/>
        <w:t>Summer2009-RiceUniversity</w:t>
      </w:r>
    </w:p>
    <w:p xmlns:wp14="http://schemas.microsoft.com/office/word/2010/wordml" w14:paraId="7312FD11" wp14:textId="77777777" wp14:noSpellErr="1">
      <w:pPr>
        <w:pStyle w:val="normal"/>
        <w:tabs>
          <w:tab w:val="center" w:pos="3259"/>
        </w:tabs>
        <w:spacing w:before="0" w:after="302" w:line="271" w:lineRule="auto"/>
        <w:ind w:left="-15" w:firstLine="0"/>
      </w:pPr>
      <w:r w:rsidR="60802756">
        <w:rPr/>
        <w:t>•NSCI590ContemporaryTopicsHighSchoolMath</w:t>
      </w:r>
    </w:p>
    <w:p xmlns:wp14="http://schemas.microsoft.com/office/word/2010/wordml" w14:paraId="38E5DE02" wp14:textId="77777777" wp14:noSpellErr="1">
      <w:pPr>
        <w:spacing w:before="0" w:after="0" w:line="259" w:lineRule="auto"/>
        <w:ind w:left="-5"/>
      </w:pP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ACCOMPLISHMENTS &amp; AWARDS</w:t>
      </w: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:</w:t>
      </w:r>
    </w:p>
    <w:p xmlns:wp14="http://schemas.microsoft.com/office/word/2010/wordml" w14:paraId="52520511" wp14:textId="77777777" wp14:noSpellErr="1">
      <w:pPr>
        <w:pStyle w:val="normal"/>
        <w:spacing w:before="0" w:after="3" w:line="271" w:lineRule="auto"/>
        <w:ind w:left="-5"/>
      </w:pPr>
      <w:r w:rsidR="60802756">
        <w:rPr/>
        <w:t>HoustonIndependentSchoolDistrict(HISD)Houston,Texas</w:t>
      </w:r>
    </w:p>
    <w:p xmlns:wp14="http://schemas.microsoft.com/office/word/2010/wordml" w14:paraId="3AEF328F" wp14:textId="77777777" wp14:noSpellErr="1">
      <w:pPr>
        <w:pStyle w:val="normal"/>
        <w:spacing w:before="0" w:after="3" w:line="271" w:lineRule="auto"/>
        <w:ind w:left="-5"/>
      </w:pPr>
      <w:r w:rsidR="60802756">
        <w:rPr/>
        <w:t>•1990-TeacheroftheYearatDavisHighSchool</w:t>
      </w:r>
    </w:p>
    <w:p xmlns:wp14="http://schemas.microsoft.com/office/word/2010/wordml" w14:paraId="7E2BB923" wp14:textId="77777777" wp14:noSpellErr="1">
      <w:pPr>
        <w:pStyle w:val="normal"/>
        <w:spacing w:before="0" w:after="3" w:line="271" w:lineRule="auto"/>
        <w:ind w:left="-5"/>
      </w:pPr>
      <w:r w:rsidR="60802756">
        <w:rPr/>
        <w:t>•1991-TeacheroftheYearatDavisHighSchool</w:t>
      </w:r>
    </w:p>
    <w:p xmlns:wp14="http://schemas.microsoft.com/office/word/2010/wordml" w14:paraId="4A719CAC" wp14:textId="77777777" wp14:noSpellErr="1">
      <w:pPr>
        <w:pStyle w:val="normal"/>
        <w:tabs>
          <w:tab w:val="center" w:pos="9360"/>
        </w:tabs>
        <w:spacing w:before="0" w:after="3" w:line="271" w:lineRule="auto"/>
        <w:ind w:left="-15" w:firstLine="0"/>
      </w:pPr>
      <w:r w:rsidR="60802756">
        <w:rPr/>
        <w:t>•1997-TeacheroftheYearatYatesSeniorHighSchool&amp;TeacheroftheYearinHISD</w:t>
      </w:r>
    </w:p>
    <w:p xmlns:wp14="http://schemas.microsoft.com/office/word/2010/wordml" w14:paraId="3E243982" wp14:textId="77777777" wp14:noSpellErr="1">
      <w:pPr>
        <w:pStyle w:val="normal"/>
        <w:tabs>
          <w:tab w:val="center" w:pos="1823"/>
        </w:tabs>
        <w:spacing w:before="0" w:after="3" w:line="271" w:lineRule="auto"/>
        <w:ind w:left="-15" w:firstLine="0"/>
      </w:pPr>
      <w:r w:rsidR="60802756">
        <w:rPr/>
        <w:t>SouthDistrictDivision</w:t>
      </w:r>
    </w:p>
    <w:p xmlns:wp14="http://schemas.microsoft.com/office/word/2010/wordml" w14:paraId="11D1CF96" wp14:textId="77777777" wp14:noSpellErr="1">
      <w:pPr>
        <w:pStyle w:val="normal"/>
        <w:numPr>
          <w:ilvl w:val="0"/>
          <w:numId w:val="1"/>
        </w:numPr>
        <w:spacing w:before="0" w:after="3" w:line="271" w:lineRule="auto"/>
        <w:ind w:left="156" w:hanging="156"/>
        <w:rPr/>
      </w:pPr>
      <w:r w:rsidR="60802756">
        <w:rPr/>
        <w:t>2000-TeacheroftheYearatJonesSeniorHighSchool</w:t>
      </w:r>
    </w:p>
    <w:p xmlns:wp14="http://schemas.microsoft.com/office/word/2010/wordml" w14:paraId="04C4845B" wp14:textId="77777777" wp14:noSpellErr="1">
      <w:pPr>
        <w:pStyle w:val="normal"/>
        <w:tabs>
          <w:tab w:val="center" w:pos="4640"/>
          <w:tab w:val="center" w:pos="9360"/>
        </w:tabs>
        <w:spacing w:before="0" w:after="3" w:line="271" w:lineRule="auto"/>
        <w:ind w:left="-15" w:firstLine="0"/>
      </w:pPr>
      <w:r w:rsidR="60802756">
        <w:rPr/>
        <w:t>NationalAeronauticsandSpaceAdministration(NASA)WonStellarAwardfor</w:t>
      </w:r>
    </w:p>
    <w:p xmlns:wp14="http://schemas.microsoft.com/office/word/2010/wordml" w14:paraId="73452295" wp14:textId="77777777" wp14:noSpellErr="1">
      <w:pPr>
        <w:pStyle w:val="normal"/>
        <w:tabs>
          <w:tab w:val="center" w:pos="3481"/>
        </w:tabs>
        <w:spacing w:before="0" w:after="3" w:line="271" w:lineRule="auto"/>
        <w:ind w:left="-15" w:firstLine="0"/>
      </w:pPr>
      <w:r w:rsidR="60802756">
        <w:rPr/>
        <w:t>PhysicsCompetition(Lift-Off90)-BestPhysicsDesign</w:t>
      </w:r>
    </w:p>
    <w:p xmlns:wp14="http://schemas.microsoft.com/office/word/2010/wordml" w14:paraId="5EB9DB61" wp14:textId="77777777" wp14:noSpellErr="1">
      <w:pPr>
        <w:pStyle w:val="normal"/>
        <w:spacing w:before="0" w:after="3" w:line="271" w:lineRule="auto"/>
        <w:ind w:left="-5"/>
      </w:pPr>
      <w:r w:rsidR="60802756">
        <w:rPr/>
        <w:t>•1998-WrittenaMathTAAS(Atthetime,Texasstandardizedtest)bookletfortheSouthRegionofHoustonISDin1998andasaresultofstudentuse,TAASMathscoreswentfrom27%to73%passingratein1academicyear.</w:t>
      </w:r>
    </w:p>
    <w:p xmlns:wp14="http://schemas.microsoft.com/office/word/2010/wordml" w14:paraId="2AED31A3" wp14:textId="77777777" wp14:noSpellErr="1">
      <w:pPr>
        <w:pStyle w:val="normal"/>
        <w:spacing w:before="0" w:after="3" w:line="271" w:lineRule="auto"/>
        <w:ind w:left="-5"/>
      </w:pPr>
      <w:r w:rsidR="60802756">
        <w:rPr/>
        <w:t>•Present-WroteaMathBookavailableonAmazon.com</w:t>
      </w:r>
      <w:hyperlink r:id="Rc52da071b1f448be">
        <w:r w:rsidR="60802756">
          <w:rPr/>
          <w:t>ClickHere</w:t>
        </w:r>
      </w:hyperlink>
    </w:p>
    <w:p xmlns:wp14="http://schemas.microsoft.com/office/word/2010/wordml" w:rsidP="60802756" w14:paraId="44FF9421" wp14:noSpellErr="1" wp14:textId="70C7ADCA">
      <w:pPr>
        <w:pStyle w:val="ListParagraph"/>
        <w:numPr>
          <w:ilvl w:val="0"/>
          <w:numId w:val="1"/>
        </w:numPr>
        <w:spacing w:before="0" w:after="298" w:line="271" w:lineRule="auto"/>
        <w:ind/>
        <w:rPr>
          <w:rFonts w:ascii="Calibri" w:hAnsi="Calibri" w:eastAsia="Calibri" w:cs="Calibri"/>
          <w:color w:val="959393"/>
          <w:sz w:val="20"/>
          <w:szCs w:val="20"/>
        </w:rPr>
      </w:pPr>
      <w:r w:rsidR="60802756">
        <w:rPr/>
        <w:t xml:space="preserve">DesignedmyOwnWebsitethatcontainsStudyGuidestoallMathLevels </w:t>
      </w:r>
      <w:hyperlink r:id="R8a5b1c3b1dbd4f9b">
        <w:r w:rsidRPr="60802756" w:rsidR="60802756">
          <w:rPr>
            <w:rStyle w:val="Hyperlink"/>
          </w:rPr>
          <w:t>www.moelkhatib.or</w:t>
        </w:r>
      </w:hyperlink>
      <w:r w:rsidR="60802756">
        <w:rPr/>
        <w:t>g</w:t>
      </w:r>
    </w:p>
    <w:p w:rsidR="60802756" w:rsidP="60802756" w:rsidRDefault="60802756" w14:paraId="6115FD4D" w14:textId="3364440F">
      <w:pPr>
        <w:pStyle w:val="ListParagraph"/>
        <w:numPr>
          <w:ilvl w:val="0"/>
          <w:numId w:val="1"/>
        </w:numPr>
        <w:spacing w:before="0" w:after="298" w:line="271" w:lineRule="auto"/>
        <w:rPr>
          <w:rFonts w:ascii="Calibri" w:hAnsi="Calibri" w:eastAsia="Calibri" w:cs="Calibri"/>
          <w:color w:val="959393"/>
          <w:sz w:val="20"/>
          <w:szCs w:val="20"/>
        </w:rPr>
      </w:pPr>
      <w:r w:rsidR="60802756">
        <w:rPr/>
        <w:t xml:space="preserve">Nominated as the instructor of the year at ITT Tech.(Best instructor at ITT for 2015 </w:t>
      </w:r>
      <w:proofErr w:type="spellStart"/>
      <w:r w:rsidR="60802756">
        <w:rPr/>
        <w:t>nation wide</w:t>
      </w:r>
      <w:proofErr w:type="spellEnd"/>
      <w:r w:rsidR="60802756">
        <w:rPr/>
        <w:t>)</w:t>
      </w:r>
    </w:p>
    <w:p xmlns:wp14="http://schemas.microsoft.com/office/word/2010/wordml" w14:paraId="71E33755" wp14:textId="77777777" wp14:noSpellErr="1">
      <w:pPr>
        <w:spacing w:before="0" w:after="0" w:line="259" w:lineRule="auto"/>
        <w:ind w:left="-5"/>
      </w:pP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EXPERIENCE</w:t>
      </w: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:</w:t>
      </w:r>
    </w:p>
    <w:p xmlns:wp14="http://schemas.microsoft.com/office/word/2010/wordml" w14:paraId="72A27F89" wp14:textId="77777777" wp14:noSpellErr="1">
      <w:pPr>
        <w:pStyle w:val="normal"/>
        <w:spacing w:before="0" w:after="3" w:line="271" w:lineRule="auto"/>
        <w:ind w:left="-5"/>
      </w:pPr>
      <w:r w:rsidR="60802756">
        <w:rPr/>
        <w:t>1992toPresent-HoustonCommunityCollegeSystem</w:t>
      </w:r>
    </w:p>
    <w:p xmlns:wp14="http://schemas.microsoft.com/office/word/2010/wordml" w14:paraId="5B27E389" wp14:textId="77777777" wp14:noSpellErr="1">
      <w:pPr>
        <w:pStyle w:val="normal"/>
        <w:tabs>
          <w:tab w:val="center" w:pos="4618"/>
        </w:tabs>
        <w:spacing w:before="0" w:after="3" w:line="271" w:lineRule="auto"/>
        <w:ind w:left="-15" w:firstLine="0"/>
      </w:pPr>
      <w:r w:rsidR="60802756">
        <w:rPr/>
        <w:t>•TaughtallCollege-LevelMathClassesfromDevelopmentalMathtoCalculus1</w:t>
      </w:r>
    </w:p>
    <w:p xmlns:wp14="http://schemas.microsoft.com/office/word/2010/wordml" w14:paraId="5AD49649" wp14:textId="77777777" wp14:noSpellErr="1">
      <w:pPr>
        <w:pStyle w:val="normal"/>
        <w:spacing w:before="0" w:after="3" w:line="271" w:lineRule="auto"/>
        <w:ind w:left="-5"/>
      </w:pPr>
      <w:r w:rsidR="60802756">
        <w:rPr/>
        <w:t>1987to2010-HoustonIndependentSchoolDistrict</w:t>
      </w:r>
    </w:p>
    <w:p xmlns:wp14="http://schemas.microsoft.com/office/word/2010/wordml" w14:paraId="0E96D081" wp14:textId="77777777" wp14:noSpellErr="1">
      <w:pPr>
        <w:pStyle w:val="normal"/>
        <w:tabs>
          <w:tab w:val="center" w:pos="3828"/>
        </w:tabs>
        <w:spacing w:before="0" w:after="3" w:line="271" w:lineRule="auto"/>
        <w:ind w:left="-15" w:firstLine="0"/>
      </w:pPr>
      <w:r w:rsidR="60802756">
        <w:rPr/>
        <w:t>•Taught&amp;ChairedMath&amp;ScienceDepartmentsintheDistrict.</w:t>
      </w:r>
    </w:p>
    <w:p xmlns:wp14="http://schemas.microsoft.com/office/word/2010/wordml" w14:paraId="1DFEB768" wp14:textId="77777777" wp14:noSpellErr="1">
      <w:pPr>
        <w:pStyle w:val="normal"/>
        <w:spacing w:before="0" w:after="3" w:line="271" w:lineRule="auto"/>
        <w:ind w:left="-5"/>
      </w:pPr>
      <w:r w:rsidR="60802756">
        <w:rPr/>
        <w:t>2003toPresent-ARTInstitute</w:t>
      </w:r>
    </w:p>
    <w:p xmlns:wp14="http://schemas.microsoft.com/office/word/2010/wordml" w14:paraId="12A382C2" wp14:textId="77777777">
      <w:pPr>
        <w:pStyle w:val="normal"/>
        <w:tabs>
          <w:tab w:val="center" w:pos="2537"/>
        </w:tabs>
        <w:spacing w:before="0" w:after="3" w:line="271" w:lineRule="auto"/>
        <w:ind w:left="-15" w:firstLine="0"/>
      </w:pPr>
      <w:r w:rsidR="60802756">
        <w:rPr/>
        <w:t>•TaughtCollegeAlgebra,EOM,</w:t>
      </w:r>
      <w:r w:rsidR="60802756">
        <w:rPr/>
        <w:t>FOM</w:t>
      </w:r>
    </w:p>
    <w:p xmlns:wp14="http://schemas.microsoft.com/office/word/2010/wordml" w14:paraId="53058052" wp14:textId="77777777" wp14:noSpellErr="1">
      <w:pPr>
        <w:pStyle w:val="normal"/>
        <w:spacing w:before="0" w:after="3" w:line="271" w:lineRule="auto"/>
        <w:ind w:left="-5"/>
      </w:pPr>
      <w:r w:rsidR="60802756">
        <w:rPr/>
        <w:t>2010toPresent-ITT</w:t>
      </w:r>
    </w:p>
    <w:p xmlns:wp14="http://schemas.microsoft.com/office/word/2010/wordml" w14:paraId="1C564075" wp14:textId="77777777" wp14:noSpellErr="1">
      <w:pPr>
        <w:pStyle w:val="normal"/>
        <w:tabs>
          <w:tab w:val="center" w:pos="1897"/>
        </w:tabs>
        <w:spacing w:before="0" w:after="254" w:line="271" w:lineRule="auto"/>
        <w:ind w:left="-15" w:firstLine="0"/>
      </w:pPr>
      <w:r w:rsidR="60802756">
        <w:rPr/>
        <w:t>•TaughtMath&amp;Physics</w:t>
      </w:r>
    </w:p>
    <w:p xmlns:wp14="http://schemas.microsoft.com/office/word/2010/wordml" w14:paraId="4E7B2791" wp14:textId="77777777" wp14:noSpellErr="1">
      <w:pPr>
        <w:spacing w:before="0" w:after="0" w:line="259" w:lineRule="auto"/>
        <w:ind w:left="-5"/>
      </w:pP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REFERENCES</w:t>
      </w:r>
      <w:r w:rsidRPr="60802756" w:rsidR="60802756">
        <w:rPr>
          <w:rFonts w:ascii="Calibri" w:hAnsi="Calibri" w:eastAsia="Calibri" w:cs="Calibri"/>
          <w:b w:val="1"/>
          <w:bCs w:val="1"/>
          <w:color w:val="181717"/>
          <w:sz w:val="24"/>
          <w:szCs w:val="24"/>
        </w:rPr>
        <w:t>:</w:t>
      </w:r>
    </w:p>
    <w:p xmlns:wp14="http://schemas.microsoft.com/office/word/2010/wordml" w14:paraId="2BD6DA53" wp14:textId="77777777">
      <w:pPr>
        <w:pStyle w:val="normal"/>
        <w:spacing w:before="0" w:after="3" w:line="271" w:lineRule="auto"/>
        <w:ind w:left="-5"/>
      </w:pPr>
      <w:r w:rsidR="60802756">
        <w:rPr/>
        <w:t>Emanuel</w:t>
      </w:r>
      <w:r w:rsidR="60802756">
        <w:rPr/>
        <w:t>Usen-HoustonCommunityCollegeSystem-713.718.8000</w:t>
      </w:r>
    </w:p>
    <w:p xmlns:wp14="http://schemas.microsoft.com/office/word/2010/wordml" w14:paraId="270A698E" wp14:textId="77777777" wp14:noSpellErr="1">
      <w:pPr>
        <w:pStyle w:val="normal"/>
        <w:spacing w:before="0" w:after="3" w:line="271" w:lineRule="auto"/>
        <w:ind w:left="-5"/>
      </w:pPr>
      <w:r w:rsidR="60802756">
        <w:rPr/>
        <w:t>DeanRagihi-ITT-281.873.0512</w:t>
      </w:r>
    </w:p>
    <w:p xmlns:wp14="http://schemas.microsoft.com/office/word/2010/wordml" w14:paraId="43A4BD0F" wp14:textId="77777777" wp14:noSpellErr="1">
      <w:pPr>
        <w:pStyle w:val="normal"/>
        <w:spacing w:before="0" w:after="3" w:line="271" w:lineRule="auto"/>
        <w:ind w:left="-5"/>
      </w:pPr>
      <w:r w:rsidR="60802756">
        <w:rPr/>
        <w:t>SamanthaBrooks-HoustonIndependentSchoolDistrict-713.294.3448</w:t>
      </w:r>
    </w:p>
    <w:sectPr>
      <w:pgSz w:w="12240" w:h="15840" w:orient="portrait"/>
      <w:pgMar w:top="1433" w:right="2618" w:bottom="1440" w:left="72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156"/>
      </w:pPr>
      <w:rPr>
        <w:rFonts w:ascii="Calibri" w:hAnsi="Calibri" w:eastAsia="Calibri" w:cs="Calibri"/>
        <w:b w:val="0"/>
        <w:i w:val="0"/>
        <w:strike w:val="0"/>
        <w:dstrike w:val="0"/>
        <w:color w:val="959393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697"/>
      </w:pPr>
      <w:rPr>
        <w:rFonts w:ascii="Calibri" w:hAnsi="Calibri" w:eastAsia="Calibri" w:cs="Calibri"/>
        <w:b w:val="0"/>
        <w:i w:val="0"/>
        <w:strike w:val="0"/>
        <w:dstrike w:val="0"/>
        <w:color w:val="959393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417"/>
      </w:pPr>
      <w:rPr>
        <w:rFonts w:ascii="Calibri" w:hAnsi="Calibri" w:eastAsia="Calibri" w:cs="Calibri"/>
        <w:b w:val="0"/>
        <w:i w:val="0"/>
        <w:strike w:val="0"/>
        <w:dstrike w:val="0"/>
        <w:color w:val="959393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3137"/>
      </w:pPr>
      <w:rPr>
        <w:rFonts w:ascii="Calibri" w:hAnsi="Calibri" w:eastAsia="Calibri" w:cs="Calibri"/>
        <w:b w:val="0"/>
        <w:i w:val="0"/>
        <w:strike w:val="0"/>
        <w:dstrike w:val="0"/>
        <w:color w:val="959393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857"/>
      </w:pPr>
      <w:rPr>
        <w:rFonts w:ascii="Calibri" w:hAnsi="Calibri" w:eastAsia="Calibri" w:cs="Calibri"/>
        <w:b w:val="0"/>
        <w:i w:val="0"/>
        <w:strike w:val="0"/>
        <w:dstrike w:val="0"/>
        <w:color w:val="959393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577"/>
      </w:pPr>
      <w:rPr>
        <w:rFonts w:ascii="Calibri" w:hAnsi="Calibri" w:eastAsia="Calibri" w:cs="Calibri"/>
        <w:b w:val="0"/>
        <w:i w:val="0"/>
        <w:strike w:val="0"/>
        <w:dstrike w:val="0"/>
        <w:color w:val="959393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297"/>
      </w:pPr>
      <w:rPr>
        <w:rFonts w:ascii="Calibri" w:hAnsi="Calibri" w:eastAsia="Calibri" w:cs="Calibri"/>
        <w:b w:val="0"/>
        <w:i w:val="0"/>
        <w:strike w:val="0"/>
        <w:dstrike w:val="0"/>
        <w:color w:val="959393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6017"/>
      </w:pPr>
      <w:rPr>
        <w:rFonts w:ascii="Calibri" w:hAnsi="Calibri" w:eastAsia="Calibri" w:cs="Calibri"/>
        <w:b w:val="0"/>
        <w:i w:val="0"/>
        <w:strike w:val="0"/>
        <w:dstrike w:val="0"/>
        <w:color w:val="959393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737"/>
      </w:pPr>
      <w:rPr>
        <w:rFonts w:ascii="Calibri" w:hAnsi="Calibri" w:eastAsia="Calibri" w:cs="Calibri"/>
        <w:b w:val="0"/>
        <w:i w:val="0"/>
        <w:strike w:val="0"/>
        <w:dstrike w:val="0"/>
        <w:color w:val="959393"/>
        <w:sz w:val="20"/>
        <w:szCs w:val="20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2CF8D0DB"/>
  <w:rsids>
    <w:rsidRoot w:val="60802756"/>
    <w:rsid w:val="608027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3" w:line="271" w:lineRule="auto"/>
      <w:ind w:left="10" w:right="0" w:hanging="10"/>
      <w:jc w:val="left"/>
    </w:pPr>
    <w:rPr>
      <w:rFonts w:ascii="Calibri" w:hAnsi="Calibri" w:eastAsia="Calibri" w:cs="Calibri"/>
      <w:color w:val="959393"/>
      <w:sz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hyperlink" Target="http://www.amazon.com/Elementary-School-Student-Should-Starting/dp/1439253919/ref=sr_1_1?ie=UTF8&amp;qid=1363225336&amp;sr=8-1&amp;keywords=what+every+elementary+school.Elkhatib" TargetMode="External" Id="Rc52da071b1f448be" /><Relationship Type="http://schemas.openxmlformats.org/officeDocument/2006/relationships/hyperlink" Target="http://www.moelkhatib.or" TargetMode="External" Id="R8a5b1c3b1dbd4f9b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title/>
  <dc:subject/>
  <keywords/>
  <dcterms:created xsi:type="dcterms:W3CDTF">2015-08-15T04:04:21.0000000Z</dcterms:created>
  <dcterms:modified xsi:type="dcterms:W3CDTF">2016-06-01T12:51:35.3036238Z</dcterms:modified>
  <lastModifiedBy>Mo elkhatib</lastModifiedBy>
</coreProperties>
</file>