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87" w:rsidRDefault="00677B87" w:rsidP="00677B87">
      <w:pPr>
        <w:pStyle w:val="Default"/>
      </w:pPr>
    </w:p>
    <w:p w:rsidR="00677B87" w:rsidRPr="00677B87" w:rsidRDefault="00677B87" w:rsidP="00677B87">
      <w:pPr>
        <w:pStyle w:val="Default"/>
        <w:jc w:val="center"/>
        <w:rPr>
          <w:b/>
          <w:sz w:val="36"/>
          <w:szCs w:val="36"/>
          <w:u w:val="single"/>
        </w:rPr>
      </w:pPr>
      <w:r w:rsidRPr="00677B87">
        <w:rPr>
          <w:b/>
          <w:sz w:val="36"/>
          <w:szCs w:val="36"/>
          <w:u w:val="single"/>
        </w:rPr>
        <w:t>Research Paper Guide</w:t>
      </w:r>
    </w:p>
    <w:p w:rsidR="00677B87" w:rsidRDefault="00677B87" w:rsidP="00677B87">
      <w:pPr>
        <w:pStyle w:val="Default"/>
        <w:rPr>
          <w:b/>
          <w:bCs/>
          <w:i/>
          <w:iCs/>
          <w:sz w:val="23"/>
          <w:szCs w:val="23"/>
        </w:rPr>
      </w:pPr>
    </w:p>
    <w:p w:rsidR="00677B87" w:rsidRDefault="00677B87" w:rsidP="00677B87">
      <w:pPr>
        <w:pStyle w:val="Default"/>
        <w:rPr>
          <w:sz w:val="23"/>
          <w:szCs w:val="23"/>
        </w:rPr>
      </w:pPr>
      <w:r>
        <w:rPr>
          <w:b/>
          <w:bCs/>
          <w:i/>
          <w:iCs/>
          <w:sz w:val="23"/>
          <w:szCs w:val="23"/>
        </w:rPr>
        <w:t xml:space="preserve">Title Page </w:t>
      </w:r>
      <w:r>
        <w:rPr>
          <w:sz w:val="23"/>
          <w:szCs w:val="23"/>
        </w:rPr>
        <w:t xml:space="preserve">(double space, and center on the page—top/bottom and right/left) </w:t>
      </w:r>
    </w:p>
    <w:p w:rsidR="00677B87" w:rsidRDefault="00677B87" w:rsidP="00677B87">
      <w:pPr>
        <w:pStyle w:val="Default"/>
        <w:ind w:left="720"/>
        <w:rPr>
          <w:sz w:val="23"/>
          <w:szCs w:val="23"/>
        </w:rPr>
      </w:pPr>
      <w:r>
        <w:rPr>
          <w:sz w:val="23"/>
          <w:szCs w:val="23"/>
        </w:rPr>
        <w:t xml:space="preserve">Student’s Name </w:t>
      </w:r>
    </w:p>
    <w:p w:rsidR="00677B87" w:rsidRDefault="00677B87" w:rsidP="00677B87">
      <w:pPr>
        <w:pStyle w:val="Default"/>
        <w:ind w:left="720"/>
        <w:rPr>
          <w:sz w:val="23"/>
          <w:szCs w:val="23"/>
        </w:rPr>
      </w:pPr>
      <w:r>
        <w:rPr>
          <w:sz w:val="23"/>
          <w:szCs w:val="23"/>
        </w:rPr>
        <w:t xml:space="preserve">Psychology Course Title </w:t>
      </w:r>
    </w:p>
    <w:p w:rsidR="00677B87" w:rsidRDefault="00677B87" w:rsidP="00677B87">
      <w:pPr>
        <w:pStyle w:val="Default"/>
        <w:ind w:left="720"/>
        <w:rPr>
          <w:sz w:val="23"/>
          <w:szCs w:val="23"/>
        </w:rPr>
      </w:pPr>
      <w:r>
        <w:rPr>
          <w:sz w:val="23"/>
          <w:szCs w:val="23"/>
        </w:rPr>
        <w:t xml:space="preserve">Instructor’s Name and Class Days and Times </w:t>
      </w:r>
    </w:p>
    <w:p w:rsidR="00677B87" w:rsidRDefault="00677B87" w:rsidP="00677B87">
      <w:pPr>
        <w:pStyle w:val="Default"/>
        <w:ind w:left="720"/>
        <w:rPr>
          <w:sz w:val="23"/>
          <w:szCs w:val="23"/>
        </w:rPr>
      </w:pPr>
      <w:r>
        <w:rPr>
          <w:sz w:val="23"/>
          <w:szCs w:val="23"/>
        </w:rPr>
        <w:t xml:space="preserve">Project Title </w:t>
      </w:r>
    </w:p>
    <w:p w:rsidR="00677B87" w:rsidRDefault="00677B87" w:rsidP="00677B87">
      <w:pPr>
        <w:pStyle w:val="Default"/>
        <w:rPr>
          <w:b/>
          <w:bCs/>
          <w:i/>
          <w:iCs/>
          <w:sz w:val="23"/>
          <w:szCs w:val="23"/>
        </w:rPr>
      </w:pPr>
    </w:p>
    <w:p w:rsidR="00677B87" w:rsidRDefault="00677B87" w:rsidP="00677B87">
      <w:pPr>
        <w:pStyle w:val="Default"/>
        <w:rPr>
          <w:sz w:val="23"/>
          <w:szCs w:val="23"/>
        </w:rPr>
      </w:pPr>
      <w:r>
        <w:rPr>
          <w:b/>
          <w:bCs/>
          <w:i/>
          <w:iCs/>
          <w:sz w:val="23"/>
          <w:szCs w:val="23"/>
        </w:rPr>
        <w:t xml:space="preserve">Body of the Paper </w:t>
      </w:r>
    </w:p>
    <w:p w:rsidR="00677B87" w:rsidRDefault="00677B87" w:rsidP="00677B87">
      <w:pPr>
        <w:pStyle w:val="Default"/>
        <w:ind w:left="720"/>
        <w:rPr>
          <w:sz w:val="23"/>
          <w:szCs w:val="23"/>
        </w:rPr>
      </w:pPr>
      <w:r>
        <w:rPr>
          <w:sz w:val="23"/>
          <w:szCs w:val="23"/>
        </w:rPr>
        <w:t xml:space="preserve">Center the title of your project on the top line. </w:t>
      </w:r>
    </w:p>
    <w:p w:rsidR="00677B87" w:rsidRDefault="00677B87" w:rsidP="00677B87">
      <w:pPr>
        <w:pStyle w:val="Default"/>
        <w:ind w:left="720"/>
        <w:rPr>
          <w:sz w:val="23"/>
          <w:szCs w:val="23"/>
        </w:rPr>
      </w:pPr>
      <w:r>
        <w:rPr>
          <w:sz w:val="23"/>
          <w:szCs w:val="23"/>
        </w:rPr>
        <w:t xml:space="preserve">In the first paragraph, describe the topic and explain its relevance to psychology (at least 100 words). If your project is service learning or psychology career exploration, also describe the setting (the agency you worked with or the location of the psychology professional you visited). </w:t>
      </w:r>
    </w:p>
    <w:p w:rsidR="00677B87" w:rsidRDefault="00677B87" w:rsidP="00677B87">
      <w:pPr>
        <w:pStyle w:val="Default"/>
        <w:ind w:left="720"/>
        <w:rPr>
          <w:sz w:val="23"/>
          <w:szCs w:val="23"/>
        </w:rPr>
      </w:pPr>
      <w:r>
        <w:rPr>
          <w:sz w:val="23"/>
          <w:szCs w:val="23"/>
        </w:rPr>
        <w:t xml:space="preserve">In the second paragraph, explain why you chose the topic. It includes your personal interest in the topic (at least 100 words). </w:t>
      </w:r>
    </w:p>
    <w:p w:rsidR="00677B87" w:rsidRDefault="00677B87" w:rsidP="00677B87">
      <w:pPr>
        <w:pStyle w:val="Default"/>
        <w:ind w:left="720"/>
        <w:rPr>
          <w:sz w:val="23"/>
          <w:szCs w:val="23"/>
        </w:rPr>
      </w:pPr>
      <w:r>
        <w:rPr>
          <w:sz w:val="23"/>
          <w:szCs w:val="23"/>
        </w:rPr>
        <w:t xml:space="preserve">Beginning with the third paragraph, explain what you learned about your topic (at least </w:t>
      </w:r>
      <w:r>
        <w:rPr>
          <w:b/>
          <w:bCs/>
          <w:i/>
          <w:iCs/>
          <w:sz w:val="23"/>
          <w:szCs w:val="23"/>
        </w:rPr>
        <w:t>two full pages</w:t>
      </w:r>
      <w:r>
        <w:rPr>
          <w:sz w:val="23"/>
          <w:szCs w:val="23"/>
        </w:rPr>
        <w:t xml:space="preserve">). This is your summary of the research you found about your topic. Divide the information into several paragraphs for this explanation. You are expected to provide in-depth, meaningful information rather than just surface learning. </w:t>
      </w:r>
    </w:p>
    <w:p w:rsidR="00677B87" w:rsidRDefault="00677B87" w:rsidP="00677B87">
      <w:pPr>
        <w:pStyle w:val="Default"/>
        <w:ind w:left="720"/>
        <w:rPr>
          <w:sz w:val="23"/>
          <w:szCs w:val="23"/>
        </w:rPr>
      </w:pPr>
      <w:r>
        <w:rPr>
          <w:sz w:val="23"/>
          <w:szCs w:val="23"/>
        </w:rPr>
        <w:t xml:space="preserve">Conclude with a comparison of your expectations versus what you actually learned (at least 150 words). </w:t>
      </w:r>
    </w:p>
    <w:p w:rsidR="00677B87" w:rsidRDefault="00677B87" w:rsidP="00677B87">
      <w:pPr>
        <w:pStyle w:val="Default"/>
        <w:rPr>
          <w:b/>
          <w:bCs/>
          <w:i/>
          <w:iCs/>
          <w:sz w:val="23"/>
          <w:szCs w:val="23"/>
        </w:rPr>
      </w:pPr>
    </w:p>
    <w:p w:rsidR="00677B87" w:rsidRDefault="00677B87" w:rsidP="00677B87">
      <w:pPr>
        <w:pStyle w:val="Default"/>
        <w:rPr>
          <w:sz w:val="23"/>
          <w:szCs w:val="23"/>
        </w:rPr>
      </w:pPr>
      <w:r>
        <w:rPr>
          <w:b/>
          <w:bCs/>
          <w:i/>
          <w:iCs/>
          <w:sz w:val="23"/>
          <w:szCs w:val="23"/>
        </w:rPr>
        <w:t xml:space="preserve">References </w:t>
      </w:r>
    </w:p>
    <w:p w:rsidR="00677B87" w:rsidRDefault="00677B87" w:rsidP="00677B87">
      <w:pPr>
        <w:pStyle w:val="Default"/>
        <w:ind w:left="720"/>
        <w:rPr>
          <w:sz w:val="23"/>
          <w:szCs w:val="23"/>
        </w:rPr>
      </w:pPr>
      <w:r>
        <w:rPr>
          <w:sz w:val="23"/>
          <w:szCs w:val="23"/>
        </w:rPr>
        <w:t xml:space="preserve">Put the title References on the top line. </w:t>
      </w:r>
    </w:p>
    <w:p w:rsidR="00677B87" w:rsidRDefault="00677B87" w:rsidP="00677B87">
      <w:pPr>
        <w:pStyle w:val="Default"/>
        <w:ind w:left="720"/>
        <w:rPr>
          <w:sz w:val="23"/>
          <w:szCs w:val="23"/>
        </w:rPr>
      </w:pPr>
      <w:r>
        <w:rPr>
          <w:sz w:val="23"/>
          <w:szCs w:val="23"/>
        </w:rPr>
        <w:t xml:space="preserve">You must have at least 3 sources for your PSYC Fair manuscript, and each must have an author and a date (at least the year). You must also cite </w:t>
      </w:r>
      <w:proofErr w:type="gramStart"/>
      <w:r>
        <w:rPr>
          <w:sz w:val="23"/>
          <w:szCs w:val="23"/>
        </w:rPr>
        <w:t>your</w:t>
      </w:r>
      <w:proofErr w:type="gramEnd"/>
      <w:r>
        <w:rPr>
          <w:sz w:val="23"/>
          <w:szCs w:val="23"/>
        </w:rPr>
        <w:t xml:space="preserve"> textbook. Sources such as Wikipedia are not acceptable sources; you may use Wikipedia to help you narrow your search, but not as a source. This course requires the use of APA style (American Psychological Association). Use APA format for your list (see “APA Format” and “plagiarism” handouts for details). </w:t>
      </w:r>
    </w:p>
    <w:p w:rsidR="00677B87" w:rsidRDefault="00677B87" w:rsidP="00677B87">
      <w:pPr>
        <w:pStyle w:val="Default"/>
        <w:rPr>
          <w:b/>
          <w:bCs/>
          <w:i/>
          <w:iCs/>
          <w:sz w:val="23"/>
          <w:szCs w:val="23"/>
        </w:rPr>
      </w:pPr>
    </w:p>
    <w:p w:rsidR="00677B87" w:rsidRDefault="00677B87" w:rsidP="00677B87">
      <w:pPr>
        <w:pStyle w:val="Default"/>
        <w:rPr>
          <w:sz w:val="23"/>
          <w:szCs w:val="23"/>
        </w:rPr>
      </w:pPr>
      <w:r>
        <w:rPr>
          <w:b/>
          <w:bCs/>
          <w:i/>
          <w:iCs/>
          <w:sz w:val="23"/>
          <w:szCs w:val="23"/>
        </w:rPr>
        <w:t>Format</w:t>
      </w:r>
      <w:r>
        <w:rPr>
          <w:b/>
          <w:bCs/>
          <w:i/>
          <w:iCs/>
          <w:sz w:val="23"/>
          <w:szCs w:val="23"/>
        </w:rPr>
        <w:t xml:space="preserve"> </w:t>
      </w:r>
    </w:p>
    <w:p w:rsidR="00677B87" w:rsidRDefault="00677B87" w:rsidP="00677B87">
      <w:pPr>
        <w:pStyle w:val="Default"/>
        <w:spacing w:after="47"/>
        <w:rPr>
          <w:sz w:val="23"/>
          <w:szCs w:val="23"/>
        </w:rPr>
      </w:pPr>
      <w:r>
        <w:rPr>
          <w:sz w:val="23"/>
          <w:szCs w:val="23"/>
        </w:rPr>
        <w:t xml:space="preserve"> Type your paper using 12-point, Times New Roman font. </w:t>
      </w:r>
    </w:p>
    <w:p w:rsidR="00677B87" w:rsidRDefault="00677B87" w:rsidP="00677B87">
      <w:pPr>
        <w:pStyle w:val="Default"/>
        <w:spacing w:after="47"/>
        <w:rPr>
          <w:sz w:val="23"/>
          <w:szCs w:val="23"/>
        </w:rPr>
      </w:pPr>
      <w:r>
        <w:rPr>
          <w:sz w:val="23"/>
          <w:szCs w:val="23"/>
        </w:rPr>
        <w:t xml:space="preserve"> Use one-inch margins all around (top, bottom, </w:t>
      </w:r>
      <w:proofErr w:type="gramStart"/>
      <w:r>
        <w:rPr>
          <w:sz w:val="23"/>
          <w:szCs w:val="23"/>
        </w:rPr>
        <w:t>right</w:t>
      </w:r>
      <w:proofErr w:type="gramEnd"/>
      <w:r>
        <w:rPr>
          <w:sz w:val="23"/>
          <w:szCs w:val="23"/>
        </w:rPr>
        <w:t xml:space="preserve">, left). Do not use bold and do not use italics (except where required in the References), even on the title page. </w:t>
      </w:r>
    </w:p>
    <w:p w:rsidR="00677B87" w:rsidRDefault="00677B87" w:rsidP="00677B87">
      <w:pPr>
        <w:pStyle w:val="Default"/>
        <w:spacing w:after="47"/>
        <w:rPr>
          <w:sz w:val="23"/>
          <w:szCs w:val="23"/>
        </w:rPr>
      </w:pPr>
      <w:proofErr w:type="gramStart"/>
      <w:r>
        <w:rPr>
          <w:sz w:val="23"/>
          <w:szCs w:val="23"/>
        </w:rPr>
        <w:t> Double space the document, including the Reference List.</w:t>
      </w:r>
      <w:proofErr w:type="gramEnd"/>
      <w:r>
        <w:rPr>
          <w:sz w:val="23"/>
          <w:szCs w:val="23"/>
        </w:rPr>
        <w:t xml:space="preserve"> </w:t>
      </w:r>
    </w:p>
    <w:p w:rsidR="00677B87" w:rsidRDefault="00677B87" w:rsidP="00677B87">
      <w:pPr>
        <w:pStyle w:val="Default"/>
        <w:spacing w:after="47"/>
        <w:rPr>
          <w:sz w:val="23"/>
          <w:szCs w:val="23"/>
        </w:rPr>
      </w:pPr>
      <w:r>
        <w:rPr>
          <w:sz w:val="23"/>
          <w:szCs w:val="23"/>
        </w:rPr>
        <w:t xml:space="preserve"> Run spell check. </w:t>
      </w:r>
    </w:p>
    <w:p w:rsidR="00677B87" w:rsidRDefault="00677B87" w:rsidP="00677B87">
      <w:pPr>
        <w:pStyle w:val="Default"/>
        <w:spacing w:after="47"/>
        <w:rPr>
          <w:sz w:val="23"/>
          <w:szCs w:val="23"/>
        </w:rPr>
      </w:pPr>
      <w:r>
        <w:rPr>
          <w:sz w:val="23"/>
          <w:szCs w:val="23"/>
        </w:rPr>
        <w:t xml:space="preserve"> Take your paper to the Writing Center or an English tutor to be sure it is coherent and grammatically correct. </w:t>
      </w:r>
    </w:p>
    <w:p w:rsidR="00677B87" w:rsidRDefault="00677B87" w:rsidP="00677B87">
      <w:pPr>
        <w:pStyle w:val="Default"/>
        <w:spacing w:after="47"/>
        <w:rPr>
          <w:sz w:val="23"/>
          <w:szCs w:val="23"/>
        </w:rPr>
      </w:pPr>
      <w:r>
        <w:rPr>
          <w:sz w:val="23"/>
          <w:szCs w:val="23"/>
        </w:rPr>
        <w:t xml:space="preserve"> Print the paper with black ink. </w:t>
      </w:r>
    </w:p>
    <w:p w:rsidR="00677B87" w:rsidRDefault="00677B87" w:rsidP="00677B87">
      <w:pPr>
        <w:pStyle w:val="Default"/>
        <w:rPr>
          <w:sz w:val="23"/>
          <w:szCs w:val="23"/>
        </w:rPr>
      </w:pPr>
      <w:r>
        <w:rPr>
          <w:sz w:val="23"/>
          <w:szCs w:val="23"/>
        </w:rPr>
        <w:t xml:space="preserve"> Staple the pages together with one staple in the top left-hand corner. </w:t>
      </w:r>
    </w:p>
    <w:p w:rsidR="00677B87" w:rsidRDefault="00677B87" w:rsidP="00677B87">
      <w:pPr>
        <w:pStyle w:val="Default"/>
        <w:rPr>
          <w:sz w:val="23"/>
          <w:szCs w:val="23"/>
        </w:rPr>
      </w:pPr>
      <w:r>
        <w:rPr>
          <w:sz w:val="23"/>
          <w:szCs w:val="23"/>
        </w:rPr>
        <w:t xml:space="preserve"> </w:t>
      </w:r>
    </w:p>
    <w:p w:rsidR="00677B87" w:rsidRDefault="00677B87" w:rsidP="00677B87">
      <w:pPr>
        <w:pStyle w:val="Default"/>
        <w:rPr>
          <w:color w:val="auto"/>
        </w:rPr>
      </w:pPr>
    </w:p>
    <w:p w:rsidR="00677B87" w:rsidRPr="00677B87" w:rsidRDefault="00677B87" w:rsidP="00677B87">
      <w:pPr>
        <w:pStyle w:val="Default"/>
        <w:pageBreakBefore/>
        <w:rPr>
          <w:color w:val="auto"/>
          <w:sz w:val="36"/>
          <w:szCs w:val="36"/>
          <w:u w:val="single"/>
        </w:rPr>
      </w:pPr>
      <w:r w:rsidRPr="00677B87">
        <w:rPr>
          <w:b/>
          <w:bCs/>
          <w:color w:val="auto"/>
          <w:sz w:val="36"/>
          <w:szCs w:val="36"/>
          <w:u w:val="single"/>
        </w:rPr>
        <w:lastRenderedPageBreak/>
        <w:t xml:space="preserve">APA Format </w:t>
      </w:r>
    </w:p>
    <w:p w:rsidR="00677B87" w:rsidRDefault="00677B87" w:rsidP="00677B87">
      <w:pPr>
        <w:pStyle w:val="Default"/>
        <w:rPr>
          <w:color w:val="auto"/>
          <w:sz w:val="22"/>
          <w:szCs w:val="22"/>
        </w:rPr>
      </w:pPr>
      <w:r>
        <w:rPr>
          <w:color w:val="auto"/>
          <w:sz w:val="22"/>
          <w:szCs w:val="22"/>
        </w:rPr>
        <w:t xml:space="preserve">You must have at least 3 sources for your PSYC Fair manuscript, and each must have an author and a date (at least the year). You must also cite </w:t>
      </w:r>
      <w:proofErr w:type="gramStart"/>
      <w:r>
        <w:rPr>
          <w:color w:val="auto"/>
          <w:sz w:val="22"/>
          <w:szCs w:val="22"/>
        </w:rPr>
        <w:t>your</w:t>
      </w:r>
      <w:proofErr w:type="gramEnd"/>
      <w:r>
        <w:rPr>
          <w:color w:val="auto"/>
          <w:sz w:val="22"/>
          <w:szCs w:val="22"/>
        </w:rPr>
        <w:t xml:space="preserve"> textbook. This course requires the use of APA style (American Psychological Association). </w:t>
      </w:r>
    </w:p>
    <w:p w:rsidR="00677B87" w:rsidRDefault="00677B87" w:rsidP="00677B87">
      <w:pPr>
        <w:pStyle w:val="Default"/>
        <w:rPr>
          <w:color w:val="auto"/>
          <w:sz w:val="22"/>
          <w:szCs w:val="22"/>
        </w:rPr>
      </w:pPr>
      <w:r>
        <w:rPr>
          <w:color w:val="auto"/>
          <w:sz w:val="22"/>
          <w:szCs w:val="22"/>
        </w:rPr>
        <w:t xml:space="preserve">Here are some helpful hints to get you started with APA. </w:t>
      </w:r>
    </w:p>
    <w:p w:rsidR="00677B87" w:rsidRDefault="00677B87" w:rsidP="00677B87">
      <w:pPr>
        <w:pStyle w:val="Default"/>
        <w:rPr>
          <w:color w:val="auto"/>
          <w:sz w:val="22"/>
          <w:szCs w:val="22"/>
        </w:rPr>
      </w:pPr>
    </w:p>
    <w:p w:rsidR="00677B87" w:rsidRDefault="00677B87" w:rsidP="00677B87">
      <w:pPr>
        <w:pStyle w:val="Default"/>
        <w:spacing w:after="38"/>
        <w:rPr>
          <w:color w:val="auto"/>
          <w:sz w:val="22"/>
          <w:szCs w:val="22"/>
        </w:rPr>
      </w:pPr>
      <w:r>
        <w:rPr>
          <w:color w:val="auto"/>
          <w:sz w:val="22"/>
          <w:szCs w:val="22"/>
        </w:rPr>
        <w:t xml:space="preserve"> </w:t>
      </w:r>
      <w:r>
        <w:rPr>
          <w:b/>
          <w:bCs/>
          <w:color w:val="auto"/>
          <w:sz w:val="22"/>
          <w:szCs w:val="22"/>
        </w:rPr>
        <w:t>Font</w:t>
      </w:r>
      <w:r>
        <w:rPr>
          <w:color w:val="auto"/>
          <w:sz w:val="22"/>
          <w:szCs w:val="22"/>
        </w:rPr>
        <w:t xml:space="preserve">: Use 12-point Times New Roman font. </w:t>
      </w:r>
    </w:p>
    <w:p w:rsidR="00677B87" w:rsidRDefault="00677B87" w:rsidP="00677B87">
      <w:pPr>
        <w:pStyle w:val="Default"/>
        <w:spacing w:after="38"/>
        <w:rPr>
          <w:color w:val="auto"/>
          <w:sz w:val="22"/>
          <w:szCs w:val="22"/>
        </w:rPr>
      </w:pPr>
      <w:r>
        <w:rPr>
          <w:color w:val="auto"/>
          <w:sz w:val="22"/>
          <w:szCs w:val="22"/>
        </w:rPr>
        <w:t xml:space="preserve"> </w:t>
      </w:r>
      <w:r>
        <w:rPr>
          <w:b/>
          <w:bCs/>
          <w:color w:val="auto"/>
          <w:sz w:val="22"/>
          <w:szCs w:val="22"/>
        </w:rPr>
        <w:t>Page Spacing</w:t>
      </w:r>
      <w:r>
        <w:rPr>
          <w:color w:val="auto"/>
          <w:sz w:val="22"/>
          <w:szCs w:val="22"/>
        </w:rPr>
        <w:t>: Double-space the References page—no extra spaces; no single spacing. You must set your computer before your begin: First, set “</w:t>
      </w:r>
      <w:r>
        <w:rPr>
          <w:b/>
          <w:bCs/>
          <w:color w:val="auto"/>
          <w:sz w:val="22"/>
          <w:szCs w:val="22"/>
        </w:rPr>
        <w:t>Paragraph</w:t>
      </w:r>
      <w:r>
        <w:rPr>
          <w:color w:val="auto"/>
          <w:sz w:val="22"/>
          <w:szCs w:val="22"/>
        </w:rPr>
        <w:t xml:space="preserve">:” (a) Spacing, After = 0, (b) Line Spacing = Double, (c) Special = Hanging = 0.5”. </w:t>
      </w:r>
      <w:proofErr w:type="gramStart"/>
      <w:r>
        <w:rPr>
          <w:color w:val="auto"/>
          <w:sz w:val="22"/>
          <w:szCs w:val="22"/>
        </w:rPr>
        <w:t xml:space="preserve">Second, set 12-point as the </w:t>
      </w:r>
      <w:r>
        <w:rPr>
          <w:b/>
          <w:bCs/>
          <w:color w:val="auto"/>
          <w:sz w:val="22"/>
          <w:szCs w:val="22"/>
        </w:rPr>
        <w:t xml:space="preserve">font size </w:t>
      </w:r>
      <w:r>
        <w:rPr>
          <w:color w:val="auto"/>
          <w:sz w:val="22"/>
          <w:szCs w:val="22"/>
        </w:rPr>
        <w:t xml:space="preserve">and Times New Roman as your </w:t>
      </w:r>
      <w:r>
        <w:rPr>
          <w:b/>
          <w:bCs/>
          <w:color w:val="auto"/>
          <w:sz w:val="22"/>
          <w:szCs w:val="22"/>
        </w:rPr>
        <w:t>font style</w:t>
      </w:r>
      <w:r>
        <w:rPr>
          <w:color w:val="auto"/>
          <w:sz w:val="22"/>
          <w:szCs w:val="22"/>
        </w:rPr>
        <w:t>.</w:t>
      </w:r>
      <w:proofErr w:type="gramEnd"/>
      <w:r>
        <w:rPr>
          <w:color w:val="auto"/>
          <w:sz w:val="22"/>
          <w:szCs w:val="22"/>
        </w:rPr>
        <w:t xml:space="preserve"> Third, set your </w:t>
      </w:r>
      <w:r>
        <w:rPr>
          <w:b/>
          <w:bCs/>
          <w:color w:val="auto"/>
          <w:sz w:val="22"/>
          <w:szCs w:val="22"/>
        </w:rPr>
        <w:t xml:space="preserve">margins </w:t>
      </w:r>
      <w:r>
        <w:rPr>
          <w:color w:val="auto"/>
          <w:sz w:val="22"/>
          <w:szCs w:val="22"/>
        </w:rPr>
        <w:t xml:space="preserve">for 1” all around (top, bottom, right, left) and </w:t>
      </w:r>
      <w:r>
        <w:rPr>
          <w:b/>
          <w:bCs/>
          <w:color w:val="auto"/>
          <w:sz w:val="22"/>
          <w:szCs w:val="22"/>
        </w:rPr>
        <w:t xml:space="preserve">justify left only </w:t>
      </w:r>
      <w:r>
        <w:rPr>
          <w:color w:val="auto"/>
          <w:sz w:val="22"/>
          <w:szCs w:val="22"/>
        </w:rPr>
        <w:t xml:space="preserve">(do not use full justify). Use this same format for the rest of the manuscript </w:t>
      </w:r>
      <w:r>
        <w:rPr>
          <w:b/>
          <w:bCs/>
          <w:color w:val="auto"/>
          <w:sz w:val="22"/>
          <w:szCs w:val="22"/>
        </w:rPr>
        <w:t xml:space="preserve">except </w:t>
      </w:r>
      <w:r>
        <w:rPr>
          <w:color w:val="auto"/>
          <w:sz w:val="22"/>
          <w:szCs w:val="22"/>
        </w:rPr>
        <w:t xml:space="preserve">do not use hanging indent; indent the first line of each paragraph 0.5” in the rest of the document. </w:t>
      </w:r>
    </w:p>
    <w:p w:rsidR="00677B87" w:rsidRDefault="00677B87" w:rsidP="00677B87">
      <w:pPr>
        <w:pStyle w:val="Default"/>
        <w:rPr>
          <w:color w:val="auto"/>
          <w:sz w:val="22"/>
          <w:szCs w:val="22"/>
        </w:rPr>
      </w:pPr>
      <w:r>
        <w:rPr>
          <w:color w:val="auto"/>
          <w:sz w:val="22"/>
          <w:szCs w:val="22"/>
        </w:rPr>
        <w:t xml:space="preserve"> </w:t>
      </w:r>
      <w:r>
        <w:rPr>
          <w:b/>
          <w:bCs/>
          <w:color w:val="auto"/>
          <w:sz w:val="22"/>
          <w:szCs w:val="22"/>
        </w:rPr>
        <w:t>Spacing after Periods</w:t>
      </w:r>
      <w:r>
        <w:rPr>
          <w:color w:val="auto"/>
          <w:sz w:val="22"/>
          <w:szCs w:val="22"/>
        </w:rPr>
        <w:t xml:space="preserve">: Use only 1 space after a period on the References. The rest of the document has 2 spaces after each period; the References only have 1 space. </w:t>
      </w:r>
    </w:p>
    <w:p w:rsidR="00677B87" w:rsidRDefault="00677B87" w:rsidP="00677B87">
      <w:pPr>
        <w:pStyle w:val="Default"/>
        <w:rPr>
          <w:color w:val="auto"/>
          <w:sz w:val="22"/>
          <w:szCs w:val="22"/>
        </w:rPr>
      </w:pPr>
    </w:p>
    <w:p w:rsidR="00677B87" w:rsidRDefault="00677B87" w:rsidP="00677B87">
      <w:pPr>
        <w:pStyle w:val="Default"/>
        <w:rPr>
          <w:color w:val="auto"/>
          <w:sz w:val="22"/>
          <w:szCs w:val="22"/>
        </w:rPr>
      </w:pPr>
      <w:r>
        <w:rPr>
          <w:color w:val="auto"/>
          <w:sz w:val="22"/>
          <w:szCs w:val="22"/>
        </w:rPr>
        <w:t xml:space="preserve">Each reference must include the following 5 items (in this order): </w:t>
      </w:r>
    </w:p>
    <w:p w:rsidR="00677B87" w:rsidRDefault="00677B87" w:rsidP="00677B87">
      <w:pPr>
        <w:pStyle w:val="Default"/>
        <w:spacing w:after="21"/>
        <w:rPr>
          <w:color w:val="auto"/>
          <w:sz w:val="22"/>
          <w:szCs w:val="22"/>
        </w:rPr>
      </w:pPr>
      <w:r>
        <w:rPr>
          <w:color w:val="auto"/>
          <w:sz w:val="22"/>
          <w:szCs w:val="22"/>
        </w:rPr>
        <w:t xml:space="preserve">1. </w:t>
      </w:r>
      <w:r>
        <w:rPr>
          <w:b/>
          <w:bCs/>
          <w:color w:val="auto"/>
          <w:sz w:val="22"/>
          <w:szCs w:val="22"/>
        </w:rPr>
        <w:t>Author’s last name and initials</w:t>
      </w:r>
      <w:r>
        <w:rPr>
          <w:color w:val="auto"/>
          <w:sz w:val="22"/>
          <w:szCs w:val="22"/>
        </w:rPr>
        <w:t xml:space="preserve">. If there is no author listed, begin with the title. You may NOT use Wikipedia or a similar source. </w:t>
      </w:r>
    </w:p>
    <w:p w:rsidR="00677B87" w:rsidRDefault="00677B87" w:rsidP="00677B87">
      <w:pPr>
        <w:pStyle w:val="Default"/>
        <w:spacing w:after="21"/>
        <w:rPr>
          <w:color w:val="auto"/>
          <w:sz w:val="22"/>
          <w:szCs w:val="22"/>
        </w:rPr>
      </w:pPr>
      <w:r>
        <w:rPr>
          <w:color w:val="auto"/>
          <w:sz w:val="22"/>
          <w:szCs w:val="22"/>
        </w:rPr>
        <w:t xml:space="preserve">2. </w:t>
      </w:r>
      <w:r>
        <w:rPr>
          <w:b/>
          <w:bCs/>
          <w:color w:val="auto"/>
          <w:sz w:val="22"/>
          <w:szCs w:val="22"/>
        </w:rPr>
        <w:t xml:space="preserve">Date of publication in parentheses </w:t>
      </w:r>
      <w:r>
        <w:rPr>
          <w:color w:val="auto"/>
          <w:sz w:val="22"/>
          <w:szCs w:val="22"/>
        </w:rPr>
        <w:t xml:space="preserve">(if there is no date, use </w:t>
      </w:r>
      <w:proofErr w:type="spellStart"/>
      <w:r>
        <w:rPr>
          <w:color w:val="auto"/>
          <w:sz w:val="22"/>
          <w:szCs w:val="22"/>
        </w:rPr>
        <w:t>n.d.</w:t>
      </w:r>
      <w:proofErr w:type="spellEnd"/>
      <w:r>
        <w:rPr>
          <w:color w:val="auto"/>
          <w:sz w:val="22"/>
          <w:szCs w:val="22"/>
        </w:rPr>
        <w:t xml:space="preserve">). </w:t>
      </w:r>
    </w:p>
    <w:p w:rsidR="00677B87" w:rsidRDefault="00677B87" w:rsidP="00677B87">
      <w:pPr>
        <w:pStyle w:val="Default"/>
        <w:spacing w:after="21"/>
        <w:rPr>
          <w:color w:val="auto"/>
          <w:sz w:val="22"/>
          <w:szCs w:val="22"/>
        </w:rPr>
      </w:pPr>
      <w:r>
        <w:rPr>
          <w:color w:val="auto"/>
          <w:sz w:val="22"/>
          <w:szCs w:val="22"/>
        </w:rPr>
        <w:t xml:space="preserve">3. </w:t>
      </w:r>
      <w:r>
        <w:rPr>
          <w:b/>
          <w:bCs/>
          <w:color w:val="auto"/>
          <w:sz w:val="22"/>
          <w:szCs w:val="22"/>
        </w:rPr>
        <w:t>Title of document/article</w:t>
      </w:r>
      <w:r>
        <w:rPr>
          <w:color w:val="auto"/>
          <w:sz w:val="22"/>
          <w:szCs w:val="22"/>
        </w:rPr>
        <w:t xml:space="preserve">. Only the first word is capitalized in the title of the article. Of course, proper nouns like a name are always capitalized. </w:t>
      </w:r>
    </w:p>
    <w:p w:rsidR="00677B87" w:rsidRDefault="00677B87" w:rsidP="00677B87">
      <w:pPr>
        <w:pStyle w:val="Default"/>
        <w:spacing w:after="21"/>
        <w:rPr>
          <w:color w:val="auto"/>
          <w:sz w:val="22"/>
          <w:szCs w:val="22"/>
        </w:rPr>
      </w:pPr>
      <w:r>
        <w:rPr>
          <w:color w:val="auto"/>
          <w:sz w:val="22"/>
          <w:szCs w:val="22"/>
        </w:rPr>
        <w:t xml:space="preserve">4. </w:t>
      </w:r>
      <w:r>
        <w:rPr>
          <w:b/>
          <w:bCs/>
          <w:i/>
          <w:iCs/>
          <w:color w:val="auto"/>
          <w:sz w:val="22"/>
          <w:szCs w:val="22"/>
        </w:rPr>
        <w:t xml:space="preserve">Source </w:t>
      </w:r>
      <w:r>
        <w:rPr>
          <w:color w:val="auto"/>
          <w:sz w:val="22"/>
          <w:szCs w:val="22"/>
        </w:rPr>
        <w:t xml:space="preserve">(title of the book or journal) in italics, volume of a journal in italics, and the issue number of a periodical (not in italics). Use title case for the title of a journal; capitalize only the first word of a title of a book. </w:t>
      </w:r>
    </w:p>
    <w:p w:rsidR="00677B87" w:rsidRDefault="00677B87" w:rsidP="00677B87">
      <w:pPr>
        <w:pStyle w:val="Default"/>
        <w:rPr>
          <w:color w:val="auto"/>
          <w:sz w:val="22"/>
          <w:szCs w:val="22"/>
        </w:rPr>
      </w:pPr>
      <w:r>
        <w:rPr>
          <w:color w:val="auto"/>
          <w:sz w:val="22"/>
          <w:szCs w:val="22"/>
        </w:rPr>
        <w:t xml:space="preserve">5. </w:t>
      </w:r>
      <w:r>
        <w:rPr>
          <w:b/>
          <w:bCs/>
          <w:color w:val="auto"/>
          <w:sz w:val="22"/>
          <w:szCs w:val="22"/>
        </w:rPr>
        <w:t>A URL that will take readers directly to the source (for an electronic source)</w:t>
      </w:r>
      <w:r>
        <w:rPr>
          <w:color w:val="auto"/>
          <w:sz w:val="22"/>
          <w:szCs w:val="22"/>
        </w:rPr>
        <w:t xml:space="preserve">. Note that the URL is not underlined (do not hit the “enter” key or the “space” key after the URL to prevent the underline) </w:t>
      </w:r>
    </w:p>
    <w:p w:rsidR="00677B87" w:rsidRDefault="00677B87" w:rsidP="00677B87">
      <w:pPr>
        <w:pStyle w:val="Default"/>
        <w:rPr>
          <w:color w:val="auto"/>
          <w:sz w:val="22"/>
          <w:szCs w:val="22"/>
        </w:rPr>
      </w:pPr>
    </w:p>
    <w:p w:rsidR="00677B87" w:rsidRDefault="00677B87" w:rsidP="00677B87">
      <w:pPr>
        <w:pStyle w:val="Default"/>
        <w:rPr>
          <w:color w:val="auto"/>
          <w:sz w:val="22"/>
          <w:szCs w:val="22"/>
        </w:rPr>
      </w:pPr>
      <w:r>
        <w:rPr>
          <w:color w:val="auto"/>
          <w:sz w:val="22"/>
          <w:szCs w:val="22"/>
        </w:rPr>
        <w:t xml:space="preserve">Here are a few examples of correct APA References. </w:t>
      </w:r>
    </w:p>
    <w:p w:rsidR="00677B87" w:rsidRDefault="00677B87" w:rsidP="00677B87">
      <w:pPr>
        <w:pStyle w:val="Default"/>
        <w:rPr>
          <w:color w:val="auto"/>
          <w:sz w:val="23"/>
          <w:szCs w:val="23"/>
        </w:rPr>
      </w:pPr>
      <w:r>
        <w:rPr>
          <w:color w:val="auto"/>
          <w:sz w:val="23"/>
          <w:szCs w:val="23"/>
        </w:rPr>
        <w:t xml:space="preserve">References </w:t>
      </w:r>
    </w:p>
    <w:p w:rsidR="00677B87" w:rsidRDefault="00677B87" w:rsidP="00677B87">
      <w:pPr>
        <w:pStyle w:val="Default"/>
        <w:ind w:firstLine="720"/>
        <w:rPr>
          <w:color w:val="auto"/>
          <w:sz w:val="23"/>
          <w:szCs w:val="23"/>
        </w:rPr>
      </w:pPr>
      <w:proofErr w:type="gramStart"/>
      <w:r>
        <w:rPr>
          <w:color w:val="auto"/>
          <w:sz w:val="23"/>
          <w:szCs w:val="23"/>
        </w:rPr>
        <w:t>Ashe, D. D., &amp; McCutcheon, L. E. (2001).</w:t>
      </w:r>
      <w:proofErr w:type="gramEnd"/>
      <w:r>
        <w:rPr>
          <w:color w:val="auto"/>
          <w:sz w:val="23"/>
          <w:szCs w:val="23"/>
        </w:rPr>
        <w:t xml:space="preserve"> </w:t>
      </w:r>
      <w:proofErr w:type="gramStart"/>
      <w:r>
        <w:rPr>
          <w:color w:val="auto"/>
          <w:sz w:val="23"/>
          <w:szCs w:val="23"/>
        </w:rPr>
        <w:t>Shyness, loneliness, and attitudes toward celebrities.</w:t>
      </w:r>
      <w:proofErr w:type="gramEnd"/>
      <w:r>
        <w:rPr>
          <w:color w:val="auto"/>
          <w:sz w:val="23"/>
          <w:szCs w:val="23"/>
        </w:rPr>
        <w:t xml:space="preserve"> </w:t>
      </w:r>
      <w:proofErr w:type="gramStart"/>
      <w:r>
        <w:rPr>
          <w:i/>
          <w:iCs/>
          <w:color w:val="auto"/>
          <w:sz w:val="23"/>
          <w:szCs w:val="23"/>
        </w:rPr>
        <w:t>Current Research in Social Psychology, 6</w:t>
      </w:r>
      <w:r>
        <w:rPr>
          <w:color w:val="auto"/>
          <w:sz w:val="23"/>
          <w:szCs w:val="23"/>
        </w:rPr>
        <w:t>(9).</w:t>
      </w:r>
      <w:proofErr w:type="gramEnd"/>
      <w:r>
        <w:rPr>
          <w:color w:val="auto"/>
          <w:sz w:val="23"/>
          <w:szCs w:val="23"/>
        </w:rPr>
        <w:t xml:space="preserve"> Retrieved from </w:t>
      </w:r>
      <w:hyperlink r:id="rId5" w:history="1">
        <w:r w:rsidRPr="007E40E3">
          <w:rPr>
            <w:rStyle w:val="Hyperlink"/>
            <w:sz w:val="23"/>
            <w:szCs w:val="23"/>
          </w:rPr>
          <w:t>http://www.uiowa.edu/%60grpproc/crisp/crisp.6.9.htm</w:t>
        </w:r>
      </w:hyperlink>
      <w:r>
        <w:rPr>
          <w:color w:val="auto"/>
          <w:sz w:val="23"/>
          <w:szCs w:val="23"/>
        </w:rPr>
        <w:t xml:space="preserve"> </w:t>
      </w:r>
    </w:p>
    <w:p w:rsidR="00677B87" w:rsidRDefault="00677B87" w:rsidP="00677B87">
      <w:pPr>
        <w:pStyle w:val="Default"/>
        <w:rPr>
          <w:color w:val="auto"/>
          <w:sz w:val="23"/>
          <w:szCs w:val="23"/>
        </w:rPr>
      </w:pPr>
    </w:p>
    <w:p w:rsidR="00677B87" w:rsidRDefault="00677B87" w:rsidP="00677B87">
      <w:pPr>
        <w:pStyle w:val="Default"/>
        <w:ind w:firstLine="720"/>
        <w:rPr>
          <w:color w:val="auto"/>
          <w:sz w:val="23"/>
          <w:szCs w:val="23"/>
        </w:rPr>
      </w:pPr>
      <w:proofErr w:type="spellStart"/>
      <w:r>
        <w:rPr>
          <w:color w:val="auto"/>
          <w:sz w:val="23"/>
          <w:szCs w:val="23"/>
        </w:rPr>
        <w:t>Moskowitz</w:t>
      </w:r>
      <w:proofErr w:type="spellEnd"/>
      <w:r>
        <w:rPr>
          <w:color w:val="auto"/>
          <w:sz w:val="23"/>
          <w:szCs w:val="23"/>
        </w:rPr>
        <w:t xml:space="preserve">, H. (1990). </w:t>
      </w:r>
      <w:proofErr w:type="gramStart"/>
      <w:r>
        <w:rPr>
          <w:color w:val="auto"/>
          <w:sz w:val="23"/>
          <w:szCs w:val="23"/>
        </w:rPr>
        <w:t>Effects of alcohol on driving performance.</w:t>
      </w:r>
      <w:proofErr w:type="gramEnd"/>
      <w:r>
        <w:rPr>
          <w:color w:val="auto"/>
          <w:sz w:val="23"/>
          <w:szCs w:val="23"/>
        </w:rPr>
        <w:t xml:space="preserve"> </w:t>
      </w:r>
      <w:proofErr w:type="spellStart"/>
      <w:proofErr w:type="gramStart"/>
      <w:r>
        <w:rPr>
          <w:i/>
          <w:iCs/>
          <w:color w:val="auto"/>
          <w:sz w:val="23"/>
          <w:szCs w:val="23"/>
        </w:rPr>
        <w:t>bNet</w:t>
      </w:r>
      <w:proofErr w:type="spellEnd"/>
      <w:proofErr w:type="gramEnd"/>
      <w:r>
        <w:rPr>
          <w:color w:val="auto"/>
          <w:sz w:val="23"/>
          <w:szCs w:val="23"/>
        </w:rPr>
        <w:t xml:space="preserve">. Retrieved from http://findarticles.com/p/articles/mi_m0847/is_nl_v14/ai_9353143 </w:t>
      </w:r>
    </w:p>
    <w:p w:rsidR="00677B87" w:rsidRDefault="00677B87" w:rsidP="00677B87">
      <w:pPr>
        <w:pStyle w:val="Default"/>
        <w:rPr>
          <w:color w:val="auto"/>
          <w:sz w:val="23"/>
          <w:szCs w:val="23"/>
        </w:rPr>
      </w:pPr>
      <w:proofErr w:type="gramStart"/>
      <w:r>
        <w:rPr>
          <w:color w:val="auto"/>
          <w:sz w:val="23"/>
          <w:szCs w:val="23"/>
        </w:rPr>
        <w:t>Sun safety.</w:t>
      </w:r>
      <w:proofErr w:type="gramEnd"/>
      <w:r>
        <w:rPr>
          <w:color w:val="auto"/>
          <w:sz w:val="23"/>
          <w:szCs w:val="23"/>
        </w:rPr>
        <w:t xml:space="preserve"> </w:t>
      </w:r>
      <w:proofErr w:type="gramStart"/>
      <w:r>
        <w:rPr>
          <w:color w:val="auto"/>
          <w:sz w:val="23"/>
          <w:szCs w:val="23"/>
        </w:rPr>
        <w:t>(2007, September).</w:t>
      </w:r>
      <w:proofErr w:type="gramEnd"/>
      <w:r>
        <w:rPr>
          <w:color w:val="auto"/>
          <w:sz w:val="23"/>
          <w:szCs w:val="23"/>
        </w:rPr>
        <w:t xml:space="preserve"> </w:t>
      </w:r>
      <w:r>
        <w:rPr>
          <w:i/>
          <w:iCs/>
          <w:color w:val="auto"/>
          <w:sz w:val="23"/>
          <w:szCs w:val="23"/>
        </w:rPr>
        <w:t>Kid’s Health for Parents</w:t>
      </w:r>
      <w:r>
        <w:rPr>
          <w:color w:val="auto"/>
          <w:sz w:val="23"/>
          <w:szCs w:val="23"/>
        </w:rPr>
        <w:t xml:space="preserve">. Retrieved from </w:t>
      </w:r>
      <w:hyperlink r:id="rId6" w:history="1">
        <w:r w:rsidRPr="007E40E3">
          <w:rPr>
            <w:rStyle w:val="Hyperlink"/>
            <w:sz w:val="23"/>
            <w:szCs w:val="23"/>
          </w:rPr>
          <w:t>http://www.kidshealth.org/parent/firstaid_safe/outdoor/sun_safety.html</w:t>
        </w:r>
      </w:hyperlink>
      <w:r>
        <w:rPr>
          <w:color w:val="auto"/>
          <w:sz w:val="23"/>
          <w:szCs w:val="23"/>
        </w:rPr>
        <w:t xml:space="preserve"> </w:t>
      </w:r>
    </w:p>
    <w:p w:rsidR="00677B87" w:rsidRDefault="00677B87" w:rsidP="00677B87">
      <w:pPr>
        <w:pStyle w:val="Default"/>
        <w:rPr>
          <w:color w:val="auto"/>
          <w:sz w:val="23"/>
          <w:szCs w:val="23"/>
        </w:rPr>
      </w:pPr>
    </w:p>
    <w:p w:rsidR="00677B87" w:rsidRDefault="00677B87" w:rsidP="00677B87">
      <w:pPr>
        <w:pStyle w:val="Default"/>
        <w:ind w:firstLine="720"/>
        <w:rPr>
          <w:color w:val="auto"/>
          <w:sz w:val="23"/>
          <w:szCs w:val="23"/>
        </w:rPr>
      </w:pPr>
      <w:proofErr w:type="spellStart"/>
      <w:r>
        <w:rPr>
          <w:color w:val="auto"/>
          <w:sz w:val="23"/>
          <w:szCs w:val="23"/>
        </w:rPr>
        <w:t>Stangor</w:t>
      </w:r>
      <w:proofErr w:type="spellEnd"/>
      <w:r>
        <w:rPr>
          <w:color w:val="auto"/>
          <w:sz w:val="23"/>
          <w:szCs w:val="23"/>
        </w:rPr>
        <w:t xml:space="preserve">, C. (2011). </w:t>
      </w:r>
      <w:proofErr w:type="gramStart"/>
      <w:r>
        <w:rPr>
          <w:i/>
          <w:iCs/>
          <w:color w:val="auto"/>
          <w:sz w:val="23"/>
          <w:szCs w:val="23"/>
        </w:rPr>
        <w:t>Introduction to psychology</w:t>
      </w:r>
      <w:r>
        <w:rPr>
          <w:color w:val="auto"/>
          <w:sz w:val="23"/>
          <w:szCs w:val="23"/>
        </w:rPr>
        <w:t>.</w:t>
      </w:r>
      <w:proofErr w:type="gramEnd"/>
      <w:r>
        <w:rPr>
          <w:color w:val="auto"/>
          <w:sz w:val="23"/>
          <w:szCs w:val="23"/>
        </w:rPr>
        <w:t xml:space="preserve"> Irvington, NY: </w:t>
      </w:r>
      <w:proofErr w:type="spellStart"/>
      <w:r>
        <w:rPr>
          <w:color w:val="auto"/>
          <w:sz w:val="23"/>
          <w:szCs w:val="23"/>
        </w:rPr>
        <w:t>FlatWorld</w:t>
      </w:r>
      <w:proofErr w:type="spellEnd"/>
      <w:r>
        <w:rPr>
          <w:color w:val="auto"/>
          <w:sz w:val="23"/>
          <w:szCs w:val="23"/>
        </w:rPr>
        <w:t xml:space="preserve"> Knowledge. </w:t>
      </w:r>
    </w:p>
    <w:p w:rsidR="00677B87" w:rsidRDefault="00677B87" w:rsidP="00677B87">
      <w:pPr>
        <w:pStyle w:val="Default"/>
        <w:rPr>
          <w:color w:val="auto"/>
          <w:sz w:val="23"/>
          <w:szCs w:val="23"/>
        </w:rPr>
      </w:pPr>
      <w:proofErr w:type="spellStart"/>
      <w:proofErr w:type="gramStart"/>
      <w:r>
        <w:rPr>
          <w:color w:val="auto"/>
          <w:sz w:val="23"/>
          <w:szCs w:val="23"/>
        </w:rPr>
        <w:t>Weiten</w:t>
      </w:r>
      <w:proofErr w:type="spellEnd"/>
      <w:r>
        <w:rPr>
          <w:color w:val="auto"/>
          <w:sz w:val="23"/>
          <w:szCs w:val="23"/>
        </w:rPr>
        <w:t>, W. (2011).</w:t>
      </w:r>
      <w:proofErr w:type="gramEnd"/>
      <w:r>
        <w:rPr>
          <w:color w:val="auto"/>
          <w:sz w:val="23"/>
          <w:szCs w:val="23"/>
        </w:rPr>
        <w:t xml:space="preserve"> </w:t>
      </w:r>
      <w:r>
        <w:rPr>
          <w:i/>
          <w:iCs/>
          <w:color w:val="auto"/>
          <w:sz w:val="23"/>
          <w:szCs w:val="23"/>
        </w:rPr>
        <w:t xml:space="preserve">Psychology themes and variations: Briefer version </w:t>
      </w:r>
      <w:r>
        <w:rPr>
          <w:color w:val="auto"/>
          <w:sz w:val="23"/>
          <w:szCs w:val="23"/>
        </w:rPr>
        <w:t xml:space="preserve">(8th </w:t>
      </w:r>
      <w:proofErr w:type="gramStart"/>
      <w:r>
        <w:rPr>
          <w:color w:val="auto"/>
          <w:sz w:val="23"/>
          <w:szCs w:val="23"/>
        </w:rPr>
        <w:t>ed</w:t>
      </w:r>
      <w:proofErr w:type="gramEnd"/>
      <w:r>
        <w:rPr>
          <w:color w:val="auto"/>
          <w:sz w:val="23"/>
          <w:szCs w:val="23"/>
        </w:rPr>
        <w:t xml:space="preserve">.). Belmont, CA: Wadsworth. 10 </w:t>
      </w:r>
    </w:p>
    <w:p w:rsidR="00677B87" w:rsidRDefault="00677B87" w:rsidP="00677B87">
      <w:pPr>
        <w:pStyle w:val="Default"/>
        <w:rPr>
          <w:color w:val="auto"/>
        </w:rPr>
      </w:pPr>
    </w:p>
    <w:p w:rsidR="00677B87" w:rsidRPr="00677B87" w:rsidRDefault="00677B87" w:rsidP="00677B87">
      <w:pPr>
        <w:pStyle w:val="Default"/>
        <w:pageBreakBefore/>
        <w:rPr>
          <w:color w:val="auto"/>
          <w:sz w:val="28"/>
          <w:szCs w:val="28"/>
          <w:u w:val="single"/>
        </w:rPr>
      </w:pPr>
      <w:r w:rsidRPr="00677B87">
        <w:rPr>
          <w:b/>
          <w:bCs/>
          <w:color w:val="auto"/>
          <w:sz w:val="28"/>
          <w:szCs w:val="28"/>
          <w:u w:val="single"/>
        </w:rPr>
        <w:lastRenderedPageBreak/>
        <w:t xml:space="preserve">Plagiarism </w:t>
      </w:r>
    </w:p>
    <w:p w:rsidR="00677B87" w:rsidRDefault="00677B87" w:rsidP="00677B87">
      <w:pPr>
        <w:pStyle w:val="Default"/>
        <w:rPr>
          <w:color w:val="auto"/>
          <w:sz w:val="23"/>
          <w:szCs w:val="23"/>
        </w:rPr>
      </w:pPr>
      <w:r>
        <w:rPr>
          <w:color w:val="auto"/>
          <w:sz w:val="23"/>
          <w:szCs w:val="23"/>
        </w:rPr>
        <w:t xml:space="preserve">Plagiarism is a serious form of cheating. To plagiarize is to claim another’s ideas or writing as one’s own. It is a form of stealing. </w:t>
      </w:r>
    </w:p>
    <w:p w:rsidR="00677B87" w:rsidRDefault="00677B87" w:rsidP="00677B87">
      <w:pPr>
        <w:pStyle w:val="Default"/>
        <w:rPr>
          <w:color w:val="auto"/>
          <w:sz w:val="23"/>
          <w:szCs w:val="23"/>
        </w:rPr>
      </w:pPr>
      <w:r>
        <w:rPr>
          <w:color w:val="auto"/>
          <w:sz w:val="23"/>
          <w:szCs w:val="23"/>
        </w:rPr>
        <w:t xml:space="preserve">Plagiarism can take several forms. Students often associate the term with writers who copy entire passages from a book, magazine, encyclopedia, or other printed source and turn them in to an instructor as their work. This is, perhaps, the most blatant form of plagiarism as well as the easiest for instructors to detect. After all, instructors can usually recognize a passage lifted from </w:t>
      </w:r>
      <w:r>
        <w:rPr>
          <w:i/>
          <w:iCs/>
          <w:color w:val="auto"/>
          <w:sz w:val="23"/>
          <w:szCs w:val="23"/>
        </w:rPr>
        <w:t xml:space="preserve">Time </w:t>
      </w:r>
      <w:r>
        <w:rPr>
          <w:color w:val="auto"/>
          <w:sz w:val="23"/>
          <w:szCs w:val="23"/>
        </w:rPr>
        <w:t xml:space="preserve">magazine or other sources with distinctive styles. In fact, instructors can almost always recognize professional writing, even if they cannot immediately identify its source. </w:t>
      </w:r>
    </w:p>
    <w:p w:rsidR="00677B87" w:rsidRDefault="00677B87" w:rsidP="00677B87">
      <w:pPr>
        <w:pStyle w:val="Default"/>
        <w:rPr>
          <w:color w:val="auto"/>
          <w:sz w:val="23"/>
          <w:szCs w:val="23"/>
        </w:rPr>
      </w:pPr>
      <w:r>
        <w:rPr>
          <w:color w:val="auto"/>
          <w:sz w:val="23"/>
          <w:szCs w:val="23"/>
        </w:rPr>
        <w:t>Plagiarism takes several other forms. For instance, students plagiarize when they borrow ideas from other writers without giving them credit. In this case, students might not even use the other writer’s language; nevertheless, they are stealing the writer’s content. Students also plagiarize when they present another student’s work (</w:t>
      </w:r>
      <w:r>
        <w:rPr>
          <w:i/>
          <w:iCs/>
          <w:color w:val="auto"/>
          <w:sz w:val="23"/>
          <w:szCs w:val="23"/>
        </w:rPr>
        <w:t>or the work of a professional paper writing service, or work copied from a Web Site</w:t>
      </w:r>
      <w:r>
        <w:rPr>
          <w:color w:val="auto"/>
          <w:sz w:val="23"/>
          <w:szCs w:val="23"/>
        </w:rPr>
        <w:t xml:space="preserve">) as their own. Thus, documentation involves more than just citing the source of direct quotations. </w:t>
      </w:r>
    </w:p>
    <w:p w:rsidR="00677B87" w:rsidRDefault="00677B87" w:rsidP="00677B87">
      <w:pPr>
        <w:pStyle w:val="Default"/>
        <w:rPr>
          <w:color w:val="auto"/>
          <w:sz w:val="23"/>
          <w:szCs w:val="23"/>
        </w:rPr>
      </w:pPr>
      <w:r>
        <w:rPr>
          <w:color w:val="auto"/>
          <w:sz w:val="23"/>
          <w:szCs w:val="23"/>
        </w:rPr>
        <w:t xml:space="preserve">Because plagiarism is such a complex concept to come to grips with in its entirety, take note of the following summary definitions: </w:t>
      </w:r>
    </w:p>
    <w:p w:rsidR="00E57347" w:rsidRDefault="00E57347" w:rsidP="00677B87">
      <w:pPr>
        <w:pStyle w:val="Default"/>
        <w:rPr>
          <w:color w:val="auto"/>
          <w:sz w:val="23"/>
          <w:szCs w:val="23"/>
        </w:rPr>
      </w:pPr>
    </w:p>
    <w:p w:rsidR="00677B87" w:rsidRDefault="00677B87" w:rsidP="00677B87">
      <w:pPr>
        <w:pStyle w:val="Default"/>
        <w:rPr>
          <w:color w:val="auto"/>
          <w:sz w:val="23"/>
          <w:szCs w:val="23"/>
        </w:rPr>
      </w:pPr>
      <w:r>
        <w:rPr>
          <w:color w:val="auto"/>
          <w:sz w:val="23"/>
          <w:szCs w:val="23"/>
        </w:rPr>
        <w:t xml:space="preserve">1. Plagiarism includes the </w:t>
      </w:r>
      <w:r>
        <w:rPr>
          <w:b/>
          <w:bCs/>
          <w:color w:val="auto"/>
          <w:sz w:val="23"/>
          <w:szCs w:val="23"/>
        </w:rPr>
        <w:t xml:space="preserve">literal repetition without acknowledgement of the writings of another author. </w:t>
      </w:r>
      <w:r>
        <w:rPr>
          <w:color w:val="auto"/>
          <w:sz w:val="23"/>
          <w:szCs w:val="23"/>
        </w:rPr>
        <w:t xml:space="preserve">All significant </w:t>
      </w:r>
      <w:r>
        <w:rPr>
          <w:i/>
          <w:iCs/>
          <w:color w:val="auto"/>
          <w:sz w:val="23"/>
          <w:szCs w:val="23"/>
        </w:rPr>
        <w:t xml:space="preserve">words, phrases, clauses or passages </w:t>
      </w:r>
      <w:r>
        <w:rPr>
          <w:color w:val="auto"/>
          <w:sz w:val="23"/>
          <w:szCs w:val="23"/>
        </w:rPr>
        <w:t xml:space="preserve">in a student’s paper which have been taken directly from the source material must be enclosed in quotation marks and acknowledged either in the text itself or in foot or endnotes. </w:t>
      </w:r>
    </w:p>
    <w:p w:rsidR="00677B87" w:rsidRDefault="00677B87" w:rsidP="00677B87">
      <w:pPr>
        <w:pStyle w:val="Default"/>
        <w:rPr>
          <w:color w:val="auto"/>
          <w:sz w:val="23"/>
          <w:szCs w:val="23"/>
        </w:rPr>
      </w:pPr>
    </w:p>
    <w:p w:rsidR="00677B87" w:rsidRDefault="00677B87" w:rsidP="00677B87">
      <w:pPr>
        <w:pStyle w:val="Default"/>
        <w:rPr>
          <w:color w:val="auto"/>
          <w:sz w:val="23"/>
          <w:szCs w:val="23"/>
        </w:rPr>
      </w:pPr>
      <w:r>
        <w:rPr>
          <w:color w:val="auto"/>
          <w:sz w:val="23"/>
          <w:szCs w:val="23"/>
        </w:rPr>
        <w:t xml:space="preserve">2. Plagiarism includes borrowing without acknowledgement another writer’s </w:t>
      </w:r>
      <w:r>
        <w:rPr>
          <w:b/>
          <w:bCs/>
          <w:color w:val="auto"/>
          <w:sz w:val="23"/>
          <w:szCs w:val="23"/>
        </w:rPr>
        <w:t xml:space="preserve">general plan, outline, or structure of argument </w:t>
      </w:r>
      <w:r>
        <w:rPr>
          <w:color w:val="auto"/>
          <w:sz w:val="23"/>
          <w:szCs w:val="23"/>
        </w:rPr>
        <w:t xml:space="preserve">in the creation of one’s own organization. </w:t>
      </w:r>
    </w:p>
    <w:p w:rsidR="00677B87" w:rsidRDefault="00677B87" w:rsidP="00677B87">
      <w:pPr>
        <w:pStyle w:val="Default"/>
        <w:rPr>
          <w:color w:val="auto"/>
          <w:sz w:val="23"/>
          <w:szCs w:val="23"/>
        </w:rPr>
      </w:pPr>
    </w:p>
    <w:p w:rsidR="00677B87" w:rsidRDefault="00677B87" w:rsidP="00677B87">
      <w:pPr>
        <w:pStyle w:val="Default"/>
        <w:rPr>
          <w:color w:val="auto"/>
          <w:sz w:val="23"/>
          <w:szCs w:val="23"/>
        </w:rPr>
      </w:pPr>
      <w:r>
        <w:rPr>
          <w:color w:val="auto"/>
          <w:sz w:val="23"/>
          <w:szCs w:val="23"/>
        </w:rPr>
        <w:t xml:space="preserve">3. Plagiarism includes borrowing another’s </w:t>
      </w:r>
      <w:r>
        <w:rPr>
          <w:b/>
          <w:bCs/>
          <w:color w:val="auto"/>
          <w:sz w:val="23"/>
          <w:szCs w:val="23"/>
        </w:rPr>
        <w:t xml:space="preserve">ideas </w:t>
      </w:r>
      <w:r>
        <w:rPr>
          <w:color w:val="auto"/>
          <w:sz w:val="23"/>
          <w:szCs w:val="23"/>
        </w:rPr>
        <w:t xml:space="preserve">and representing them as one’s own. To </w:t>
      </w:r>
      <w:r>
        <w:rPr>
          <w:b/>
          <w:bCs/>
          <w:color w:val="auto"/>
          <w:sz w:val="23"/>
          <w:szCs w:val="23"/>
        </w:rPr>
        <w:t xml:space="preserve">paraphrase </w:t>
      </w:r>
      <w:r>
        <w:rPr>
          <w:color w:val="auto"/>
          <w:sz w:val="23"/>
          <w:szCs w:val="23"/>
        </w:rPr>
        <w:t xml:space="preserve">the thoughts of another writer without acknowledging is to plagiarize. </w:t>
      </w:r>
    </w:p>
    <w:p w:rsidR="00677B87" w:rsidRDefault="00677B87" w:rsidP="00677B87">
      <w:pPr>
        <w:pStyle w:val="Default"/>
        <w:rPr>
          <w:color w:val="auto"/>
          <w:sz w:val="23"/>
          <w:szCs w:val="23"/>
        </w:rPr>
      </w:pPr>
    </w:p>
    <w:p w:rsidR="00677B87" w:rsidRDefault="00677B87" w:rsidP="00677B87">
      <w:pPr>
        <w:pStyle w:val="Default"/>
        <w:rPr>
          <w:color w:val="auto"/>
          <w:sz w:val="23"/>
          <w:szCs w:val="23"/>
        </w:rPr>
      </w:pPr>
      <w:r>
        <w:rPr>
          <w:color w:val="auto"/>
          <w:sz w:val="23"/>
          <w:szCs w:val="23"/>
        </w:rPr>
        <w:t xml:space="preserve">4. Plagiarism includes allowing </w:t>
      </w:r>
      <w:r>
        <w:rPr>
          <w:b/>
          <w:bCs/>
          <w:color w:val="auto"/>
          <w:sz w:val="23"/>
          <w:szCs w:val="23"/>
        </w:rPr>
        <w:t xml:space="preserve">any other person or organization (including those found on the internet) </w:t>
      </w:r>
      <w:r>
        <w:rPr>
          <w:color w:val="auto"/>
          <w:sz w:val="23"/>
          <w:szCs w:val="23"/>
        </w:rPr>
        <w:t xml:space="preserve">to prepare the paper and submitting it as one’s own work. </w:t>
      </w:r>
    </w:p>
    <w:p w:rsidR="00677B87" w:rsidRDefault="00677B87" w:rsidP="00677B87">
      <w:pPr>
        <w:pStyle w:val="Default"/>
        <w:rPr>
          <w:color w:val="auto"/>
          <w:sz w:val="23"/>
          <w:szCs w:val="23"/>
        </w:rPr>
      </w:pPr>
    </w:p>
    <w:p w:rsidR="00677B87" w:rsidRDefault="00677B87" w:rsidP="00677B87">
      <w:pPr>
        <w:pStyle w:val="Default"/>
        <w:rPr>
          <w:color w:val="auto"/>
          <w:sz w:val="23"/>
          <w:szCs w:val="23"/>
        </w:rPr>
      </w:pPr>
      <w:r>
        <w:rPr>
          <w:b/>
          <w:bCs/>
          <w:color w:val="auto"/>
          <w:sz w:val="23"/>
          <w:szCs w:val="23"/>
        </w:rPr>
        <w:t>Plagiarism in the course will not be tolerated</w:t>
      </w:r>
      <w:r>
        <w:rPr>
          <w:color w:val="auto"/>
          <w:sz w:val="23"/>
          <w:szCs w:val="23"/>
        </w:rPr>
        <w:t xml:space="preserve">. Penalties for plagiarism include, but are not limited to, failure in the course, suspension, and permanent expulsion from the university. For more information, consult the </w:t>
      </w:r>
      <w:r>
        <w:rPr>
          <w:i/>
          <w:iCs/>
          <w:color w:val="auto"/>
          <w:sz w:val="23"/>
          <w:szCs w:val="23"/>
        </w:rPr>
        <w:t xml:space="preserve">Houston Community College Student Handbook </w:t>
      </w:r>
      <w:r>
        <w:rPr>
          <w:color w:val="auto"/>
          <w:sz w:val="23"/>
          <w:szCs w:val="23"/>
        </w:rPr>
        <w:t xml:space="preserve">section on “Academic Honesty.” 12 </w:t>
      </w:r>
    </w:p>
    <w:p w:rsidR="00677B87" w:rsidRDefault="00677B87" w:rsidP="00677B87">
      <w:pPr>
        <w:pStyle w:val="Default"/>
        <w:rPr>
          <w:color w:val="auto"/>
        </w:rPr>
      </w:pPr>
    </w:p>
    <w:p w:rsidR="00677B87" w:rsidRPr="00677B87" w:rsidRDefault="00677B87" w:rsidP="00677B87">
      <w:pPr>
        <w:pStyle w:val="Default"/>
        <w:pageBreakBefore/>
        <w:rPr>
          <w:color w:val="auto"/>
          <w:sz w:val="28"/>
          <w:szCs w:val="28"/>
          <w:u w:val="single"/>
        </w:rPr>
      </w:pPr>
      <w:proofErr w:type="gramStart"/>
      <w:r w:rsidRPr="00677B87">
        <w:rPr>
          <w:b/>
          <w:bCs/>
          <w:color w:val="auto"/>
          <w:sz w:val="28"/>
          <w:szCs w:val="28"/>
          <w:u w:val="single"/>
        </w:rPr>
        <w:lastRenderedPageBreak/>
        <w:t>Research  Paper</w:t>
      </w:r>
      <w:proofErr w:type="gramEnd"/>
      <w:r w:rsidRPr="00677B87">
        <w:rPr>
          <w:b/>
          <w:bCs/>
          <w:color w:val="auto"/>
          <w:sz w:val="28"/>
          <w:szCs w:val="28"/>
          <w:u w:val="single"/>
        </w:rPr>
        <w:t xml:space="preserve"> Checklist </w:t>
      </w:r>
    </w:p>
    <w:tbl>
      <w:tblPr>
        <w:tblW w:w="0" w:type="auto"/>
        <w:tblBorders>
          <w:top w:val="nil"/>
          <w:left w:val="nil"/>
          <w:bottom w:val="nil"/>
          <w:right w:val="nil"/>
        </w:tblBorders>
        <w:tblLayout w:type="fixed"/>
        <w:tblLook w:val="0000" w:firstRow="0" w:lastRow="0" w:firstColumn="0" w:lastColumn="0" w:noHBand="0" w:noVBand="0"/>
      </w:tblPr>
      <w:tblGrid>
        <w:gridCol w:w="5066"/>
        <w:gridCol w:w="5067"/>
      </w:tblGrid>
      <w:tr w:rsidR="00677B87">
        <w:tblPrEx>
          <w:tblCellMar>
            <w:top w:w="0" w:type="dxa"/>
            <w:bottom w:w="0" w:type="dxa"/>
          </w:tblCellMar>
        </w:tblPrEx>
        <w:trPr>
          <w:trHeight w:val="107"/>
        </w:trPr>
        <w:tc>
          <w:tcPr>
            <w:tcW w:w="5066" w:type="dxa"/>
          </w:tcPr>
          <w:p w:rsidR="00677B87" w:rsidRDefault="00677B87">
            <w:pPr>
              <w:pStyle w:val="Default"/>
              <w:rPr>
                <w:sz w:val="23"/>
                <w:szCs w:val="23"/>
              </w:rPr>
            </w:pPr>
            <w:r>
              <w:rPr>
                <w:color w:val="auto"/>
                <w:sz w:val="23"/>
                <w:szCs w:val="23"/>
              </w:rPr>
              <w:t xml:space="preserve">Use the following checklist as a guide to ensure that you have completed all parts of this assignment. </w:t>
            </w:r>
            <w:r>
              <w:rPr>
                <w:b/>
                <w:bCs/>
                <w:sz w:val="23"/>
                <w:szCs w:val="23"/>
              </w:rPr>
              <w:t xml:space="preserve"> </w:t>
            </w:r>
          </w:p>
        </w:tc>
        <w:tc>
          <w:tcPr>
            <w:tcW w:w="5066" w:type="dxa"/>
          </w:tcPr>
          <w:p w:rsidR="00677B87" w:rsidRDefault="00677B87">
            <w:pPr>
              <w:pStyle w:val="Default"/>
              <w:rPr>
                <w:sz w:val="23"/>
                <w:szCs w:val="23"/>
              </w:rPr>
            </w:pPr>
          </w:p>
        </w:tc>
      </w:tr>
      <w:tr w:rsidR="00677B87">
        <w:tblPrEx>
          <w:tblCellMar>
            <w:top w:w="0" w:type="dxa"/>
            <w:bottom w:w="0" w:type="dxa"/>
          </w:tblCellMar>
        </w:tblPrEx>
        <w:trPr>
          <w:trHeight w:val="110"/>
        </w:trPr>
        <w:tc>
          <w:tcPr>
            <w:tcW w:w="10133" w:type="dxa"/>
            <w:gridSpan w:val="2"/>
          </w:tcPr>
          <w:p w:rsidR="00677B87" w:rsidRDefault="00677B87">
            <w:pPr>
              <w:pStyle w:val="Default"/>
              <w:rPr>
                <w:sz w:val="23"/>
                <w:szCs w:val="23"/>
              </w:rPr>
            </w:pPr>
          </w:p>
        </w:tc>
      </w:tr>
      <w:tr w:rsidR="00677B87">
        <w:tblPrEx>
          <w:tblCellMar>
            <w:top w:w="0" w:type="dxa"/>
            <w:bottom w:w="0" w:type="dxa"/>
          </w:tblCellMar>
        </w:tblPrEx>
        <w:trPr>
          <w:trHeight w:val="22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xml:space="preserve"> Did you create a title page that follows the guidelines noted in the </w:t>
            </w:r>
            <w:r w:rsidR="00E57347">
              <w:rPr>
                <w:sz w:val="22"/>
                <w:szCs w:val="22"/>
              </w:rPr>
              <w:t>Research Paper</w:t>
            </w:r>
            <w:r>
              <w:rPr>
                <w:sz w:val="22"/>
                <w:szCs w:val="22"/>
              </w:rPr>
              <w:t xml:space="preserve"> Guide? </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Does your manuscript consist of at least 500 words?</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7"/>
        </w:trPr>
        <w:tc>
          <w:tcPr>
            <w:tcW w:w="5066" w:type="dxa"/>
          </w:tcPr>
          <w:p w:rsidR="00677B87" w:rsidRDefault="00677B87">
            <w:pPr>
              <w:pStyle w:val="Default"/>
              <w:rPr>
                <w:sz w:val="22"/>
                <w:szCs w:val="22"/>
              </w:rPr>
            </w:pP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xml:space="preserve"> Is the title centered on the first line of your paper? </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xml:space="preserve"> Did you include a separate page with the title References? </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22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xml:space="preserve"> Do all of your electronic sources include detailed information about where and when you found them (not just http://www.something)? </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xml:space="preserve"> Did you include at least three references besides your textbook? </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353"/>
        </w:trPr>
        <w:tc>
          <w:tcPr>
            <w:tcW w:w="5066" w:type="dxa"/>
          </w:tcPr>
          <w:p w:rsidR="00677B87" w:rsidRDefault="00677B87">
            <w:pPr>
              <w:pStyle w:val="Default"/>
              <w:rPr>
                <w:sz w:val="22"/>
                <w:szCs w:val="22"/>
              </w:rPr>
            </w:pPr>
            <w:bookmarkStart w:id="0" w:name="_GoBack"/>
            <w:bookmarkEnd w:id="0"/>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7"/>
        </w:trPr>
        <w:tc>
          <w:tcPr>
            <w:tcW w:w="5066" w:type="dxa"/>
          </w:tcPr>
          <w:p w:rsidR="00677B87" w:rsidRDefault="00677B87">
            <w:pPr>
              <w:pStyle w:val="Default"/>
              <w:rPr>
                <w:color w:val="auto"/>
              </w:rPr>
            </w:pPr>
          </w:p>
          <w:p w:rsidR="00677B87" w:rsidRDefault="00677B87">
            <w:pPr>
              <w:pStyle w:val="Default"/>
              <w:rPr>
                <w:sz w:val="22"/>
                <w:szCs w:val="22"/>
              </w:rPr>
            </w:pPr>
            <w:r>
              <w:rPr>
                <w:sz w:val="22"/>
                <w:szCs w:val="22"/>
              </w:rPr>
              <w:t xml:space="preserve"> Did you use APA format when completing the entire paper? </w:t>
            </w:r>
          </w:p>
          <w:p w:rsidR="00677B87" w:rsidRDefault="00677B87">
            <w:pPr>
              <w:pStyle w:val="Default"/>
              <w:rPr>
                <w:sz w:val="22"/>
                <w:szCs w:val="22"/>
              </w:rPr>
            </w:pPr>
          </w:p>
        </w:tc>
        <w:tc>
          <w:tcPr>
            <w:tcW w:w="5066" w:type="dxa"/>
          </w:tcPr>
          <w:p w:rsidR="00677B87" w:rsidRDefault="00677B87">
            <w:pPr>
              <w:pStyle w:val="Default"/>
              <w:rPr>
                <w:sz w:val="22"/>
                <w:szCs w:val="22"/>
              </w:rPr>
            </w:pPr>
          </w:p>
        </w:tc>
      </w:tr>
      <w:tr w:rsidR="00677B87">
        <w:tblPrEx>
          <w:tblCellMar>
            <w:top w:w="0" w:type="dxa"/>
            <w:bottom w:w="0" w:type="dxa"/>
          </w:tblCellMar>
        </w:tblPrEx>
        <w:trPr>
          <w:trHeight w:val="100"/>
        </w:trPr>
        <w:tc>
          <w:tcPr>
            <w:tcW w:w="10133" w:type="dxa"/>
            <w:gridSpan w:val="2"/>
          </w:tcPr>
          <w:p w:rsidR="00677B87" w:rsidRDefault="00677B87">
            <w:pPr>
              <w:pStyle w:val="Default"/>
              <w:rPr>
                <w:color w:val="auto"/>
              </w:rPr>
            </w:pPr>
          </w:p>
          <w:p w:rsidR="00677B87" w:rsidRDefault="00677B87">
            <w:pPr>
              <w:pStyle w:val="Default"/>
              <w:rPr>
                <w:sz w:val="22"/>
                <w:szCs w:val="22"/>
              </w:rPr>
            </w:pPr>
            <w:r>
              <w:rPr>
                <w:sz w:val="22"/>
                <w:szCs w:val="22"/>
              </w:rPr>
              <w:t xml:space="preserve"> Did you staple the entire paper together with one staple in the top left-hand corner? </w:t>
            </w:r>
          </w:p>
          <w:p w:rsidR="00677B87" w:rsidRDefault="00677B87">
            <w:pPr>
              <w:pStyle w:val="Default"/>
              <w:rPr>
                <w:sz w:val="22"/>
                <w:szCs w:val="22"/>
              </w:rPr>
            </w:pPr>
          </w:p>
        </w:tc>
      </w:tr>
    </w:tbl>
    <w:p w:rsidR="00E64ACC" w:rsidRDefault="00E57347"/>
    <w:sectPr w:rsidR="00E64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87"/>
    <w:rsid w:val="002F7295"/>
    <w:rsid w:val="00677B87"/>
    <w:rsid w:val="00785F69"/>
    <w:rsid w:val="00E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B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7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B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7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dshealth.org/parent/firstaid_safe/outdoor/sun_safety.html" TargetMode="External"/><Relationship Id="rId5" Type="http://schemas.openxmlformats.org/officeDocument/2006/relationships/hyperlink" Target="http://www.uiowa.edu/%60grpproc/crisp/crisp.6.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Champion Technologies</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Kareem,Ola</dc:creator>
  <cp:lastModifiedBy>Kareem,Ola</cp:lastModifiedBy>
  <cp:revision>2</cp:revision>
  <dcterms:created xsi:type="dcterms:W3CDTF">2014-09-18T14:19:00Z</dcterms:created>
  <dcterms:modified xsi:type="dcterms:W3CDTF">2014-09-18T14:23:00Z</dcterms:modified>
</cp:coreProperties>
</file>