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55" w:rsidRPr="00F02E55" w:rsidRDefault="00F02E55" w:rsidP="001632DF">
      <w:pPr>
        <w:spacing w:line="240" w:lineRule="auto"/>
        <w:contextualSpacing/>
        <w:rPr>
          <w:rFonts w:ascii="Times New Roman" w:hAnsi="Times New Roman" w:cs="Times New Roman"/>
          <w:bCs/>
          <w:sz w:val="25"/>
          <w:szCs w:val="25"/>
        </w:rPr>
      </w:pPr>
      <w:r w:rsidRPr="00F02E55">
        <w:rPr>
          <w:rFonts w:ascii="Times New Roman" w:hAnsi="Times New Roman" w:cs="Times New Roman"/>
          <w:b/>
          <w:bCs/>
          <w:iCs/>
          <w:sz w:val="25"/>
          <w:szCs w:val="25"/>
        </w:rPr>
        <w:t>English 2327</w:t>
      </w:r>
      <w:r w:rsidR="005D68F5">
        <w:rPr>
          <w:rFonts w:ascii="Times New Roman" w:hAnsi="Times New Roman" w:cs="Times New Roman"/>
          <w:bCs/>
          <w:iCs/>
          <w:sz w:val="25"/>
          <w:szCs w:val="25"/>
        </w:rPr>
        <w:t xml:space="preserve"> </w:t>
      </w:r>
      <w:r w:rsidR="005D68F5">
        <w:rPr>
          <w:rFonts w:ascii="Times New Roman" w:hAnsi="Times New Roman" w:cs="Times New Roman"/>
          <w:bCs/>
          <w:iCs/>
          <w:sz w:val="25"/>
          <w:szCs w:val="25"/>
        </w:rPr>
        <w:tab/>
      </w:r>
      <w:r w:rsidR="005D68F5" w:rsidRPr="005D68F5">
        <w:rPr>
          <w:rFonts w:ascii="Times New Roman" w:hAnsi="Times New Roman" w:cs="Times New Roman"/>
          <w:b/>
          <w:bCs/>
          <w:iCs/>
          <w:sz w:val="25"/>
          <w:szCs w:val="25"/>
        </w:rPr>
        <w:t xml:space="preserve">Early American </w:t>
      </w:r>
      <w:proofErr w:type="gramStart"/>
      <w:r w:rsidR="005D68F5" w:rsidRPr="005D68F5">
        <w:rPr>
          <w:rFonts w:ascii="Times New Roman" w:hAnsi="Times New Roman" w:cs="Times New Roman"/>
          <w:b/>
          <w:bCs/>
          <w:iCs/>
          <w:sz w:val="25"/>
          <w:szCs w:val="25"/>
        </w:rPr>
        <w:t>Literature</w:t>
      </w:r>
      <w:r w:rsidR="005D68F5">
        <w:rPr>
          <w:rFonts w:ascii="Times New Roman" w:hAnsi="Times New Roman" w:cs="Times New Roman"/>
          <w:bCs/>
          <w:iCs/>
          <w:sz w:val="25"/>
          <w:szCs w:val="25"/>
        </w:rPr>
        <w:t xml:space="preserve"> </w:t>
      </w:r>
      <w:r>
        <w:rPr>
          <w:rFonts w:ascii="Times New Roman" w:hAnsi="Times New Roman" w:cs="Times New Roman"/>
          <w:bCs/>
          <w:iCs/>
          <w:sz w:val="25"/>
          <w:szCs w:val="25"/>
        </w:rPr>
        <w:t xml:space="preserve"> </w:t>
      </w:r>
      <w:r w:rsidRPr="00F02E55">
        <w:rPr>
          <w:rFonts w:ascii="Times New Roman" w:hAnsi="Times New Roman" w:cs="Times New Roman"/>
          <w:bCs/>
          <w:iCs/>
          <w:sz w:val="25"/>
          <w:szCs w:val="25"/>
        </w:rPr>
        <w:t>H</w:t>
      </w:r>
      <w:r w:rsidR="00405C4C">
        <w:rPr>
          <w:rFonts w:ascii="Times New Roman" w:hAnsi="Times New Roman" w:cs="Times New Roman"/>
          <w:bCs/>
          <w:iCs/>
          <w:sz w:val="25"/>
          <w:szCs w:val="25"/>
        </w:rPr>
        <w:t>CCS</w:t>
      </w:r>
      <w:proofErr w:type="gramEnd"/>
      <w:r w:rsidR="00405C4C">
        <w:rPr>
          <w:rFonts w:ascii="Times New Roman" w:hAnsi="Times New Roman" w:cs="Times New Roman"/>
          <w:bCs/>
          <w:iCs/>
          <w:sz w:val="25"/>
          <w:szCs w:val="25"/>
        </w:rPr>
        <w:t xml:space="preserve">-Southwest College </w:t>
      </w:r>
      <w:r w:rsidR="00405C4C">
        <w:rPr>
          <w:rFonts w:ascii="Times New Roman" w:hAnsi="Times New Roman" w:cs="Times New Roman"/>
          <w:bCs/>
          <w:iCs/>
          <w:sz w:val="25"/>
          <w:szCs w:val="25"/>
        </w:rPr>
        <w:tab/>
      </w:r>
      <w:r w:rsidR="000A3BAE">
        <w:rPr>
          <w:rFonts w:ascii="Times New Roman" w:hAnsi="Times New Roman"/>
          <w:sz w:val="25"/>
        </w:rPr>
        <w:t>Spring 2012</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
          <w:sz w:val="25"/>
          <w:szCs w:val="25"/>
        </w:rPr>
        <w:t>CRN</w:t>
      </w:r>
      <w:r w:rsidRPr="00F02E55">
        <w:rPr>
          <w:rFonts w:ascii="Times New Roman" w:hAnsi="Times New Roman" w:cs="Times New Roman"/>
          <w:sz w:val="25"/>
          <w:szCs w:val="25"/>
        </w:rPr>
        <w:t xml:space="preserve"> #</w:t>
      </w:r>
      <w:r w:rsidRPr="008A2878">
        <w:rPr>
          <w:rFonts w:ascii="Times New Roman" w:hAnsi="Times New Roman" w:cs="Times New Roman"/>
          <w:b/>
          <w:sz w:val="25"/>
          <w:szCs w:val="25"/>
        </w:rPr>
        <w:t xml:space="preserve"> </w:t>
      </w:r>
      <w:proofErr w:type="gramStart"/>
      <w:r w:rsidR="00FA0B42" w:rsidRPr="00FA0B42">
        <w:rPr>
          <w:rFonts w:ascii="Times New Roman" w:hAnsi="Times New Roman" w:cs="Times New Roman"/>
          <w:b/>
          <w:sz w:val="25"/>
          <w:szCs w:val="25"/>
        </w:rPr>
        <w:t>81272</w:t>
      </w:r>
      <w:r w:rsidRPr="00F02E55">
        <w:rPr>
          <w:rFonts w:ascii="Times New Roman" w:hAnsi="Times New Roman" w:cs="Times New Roman"/>
          <w:sz w:val="25"/>
          <w:szCs w:val="25"/>
        </w:rPr>
        <w:t xml:space="preserve">  </w:t>
      </w:r>
      <w:r w:rsidRPr="00F02E55">
        <w:rPr>
          <w:rFonts w:ascii="Times New Roman" w:hAnsi="Times New Roman" w:cs="Times New Roman"/>
          <w:bCs/>
          <w:iCs/>
          <w:sz w:val="25"/>
          <w:szCs w:val="25"/>
        </w:rPr>
        <w:t>Meets</w:t>
      </w:r>
      <w:proofErr w:type="gramEnd"/>
      <w:r w:rsidRPr="00F02E55">
        <w:rPr>
          <w:rFonts w:ascii="Times New Roman" w:hAnsi="Times New Roman" w:cs="Times New Roman"/>
          <w:bCs/>
          <w:iCs/>
          <w:sz w:val="25"/>
          <w:szCs w:val="25"/>
        </w:rPr>
        <w:t xml:space="preserve"> </w:t>
      </w:r>
      <w:r w:rsidR="00D93BA8" w:rsidRPr="00D93BA8">
        <w:rPr>
          <w:rFonts w:ascii="Times New Roman" w:hAnsi="Times New Roman" w:cs="Times New Roman"/>
          <w:b/>
          <w:bCs/>
          <w:iCs/>
          <w:sz w:val="25"/>
          <w:szCs w:val="25"/>
        </w:rPr>
        <w:t>Monday</w:t>
      </w:r>
      <w:r w:rsidRPr="00F02E55">
        <w:rPr>
          <w:rFonts w:ascii="Times New Roman" w:hAnsi="Times New Roman" w:cs="Times New Roman"/>
          <w:bCs/>
          <w:iCs/>
          <w:sz w:val="25"/>
          <w:szCs w:val="25"/>
        </w:rPr>
        <w:t xml:space="preserve"> and </w:t>
      </w:r>
      <w:r w:rsidR="00D93BA8" w:rsidRPr="00D93BA8">
        <w:rPr>
          <w:rFonts w:ascii="Times New Roman" w:hAnsi="Times New Roman" w:cs="Times New Roman"/>
          <w:b/>
          <w:bCs/>
          <w:iCs/>
          <w:sz w:val="25"/>
          <w:szCs w:val="25"/>
        </w:rPr>
        <w:t>Wednesday</w:t>
      </w:r>
      <w:r w:rsidR="00FA0B42">
        <w:rPr>
          <w:rFonts w:ascii="Times New Roman" w:hAnsi="Times New Roman" w:cs="Times New Roman"/>
          <w:bCs/>
          <w:iCs/>
          <w:sz w:val="25"/>
          <w:szCs w:val="25"/>
        </w:rPr>
        <w:t xml:space="preserve"> 3:30-5</w:t>
      </w:r>
      <w:r w:rsidRPr="00F02E55">
        <w:rPr>
          <w:rFonts w:ascii="Times New Roman" w:hAnsi="Times New Roman" w:cs="Times New Roman"/>
          <w:bCs/>
          <w:iCs/>
          <w:sz w:val="25"/>
          <w:szCs w:val="25"/>
        </w:rPr>
        <w:t xml:space="preserve"> p.m. </w:t>
      </w:r>
      <w:r w:rsidR="00FA0B42" w:rsidRPr="00FA0B42">
        <w:rPr>
          <w:rFonts w:ascii="Times New Roman" w:hAnsi="Times New Roman" w:cs="Times New Roman"/>
          <w:bCs/>
          <w:iCs/>
          <w:sz w:val="25"/>
          <w:szCs w:val="25"/>
        </w:rPr>
        <w:t>Learning Hub 222</w:t>
      </w:r>
      <w:r w:rsidR="00FA0B42">
        <w:rPr>
          <w:rFonts w:ascii="Times New Roman" w:hAnsi="Times New Roman" w:cs="Times New Roman"/>
          <w:bCs/>
          <w:iCs/>
          <w:sz w:val="25"/>
          <w:szCs w:val="25"/>
        </w:rPr>
        <w:t xml:space="preserve"> Stafford</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
          <w:bCs/>
          <w:iCs/>
          <w:sz w:val="25"/>
          <w:szCs w:val="25"/>
        </w:rPr>
        <w:t>Instructor:</w:t>
      </w:r>
      <w:r w:rsidRPr="00F02E55">
        <w:rPr>
          <w:rFonts w:ascii="Times New Roman" w:hAnsi="Times New Roman" w:cs="Times New Roman"/>
          <w:bCs/>
          <w:iCs/>
          <w:sz w:val="25"/>
          <w:szCs w:val="25"/>
        </w:rPr>
        <w:t xml:space="preserve"> </w:t>
      </w:r>
      <w:r w:rsidRPr="008A2878">
        <w:rPr>
          <w:rFonts w:ascii="Times New Roman" w:hAnsi="Times New Roman" w:cs="Times New Roman"/>
          <w:b/>
          <w:iCs/>
          <w:sz w:val="25"/>
          <w:szCs w:val="25"/>
        </w:rPr>
        <w:t>Paul L. Rowe, PhD</w:t>
      </w:r>
      <w:r w:rsidRPr="00F02E55">
        <w:rPr>
          <w:rFonts w:ascii="Times New Roman" w:hAnsi="Times New Roman" w:cs="Times New Roman"/>
          <w:bCs/>
          <w:iCs/>
          <w:sz w:val="25"/>
          <w:szCs w:val="25"/>
        </w:rPr>
        <w:t xml:space="preserve">           </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
          <w:iCs/>
          <w:sz w:val="25"/>
          <w:szCs w:val="25"/>
        </w:rPr>
        <w:t>Availability:</w:t>
      </w:r>
      <w:r w:rsidRPr="00F02E55">
        <w:rPr>
          <w:rFonts w:ascii="Times New Roman" w:hAnsi="Times New Roman" w:cs="Times New Roman"/>
          <w:bCs/>
          <w:iCs/>
          <w:sz w:val="25"/>
          <w:szCs w:val="25"/>
        </w:rPr>
        <w:t xml:space="preserve"> I look forward to consulting with you individually about your work in this course. </w:t>
      </w:r>
      <w:r w:rsidR="00D330ED">
        <w:rPr>
          <w:rFonts w:ascii="Times New Roman" w:hAnsi="Times New Roman" w:cs="Times New Roman"/>
          <w:bCs/>
          <w:sz w:val="25"/>
          <w:szCs w:val="25"/>
        </w:rPr>
        <w:t xml:space="preserve">I will </w:t>
      </w:r>
      <w:r w:rsidR="00B15F1B">
        <w:rPr>
          <w:rFonts w:ascii="Times New Roman" w:hAnsi="Times New Roman" w:cs="Times New Roman"/>
          <w:bCs/>
          <w:sz w:val="25"/>
          <w:szCs w:val="25"/>
        </w:rPr>
        <w:t>usually be available in the hour after class and</w:t>
      </w:r>
      <w:r w:rsidR="00D330ED">
        <w:rPr>
          <w:rFonts w:ascii="Times New Roman" w:hAnsi="Times New Roman" w:cs="Times New Roman"/>
          <w:bCs/>
          <w:iCs/>
          <w:sz w:val="25"/>
          <w:szCs w:val="25"/>
        </w:rPr>
        <w:t xml:space="preserve"> </w:t>
      </w:r>
      <w:r w:rsidR="00FA0B42">
        <w:rPr>
          <w:rFonts w:ascii="Times New Roman" w:hAnsi="Times New Roman" w:cs="Times New Roman"/>
          <w:bCs/>
          <w:iCs/>
          <w:sz w:val="25"/>
          <w:szCs w:val="25"/>
        </w:rPr>
        <w:t xml:space="preserve">also </w:t>
      </w:r>
      <w:r w:rsidR="00D330ED">
        <w:rPr>
          <w:rFonts w:ascii="Times New Roman" w:hAnsi="Times New Roman" w:cs="Times New Roman"/>
          <w:bCs/>
          <w:iCs/>
          <w:sz w:val="25"/>
          <w:szCs w:val="25"/>
        </w:rPr>
        <w:t>by appointment</w:t>
      </w:r>
      <w:r w:rsidRPr="00F02E55">
        <w:rPr>
          <w:rFonts w:ascii="Times New Roman" w:hAnsi="Times New Roman" w:cs="Times New Roman"/>
          <w:bCs/>
          <w:iCs/>
          <w:sz w:val="25"/>
          <w:szCs w:val="25"/>
        </w:rPr>
        <w:t xml:space="preserve">. Don’t hesitate to discuss any problems or other matters with me! </w:t>
      </w:r>
      <w:r w:rsidR="00570BC8">
        <w:rPr>
          <w:rFonts w:ascii="Times New Roman" w:hAnsi="Times New Roman" w:cs="Times New Roman"/>
          <w:bCs/>
          <w:iCs/>
          <w:sz w:val="25"/>
          <w:szCs w:val="25"/>
        </w:rPr>
        <w:t>I will also be tutoring at the West Loop campus 5-8 p.m. on Tuesdays and Thursdays in Room 160B</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
          <w:iCs/>
          <w:sz w:val="25"/>
          <w:szCs w:val="25"/>
        </w:rPr>
        <w:t>Email</w:t>
      </w:r>
      <w:r w:rsidRPr="00F02E55">
        <w:rPr>
          <w:rFonts w:ascii="Times New Roman" w:hAnsi="Times New Roman" w:cs="Times New Roman"/>
          <w:iCs/>
          <w:sz w:val="25"/>
          <w:szCs w:val="25"/>
        </w:rPr>
        <w:t>:</w:t>
      </w:r>
      <w:r w:rsidRPr="00F02E55">
        <w:rPr>
          <w:rFonts w:ascii="Times New Roman" w:hAnsi="Times New Roman" w:cs="Times New Roman"/>
          <w:bCs/>
          <w:iCs/>
          <w:sz w:val="25"/>
          <w:szCs w:val="25"/>
        </w:rPr>
        <w:t xml:space="preserve"> paul.rowe@hccs.edu </w:t>
      </w:r>
      <w:r w:rsidRPr="00F02E55">
        <w:rPr>
          <w:rFonts w:ascii="Times New Roman" w:hAnsi="Times New Roman" w:cs="Times New Roman"/>
          <w:b/>
          <w:bCs/>
          <w:iCs/>
          <w:sz w:val="25"/>
          <w:szCs w:val="25"/>
        </w:rPr>
        <w:t>Phone</w:t>
      </w:r>
      <w:r w:rsidRPr="00F02E55">
        <w:rPr>
          <w:rFonts w:ascii="Times New Roman" w:hAnsi="Times New Roman" w:cs="Times New Roman"/>
          <w:bCs/>
          <w:iCs/>
          <w:sz w:val="25"/>
          <w:szCs w:val="25"/>
        </w:rPr>
        <w:t>: 713-661-2872 (If I am unavailable please leave a message telling me the best times to return your call, and giving me your phone number.)</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
          <w:sz w:val="25"/>
          <w:szCs w:val="25"/>
        </w:rPr>
        <w:t>Learning Web page:</w:t>
      </w:r>
      <w:r w:rsidRPr="00F02E55">
        <w:rPr>
          <w:rFonts w:ascii="Times New Roman" w:hAnsi="Times New Roman" w:cs="Times New Roman"/>
          <w:sz w:val="25"/>
          <w:szCs w:val="25"/>
        </w:rPr>
        <w:t xml:space="preserve"> </w:t>
      </w:r>
      <w:r w:rsidR="00EC4E85" w:rsidRPr="00EC4E85">
        <w:rPr>
          <w:rFonts w:ascii="Times New Roman" w:hAnsi="Times New Roman" w:cs="Times New Roman"/>
          <w:sz w:val="25"/>
          <w:szCs w:val="25"/>
        </w:rPr>
        <w:t>http://learning.swc.hccs.edu/members/paul.rowe</w:t>
      </w:r>
    </w:p>
    <w:p w:rsidR="00F02E55" w:rsidRPr="00F02E55" w:rsidRDefault="00F02E55" w:rsidP="001632DF">
      <w:pPr>
        <w:spacing w:line="240" w:lineRule="auto"/>
        <w:contextualSpacing/>
        <w:rPr>
          <w:rFonts w:ascii="Times New Roman" w:hAnsi="Times New Roman" w:cs="Times New Roman"/>
          <w:b/>
          <w:iCs/>
          <w:sz w:val="25"/>
          <w:szCs w:val="25"/>
        </w:rPr>
      </w:pPr>
      <w:r w:rsidRPr="00F02E55">
        <w:rPr>
          <w:rFonts w:ascii="Times New Roman" w:hAnsi="Times New Roman" w:cs="Times New Roman"/>
          <w:b/>
          <w:iCs/>
          <w:sz w:val="25"/>
          <w:szCs w:val="25"/>
        </w:rPr>
        <w:t xml:space="preserve">Course prerequisite: A passing grade in English 1302 </w:t>
      </w:r>
    </w:p>
    <w:p w:rsidR="00F02E55" w:rsidRPr="00F02E55" w:rsidRDefault="00F02E55" w:rsidP="001632DF">
      <w:pPr>
        <w:spacing w:line="240" w:lineRule="auto"/>
        <w:contextualSpacing/>
        <w:rPr>
          <w:rFonts w:ascii="Times New Roman" w:hAnsi="Times New Roman" w:cs="Times New Roman"/>
          <w:b/>
          <w:iCs/>
          <w:sz w:val="25"/>
          <w:szCs w:val="25"/>
        </w:rPr>
      </w:pPr>
      <w:r w:rsidRPr="00F02E55">
        <w:rPr>
          <w:rFonts w:ascii="Times New Roman" w:hAnsi="Times New Roman" w:cs="Times New Roman"/>
          <w:b/>
          <w:iCs/>
          <w:sz w:val="25"/>
          <w:szCs w:val="25"/>
        </w:rPr>
        <w:t xml:space="preserve">Required texts and materials: </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w:t>
      </w:r>
      <w:r w:rsidRPr="00F02E55">
        <w:rPr>
          <w:rFonts w:ascii="Times New Roman" w:hAnsi="Times New Roman" w:cs="Times New Roman"/>
          <w:sz w:val="25"/>
          <w:szCs w:val="25"/>
        </w:rPr>
        <w:t xml:space="preserve"> </w:t>
      </w:r>
      <w:r w:rsidRPr="00F02E55">
        <w:rPr>
          <w:rFonts w:ascii="Times New Roman" w:hAnsi="Times New Roman" w:cs="Times New Roman"/>
          <w:bCs/>
          <w:i/>
          <w:iCs/>
          <w:sz w:val="25"/>
          <w:szCs w:val="25"/>
        </w:rPr>
        <w:t>The Norton Anthology of American Literature,</w:t>
      </w:r>
      <w:r w:rsidRPr="00F02E55">
        <w:rPr>
          <w:rFonts w:ascii="Times New Roman" w:hAnsi="Times New Roman" w:cs="Times New Roman"/>
          <w:bCs/>
          <w:iCs/>
          <w:sz w:val="25"/>
          <w:szCs w:val="25"/>
        </w:rPr>
        <w:t xml:space="preserve"> Volumes A and B, seventh edition. </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 xml:space="preserve">* The </w:t>
      </w:r>
      <w:r w:rsidRPr="00F02E55">
        <w:rPr>
          <w:rFonts w:ascii="Times New Roman" w:hAnsi="Times New Roman" w:cs="Times New Roman"/>
          <w:bCs/>
          <w:i/>
          <w:iCs/>
          <w:sz w:val="25"/>
          <w:szCs w:val="25"/>
        </w:rPr>
        <w:t>Little, Brown Handbook</w:t>
      </w:r>
      <w:r w:rsidRPr="00F02E55">
        <w:rPr>
          <w:rFonts w:ascii="Times New Roman" w:hAnsi="Times New Roman" w:cs="Times New Roman"/>
          <w:bCs/>
          <w:iCs/>
          <w:sz w:val="25"/>
          <w:szCs w:val="25"/>
        </w:rPr>
        <w:t>, or another recent handbook to which you can refer for MLA format.</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*A 3-pronged, lightweight folder to keep journal entries in.</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*A good college dictionary.</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 xml:space="preserve">*An updated library card for the HCCS library system. </w:t>
      </w:r>
    </w:p>
    <w:p w:rsidR="00F02E55" w:rsidRPr="00F02E55" w:rsidRDefault="00F02E55" w:rsidP="001632DF">
      <w:pPr>
        <w:spacing w:line="240" w:lineRule="auto"/>
        <w:contextualSpacing/>
        <w:rPr>
          <w:rFonts w:ascii="Times New Roman" w:hAnsi="Times New Roman" w:cs="Times New Roman"/>
          <w:bCs/>
          <w:iCs/>
          <w:sz w:val="25"/>
          <w:szCs w:val="25"/>
        </w:rPr>
      </w:pPr>
      <w:proofErr w:type="gramStart"/>
      <w:r w:rsidRPr="00F02E55">
        <w:rPr>
          <w:rFonts w:ascii="Times New Roman" w:hAnsi="Times New Roman" w:cs="Times New Roman"/>
          <w:bCs/>
          <w:iCs/>
          <w:sz w:val="25"/>
          <w:szCs w:val="25"/>
        </w:rPr>
        <w:t>A portable device with your name on it for word-processed writing.</w:t>
      </w:r>
      <w:proofErr w:type="gramEnd"/>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
          <w:iCs/>
          <w:sz w:val="25"/>
          <w:szCs w:val="25"/>
        </w:rPr>
        <w:t>Note:</w:t>
      </w:r>
      <w:r w:rsidRPr="00F02E55">
        <w:rPr>
          <w:rFonts w:ascii="Times New Roman" w:hAnsi="Times New Roman" w:cs="Times New Roman"/>
          <w:bCs/>
          <w:iCs/>
          <w:sz w:val="25"/>
          <w:szCs w:val="25"/>
        </w:rPr>
        <w:t xml:space="preserve"> It is </w:t>
      </w:r>
      <w:r w:rsidRPr="00F02E55">
        <w:rPr>
          <w:rFonts w:ascii="Times New Roman" w:hAnsi="Times New Roman" w:cs="Times New Roman"/>
          <w:iCs/>
          <w:sz w:val="25"/>
          <w:szCs w:val="25"/>
        </w:rPr>
        <w:t>required</w:t>
      </w:r>
      <w:r w:rsidRPr="00F02E55">
        <w:rPr>
          <w:rFonts w:ascii="Times New Roman" w:hAnsi="Times New Roman" w:cs="Times New Roman"/>
          <w:bCs/>
          <w:iCs/>
          <w:sz w:val="25"/>
          <w:szCs w:val="25"/>
        </w:rPr>
        <w:t xml:space="preserve"> that you </w:t>
      </w:r>
      <w:r w:rsidRPr="00F02E55">
        <w:rPr>
          <w:rFonts w:ascii="Times New Roman" w:hAnsi="Times New Roman" w:cs="Times New Roman"/>
          <w:iCs/>
          <w:sz w:val="25"/>
          <w:szCs w:val="25"/>
        </w:rPr>
        <w:t>bring</w:t>
      </w:r>
      <w:r w:rsidRPr="00F02E55">
        <w:rPr>
          <w:rFonts w:ascii="Times New Roman" w:hAnsi="Times New Roman" w:cs="Times New Roman"/>
          <w:bCs/>
          <w:iCs/>
          <w:sz w:val="25"/>
          <w:szCs w:val="25"/>
        </w:rPr>
        <w:t xml:space="preserve"> your </w:t>
      </w:r>
      <w:r w:rsidRPr="00F02E55">
        <w:rPr>
          <w:rFonts w:ascii="Times New Roman" w:hAnsi="Times New Roman" w:cs="Times New Roman"/>
          <w:iCs/>
          <w:sz w:val="25"/>
          <w:szCs w:val="25"/>
        </w:rPr>
        <w:t>textbooks</w:t>
      </w:r>
      <w:r w:rsidRPr="00F02E55">
        <w:rPr>
          <w:rFonts w:ascii="Times New Roman" w:hAnsi="Times New Roman" w:cs="Times New Roman"/>
          <w:bCs/>
          <w:iCs/>
          <w:sz w:val="25"/>
          <w:szCs w:val="25"/>
        </w:rPr>
        <w:t xml:space="preserve"> and </w:t>
      </w:r>
      <w:r w:rsidRPr="00F02E55">
        <w:rPr>
          <w:rFonts w:ascii="Times New Roman" w:hAnsi="Times New Roman" w:cs="Times New Roman"/>
          <w:iCs/>
          <w:sz w:val="25"/>
          <w:szCs w:val="25"/>
        </w:rPr>
        <w:t>journal</w:t>
      </w:r>
      <w:r w:rsidRPr="00F02E55">
        <w:rPr>
          <w:rFonts w:ascii="Times New Roman" w:hAnsi="Times New Roman" w:cs="Times New Roman"/>
          <w:bCs/>
          <w:iCs/>
          <w:sz w:val="25"/>
          <w:szCs w:val="25"/>
        </w:rPr>
        <w:t xml:space="preserve"> to class. </w:t>
      </w:r>
      <w:proofErr w:type="gramStart"/>
      <w:r w:rsidRPr="00F02E55">
        <w:rPr>
          <w:rFonts w:ascii="Times New Roman" w:hAnsi="Times New Roman" w:cs="Times New Roman"/>
          <w:bCs/>
          <w:iCs/>
          <w:sz w:val="25"/>
          <w:szCs w:val="25"/>
        </w:rPr>
        <w:t>Whether or not you do that will have an impact on your journal/participation grade.</w:t>
      </w:r>
      <w:proofErr w:type="gramEnd"/>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
          <w:iCs/>
          <w:sz w:val="25"/>
          <w:szCs w:val="25"/>
        </w:rPr>
        <w:t>Mission Statement of the English Department:</w:t>
      </w:r>
      <w:r w:rsidRPr="00F02E55">
        <w:rPr>
          <w:rFonts w:ascii="Times New Roman" w:hAnsi="Times New Roman" w:cs="Times New Roman"/>
          <w:iCs/>
          <w:sz w:val="25"/>
          <w:szCs w:val="25"/>
        </w:rPr>
        <w:t xml:space="preserve"> The purposes of the English Department are to provide courses that transfer to four-year colleges; introduce students to literature from diverse traditions; prepare students to write clear, communicative, well-organized, and detailed prose; and develop students’ reading, writing, and analytical skills.</w:t>
      </w:r>
    </w:p>
    <w:p w:rsid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
          <w:iCs/>
          <w:sz w:val="25"/>
          <w:szCs w:val="25"/>
        </w:rPr>
        <w:t>Course mission:</w:t>
      </w:r>
      <w:r w:rsidRPr="00F02E55">
        <w:rPr>
          <w:rFonts w:ascii="Times New Roman" w:hAnsi="Times New Roman" w:cs="Times New Roman"/>
          <w:bCs/>
          <w:iCs/>
          <w:sz w:val="25"/>
          <w:szCs w:val="25"/>
        </w:rPr>
        <w:t xml:space="preserve">  We will study selected writings of (U. S.) </w:t>
      </w:r>
      <w:proofErr w:type="gramStart"/>
      <w:r w:rsidRPr="00F02E55">
        <w:rPr>
          <w:rFonts w:ascii="Times New Roman" w:hAnsi="Times New Roman" w:cs="Times New Roman"/>
          <w:bCs/>
          <w:iCs/>
          <w:sz w:val="25"/>
          <w:szCs w:val="25"/>
        </w:rPr>
        <w:t>American literature from colonial times through the Civil War.</w:t>
      </w:r>
      <w:proofErr w:type="gramEnd"/>
      <w:r w:rsidRPr="00F02E55">
        <w:rPr>
          <w:rFonts w:ascii="Times New Roman" w:hAnsi="Times New Roman" w:cs="Times New Roman"/>
          <w:bCs/>
          <w:iCs/>
          <w:sz w:val="25"/>
          <w:szCs w:val="25"/>
        </w:rPr>
        <w:t xml:space="preserve"> We will seek to increase our connected knowledge of this literature and our ability to read such work with depth and imagination. In addition, as a core curriculum course, 2327 incorporates all six of the basic intellectual competencies discussed in the HCCS Catalog: reading, writing, speaking, listening, critical thinking, and computer literacy. These competencies are basic to success in all academic and professional fields.</w:t>
      </w:r>
    </w:p>
    <w:p w:rsidR="00570BC8" w:rsidRPr="00F02E55" w:rsidRDefault="00570BC8" w:rsidP="001632DF">
      <w:pPr>
        <w:spacing w:line="240" w:lineRule="auto"/>
        <w:contextualSpacing/>
        <w:rPr>
          <w:rFonts w:ascii="Times New Roman" w:hAnsi="Times New Roman" w:cs="Times New Roman"/>
          <w:bCs/>
          <w:iCs/>
          <w:sz w:val="25"/>
          <w:szCs w:val="25"/>
        </w:rPr>
      </w:pPr>
      <w:r w:rsidRPr="00570BC8">
        <w:rPr>
          <w:rFonts w:ascii="Times New Roman" w:hAnsi="Times New Roman" w:cs="Times New Roman"/>
          <w:b/>
          <w:bCs/>
          <w:iCs/>
          <w:sz w:val="25"/>
          <w:szCs w:val="25"/>
        </w:rPr>
        <w:t>Learning Outcomes</w:t>
      </w:r>
      <w:r>
        <w:rPr>
          <w:rFonts w:ascii="Times New Roman" w:hAnsi="Times New Roman" w:cs="Times New Roman"/>
          <w:b/>
          <w:bCs/>
          <w:iCs/>
          <w:sz w:val="25"/>
          <w:szCs w:val="25"/>
        </w:rPr>
        <w:t>:</w:t>
      </w:r>
      <w:r>
        <w:rPr>
          <w:rFonts w:ascii="Times New Roman" w:hAnsi="Times New Roman" w:cs="Times New Roman"/>
          <w:bCs/>
          <w:iCs/>
          <w:sz w:val="25"/>
          <w:szCs w:val="25"/>
        </w:rPr>
        <w:t xml:space="preserve"> </w:t>
      </w:r>
      <w:r w:rsidRPr="00570BC8">
        <w:rPr>
          <w:rFonts w:ascii="Times New Roman" w:hAnsi="Times New Roman" w:cs="Times New Roman"/>
          <w:bCs/>
          <w:iCs/>
          <w:sz w:val="25"/>
          <w:szCs w:val="25"/>
        </w:rPr>
        <w:t>Explain and illustrate stylistic characteristics of representative works of major American writers fro</w:t>
      </w:r>
      <w:r>
        <w:rPr>
          <w:rFonts w:ascii="Times New Roman" w:hAnsi="Times New Roman" w:cs="Times New Roman"/>
          <w:bCs/>
          <w:iCs/>
          <w:sz w:val="25"/>
          <w:szCs w:val="25"/>
        </w:rPr>
        <w:t>m the colonial period to 1865.</w:t>
      </w:r>
      <w:r>
        <w:rPr>
          <w:rFonts w:ascii="Times New Roman" w:hAnsi="Times New Roman" w:cs="Times New Roman"/>
          <w:bCs/>
          <w:iCs/>
          <w:sz w:val="25"/>
          <w:szCs w:val="25"/>
        </w:rPr>
        <w:br/>
      </w:r>
      <w:r w:rsidRPr="00570BC8">
        <w:rPr>
          <w:rFonts w:ascii="Times New Roman" w:hAnsi="Times New Roman" w:cs="Times New Roman"/>
          <w:bCs/>
          <w:iCs/>
          <w:sz w:val="25"/>
          <w:szCs w:val="25"/>
        </w:rPr>
        <w:t>Connect representative works of major American writers from the colonial period to 1865 to human and individual values in h</w:t>
      </w:r>
      <w:r>
        <w:rPr>
          <w:rFonts w:ascii="Times New Roman" w:hAnsi="Times New Roman" w:cs="Times New Roman"/>
          <w:bCs/>
          <w:iCs/>
          <w:sz w:val="25"/>
          <w:szCs w:val="25"/>
        </w:rPr>
        <w:t>istorical and social contexts.</w:t>
      </w:r>
      <w:r>
        <w:rPr>
          <w:rFonts w:ascii="Times New Roman" w:hAnsi="Times New Roman" w:cs="Times New Roman"/>
          <w:bCs/>
          <w:iCs/>
          <w:sz w:val="25"/>
          <w:szCs w:val="25"/>
        </w:rPr>
        <w:br/>
      </w:r>
      <w:r w:rsidRPr="00570BC8">
        <w:rPr>
          <w:rFonts w:ascii="Times New Roman" w:hAnsi="Times New Roman" w:cs="Times New Roman"/>
          <w:bCs/>
          <w:iCs/>
          <w:sz w:val="25"/>
          <w:szCs w:val="25"/>
        </w:rPr>
        <w:t>Demonstrate knowledge of various works of major American writers fro</w:t>
      </w:r>
      <w:r>
        <w:rPr>
          <w:rFonts w:ascii="Times New Roman" w:hAnsi="Times New Roman" w:cs="Times New Roman"/>
          <w:bCs/>
          <w:iCs/>
          <w:sz w:val="25"/>
          <w:szCs w:val="25"/>
        </w:rPr>
        <w:t>m the colonial period to 1865.</w:t>
      </w:r>
      <w:r>
        <w:rPr>
          <w:rFonts w:ascii="Times New Roman" w:hAnsi="Times New Roman" w:cs="Times New Roman"/>
          <w:bCs/>
          <w:iCs/>
          <w:sz w:val="25"/>
          <w:szCs w:val="25"/>
        </w:rPr>
        <w:br/>
      </w:r>
      <w:r w:rsidRPr="00570BC8">
        <w:rPr>
          <w:rFonts w:ascii="Times New Roman" w:hAnsi="Times New Roman" w:cs="Times New Roman"/>
          <w:bCs/>
          <w:iCs/>
          <w:sz w:val="25"/>
          <w:szCs w:val="25"/>
        </w:rPr>
        <w:t>Analyze critical texts relating to the works of major American writers fro</w:t>
      </w:r>
      <w:r>
        <w:rPr>
          <w:rFonts w:ascii="Times New Roman" w:hAnsi="Times New Roman" w:cs="Times New Roman"/>
          <w:bCs/>
          <w:iCs/>
          <w:sz w:val="25"/>
          <w:szCs w:val="25"/>
        </w:rPr>
        <w:t>m the colonial period to 1865.</w:t>
      </w:r>
      <w:r>
        <w:rPr>
          <w:rFonts w:ascii="Times New Roman" w:hAnsi="Times New Roman" w:cs="Times New Roman"/>
          <w:bCs/>
          <w:iCs/>
          <w:sz w:val="25"/>
          <w:szCs w:val="25"/>
        </w:rPr>
        <w:br/>
      </w:r>
      <w:r w:rsidRPr="00570BC8">
        <w:rPr>
          <w:rFonts w:ascii="Times New Roman" w:hAnsi="Times New Roman" w:cs="Times New Roman"/>
          <w:bCs/>
          <w:iCs/>
          <w:sz w:val="25"/>
          <w:szCs w:val="25"/>
        </w:rPr>
        <w:t>Critique and interpret representative literary works of major American writers from the colonial period to 1865.</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
          <w:iCs/>
          <w:sz w:val="25"/>
          <w:szCs w:val="25"/>
          <w:u w:val="single"/>
        </w:rPr>
        <w:t>Policies:</w:t>
      </w:r>
      <w:r w:rsidRPr="00F02E55">
        <w:rPr>
          <w:rFonts w:ascii="Times New Roman" w:hAnsi="Times New Roman" w:cs="Times New Roman"/>
          <w:iCs/>
          <w:sz w:val="25"/>
          <w:szCs w:val="25"/>
        </w:rPr>
        <w:t xml:space="preserve"> </w:t>
      </w:r>
      <w:r w:rsidRPr="00F02E55">
        <w:rPr>
          <w:rFonts w:ascii="Times New Roman" w:hAnsi="Times New Roman" w:cs="Times New Roman"/>
          <w:b/>
          <w:iCs/>
          <w:sz w:val="25"/>
          <w:szCs w:val="25"/>
        </w:rPr>
        <w:t>Attendance:</w:t>
      </w:r>
      <w:r w:rsidRPr="00F02E55">
        <w:rPr>
          <w:rFonts w:ascii="Times New Roman" w:hAnsi="Times New Roman" w:cs="Times New Roman"/>
          <w:bCs/>
          <w:iCs/>
          <w:sz w:val="25"/>
          <w:szCs w:val="25"/>
        </w:rPr>
        <w:t xml:space="preserve"> HCCS policy states that a student who misses more than 12.5 % (or one-eighth) of class time may be dropped</w:t>
      </w:r>
      <w:r w:rsidR="0053157D">
        <w:rPr>
          <w:rFonts w:ascii="Times New Roman" w:hAnsi="Times New Roman" w:cs="Times New Roman"/>
          <w:bCs/>
          <w:iCs/>
          <w:sz w:val="25"/>
          <w:szCs w:val="25"/>
        </w:rPr>
        <w:t xml:space="preserve"> by the professor</w:t>
      </w:r>
      <w:r w:rsidRPr="00F02E55">
        <w:rPr>
          <w:rFonts w:ascii="Times New Roman" w:hAnsi="Times New Roman" w:cs="Times New Roman"/>
          <w:bCs/>
          <w:iCs/>
          <w:sz w:val="25"/>
          <w:szCs w:val="25"/>
        </w:rPr>
        <w:t>. Four classes equal one-eighth</w:t>
      </w:r>
      <w:r w:rsidR="00EC1E82">
        <w:rPr>
          <w:rFonts w:ascii="Times New Roman" w:hAnsi="Times New Roman" w:cs="Times New Roman"/>
          <w:bCs/>
          <w:iCs/>
          <w:sz w:val="25"/>
          <w:szCs w:val="25"/>
        </w:rPr>
        <w:t xml:space="preserve"> of </w:t>
      </w:r>
      <w:r w:rsidR="00EC1E82">
        <w:rPr>
          <w:rFonts w:ascii="Times New Roman" w:hAnsi="Times New Roman" w:cs="Times New Roman"/>
          <w:bCs/>
          <w:iCs/>
          <w:sz w:val="25"/>
          <w:szCs w:val="25"/>
        </w:rPr>
        <w:lastRenderedPageBreak/>
        <w:t>class time</w:t>
      </w:r>
      <w:r w:rsidRPr="00F02E55">
        <w:rPr>
          <w:rFonts w:ascii="Times New Roman" w:hAnsi="Times New Roman" w:cs="Times New Roman"/>
          <w:bCs/>
          <w:iCs/>
          <w:sz w:val="25"/>
          <w:szCs w:val="25"/>
        </w:rPr>
        <w:t xml:space="preserve"> in our case. Attendance is very important and affects your participation grade because you cannot participate if you are not present. </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
          <w:iCs/>
          <w:sz w:val="25"/>
          <w:szCs w:val="25"/>
        </w:rPr>
        <w:t>Lateness:</w:t>
      </w:r>
      <w:r w:rsidRPr="00F02E55">
        <w:rPr>
          <w:rFonts w:ascii="Times New Roman" w:hAnsi="Times New Roman" w:cs="Times New Roman"/>
          <w:bCs/>
          <w:iCs/>
          <w:sz w:val="25"/>
          <w:szCs w:val="25"/>
        </w:rPr>
        <w:t xml:space="preserve"> Avoid chronic lateness. If you must come in late on occasion, please come in quietly and unobtrusively and sign in at the end of class.</w:t>
      </w:r>
      <w:r w:rsidRPr="00F02E55">
        <w:rPr>
          <w:rFonts w:ascii="Times New Roman" w:hAnsi="Times New Roman" w:cs="Times New Roman"/>
          <w:bCs/>
          <w:iCs/>
          <w:sz w:val="25"/>
          <w:szCs w:val="25"/>
        </w:rPr>
        <w:tab/>
        <w:t xml:space="preserve">     </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
          <w:iCs/>
          <w:sz w:val="25"/>
          <w:szCs w:val="25"/>
        </w:rPr>
        <w:t>Incompletes</w:t>
      </w:r>
      <w:r w:rsidRPr="00F02E55">
        <w:rPr>
          <w:rFonts w:ascii="Times New Roman" w:hAnsi="Times New Roman" w:cs="Times New Roman"/>
          <w:bCs/>
          <w:iCs/>
          <w:sz w:val="25"/>
          <w:szCs w:val="25"/>
        </w:rPr>
        <w:t xml:space="preserve"> will be considered only when students have satisfactorily completed the vast majority of the required assignments and are faced with an unforeseen and well-documented emergency at the very end of the course.</w:t>
      </w:r>
    </w:p>
    <w:p w:rsidR="00F02E55" w:rsidRPr="00F02E55" w:rsidRDefault="00F02E55" w:rsidP="001632DF">
      <w:pPr>
        <w:spacing w:line="240" w:lineRule="auto"/>
        <w:contextualSpacing/>
        <w:rPr>
          <w:rFonts w:ascii="Times New Roman" w:hAnsi="Times New Roman" w:cs="Times New Roman"/>
          <w:b/>
          <w:sz w:val="25"/>
          <w:szCs w:val="25"/>
          <w:lang w:bidi="en-US"/>
        </w:rPr>
      </w:pPr>
      <w:r w:rsidRPr="00F02E55">
        <w:rPr>
          <w:rFonts w:ascii="Times New Roman" w:hAnsi="Times New Roman" w:cs="Times New Roman"/>
          <w:b/>
          <w:sz w:val="25"/>
          <w:szCs w:val="25"/>
          <w:lang w:bidi="en-US"/>
        </w:rPr>
        <w:t>Withdrawal Policy:</w:t>
      </w:r>
    </w:p>
    <w:p w:rsidR="00F02E55" w:rsidRPr="00F02E55" w:rsidRDefault="00F02E55" w:rsidP="001632DF">
      <w:pPr>
        <w:spacing w:line="240" w:lineRule="auto"/>
        <w:contextualSpacing/>
        <w:rPr>
          <w:rFonts w:ascii="Times New Roman" w:hAnsi="Times New Roman" w:cs="Times New Roman"/>
          <w:sz w:val="25"/>
          <w:szCs w:val="25"/>
          <w:lang w:bidi="en-US"/>
        </w:rPr>
      </w:pPr>
      <w:r w:rsidRPr="00F02E55">
        <w:rPr>
          <w:rFonts w:ascii="Times New Roman" w:hAnsi="Times New Roman" w:cs="Times New Roman"/>
          <w:sz w:val="25"/>
          <w:szCs w:val="25"/>
          <w:lang w:bidi="en-US"/>
        </w:rPr>
        <w:t xml:space="preserve">The State of Texas has begun to impose penalties on students who drop courses excessively. For example, if you take the same course more than twice, you have to pay extra tuition. Beginning in the </w:t>
      </w:r>
      <w:proofErr w:type="gramStart"/>
      <w:r w:rsidRPr="00F02E55">
        <w:rPr>
          <w:rFonts w:ascii="Times New Roman" w:hAnsi="Times New Roman" w:cs="Times New Roman"/>
          <w:sz w:val="25"/>
          <w:szCs w:val="25"/>
          <w:lang w:bidi="en-US"/>
        </w:rPr>
        <w:t>Fall</w:t>
      </w:r>
      <w:proofErr w:type="gramEnd"/>
      <w:r w:rsidRPr="00F02E55">
        <w:rPr>
          <w:rFonts w:ascii="Times New Roman" w:hAnsi="Times New Roman" w:cs="Times New Roman"/>
          <w:sz w:val="25"/>
          <w:szCs w:val="25"/>
          <w:lang w:bidi="en-US"/>
        </w:rPr>
        <w:t xml:space="preserve"> of 2007, the Texas Legislature passed a law limiting first time entering students to no more than six total course withdrawals throughout their academic career in obtaining a certificate or baccalaureate degree. There may be future penalties imposed.</w:t>
      </w:r>
    </w:p>
    <w:p w:rsidR="00F02E55" w:rsidRPr="00F02E55" w:rsidRDefault="00F02E55" w:rsidP="001632DF">
      <w:pPr>
        <w:spacing w:line="240" w:lineRule="auto"/>
        <w:contextualSpacing/>
        <w:rPr>
          <w:rFonts w:ascii="Times New Roman" w:hAnsi="Times New Roman" w:cs="Times New Roman"/>
          <w:sz w:val="25"/>
          <w:szCs w:val="25"/>
          <w:lang w:bidi="en-US"/>
        </w:rPr>
      </w:pPr>
      <w:r w:rsidRPr="00F02E55">
        <w:rPr>
          <w:rFonts w:ascii="Times New Roman" w:hAnsi="Times New Roman" w:cs="Times New Roman"/>
          <w:sz w:val="25"/>
          <w:szCs w:val="25"/>
          <w:lang w:bidi="en-US"/>
        </w:rPr>
        <w:t>**If you do not withdraw before the deadline, you will receive the grade that you are making as the final grade. This grade will probably be an “F.” The last da</w:t>
      </w:r>
      <w:r w:rsidR="008950F8">
        <w:rPr>
          <w:rFonts w:ascii="Times New Roman" w:hAnsi="Times New Roman" w:cs="Times New Roman"/>
          <w:sz w:val="25"/>
          <w:szCs w:val="25"/>
          <w:lang w:bidi="en-US"/>
        </w:rPr>
        <w:t xml:space="preserve">y to withdraw from the </w:t>
      </w:r>
      <w:proofErr w:type="gramStart"/>
      <w:r w:rsidR="008950F8">
        <w:rPr>
          <w:rFonts w:ascii="Times New Roman" w:hAnsi="Times New Roman" w:cs="Times New Roman"/>
          <w:sz w:val="25"/>
          <w:szCs w:val="25"/>
          <w:lang w:bidi="en-US"/>
        </w:rPr>
        <w:t>Fall</w:t>
      </w:r>
      <w:proofErr w:type="gramEnd"/>
      <w:r w:rsidR="008950F8">
        <w:rPr>
          <w:rFonts w:ascii="Times New Roman" w:hAnsi="Times New Roman" w:cs="Times New Roman"/>
          <w:sz w:val="25"/>
          <w:szCs w:val="25"/>
          <w:lang w:bidi="en-US"/>
        </w:rPr>
        <w:t xml:space="preserve"> 201</w:t>
      </w:r>
      <w:r w:rsidR="0095747F">
        <w:rPr>
          <w:rFonts w:ascii="Times New Roman" w:hAnsi="Times New Roman" w:cs="Times New Roman"/>
          <w:sz w:val="25"/>
          <w:szCs w:val="25"/>
          <w:lang w:bidi="en-US"/>
        </w:rPr>
        <w:t>1</w:t>
      </w:r>
      <w:r w:rsidRPr="00F02E55">
        <w:rPr>
          <w:rFonts w:ascii="Times New Roman" w:hAnsi="Times New Roman" w:cs="Times New Roman"/>
          <w:sz w:val="25"/>
          <w:szCs w:val="25"/>
          <w:lang w:bidi="en-US"/>
        </w:rPr>
        <w:t xml:space="preserve"> (</w:t>
      </w:r>
      <w:r w:rsidR="002F117B">
        <w:rPr>
          <w:rFonts w:ascii="Times New Roman" w:hAnsi="Times New Roman" w:cs="Times New Roman"/>
          <w:sz w:val="25"/>
          <w:szCs w:val="25"/>
          <w:lang w:bidi="en-US"/>
        </w:rPr>
        <w:t xml:space="preserve">16 week) semester is </w:t>
      </w:r>
      <w:r w:rsidR="0095747F">
        <w:rPr>
          <w:rFonts w:ascii="Times New Roman" w:hAnsi="Times New Roman" w:cs="Times New Roman"/>
          <w:sz w:val="25"/>
          <w:szCs w:val="25"/>
          <w:lang w:bidi="en-US"/>
        </w:rPr>
        <w:t>November 3, Thursday</w:t>
      </w:r>
      <w:r w:rsidR="0095747F" w:rsidRPr="0095747F">
        <w:rPr>
          <w:rFonts w:ascii="Times New Roman" w:hAnsi="Times New Roman" w:cs="Times New Roman"/>
          <w:sz w:val="25"/>
          <w:szCs w:val="25"/>
          <w:lang w:bidi="en-US"/>
        </w:rPr>
        <w:t>- 4:30</w:t>
      </w:r>
      <w:r w:rsidR="0095747F">
        <w:rPr>
          <w:rFonts w:ascii="Times New Roman" w:hAnsi="Times New Roman" w:cs="Times New Roman"/>
          <w:sz w:val="25"/>
          <w:szCs w:val="25"/>
          <w:lang w:bidi="en-US"/>
        </w:rPr>
        <w:t xml:space="preserve"> </w:t>
      </w:r>
      <w:r w:rsidR="0095747F" w:rsidRPr="0095747F">
        <w:rPr>
          <w:rFonts w:ascii="Times New Roman" w:hAnsi="Times New Roman" w:cs="Times New Roman"/>
          <w:sz w:val="25"/>
          <w:szCs w:val="25"/>
          <w:lang w:bidi="en-US"/>
        </w:rPr>
        <w:t>pm</w:t>
      </w:r>
      <w:r w:rsidRPr="00F02E55">
        <w:rPr>
          <w:rFonts w:ascii="Times New Roman" w:hAnsi="Times New Roman" w:cs="Times New Roman"/>
          <w:sz w:val="25"/>
          <w:szCs w:val="25"/>
          <w:lang w:bidi="en-US"/>
        </w:rPr>
        <w:t>.</w:t>
      </w:r>
    </w:p>
    <w:p w:rsidR="00F02E55" w:rsidRDefault="00F02E55" w:rsidP="001632DF">
      <w:pPr>
        <w:spacing w:line="240" w:lineRule="auto"/>
        <w:contextualSpacing/>
        <w:rPr>
          <w:rFonts w:ascii="Times New Roman" w:hAnsi="Times New Roman" w:cs="Times New Roman"/>
          <w:sz w:val="25"/>
          <w:szCs w:val="25"/>
          <w:lang w:bidi="en-US"/>
        </w:rPr>
      </w:pPr>
      <w:r w:rsidRPr="00F02E55">
        <w:rPr>
          <w:rFonts w:ascii="Times New Roman" w:hAnsi="Times New Roman" w:cs="Times New Roman"/>
          <w:sz w:val="25"/>
          <w:szCs w:val="25"/>
          <w:lang w:bidi="en-US"/>
        </w:rPr>
        <w:t xml:space="preserve">**You should communicate with your instructor, an HCC counselor, or HCC Online </w:t>
      </w:r>
      <w:r w:rsidR="008950F8">
        <w:rPr>
          <w:rFonts w:ascii="Times New Roman" w:hAnsi="Times New Roman" w:cs="Times New Roman"/>
          <w:sz w:val="25"/>
          <w:szCs w:val="25"/>
          <w:lang w:bidi="en-US"/>
        </w:rPr>
        <w:t xml:space="preserve">Student Services to learn what </w:t>
      </w:r>
      <w:r w:rsidRPr="00F02E55">
        <w:rPr>
          <w:rFonts w:ascii="Times New Roman" w:hAnsi="Times New Roman" w:cs="Times New Roman"/>
          <w:sz w:val="25"/>
          <w:szCs w:val="25"/>
          <w:lang w:bidi="en-US"/>
        </w:rPr>
        <w:t>HCC interventions might be offered to assist you to stay in class and improve your performance. Such interventions could include tutoring, child care, financial aid, and job placement.</w:t>
      </w:r>
    </w:p>
    <w:p w:rsidR="006000CD" w:rsidRPr="006000CD" w:rsidRDefault="006000CD" w:rsidP="001632DF">
      <w:pPr>
        <w:spacing w:line="240" w:lineRule="auto"/>
        <w:contextualSpacing/>
        <w:rPr>
          <w:rFonts w:ascii="Times New Roman" w:hAnsi="Times New Roman" w:cs="Times New Roman"/>
          <w:sz w:val="25"/>
          <w:szCs w:val="25"/>
          <w:lang w:bidi="en-US"/>
        </w:rPr>
      </w:pPr>
      <w:r w:rsidRPr="001632DF">
        <w:rPr>
          <w:rFonts w:ascii="Times New Roman" w:hAnsi="Times New Roman" w:cs="Times New Roman"/>
          <w:b/>
          <w:sz w:val="25"/>
          <w:szCs w:val="25"/>
          <w:lang w:bidi="en-US"/>
        </w:rPr>
        <w:t>FINAL GRADE OF FX</w:t>
      </w:r>
      <w:r w:rsidRPr="006000CD">
        <w:rPr>
          <w:rFonts w:ascii="Times New Roman" w:hAnsi="Times New Roman" w:cs="Times New Roman"/>
          <w:sz w:val="25"/>
          <w:szCs w:val="25"/>
          <w:lang w:bidi="en-US"/>
        </w:rPr>
        <w:br/>
        <w:t>Students who stop attending class and do not withdraw themselves prior to the withdrawal deadline may either be dropped by their professor for excessive absences or be assigned the final grade of “FX” at the end of the semester. Students who stop attending classes will receive a grade of “FX”, compared to an earned grade of “F” which is due to poor performance. Logging into a DE course without active participa</w:t>
      </w:r>
      <w:r>
        <w:rPr>
          <w:rFonts w:ascii="Times New Roman" w:hAnsi="Times New Roman" w:cs="Times New Roman"/>
          <w:sz w:val="25"/>
          <w:szCs w:val="25"/>
          <w:lang w:bidi="en-US"/>
        </w:rPr>
        <w:t>tion is seen as non-attending.</w:t>
      </w:r>
      <w:r>
        <w:rPr>
          <w:rFonts w:ascii="Times New Roman" w:hAnsi="Times New Roman" w:cs="Times New Roman"/>
          <w:sz w:val="25"/>
          <w:szCs w:val="25"/>
          <w:lang w:bidi="en-US"/>
        </w:rPr>
        <w:br/>
      </w:r>
      <w:r w:rsidRPr="006000CD">
        <w:rPr>
          <w:rFonts w:ascii="Times New Roman" w:hAnsi="Times New Roman" w:cs="Times New Roman"/>
          <w:sz w:val="25"/>
          <w:szCs w:val="25"/>
          <w:lang w:bidi="en-US"/>
        </w:rPr>
        <w:t>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w:t>
      </w:r>
    </w:p>
    <w:p w:rsidR="00F02E55" w:rsidRPr="00F02E55" w:rsidRDefault="00F02E55" w:rsidP="001632DF">
      <w:pPr>
        <w:spacing w:line="240" w:lineRule="auto"/>
        <w:contextualSpacing/>
        <w:rPr>
          <w:rFonts w:ascii="Times New Roman" w:hAnsi="Times New Roman" w:cs="Times New Roman"/>
          <w:b/>
          <w:sz w:val="25"/>
          <w:szCs w:val="25"/>
          <w:lang w:bidi="en-US"/>
        </w:rPr>
      </w:pPr>
      <w:r w:rsidRPr="00F02E55">
        <w:rPr>
          <w:rFonts w:ascii="Times New Roman" w:hAnsi="Times New Roman" w:cs="Times New Roman"/>
          <w:b/>
          <w:sz w:val="25"/>
          <w:szCs w:val="25"/>
          <w:lang w:bidi="en-US"/>
        </w:rPr>
        <w:t>International Students:</w:t>
      </w:r>
    </w:p>
    <w:p w:rsidR="00F02E55" w:rsidRPr="00F02E55" w:rsidRDefault="00F02E55" w:rsidP="001632DF">
      <w:pPr>
        <w:spacing w:line="240" w:lineRule="auto"/>
        <w:contextualSpacing/>
        <w:rPr>
          <w:rFonts w:ascii="Times New Roman" w:hAnsi="Times New Roman" w:cs="Times New Roman"/>
          <w:sz w:val="25"/>
          <w:szCs w:val="25"/>
          <w:lang w:bidi="en-US"/>
        </w:rPr>
      </w:pPr>
      <w:r w:rsidRPr="00F02E55">
        <w:rPr>
          <w:rFonts w:ascii="Times New Roman" w:hAnsi="Times New Roman" w:cs="Times New Roman"/>
          <w:sz w:val="25"/>
          <w:szCs w:val="25"/>
          <w:lang w:bidi="en-US"/>
        </w:rPr>
        <w:t>Receiving a “W” in a course may affect the status of your student visa. Once a “W” is given for the course, it will not be changed to an “F” because of the visa consideration. Please contact the International Student Office at 713-718-8520 if you have any questions about your visa status and any other transfer issues.</w:t>
      </w:r>
    </w:p>
    <w:p w:rsidR="00F02E55" w:rsidRPr="00F02E55" w:rsidRDefault="00F02E55" w:rsidP="001632DF">
      <w:pPr>
        <w:spacing w:line="240" w:lineRule="auto"/>
        <w:contextualSpacing/>
        <w:rPr>
          <w:rFonts w:ascii="Times New Roman" w:hAnsi="Times New Roman" w:cs="Times New Roman"/>
          <w:b/>
          <w:bCs/>
          <w:iCs/>
          <w:sz w:val="25"/>
          <w:szCs w:val="25"/>
        </w:rPr>
      </w:pPr>
      <w:r w:rsidRPr="00F02E55">
        <w:rPr>
          <w:rFonts w:ascii="Times New Roman" w:hAnsi="Times New Roman" w:cs="Times New Roman"/>
          <w:b/>
          <w:bCs/>
          <w:iCs/>
          <w:sz w:val="25"/>
          <w:szCs w:val="25"/>
        </w:rPr>
        <w:t>College and Departmental Electronics Policies</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1. Turn off and put away all cell phones, beepers, text-messaging devices and other electronic devices when class starts. The sounds of cell phones ringing during class are disruptive. No cell phones permitted on top of desks.</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2. No Bluetooth devices in ears allowed during class.</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3. No MP3 players or other music devices with earphones allowed during class.</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4. No laptops open during class.</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5. You can answer your calls and make calls during your break between classes.</w:t>
      </w:r>
    </w:p>
    <w:p w:rsidR="001632DF" w:rsidRDefault="001632DF" w:rsidP="001632DF">
      <w:pPr>
        <w:spacing w:line="240" w:lineRule="auto"/>
        <w:contextualSpacing/>
        <w:rPr>
          <w:rFonts w:ascii="Times New Roman" w:hAnsi="Times New Roman" w:cs="Times New Roman"/>
          <w:b/>
          <w:bCs/>
          <w:iCs/>
          <w:sz w:val="25"/>
          <w:szCs w:val="25"/>
        </w:rPr>
      </w:pPr>
    </w:p>
    <w:p w:rsidR="00F02E55" w:rsidRPr="00F02E55" w:rsidRDefault="00F02E55" w:rsidP="001632DF">
      <w:pPr>
        <w:spacing w:line="240" w:lineRule="auto"/>
        <w:contextualSpacing/>
        <w:rPr>
          <w:rFonts w:ascii="Times New Roman" w:hAnsi="Times New Roman" w:cs="Times New Roman"/>
          <w:b/>
          <w:bCs/>
          <w:iCs/>
          <w:sz w:val="25"/>
          <w:szCs w:val="25"/>
        </w:rPr>
      </w:pPr>
      <w:r w:rsidRPr="00F02E55">
        <w:rPr>
          <w:rFonts w:ascii="Times New Roman" w:hAnsi="Times New Roman" w:cs="Times New Roman"/>
          <w:b/>
          <w:bCs/>
          <w:iCs/>
          <w:sz w:val="25"/>
          <w:szCs w:val="25"/>
        </w:rPr>
        <w:lastRenderedPageBreak/>
        <w:t>Use of Cameras and Recording Devices</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Use of recording devices, including camera phones and tape recorders, is prohibited in classrooms, laboratories, faculty offices, and other locations where instruction, tutoring, or testing occurs. These devices are also not allowed to be used in campus restrooms. Students with disabilities who need to use a recording device as a reasonable accommodation should contact the Office for Students with Disabilities for information regarding reasonable accommodations.</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
          <w:iCs/>
          <w:sz w:val="25"/>
          <w:szCs w:val="25"/>
        </w:rPr>
        <w:t>Scholastic Dishonesty:</w:t>
      </w:r>
      <w:r w:rsidRPr="00F02E55">
        <w:rPr>
          <w:rFonts w:ascii="Times New Roman" w:hAnsi="Times New Roman" w:cs="Times New Roman"/>
          <w:bCs/>
          <w:iCs/>
          <w:sz w:val="25"/>
          <w:szCs w:val="25"/>
        </w:rPr>
        <w:t xml:space="preserve"> Students engaged in scholastic dishonesty, that is, the willful representation of someone else’s work or words as their own, will be subject to a grade of zero on the first offense and an automatic F for the course on the second. </w:t>
      </w:r>
      <w:r w:rsidR="000575C0">
        <w:rPr>
          <w:rFonts w:ascii="Times New Roman" w:hAnsi="Times New Roman" w:cs="Times New Roman"/>
          <w:bCs/>
          <w:iCs/>
          <w:sz w:val="25"/>
          <w:szCs w:val="25"/>
        </w:rPr>
        <w:t>That includes journal work as well as other assignments.</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
          <w:iCs/>
          <w:sz w:val="25"/>
          <w:szCs w:val="25"/>
        </w:rPr>
        <w:t>Late Papers:</w:t>
      </w:r>
      <w:r w:rsidRPr="00F02E55">
        <w:rPr>
          <w:rFonts w:ascii="Times New Roman" w:hAnsi="Times New Roman" w:cs="Times New Roman"/>
          <w:bCs/>
          <w:iCs/>
          <w:sz w:val="25"/>
          <w:szCs w:val="25"/>
        </w:rPr>
        <w:t xml:space="preserve"> Essays and journal work are to be prepared on time. Work turned in late will be graded at a higher standard and be placed on a lower priority for grading. Also, assignments turned in more than one class meeting late will lose 5 points per class meeting </w:t>
      </w:r>
      <w:r w:rsidRPr="00F02E55">
        <w:rPr>
          <w:rFonts w:ascii="Times New Roman" w:hAnsi="Times New Roman" w:cs="Times New Roman"/>
          <w:bCs/>
          <w:iCs/>
          <w:sz w:val="25"/>
          <w:szCs w:val="25"/>
          <w:u w:val="single"/>
        </w:rPr>
        <w:t>unless</w:t>
      </w:r>
      <w:r w:rsidRPr="00F02E55">
        <w:rPr>
          <w:rFonts w:ascii="Times New Roman" w:hAnsi="Times New Roman" w:cs="Times New Roman"/>
          <w:bCs/>
          <w:iCs/>
          <w:sz w:val="25"/>
          <w:szCs w:val="25"/>
        </w:rPr>
        <w:t xml:space="preserve"> you receive special permission from me and follow my instructions and guidance carefully. </w:t>
      </w:r>
    </w:p>
    <w:p w:rsidR="00F02E55" w:rsidRPr="00F02E55" w:rsidRDefault="00F02E55" w:rsidP="001632DF">
      <w:pPr>
        <w:spacing w:line="240" w:lineRule="auto"/>
        <w:contextualSpacing/>
        <w:rPr>
          <w:rFonts w:ascii="Times New Roman" w:hAnsi="Times New Roman" w:cs="Times New Roman"/>
          <w:sz w:val="25"/>
          <w:szCs w:val="25"/>
        </w:rPr>
      </w:pPr>
      <w:r w:rsidRPr="00F02E55">
        <w:rPr>
          <w:rFonts w:ascii="Times New Roman" w:hAnsi="Times New Roman" w:cs="Times New Roman"/>
          <w:b/>
          <w:sz w:val="25"/>
          <w:szCs w:val="25"/>
        </w:rPr>
        <w:t>Disability Issues:</w:t>
      </w:r>
      <w:r w:rsidRPr="00F02E55">
        <w:rPr>
          <w:rFonts w:ascii="Times New Roman" w:hAnsi="Times New Roman" w:cs="Times New Roman"/>
          <w:sz w:val="25"/>
          <w:szCs w:val="25"/>
        </w:rPr>
        <w:t xml:space="preserve"> Any student with a documented disability (e.g. physical, learning, psychiatric, vision, hearing, etc.) who needs to arrange reasonable accommodations must contact the Disability Services Office at the respective college at the beginning of each semester. Faculty members are authorized to provide only the accommodations requested by the Disability Support Services Office.</w:t>
      </w:r>
      <w:r w:rsidRPr="00F02E55">
        <w:rPr>
          <w:rFonts w:ascii="Times New Roman" w:hAnsi="Times New Roman" w:cs="Times New Roman"/>
          <w:sz w:val="25"/>
          <w:szCs w:val="25"/>
        </w:rPr>
        <w:br/>
        <w:t>For questions, contact Donna Price at 713.718.5165 or the Disability Counselor at your college. To visit the ADA Web site, log on to www.hccs.edu and click Future students, scroll down the page and click on Disability Information.</w:t>
      </w:r>
      <w:r w:rsidRPr="00F02E55">
        <w:rPr>
          <w:rFonts w:ascii="Times New Roman" w:hAnsi="Times New Roman" w:cs="Times New Roman"/>
          <w:sz w:val="25"/>
          <w:szCs w:val="25"/>
        </w:rPr>
        <w:br/>
        <w:t> </w:t>
      </w:r>
      <w:r w:rsidRPr="00F02E55">
        <w:rPr>
          <w:rFonts w:ascii="Times New Roman" w:hAnsi="Times New Roman" w:cs="Times New Roman"/>
          <w:sz w:val="25"/>
          <w:szCs w:val="25"/>
        </w:rPr>
        <w:br/>
        <w:t>District ADA Coordinator      Donna Price - 713.718.5165</w:t>
      </w:r>
      <w:r w:rsidRPr="00F02E55">
        <w:rPr>
          <w:rFonts w:ascii="Times New Roman" w:hAnsi="Times New Roman" w:cs="Times New Roman"/>
          <w:sz w:val="25"/>
          <w:szCs w:val="25"/>
        </w:rPr>
        <w:br/>
        <w:t>Central ADA Counselors        John Reno - 713.718.6164</w:t>
      </w:r>
      <w:r w:rsidRPr="00F02E55">
        <w:rPr>
          <w:rFonts w:ascii="Times New Roman" w:hAnsi="Times New Roman" w:cs="Times New Roman"/>
          <w:sz w:val="25"/>
          <w:szCs w:val="25"/>
        </w:rPr>
        <w:br/>
        <w:t xml:space="preserve">                                             </w:t>
      </w:r>
      <w:r w:rsidRPr="00F02E55">
        <w:rPr>
          <w:rFonts w:ascii="Times New Roman" w:hAnsi="Times New Roman" w:cs="Times New Roman"/>
          <w:sz w:val="25"/>
          <w:szCs w:val="25"/>
        </w:rPr>
        <w:tab/>
        <w:t>Martha Scribner – 713-718-6164</w:t>
      </w:r>
      <w:r w:rsidRPr="00F02E55">
        <w:rPr>
          <w:rFonts w:ascii="Times New Roman" w:hAnsi="Times New Roman" w:cs="Times New Roman"/>
          <w:sz w:val="25"/>
          <w:szCs w:val="25"/>
        </w:rPr>
        <w:br/>
        <w:t>Northeast ADA Counselor      Kim Ingram – 713.718.8420</w:t>
      </w:r>
      <w:r w:rsidRPr="00F02E55">
        <w:rPr>
          <w:rFonts w:ascii="Times New Roman" w:hAnsi="Times New Roman" w:cs="Times New Roman"/>
          <w:sz w:val="25"/>
          <w:szCs w:val="25"/>
        </w:rPr>
        <w:br/>
        <w:t>Northwest ADA Counselor     </w:t>
      </w:r>
      <w:proofErr w:type="spellStart"/>
      <w:r w:rsidRPr="00F02E55">
        <w:rPr>
          <w:rFonts w:ascii="Times New Roman" w:hAnsi="Times New Roman" w:cs="Times New Roman"/>
          <w:sz w:val="25"/>
          <w:szCs w:val="25"/>
        </w:rPr>
        <w:t>Mahnaz</w:t>
      </w:r>
      <w:proofErr w:type="spellEnd"/>
      <w:r w:rsidRPr="00F02E55">
        <w:rPr>
          <w:rFonts w:ascii="Times New Roman" w:hAnsi="Times New Roman" w:cs="Times New Roman"/>
          <w:sz w:val="25"/>
          <w:szCs w:val="25"/>
        </w:rPr>
        <w:t xml:space="preserve"> </w:t>
      </w:r>
      <w:proofErr w:type="spellStart"/>
      <w:r w:rsidRPr="00F02E55">
        <w:rPr>
          <w:rFonts w:ascii="Times New Roman" w:hAnsi="Times New Roman" w:cs="Times New Roman"/>
          <w:sz w:val="25"/>
          <w:szCs w:val="25"/>
        </w:rPr>
        <w:t>Kolaini</w:t>
      </w:r>
      <w:proofErr w:type="spellEnd"/>
      <w:r w:rsidRPr="00F02E55">
        <w:rPr>
          <w:rFonts w:ascii="Times New Roman" w:hAnsi="Times New Roman" w:cs="Times New Roman"/>
          <w:sz w:val="25"/>
          <w:szCs w:val="25"/>
        </w:rPr>
        <w:t xml:space="preserve"> – 713.718.5422</w:t>
      </w:r>
      <w:r w:rsidRPr="00F02E55">
        <w:rPr>
          <w:rFonts w:ascii="Times New Roman" w:hAnsi="Times New Roman" w:cs="Times New Roman"/>
          <w:sz w:val="25"/>
          <w:szCs w:val="25"/>
        </w:rPr>
        <w:br/>
        <w:t xml:space="preserve">Southeast ADA Counselor      </w:t>
      </w:r>
      <w:proofErr w:type="spellStart"/>
      <w:r w:rsidRPr="00F02E55">
        <w:rPr>
          <w:rFonts w:ascii="Times New Roman" w:hAnsi="Times New Roman" w:cs="Times New Roman"/>
          <w:sz w:val="25"/>
          <w:szCs w:val="25"/>
        </w:rPr>
        <w:t>Jette</w:t>
      </w:r>
      <w:proofErr w:type="spellEnd"/>
      <w:r w:rsidRPr="00F02E55">
        <w:rPr>
          <w:rFonts w:ascii="Times New Roman" w:hAnsi="Times New Roman" w:cs="Times New Roman"/>
          <w:sz w:val="25"/>
          <w:szCs w:val="25"/>
        </w:rPr>
        <w:t xml:space="preserve"> Lott - 713.718.7218</w:t>
      </w:r>
      <w:r w:rsidRPr="00F02E55">
        <w:rPr>
          <w:rFonts w:ascii="Times New Roman" w:hAnsi="Times New Roman" w:cs="Times New Roman"/>
          <w:sz w:val="25"/>
          <w:szCs w:val="25"/>
        </w:rPr>
        <w:br/>
      </w:r>
      <w:r w:rsidRPr="00F02E55">
        <w:rPr>
          <w:rFonts w:ascii="Times New Roman" w:hAnsi="Times New Roman" w:cs="Times New Roman"/>
          <w:b/>
          <w:sz w:val="25"/>
          <w:szCs w:val="25"/>
        </w:rPr>
        <w:t>Southwest</w:t>
      </w:r>
      <w:r w:rsidRPr="00F02E55">
        <w:rPr>
          <w:rFonts w:ascii="Times New Roman" w:hAnsi="Times New Roman" w:cs="Times New Roman"/>
          <w:sz w:val="25"/>
          <w:szCs w:val="25"/>
        </w:rPr>
        <w:t xml:space="preserve"> </w:t>
      </w:r>
      <w:r w:rsidRPr="00F02E55">
        <w:rPr>
          <w:rFonts w:ascii="Times New Roman" w:hAnsi="Times New Roman" w:cs="Times New Roman"/>
          <w:b/>
          <w:sz w:val="25"/>
          <w:szCs w:val="25"/>
        </w:rPr>
        <w:t xml:space="preserve">ADA Counselor   Dr. Becky </w:t>
      </w:r>
      <w:proofErr w:type="spellStart"/>
      <w:r w:rsidRPr="00F02E55">
        <w:rPr>
          <w:rFonts w:ascii="Times New Roman" w:hAnsi="Times New Roman" w:cs="Times New Roman"/>
          <w:b/>
          <w:sz w:val="25"/>
          <w:szCs w:val="25"/>
        </w:rPr>
        <w:t>Hauri</w:t>
      </w:r>
      <w:proofErr w:type="spellEnd"/>
      <w:r w:rsidRPr="00F02E55">
        <w:rPr>
          <w:rFonts w:ascii="Times New Roman" w:hAnsi="Times New Roman" w:cs="Times New Roman"/>
          <w:b/>
          <w:sz w:val="25"/>
          <w:szCs w:val="25"/>
        </w:rPr>
        <w:t xml:space="preserve"> – 713.718.7910</w:t>
      </w:r>
      <w:r w:rsidRPr="00F02E55">
        <w:rPr>
          <w:rFonts w:ascii="Times New Roman" w:hAnsi="Times New Roman" w:cs="Times New Roman"/>
          <w:b/>
          <w:sz w:val="25"/>
          <w:szCs w:val="25"/>
        </w:rPr>
        <w:br/>
      </w:r>
      <w:r w:rsidRPr="00F02E55">
        <w:rPr>
          <w:rFonts w:ascii="Times New Roman" w:hAnsi="Times New Roman" w:cs="Times New Roman"/>
          <w:sz w:val="25"/>
          <w:szCs w:val="25"/>
        </w:rPr>
        <w:t>Coleman ADA Counselor       Dr. Raj Gupta – 713.718.7631</w:t>
      </w:r>
    </w:p>
    <w:p w:rsidR="00F02E55" w:rsidRPr="00F02E55" w:rsidRDefault="00F02E55" w:rsidP="001632DF">
      <w:pPr>
        <w:spacing w:line="240" w:lineRule="auto"/>
        <w:contextualSpacing/>
        <w:rPr>
          <w:rFonts w:ascii="Times New Roman" w:hAnsi="Times New Roman" w:cs="Times New Roman"/>
          <w:b/>
          <w:sz w:val="25"/>
          <w:szCs w:val="25"/>
        </w:rPr>
      </w:pPr>
      <w:r w:rsidRPr="00F02E55">
        <w:rPr>
          <w:rFonts w:ascii="Times New Roman" w:hAnsi="Times New Roman" w:cs="Times New Roman"/>
          <w:b/>
          <w:sz w:val="25"/>
          <w:szCs w:val="25"/>
        </w:rPr>
        <w:t>Student Organizations</w:t>
      </w:r>
    </w:p>
    <w:p w:rsidR="00B83F79" w:rsidRPr="00F43F43" w:rsidRDefault="00B83F79" w:rsidP="001632DF">
      <w:pPr>
        <w:spacing w:line="240" w:lineRule="auto"/>
        <w:contextualSpacing/>
        <w:rPr>
          <w:rFonts w:ascii="Times New Roman" w:hAnsi="Times New Roman" w:cs="Times New Roman"/>
          <w:bCs/>
          <w:sz w:val="25"/>
          <w:szCs w:val="25"/>
        </w:rPr>
      </w:pPr>
      <w:r w:rsidRPr="00F43F43">
        <w:rPr>
          <w:rFonts w:ascii="Times New Roman" w:hAnsi="Times New Roman" w:cs="Times New Roman"/>
          <w:bCs/>
          <w:sz w:val="25"/>
          <w:szCs w:val="25"/>
        </w:rPr>
        <w:t xml:space="preserve">One organization of interest to students taking English classes is </w:t>
      </w:r>
      <w:r w:rsidRPr="00F43F43">
        <w:rPr>
          <w:rFonts w:ascii="Times New Roman" w:hAnsi="Times New Roman" w:cs="Times New Roman"/>
          <w:bCs/>
          <w:sz w:val="25"/>
          <w:szCs w:val="25"/>
          <w:u w:val="single"/>
        </w:rPr>
        <w:t>Southwest Writers</w:t>
      </w:r>
      <w:r w:rsidRPr="00F43F43">
        <w:rPr>
          <w:rFonts w:ascii="Times New Roman" w:hAnsi="Times New Roman" w:cs="Times New Roman"/>
          <w:bCs/>
          <w:sz w:val="25"/>
          <w:szCs w:val="25"/>
        </w:rPr>
        <w:t xml:space="preserve">, a group of students who write and read their works (in a public forum as well as on the Internet) and receive peer support and constructive criticism. Students in this group create a supportive network to create poetry, fiction, drama, and non-fiction prose. Contact advisor Dr. Chris Dunn at: </w:t>
      </w:r>
      <w:hyperlink r:id="rId7" w:history="1">
        <w:r w:rsidRPr="00F43F43">
          <w:rPr>
            <w:rStyle w:val="Hyperlink"/>
            <w:rFonts w:ascii="Times New Roman" w:hAnsi="Times New Roman" w:cs="Times New Roman"/>
            <w:bCs/>
            <w:sz w:val="25"/>
            <w:szCs w:val="25"/>
          </w:rPr>
          <w:t>christopher.dunn@hccs.edu</w:t>
        </w:r>
      </w:hyperlink>
      <w:r w:rsidRPr="00F43F43">
        <w:rPr>
          <w:rFonts w:ascii="Times New Roman" w:hAnsi="Times New Roman" w:cs="Times New Roman"/>
          <w:bCs/>
          <w:sz w:val="25"/>
          <w:szCs w:val="25"/>
        </w:rPr>
        <w:t>. Another organization of interest for English students is the Women’s Studies Club. The Women’s Studies Club will meet on the 2</w:t>
      </w:r>
      <w:r w:rsidRPr="00F43F43">
        <w:rPr>
          <w:rFonts w:ascii="Times New Roman" w:hAnsi="Times New Roman" w:cs="Times New Roman"/>
          <w:bCs/>
          <w:sz w:val="25"/>
          <w:szCs w:val="25"/>
          <w:vertAlign w:val="superscript"/>
        </w:rPr>
        <w:t>nd</w:t>
      </w:r>
      <w:r w:rsidRPr="00F43F43">
        <w:rPr>
          <w:rFonts w:ascii="Times New Roman" w:hAnsi="Times New Roman" w:cs="Times New Roman"/>
          <w:bCs/>
          <w:sz w:val="25"/>
          <w:szCs w:val="25"/>
        </w:rPr>
        <w:t xml:space="preserve"> and 4</w:t>
      </w:r>
      <w:r w:rsidRPr="00F43F43">
        <w:rPr>
          <w:rFonts w:ascii="Times New Roman" w:hAnsi="Times New Roman" w:cs="Times New Roman"/>
          <w:bCs/>
          <w:sz w:val="25"/>
          <w:szCs w:val="25"/>
          <w:vertAlign w:val="superscript"/>
        </w:rPr>
        <w:t>th</w:t>
      </w:r>
      <w:r w:rsidRPr="00F43F43">
        <w:rPr>
          <w:rFonts w:ascii="Times New Roman" w:hAnsi="Times New Roman" w:cs="Times New Roman"/>
          <w:bCs/>
          <w:sz w:val="25"/>
          <w:szCs w:val="25"/>
        </w:rPr>
        <w:t xml:space="preserve"> Tuesday of each month from 2:00-3:00pm to discuss the roles of women in society and to promote awareness of women’s issues. Contact Ms. Marie </w:t>
      </w:r>
      <w:proofErr w:type="spellStart"/>
      <w:r w:rsidRPr="00F43F43">
        <w:rPr>
          <w:rFonts w:ascii="Times New Roman" w:hAnsi="Times New Roman" w:cs="Times New Roman"/>
          <w:bCs/>
          <w:sz w:val="25"/>
          <w:szCs w:val="25"/>
        </w:rPr>
        <w:t>Dybala</w:t>
      </w:r>
      <w:proofErr w:type="spellEnd"/>
      <w:r w:rsidRPr="00F43F43">
        <w:rPr>
          <w:rFonts w:ascii="Times New Roman" w:hAnsi="Times New Roman" w:cs="Times New Roman"/>
          <w:bCs/>
          <w:sz w:val="25"/>
          <w:szCs w:val="25"/>
        </w:rPr>
        <w:t xml:space="preserve"> at </w:t>
      </w:r>
      <w:hyperlink r:id="rId8" w:tgtFrame="_blank" w:history="1">
        <w:r w:rsidRPr="00F43F43">
          <w:rPr>
            <w:rStyle w:val="Hyperlink"/>
            <w:rFonts w:ascii="Times New Roman" w:hAnsi="Times New Roman" w:cs="Times New Roman"/>
            <w:bCs/>
            <w:sz w:val="25"/>
            <w:szCs w:val="25"/>
          </w:rPr>
          <w:t>marie.dybala@hccs.edu</w:t>
        </w:r>
      </w:hyperlink>
      <w:r w:rsidRPr="00F43F43">
        <w:rPr>
          <w:rFonts w:ascii="Times New Roman" w:hAnsi="Times New Roman" w:cs="Times New Roman"/>
          <w:bCs/>
          <w:sz w:val="25"/>
          <w:szCs w:val="25"/>
        </w:rPr>
        <w:t xml:space="preserve"> and/or Ms. Ileana </w:t>
      </w:r>
      <w:proofErr w:type="spellStart"/>
      <w:r w:rsidRPr="00F43F43">
        <w:rPr>
          <w:rFonts w:ascii="Times New Roman" w:hAnsi="Times New Roman" w:cs="Times New Roman"/>
          <w:bCs/>
          <w:sz w:val="25"/>
          <w:szCs w:val="25"/>
        </w:rPr>
        <w:t>Loubser</w:t>
      </w:r>
      <w:proofErr w:type="spellEnd"/>
      <w:r w:rsidRPr="00F43F43">
        <w:rPr>
          <w:rFonts w:ascii="Times New Roman" w:hAnsi="Times New Roman" w:cs="Times New Roman"/>
          <w:bCs/>
          <w:sz w:val="25"/>
          <w:szCs w:val="25"/>
        </w:rPr>
        <w:t xml:space="preserve"> at </w:t>
      </w:r>
      <w:hyperlink r:id="rId9" w:tgtFrame="_blank" w:history="1">
        <w:r w:rsidRPr="00F43F43">
          <w:rPr>
            <w:rStyle w:val="Hyperlink"/>
            <w:rFonts w:ascii="Times New Roman" w:hAnsi="Times New Roman" w:cs="Times New Roman"/>
            <w:bCs/>
            <w:sz w:val="25"/>
            <w:szCs w:val="25"/>
          </w:rPr>
          <w:t>ileana.loubser@hccs.edu</w:t>
        </w:r>
      </w:hyperlink>
      <w:r w:rsidRPr="00F43F43">
        <w:rPr>
          <w:rFonts w:ascii="Times New Roman" w:hAnsi="Times New Roman" w:cs="Times New Roman"/>
          <w:bCs/>
          <w:sz w:val="25"/>
          <w:szCs w:val="25"/>
        </w:rPr>
        <w:t xml:space="preserve"> if you are interested in joining this HCC student organization. In addition, </w:t>
      </w:r>
      <w:r w:rsidRPr="00F43F43">
        <w:rPr>
          <w:rFonts w:ascii="Times New Roman" w:hAnsi="Times New Roman" w:cs="Times New Roman"/>
          <w:bCs/>
          <w:sz w:val="25"/>
          <w:szCs w:val="25"/>
          <w:u w:val="single"/>
        </w:rPr>
        <w:t>Phi Theta Kappa</w:t>
      </w:r>
      <w:r w:rsidRPr="00F43F43">
        <w:rPr>
          <w:rFonts w:ascii="Times New Roman" w:hAnsi="Times New Roman" w:cs="Times New Roman"/>
          <w:bCs/>
          <w:sz w:val="25"/>
          <w:szCs w:val="25"/>
        </w:rPr>
        <w:t xml:space="preserve"> is the honor society of two-year colleges. Students must earn a 3.5 grade point average and accumulate 9 credit hours to join this </w:t>
      </w:r>
      <w:r w:rsidRPr="00F43F43">
        <w:rPr>
          <w:rFonts w:ascii="Times New Roman" w:hAnsi="Times New Roman" w:cs="Times New Roman"/>
          <w:bCs/>
          <w:sz w:val="25"/>
          <w:szCs w:val="25"/>
        </w:rPr>
        <w:lastRenderedPageBreak/>
        <w:t xml:space="preserve">group. HCCS has a very active chapter: Omega Sigma. Contact: Ms. Eunice </w:t>
      </w:r>
      <w:proofErr w:type="spellStart"/>
      <w:r w:rsidRPr="00F43F43">
        <w:rPr>
          <w:rFonts w:ascii="Times New Roman" w:hAnsi="Times New Roman" w:cs="Times New Roman"/>
          <w:bCs/>
          <w:sz w:val="25"/>
          <w:szCs w:val="25"/>
        </w:rPr>
        <w:t>Kallarackal</w:t>
      </w:r>
      <w:proofErr w:type="spellEnd"/>
      <w:r w:rsidRPr="00F43F43">
        <w:rPr>
          <w:rFonts w:ascii="Times New Roman" w:hAnsi="Times New Roman" w:cs="Times New Roman"/>
          <w:bCs/>
          <w:sz w:val="25"/>
          <w:szCs w:val="25"/>
        </w:rPr>
        <w:t xml:space="preserve"> at: </w:t>
      </w:r>
      <w:hyperlink r:id="rId10" w:history="1">
        <w:r w:rsidRPr="00F43F43">
          <w:rPr>
            <w:rStyle w:val="Hyperlink"/>
            <w:rFonts w:ascii="Times New Roman" w:hAnsi="Times New Roman" w:cs="Times New Roman"/>
            <w:bCs/>
            <w:sz w:val="25"/>
            <w:szCs w:val="25"/>
          </w:rPr>
          <w:t>eunice.kallarackal@hccs.edu</w:t>
        </w:r>
      </w:hyperlink>
      <w:r w:rsidRPr="00F43F43">
        <w:rPr>
          <w:rFonts w:ascii="Times New Roman" w:hAnsi="Times New Roman" w:cs="Times New Roman"/>
          <w:bCs/>
          <w:sz w:val="25"/>
          <w:szCs w:val="25"/>
        </w:rPr>
        <w:t xml:space="preserve"> for more information.</w:t>
      </w:r>
    </w:p>
    <w:p w:rsidR="00F02E55" w:rsidRPr="00F02E55" w:rsidRDefault="00F02E55" w:rsidP="001632DF">
      <w:pPr>
        <w:spacing w:line="240" w:lineRule="auto"/>
        <w:contextualSpacing/>
        <w:rPr>
          <w:rFonts w:ascii="Times New Roman" w:hAnsi="Times New Roman" w:cs="Times New Roman"/>
          <w:b/>
          <w:bCs/>
          <w:iCs/>
          <w:sz w:val="25"/>
          <w:szCs w:val="25"/>
        </w:rPr>
      </w:pPr>
      <w:r w:rsidRPr="00F02E55">
        <w:rPr>
          <w:rFonts w:ascii="Times New Roman" w:hAnsi="Times New Roman" w:cs="Times New Roman"/>
          <w:b/>
          <w:bCs/>
          <w:iCs/>
          <w:sz w:val="25"/>
          <w:szCs w:val="25"/>
        </w:rPr>
        <w:t>Severe Weather</w:t>
      </w:r>
    </w:p>
    <w:p w:rsid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During severe weather conditions, monitor major local channels for updates on school closings. You can also check for closing information at the HCC home page. (That’s what I will be doing if the weather is particularly bad.)</w:t>
      </w:r>
    </w:p>
    <w:p w:rsidR="007A1A5D" w:rsidRPr="007A1A5D" w:rsidRDefault="007A1A5D" w:rsidP="001632DF">
      <w:pPr>
        <w:spacing w:line="240" w:lineRule="auto"/>
        <w:contextualSpacing/>
        <w:rPr>
          <w:rFonts w:ascii="Times New Roman" w:hAnsi="Times New Roman" w:cs="Times New Roman"/>
          <w:bCs/>
          <w:iCs/>
          <w:sz w:val="25"/>
          <w:szCs w:val="25"/>
        </w:rPr>
      </w:pPr>
      <w:r w:rsidRPr="001632DF">
        <w:rPr>
          <w:rFonts w:ascii="Times New Roman" w:hAnsi="Times New Roman" w:cs="Times New Roman"/>
          <w:b/>
          <w:bCs/>
          <w:iCs/>
          <w:sz w:val="25"/>
          <w:szCs w:val="25"/>
        </w:rPr>
        <w:t>MENINGITIS IMMUNIZATION REQUIRED FOR SPRING REGISTRATION</w:t>
      </w:r>
      <w:r w:rsidRPr="007A1A5D">
        <w:rPr>
          <w:rFonts w:ascii="Times New Roman" w:hAnsi="Times New Roman" w:cs="Times New Roman"/>
          <w:bCs/>
          <w:iCs/>
          <w:sz w:val="25"/>
          <w:szCs w:val="25"/>
        </w:rPr>
        <w:br/>
        <w:t xml:space="preserve">Texas Senate Bill 1107 passed in </w:t>
      </w:r>
      <w:r>
        <w:rPr>
          <w:rFonts w:ascii="Times New Roman" w:hAnsi="Times New Roman" w:cs="Times New Roman"/>
          <w:bCs/>
          <w:iCs/>
          <w:sz w:val="25"/>
          <w:szCs w:val="25"/>
        </w:rPr>
        <w:t xml:space="preserve">May 2011, requires that new HCC </w:t>
      </w:r>
      <w:r w:rsidRPr="007A1A5D">
        <w:rPr>
          <w:rFonts w:ascii="Times New Roman" w:hAnsi="Times New Roman" w:cs="Times New Roman"/>
          <w:bCs/>
          <w:iCs/>
          <w:sz w:val="25"/>
          <w:szCs w:val="25"/>
        </w:rPr>
        <w:t>students and former HCC students returni</w:t>
      </w:r>
      <w:r>
        <w:rPr>
          <w:rFonts w:ascii="Times New Roman" w:hAnsi="Times New Roman" w:cs="Times New Roman"/>
          <w:bCs/>
          <w:iCs/>
          <w:sz w:val="25"/>
          <w:szCs w:val="25"/>
        </w:rPr>
        <w:t xml:space="preserve">ng after an absence of at least </w:t>
      </w:r>
      <w:r w:rsidRPr="007A1A5D">
        <w:rPr>
          <w:rFonts w:ascii="Times New Roman" w:hAnsi="Times New Roman" w:cs="Times New Roman"/>
          <w:bCs/>
          <w:iCs/>
          <w:sz w:val="25"/>
          <w:szCs w:val="25"/>
        </w:rPr>
        <w:t>one fall or spring semester who are under the age of 30 are r</w:t>
      </w:r>
      <w:r>
        <w:rPr>
          <w:rFonts w:ascii="Times New Roman" w:hAnsi="Times New Roman" w:cs="Times New Roman"/>
          <w:bCs/>
          <w:iCs/>
          <w:sz w:val="25"/>
          <w:szCs w:val="25"/>
        </w:rPr>
        <w:t xml:space="preserve">equired to </w:t>
      </w:r>
      <w:r w:rsidRPr="007A1A5D">
        <w:rPr>
          <w:rFonts w:ascii="Times New Roman" w:hAnsi="Times New Roman" w:cs="Times New Roman"/>
          <w:bCs/>
          <w:iCs/>
          <w:sz w:val="25"/>
          <w:szCs w:val="25"/>
        </w:rPr>
        <w:t>present a physician-signed certificate sh</w:t>
      </w:r>
      <w:r>
        <w:rPr>
          <w:rFonts w:ascii="Times New Roman" w:hAnsi="Times New Roman" w:cs="Times New Roman"/>
          <w:bCs/>
          <w:iCs/>
          <w:sz w:val="25"/>
          <w:szCs w:val="25"/>
        </w:rPr>
        <w:t xml:space="preserve">owing they have been vaccinated </w:t>
      </w:r>
      <w:r w:rsidRPr="007A1A5D">
        <w:rPr>
          <w:rFonts w:ascii="Times New Roman" w:hAnsi="Times New Roman" w:cs="Times New Roman"/>
          <w:bCs/>
          <w:iCs/>
          <w:sz w:val="25"/>
          <w:szCs w:val="25"/>
        </w:rPr>
        <w:t>against bacterial meningitis. Begi</w:t>
      </w:r>
      <w:r>
        <w:rPr>
          <w:rFonts w:ascii="Times New Roman" w:hAnsi="Times New Roman" w:cs="Times New Roman"/>
          <w:bCs/>
          <w:iCs/>
          <w:sz w:val="25"/>
          <w:szCs w:val="25"/>
        </w:rPr>
        <w:t xml:space="preserve">nning with </w:t>
      </w:r>
      <w:proofErr w:type="gramStart"/>
      <w:r>
        <w:rPr>
          <w:rFonts w:ascii="Times New Roman" w:hAnsi="Times New Roman" w:cs="Times New Roman"/>
          <w:bCs/>
          <w:iCs/>
          <w:sz w:val="25"/>
          <w:szCs w:val="25"/>
        </w:rPr>
        <w:t>Spring</w:t>
      </w:r>
      <w:proofErr w:type="gramEnd"/>
      <w:r>
        <w:rPr>
          <w:rFonts w:ascii="Times New Roman" w:hAnsi="Times New Roman" w:cs="Times New Roman"/>
          <w:bCs/>
          <w:iCs/>
          <w:sz w:val="25"/>
          <w:szCs w:val="25"/>
        </w:rPr>
        <w:t xml:space="preserve"> registration, </w:t>
      </w:r>
      <w:r w:rsidRPr="007A1A5D">
        <w:rPr>
          <w:rFonts w:ascii="Times New Roman" w:hAnsi="Times New Roman" w:cs="Times New Roman"/>
          <w:bCs/>
          <w:iCs/>
          <w:sz w:val="25"/>
          <w:szCs w:val="25"/>
        </w:rPr>
        <w:t>November 7, students will have to sa</w:t>
      </w:r>
      <w:r>
        <w:rPr>
          <w:rFonts w:ascii="Times New Roman" w:hAnsi="Times New Roman" w:cs="Times New Roman"/>
          <w:bCs/>
          <w:iCs/>
          <w:sz w:val="25"/>
          <w:szCs w:val="25"/>
        </w:rPr>
        <w:t xml:space="preserve">tisfy this requirement prior to </w:t>
      </w:r>
      <w:r w:rsidRPr="007A1A5D">
        <w:rPr>
          <w:rFonts w:ascii="Times New Roman" w:hAnsi="Times New Roman" w:cs="Times New Roman"/>
          <w:bCs/>
          <w:iCs/>
          <w:sz w:val="25"/>
          <w:szCs w:val="25"/>
        </w:rPr>
        <w:t>enrollment. For more information and a list of exemptions please go to</w:t>
      </w:r>
      <w:r w:rsidRPr="007A1A5D">
        <w:rPr>
          <w:rFonts w:ascii="Times New Roman" w:hAnsi="Times New Roman" w:cs="Times New Roman"/>
          <w:bCs/>
          <w:iCs/>
          <w:sz w:val="25"/>
          <w:szCs w:val="25"/>
        </w:rPr>
        <w:br/>
      </w:r>
      <w:hyperlink r:id="rId11" w:tgtFrame="_blank" w:history="1">
        <w:r w:rsidRPr="007A1A5D">
          <w:rPr>
            <w:rStyle w:val="Hyperlink"/>
            <w:rFonts w:ascii="Times New Roman" w:hAnsi="Times New Roman" w:cs="Times New Roman"/>
            <w:bCs/>
            <w:iCs/>
            <w:sz w:val="25"/>
            <w:szCs w:val="25"/>
          </w:rPr>
          <w:t>http://www.hccs.edu/hccs/admissions-registration-center/new-student-general-admissions-steps/submit-meningitis-documentation</w:t>
        </w:r>
      </w:hyperlink>
    </w:p>
    <w:p w:rsidR="00B83F79" w:rsidRPr="00666D46" w:rsidRDefault="00B83F79" w:rsidP="001632DF">
      <w:pPr>
        <w:spacing w:line="240" w:lineRule="auto"/>
        <w:contextualSpacing/>
        <w:rPr>
          <w:rFonts w:ascii="Times New Roman" w:hAnsi="Times New Roman" w:cs="Times New Roman"/>
          <w:b/>
          <w:sz w:val="25"/>
          <w:szCs w:val="25"/>
        </w:rPr>
      </w:pPr>
      <w:r w:rsidRPr="00F02E55">
        <w:rPr>
          <w:rFonts w:ascii="Times New Roman" w:hAnsi="Times New Roman" w:cs="Times New Roman"/>
          <w:b/>
          <w:sz w:val="25"/>
          <w:szCs w:val="25"/>
        </w:rPr>
        <w:t>HCC Student Email Accounts</w:t>
      </w:r>
      <w:r w:rsidR="00570BC8">
        <w:rPr>
          <w:rFonts w:ascii="Times New Roman" w:hAnsi="Times New Roman" w:cs="Times New Roman"/>
          <w:b/>
          <w:sz w:val="25"/>
          <w:szCs w:val="25"/>
        </w:rPr>
        <w:t xml:space="preserve"> </w:t>
      </w:r>
      <w:r w:rsidRPr="00F02E55">
        <w:rPr>
          <w:rFonts w:ascii="Times New Roman" w:hAnsi="Times New Roman" w:cs="Times New Roman"/>
          <w:sz w:val="25"/>
          <w:szCs w:val="25"/>
        </w:rPr>
        <w:t>All students who have registered and paid for courses at HCC automatically have an HCC email account generated for them.</w:t>
      </w:r>
      <w:r w:rsidR="00570BC8" w:rsidRPr="00570BC8">
        <w:rPr>
          <w:rFonts w:ascii="Times New Roman" w:eastAsia="Times New Roman" w:hAnsi="Times New Roman"/>
          <w:color w:val="000000"/>
          <w:sz w:val="24"/>
          <w:szCs w:val="24"/>
        </w:rPr>
        <w:t xml:space="preserve"> </w:t>
      </w:r>
      <w:r w:rsidR="00570BC8" w:rsidRPr="00FE55CC">
        <w:rPr>
          <w:rFonts w:ascii="Times New Roman" w:eastAsia="Times New Roman" w:hAnsi="Times New Roman"/>
          <w:color w:val="000000"/>
          <w:sz w:val="24"/>
          <w:szCs w:val="24"/>
        </w:rPr>
        <w:t xml:space="preserve">All students who have registered and paid for courses at HCC automatically have an HCC email account generated for them. Please go to: </w:t>
      </w:r>
      <w:hyperlink r:id="rId12" w:history="1">
        <w:r w:rsidR="00570BC8" w:rsidRPr="00736FEB">
          <w:rPr>
            <w:rStyle w:val="Hyperlink"/>
            <w:rFonts w:ascii="Times New Roman" w:eastAsia="Times New Roman" w:hAnsi="Times New Roman"/>
            <w:sz w:val="24"/>
            <w:szCs w:val="24"/>
          </w:rPr>
          <w:t>http://www.hccs.edu/hccs/current-students/student-e-mail</w:t>
        </w:r>
      </w:hyperlink>
      <w:r w:rsidR="00570BC8">
        <w:rPr>
          <w:rFonts w:ascii="Times New Roman" w:eastAsia="Times New Roman" w:hAnsi="Times New Roman"/>
          <w:color w:val="000000"/>
          <w:sz w:val="24"/>
          <w:szCs w:val="24"/>
        </w:rPr>
        <w:t xml:space="preserve"> </w:t>
      </w:r>
      <w:r w:rsidR="00570BC8" w:rsidRPr="00FE55CC">
        <w:rPr>
          <w:rFonts w:ascii="Times New Roman" w:eastAsia="Times New Roman" w:hAnsi="Times New Roman"/>
          <w:color w:val="000000"/>
          <w:sz w:val="24"/>
          <w:szCs w:val="24"/>
        </w:rPr>
        <w:t xml:space="preserve">to review how to send email using this account. </w:t>
      </w:r>
      <w:r w:rsidRPr="00F02E55">
        <w:rPr>
          <w:rFonts w:ascii="Times New Roman" w:hAnsi="Times New Roman" w:cs="Times New Roman"/>
          <w:sz w:val="25"/>
          <w:szCs w:val="25"/>
        </w:rPr>
        <w:t xml:space="preserve"> For email communication in this class, I prefer that you use your HCC email account. </w:t>
      </w:r>
    </w:p>
    <w:p w:rsidR="00F02E55" w:rsidRPr="00F02E55" w:rsidRDefault="00F02E55" w:rsidP="001632DF">
      <w:pPr>
        <w:spacing w:line="240" w:lineRule="auto"/>
        <w:contextualSpacing/>
        <w:rPr>
          <w:rFonts w:ascii="Times New Roman" w:hAnsi="Times New Roman" w:cs="Times New Roman"/>
          <w:b/>
          <w:bCs/>
          <w:iCs/>
          <w:sz w:val="25"/>
          <w:szCs w:val="25"/>
        </w:rPr>
      </w:pPr>
      <w:r w:rsidRPr="00F02E55">
        <w:rPr>
          <w:rFonts w:ascii="Times New Roman" w:hAnsi="Times New Roman" w:cs="Times New Roman"/>
          <w:b/>
          <w:iCs/>
          <w:sz w:val="25"/>
          <w:szCs w:val="25"/>
        </w:rPr>
        <w:t>Grading Percentages:</w:t>
      </w:r>
      <w:r w:rsidRPr="00F02E55">
        <w:rPr>
          <w:rFonts w:ascii="Times New Roman" w:hAnsi="Times New Roman" w:cs="Times New Roman"/>
          <w:b/>
          <w:bCs/>
          <w:iCs/>
          <w:sz w:val="25"/>
          <w:szCs w:val="25"/>
        </w:rPr>
        <w:t xml:space="preserve"> </w:t>
      </w:r>
      <w:r w:rsidRPr="00F02E55">
        <w:rPr>
          <w:rFonts w:ascii="Times New Roman" w:hAnsi="Times New Roman" w:cs="Times New Roman"/>
          <w:b/>
          <w:bCs/>
          <w:iCs/>
          <w:sz w:val="25"/>
          <w:szCs w:val="25"/>
        </w:rPr>
        <w:tab/>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t>Essay Exam I</w:t>
      </w: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t xml:space="preserve">15% </w:t>
      </w:r>
    </w:p>
    <w:p w:rsidR="00F02E55" w:rsidRPr="00F02E55" w:rsidRDefault="008950F8" w:rsidP="001632DF">
      <w:pPr>
        <w:spacing w:line="240" w:lineRule="auto"/>
        <w:contextualSpacing/>
        <w:rPr>
          <w:rFonts w:ascii="Times New Roman" w:hAnsi="Times New Roman" w:cs="Times New Roman"/>
          <w:bCs/>
          <w:iCs/>
          <w:sz w:val="25"/>
          <w:szCs w:val="25"/>
        </w:rPr>
      </w:pPr>
      <w:r>
        <w:rPr>
          <w:rFonts w:ascii="Times New Roman" w:hAnsi="Times New Roman" w:cs="Times New Roman"/>
          <w:bCs/>
          <w:iCs/>
          <w:sz w:val="25"/>
          <w:szCs w:val="25"/>
        </w:rPr>
        <w:tab/>
      </w:r>
      <w:r>
        <w:rPr>
          <w:rFonts w:ascii="Times New Roman" w:hAnsi="Times New Roman" w:cs="Times New Roman"/>
          <w:bCs/>
          <w:iCs/>
          <w:sz w:val="25"/>
          <w:szCs w:val="25"/>
        </w:rPr>
        <w:tab/>
        <w:t>Essay Exam II</w:t>
      </w:r>
      <w:r>
        <w:rPr>
          <w:rFonts w:ascii="Times New Roman" w:hAnsi="Times New Roman" w:cs="Times New Roman"/>
          <w:bCs/>
          <w:iCs/>
          <w:sz w:val="25"/>
          <w:szCs w:val="25"/>
        </w:rPr>
        <w:tab/>
      </w:r>
      <w:r>
        <w:rPr>
          <w:rFonts w:ascii="Times New Roman" w:hAnsi="Times New Roman" w:cs="Times New Roman"/>
          <w:bCs/>
          <w:iCs/>
          <w:sz w:val="25"/>
          <w:szCs w:val="25"/>
        </w:rPr>
        <w:tab/>
      </w:r>
      <w:r>
        <w:rPr>
          <w:rFonts w:ascii="Times New Roman" w:hAnsi="Times New Roman" w:cs="Times New Roman"/>
          <w:bCs/>
          <w:iCs/>
          <w:sz w:val="25"/>
          <w:szCs w:val="25"/>
        </w:rPr>
        <w:tab/>
      </w:r>
      <w:r>
        <w:rPr>
          <w:rFonts w:ascii="Times New Roman" w:hAnsi="Times New Roman" w:cs="Times New Roman"/>
          <w:bCs/>
          <w:iCs/>
          <w:sz w:val="25"/>
          <w:szCs w:val="25"/>
        </w:rPr>
        <w:tab/>
      </w:r>
      <w:r w:rsidR="00F02E55" w:rsidRPr="00F02E55">
        <w:rPr>
          <w:rFonts w:ascii="Times New Roman" w:hAnsi="Times New Roman" w:cs="Times New Roman"/>
          <w:bCs/>
          <w:iCs/>
          <w:sz w:val="25"/>
          <w:szCs w:val="25"/>
        </w:rPr>
        <w:t>15%</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t>Essay Exam III</w:t>
      </w: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t>15%</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r>
      <w:r w:rsidR="002A7471">
        <w:rPr>
          <w:rFonts w:ascii="Times New Roman" w:hAnsi="Times New Roman" w:cs="Times New Roman"/>
          <w:bCs/>
          <w:iCs/>
          <w:sz w:val="25"/>
          <w:szCs w:val="25"/>
        </w:rPr>
        <w:t>Class Thesis</w:t>
      </w: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r>
      <w:r w:rsidR="002A7471">
        <w:rPr>
          <w:rFonts w:ascii="Times New Roman" w:hAnsi="Times New Roman" w:cs="Times New Roman"/>
          <w:bCs/>
          <w:iCs/>
          <w:sz w:val="25"/>
          <w:szCs w:val="25"/>
        </w:rPr>
        <w:tab/>
      </w:r>
      <w:r w:rsidRPr="00F02E55">
        <w:rPr>
          <w:rFonts w:ascii="Times New Roman" w:hAnsi="Times New Roman" w:cs="Times New Roman"/>
          <w:bCs/>
          <w:iCs/>
          <w:sz w:val="25"/>
          <w:szCs w:val="25"/>
        </w:rPr>
        <w:t>15%</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t>Class J</w:t>
      </w:r>
      <w:r w:rsidR="00542B1B">
        <w:rPr>
          <w:rFonts w:ascii="Times New Roman" w:hAnsi="Times New Roman" w:cs="Times New Roman"/>
          <w:bCs/>
          <w:iCs/>
          <w:sz w:val="25"/>
          <w:szCs w:val="25"/>
        </w:rPr>
        <w:t xml:space="preserve">ournal </w:t>
      </w:r>
      <w:r w:rsidR="00542B1B" w:rsidRPr="001632DF">
        <w:rPr>
          <w:rFonts w:ascii="Times New Roman" w:hAnsi="Times New Roman" w:cs="Times New Roman"/>
          <w:bCs/>
          <w:iCs/>
          <w:sz w:val="25"/>
          <w:szCs w:val="25"/>
          <w:u w:val="single"/>
        </w:rPr>
        <w:t>and</w:t>
      </w:r>
      <w:r w:rsidR="00542B1B">
        <w:rPr>
          <w:rFonts w:ascii="Times New Roman" w:hAnsi="Times New Roman" w:cs="Times New Roman"/>
          <w:bCs/>
          <w:iCs/>
          <w:sz w:val="25"/>
          <w:szCs w:val="25"/>
        </w:rPr>
        <w:t xml:space="preserve"> Class P</w:t>
      </w:r>
      <w:r w:rsidR="008950F8">
        <w:rPr>
          <w:rFonts w:ascii="Times New Roman" w:hAnsi="Times New Roman" w:cs="Times New Roman"/>
          <w:bCs/>
          <w:iCs/>
          <w:sz w:val="25"/>
          <w:szCs w:val="25"/>
        </w:rPr>
        <w:t>articipation</w:t>
      </w:r>
      <w:r w:rsidR="008950F8">
        <w:rPr>
          <w:rFonts w:ascii="Times New Roman" w:hAnsi="Times New Roman" w:cs="Times New Roman"/>
          <w:bCs/>
          <w:iCs/>
          <w:sz w:val="25"/>
          <w:szCs w:val="25"/>
        </w:rPr>
        <w:tab/>
      </w:r>
      <w:r w:rsidRPr="00F02E55">
        <w:rPr>
          <w:rFonts w:ascii="Times New Roman" w:hAnsi="Times New Roman" w:cs="Times New Roman"/>
          <w:bCs/>
          <w:iCs/>
          <w:sz w:val="25"/>
          <w:szCs w:val="25"/>
        </w:rPr>
        <w:t xml:space="preserve">15% </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 xml:space="preserve">(The journal </w:t>
      </w:r>
      <w:r w:rsidR="00244CDF">
        <w:rPr>
          <w:rFonts w:ascii="Times New Roman" w:hAnsi="Times New Roman" w:cs="Times New Roman"/>
          <w:bCs/>
          <w:iCs/>
          <w:sz w:val="25"/>
          <w:szCs w:val="25"/>
        </w:rPr>
        <w:t xml:space="preserve">assignment </w:t>
      </w:r>
      <w:r w:rsidRPr="00F02E55">
        <w:rPr>
          <w:rFonts w:ascii="Times New Roman" w:hAnsi="Times New Roman" w:cs="Times New Roman"/>
          <w:bCs/>
          <w:iCs/>
          <w:sz w:val="25"/>
          <w:szCs w:val="25"/>
        </w:rPr>
        <w:t xml:space="preserve">will include written responses to and reflections about the assigned readings, along with related activities of class discussion and participation. Journal writing will not be evaluated for grammar and the like, but for its </w:t>
      </w:r>
      <w:r w:rsidR="00542B1B" w:rsidRPr="00542B1B">
        <w:rPr>
          <w:rFonts w:ascii="Times New Roman" w:hAnsi="Times New Roman" w:cs="Times New Roman"/>
          <w:bCs/>
          <w:iCs/>
          <w:sz w:val="25"/>
          <w:szCs w:val="25"/>
          <w:u w:val="single"/>
        </w:rPr>
        <w:t>content</w:t>
      </w:r>
      <w:r w:rsidR="00542B1B">
        <w:rPr>
          <w:rFonts w:ascii="Times New Roman" w:hAnsi="Times New Roman" w:cs="Times New Roman"/>
          <w:bCs/>
          <w:iCs/>
          <w:sz w:val="25"/>
          <w:szCs w:val="25"/>
        </w:rPr>
        <w:t xml:space="preserve">, its </w:t>
      </w:r>
      <w:r w:rsidRPr="00F02E55">
        <w:rPr>
          <w:rFonts w:ascii="Times New Roman" w:hAnsi="Times New Roman" w:cs="Times New Roman"/>
          <w:bCs/>
          <w:iCs/>
          <w:sz w:val="25"/>
          <w:szCs w:val="25"/>
        </w:rPr>
        <w:t>fullness, liveliness, thoughtfulness, and specificity. The journal also needs to be well-organized. The journal should be brought to class each time you attend class. You are to comment on readings before they are discussed in class)</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t>Two Oral Presentations</w:t>
      </w: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t>10%</w:t>
      </w: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t xml:space="preserve">Final Essay Exam </w:t>
      </w: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r>
      <w:r w:rsidRPr="00F02E55">
        <w:rPr>
          <w:rFonts w:ascii="Times New Roman" w:hAnsi="Times New Roman" w:cs="Times New Roman"/>
          <w:bCs/>
          <w:iCs/>
          <w:sz w:val="25"/>
          <w:szCs w:val="25"/>
          <w:u w:val="single"/>
        </w:rPr>
        <w:t>15%</w:t>
      </w:r>
      <w:r w:rsidRPr="00F02E55">
        <w:rPr>
          <w:rFonts w:ascii="Times New Roman" w:hAnsi="Times New Roman" w:cs="Times New Roman"/>
          <w:bCs/>
          <w:iCs/>
          <w:sz w:val="25"/>
          <w:szCs w:val="25"/>
        </w:rPr>
        <w:t xml:space="preserve"> </w:t>
      </w:r>
    </w:p>
    <w:p w:rsidR="00F02E55" w:rsidRPr="00F02E55" w:rsidRDefault="00D26F19" w:rsidP="001632DF">
      <w:pPr>
        <w:spacing w:line="240" w:lineRule="auto"/>
        <w:contextualSpacing/>
        <w:rPr>
          <w:rFonts w:ascii="Times New Roman" w:hAnsi="Times New Roman" w:cs="Times New Roman"/>
          <w:bCs/>
          <w:iCs/>
          <w:sz w:val="25"/>
          <w:szCs w:val="25"/>
          <w:u w:val="single"/>
        </w:rPr>
      </w:pPr>
      <w:r>
        <w:rPr>
          <w:rFonts w:ascii="Times New Roman" w:hAnsi="Times New Roman" w:cs="Times New Roman"/>
          <w:bCs/>
          <w:iCs/>
          <w:sz w:val="25"/>
          <w:szCs w:val="25"/>
        </w:rPr>
        <w:tab/>
      </w:r>
      <w:r>
        <w:rPr>
          <w:rFonts w:ascii="Times New Roman" w:hAnsi="Times New Roman" w:cs="Times New Roman"/>
          <w:bCs/>
          <w:iCs/>
          <w:sz w:val="25"/>
          <w:szCs w:val="25"/>
        </w:rPr>
        <w:tab/>
        <w:t>Total</w:t>
      </w:r>
      <w:r w:rsidR="00F02E55" w:rsidRPr="00F02E55">
        <w:rPr>
          <w:rFonts w:ascii="Times New Roman" w:hAnsi="Times New Roman" w:cs="Times New Roman"/>
          <w:bCs/>
          <w:iCs/>
          <w:sz w:val="25"/>
          <w:szCs w:val="25"/>
        </w:rPr>
        <w:tab/>
      </w:r>
      <w:r w:rsidR="00F02E55" w:rsidRPr="00F02E55">
        <w:rPr>
          <w:rFonts w:ascii="Times New Roman" w:hAnsi="Times New Roman" w:cs="Times New Roman"/>
          <w:bCs/>
          <w:iCs/>
          <w:sz w:val="25"/>
          <w:szCs w:val="25"/>
        </w:rPr>
        <w:tab/>
      </w:r>
      <w:r w:rsidR="00F02E55" w:rsidRPr="00F02E55">
        <w:rPr>
          <w:rFonts w:ascii="Times New Roman" w:hAnsi="Times New Roman" w:cs="Times New Roman"/>
          <w:bCs/>
          <w:iCs/>
          <w:sz w:val="25"/>
          <w:szCs w:val="25"/>
        </w:rPr>
        <w:tab/>
      </w:r>
      <w:r w:rsidR="00F02E55" w:rsidRPr="00F02E55">
        <w:rPr>
          <w:rFonts w:ascii="Times New Roman" w:hAnsi="Times New Roman" w:cs="Times New Roman"/>
          <w:bCs/>
          <w:iCs/>
          <w:sz w:val="25"/>
          <w:szCs w:val="25"/>
        </w:rPr>
        <w:tab/>
      </w:r>
      <w:r w:rsidR="00F02E55" w:rsidRPr="00F02E55">
        <w:rPr>
          <w:rFonts w:ascii="Times New Roman" w:hAnsi="Times New Roman" w:cs="Times New Roman"/>
          <w:bCs/>
          <w:iCs/>
          <w:sz w:val="25"/>
          <w:szCs w:val="25"/>
        </w:rPr>
        <w:tab/>
      </w:r>
      <w:r>
        <w:rPr>
          <w:rFonts w:ascii="Times New Roman" w:hAnsi="Times New Roman" w:cs="Times New Roman"/>
          <w:bCs/>
          <w:iCs/>
          <w:sz w:val="25"/>
          <w:szCs w:val="25"/>
        </w:rPr>
        <w:tab/>
      </w:r>
      <w:r w:rsidR="00F02E55" w:rsidRPr="00F02E55">
        <w:rPr>
          <w:rFonts w:ascii="Times New Roman" w:hAnsi="Times New Roman" w:cs="Times New Roman"/>
          <w:bCs/>
          <w:iCs/>
          <w:sz w:val="25"/>
          <w:szCs w:val="25"/>
        </w:rPr>
        <w:t>100%</w:t>
      </w:r>
    </w:p>
    <w:p w:rsidR="00F02E55" w:rsidRPr="00F02E55" w:rsidRDefault="00F02E55" w:rsidP="001632DF">
      <w:pPr>
        <w:spacing w:line="240" w:lineRule="auto"/>
        <w:contextualSpacing/>
        <w:rPr>
          <w:rFonts w:ascii="Times New Roman" w:hAnsi="Times New Roman" w:cs="Times New Roman"/>
          <w:bCs/>
          <w:iCs/>
          <w:sz w:val="25"/>
          <w:szCs w:val="25"/>
          <w:u w:val="single"/>
        </w:rPr>
      </w:pPr>
      <w:r w:rsidRPr="00F02E55">
        <w:rPr>
          <w:rFonts w:ascii="Times New Roman" w:hAnsi="Times New Roman" w:cs="Times New Roman"/>
          <w:b/>
          <w:iCs/>
          <w:sz w:val="25"/>
          <w:szCs w:val="25"/>
          <w:u w:val="single"/>
        </w:rPr>
        <w:t>Extra credit</w:t>
      </w:r>
      <w:r w:rsidRPr="00F02E55">
        <w:rPr>
          <w:rFonts w:ascii="Times New Roman" w:hAnsi="Times New Roman" w:cs="Times New Roman"/>
          <w:b/>
          <w:bCs/>
          <w:iCs/>
          <w:sz w:val="25"/>
          <w:szCs w:val="25"/>
        </w:rPr>
        <w:t>:</w:t>
      </w:r>
      <w:r w:rsidRPr="00F02E55">
        <w:rPr>
          <w:rFonts w:ascii="Times New Roman" w:hAnsi="Times New Roman" w:cs="Times New Roman"/>
          <w:bCs/>
          <w:iCs/>
          <w:sz w:val="25"/>
          <w:szCs w:val="25"/>
        </w:rPr>
        <w:t xml:space="preserve"> I will award up to </w:t>
      </w:r>
      <w:r w:rsidRPr="00F02E55">
        <w:rPr>
          <w:rFonts w:ascii="Times New Roman" w:hAnsi="Times New Roman" w:cs="Times New Roman"/>
          <w:bCs/>
          <w:iCs/>
          <w:sz w:val="25"/>
          <w:szCs w:val="25"/>
          <w:u w:val="single"/>
        </w:rPr>
        <w:t>5</w:t>
      </w:r>
      <w:r w:rsidRPr="00F02E55">
        <w:rPr>
          <w:rFonts w:ascii="Times New Roman" w:hAnsi="Times New Roman" w:cs="Times New Roman"/>
          <w:bCs/>
          <w:iCs/>
          <w:sz w:val="25"/>
          <w:szCs w:val="25"/>
        </w:rPr>
        <w:t xml:space="preserve"> points extra credit for strong engagement in the learning process, particularly excellent and valuable contributions to the class's learning experience in the classroom, and for particularly good and full journal work. </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
          <w:bCs/>
          <w:iCs/>
          <w:sz w:val="25"/>
          <w:szCs w:val="25"/>
        </w:rPr>
        <w:t xml:space="preserve">Letter grades </w:t>
      </w:r>
      <w:r w:rsidRPr="00F02E55">
        <w:rPr>
          <w:rFonts w:ascii="Times New Roman" w:hAnsi="Times New Roman" w:cs="Times New Roman"/>
          <w:bCs/>
          <w:iCs/>
          <w:sz w:val="25"/>
          <w:szCs w:val="25"/>
        </w:rPr>
        <w:t>will be based on the following percentage grades:</w:t>
      </w:r>
      <w:r w:rsidRPr="00F02E55">
        <w:rPr>
          <w:rFonts w:ascii="Times New Roman" w:hAnsi="Times New Roman" w:cs="Times New Roman"/>
          <w:bCs/>
          <w:iCs/>
          <w:sz w:val="25"/>
          <w:szCs w:val="25"/>
        </w:rPr>
        <w:tab/>
      </w:r>
    </w:p>
    <w:p w:rsidR="00F02E55" w:rsidRPr="00F02E55" w:rsidRDefault="00F02E55" w:rsidP="001632DF">
      <w:pPr>
        <w:spacing w:line="240" w:lineRule="auto"/>
        <w:contextualSpacing/>
        <w:rPr>
          <w:rFonts w:ascii="Times New Roman" w:hAnsi="Times New Roman" w:cs="Times New Roman"/>
          <w:bCs/>
          <w:iCs/>
          <w:sz w:val="25"/>
          <w:szCs w:val="25"/>
          <w:u w:val="single"/>
        </w:rPr>
      </w:pPr>
      <w:r w:rsidRPr="00F02E55">
        <w:rPr>
          <w:rFonts w:ascii="Times New Roman" w:hAnsi="Times New Roman" w:cs="Times New Roman"/>
          <w:bCs/>
          <w:iCs/>
          <w:sz w:val="25"/>
          <w:szCs w:val="25"/>
        </w:rPr>
        <w:t>A: 90-100 (for very good work in both form and content with few errors) B: 80-89 (for strong work with one or more problem areas in form or content) C: 70-79 (work that fulfills some aspects of assignment but has definite weakness. D: 60-69 and F: 0-59 (work in which weaknesses are definitely more noticeable than strengths).</w:t>
      </w:r>
    </w:p>
    <w:p w:rsid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
          <w:bCs/>
          <w:iCs/>
          <w:sz w:val="25"/>
          <w:szCs w:val="25"/>
        </w:rPr>
        <w:lastRenderedPageBreak/>
        <w:t>Workshop format:</w:t>
      </w:r>
      <w:r w:rsidRPr="00F02E55">
        <w:rPr>
          <w:rFonts w:ascii="Times New Roman" w:hAnsi="Times New Roman" w:cs="Times New Roman"/>
          <w:bCs/>
          <w:iCs/>
          <w:sz w:val="25"/>
          <w:szCs w:val="25"/>
        </w:rPr>
        <w:t xml:space="preserve"> The class will be conducted in largely workshop format. That means that you will be participating in its activities. Be prepared to share your journal work and to discuss the assigned reading</w:t>
      </w:r>
      <w:r w:rsidR="006000CD">
        <w:rPr>
          <w:rFonts w:ascii="Times New Roman" w:hAnsi="Times New Roman" w:cs="Times New Roman"/>
          <w:bCs/>
          <w:iCs/>
          <w:sz w:val="25"/>
          <w:szCs w:val="25"/>
        </w:rPr>
        <w:t>s</w:t>
      </w:r>
      <w:r w:rsidRPr="00F02E55">
        <w:rPr>
          <w:rFonts w:ascii="Times New Roman" w:hAnsi="Times New Roman" w:cs="Times New Roman"/>
          <w:bCs/>
          <w:iCs/>
          <w:sz w:val="25"/>
          <w:szCs w:val="25"/>
        </w:rPr>
        <w:t xml:space="preserve">.  We will be discussing the </w:t>
      </w:r>
      <w:r w:rsidR="006000CD">
        <w:rPr>
          <w:rFonts w:ascii="Times New Roman" w:hAnsi="Times New Roman" w:cs="Times New Roman"/>
          <w:bCs/>
          <w:iCs/>
          <w:sz w:val="25"/>
          <w:szCs w:val="25"/>
        </w:rPr>
        <w:t>texts</w:t>
      </w:r>
      <w:r w:rsidRPr="00F02E55">
        <w:rPr>
          <w:rFonts w:ascii="Times New Roman" w:hAnsi="Times New Roman" w:cs="Times New Roman"/>
          <w:bCs/>
          <w:iCs/>
          <w:sz w:val="25"/>
          <w:szCs w:val="25"/>
        </w:rPr>
        <w:t xml:space="preserve"> assigned for each class period. You will be expected to be prepared to participate in these discussions. </w:t>
      </w:r>
    </w:p>
    <w:p w:rsidR="001632DF" w:rsidRDefault="001632DF"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
          <w:bCs/>
          <w:iCs/>
          <w:sz w:val="25"/>
          <w:szCs w:val="25"/>
        </w:rPr>
        <w:t>Turning in papers:</w:t>
      </w:r>
      <w:r w:rsidRPr="00F02E55">
        <w:rPr>
          <w:rFonts w:ascii="Times New Roman" w:hAnsi="Times New Roman" w:cs="Times New Roman"/>
          <w:bCs/>
          <w:iCs/>
          <w:sz w:val="25"/>
          <w:szCs w:val="25"/>
        </w:rPr>
        <w:t xml:space="preserve"> In class work should be written in a dark pen on college-ruled 8 1/2 x 11 inch paper, one side only. Out of class work should be neatly typed or word-processed. Please turn in two copies of typed work, </w:t>
      </w:r>
      <w:r>
        <w:rPr>
          <w:rFonts w:ascii="Times New Roman" w:hAnsi="Times New Roman" w:cs="Times New Roman"/>
          <w:bCs/>
          <w:iCs/>
          <w:sz w:val="25"/>
          <w:szCs w:val="25"/>
        </w:rPr>
        <w:t xml:space="preserve">except for journal work, </w:t>
      </w:r>
      <w:r w:rsidRPr="00F02E55">
        <w:rPr>
          <w:rFonts w:ascii="Times New Roman" w:hAnsi="Times New Roman" w:cs="Times New Roman"/>
          <w:bCs/>
          <w:iCs/>
          <w:sz w:val="25"/>
          <w:szCs w:val="25"/>
        </w:rPr>
        <w:t>one in electronic form and one in physical form. Avoid plastic folders and the like. Also, keep a copy of everything that you turn in.</w:t>
      </w:r>
    </w:p>
    <w:p w:rsidR="001632DF" w:rsidRPr="00F02E55" w:rsidRDefault="001632DF" w:rsidP="001632DF">
      <w:pPr>
        <w:spacing w:line="240" w:lineRule="auto"/>
        <w:contextualSpacing/>
        <w:rPr>
          <w:rFonts w:ascii="Times New Roman" w:hAnsi="Times New Roman" w:cs="Times New Roman"/>
          <w:bCs/>
          <w:iCs/>
          <w:sz w:val="25"/>
          <w:szCs w:val="25"/>
        </w:rPr>
      </w:pPr>
    </w:p>
    <w:p w:rsidR="00AC455B" w:rsidRDefault="00F02E55" w:rsidP="001632DF">
      <w:pPr>
        <w:spacing w:line="240" w:lineRule="auto"/>
        <w:contextualSpacing/>
        <w:rPr>
          <w:rFonts w:ascii="Times New Roman" w:hAnsi="Times New Roman" w:cs="Times New Roman"/>
          <w:b/>
          <w:sz w:val="25"/>
          <w:szCs w:val="25"/>
        </w:rPr>
      </w:pPr>
      <w:r w:rsidRPr="00F02E55">
        <w:rPr>
          <w:rFonts w:ascii="Times New Roman" w:hAnsi="Times New Roman" w:cs="Times New Roman"/>
          <w:b/>
          <w:sz w:val="25"/>
          <w:szCs w:val="25"/>
        </w:rPr>
        <w:t>Courtesy issues: These are the ones that especially bug me.</w:t>
      </w:r>
    </w:p>
    <w:p w:rsidR="00F02E55" w:rsidRPr="00AC455B" w:rsidRDefault="00F02E55" w:rsidP="001632DF">
      <w:pPr>
        <w:spacing w:line="240" w:lineRule="auto"/>
        <w:contextualSpacing/>
        <w:rPr>
          <w:rFonts w:ascii="Times New Roman" w:hAnsi="Times New Roman" w:cs="Times New Roman"/>
          <w:b/>
          <w:sz w:val="25"/>
          <w:szCs w:val="25"/>
        </w:rPr>
      </w:pPr>
      <w:r w:rsidRPr="00F02E55">
        <w:rPr>
          <w:rFonts w:ascii="Times New Roman" w:hAnsi="Times New Roman" w:cs="Times New Roman"/>
          <w:sz w:val="25"/>
          <w:szCs w:val="25"/>
        </w:rPr>
        <w:t>*Please avoid having private conversations with other class members during class discussion</w:t>
      </w:r>
      <w:r w:rsidR="0025042B">
        <w:rPr>
          <w:rFonts w:ascii="Times New Roman" w:hAnsi="Times New Roman" w:cs="Times New Roman"/>
          <w:sz w:val="25"/>
          <w:szCs w:val="25"/>
        </w:rPr>
        <w:t xml:space="preserve"> or lecture</w:t>
      </w:r>
      <w:r w:rsidRPr="00F02E55">
        <w:rPr>
          <w:rFonts w:ascii="Times New Roman" w:hAnsi="Times New Roman" w:cs="Times New Roman"/>
          <w:sz w:val="25"/>
          <w:szCs w:val="25"/>
        </w:rPr>
        <w:t>.</w:t>
      </w:r>
    </w:p>
    <w:p w:rsidR="00F02E55" w:rsidRPr="00F02E55" w:rsidRDefault="00F02E55" w:rsidP="001632DF">
      <w:pPr>
        <w:spacing w:line="240" w:lineRule="auto"/>
        <w:contextualSpacing/>
        <w:rPr>
          <w:rFonts w:ascii="Times New Roman" w:hAnsi="Times New Roman" w:cs="Times New Roman"/>
          <w:sz w:val="25"/>
          <w:szCs w:val="25"/>
        </w:rPr>
      </w:pPr>
      <w:r w:rsidRPr="00F02E55">
        <w:rPr>
          <w:rFonts w:ascii="Times New Roman" w:hAnsi="Times New Roman" w:cs="Times New Roman"/>
          <w:sz w:val="25"/>
          <w:szCs w:val="25"/>
        </w:rPr>
        <w:t>*Please don’t pack up books and belongings prior to being dismissed. Doing that is noisy and impolite.</w:t>
      </w:r>
    </w:p>
    <w:p w:rsidR="00F02E55" w:rsidRDefault="00F02E55" w:rsidP="001632DF">
      <w:pPr>
        <w:spacing w:line="240" w:lineRule="auto"/>
        <w:contextualSpacing/>
        <w:rPr>
          <w:rFonts w:ascii="Times New Roman" w:hAnsi="Times New Roman" w:cs="Times New Roman"/>
          <w:sz w:val="25"/>
          <w:szCs w:val="25"/>
        </w:rPr>
      </w:pPr>
      <w:r w:rsidRPr="00F02E55">
        <w:rPr>
          <w:rFonts w:ascii="Times New Roman" w:hAnsi="Times New Roman" w:cs="Times New Roman"/>
          <w:sz w:val="25"/>
          <w:szCs w:val="25"/>
        </w:rPr>
        <w:t xml:space="preserve">*Be considerate in how you enter or leave a classroom that is in session. Open and close the door quietly, for instance. If you know you must leave early, let me know at the beginning of class. Then sit near the door and exit quietly and unobtrusively.  </w:t>
      </w:r>
    </w:p>
    <w:p w:rsidR="00F02E55" w:rsidRPr="00F02E55" w:rsidRDefault="00F02E55" w:rsidP="001632DF">
      <w:pPr>
        <w:spacing w:line="240" w:lineRule="auto"/>
        <w:contextualSpacing/>
        <w:rPr>
          <w:rFonts w:ascii="Times New Roman" w:hAnsi="Times New Roman" w:cs="Times New Roman"/>
          <w:sz w:val="25"/>
          <w:szCs w:val="25"/>
        </w:rPr>
      </w:pPr>
      <w:r w:rsidRPr="00F02E55">
        <w:rPr>
          <w:rFonts w:ascii="Times New Roman" w:hAnsi="Times New Roman" w:cs="Times New Roman"/>
          <w:sz w:val="25"/>
          <w:szCs w:val="25"/>
        </w:rPr>
        <w:t>*One of my least favorite scenarios is as follows:</w:t>
      </w:r>
      <w:r w:rsidR="001632DF">
        <w:rPr>
          <w:rFonts w:ascii="Times New Roman" w:hAnsi="Times New Roman" w:cs="Times New Roman"/>
          <w:sz w:val="25"/>
          <w:szCs w:val="25"/>
        </w:rPr>
        <w:t xml:space="preserve"> </w:t>
      </w:r>
      <w:r w:rsidRPr="00F02E55">
        <w:rPr>
          <w:rFonts w:ascii="Times New Roman" w:hAnsi="Times New Roman" w:cs="Times New Roman"/>
          <w:sz w:val="25"/>
          <w:szCs w:val="25"/>
        </w:rPr>
        <w:t xml:space="preserve">It is just before class. I’m getting ready to begin class or maybe have already started class. Someone comes up to me and asks, “Are </w:t>
      </w:r>
      <w:r w:rsidR="0095747F">
        <w:rPr>
          <w:rFonts w:ascii="Times New Roman" w:hAnsi="Times New Roman" w:cs="Times New Roman"/>
          <w:sz w:val="25"/>
          <w:szCs w:val="25"/>
        </w:rPr>
        <w:t>we</w:t>
      </w:r>
      <w:r w:rsidRPr="00F02E55">
        <w:rPr>
          <w:rFonts w:ascii="Times New Roman" w:hAnsi="Times New Roman" w:cs="Times New Roman"/>
          <w:sz w:val="25"/>
          <w:szCs w:val="25"/>
        </w:rPr>
        <w:t xml:space="preserve"> doing anything important today? And by the way, could you give me the one-minute version of what is to transpire before I leave?” The answer is “Yes, </w:t>
      </w:r>
      <w:r w:rsidR="0095747F">
        <w:rPr>
          <w:rFonts w:ascii="Times New Roman" w:hAnsi="Times New Roman" w:cs="Times New Roman"/>
          <w:sz w:val="25"/>
          <w:szCs w:val="25"/>
        </w:rPr>
        <w:t>we are</w:t>
      </w:r>
      <w:r w:rsidRPr="00F02E55">
        <w:rPr>
          <w:rFonts w:ascii="Times New Roman" w:hAnsi="Times New Roman" w:cs="Times New Roman"/>
          <w:sz w:val="25"/>
          <w:szCs w:val="25"/>
        </w:rPr>
        <w:t xml:space="preserve"> a</w:t>
      </w:r>
      <w:r w:rsidR="0095747F">
        <w:rPr>
          <w:rFonts w:ascii="Times New Roman" w:hAnsi="Times New Roman" w:cs="Times New Roman"/>
          <w:sz w:val="25"/>
          <w:szCs w:val="25"/>
        </w:rPr>
        <w:t>lways doing something important</w:t>
      </w:r>
      <w:r w:rsidR="00DD42B4">
        <w:rPr>
          <w:rFonts w:ascii="Times New Roman" w:hAnsi="Times New Roman" w:cs="Times New Roman"/>
          <w:sz w:val="25"/>
          <w:szCs w:val="25"/>
        </w:rPr>
        <w:t>!</w:t>
      </w:r>
      <w:r w:rsidRPr="00F02E55">
        <w:rPr>
          <w:rFonts w:ascii="Times New Roman" w:hAnsi="Times New Roman" w:cs="Times New Roman"/>
          <w:sz w:val="25"/>
          <w:szCs w:val="25"/>
        </w:rPr>
        <w:t xml:space="preserve"> And no, I can't condense for you the experience of being involved in the class discussion and other activities.”</w:t>
      </w:r>
    </w:p>
    <w:p w:rsidR="00F02E55" w:rsidRPr="00F02E55" w:rsidRDefault="00F02E55" w:rsidP="001632DF">
      <w:pPr>
        <w:spacing w:line="240" w:lineRule="auto"/>
        <w:contextualSpacing/>
        <w:rPr>
          <w:rFonts w:ascii="Times New Roman" w:hAnsi="Times New Roman" w:cs="Times New Roman"/>
          <w:sz w:val="25"/>
          <w:szCs w:val="25"/>
        </w:rPr>
      </w:pPr>
      <w:r w:rsidRPr="00F02E55">
        <w:rPr>
          <w:rFonts w:ascii="Times New Roman" w:hAnsi="Times New Roman" w:cs="Times New Roman"/>
          <w:b/>
          <w:sz w:val="25"/>
          <w:szCs w:val="25"/>
        </w:rPr>
        <w:t xml:space="preserve">I do </w:t>
      </w:r>
      <w:r w:rsidR="00DD42B4">
        <w:rPr>
          <w:rFonts w:ascii="Times New Roman" w:hAnsi="Times New Roman" w:cs="Times New Roman"/>
          <w:b/>
          <w:sz w:val="25"/>
          <w:szCs w:val="25"/>
        </w:rPr>
        <w:t xml:space="preserve">very much </w:t>
      </w:r>
      <w:r w:rsidRPr="00F02E55">
        <w:rPr>
          <w:rFonts w:ascii="Times New Roman" w:hAnsi="Times New Roman" w:cs="Times New Roman"/>
          <w:b/>
          <w:sz w:val="25"/>
          <w:szCs w:val="25"/>
        </w:rPr>
        <w:t>like</w:t>
      </w:r>
      <w:r w:rsidRPr="00F02E55">
        <w:rPr>
          <w:rFonts w:ascii="Times New Roman" w:hAnsi="Times New Roman" w:cs="Times New Roman"/>
          <w:sz w:val="25"/>
          <w:szCs w:val="25"/>
        </w:rPr>
        <w:t xml:space="preserve"> people </w:t>
      </w:r>
      <w:r w:rsidR="00D30EF2">
        <w:rPr>
          <w:rFonts w:ascii="Times New Roman" w:hAnsi="Times New Roman" w:cs="Times New Roman"/>
          <w:sz w:val="25"/>
          <w:szCs w:val="25"/>
        </w:rPr>
        <w:t xml:space="preserve">preparing, </w:t>
      </w:r>
      <w:r w:rsidRPr="00F02E55">
        <w:rPr>
          <w:rFonts w:ascii="Times New Roman" w:hAnsi="Times New Roman" w:cs="Times New Roman"/>
          <w:sz w:val="25"/>
          <w:szCs w:val="25"/>
        </w:rPr>
        <w:t>getting involved</w:t>
      </w:r>
      <w:r w:rsidR="00D30EF2">
        <w:rPr>
          <w:rFonts w:ascii="Times New Roman" w:hAnsi="Times New Roman" w:cs="Times New Roman"/>
          <w:sz w:val="25"/>
          <w:szCs w:val="25"/>
        </w:rPr>
        <w:t>,</w:t>
      </w:r>
      <w:r w:rsidR="008950F8">
        <w:rPr>
          <w:rFonts w:ascii="Times New Roman" w:hAnsi="Times New Roman" w:cs="Times New Roman"/>
          <w:sz w:val="25"/>
          <w:szCs w:val="25"/>
        </w:rPr>
        <w:t xml:space="preserve"> and</w:t>
      </w:r>
      <w:r w:rsidRPr="00F02E55">
        <w:rPr>
          <w:rFonts w:ascii="Times New Roman" w:hAnsi="Times New Roman" w:cs="Times New Roman"/>
          <w:sz w:val="25"/>
          <w:szCs w:val="25"/>
        </w:rPr>
        <w:t xml:space="preserve"> making an effort</w:t>
      </w:r>
      <w:r w:rsidR="008950F8">
        <w:rPr>
          <w:rFonts w:ascii="Times New Roman" w:hAnsi="Times New Roman" w:cs="Times New Roman"/>
          <w:sz w:val="25"/>
          <w:szCs w:val="25"/>
        </w:rPr>
        <w:t>.</w:t>
      </w:r>
      <w:r w:rsidRPr="00F02E55">
        <w:rPr>
          <w:rFonts w:ascii="Times New Roman" w:hAnsi="Times New Roman" w:cs="Times New Roman"/>
          <w:sz w:val="25"/>
          <w:szCs w:val="25"/>
        </w:rPr>
        <w:t xml:space="preserve"> </w:t>
      </w:r>
    </w:p>
    <w:p w:rsidR="00F02E55" w:rsidRPr="00F02E55" w:rsidRDefault="00F02E55" w:rsidP="001632DF">
      <w:pPr>
        <w:spacing w:line="240" w:lineRule="auto"/>
        <w:contextualSpacing/>
        <w:rPr>
          <w:rFonts w:ascii="Times New Roman" w:hAnsi="Times New Roman" w:cs="Times New Roman"/>
          <w:sz w:val="25"/>
          <w:szCs w:val="25"/>
        </w:rPr>
      </w:pPr>
      <w:r w:rsidRPr="00F02E55">
        <w:rPr>
          <w:rFonts w:ascii="Times New Roman" w:hAnsi="Times New Roman" w:cs="Times New Roman"/>
          <w:b/>
          <w:sz w:val="25"/>
          <w:szCs w:val="25"/>
        </w:rPr>
        <w:t xml:space="preserve">The Fifteen Minute </w:t>
      </w:r>
      <w:proofErr w:type="gramStart"/>
      <w:r w:rsidRPr="00F02E55">
        <w:rPr>
          <w:rFonts w:ascii="Times New Roman" w:hAnsi="Times New Roman" w:cs="Times New Roman"/>
          <w:b/>
          <w:sz w:val="25"/>
          <w:szCs w:val="25"/>
        </w:rPr>
        <w:t>Rule</w:t>
      </w:r>
      <w:proofErr w:type="gramEnd"/>
      <w:r w:rsidRPr="00F02E55">
        <w:rPr>
          <w:rFonts w:ascii="Times New Roman" w:hAnsi="Times New Roman" w:cs="Times New Roman"/>
          <w:b/>
          <w:sz w:val="25"/>
          <w:szCs w:val="25"/>
        </w:rPr>
        <w:t>:</w:t>
      </w:r>
      <w:r w:rsidRPr="00F02E55">
        <w:rPr>
          <w:rFonts w:ascii="Times New Roman" w:hAnsi="Times New Roman" w:cs="Times New Roman"/>
          <w:sz w:val="25"/>
          <w:szCs w:val="25"/>
        </w:rPr>
        <w:t xml:space="preserve"> If for some reason you’ve waited a full fifteen minutes from starting time and I haven’t arrived, class is automatically dismissed. We will take up where we left off when next we meet. Follow the schedule in the meantime.</w:t>
      </w:r>
    </w:p>
    <w:p w:rsidR="00F02E55" w:rsidRDefault="00F02E55" w:rsidP="001632DF">
      <w:pPr>
        <w:spacing w:line="240" w:lineRule="auto"/>
        <w:contextualSpacing/>
        <w:rPr>
          <w:rFonts w:ascii="Times New Roman" w:hAnsi="Times New Roman" w:cs="Times New Roman"/>
          <w:sz w:val="25"/>
          <w:szCs w:val="25"/>
          <w:lang w:bidi="en-US"/>
        </w:rPr>
      </w:pPr>
      <w:r w:rsidRPr="00F02E55">
        <w:rPr>
          <w:rFonts w:ascii="Times New Roman" w:hAnsi="Times New Roman" w:cs="Times New Roman"/>
          <w:b/>
          <w:iCs/>
          <w:sz w:val="25"/>
          <w:szCs w:val="25"/>
        </w:rPr>
        <w:t>Teaching Philosophy:</w:t>
      </w:r>
      <w:r w:rsidRPr="00F02E55">
        <w:rPr>
          <w:rFonts w:ascii="Times New Roman" w:hAnsi="Times New Roman" w:cs="Times New Roman"/>
          <w:sz w:val="25"/>
          <w:szCs w:val="25"/>
        </w:rPr>
        <w:t xml:space="preserve"> </w:t>
      </w:r>
      <w:r w:rsidRPr="00F02E55">
        <w:rPr>
          <w:rFonts w:ascii="Times New Roman" w:hAnsi="Times New Roman" w:cs="Times New Roman"/>
          <w:sz w:val="25"/>
          <w:szCs w:val="25"/>
          <w:lang w:bidi="en-US"/>
        </w:rPr>
        <w:t xml:space="preserve">I think one of the best models for college education is that of the learning community. We all come together “collegially” to share things that we know and have experienced and to learn from others who know and have experienced other things. I also like the following proverb: “I hear and I forget. I see and I remember. I do and I understand.” To learn you have to be active and involved. The seeing and remembering part of this applies particularly to the need to take notes in all of your classes, including this one. </w:t>
      </w:r>
    </w:p>
    <w:p w:rsidR="00E05F1D" w:rsidRPr="00E05F1D" w:rsidRDefault="00E05F1D" w:rsidP="001632DF">
      <w:pPr>
        <w:spacing w:line="240" w:lineRule="auto"/>
        <w:contextualSpacing/>
        <w:rPr>
          <w:rFonts w:ascii="Times New Roman" w:hAnsi="Times New Roman" w:cs="Times New Roman"/>
          <w:b/>
          <w:sz w:val="25"/>
          <w:szCs w:val="25"/>
        </w:rPr>
      </w:pPr>
      <w:r w:rsidRPr="00E05F1D">
        <w:rPr>
          <w:rFonts w:ascii="Times New Roman" w:hAnsi="Times New Roman" w:cs="Times New Roman"/>
          <w:b/>
          <w:sz w:val="25"/>
          <w:szCs w:val="25"/>
        </w:rPr>
        <w:t xml:space="preserve">EGLS3 -- Evaluation for Greater Learning Student Survey System </w:t>
      </w:r>
    </w:p>
    <w:p w:rsidR="00E05F1D" w:rsidRPr="00F02E55" w:rsidRDefault="00E05F1D" w:rsidP="001632DF">
      <w:pPr>
        <w:spacing w:line="240" w:lineRule="auto"/>
        <w:contextualSpacing/>
        <w:rPr>
          <w:rFonts w:ascii="Times New Roman" w:hAnsi="Times New Roman" w:cs="Times New Roman"/>
          <w:sz w:val="25"/>
          <w:szCs w:val="25"/>
        </w:rPr>
      </w:pPr>
      <w:r w:rsidRPr="00E05F1D">
        <w:rPr>
          <w:rFonts w:ascii="Times New Roman" w:hAnsi="Times New Roman" w:cs="Times New Roman"/>
          <w:sz w:val="25"/>
          <w:szCs w:val="25"/>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95747F" w:rsidRDefault="0095747F" w:rsidP="001632DF">
      <w:pPr>
        <w:spacing w:line="240" w:lineRule="auto"/>
        <w:contextualSpacing/>
        <w:rPr>
          <w:rFonts w:ascii="Times New Roman" w:hAnsi="Times New Roman" w:cs="Times New Roman"/>
          <w:b/>
          <w:sz w:val="25"/>
          <w:szCs w:val="25"/>
        </w:rPr>
      </w:pPr>
    </w:p>
    <w:p w:rsidR="00BB3A41" w:rsidRDefault="00F02E55" w:rsidP="001632DF">
      <w:pPr>
        <w:spacing w:line="240" w:lineRule="auto"/>
        <w:contextualSpacing/>
        <w:rPr>
          <w:rFonts w:ascii="Times New Roman" w:hAnsi="Times New Roman" w:cs="Times New Roman"/>
          <w:b/>
          <w:sz w:val="25"/>
          <w:szCs w:val="25"/>
        </w:rPr>
      </w:pPr>
      <w:r w:rsidRPr="00F02E55">
        <w:rPr>
          <w:rFonts w:ascii="Times New Roman" w:hAnsi="Times New Roman" w:cs="Times New Roman"/>
          <w:b/>
          <w:sz w:val="25"/>
          <w:szCs w:val="25"/>
        </w:rPr>
        <w:t xml:space="preserve">Key college dates relevant to our class: </w:t>
      </w:r>
    </w:p>
    <w:p w:rsidR="00B423DC" w:rsidRDefault="00B423DC" w:rsidP="001632DF">
      <w:pPr>
        <w:spacing w:line="240" w:lineRule="auto"/>
        <w:contextualSpacing/>
        <w:rPr>
          <w:rFonts w:ascii="Times New Roman" w:hAnsi="Times New Roman" w:cs="Times New Roman"/>
          <w:sz w:val="25"/>
          <w:szCs w:val="25"/>
        </w:rPr>
      </w:pPr>
      <w:r>
        <w:rPr>
          <w:rFonts w:ascii="Times New Roman" w:hAnsi="Times New Roman" w:cs="Times New Roman"/>
          <w:sz w:val="25"/>
          <w:szCs w:val="25"/>
        </w:rPr>
        <w:t>Mon. 16 Jan.</w:t>
      </w:r>
      <w:r>
        <w:rPr>
          <w:rFonts w:ascii="Times New Roman" w:hAnsi="Times New Roman" w:cs="Times New Roman"/>
          <w:sz w:val="25"/>
          <w:szCs w:val="25"/>
        </w:rPr>
        <w:tab/>
      </w:r>
      <w:r>
        <w:rPr>
          <w:rFonts w:ascii="Times New Roman" w:hAnsi="Times New Roman" w:cs="Times New Roman"/>
          <w:sz w:val="25"/>
          <w:szCs w:val="25"/>
        </w:rPr>
        <w:tab/>
        <w:t>Commemoration of Dr. Martin Luther King’s birthday – No class</w:t>
      </w:r>
    </w:p>
    <w:p w:rsidR="00BB3A41" w:rsidRDefault="009C69C7" w:rsidP="001632DF">
      <w:pPr>
        <w:spacing w:line="240" w:lineRule="auto"/>
        <w:contextualSpacing/>
        <w:rPr>
          <w:rFonts w:ascii="Times New Roman" w:hAnsi="Times New Roman" w:cs="Times New Roman"/>
          <w:sz w:val="25"/>
          <w:szCs w:val="25"/>
        </w:rPr>
      </w:pPr>
      <w:r>
        <w:rPr>
          <w:rFonts w:ascii="Times New Roman" w:hAnsi="Times New Roman" w:cs="Times New Roman"/>
          <w:sz w:val="25"/>
          <w:szCs w:val="25"/>
        </w:rPr>
        <w:t>Wed. 18 Jan.</w:t>
      </w:r>
      <w:r w:rsidR="00F02E55" w:rsidRPr="00F02E55">
        <w:rPr>
          <w:rFonts w:ascii="Times New Roman" w:hAnsi="Times New Roman" w:cs="Times New Roman"/>
          <w:sz w:val="25"/>
          <w:szCs w:val="25"/>
        </w:rPr>
        <w:tab/>
      </w:r>
      <w:r w:rsidR="00F02E55" w:rsidRPr="00F02E55">
        <w:rPr>
          <w:rFonts w:ascii="Times New Roman" w:hAnsi="Times New Roman" w:cs="Times New Roman"/>
          <w:sz w:val="25"/>
          <w:szCs w:val="25"/>
        </w:rPr>
        <w:tab/>
        <w:t>Cla</w:t>
      </w:r>
      <w:r w:rsidR="002F117B">
        <w:rPr>
          <w:rFonts w:ascii="Times New Roman" w:hAnsi="Times New Roman" w:cs="Times New Roman"/>
          <w:sz w:val="25"/>
          <w:szCs w:val="25"/>
        </w:rPr>
        <w:t>sses b</w:t>
      </w:r>
      <w:r w:rsidR="001B2766">
        <w:rPr>
          <w:rFonts w:ascii="Times New Roman" w:hAnsi="Times New Roman" w:cs="Times New Roman"/>
          <w:sz w:val="25"/>
          <w:szCs w:val="25"/>
        </w:rPr>
        <w:t>egin for us</w:t>
      </w:r>
    </w:p>
    <w:p w:rsidR="00BB3A41" w:rsidRDefault="009C69C7" w:rsidP="001632DF">
      <w:pPr>
        <w:spacing w:line="240" w:lineRule="auto"/>
        <w:contextualSpacing/>
        <w:rPr>
          <w:rFonts w:ascii="Times New Roman" w:hAnsi="Times New Roman" w:cs="Times New Roman"/>
          <w:sz w:val="25"/>
          <w:szCs w:val="25"/>
        </w:rPr>
      </w:pPr>
      <w:r>
        <w:rPr>
          <w:rFonts w:ascii="Times New Roman" w:hAnsi="Times New Roman" w:cs="Times New Roman"/>
          <w:sz w:val="25"/>
          <w:szCs w:val="25"/>
        </w:rPr>
        <w:lastRenderedPageBreak/>
        <w:t>Mon. 20 Feb.</w:t>
      </w:r>
      <w:r>
        <w:rPr>
          <w:rFonts w:ascii="Times New Roman" w:hAnsi="Times New Roman" w:cs="Times New Roman"/>
          <w:sz w:val="25"/>
          <w:szCs w:val="25"/>
        </w:rPr>
        <w:tab/>
      </w:r>
      <w:r>
        <w:rPr>
          <w:rFonts w:ascii="Times New Roman" w:hAnsi="Times New Roman" w:cs="Times New Roman"/>
          <w:sz w:val="25"/>
          <w:szCs w:val="25"/>
        </w:rPr>
        <w:tab/>
        <w:t>Presidents Day No class</w:t>
      </w:r>
    </w:p>
    <w:p w:rsidR="00B423DC" w:rsidRDefault="00B423DC" w:rsidP="001632DF">
      <w:pPr>
        <w:spacing w:line="240" w:lineRule="auto"/>
        <w:contextualSpacing/>
        <w:rPr>
          <w:rFonts w:ascii="Times New Roman" w:hAnsi="Times New Roman" w:cs="Times New Roman"/>
          <w:sz w:val="25"/>
          <w:szCs w:val="25"/>
        </w:rPr>
      </w:pPr>
      <w:r>
        <w:rPr>
          <w:rFonts w:ascii="Times New Roman" w:hAnsi="Times New Roman" w:cs="Times New Roman"/>
          <w:sz w:val="25"/>
          <w:szCs w:val="25"/>
        </w:rPr>
        <w:t>March 12-18</w:t>
      </w:r>
      <w:r>
        <w:rPr>
          <w:rFonts w:ascii="Times New Roman" w:hAnsi="Times New Roman" w:cs="Times New Roman"/>
          <w:sz w:val="25"/>
          <w:szCs w:val="25"/>
        </w:rPr>
        <w:tab/>
      </w:r>
      <w:r>
        <w:rPr>
          <w:rFonts w:ascii="Times New Roman" w:hAnsi="Times New Roman" w:cs="Times New Roman"/>
          <w:sz w:val="25"/>
          <w:szCs w:val="25"/>
        </w:rPr>
        <w:tab/>
      </w:r>
      <w:r w:rsidRPr="007B0E1D">
        <w:rPr>
          <w:rFonts w:ascii="Times New Roman" w:hAnsi="Times New Roman" w:cs="Times New Roman"/>
          <w:sz w:val="25"/>
          <w:szCs w:val="25"/>
        </w:rPr>
        <w:t>Mon-Sun</w:t>
      </w:r>
      <w:r>
        <w:rPr>
          <w:rFonts w:ascii="Times New Roman" w:hAnsi="Times New Roman" w:cs="Times New Roman"/>
          <w:sz w:val="25"/>
          <w:szCs w:val="25"/>
        </w:rPr>
        <w:t xml:space="preserve"> Campus</w:t>
      </w:r>
      <w:r w:rsidRPr="007B0E1D">
        <w:rPr>
          <w:rFonts w:ascii="Times New Roman" w:hAnsi="Times New Roman" w:cs="Times New Roman"/>
          <w:sz w:val="25"/>
          <w:szCs w:val="25"/>
        </w:rPr>
        <w:t xml:space="preserve"> Closed- Spring Break</w:t>
      </w:r>
    </w:p>
    <w:p w:rsidR="00BB3A41" w:rsidRPr="00BB3A41" w:rsidRDefault="000F0AA4" w:rsidP="001632DF">
      <w:pPr>
        <w:spacing w:line="240" w:lineRule="auto"/>
        <w:contextualSpacing/>
        <w:rPr>
          <w:rFonts w:ascii="Times New Roman" w:hAnsi="Times New Roman" w:cs="Times New Roman"/>
          <w:sz w:val="25"/>
          <w:szCs w:val="25"/>
        </w:rPr>
      </w:pPr>
      <w:r>
        <w:rPr>
          <w:rFonts w:ascii="Times New Roman" w:hAnsi="Times New Roman" w:cs="Times New Roman"/>
          <w:b/>
          <w:sz w:val="25"/>
          <w:szCs w:val="25"/>
        </w:rPr>
        <w:t>March 29</w:t>
      </w:r>
      <w:r w:rsidR="00BB3A41">
        <w:rPr>
          <w:rFonts w:ascii="Times New Roman" w:hAnsi="Times New Roman" w:cs="Times New Roman"/>
          <w:b/>
          <w:sz w:val="25"/>
          <w:szCs w:val="25"/>
        </w:rPr>
        <w:tab/>
      </w:r>
      <w:r w:rsidR="00BB3A41">
        <w:rPr>
          <w:rFonts w:ascii="Times New Roman" w:hAnsi="Times New Roman" w:cs="Times New Roman"/>
          <w:b/>
          <w:sz w:val="25"/>
          <w:szCs w:val="25"/>
        </w:rPr>
        <w:tab/>
        <w:t xml:space="preserve">Thursday </w:t>
      </w:r>
      <w:r w:rsidR="00BB3A41" w:rsidRPr="00BB3A41">
        <w:rPr>
          <w:rFonts w:ascii="Times New Roman" w:hAnsi="Times New Roman" w:cs="Times New Roman"/>
          <w:b/>
          <w:sz w:val="25"/>
          <w:szCs w:val="25"/>
        </w:rPr>
        <w:t>Last Day for Student Withdrawals</w:t>
      </w:r>
      <w:r w:rsidR="0095747F">
        <w:rPr>
          <w:rFonts w:ascii="Times New Roman" w:hAnsi="Times New Roman" w:cs="Times New Roman"/>
          <w:b/>
          <w:sz w:val="25"/>
          <w:szCs w:val="25"/>
        </w:rPr>
        <w:t xml:space="preserve"> </w:t>
      </w:r>
      <w:r w:rsidR="00BB3A41" w:rsidRPr="00BB3A41">
        <w:rPr>
          <w:rFonts w:ascii="Times New Roman" w:hAnsi="Times New Roman" w:cs="Times New Roman"/>
          <w:b/>
          <w:sz w:val="25"/>
          <w:szCs w:val="25"/>
        </w:rPr>
        <w:t>- 4:30</w:t>
      </w:r>
      <w:r w:rsidR="0095747F">
        <w:rPr>
          <w:rFonts w:ascii="Times New Roman" w:hAnsi="Times New Roman" w:cs="Times New Roman"/>
          <w:b/>
          <w:sz w:val="25"/>
          <w:szCs w:val="25"/>
        </w:rPr>
        <w:t xml:space="preserve"> </w:t>
      </w:r>
      <w:r w:rsidR="00BB3A41" w:rsidRPr="00BB3A41">
        <w:rPr>
          <w:rFonts w:ascii="Times New Roman" w:hAnsi="Times New Roman" w:cs="Times New Roman"/>
          <w:b/>
          <w:sz w:val="25"/>
          <w:szCs w:val="25"/>
        </w:rPr>
        <w:t>pm</w:t>
      </w:r>
    </w:p>
    <w:p w:rsidR="00F02E55" w:rsidRPr="00F02E55" w:rsidRDefault="000F0AA4" w:rsidP="001632DF">
      <w:pPr>
        <w:spacing w:line="240" w:lineRule="auto"/>
        <w:contextualSpacing/>
        <w:rPr>
          <w:rFonts w:ascii="Times New Roman" w:hAnsi="Times New Roman" w:cs="Times New Roman"/>
          <w:sz w:val="25"/>
          <w:szCs w:val="25"/>
        </w:rPr>
      </w:pPr>
      <w:r>
        <w:rPr>
          <w:rFonts w:ascii="Times New Roman" w:hAnsi="Times New Roman" w:cs="Times New Roman"/>
          <w:sz w:val="25"/>
          <w:szCs w:val="25"/>
        </w:rPr>
        <w:t>May</w:t>
      </w:r>
      <w:r w:rsidR="00D74547">
        <w:rPr>
          <w:rFonts w:ascii="Times New Roman" w:hAnsi="Times New Roman" w:cs="Times New Roman"/>
          <w:sz w:val="25"/>
          <w:szCs w:val="25"/>
        </w:rPr>
        <w:t xml:space="preserve"> </w:t>
      </w:r>
      <w:r>
        <w:rPr>
          <w:rFonts w:ascii="Times New Roman" w:hAnsi="Times New Roman" w:cs="Times New Roman"/>
          <w:sz w:val="25"/>
          <w:szCs w:val="25"/>
        </w:rPr>
        <w:t>6</w:t>
      </w:r>
      <w:r w:rsidR="002F117B">
        <w:rPr>
          <w:rFonts w:ascii="Times New Roman" w:hAnsi="Times New Roman" w:cs="Times New Roman"/>
          <w:sz w:val="25"/>
          <w:szCs w:val="25"/>
        </w:rPr>
        <w:t xml:space="preserve">: </w:t>
      </w:r>
      <w:r w:rsidR="002F117B">
        <w:rPr>
          <w:rFonts w:ascii="Times New Roman" w:hAnsi="Times New Roman" w:cs="Times New Roman"/>
          <w:sz w:val="25"/>
          <w:szCs w:val="25"/>
        </w:rPr>
        <w:tab/>
      </w:r>
      <w:r>
        <w:rPr>
          <w:rFonts w:ascii="Times New Roman" w:hAnsi="Times New Roman" w:cs="Times New Roman"/>
          <w:sz w:val="25"/>
          <w:szCs w:val="25"/>
        </w:rPr>
        <w:tab/>
      </w:r>
      <w:r w:rsidR="00F02E55" w:rsidRPr="00F02E55">
        <w:rPr>
          <w:rFonts w:ascii="Times New Roman" w:hAnsi="Times New Roman" w:cs="Times New Roman"/>
          <w:sz w:val="25"/>
          <w:szCs w:val="25"/>
        </w:rPr>
        <w:t>Instruction Ends</w:t>
      </w:r>
    </w:p>
    <w:p w:rsidR="00F02E55" w:rsidRPr="00F02E55" w:rsidRDefault="000F0AA4" w:rsidP="001632DF">
      <w:pPr>
        <w:spacing w:line="240" w:lineRule="auto"/>
        <w:contextualSpacing/>
        <w:rPr>
          <w:rFonts w:ascii="Times New Roman" w:hAnsi="Times New Roman" w:cs="Times New Roman"/>
          <w:sz w:val="25"/>
          <w:szCs w:val="25"/>
        </w:rPr>
      </w:pPr>
      <w:r>
        <w:rPr>
          <w:rFonts w:ascii="Times New Roman" w:hAnsi="Times New Roman" w:cs="Times New Roman"/>
          <w:sz w:val="25"/>
          <w:szCs w:val="25"/>
        </w:rPr>
        <w:t>May</w:t>
      </w:r>
      <w:r w:rsidR="00D74547">
        <w:rPr>
          <w:rFonts w:ascii="Times New Roman" w:hAnsi="Times New Roman" w:cs="Times New Roman"/>
          <w:sz w:val="25"/>
          <w:szCs w:val="25"/>
        </w:rPr>
        <w:t xml:space="preserve"> </w:t>
      </w:r>
      <w:r>
        <w:rPr>
          <w:rFonts w:ascii="Times New Roman" w:hAnsi="Times New Roman" w:cs="Times New Roman"/>
          <w:sz w:val="25"/>
          <w:szCs w:val="25"/>
        </w:rPr>
        <w:t>7-13</w:t>
      </w:r>
      <w:r w:rsidR="00F02E55" w:rsidRPr="00F02E55">
        <w:rPr>
          <w:rFonts w:ascii="Times New Roman" w:hAnsi="Times New Roman" w:cs="Times New Roman"/>
          <w:sz w:val="25"/>
          <w:szCs w:val="25"/>
        </w:rPr>
        <w:t>:</w:t>
      </w:r>
      <w:r w:rsidR="00F02E55" w:rsidRPr="00F02E55">
        <w:rPr>
          <w:rFonts w:ascii="Times New Roman" w:hAnsi="Times New Roman" w:cs="Times New Roman"/>
          <w:sz w:val="25"/>
          <w:szCs w:val="25"/>
        </w:rPr>
        <w:tab/>
      </w:r>
      <w:r>
        <w:rPr>
          <w:rFonts w:ascii="Times New Roman" w:hAnsi="Times New Roman" w:cs="Times New Roman"/>
          <w:sz w:val="25"/>
          <w:szCs w:val="25"/>
        </w:rPr>
        <w:tab/>
      </w:r>
      <w:r w:rsidR="00F02E55" w:rsidRPr="00F02E55">
        <w:rPr>
          <w:rFonts w:ascii="Times New Roman" w:hAnsi="Times New Roman" w:cs="Times New Roman"/>
          <w:sz w:val="25"/>
          <w:szCs w:val="25"/>
        </w:rPr>
        <w:t>Final Exams</w:t>
      </w:r>
    </w:p>
    <w:p w:rsidR="00F02E55" w:rsidRPr="00F02E55" w:rsidRDefault="000F0AA4" w:rsidP="001632DF">
      <w:pPr>
        <w:spacing w:line="240" w:lineRule="auto"/>
        <w:contextualSpacing/>
        <w:rPr>
          <w:rFonts w:ascii="Times New Roman" w:hAnsi="Times New Roman" w:cs="Times New Roman"/>
          <w:sz w:val="25"/>
          <w:szCs w:val="25"/>
        </w:rPr>
      </w:pPr>
      <w:r>
        <w:rPr>
          <w:rFonts w:ascii="Times New Roman" w:hAnsi="Times New Roman" w:cs="Times New Roman"/>
          <w:sz w:val="25"/>
          <w:szCs w:val="25"/>
        </w:rPr>
        <w:t>May 13</w:t>
      </w:r>
      <w:r w:rsidR="00F02E55" w:rsidRPr="00F02E55">
        <w:rPr>
          <w:rFonts w:ascii="Times New Roman" w:hAnsi="Times New Roman" w:cs="Times New Roman"/>
          <w:sz w:val="25"/>
          <w:szCs w:val="25"/>
        </w:rPr>
        <w:t>:</w:t>
      </w:r>
      <w:r w:rsidR="00F02E55" w:rsidRPr="00F02E55">
        <w:rPr>
          <w:rFonts w:ascii="Times New Roman" w:hAnsi="Times New Roman" w:cs="Times New Roman"/>
          <w:sz w:val="25"/>
          <w:szCs w:val="25"/>
        </w:rPr>
        <w:tab/>
      </w:r>
      <w:r w:rsidR="00F02E55" w:rsidRPr="00F02E55">
        <w:rPr>
          <w:rFonts w:ascii="Times New Roman" w:hAnsi="Times New Roman" w:cs="Times New Roman"/>
          <w:sz w:val="25"/>
          <w:szCs w:val="25"/>
        </w:rPr>
        <w:tab/>
        <w:t>Semester Ends</w:t>
      </w:r>
    </w:p>
    <w:p w:rsidR="00F02E55" w:rsidRPr="00F02E55" w:rsidRDefault="000F0AA4" w:rsidP="001632DF">
      <w:pPr>
        <w:spacing w:line="240" w:lineRule="auto"/>
        <w:contextualSpacing/>
        <w:rPr>
          <w:rFonts w:ascii="Times New Roman" w:hAnsi="Times New Roman" w:cs="Times New Roman"/>
          <w:sz w:val="25"/>
          <w:szCs w:val="25"/>
        </w:rPr>
      </w:pPr>
      <w:r>
        <w:rPr>
          <w:rFonts w:ascii="Times New Roman" w:hAnsi="Times New Roman" w:cs="Times New Roman"/>
          <w:sz w:val="25"/>
          <w:szCs w:val="25"/>
        </w:rPr>
        <w:t>May 18</w:t>
      </w:r>
      <w:r w:rsidR="00F02E55" w:rsidRPr="00F02E55">
        <w:rPr>
          <w:rFonts w:ascii="Times New Roman" w:hAnsi="Times New Roman" w:cs="Times New Roman"/>
          <w:sz w:val="25"/>
          <w:szCs w:val="25"/>
        </w:rPr>
        <w:t>:</w:t>
      </w:r>
      <w:r w:rsidR="00F02E55" w:rsidRPr="00F02E55">
        <w:rPr>
          <w:rFonts w:ascii="Times New Roman" w:hAnsi="Times New Roman" w:cs="Times New Roman"/>
          <w:sz w:val="25"/>
          <w:szCs w:val="25"/>
        </w:rPr>
        <w:tab/>
      </w:r>
      <w:r w:rsidR="00F02E55" w:rsidRPr="00F02E55">
        <w:rPr>
          <w:rFonts w:ascii="Times New Roman" w:hAnsi="Times New Roman" w:cs="Times New Roman"/>
          <w:sz w:val="25"/>
          <w:szCs w:val="25"/>
        </w:rPr>
        <w:tab/>
        <w:t xml:space="preserve">Grades Available to Students </w:t>
      </w:r>
    </w:p>
    <w:p w:rsidR="001D69FA" w:rsidRDefault="001D69FA" w:rsidP="001632DF">
      <w:pPr>
        <w:spacing w:line="240" w:lineRule="auto"/>
        <w:contextualSpacing/>
        <w:rPr>
          <w:rFonts w:ascii="Times New Roman" w:hAnsi="Times New Roman" w:cs="Times New Roman"/>
          <w:b/>
          <w:bCs/>
          <w:iCs/>
          <w:sz w:val="25"/>
          <w:szCs w:val="25"/>
        </w:rPr>
      </w:pPr>
    </w:p>
    <w:p w:rsidR="001632DF" w:rsidRDefault="001632DF" w:rsidP="001632DF">
      <w:pPr>
        <w:spacing w:line="240" w:lineRule="auto"/>
        <w:contextualSpacing/>
        <w:rPr>
          <w:rFonts w:ascii="Times New Roman" w:hAnsi="Times New Roman" w:cs="Times New Roman"/>
          <w:b/>
          <w:bCs/>
          <w:iCs/>
          <w:sz w:val="25"/>
          <w:szCs w:val="25"/>
        </w:rPr>
      </w:pPr>
    </w:p>
    <w:p w:rsidR="00F02E55" w:rsidRPr="00F02E55" w:rsidRDefault="00F02E55" w:rsidP="001632DF">
      <w:pPr>
        <w:spacing w:line="240" w:lineRule="auto"/>
        <w:contextualSpacing/>
        <w:rPr>
          <w:rFonts w:ascii="Times New Roman" w:hAnsi="Times New Roman" w:cs="Times New Roman"/>
          <w:b/>
          <w:bCs/>
          <w:iCs/>
          <w:sz w:val="25"/>
          <w:szCs w:val="25"/>
        </w:rPr>
      </w:pPr>
      <w:r w:rsidRPr="00F02E55">
        <w:rPr>
          <w:rFonts w:ascii="Times New Roman" w:hAnsi="Times New Roman" w:cs="Times New Roman"/>
          <w:b/>
          <w:bCs/>
          <w:iCs/>
          <w:sz w:val="25"/>
          <w:szCs w:val="25"/>
        </w:rPr>
        <w:t xml:space="preserve">Schedule of Assignments and Activities     </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I have listed beside each class date the assignments you are to have read by the beginning of class time as well as activities planned</w:t>
      </w:r>
      <w:r w:rsidR="0095747F">
        <w:rPr>
          <w:rFonts w:ascii="Times New Roman" w:hAnsi="Times New Roman" w:cs="Times New Roman"/>
          <w:bCs/>
          <w:iCs/>
          <w:sz w:val="25"/>
          <w:szCs w:val="25"/>
        </w:rPr>
        <w:t xml:space="preserve"> for particular days. I will be</w:t>
      </w:r>
      <w:r w:rsidRPr="00F02E55">
        <w:rPr>
          <w:rFonts w:ascii="Times New Roman" w:hAnsi="Times New Roman" w:cs="Times New Roman"/>
          <w:bCs/>
          <w:iCs/>
          <w:sz w:val="25"/>
          <w:szCs w:val="25"/>
        </w:rPr>
        <w:t xml:space="preserve"> giving you more specific details as we go along. Since the composition of each class is different and has correspondingly different needs, there might be some changes in the following plan. It is your responsibility to note any such changes and find out about them if you miss part or all of any class period. All chapters and page numbers refer to </w:t>
      </w:r>
      <w:r w:rsidRPr="001D69FA">
        <w:rPr>
          <w:rFonts w:ascii="Times New Roman" w:hAnsi="Times New Roman" w:cs="Times New Roman"/>
          <w:bCs/>
          <w:i/>
          <w:iCs/>
          <w:sz w:val="25"/>
          <w:szCs w:val="25"/>
        </w:rPr>
        <w:t>The Norton Anthology</w:t>
      </w:r>
      <w:r w:rsidRPr="00F02E55">
        <w:rPr>
          <w:rFonts w:ascii="Times New Roman" w:hAnsi="Times New Roman" w:cs="Times New Roman"/>
          <w:bCs/>
          <w:iCs/>
          <w:sz w:val="25"/>
          <w:szCs w:val="25"/>
        </w:rPr>
        <w:t xml:space="preserve">, seventh edition, unless otherwise noted. </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
          <w:bCs/>
          <w:iCs/>
          <w:sz w:val="25"/>
          <w:szCs w:val="25"/>
        </w:rPr>
        <w:t>Note</w:t>
      </w:r>
      <w:r w:rsidRPr="00F02E55">
        <w:rPr>
          <w:rFonts w:ascii="Times New Roman" w:hAnsi="Times New Roman" w:cs="Times New Roman"/>
          <w:bCs/>
          <w:iCs/>
          <w:sz w:val="25"/>
          <w:szCs w:val="25"/>
        </w:rPr>
        <w:t xml:space="preserve">: Always read the editor’s headnote at the beginning of the selections by each author. </w:t>
      </w:r>
      <w:r w:rsidR="00AC455B">
        <w:rPr>
          <w:rFonts w:ascii="Times New Roman" w:hAnsi="Times New Roman" w:cs="Times New Roman"/>
          <w:bCs/>
          <w:iCs/>
          <w:sz w:val="25"/>
          <w:szCs w:val="25"/>
        </w:rPr>
        <w:t xml:space="preserve">I also recommend that you read the article on each author at Wikipedia.org. </w:t>
      </w:r>
      <w:r w:rsidRPr="00F02E55">
        <w:rPr>
          <w:rFonts w:ascii="Times New Roman" w:hAnsi="Times New Roman" w:cs="Times New Roman"/>
          <w:bCs/>
          <w:iCs/>
          <w:sz w:val="25"/>
          <w:szCs w:val="25"/>
        </w:rPr>
        <w:t>You might consider what connection there might be between the information the editor presents and the specifics of the author’s work, as you study that work.</w:t>
      </w:r>
    </w:p>
    <w:p w:rsidR="007A0B63" w:rsidRDefault="007A0B63" w:rsidP="001632DF">
      <w:pPr>
        <w:spacing w:line="240" w:lineRule="auto"/>
        <w:contextualSpacing/>
        <w:rPr>
          <w:rFonts w:ascii="Times New Roman" w:hAnsi="Times New Roman" w:cs="Times New Roman"/>
          <w:b/>
          <w:bCs/>
          <w:iCs/>
          <w:sz w:val="25"/>
          <w:szCs w:val="25"/>
        </w:rPr>
      </w:pP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
          <w:bCs/>
          <w:iCs/>
          <w:sz w:val="25"/>
          <w:szCs w:val="25"/>
        </w:rPr>
        <w:t>Further Note</w:t>
      </w:r>
      <w:r w:rsidR="00156042">
        <w:rPr>
          <w:rFonts w:ascii="Times New Roman" w:hAnsi="Times New Roman" w:cs="Times New Roman"/>
          <w:bCs/>
          <w:iCs/>
          <w:sz w:val="25"/>
          <w:szCs w:val="25"/>
        </w:rPr>
        <w:t xml:space="preserve">: </w:t>
      </w:r>
      <w:r w:rsidRPr="00F02E55">
        <w:rPr>
          <w:rFonts w:ascii="Times New Roman" w:hAnsi="Times New Roman" w:cs="Times New Roman"/>
          <w:bCs/>
          <w:iCs/>
          <w:sz w:val="25"/>
          <w:szCs w:val="25"/>
        </w:rPr>
        <w:t xml:space="preserve">I will be supplementing the following reading assignments with handouts and web site </w:t>
      </w:r>
      <w:r w:rsidR="00156042">
        <w:rPr>
          <w:rFonts w:ascii="Times New Roman" w:hAnsi="Times New Roman" w:cs="Times New Roman"/>
          <w:bCs/>
          <w:iCs/>
          <w:sz w:val="25"/>
          <w:szCs w:val="25"/>
        </w:rPr>
        <w:t xml:space="preserve">information that I will expect </w:t>
      </w:r>
      <w:r w:rsidRPr="00F02E55">
        <w:rPr>
          <w:rFonts w:ascii="Times New Roman" w:hAnsi="Times New Roman" w:cs="Times New Roman"/>
          <w:bCs/>
          <w:iCs/>
          <w:sz w:val="25"/>
          <w:szCs w:val="25"/>
        </w:rPr>
        <w:t xml:space="preserve">you to also be familiar with. I will also give more specific instructions </w:t>
      </w:r>
      <w:r w:rsidR="00DD42B4">
        <w:rPr>
          <w:rFonts w:ascii="Times New Roman" w:hAnsi="Times New Roman" w:cs="Times New Roman"/>
          <w:bCs/>
          <w:iCs/>
          <w:sz w:val="25"/>
          <w:szCs w:val="25"/>
        </w:rPr>
        <w:t>as we go along</w:t>
      </w:r>
      <w:r w:rsidRPr="00F02E55">
        <w:rPr>
          <w:rFonts w:ascii="Times New Roman" w:hAnsi="Times New Roman" w:cs="Times New Roman"/>
          <w:bCs/>
          <w:iCs/>
          <w:sz w:val="25"/>
          <w:szCs w:val="25"/>
        </w:rPr>
        <w:t>.</w:t>
      </w:r>
    </w:p>
    <w:p w:rsidR="001D69FA" w:rsidRDefault="001D69FA" w:rsidP="001632DF">
      <w:pPr>
        <w:spacing w:line="240" w:lineRule="auto"/>
        <w:contextualSpacing/>
        <w:rPr>
          <w:rFonts w:ascii="Times New Roman" w:hAnsi="Times New Roman" w:cs="Times New Roman"/>
          <w:bCs/>
          <w:iCs/>
          <w:sz w:val="25"/>
          <w:szCs w:val="25"/>
          <w:u w:val="single"/>
        </w:rPr>
      </w:pPr>
    </w:p>
    <w:p w:rsidR="007A0B63"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u w:val="single"/>
        </w:rPr>
        <w:t>Week One</w:t>
      </w:r>
      <w:r w:rsidR="00C81876">
        <w:rPr>
          <w:rFonts w:ascii="Times New Roman" w:hAnsi="Times New Roman" w:cs="Times New Roman"/>
          <w:bCs/>
          <w:iCs/>
          <w:sz w:val="25"/>
          <w:szCs w:val="25"/>
        </w:rPr>
        <w:t xml:space="preserve"> Jan</w:t>
      </w:r>
      <w:r w:rsidRPr="00F02E55">
        <w:rPr>
          <w:rFonts w:ascii="Times New Roman" w:hAnsi="Times New Roman" w:cs="Times New Roman"/>
          <w:bCs/>
          <w:iCs/>
          <w:sz w:val="25"/>
          <w:szCs w:val="25"/>
        </w:rPr>
        <w:t xml:space="preserve">. </w:t>
      </w:r>
      <w:r w:rsidR="00C81876">
        <w:rPr>
          <w:rFonts w:ascii="Times New Roman" w:hAnsi="Times New Roman" w:cs="Times New Roman"/>
          <w:bCs/>
          <w:iCs/>
          <w:sz w:val="25"/>
          <w:szCs w:val="25"/>
        </w:rPr>
        <w:t>16-18</w:t>
      </w:r>
    </w:p>
    <w:p w:rsidR="00F02E55" w:rsidRPr="00F02E55" w:rsidRDefault="00D93BA8" w:rsidP="001632DF">
      <w:pPr>
        <w:spacing w:line="240" w:lineRule="auto"/>
        <w:contextualSpacing/>
        <w:rPr>
          <w:rFonts w:ascii="Times New Roman" w:hAnsi="Times New Roman" w:cs="Times New Roman"/>
          <w:bCs/>
          <w:iCs/>
          <w:sz w:val="25"/>
          <w:szCs w:val="25"/>
        </w:rPr>
      </w:pPr>
      <w:r w:rsidRPr="00D93BA8">
        <w:rPr>
          <w:rFonts w:ascii="Times New Roman" w:hAnsi="Times New Roman" w:cs="Times New Roman"/>
          <w:b/>
          <w:bCs/>
          <w:iCs/>
          <w:sz w:val="25"/>
          <w:szCs w:val="25"/>
        </w:rPr>
        <w:t>Monday</w:t>
      </w:r>
      <w:r w:rsidR="00C81876">
        <w:rPr>
          <w:rFonts w:ascii="Times New Roman" w:hAnsi="Times New Roman" w:cs="Times New Roman"/>
          <w:bCs/>
          <w:iCs/>
          <w:sz w:val="25"/>
          <w:szCs w:val="25"/>
        </w:rPr>
        <w:t>—No class</w:t>
      </w:r>
    </w:p>
    <w:p w:rsidR="007A0B63" w:rsidRDefault="007A0B63" w:rsidP="001632DF">
      <w:pPr>
        <w:spacing w:line="240" w:lineRule="auto"/>
        <w:contextualSpacing/>
        <w:rPr>
          <w:rFonts w:ascii="Times New Roman" w:hAnsi="Times New Roman" w:cs="Times New Roman"/>
          <w:bCs/>
          <w:iCs/>
          <w:sz w:val="25"/>
          <w:szCs w:val="25"/>
        </w:rPr>
      </w:pPr>
    </w:p>
    <w:p w:rsidR="00F02E55" w:rsidRPr="00F02E55" w:rsidRDefault="00D93BA8" w:rsidP="001632DF">
      <w:pPr>
        <w:spacing w:line="240" w:lineRule="auto"/>
        <w:contextualSpacing/>
        <w:rPr>
          <w:rFonts w:ascii="Times New Roman" w:hAnsi="Times New Roman" w:cs="Times New Roman"/>
          <w:bCs/>
          <w:iCs/>
          <w:sz w:val="25"/>
          <w:szCs w:val="25"/>
        </w:rPr>
      </w:pPr>
      <w:proofErr w:type="gramStart"/>
      <w:r w:rsidRPr="00D93BA8">
        <w:rPr>
          <w:rFonts w:ascii="Times New Roman" w:hAnsi="Times New Roman" w:cs="Times New Roman"/>
          <w:b/>
          <w:bCs/>
          <w:iCs/>
          <w:sz w:val="25"/>
          <w:szCs w:val="25"/>
        </w:rPr>
        <w:t>Wednesday</w:t>
      </w:r>
      <w:r w:rsidR="00F02E55" w:rsidRPr="00F02E55">
        <w:rPr>
          <w:rFonts w:ascii="Times New Roman" w:hAnsi="Times New Roman" w:cs="Times New Roman"/>
          <w:bCs/>
          <w:iCs/>
          <w:sz w:val="25"/>
          <w:szCs w:val="25"/>
        </w:rPr>
        <w:t xml:space="preserve">-- </w:t>
      </w:r>
      <w:r w:rsidR="00C81876" w:rsidRPr="00F02E55">
        <w:rPr>
          <w:rFonts w:ascii="Times New Roman" w:hAnsi="Times New Roman" w:cs="Times New Roman"/>
          <w:bCs/>
          <w:iCs/>
          <w:sz w:val="25"/>
          <w:szCs w:val="25"/>
        </w:rPr>
        <w:t>Introduction and introductory essays</w:t>
      </w:r>
      <w:r w:rsidR="00C81876">
        <w:rPr>
          <w:rFonts w:ascii="Times New Roman" w:hAnsi="Times New Roman" w:cs="Times New Roman"/>
          <w:bCs/>
          <w:iCs/>
          <w:sz w:val="25"/>
          <w:szCs w:val="25"/>
        </w:rPr>
        <w:t>.</w:t>
      </w:r>
      <w:proofErr w:type="gramEnd"/>
      <w:r w:rsidR="00C81876">
        <w:rPr>
          <w:rFonts w:ascii="Times New Roman" w:hAnsi="Times New Roman" w:cs="Times New Roman"/>
          <w:bCs/>
          <w:iCs/>
          <w:sz w:val="25"/>
          <w:szCs w:val="25"/>
        </w:rPr>
        <w:t xml:space="preserve"> For next class: purchase required textbooks and bring them to class,</w:t>
      </w:r>
    </w:p>
    <w:p w:rsidR="007A0B63" w:rsidRDefault="007A0B63" w:rsidP="001632DF">
      <w:pPr>
        <w:spacing w:line="240" w:lineRule="auto"/>
        <w:contextualSpacing/>
        <w:rPr>
          <w:rFonts w:ascii="Times New Roman" w:hAnsi="Times New Roman" w:cs="Times New Roman"/>
          <w:bCs/>
          <w:iCs/>
          <w:sz w:val="25"/>
          <w:szCs w:val="25"/>
          <w:u w:val="single"/>
        </w:rPr>
      </w:pP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u w:val="single"/>
        </w:rPr>
        <w:t>Week Two</w:t>
      </w:r>
      <w:r w:rsidRPr="00F02E55">
        <w:rPr>
          <w:rFonts w:ascii="Times New Roman" w:hAnsi="Times New Roman" w:cs="Times New Roman"/>
          <w:bCs/>
          <w:iCs/>
          <w:sz w:val="25"/>
          <w:szCs w:val="25"/>
        </w:rPr>
        <w:t xml:space="preserve"> </w:t>
      </w:r>
      <w:r w:rsidR="00C81876">
        <w:rPr>
          <w:rFonts w:ascii="Times New Roman" w:hAnsi="Times New Roman" w:cs="Times New Roman"/>
          <w:bCs/>
          <w:iCs/>
          <w:sz w:val="25"/>
          <w:szCs w:val="25"/>
        </w:rPr>
        <w:t>Jan</w:t>
      </w:r>
      <w:r w:rsidR="00C81876" w:rsidRPr="00F02E55">
        <w:rPr>
          <w:rFonts w:ascii="Times New Roman" w:hAnsi="Times New Roman" w:cs="Times New Roman"/>
          <w:bCs/>
          <w:iCs/>
          <w:sz w:val="25"/>
          <w:szCs w:val="25"/>
        </w:rPr>
        <w:t xml:space="preserve">. </w:t>
      </w:r>
      <w:r w:rsidR="00C81876">
        <w:rPr>
          <w:rFonts w:ascii="Times New Roman" w:hAnsi="Times New Roman" w:cs="Times New Roman"/>
          <w:bCs/>
          <w:iCs/>
          <w:sz w:val="25"/>
          <w:szCs w:val="25"/>
        </w:rPr>
        <w:t>23-25</w:t>
      </w:r>
      <w:bookmarkStart w:id="0" w:name="_GoBack"/>
      <w:bookmarkEnd w:id="0"/>
    </w:p>
    <w:p w:rsidR="00F02E55" w:rsidRPr="00F02E55" w:rsidRDefault="00D93BA8" w:rsidP="001632DF">
      <w:pPr>
        <w:spacing w:line="240" w:lineRule="auto"/>
        <w:contextualSpacing/>
        <w:rPr>
          <w:rFonts w:ascii="Times New Roman" w:hAnsi="Times New Roman" w:cs="Times New Roman"/>
          <w:bCs/>
          <w:iCs/>
          <w:sz w:val="25"/>
          <w:szCs w:val="25"/>
        </w:rPr>
      </w:pPr>
      <w:r w:rsidRPr="00D93BA8">
        <w:rPr>
          <w:rFonts w:ascii="Times New Roman" w:hAnsi="Times New Roman" w:cs="Times New Roman"/>
          <w:b/>
          <w:bCs/>
          <w:iCs/>
          <w:sz w:val="25"/>
          <w:szCs w:val="25"/>
        </w:rPr>
        <w:t>Monday</w:t>
      </w:r>
      <w:r w:rsidR="002F117B">
        <w:rPr>
          <w:rFonts w:ascii="Times New Roman" w:hAnsi="Times New Roman" w:cs="Times New Roman"/>
          <w:bCs/>
          <w:iCs/>
          <w:sz w:val="25"/>
          <w:szCs w:val="25"/>
        </w:rPr>
        <w:tab/>
      </w:r>
      <w:r w:rsidR="00C81876" w:rsidRPr="00F02E55">
        <w:rPr>
          <w:rFonts w:ascii="Times New Roman" w:hAnsi="Times New Roman" w:cs="Times New Roman"/>
          <w:bCs/>
          <w:iCs/>
          <w:sz w:val="25"/>
          <w:szCs w:val="25"/>
        </w:rPr>
        <w:t xml:space="preserve">Purchase textbooks and preview them; Begin viewing </w:t>
      </w:r>
      <w:r w:rsidR="00C81876" w:rsidRPr="00F02E55">
        <w:rPr>
          <w:rFonts w:ascii="Times New Roman" w:hAnsi="Times New Roman" w:cs="Times New Roman"/>
          <w:bCs/>
          <w:i/>
          <w:iCs/>
          <w:sz w:val="25"/>
          <w:szCs w:val="25"/>
        </w:rPr>
        <w:t>1776</w:t>
      </w:r>
      <w:r w:rsidR="00C81876" w:rsidRPr="00F02E55">
        <w:rPr>
          <w:rFonts w:ascii="Times New Roman" w:hAnsi="Times New Roman" w:cs="Times New Roman"/>
          <w:bCs/>
          <w:iCs/>
          <w:sz w:val="25"/>
          <w:szCs w:val="25"/>
        </w:rPr>
        <w:t>.</w:t>
      </w:r>
    </w:p>
    <w:p w:rsidR="00F02E55" w:rsidRPr="00F02E55" w:rsidRDefault="00D93BA8" w:rsidP="001632DF">
      <w:pPr>
        <w:spacing w:line="240" w:lineRule="auto"/>
        <w:contextualSpacing/>
        <w:rPr>
          <w:rFonts w:ascii="Times New Roman" w:hAnsi="Times New Roman" w:cs="Times New Roman"/>
          <w:bCs/>
          <w:iCs/>
          <w:sz w:val="25"/>
          <w:szCs w:val="25"/>
        </w:rPr>
      </w:pPr>
      <w:r w:rsidRPr="00D93BA8">
        <w:rPr>
          <w:rFonts w:ascii="Times New Roman" w:hAnsi="Times New Roman" w:cs="Times New Roman"/>
          <w:b/>
          <w:bCs/>
          <w:iCs/>
          <w:sz w:val="25"/>
          <w:szCs w:val="25"/>
        </w:rPr>
        <w:t>Wednesday</w:t>
      </w:r>
      <w:r w:rsidR="00F02E55" w:rsidRPr="00F02E55">
        <w:rPr>
          <w:rFonts w:ascii="Times New Roman" w:hAnsi="Times New Roman" w:cs="Times New Roman"/>
          <w:bCs/>
          <w:iCs/>
          <w:sz w:val="25"/>
          <w:szCs w:val="25"/>
        </w:rPr>
        <w:t>—</w:t>
      </w:r>
      <w:r w:rsidR="002F117B" w:rsidRPr="002F117B">
        <w:rPr>
          <w:rFonts w:ascii="Times New Roman" w:hAnsi="Times New Roman" w:cs="Times New Roman"/>
          <w:bCs/>
          <w:iCs/>
          <w:sz w:val="25"/>
          <w:szCs w:val="25"/>
        </w:rPr>
        <w:t xml:space="preserve"> </w:t>
      </w:r>
      <w:r w:rsidR="002F117B" w:rsidRPr="00F02E55">
        <w:rPr>
          <w:rFonts w:ascii="Times New Roman" w:hAnsi="Times New Roman" w:cs="Times New Roman"/>
          <w:bCs/>
          <w:iCs/>
          <w:sz w:val="25"/>
          <w:szCs w:val="25"/>
        </w:rPr>
        <w:t xml:space="preserve">View </w:t>
      </w:r>
      <w:r w:rsidR="002F117B" w:rsidRPr="00F02E55">
        <w:rPr>
          <w:rFonts w:ascii="Times New Roman" w:hAnsi="Times New Roman" w:cs="Times New Roman"/>
          <w:bCs/>
          <w:i/>
          <w:iCs/>
          <w:sz w:val="25"/>
          <w:szCs w:val="25"/>
        </w:rPr>
        <w:t>1776</w:t>
      </w:r>
      <w:r w:rsidR="002F117B">
        <w:rPr>
          <w:rFonts w:ascii="Times New Roman" w:hAnsi="Times New Roman" w:cs="Times New Roman"/>
          <w:bCs/>
          <w:i/>
          <w:iCs/>
          <w:sz w:val="25"/>
          <w:szCs w:val="25"/>
        </w:rPr>
        <w:t xml:space="preserve"> </w:t>
      </w:r>
    </w:p>
    <w:p w:rsidR="001632DF" w:rsidRDefault="001632DF" w:rsidP="001632DF">
      <w:pPr>
        <w:spacing w:line="240" w:lineRule="auto"/>
        <w:contextualSpacing/>
        <w:rPr>
          <w:rFonts w:ascii="Times New Roman" w:hAnsi="Times New Roman" w:cs="Times New Roman"/>
          <w:bCs/>
          <w:iCs/>
          <w:sz w:val="25"/>
          <w:szCs w:val="25"/>
          <w:u w:val="single"/>
        </w:rPr>
      </w:pPr>
    </w:p>
    <w:p w:rsidR="00F02E55" w:rsidRPr="00F02E55" w:rsidRDefault="00F02E55" w:rsidP="001632DF">
      <w:pPr>
        <w:spacing w:line="240" w:lineRule="auto"/>
        <w:contextualSpacing/>
        <w:rPr>
          <w:rFonts w:ascii="Times New Roman" w:hAnsi="Times New Roman" w:cs="Times New Roman"/>
          <w:bCs/>
          <w:iCs/>
          <w:sz w:val="25"/>
          <w:szCs w:val="25"/>
        </w:rPr>
      </w:pPr>
      <w:proofErr w:type="gramStart"/>
      <w:r w:rsidRPr="00F02E55">
        <w:rPr>
          <w:rFonts w:ascii="Times New Roman" w:hAnsi="Times New Roman" w:cs="Times New Roman"/>
          <w:bCs/>
          <w:iCs/>
          <w:sz w:val="25"/>
          <w:szCs w:val="25"/>
          <w:u w:val="single"/>
        </w:rPr>
        <w:t>Out of class</w:t>
      </w:r>
      <w:r w:rsidRPr="00F02E55">
        <w:rPr>
          <w:rFonts w:ascii="Times New Roman" w:hAnsi="Times New Roman" w:cs="Times New Roman"/>
          <w:bCs/>
          <w:iCs/>
          <w:sz w:val="25"/>
          <w:szCs w:val="25"/>
        </w:rPr>
        <w:t>: Begin working on your upcoming reading assignments.</w:t>
      </w:r>
      <w:proofErr w:type="gramEnd"/>
      <w:r w:rsidRPr="00F02E55">
        <w:rPr>
          <w:rFonts w:ascii="Times New Roman" w:hAnsi="Times New Roman" w:cs="Times New Roman"/>
          <w:bCs/>
          <w:iCs/>
          <w:sz w:val="25"/>
          <w:szCs w:val="25"/>
        </w:rPr>
        <w:t xml:space="preserve"> [See below] It is important to read everything</w:t>
      </w:r>
      <w:r w:rsidR="00542B1B">
        <w:rPr>
          <w:rFonts w:ascii="Times New Roman" w:hAnsi="Times New Roman" w:cs="Times New Roman"/>
          <w:bCs/>
          <w:iCs/>
          <w:sz w:val="25"/>
          <w:szCs w:val="25"/>
        </w:rPr>
        <w:t>,</w:t>
      </w:r>
      <w:r w:rsidRPr="00F02E55">
        <w:rPr>
          <w:rFonts w:ascii="Times New Roman" w:hAnsi="Times New Roman" w:cs="Times New Roman"/>
          <w:bCs/>
          <w:iCs/>
          <w:sz w:val="25"/>
          <w:szCs w:val="25"/>
        </w:rPr>
        <w:t xml:space="preserve"> </w:t>
      </w:r>
      <w:r w:rsidRPr="00F02E55">
        <w:rPr>
          <w:rFonts w:ascii="Times New Roman" w:hAnsi="Times New Roman" w:cs="Times New Roman"/>
          <w:bCs/>
          <w:iCs/>
          <w:sz w:val="25"/>
          <w:szCs w:val="25"/>
          <w:u w:val="single"/>
        </w:rPr>
        <w:t>at minimum twice</w:t>
      </w:r>
      <w:r w:rsidRPr="00F02E55">
        <w:rPr>
          <w:rFonts w:ascii="Times New Roman" w:hAnsi="Times New Roman" w:cs="Times New Roman"/>
          <w:bCs/>
          <w:iCs/>
          <w:sz w:val="25"/>
          <w:szCs w:val="25"/>
        </w:rPr>
        <w:t xml:space="preserve">. It is also important to read with a pen or pencil in hand to mark and annotate the text as you study it. Think about connections </w:t>
      </w:r>
      <w:r w:rsidR="00542B1B">
        <w:rPr>
          <w:rFonts w:ascii="Times New Roman" w:hAnsi="Times New Roman" w:cs="Times New Roman"/>
          <w:bCs/>
          <w:iCs/>
          <w:sz w:val="25"/>
          <w:szCs w:val="25"/>
        </w:rPr>
        <w:t xml:space="preserve">among and between specific </w:t>
      </w:r>
      <w:r w:rsidR="00542B1B" w:rsidRPr="00F02E55">
        <w:rPr>
          <w:rFonts w:ascii="Times New Roman" w:hAnsi="Times New Roman" w:cs="Times New Roman"/>
          <w:bCs/>
          <w:iCs/>
          <w:sz w:val="25"/>
          <w:szCs w:val="25"/>
        </w:rPr>
        <w:t>works</w:t>
      </w:r>
      <w:r w:rsidR="00542B1B">
        <w:rPr>
          <w:rFonts w:ascii="Times New Roman" w:hAnsi="Times New Roman" w:cs="Times New Roman"/>
          <w:bCs/>
          <w:iCs/>
          <w:sz w:val="25"/>
          <w:szCs w:val="25"/>
        </w:rPr>
        <w:t xml:space="preserve"> and authors</w:t>
      </w:r>
      <w:r w:rsidRPr="00F02E55">
        <w:rPr>
          <w:rFonts w:ascii="Times New Roman" w:hAnsi="Times New Roman" w:cs="Times New Roman"/>
          <w:bCs/>
          <w:iCs/>
          <w:sz w:val="25"/>
          <w:szCs w:val="25"/>
        </w:rPr>
        <w:t>.</w:t>
      </w:r>
    </w:p>
    <w:p w:rsidR="001632DF" w:rsidRDefault="001632DF" w:rsidP="001632DF">
      <w:pPr>
        <w:spacing w:line="240" w:lineRule="auto"/>
        <w:contextualSpacing/>
        <w:rPr>
          <w:rFonts w:ascii="Times New Roman" w:hAnsi="Times New Roman" w:cs="Times New Roman"/>
          <w:bCs/>
          <w:iCs/>
          <w:sz w:val="25"/>
          <w:szCs w:val="25"/>
          <w:u w:val="single"/>
        </w:rPr>
      </w:pP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u w:val="single"/>
        </w:rPr>
        <w:t>Journal Assignment One</w:t>
      </w:r>
      <w:r w:rsidRPr="00F02E55">
        <w:rPr>
          <w:rFonts w:ascii="Times New Roman" w:hAnsi="Times New Roman" w:cs="Times New Roman"/>
          <w:bCs/>
          <w:iCs/>
          <w:sz w:val="25"/>
          <w:szCs w:val="25"/>
        </w:rPr>
        <w:t>: Discuss your personal reflections and responses to the characters and issues as presented in the movie. Comment after each viewing of the film. Particularly note how Franklin, Jefferson, as well as John and Abigail Adams, are portrayed in the movie.</w:t>
      </w:r>
    </w:p>
    <w:p w:rsidR="00AC455B" w:rsidRDefault="00AC455B" w:rsidP="001632DF">
      <w:pPr>
        <w:spacing w:line="240" w:lineRule="auto"/>
        <w:contextualSpacing/>
        <w:rPr>
          <w:rFonts w:ascii="Times New Roman" w:hAnsi="Times New Roman" w:cs="Times New Roman"/>
          <w:bCs/>
          <w:iCs/>
          <w:sz w:val="25"/>
          <w:szCs w:val="25"/>
          <w:u w:val="single"/>
        </w:rPr>
      </w:pPr>
    </w:p>
    <w:p w:rsidR="00AC455B"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u w:val="single"/>
        </w:rPr>
        <w:lastRenderedPageBreak/>
        <w:t>Week Three</w:t>
      </w:r>
      <w:r w:rsidRPr="00F02E55">
        <w:rPr>
          <w:rFonts w:ascii="Times New Roman" w:hAnsi="Times New Roman" w:cs="Times New Roman"/>
          <w:bCs/>
          <w:iCs/>
          <w:sz w:val="25"/>
          <w:szCs w:val="25"/>
        </w:rPr>
        <w:t xml:space="preserve"> </w:t>
      </w:r>
      <w:r w:rsidR="00C81876">
        <w:rPr>
          <w:rFonts w:ascii="Times New Roman" w:hAnsi="Times New Roman" w:cs="Times New Roman"/>
          <w:bCs/>
          <w:iCs/>
          <w:sz w:val="25"/>
          <w:szCs w:val="25"/>
        </w:rPr>
        <w:t>Jan</w:t>
      </w:r>
      <w:r w:rsidR="00C81876" w:rsidRPr="00F02E55">
        <w:rPr>
          <w:rFonts w:ascii="Times New Roman" w:hAnsi="Times New Roman" w:cs="Times New Roman"/>
          <w:bCs/>
          <w:iCs/>
          <w:sz w:val="25"/>
          <w:szCs w:val="25"/>
        </w:rPr>
        <w:t xml:space="preserve">. </w:t>
      </w:r>
      <w:r w:rsidR="00C81876">
        <w:rPr>
          <w:rFonts w:ascii="Times New Roman" w:hAnsi="Times New Roman" w:cs="Times New Roman"/>
          <w:bCs/>
          <w:iCs/>
          <w:sz w:val="25"/>
          <w:szCs w:val="25"/>
        </w:rPr>
        <w:t>30- Feb. 1</w:t>
      </w:r>
    </w:p>
    <w:p w:rsidR="001632DF" w:rsidRDefault="001632DF" w:rsidP="001632DF">
      <w:pPr>
        <w:spacing w:line="240" w:lineRule="auto"/>
        <w:contextualSpacing/>
        <w:rPr>
          <w:rFonts w:ascii="Times New Roman" w:hAnsi="Times New Roman" w:cs="Times New Roman"/>
          <w:b/>
          <w:bCs/>
          <w:iCs/>
          <w:sz w:val="25"/>
          <w:szCs w:val="25"/>
        </w:rPr>
      </w:pPr>
    </w:p>
    <w:p w:rsidR="000F5C3A" w:rsidRPr="00F02E55" w:rsidRDefault="00D93BA8" w:rsidP="001632DF">
      <w:pPr>
        <w:spacing w:line="240" w:lineRule="auto"/>
        <w:contextualSpacing/>
        <w:rPr>
          <w:rFonts w:ascii="Times New Roman" w:hAnsi="Times New Roman" w:cs="Times New Roman"/>
          <w:bCs/>
          <w:iCs/>
          <w:sz w:val="25"/>
          <w:szCs w:val="25"/>
        </w:rPr>
      </w:pPr>
      <w:r w:rsidRPr="00D93BA8">
        <w:rPr>
          <w:rFonts w:ascii="Times New Roman" w:hAnsi="Times New Roman" w:cs="Times New Roman"/>
          <w:b/>
          <w:bCs/>
          <w:iCs/>
          <w:sz w:val="25"/>
          <w:szCs w:val="25"/>
        </w:rPr>
        <w:t>Monday</w:t>
      </w:r>
      <w:r w:rsidR="00F02E55" w:rsidRPr="00F02E55">
        <w:rPr>
          <w:rFonts w:ascii="Times New Roman" w:hAnsi="Times New Roman" w:cs="Times New Roman"/>
          <w:bCs/>
          <w:iCs/>
          <w:sz w:val="25"/>
          <w:szCs w:val="25"/>
        </w:rPr>
        <w:t xml:space="preserve">-- </w:t>
      </w:r>
      <w:r w:rsidR="00F02E55" w:rsidRPr="00F02E55">
        <w:rPr>
          <w:rFonts w:ascii="Times New Roman" w:hAnsi="Times New Roman" w:cs="Times New Roman"/>
          <w:bCs/>
          <w:iCs/>
          <w:sz w:val="25"/>
          <w:szCs w:val="25"/>
        </w:rPr>
        <w:tab/>
      </w:r>
      <w:r w:rsidR="000F5C3A" w:rsidRPr="00F02E55">
        <w:rPr>
          <w:rFonts w:ascii="Times New Roman" w:hAnsi="Times New Roman" w:cs="Times New Roman"/>
          <w:bCs/>
          <w:iCs/>
          <w:sz w:val="25"/>
          <w:szCs w:val="25"/>
        </w:rPr>
        <w:t xml:space="preserve">Conclude and discuss </w:t>
      </w:r>
      <w:r w:rsidR="000F5C3A" w:rsidRPr="00F02E55">
        <w:rPr>
          <w:rFonts w:ascii="Times New Roman" w:hAnsi="Times New Roman" w:cs="Times New Roman"/>
          <w:bCs/>
          <w:i/>
          <w:iCs/>
          <w:sz w:val="25"/>
          <w:szCs w:val="25"/>
        </w:rPr>
        <w:t>1776</w:t>
      </w:r>
      <w:r w:rsidR="000F5C3A" w:rsidRPr="00F02E55">
        <w:rPr>
          <w:rFonts w:ascii="Times New Roman" w:hAnsi="Times New Roman" w:cs="Times New Roman"/>
          <w:bCs/>
          <w:iCs/>
          <w:sz w:val="25"/>
          <w:szCs w:val="25"/>
        </w:rPr>
        <w:t>.</w:t>
      </w:r>
    </w:p>
    <w:p w:rsidR="001632DF" w:rsidRDefault="001632DF" w:rsidP="001632DF">
      <w:pPr>
        <w:spacing w:line="240" w:lineRule="auto"/>
        <w:contextualSpacing/>
        <w:rPr>
          <w:rFonts w:ascii="Times New Roman" w:hAnsi="Times New Roman" w:cs="Times New Roman"/>
          <w:b/>
          <w:bCs/>
          <w:iCs/>
          <w:sz w:val="25"/>
          <w:szCs w:val="25"/>
        </w:rPr>
      </w:pPr>
    </w:p>
    <w:p w:rsidR="000F5C3A" w:rsidRPr="00F02E55" w:rsidRDefault="00D93BA8" w:rsidP="001632DF">
      <w:pPr>
        <w:spacing w:line="240" w:lineRule="auto"/>
        <w:contextualSpacing/>
        <w:rPr>
          <w:rFonts w:ascii="Times New Roman" w:hAnsi="Times New Roman" w:cs="Times New Roman"/>
          <w:bCs/>
          <w:iCs/>
          <w:sz w:val="25"/>
          <w:szCs w:val="25"/>
        </w:rPr>
      </w:pPr>
      <w:r w:rsidRPr="00D93BA8">
        <w:rPr>
          <w:rFonts w:ascii="Times New Roman" w:hAnsi="Times New Roman" w:cs="Times New Roman"/>
          <w:b/>
          <w:bCs/>
          <w:iCs/>
          <w:sz w:val="25"/>
          <w:szCs w:val="25"/>
        </w:rPr>
        <w:t>Wednesday</w:t>
      </w:r>
      <w:r w:rsidR="00642E4C">
        <w:rPr>
          <w:rFonts w:ascii="Times New Roman" w:hAnsi="Times New Roman" w:cs="Times New Roman"/>
          <w:bCs/>
          <w:iCs/>
          <w:sz w:val="25"/>
          <w:szCs w:val="25"/>
        </w:rPr>
        <w:t xml:space="preserve">-- </w:t>
      </w:r>
      <w:r w:rsidR="000F5C3A" w:rsidRPr="00F02E55">
        <w:rPr>
          <w:rFonts w:ascii="Times New Roman" w:hAnsi="Times New Roman" w:cs="Times New Roman"/>
          <w:bCs/>
          <w:iCs/>
          <w:sz w:val="25"/>
          <w:szCs w:val="25"/>
        </w:rPr>
        <w:t xml:space="preserve">Anne Bradstreet Editor’s headnote 187-8; “Prologue” 188-9; </w:t>
      </w:r>
      <w:r w:rsidR="00156042">
        <w:rPr>
          <w:rFonts w:ascii="Times New Roman" w:hAnsi="Times New Roman" w:cs="Times New Roman"/>
          <w:bCs/>
          <w:iCs/>
          <w:sz w:val="25"/>
          <w:szCs w:val="25"/>
        </w:rPr>
        <w:t xml:space="preserve">“To the </w:t>
      </w:r>
      <w:r w:rsidR="00AF2534">
        <w:rPr>
          <w:rFonts w:ascii="Times New Roman" w:hAnsi="Times New Roman" w:cs="Times New Roman"/>
          <w:bCs/>
          <w:iCs/>
          <w:sz w:val="25"/>
          <w:szCs w:val="25"/>
        </w:rPr>
        <w:tab/>
      </w:r>
      <w:r w:rsidR="00AF2534">
        <w:rPr>
          <w:rFonts w:ascii="Times New Roman" w:hAnsi="Times New Roman" w:cs="Times New Roman"/>
          <w:bCs/>
          <w:iCs/>
          <w:sz w:val="25"/>
          <w:szCs w:val="25"/>
        </w:rPr>
        <w:tab/>
      </w:r>
      <w:r w:rsidR="00AF2534">
        <w:rPr>
          <w:rFonts w:ascii="Times New Roman" w:hAnsi="Times New Roman" w:cs="Times New Roman"/>
          <w:bCs/>
          <w:iCs/>
          <w:sz w:val="25"/>
          <w:szCs w:val="25"/>
        </w:rPr>
        <w:tab/>
      </w:r>
      <w:r w:rsidR="00AF2534">
        <w:rPr>
          <w:rFonts w:ascii="Times New Roman" w:hAnsi="Times New Roman" w:cs="Times New Roman"/>
          <w:bCs/>
          <w:iCs/>
          <w:sz w:val="25"/>
          <w:szCs w:val="25"/>
        </w:rPr>
        <w:tab/>
      </w:r>
      <w:r w:rsidR="00156042">
        <w:rPr>
          <w:rFonts w:ascii="Times New Roman" w:hAnsi="Times New Roman" w:cs="Times New Roman"/>
          <w:bCs/>
          <w:iCs/>
          <w:sz w:val="25"/>
          <w:szCs w:val="25"/>
        </w:rPr>
        <w:t>Memory of My Dear and Ever Honored Father</w:t>
      </w:r>
      <w:r w:rsidR="00937911">
        <w:rPr>
          <w:rFonts w:ascii="Times New Roman" w:hAnsi="Times New Roman" w:cs="Times New Roman"/>
          <w:bCs/>
          <w:iCs/>
          <w:sz w:val="25"/>
          <w:szCs w:val="25"/>
        </w:rPr>
        <w:t>”</w:t>
      </w:r>
      <w:r w:rsidR="00156042">
        <w:rPr>
          <w:rFonts w:ascii="Times New Roman" w:hAnsi="Times New Roman" w:cs="Times New Roman"/>
          <w:bCs/>
          <w:iCs/>
          <w:sz w:val="25"/>
          <w:szCs w:val="25"/>
        </w:rPr>
        <w:t xml:space="preserve"> and </w:t>
      </w:r>
      <w:r w:rsidR="000F5C3A" w:rsidRPr="00F02E55">
        <w:rPr>
          <w:rFonts w:ascii="Times New Roman" w:hAnsi="Times New Roman" w:cs="Times New Roman"/>
          <w:bCs/>
          <w:iCs/>
          <w:sz w:val="25"/>
          <w:szCs w:val="25"/>
        </w:rPr>
        <w:t xml:space="preserve">“To Her Father </w:t>
      </w:r>
      <w:r w:rsidR="000F5C3A">
        <w:rPr>
          <w:rFonts w:ascii="Times New Roman" w:hAnsi="Times New Roman" w:cs="Times New Roman"/>
          <w:bCs/>
          <w:iCs/>
          <w:sz w:val="25"/>
          <w:szCs w:val="25"/>
        </w:rPr>
        <w:t xml:space="preserve">with </w:t>
      </w:r>
      <w:r w:rsidR="00AF2534">
        <w:rPr>
          <w:rFonts w:ascii="Times New Roman" w:hAnsi="Times New Roman" w:cs="Times New Roman"/>
          <w:bCs/>
          <w:iCs/>
          <w:sz w:val="25"/>
          <w:szCs w:val="25"/>
        </w:rPr>
        <w:t xml:space="preserve">Some Verses” </w:t>
      </w:r>
      <w:r w:rsidR="000F5C3A" w:rsidRPr="00F02E55">
        <w:rPr>
          <w:rFonts w:ascii="Times New Roman" w:hAnsi="Times New Roman" w:cs="Times New Roman"/>
          <w:bCs/>
          <w:iCs/>
          <w:sz w:val="25"/>
          <w:szCs w:val="25"/>
        </w:rPr>
        <w:t>19</w:t>
      </w:r>
      <w:r w:rsidR="00156042">
        <w:rPr>
          <w:rFonts w:ascii="Times New Roman" w:hAnsi="Times New Roman" w:cs="Times New Roman"/>
          <w:bCs/>
          <w:iCs/>
          <w:sz w:val="25"/>
          <w:szCs w:val="25"/>
        </w:rPr>
        <w:t>3-</w:t>
      </w:r>
      <w:r w:rsidR="000F5C3A" w:rsidRPr="00F02E55">
        <w:rPr>
          <w:rFonts w:ascii="Times New Roman" w:hAnsi="Times New Roman" w:cs="Times New Roman"/>
          <w:bCs/>
          <w:iCs/>
          <w:sz w:val="25"/>
          <w:szCs w:val="25"/>
        </w:rPr>
        <w:t xml:space="preserve">5; </w:t>
      </w:r>
      <w:r w:rsidR="00156042">
        <w:rPr>
          <w:rFonts w:ascii="Times New Roman" w:hAnsi="Times New Roman" w:cs="Times New Roman"/>
          <w:bCs/>
          <w:iCs/>
          <w:sz w:val="25"/>
          <w:szCs w:val="25"/>
        </w:rPr>
        <w:t xml:space="preserve">All </w:t>
      </w:r>
      <w:r w:rsidR="000F5C3A" w:rsidRPr="00F02E55">
        <w:rPr>
          <w:rFonts w:ascii="Times New Roman" w:hAnsi="Times New Roman" w:cs="Times New Roman"/>
          <w:bCs/>
          <w:iCs/>
          <w:sz w:val="25"/>
          <w:szCs w:val="25"/>
        </w:rPr>
        <w:t xml:space="preserve">Selections 205-top of 208; </w:t>
      </w:r>
      <w:r w:rsidR="00156042">
        <w:rPr>
          <w:rFonts w:ascii="Times New Roman" w:hAnsi="Times New Roman" w:cs="Times New Roman"/>
          <w:bCs/>
          <w:iCs/>
          <w:sz w:val="25"/>
          <w:szCs w:val="25"/>
        </w:rPr>
        <w:t xml:space="preserve">All </w:t>
      </w:r>
      <w:r w:rsidR="000F5C3A" w:rsidRPr="00F02E55">
        <w:rPr>
          <w:rFonts w:ascii="Times New Roman" w:hAnsi="Times New Roman" w:cs="Times New Roman"/>
          <w:bCs/>
          <w:iCs/>
          <w:sz w:val="25"/>
          <w:szCs w:val="25"/>
        </w:rPr>
        <w:t xml:space="preserve">Selections 210-17. </w:t>
      </w:r>
    </w:p>
    <w:p w:rsidR="001632DF" w:rsidRDefault="000F5C3A"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 xml:space="preserve"> </w:t>
      </w: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r>
    </w:p>
    <w:p w:rsidR="001D69FA" w:rsidRDefault="001632DF" w:rsidP="001632DF">
      <w:pPr>
        <w:spacing w:line="240" w:lineRule="auto"/>
        <w:contextualSpacing/>
        <w:rPr>
          <w:rFonts w:ascii="Times New Roman" w:hAnsi="Times New Roman" w:cs="Times New Roman"/>
          <w:bCs/>
          <w:iCs/>
          <w:sz w:val="25"/>
          <w:szCs w:val="25"/>
        </w:rPr>
      </w:pPr>
      <w:r>
        <w:rPr>
          <w:rFonts w:ascii="Times New Roman" w:hAnsi="Times New Roman" w:cs="Times New Roman"/>
          <w:bCs/>
          <w:iCs/>
          <w:sz w:val="25"/>
          <w:szCs w:val="25"/>
        </w:rPr>
        <w:tab/>
      </w:r>
      <w:r>
        <w:rPr>
          <w:rFonts w:ascii="Times New Roman" w:hAnsi="Times New Roman" w:cs="Times New Roman"/>
          <w:bCs/>
          <w:iCs/>
          <w:sz w:val="25"/>
          <w:szCs w:val="25"/>
        </w:rPr>
        <w:tab/>
      </w:r>
      <w:proofErr w:type="gramStart"/>
      <w:r w:rsidR="00642E4C">
        <w:rPr>
          <w:rFonts w:ascii="Times New Roman" w:hAnsi="Times New Roman" w:cs="Times New Roman"/>
          <w:bCs/>
          <w:iCs/>
          <w:sz w:val="25"/>
          <w:szCs w:val="25"/>
        </w:rPr>
        <w:t xml:space="preserve">Samuel Sewall </w:t>
      </w:r>
      <w:r w:rsidR="000F5C3A" w:rsidRPr="00F02E55">
        <w:rPr>
          <w:rFonts w:ascii="Times New Roman" w:hAnsi="Times New Roman" w:cs="Times New Roman"/>
          <w:bCs/>
          <w:iCs/>
          <w:sz w:val="25"/>
          <w:szCs w:val="25"/>
        </w:rPr>
        <w:t>Editor’s headnote 288</w:t>
      </w:r>
      <w:r w:rsidR="00642E4C">
        <w:rPr>
          <w:rFonts w:ascii="Times New Roman" w:hAnsi="Times New Roman" w:cs="Times New Roman"/>
          <w:bCs/>
          <w:iCs/>
          <w:sz w:val="25"/>
          <w:szCs w:val="25"/>
        </w:rPr>
        <w:t>-9; “The Selling of Joseph” 303-</w:t>
      </w:r>
      <w:r w:rsidR="000F5C3A" w:rsidRPr="00F02E55">
        <w:rPr>
          <w:rFonts w:ascii="Times New Roman" w:hAnsi="Times New Roman" w:cs="Times New Roman"/>
          <w:bCs/>
          <w:iCs/>
          <w:sz w:val="25"/>
          <w:szCs w:val="25"/>
        </w:rPr>
        <w:t>6.</w:t>
      </w:r>
      <w:proofErr w:type="gramEnd"/>
      <w:r w:rsidR="000F5C3A" w:rsidRPr="00F02E55">
        <w:rPr>
          <w:rFonts w:ascii="Times New Roman" w:hAnsi="Times New Roman" w:cs="Times New Roman"/>
          <w:bCs/>
          <w:iCs/>
          <w:sz w:val="25"/>
          <w:szCs w:val="25"/>
        </w:rPr>
        <w:t xml:space="preserve"> </w:t>
      </w:r>
    </w:p>
    <w:p w:rsidR="00F02E55" w:rsidRPr="00F02E55" w:rsidRDefault="000F5C3A"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u w:val="single"/>
        </w:rPr>
        <w:t>Journal Assignment Two</w:t>
      </w:r>
      <w:r w:rsidRPr="00F02E55">
        <w:rPr>
          <w:rFonts w:ascii="Times New Roman" w:hAnsi="Times New Roman" w:cs="Times New Roman"/>
          <w:bCs/>
          <w:iCs/>
          <w:sz w:val="25"/>
          <w:szCs w:val="25"/>
        </w:rPr>
        <w:t xml:space="preserve">: Before class time, discuss your thoughts in writing about these two Puritan writers, referring to specific quotations from the texts at hand. (Comment </w:t>
      </w:r>
      <w:r w:rsidR="00AC455B">
        <w:rPr>
          <w:rFonts w:ascii="Times New Roman" w:hAnsi="Times New Roman" w:cs="Times New Roman"/>
          <w:bCs/>
          <w:iCs/>
          <w:sz w:val="25"/>
          <w:szCs w:val="25"/>
        </w:rPr>
        <w:t xml:space="preserve">in detail </w:t>
      </w:r>
      <w:r w:rsidRPr="00F02E55">
        <w:rPr>
          <w:rFonts w:ascii="Times New Roman" w:hAnsi="Times New Roman" w:cs="Times New Roman"/>
          <w:bCs/>
          <w:iCs/>
          <w:sz w:val="25"/>
          <w:szCs w:val="25"/>
        </w:rPr>
        <w:t xml:space="preserve">on at least </w:t>
      </w:r>
      <w:r>
        <w:rPr>
          <w:rFonts w:ascii="Times New Roman" w:hAnsi="Times New Roman" w:cs="Times New Roman"/>
          <w:bCs/>
          <w:iCs/>
          <w:sz w:val="25"/>
          <w:szCs w:val="25"/>
        </w:rPr>
        <w:t>four</w:t>
      </w:r>
      <w:r w:rsidRPr="00F02E55">
        <w:rPr>
          <w:rFonts w:ascii="Times New Roman" w:hAnsi="Times New Roman" w:cs="Times New Roman"/>
          <w:bCs/>
          <w:iCs/>
          <w:sz w:val="25"/>
          <w:szCs w:val="25"/>
        </w:rPr>
        <w:t xml:space="preserve"> of the works by Bradstreet.)</w:t>
      </w:r>
    </w:p>
    <w:p w:rsidR="001632DF" w:rsidRDefault="001632DF" w:rsidP="001632DF">
      <w:pPr>
        <w:spacing w:line="240" w:lineRule="auto"/>
        <w:contextualSpacing/>
        <w:rPr>
          <w:rFonts w:ascii="Times New Roman" w:hAnsi="Times New Roman" w:cs="Times New Roman"/>
          <w:bCs/>
          <w:iCs/>
          <w:sz w:val="25"/>
          <w:szCs w:val="25"/>
          <w:u w:val="single"/>
        </w:rPr>
      </w:pPr>
    </w:p>
    <w:p w:rsidR="00FE158A"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u w:val="single"/>
        </w:rPr>
        <w:t>Week Four</w:t>
      </w:r>
      <w:r w:rsidRPr="00F02E55">
        <w:rPr>
          <w:rFonts w:ascii="Times New Roman" w:hAnsi="Times New Roman" w:cs="Times New Roman"/>
          <w:bCs/>
          <w:iCs/>
          <w:sz w:val="25"/>
          <w:szCs w:val="25"/>
        </w:rPr>
        <w:t xml:space="preserve"> </w:t>
      </w:r>
      <w:r w:rsidR="00FE158A">
        <w:rPr>
          <w:rFonts w:ascii="Times New Roman" w:hAnsi="Times New Roman" w:cs="Times New Roman"/>
          <w:bCs/>
          <w:iCs/>
          <w:sz w:val="25"/>
          <w:szCs w:val="25"/>
        </w:rPr>
        <w:tab/>
        <w:t>Feb. 6-8</w:t>
      </w:r>
    </w:p>
    <w:p w:rsidR="000F5C3A" w:rsidRPr="00F02E55" w:rsidRDefault="00D93BA8" w:rsidP="001632DF">
      <w:pPr>
        <w:spacing w:line="240" w:lineRule="auto"/>
        <w:contextualSpacing/>
        <w:rPr>
          <w:rFonts w:ascii="Times New Roman" w:hAnsi="Times New Roman" w:cs="Times New Roman"/>
          <w:bCs/>
          <w:iCs/>
          <w:sz w:val="25"/>
          <w:szCs w:val="25"/>
        </w:rPr>
      </w:pPr>
      <w:r w:rsidRPr="00D93BA8">
        <w:rPr>
          <w:rFonts w:ascii="Times New Roman" w:hAnsi="Times New Roman" w:cs="Times New Roman"/>
          <w:b/>
          <w:bCs/>
          <w:iCs/>
          <w:sz w:val="25"/>
          <w:szCs w:val="25"/>
        </w:rPr>
        <w:t>Monday</w:t>
      </w:r>
      <w:r w:rsidR="00F02E55" w:rsidRPr="00F02E55">
        <w:rPr>
          <w:rFonts w:ascii="Times New Roman" w:hAnsi="Times New Roman" w:cs="Times New Roman"/>
          <w:bCs/>
          <w:iCs/>
          <w:sz w:val="25"/>
          <w:szCs w:val="25"/>
        </w:rPr>
        <w:t>--</w:t>
      </w:r>
      <w:r w:rsidR="00F02E55" w:rsidRPr="00F02E55">
        <w:rPr>
          <w:rFonts w:ascii="Times New Roman" w:hAnsi="Times New Roman" w:cs="Times New Roman"/>
          <w:bCs/>
          <w:iCs/>
          <w:sz w:val="25"/>
          <w:szCs w:val="25"/>
        </w:rPr>
        <w:tab/>
      </w:r>
      <w:r w:rsidR="000F5C3A" w:rsidRPr="00F02E55">
        <w:rPr>
          <w:rFonts w:ascii="Times New Roman" w:hAnsi="Times New Roman" w:cs="Times New Roman"/>
          <w:bCs/>
          <w:iCs/>
          <w:sz w:val="25"/>
          <w:szCs w:val="25"/>
        </w:rPr>
        <w:t xml:space="preserve">John </w:t>
      </w:r>
      <w:proofErr w:type="spellStart"/>
      <w:r w:rsidR="000F5C3A" w:rsidRPr="00F02E55">
        <w:rPr>
          <w:rFonts w:ascii="Times New Roman" w:hAnsi="Times New Roman" w:cs="Times New Roman"/>
          <w:bCs/>
          <w:iCs/>
          <w:sz w:val="25"/>
          <w:szCs w:val="25"/>
        </w:rPr>
        <w:t>Woolman</w:t>
      </w:r>
      <w:proofErr w:type="spellEnd"/>
      <w:r w:rsidR="000F5C3A" w:rsidRPr="00F02E55">
        <w:rPr>
          <w:rFonts w:ascii="Times New Roman" w:hAnsi="Times New Roman" w:cs="Times New Roman"/>
          <w:bCs/>
          <w:iCs/>
          <w:sz w:val="25"/>
          <w:szCs w:val="25"/>
        </w:rPr>
        <w:t xml:space="preserve"> Editor’s headnote 587-8; 588-95 (all selections)</w:t>
      </w:r>
      <w:r w:rsidR="000F5C3A" w:rsidRPr="00F02E55">
        <w:rPr>
          <w:rFonts w:ascii="Times New Roman" w:hAnsi="Times New Roman" w:cs="Times New Roman"/>
          <w:bCs/>
          <w:iCs/>
          <w:sz w:val="25"/>
          <w:szCs w:val="25"/>
        </w:rPr>
        <w:tab/>
      </w:r>
      <w:r w:rsidR="000F5C3A">
        <w:rPr>
          <w:rFonts w:ascii="Times New Roman" w:hAnsi="Times New Roman" w:cs="Times New Roman"/>
          <w:bCs/>
          <w:iCs/>
          <w:sz w:val="25"/>
          <w:szCs w:val="25"/>
        </w:rPr>
        <w:t xml:space="preserve">I will </w:t>
      </w:r>
      <w:r w:rsidR="00937911">
        <w:rPr>
          <w:rFonts w:ascii="Times New Roman" w:hAnsi="Times New Roman" w:cs="Times New Roman"/>
          <w:bCs/>
          <w:iCs/>
          <w:sz w:val="25"/>
          <w:szCs w:val="25"/>
        </w:rPr>
        <w:tab/>
      </w:r>
      <w:r w:rsidR="00937911">
        <w:rPr>
          <w:rFonts w:ascii="Times New Roman" w:hAnsi="Times New Roman" w:cs="Times New Roman"/>
          <w:bCs/>
          <w:iCs/>
          <w:sz w:val="25"/>
          <w:szCs w:val="25"/>
        </w:rPr>
        <w:tab/>
      </w:r>
      <w:r w:rsidR="00937911">
        <w:rPr>
          <w:rFonts w:ascii="Times New Roman" w:hAnsi="Times New Roman" w:cs="Times New Roman"/>
          <w:bCs/>
          <w:iCs/>
          <w:sz w:val="25"/>
          <w:szCs w:val="25"/>
        </w:rPr>
        <w:tab/>
      </w:r>
      <w:r w:rsidR="00937911">
        <w:rPr>
          <w:rFonts w:ascii="Times New Roman" w:hAnsi="Times New Roman" w:cs="Times New Roman"/>
          <w:bCs/>
          <w:iCs/>
          <w:sz w:val="25"/>
          <w:szCs w:val="25"/>
        </w:rPr>
        <w:tab/>
        <w:t xml:space="preserve">probably </w:t>
      </w:r>
      <w:r w:rsidR="000F5C3A">
        <w:rPr>
          <w:rFonts w:ascii="Times New Roman" w:hAnsi="Times New Roman" w:cs="Times New Roman"/>
          <w:bCs/>
          <w:iCs/>
          <w:sz w:val="25"/>
          <w:szCs w:val="25"/>
        </w:rPr>
        <w:t>have an additional handout here.</w:t>
      </w:r>
    </w:p>
    <w:p w:rsidR="001632DF" w:rsidRDefault="000F5C3A"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r>
    </w:p>
    <w:p w:rsidR="000F5C3A" w:rsidRPr="00F02E55" w:rsidRDefault="001632DF" w:rsidP="001632DF">
      <w:pPr>
        <w:spacing w:line="240" w:lineRule="auto"/>
        <w:contextualSpacing/>
        <w:rPr>
          <w:rFonts w:ascii="Times New Roman" w:hAnsi="Times New Roman" w:cs="Times New Roman"/>
          <w:bCs/>
          <w:iCs/>
          <w:sz w:val="25"/>
          <w:szCs w:val="25"/>
        </w:rPr>
      </w:pPr>
      <w:r>
        <w:rPr>
          <w:rFonts w:ascii="Times New Roman" w:hAnsi="Times New Roman" w:cs="Times New Roman"/>
          <w:bCs/>
          <w:iCs/>
          <w:sz w:val="25"/>
          <w:szCs w:val="25"/>
        </w:rPr>
        <w:tab/>
      </w:r>
      <w:r>
        <w:rPr>
          <w:rFonts w:ascii="Times New Roman" w:hAnsi="Times New Roman" w:cs="Times New Roman"/>
          <w:bCs/>
          <w:iCs/>
          <w:sz w:val="25"/>
          <w:szCs w:val="25"/>
        </w:rPr>
        <w:tab/>
      </w:r>
      <w:r w:rsidR="000F5C3A" w:rsidRPr="00F02E55">
        <w:rPr>
          <w:rFonts w:ascii="Times New Roman" w:hAnsi="Times New Roman" w:cs="Times New Roman"/>
          <w:bCs/>
          <w:iCs/>
          <w:sz w:val="25"/>
          <w:szCs w:val="25"/>
        </w:rPr>
        <w:t>Jonathan Edwards Editor’s head</w:t>
      </w:r>
      <w:r w:rsidR="00FD403C">
        <w:rPr>
          <w:rFonts w:ascii="Times New Roman" w:hAnsi="Times New Roman" w:cs="Times New Roman"/>
          <w:bCs/>
          <w:iCs/>
          <w:sz w:val="25"/>
          <w:szCs w:val="25"/>
        </w:rPr>
        <w:t xml:space="preserve">note 384-6; “On Sarah </w:t>
      </w:r>
      <w:proofErr w:type="spellStart"/>
      <w:r w:rsidR="00FD403C">
        <w:rPr>
          <w:rFonts w:ascii="Times New Roman" w:hAnsi="Times New Roman" w:cs="Times New Roman"/>
          <w:bCs/>
          <w:iCs/>
          <w:sz w:val="25"/>
          <w:szCs w:val="25"/>
        </w:rPr>
        <w:t>Pierpoint</w:t>
      </w:r>
      <w:proofErr w:type="spellEnd"/>
      <w:r w:rsidR="00FD403C">
        <w:rPr>
          <w:rFonts w:ascii="Times New Roman" w:hAnsi="Times New Roman" w:cs="Times New Roman"/>
          <w:bCs/>
          <w:iCs/>
          <w:sz w:val="25"/>
          <w:szCs w:val="25"/>
        </w:rPr>
        <w:t>”</w:t>
      </w:r>
      <w:r w:rsidR="000F5C3A" w:rsidRPr="00F02E55">
        <w:rPr>
          <w:rFonts w:ascii="Times New Roman" w:hAnsi="Times New Roman" w:cs="Times New Roman"/>
          <w:bCs/>
          <w:iCs/>
          <w:sz w:val="25"/>
          <w:szCs w:val="25"/>
        </w:rPr>
        <w:t xml:space="preserve"> 396-97; </w:t>
      </w:r>
      <w:r w:rsidR="000F5C3A">
        <w:rPr>
          <w:rFonts w:ascii="Times New Roman" w:hAnsi="Times New Roman" w:cs="Times New Roman"/>
          <w:bCs/>
          <w:iCs/>
          <w:sz w:val="25"/>
          <w:szCs w:val="25"/>
        </w:rPr>
        <w:tab/>
      </w:r>
      <w:r w:rsidR="000F5C3A">
        <w:rPr>
          <w:rFonts w:ascii="Times New Roman" w:hAnsi="Times New Roman" w:cs="Times New Roman"/>
          <w:bCs/>
          <w:iCs/>
          <w:sz w:val="25"/>
          <w:szCs w:val="25"/>
        </w:rPr>
        <w:tab/>
      </w:r>
      <w:r w:rsidR="000F5C3A">
        <w:rPr>
          <w:rFonts w:ascii="Times New Roman" w:hAnsi="Times New Roman" w:cs="Times New Roman"/>
          <w:bCs/>
          <w:iCs/>
          <w:sz w:val="25"/>
          <w:szCs w:val="25"/>
        </w:rPr>
        <w:tab/>
        <w:t xml:space="preserve">“Letter” </w:t>
      </w:r>
      <w:r w:rsidR="000F5C3A" w:rsidRPr="00F02E55">
        <w:rPr>
          <w:rFonts w:ascii="Times New Roman" w:hAnsi="Times New Roman" w:cs="Times New Roman"/>
          <w:bCs/>
          <w:iCs/>
          <w:sz w:val="25"/>
          <w:szCs w:val="25"/>
        </w:rPr>
        <w:t>417-25; “Sinners” 425-36</w:t>
      </w:r>
    </w:p>
    <w:p w:rsidR="000F5C3A" w:rsidRPr="00F02E55" w:rsidRDefault="000F5C3A"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u w:val="single"/>
        </w:rPr>
        <w:t>Journal Assignment Three</w:t>
      </w:r>
      <w:r w:rsidRPr="00F02E55">
        <w:rPr>
          <w:rFonts w:ascii="Times New Roman" w:hAnsi="Times New Roman" w:cs="Times New Roman"/>
          <w:bCs/>
          <w:iCs/>
          <w:sz w:val="25"/>
          <w:szCs w:val="25"/>
        </w:rPr>
        <w:t>-Respond to these two passionately religious writers, referring to specific textual moments. You might consider how these two men are alike in personality and outlook, as well as how they differ.</w:t>
      </w:r>
    </w:p>
    <w:p w:rsidR="001632DF" w:rsidRDefault="001632DF" w:rsidP="001632DF">
      <w:pPr>
        <w:spacing w:line="240" w:lineRule="auto"/>
        <w:contextualSpacing/>
        <w:rPr>
          <w:rFonts w:ascii="Times New Roman" w:hAnsi="Times New Roman" w:cs="Times New Roman"/>
          <w:b/>
          <w:bCs/>
          <w:iCs/>
          <w:sz w:val="25"/>
          <w:szCs w:val="25"/>
        </w:rPr>
      </w:pPr>
    </w:p>
    <w:p w:rsidR="000F5C3A" w:rsidRDefault="00D93BA8" w:rsidP="001632DF">
      <w:pPr>
        <w:spacing w:line="240" w:lineRule="auto"/>
        <w:contextualSpacing/>
        <w:rPr>
          <w:rFonts w:ascii="Times New Roman" w:hAnsi="Times New Roman" w:cs="Times New Roman"/>
          <w:bCs/>
          <w:iCs/>
          <w:sz w:val="25"/>
          <w:szCs w:val="25"/>
        </w:rPr>
      </w:pPr>
      <w:proofErr w:type="gramStart"/>
      <w:r w:rsidRPr="00D93BA8">
        <w:rPr>
          <w:rFonts w:ascii="Times New Roman" w:hAnsi="Times New Roman" w:cs="Times New Roman"/>
          <w:b/>
          <w:bCs/>
          <w:iCs/>
          <w:sz w:val="25"/>
          <w:szCs w:val="25"/>
        </w:rPr>
        <w:t>Wednesday</w:t>
      </w:r>
      <w:r w:rsidR="00F02E55" w:rsidRPr="00F02E55">
        <w:rPr>
          <w:rFonts w:ascii="Times New Roman" w:hAnsi="Times New Roman" w:cs="Times New Roman"/>
          <w:bCs/>
          <w:iCs/>
          <w:sz w:val="25"/>
          <w:szCs w:val="25"/>
        </w:rPr>
        <w:t xml:space="preserve">-- </w:t>
      </w:r>
      <w:r w:rsidR="000F5C3A" w:rsidRPr="00F02E55">
        <w:rPr>
          <w:rFonts w:ascii="Times New Roman" w:hAnsi="Times New Roman" w:cs="Times New Roman"/>
          <w:bCs/>
          <w:iCs/>
          <w:sz w:val="25"/>
          <w:szCs w:val="25"/>
        </w:rPr>
        <w:t xml:space="preserve">John and Abigail Adams Editor’s </w:t>
      </w:r>
      <w:r w:rsidR="000F5C3A">
        <w:rPr>
          <w:rFonts w:ascii="Times New Roman" w:hAnsi="Times New Roman" w:cs="Times New Roman"/>
          <w:bCs/>
          <w:iCs/>
          <w:sz w:val="25"/>
          <w:szCs w:val="25"/>
        </w:rPr>
        <w:t>headnote 616-7; Letters 617-29.</w:t>
      </w:r>
      <w:proofErr w:type="gramEnd"/>
      <w:r w:rsidR="000F5C3A">
        <w:rPr>
          <w:rFonts w:ascii="Times New Roman" w:hAnsi="Times New Roman" w:cs="Times New Roman"/>
          <w:bCs/>
          <w:iCs/>
          <w:sz w:val="25"/>
          <w:szCs w:val="25"/>
        </w:rPr>
        <w:t xml:space="preserve"> </w:t>
      </w:r>
      <w:r w:rsidR="000F5C3A" w:rsidRPr="00F02E55">
        <w:rPr>
          <w:rFonts w:ascii="Times New Roman" w:hAnsi="Times New Roman" w:cs="Times New Roman"/>
          <w:bCs/>
          <w:iCs/>
          <w:sz w:val="25"/>
          <w:szCs w:val="25"/>
        </w:rPr>
        <w:t xml:space="preserve">I will </w:t>
      </w:r>
      <w:r w:rsidR="000F5C3A">
        <w:rPr>
          <w:rFonts w:ascii="Times New Roman" w:hAnsi="Times New Roman" w:cs="Times New Roman"/>
          <w:bCs/>
          <w:iCs/>
          <w:sz w:val="25"/>
          <w:szCs w:val="25"/>
        </w:rPr>
        <w:tab/>
      </w:r>
      <w:r w:rsidR="000F5C3A">
        <w:rPr>
          <w:rFonts w:ascii="Times New Roman" w:hAnsi="Times New Roman" w:cs="Times New Roman"/>
          <w:bCs/>
          <w:iCs/>
          <w:sz w:val="25"/>
          <w:szCs w:val="25"/>
        </w:rPr>
        <w:tab/>
      </w:r>
      <w:r w:rsidR="000F5C3A">
        <w:rPr>
          <w:rFonts w:ascii="Times New Roman" w:hAnsi="Times New Roman" w:cs="Times New Roman"/>
          <w:bCs/>
          <w:iCs/>
          <w:sz w:val="25"/>
          <w:szCs w:val="25"/>
        </w:rPr>
        <w:tab/>
        <w:t xml:space="preserve">provide a </w:t>
      </w:r>
      <w:r w:rsidR="000F5C3A" w:rsidRPr="00F02E55">
        <w:rPr>
          <w:rFonts w:ascii="Times New Roman" w:hAnsi="Times New Roman" w:cs="Times New Roman"/>
          <w:bCs/>
          <w:iCs/>
          <w:sz w:val="25"/>
          <w:szCs w:val="25"/>
        </w:rPr>
        <w:t xml:space="preserve">supplemental handout here. </w:t>
      </w:r>
    </w:p>
    <w:p w:rsidR="001632DF" w:rsidRDefault="000F5C3A" w:rsidP="001632DF">
      <w:pPr>
        <w:spacing w:line="240" w:lineRule="auto"/>
        <w:contextualSpacing/>
        <w:rPr>
          <w:rFonts w:ascii="Times New Roman" w:hAnsi="Times New Roman" w:cs="Times New Roman"/>
          <w:bCs/>
          <w:iCs/>
          <w:sz w:val="25"/>
          <w:szCs w:val="25"/>
        </w:rPr>
      </w:pPr>
      <w:r>
        <w:rPr>
          <w:rFonts w:ascii="Times New Roman" w:hAnsi="Times New Roman" w:cs="Times New Roman"/>
          <w:bCs/>
          <w:iCs/>
          <w:sz w:val="25"/>
          <w:szCs w:val="25"/>
        </w:rPr>
        <w:tab/>
      </w:r>
      <w:r>
        <w:rPr>
          <w:rFonts w:ascii="Times New Roman" w:hAnsi="Times New Roman" w:cs="Times New Roman"/>
          <w:bCs/>
          <w:iCs/>
          <w:sz w:val="25"/>
          <w:szCs w:val="25"/>
        </w:rPr>
        <w:tab/>
      </w:r>
    </w:p>
    <w:p w:rsidR="000F5C3A" w:rsidRPr="00F02E55" w:rsidRDefault="001632DF" w:rsidP="001632DF">
      <w:pPr>
        <w:spacing w:line="240" w:lineRule="auto"/>
        <w:contextualSpacing/>
        <w:rPr>
          <w:rFonts w:ascii="Times New Roman" w:hAnsi="Times New Roman" w:cs="Times New Roman"/>
          <w:bCs/>
          <w:iCs/>
          <w:sz w:val="25"/>
          <w:szCs w:val="25"/>
        </w:rPr>
      </w:pPr>
      <w:r>
        <w:rPr>
          <w:rFonts w:ascii="Times New Roman" w:hAnsi="Times New Roman" w:cs="Times New Roman"/>
          <w:bCs/>
          <w:iCs/>
          <w:sz w:val="25"/>
          <w:szCs w:val="25"/>
        </w:rPr>
        <w:tab/>
      </w:r>
      <w:r>
        <w:rPr>
          <w:rFonts w:ascii="Times New Roman" w:hAnsi="Times New Roman" w:cs="Times New Roman"/>
          <w:bCs/>
          <w:iCs/>
          <w:sz w:val="25"/>
          <w:szCs w:val="25"/>
        </w:rPr>
        <w:tab/>
      </w:r>
      <w:proofErr w:type="gramStart"/>
      <w:r w:rsidR="000F5C3A" w:rsidRPr="00F02E55">
        <w:rPr>
          <w:rFonts w:ascii="Times New Roman" w:hAnsi="Times New Roman" w:cs="Times New Roman"/>
          <w:bCs/>
          <w:iCs/>
          <w:sz w:val="25"/>
          <w:szCs w:val="25"/>
        </w:rPr>
        <w:t xml:space="preserve">Thomas Jefferson Editor’s headnote 649-51; “Declaration of Independence” </w:t>
      </w:r>
      <w:r w:rsidR="000F5C3A">
        <w:rPr>
          <w:rFonts w:ascii="Times New Roman" w:hAnsi="Times New Roman" w:cs="Times New Roman"/>
          <w:bCs/>
          <w:iCs/>
          <w:sz w:val="25"/>
          <w:szCs w:val="25"/>
        </w:rPr>
        <w:tab/>
      </w:r>
      <w:r w:rsidR="000F5C3A">
        <w:rPr>
          <w:rFonts w:ascii="Times New Roman" w:hAnsi="Times New Roman" w:cs="Times New Roman"/>
          <w:bCs/>
          <w:iCs/>
          <w:sz w:val="25"/>
          <w:szCs w:val="25"/>
        </w:rPr>
        <w:tab/>
      </w:r>
      <w:r w:rsidR="000F5C3A">
        <w:rPr>
          <w:rFonts w:ascii="Times New Roman" w:hAnsi="Times New Roman" w:cs="Times New Roman"/>
          <w:bCs/>
          <w:iCs/>
          <w:sz w:val="25"/>
          <w:szCs w:val="25"/>
        </w:rPr>
        <w:tab/>
      </w:r>
      <w:r w:rsidR="000F5C3A" w:rsidRPr="00F02E55">
        <w:rPr>
          <w:rFonts w:ascii="Times New Roman" w:hAnsi="Times New Roman" w:cs="Times New Roman"/>
          <w:bCs/>
          <w:iCs/>
          <w:sz w:val="25"/>
          <w:szCs w:val="25"/>
        </w:rPr>
        <w:t>651-57.</w:t>
      </w:r>
      <w:proofErr w:type="gramEnd"/>
      <w:r w:rsidR="000F5C3A" w:rsidRPr="00F02E55">
        <w:rPr>
          <w:rFonts w:ascii="Times New Roman" w:hAnsi="Times New Roman" w:cs="Times New Roman"/>
          <w:bCs/>
          <w:iCs/>
          <w:sz w:val="25"/>
          <w:szCs w:val="25"/>
        </w:rPr>
        <w:t xml:space="preserve"> </w:t>
      </w:r>
      <w:r w:rsidR="000F5C3A" w:rsidRPr="00F02E55">
        <w:rPr>
          <w:rFonts w:ascii="Times New Roman" w:hAnsi="Times New Roman" w:cs="Times New Roman"/>
          <w:bCs/>
          <w:iCs/>
          <w:sz w:val="25"/>
          <w:szCs w:val="25"/>
        </w:rPr>
        <w:tab/>
      </w:r>
      <w:r w:rsidR="000F5C3A" w:rsidRPr="00F02E55">
        <w:rPr>
          <w:rFonts w:ascii="Times New Roman" w:hAnsi="Times New Roman" w:cs="Times New Roman"/>
          <w:bCs/>
          <w:iCs/>
          <w:sz w:val="25"/>
          <w:szCs w:val="25"/>
        </w:rPr>
        <w:tab/>
      </w:r>
    </w:p>
    <w:p w:rsidR="001632DF" w:rsidRDefault="000F5C3A"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r>
    </w:p>
    <w:p w:rsidR="000F5C3A" w:rsidRPr="00F02E55" w:rsidRDefault="001632DF" w:rsidP="001632DF">
      <w:pPr>
        <w:spacing w:line="240" w:lineRule="auto"/>
        <w:contextualSpacing/>
        <w:rPr>
          <w:rFonts w:ascii="Times New Roman" w:hAnsi="Times New Roman" w:cs="Times New Roman"/>
          <w:sz w:val="25"/>
          <w:szCs w:val="25"/>
        </w:rPr>
      </w:pPr>
      <w:r>
        <w:rPr>
          <w:rFonts w:ascii="Times New Roman" w:hAnsi="Times New Roman" w:cs="Times New Roman"/>
          <w:bCs/>
          <w:iCs/>
          <w:sz w:val="25"/>
          <w:szCs w:val="25"/>
        </w:rPr>
        <w:tab/>
      </w:r>
      <w:r>
        <w:rPr>
          <w:rFonts w:ascii="Times New Roman" w:hAnsi="Times New Roman" w:cs="Times New Roman"/>
          <w:bCs/>
          <w:iCs/>
          <w:sz w:val="25"/>
          <w:szCs w:val="25"/>
        </w:rPr>
        <w:tab/>
      </w:r>
      <w:r w:rsidR="000F5C3A" w:rsidRPr="00F02E55">
        <w:rPr>
          <w:rFonts w:ascii="Times New Roman" w:hAnsi="Times New Roman" w:cs="Times New Roman"/>
          <w:bCs/>
          <w:iCs/>
          <w:sz w:val="25"/>
          <w:szCs w:val="25"/>
        </w:rPr>
        <w:t>Thomas Paine Editor’s headnote 629-30 “Common Sense” 630-7</w:t>
      </w:r>
      <w:r w:rsidR="000F5C3A" w:rsidRPr="00F02E55">
        <w:rPr>
          <w:rFonts w:ascii="Times New Roman" w:hAnsi="Times New Roman" w:cs="Times New Roman"/>
          <w:sz w:val="25"/>
          <w:szCs w:val="25"/>
        </w:rPr>
        <w:t xml:space="preserve"> </w:t>
      </w:r>
    </w:p>
    <w:p w:rsidR="000F5C3A" w:rsidRPr="00F15307" w:rsidRDefault="000F5C3A" w:rsidP="001632DF">
      <w:pPr>
        <w:spacing w:line="240" w:lineRule="auto"/>
        <w:contextualSpacing/>
        <w:rPr>
          <w:rFonts w:ascii="Times New Roman" w:hAnsi="Times New Roman" w:cs="Times New Roman"/>
          <w:sz w:val="25"/>
          <w:szCs w:val="25"/>
        </w:rPr>
      </w:pPr>
      <w:r w:rsidRPr="00F15307">
        <w:rPr>
          <w:rFonts w:ascii="Times New Roman" w:hAnsi="Times New Roman" w:cs="Times New Roman"/>
          <w:bCs/>
          <w:iCs/>
          <w:sz w:val="25"/>
          <w:szCs w:val="25"/>
          <w:u w:val="single"/>
        </w:rPr>
        <w:t>Journal Assignment Four</w:t>
      </w:r>
      <w:r w:rsidRPr="00F02E55">
        <w:rPr>
          <w:rFonts w:ascii="Times New Roman" w:hAnsi="Times New Roman" w:cs="Times New Roman"/>
          <w:bCs/>
          <w:iCs/>
          <w:sz w:val="25"/>
          <w:szCs w:val="25"/>
        </w:rPr>
        <w:t>-Respond to these assigned au</w:t>
      </w:r>
      <w:r w:rsidR="001D69FA">
        <w:rPr>
          <w:rFonts w:ascii="Times New Roman" w:hAnsi="Times New Roman" w:cs="Times New Roman"/>
          <w:bCs/>
          <w:iCs/>
          <w:sz w:val="25"/>
          <w:szCs w:val="25"/>
        </w:rPr>
        <w:t xml:space="preserve">thors before class, as usual, </w:t>
      </w:r>
      <w:r w:rsidRPr="00F02E55">
        <w:rPr>
          <w:rFonts w:ascii="Times New Roman" w:hAnsi="Times New Roman" w:cs="Times New Roman"/>
          <w:bCs/>
          <w:iCs/>
          <w:sz w:val="25"/>
          <w:szCs w:val="25"/>
        </w:rPr>
        <w:t>referring to specific textual moments.</w:t>
      </w:r>
    </w:p>
    <w:p w:rsidR="001632DF" w:rsidRDefault="001632DF" w:rsidP="001632DF">
      <w:pPr>
        <w:spacing w:line="240" w:lineRule="auto"/>
        <w:contextualSpacing/>
        <w:rPr>
          <w:rFonts w:ascii="Times New Roman" w:hAnsi="Times New Roman" w:cs="Times New Roman"/>
          <w:bCs/>
          <w:iCs/>
          <w:sz w:val="25"/>
          <w:szCs w:val="25"/>
          <w:u w:val="single"/>
        </w:rPr>
      </w:pPr>
    </w:p>
    <w:p w:rsidR="001632DF" w:rsidRPr="001632DF" w:rsidRDefault="001632DF" w:rsidP="001632DF">
      <w:pPr>
        <w:spacing w:line="240" w:lineRule="auto"/>
        <w:contextualSpacing/>
        <w:rPr>
          <w:rFonts w:ascii="Times New Roman" w:hAnsi="Times New Roman" w:cs="Times New Roman"/>
          <w:bCs/>
          <w:iCs/>
          <w:sz w:val="25"/>
          <w:szCs w:val="25"/>
        </w:rPr>
      </w:pPr>
      <w:r w:rsidRPr="001632DF">
        <w:rPr>
          <w:rFonts w:ascii="Times New Roman" w:hAnsi="Times New Roman" w:cs="Times New Roman"/>
          <w:bCs/>
          <w:iCs/>
          <w:sz w:val="25"/>
          <w:szCs w:val="25"/>
        </w:rPr>
        <w:t>Essay Exam One will be assigned around this time. Stay tuned for instructions.</w:t>
      </w:r>
    </w:p>
    <w:p w:rsidR="001632DF" w:rsidRDefault="001632DF" w:rsidP="001632DF">
      <w:pPr>
        <w:spacing w:line="240" w:lineRule="auto"/>
        <w:contextualSpacing/>
        <w:rPr>
          <w:rFonts w:ascii="Times New Roman" w:hAnsi="Times New Roman" w:cs="Times New Roman"/>
          <w:bCs/>
          <w:iCs/>
          <w:sz w:val="25"/>
          <w:szCs w:val="25"/>
          <w:u w:val="single"/>
        </w:rPr>
      </w:pPr>
    </w:p>
    <w:p w:rsidR="001D69FA" w:rsidRDefault="00F02E55" w:rsidP="001632DF">
      <w:pPr>
        <w:spacing w:line="240" w:lineRule="auto"/>
        <w:contextualSpacing/>
        <w:rPr>
          <w:rFonts w:ascii="Times New Roman" w:hAnsi="Times New Roman" w:cs="Times New Roman"/>
          <w:bCs/>
          <w:iCs/>
          <w:sz w:val="25"/>
          <w:szCs w:val="25"/>
          <w:u w:val="single"/>
        </w:rPr>
      </w:pPr>
      <w:r w:rsidRPr="00F02E55">
        <w:rPr>
          <w:rFonts w:ascii="Times New Roman" w:hAnsi="Times New Roman" w:cs="Times New Roman"/>
          <w:bCs/>
          <w:iCs/>
          <w:sz w:val="25"/>
          <w:szCs w:val="25"/>
          <w:u w:val="single"/>
        </w:rPr>
        <w:t>Week Five</w:t>
      </w:r>
      <w:r w:rsidR="00EC163F">
        <w:rPr>
          <w:rFonts w:ascii="Times New Roman" w:hAnsi="Times New Roman" w:cs="Times New Roman"/>
          <w:bCs/>
          <w:iCs/>
          <w:sz w:val="25"/>
          <w:szCs w:val="25"/>
        </w:rPr>
        <w:t xml:space="preserve"> </w:t>
      </w:r>
      <w:r w:rsidR="00EC163F">
        <w:rPr>
          <w:rFonts w:ascii="Times New Roman" w:hAnsi="Times New Roman" w:cs="Times New Roman"/>
          <w:bCs/>
          <w:iCs/>
          <w:sz w:val="25"/>
          <w:szCs w:val="25"/>
        </w:rPr>
        <w:tab/>
      </w:r>
      <w:r w:rsidR="00FE158A">
        <w:rPr>
          <w:rFonts w:ascii="Times New Roman" w:hAnsi="Times New Roman" w:cs="Times New Roman"/>
          <w:bCs/>
          <w:iCs/>
          <w:sz w:val="25"/>
          <w:szCs w:val="25"/>
        </w:rPr>
        <w:t>Feb. 13-15</w:t>
      </w:r>
    </w:p>
    <w:p w:rsidR="00F02E55" w:rsidRPr="001D69FA" w:rsidRDefault="00D93BA8" w:rsidP="001632DF">
      <w:pPr>
        <w:spacing w:line="240" w:lineRule="auto"/>
        <w:contextualSpacing/>
        <w:rPr>
          <w:rFonts w:ascii="Times New Roman" w:hAnsi="Times New Roman" w:cs="Times New Roman"/>
          <w:bCs/>
          <w:iCs/>
          <w:sz w:val="25"/>
          <w:szCs w:val="25"/>
          <w:u w:val="single"/>
        </w:rPr>
      </w:pPr>
      <w:r w:rsidRPr="00D93BA8">
        <w:rPr>
          <w:rFonts w:ascii="Times New Roman" w:hAnsi="Times New Roman" w:cs="Times New Roman"/>
          <w:b/>
          <w:bCs/>
          <w:iCs/>
          <w:sz w:val="25"/>
          <w:szCs w:val="25"/>
        </w:rPr>
        <w:t>Monday</w:t>
      </w:r>
      <w:r w:rsidR="00156042">
        <w:rPr>
          <w:rFonts w:ascii="Times New Roman" w:hAnsi="Times New Roman" w:cs="Times New Roman"/>
          <w:bCs/>
          <w:iCs/>
          <w:sz w:val="25"/>
          <w:szCs w:val="25"/>
        </w:rPr>
        <w:tab/>
      </w:r>
      <w:r w:rsidR="001D69FA">
        <w:rPr>
          <w:rFonts w:ascii="Times New Roman" w:hAnsi="Times New Roman" w:cs="Times New Roman"/>
          <w:bCs/>
          <w:iCs/>
          <w:sz w:val="25"/>
          <w:szCs w:val="25"/>
        </w:rPr>
        <w:tab/>
      </w:r>
      <w:r w:rsidR="00F02E55" w:rsidRPr="00F02E55">
        <w:rPr>
          <w:rFonts w:ascii="Times New Roman" w:hAnsi="Times New Roman" w:cs="Times New Roman"/>
          <w:bCs/>
          <w:iCs/>
          <w:sz w:val="25"/>
          <w:szCs w:val="25"/>
        </w:rPr>
        <w:t xml:space="preserve">Benjamin Franklin 449-51; </w:t>
      </w:r>
      <w:r w:rsidR="00F02E55" w:rsidRPr="00F02E55">
        <w:rPr>
          <w:rFonts w:ascii="Times New Roman" w:hAnsi="Times New Roman" w:cs="Times New Roman"/>
          <w:bCs/>
          <w:i/>
          <w:iCs/>
          <w:sz w:val="25"/>
          <w:szCs w:val="25"/>
        </w:rPr>
        <w:t>Autobiography</w:t>
      </w:r>
      <w:r w:rsidR="00F02E55" w:rsidRPr="00F02E55">
        <w:rPr>
          <w:rFonts w:ascii="Times New Roman" w:hAnsi="Times New Roman" w:cs="Times New Roman"/>
          <w:bCs/>
          <w:iCs/>
          <w:sz w:val="25"/>
          <w:szCs w:val="25"/>
        </w:rPr>
        <w:t xml:space="preserve"> Part I 472-518</w:t>
      </w:r>
    </w:p>
    <w:p w:rsidR="00AC455B" w:rsidRDefault="00AC455B" w:rsidP="001632DF">
      <w:pPr>
        <w:spacing w:line="240" w:lineRule="auto"/>
        <w:contextualSpacing/>
        <w:rPr>
          <w:rFonts w:ascii="Times New Roman" w:hAnsi="Times New Roman" w:cs="Times New Roman"/>
          <w:b/>
          <w:bCs/>
          <w:iCs/>
          <w:sz w:val="25"/>
          <w:szCs w:val="25"/>
        </w:rPr>
      </w:pPr>
    </w:p>
    <w:p w:rsidR="001632DF" w:rsidRDefault="00D93BA8" w:rsidP="001632DF">
      <w:pPr>
        <w:spacing w:line="240" w:lineRule="auto"/>
        <w:contextualSpacing/>
        <w:rPr>
          <w:rFonts w:ascii="Times New Roman" w:hAnsi="Times New Roman" w:cs="Times New Roman"/>
          <w:bCs/>
          <w:iCs/>
          <w:sz w:val="25"/>
          <w:szCs w:val="25"/>
          <w:u w:val="single"/>
        </w:rPr>
      </w:pPr>
      <w:r w:rsidRPr="00D93BA8">
        <w:rPr>
          <w:rFonts w:ascii="Times New Roman" w:hAnsi="Times New Roman" w:cs="Times New Roman"/>
          <w:b/>
          <w:bCs/>
          <w:iCs/>
          <w:sz w:val="25"/>
          <w:szCs w:val="25"/>
        </w:rPr>
        <w:t>Wednesday</w:t>
      </w:r>
      <w:r w:rsidR="00F02E55" w:rsidRPr="00F02E55">
        <w:rPr>
          <w:rFonts w:ascii="Times New Roman" w:hAnsi="Times New Roman" w:cs="Times New Roman"/>
          <w:bCs/>
          <w:iCs/>
          <w:sz w:val="25"/>
          <w:szCs w:val="25"/>
        </w:rPr>
        <w:t xml:space="preserve"> </w:t>
      </w:r>
      <w:r w:rsidR="00F02E55" w:rsidRPr="00F02E55">
        <w:rPr>
          <w:rFonts w:ascii="Times New Roman" w:hAnsi="Times New Roman" w:cs="Times New Roman"/>
          <w:bCs/>
          <w:iCs/>
          <w:sz w:val="25"/>
          <w:szCs w:val="25"/>
        </w:rPr>
        <w:tab/>
      </w:r>
      <w:r w:rsidR="00F02E55" w:rsidRPr="00F02E55">
        <w:rPr>
          <w:rFonts w:ascii="Times New Roman" w:hAnsi="Times New Roman" w:cs="Times New Roman"/>
          <w:bCs/>
          <w:iCs/>
          <w:sz w:val="25"/>
          <w:szCs w:val="25"/>
        </w:rPr>
        <w:tab/>
        <w:t xml:space="preserve">Franklin Part II 518-34; </w:t>
      </w:r>
      <w:r w:rsidR="00FD403C">
        <w:rPr>
          <w:rFonts w:ascii="Times New Roman" w:hAnsi="Times New Roman" w:cs="Times New Roman"/>
          <w:bCs/>
          <w:iCs/>
          <w:sz w:val="25"/>
          <w:szCs w:val="25"/>
        </w:rPr>
        <w:t xml:space="preserve">While I will not assign Part III, I may refer to specific passages in that section during lecture that I want you to be aware </w:t>
      </w:r>
      <w:proofErr w:type="spellStart"/>
      <w:r w:rsidR="00FD403C">
        <w:rPr>
          <w:rFonts w:ascii="Times New Roman" w:hAnsi="Times New Roman" w:cs="Times New Roman"/>
          <w:bCs/>
          <w:iCs/>
          <w:sz w:val="25"/>
          <w:szCs w:val="25"/>
        </w:rPr>
        <w:t>of.</w:t>
      </w:r>
      <w:r w:rsidR="00F02E55" w:rsidRPr="00F02E55">
        <w:rPr>
          <w:rFonts w:ascii="Times New Roman" w:hAnsi="Times New Roman" w:cs="Times New Roman"/>
          <w:bCs/>
          <w:iCs/>
          <w:sz w:val="25"/>
          <w:szCs w:val="25"/>
          <w:u w:val="single"/>
        </w:rPr>
        <w:t>Journal</w:t>
      </w:r>
      <w:proofErr w:type="spellEnd"/>
      <w:r w:rsidR="00F02E55" w:rsidRPr="00F02E55">
        <w:rPr>
          <w:rFonts w:ascii="Times New Roman" w:hAnsi="Times New Roman" w:cs="Times New Roman"/>
          <w:bCs/>
          <w:iCs/>
          <w:sz w:val="25"/>
          <w:szCs w:val="25"/>
          <w:u w:val="single"/>
        </w:rPr>
        <w:t xml:space="preserve"> </w:t>
      </w:r>
    </w:p>
    <w:p w:rsidR="001632DF" w:rsidRDefault="001632DF" w:rsidP="001632DF">
      <w:pPr>
        <w:spacing w:line="240" w:lineRule="auto"/>
        <w:contextualSpacing/>
        <w:rPr>
          <w:rFonts w:ascii="Times New Roman" w:hAnsi="Times New Roman" w:cs="Times New Roman"/>
          <w:bCs/>
          <w:iCs/>
          <w:sz w:val="25"/>
          <w:szCs w:val="25"/>
          <w:u w:val="single"/>
        </w:rPr>
      </w:pP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u w:val="single"/>
        </w:rPr>
        <w:t>Assignment Five</w:t>
      </w:r>
      <w:r w:rsidRPr="00F02E55">
        <w:rPr>
          <w:rFonts w:ascii="Times New Roman" w:hAnsi="Times New Roman" w:cs="Times New Roman"/>
          <w:bCs/>
          <w:iCs/>
          <w:sz w:val="25"/>
          <w:szCs w:val="25"/>
        </w:rPr>
        <w:t>-Respond to this as</w:t>
      </w:r>
      <w:r w:rsidR="004F1DA9">
        <w:rPr>
          <w:rFonts w:ascii="Times New Roman" w:hAnsi="Times New Roman" w:cs="Times New Roman"/>
          <w:bCs/>
          <w:iCs/>
          <w:sz w:val="25"/>
          <w:szCs w:val="25"/>
        </w:rPr>
        <w:t xml:space="preserve">signed author before class, as </w:t>
      </w:r>
      <w:r w:rsidRPr="00F02E55">
        <w:rPr>
          <w:rFonts w:ascii="Times New Roman" w:hAnsi="Times New Roman" w:cs="Times New Roman"/>
          <w:bCs/>
          <w:iCs/>
          <w:sz w:val="25"/>
          <w:szCs w:val="25"/>
        </w:rPr>
        <w:t xml:space="preserve">usual, referring to specific textual moments. </w:t>
      </w:r>
    </w:p>
    <w:p w:rsidR="003779D0" w:rsidRDefault="003779D0" w:rsidP="001632DF">
      <w:pPr>
        <w:spacing w:line="240" w:lineRule="auto"/>
        <w:contextualSpacing/>
        <w:rPr>
          <w:rFonts w:ascii="Times New Roman" w:hAnsi="Times New Roman" w:cs="Times New Roman"/>
          <w:bCs/>
          <w:iCs/>
          <w:sz w:val="25"/>
          <w:szCs w:val="25"/>
          <w:u w:val="single"/>
        </w:rPr>
      </w:pPr>
    </w:p>
    <w:p w:rsidR="00DB3FE9" w:rsidRDefault="00DB3FE9" w:rsidP="001632DF">
      <w:pPr>
        <w:spacing w:line="240" w:lineRule="auto"/>
        <w:contextualSpacing/>
        <w:rPr>
          <w:rFonts w:ascii="Times New Roman" w:hAnsi="Times New Roman" w:cs="Times New Roman"/>
          <w:bCs/>
          <w:iCs/>
          <w:sz w:val="25"/>
          <w:szCs w:val="25"/>
        </w:rPr>
      </w:pPr>
    </w:p>
    <w:p w:rsidR="00F02E55" w:rsidRPr="00F02E55" w:rsidRDefault="00F02E55" w:rsidP="001632DF">
      <w:pPr>
        <w:spacing w:line="240" w:lineRule="auto"/>
        <w:contextualSpacing/>
        <w:rPr>
          <w:rFonts w:ascii="Times New Roman" w:hAnsi="Times New Roman" w:cs="Times New Roman"/>
          <w:bCs/>
          <w:iCs/>
          <w:sz w:val="25"/>
          <w:szCs w:val="25"/>
          <w:u w:val="single"/>
        </w:rPr>
      </w:pPr>
      <w:r w:rsidRPr="00F02E55">
        <w:rPr>
          <w:rFonts w:ascii="Times New Roman" w:hAnsi="Times New Roman" w:cs="Times New Roman"/>
          <w:bCs/>
          <w:iCs/>
          <w:sz w:val="25"/>
          <w:szCs w:val="25"/>
          <w:u w:val="single"/>
        </w:rPr>
        <w:lastRenderedPageBreak/>
        <w:t>Week Six</w:t>
      </w:r>
      <w:r w:rsidRPr="00475E7B">
        <w:rPr>
          <w:rFonts w:ascii="Times New Roman" w:hAnsi="Times New Roman" w:cs="Times New Roman"/>
          <w:bCs/>
          <w:iCs/>
          <w:sz w:val="25"/>
          <w:szCs w:val="25"/>
        </w:rPr>
        <w:t xml:space="preserve"> </w:t>
      </w:r>
      <w:r w:rsidR="00475E7B" w:rsidRPr="00475E7B">
        <w:rPr>
          <w:rFonts w:ascii="Times New Roman" w:hAnsi="Times New Roman" w:cs="Times New Roman"/>
          <w:bCs/>
          <w:iCs/>
          <w:sz w:val="25"/>
          <w:szCs w:val="25"/>
        </w:rPr>
        <w:tab/>
      </w:r>
      <w:r w:rsidR="00FE158A">
        <w:rPr>
          <w:rFonts w:ascii="Times New Roman" w:hAnsi="Times New Roman" w:cs="Times New Roman"/>
          <w:bCs/>
          <w:iCs/>
          <w:sz w:val="25"/>
          <w:szCs w:val="25"/>
        </w:rPr>
        <w:t>Feb. 20-22</w:t>
      </w:r>
    </w:p>
    <w:p w:rsidR="0074431C" w:rsidRDefault="0074431C" w:rsidP="001632DF">
      <w:pPr>
        <w:spacing w:line="240" w:lineRule="auto"/>
        <w:contextualSpacing/>
        <w:rPr>
          <w:rFonts w:ascii="Times New Roman" w:hAnsi="Times New Roman" w:cs="Times New Roman"/>
          <w:b/>
          <w:bCs/>
          <w:iCs/>
          <w:sz w:val="25"/>
          <w:szCs w:val="25"/>
        </w:rPr>
      </w:pPr>
    </w:p>
    <w:p w:rsidR="007A502D" w:rsidRPr="007A502D" w:rsidRDefault="007A502D" w:rsidP="001632DF">
      <w:pPr>
        <w:spacing w:line="240" w:lineRule="auto"/>
        <w:contextualSpacing/>
        <w:rPr>
          <w:rFonts w:ascii="Times New Roman" w:hAnsi="Times New Roman" w:cs="Times New Roman"/>
          <w:bCs/>
          <w:iCs/>
          <w:sz w:val="25"/>
          <w:szCs w:val="25"/>
        </w:rPr>
      </w:pPr>
      <w:r>
        <w:rPr>
          <w:rFonts w:ascii="Times New Roman" w:hAnsi="Times New Roman" w:cs="Times New Roman"/>
          <w:b/>
          <w:bCs/>
          <w:iCs/>
          <w:sz w:val="25"/>
          <w:szCs w:val="25"/>
        </w:rPr>
        <w:t>Monday</w:t>
      </w:r>
      <w:r>
        <w:rPr>
          <w:rFonts w:ascii="Times New Roman" w:hAnsi="Times New Roman" w:cs="Times New Roman"/>
          <w:b/>
          <w:bCs/>
          <w:iCs/>
          <w:sz w:val="25"/>
          <w:szCs w:val="25"/>
        </w:rPr>
        <w:tab/>
      </w:r>
      <w:r>
        <w:rPr>
          <w:rFonts w:ascii="Times New Roman" w:hAnsi="Times New Roman" w:cs="Times New Roman"/>
          <w:b/>
          <w:bCs/>
          <w:iCs/>
          <w:sz w:val="25"/>
          <w:szCs w:val="25"/>
        </w:rPr>
        <w:tab/>
        <w:t xml:space="preserve">Presidents Day </w:t>
      </w:r>
      <w:r>
        <w:rPr>
          <w:rFonts w:ascii="Times New Roman" w:hAnsi="Times New Roman" w:cs="Times New Roman"/>
          <w:bCs/>
          <w:iCs/>
          <w:sz w:val="25"/>
          <w:szCs w:val="25"/>
        </w:rPr>
        <w:t>No class</w:t>
      </w:r>
    </w:p>
    <w:p w:rsidR="00F02E55" w:rsidRDefault="007A502D" w:rsidP="001632DF">
      <w:pPr>
        <w:spacing w:line="240" w:lineRule="auto"/>
        <w:contextualSpacing/>
        <w:rPr>
          <w:rFonts w:ascii="Times New Roman" w:hAnsi="Times New Roman" w:cs="Times New Roman"/>
          <w:bCs/>
          <w:iCs/>
          <w:sz w:val="25"/>
          <w:szCs w:val="25"/>
        </w:rPr>
      </w:pPr>
      <w:r w:rsidRPr="00D93BA8">
        <w:rPr>
          <w:rFonts w:ascii="Times New Roman" w:hAnsi="Times New Roman" w:cs="Times New Roman"/>
          <w:b/>
          <w:bCs/>
          <w:iCs/>
          <w:sz w:val="25"/>
          <w:szCs w:val="25"/>
        </w:rPr>
        <w:t>Wednesday</w:t>
      </w:r>
      <w:r w:rsidR="00F02E55" w:rsidRPr="00F02E55">
        <w:rPr>
          <w:rFonts w:ascii="Times New Roman" w:hAnsi="Times New Roman" w:cs="Times New Roman"/>
          <w:bCs/>
          <w:iCs/>
          <w:sz w:val="25"/>
          <w:szCs w:val="25"/>
        </w:rPr>
        <w:tab/>
      </w:r>
      <w:r w:rsidR="00F02E55" w:rsidRPr="00F02E55">
        <w:rPr>
          <w:rFonts w:ascii="Times New Roman" w:hAnsi="Times New Roman" w:cs="Times New Roman"/>
          <w:bCs/>
          <w:iCs/>
          <w:sz w:val="25"/>
          <w:szCs w:val="25"/>
        </w:rPr>
        <w:tab/>
      </w:r>
      <w:proofErr w:type="spellStart"/>
      <w:r w:rsidR="00F02E55" w:rsidRPr="00F02E55">
        <w:rPr>
          <w:rFonts w:ascii="Times New Roman" w:hAnsi="Times New Roman" w:cs="Times New Roman"/>
          <w:bCs/>
          <w:iCs/>
          <w:sz w:val="25"/>
          <w:szCs w:val="25"/>
        </w:rPr>
        <w:t>Phillis</w:t>
      </w:r>
      <w:proofErr w:type="spellEnd"/>
      <w:r w:rsidR="00F02E55" w:rsidRPr="00F02E55">
        <w:rPr>
          <w:rFonts w:ascii="Times New Roman" w:hAnsi="Times New Roman" w:cs="Times New Roman"/>
          <w:bCs/>
          <w:iCs/>
          <w:sz w:val="25"/>
          <w:szCs w:val="25"/>
        </w:rPr>
        <w:t xml:space="preserve"> Wheatley 751-64 (all selections) </w:t>
      </w:r>
      <w:proofErr w:type="gramStart"/>
      <w:r w:rsidR="00F02E55" w:rsidRPr="00F02E55">
        <w:rPr>
          <w:rFonts w:ascii="Times New Roman" w:hAnsi="Times New Roman" w:cs="Times New Roman"/>
          <w:bCs/>
          <w:iCs/>
          <w:sz w:val="25"/>
          <w:szCs w:val="25"/>
        </w:rPr>
        <w:t>Also</w:t>
      </w:r>
      <w:proofErr w:type="gramEnd"/>
      <w:r w:rsidR="00F02E55" w:rsidRPr="00F02E55">
        <w:rPr>
          <w:rFonts w:ascii="Times New Roman" w:hAnsi="Times New Roman" w:cs="Times New Roman"/>
          <w:bCs/>
          <w:iCs/>
          <w:sz w:val="25"/>
          <w:szCs w:val="25"/>
        </w:rPr>
        <w:t xml:space="preserve">, access and read </w:t>
      </w:r>
      <w:r w:rsidR="00F02E55" w:rsidRPr="00F02E55">
        <w:rPr>
          <w:rFonts w:ascii="Times New Roman" w:hAnsi="Times New Roman" w:cs="Times New Roman"/>
          <w:bCs/>
          <w:iCs/>
          <w:sz w:val="25"/>
          <w:szCs w:val="25"/>
        </w:rPr>
        <w:tab/>
      </w:r>
      <w:r w:rsidR="00F02E55" w:rsidRPr="00F02E55">
        <w:rPr>
          <w:rFonts w:ascii="Times New Roman" w:hAnsi="Times New Roman" w:cs="Times New Roman"/>
          <w:bCs/>
          <w:iCs/>
          <w:sz w:val="25"/>
          <w:szCs w:val="25"/>
        </w:rPr>
        <w:tab/>
      </w:r>
      <w:r w:rsidR="00F02E55" w:rsidRPr="00F02E55">
        <w:rPr>
          <w:rFonts w:ascii="Times New Roman" w:hAnsi="Times New Roman" w:cs="Times New Roman"/>
          <w:bCs/>
          <w:iCs/>
          <w:sz w:val="25"/>
          <w:szCs w:val="25"/>
        </w:rPr>
        <w:tab/>
      </w:r>
      <w:r w:rsidR="00F02E55" w:rsidRPr="00F02E55">
        <w:rPr>
          <w:rFonts w:ascii="Times New Roman" w:hAnsi="Times New Roman" w:cs="Times New Roman"/>
          <w:bCs/>
          <w:iCs/>
          <w:sz w:val="25"/>
          <w:szCs w:val="25"/>
        </w:rPr>
        <w:tab/>
      </w:r>
      <w:r w:rsidR="00F02E55" w:rsidRPr="00F02E55">
        <w:rPr>
          <w:rFonts w:ascii="Times New Roman" w:hAnsi="Times New Roman" w:cs="Times New Roman"/>
          <w:bCs/>
          <w:iCs/>
          <w:sz w:val="25"/>
          <w:szCs w:val="25"/>
        </w:rPr>
        <w:tab/>
        <w:t>Henry Louis</w:t>
      </w:r>
      <w:r w:rsidR="00937911" w:rsidRPr="00937911">
        <w:rPr>
          <w:rFonts w:ascii="Times New Roman" w:hAnsi="Times New Roman" w:cs="Times New Roman"/>
          <w:bCs/>
          <w:iCs/>
          <w:sz w:val="25"/>
          <w:szCs w:val="25"/>
        </w:rPr>
        <w:t xml:space="preserve"> </w:t>
      </w:r>
      <w:r w:rsidR="00937911">
        <w:rPr>
          <w:rFonts w:ascii="Times New Roman" w:hAnsi="Times New Roman" w:cs="Times New Roman"/>
          <w:bCs/>
          <w:iCs/>
          <w:sz w:val="25"/>
          <w:szCs w:val="25"/>
        </w:rPr>
        <w:t>Gates</w:t>
      </w:r>
      <w:r w:rsidR="00F02E55" w:rsidRPr="00F02E55">
        <w:rPr>
          <w:rFonts w:ascii="Times New Roman" w:hAnsi="Times New Roman" w:cs="Times New Roman"/>
          <w:bCs/>
          <w:iCs/>
          <w:sz w:val="25"/>
          <w:szCs w:val="25"/>
        </w:rPr>
        <w:t>, Jr. "</w:t>
      </w:r>
      <w:proofErr w:type="spellStart"/>
      <w:r w:rsidR="00F02E55" w:rsidRPr="00F02E55">
        <w:rPr>
          <w:rFonts w:ascii="Times New Roman" w:hAnsi="Times New Roman" w:cs="Times New Roman"/>
          <w:bCs/>
          <w:iCs/>
          <w:sz w:val="25"/>
          <w:szCs w:val="25"/>
        </w:rPr>
        <w:t>Phillis</w:t>
      </w:r>
      <w:proofErr w:type="spellEnd"/>
      <w:r w:rsidR="00F02E55" w:rsidRPr="00F02E55">
        <w:rPr>
          <w:rFonts w:ascii="Times New Roman" w:hAnsi="Times New Roman" w:cs="Times New Roman"/>
          <w:bCs/>
          <w:iCs/>
          <w:sz w:val="25"/>
          <w:szCs w:val="25"/>
        </w:rPr>
        <w:t xml:space="preserve"> Wheatley on Trial: In 1772, a Slave </w:t>
      </w:r>
      <w:r w:rsidR="00475E7B">
        <w:rPr>
          <w:rFonts w:ascii="Times New Roman" w:hAnsi="Times New Roman" w:cs="Times New Roman"/>
          <w:bCs/>
          <w:iCs/>
          <w:sz w:val="25"/>
          <w:szCs w:val="25"/>
        </w:rPr>
        <w:tab/>
      </w:r>
      <w:r w:rsidR="00475E7B">
        <w:rPr>
          <w:rFonts w:ascii="Times New Roman" w:hAnsi="Times New Roman" w:cs="Times New Roman"/>
          <w:bCs/>
          <w:iCs/>
          <w:sz w:val="25"/>
          <w:szCs w:val="25"/>
        </w:rPr>
        <w:tab/>
      </w:r>
      <w:r w:rsidR="00475E7B">
        <w:rPr>
          <w:rFonts w:ascii="Times New Roman" w:hAnsi="Times New Roman" w:cs="Times New Roman"/>
          <w:bCs/>
          <w:iCs/>
          <w:sz w:val="25"/>
          <w:szCs w:val="25"/>
        </w:rPr>
        <w:tab/>
      </w:r>
      <w:r w:rsidR="00475E7B">
        <w:rPr>
          <w:rFonts w:ascii="Times New Roman" w:hAnsi="Times New Roman" w:cs="Times New Roman"/>
          <w:bCs/>
          <w:iCs/>
          <w:sz w:val="25"/>
          <w:szCs w:val="25"/>
        </w:rPr>
        <w:tab/>
      </w:r>
      <w:r w:rsidR="00F02E55" w:rsidRPr="00F02E55">
        <w:rPr>
          <w:rFonts w:ascii="Times New Roman" w:hAnsi="Times New Roman" w:cs="Times New Roman"/>
          <w:bCs/>
          <w:iCs/>
          <w:sz w:val="25"/>
          <w:szCs w:val="25"/>
        </w:rPr>
        <w:t>Girl Had to Prove She Was a Poet. She's Had to Do So Ever Since."</w:t>
      </w:r>
    </w:p>
    <w:p w:rsidR="00475E7B" w:rsidRDefault="00475E7B" w:rsidP="001632DF">
      <w:pPr>
        <w:spacing w:line="240" w:lineRule="auto"/>
        <w:contextualSpacing/>
        <w:rPr>
          <w:rFonts w:ascii="Times New Roman" w:hAnsi="Times New Roman" w:cs="Times New Roman"/>
          <w:sz w:val="25"/>
          <w:szCs w:val="25"/>
        </w:rPr>
      </w:pPr>
      <w:r>
        <w:rPr>
          <w:rFonts w:ascii="Times New Roman" w:hAnsi="Times New Roman" w:cs="Times New Roman"/>
          <w:b/>
          <w:bCs/>
          <w:iCs/>
          <w:sz w:val="25"/>
          <w:szCs w:val="25"/>
        </w:rPr>
        <w:tab/>
      </w:r>
      <w:r>
        <w:rPr>
          <w:rFonts w:ascii="Times New Roman" w:hAnsi="Times New Roman" w:cs="Times New Roman"/>
          <w:b/>
          <w:bCs/>
          <w:iCs/>
          <w:sz w:val="25"/>
          <w:szCs w:val="25"/>
        </w:rPr>
        <w:tab/>
      </w:r>
      <w:r>
        <w:rPr>
          <w:rFonts w:ascii="Times New Roman" w:hAnsi="Times New Roman" w:cs="Times New Roman"/>
          <w:b/>
          <w:bCs/>
          <w:iCs/>
          <w:sz w:val="25"/>
          <w:szCs w:val="25"/>
        </w:rPr>
        <w:tab/>
      </w:r>
      <w:r w:rsidRPr="00F02E55">
        <w:rPr>
          <w:rFonts w:ascii="Times New Roman" w:hAnsi="Times New Roman" w:cs="Times New Roman"/>
          <w:b/>
          <w:bCs/>
          <w:iCs/>
          <w:sz w:val="25"/>
          <w:szCs w:val="25"/>
        </w:rPr>
        <w:t>Note address of Gates lecture on Wheatley:</w:t>
      </w:r>
      <w:r w:rsidRPr="00F02E55">
        <w:rPr>
          <w:rFonts w:ascii="Times New Roman" w:hAnsi="Times New Roman" w:cs="Times New Roman"/>
          <w:bCs/>
          <w:iCs/>
          <w:sz w:val="25"/>
          <w:szCs w:val="25"/>
        </w:rPr>
        <w:t xml:space="preserve">      </w:t>
      </w:r>
      <w:r w:rsidRPr="00F02E55">
        <w:rPr>
          <w:rFonts w:ascii="Times New Roman" w:hAnsi="Times New Roman" w:cs="Times New Roman"/>
          <w:bCs/>
          <w:iCs/>
          <w:sz w:val="25"/>
          <w:szCs w:val="25"/>
        </w:rPr>
        <w:tab/>
      </w:r>
      <w:r>
        <w:rPr>
          <w:rFonts w:ascii="Times New Roman" w:hAnsi="Times New Roman" w:cs="Times New Roman"/>
          <w:bCs/>
          <w:iCs/>
          <w:sz w:val="25"/>
          <w:szCs w:val="25"/>
        </w:rPr>
        <w:tab/>
      </w:r>
      <w:r>
        <w:rPr>
          <w:rFonts w:ascii="Times New Roman" w:hAnsi="Times New Roman" w:cs="Times New Roman"/>
          <w:bCs/>
          <w:iCs/>
          <w:sz w:val="25"/>
          <w:szCs w:val="25"/>
        </w:rPr>
        <w:tab/>
      </w:r>
      <w:r>
        <w:rPr>
          <w:rFonts w:ascii="Times New Roman" w:hAnsi="Times New Roman" w:cs="Times New Roman"/>
          <w:bCs/>
          <w:iCs/>
          <w:sz w:val="25"/>
          <w:szCs w:val="25"/>
        </w:rPr>
        <w:tab/>
      </w:r>
      <w:r>
        <w:rPr>
          <w:rFonts w:ascii="Times New Roman" w:hAnsi="Times New Roman" w:cs="Times New Roman"/>
          <w:bCs/>
          <w:iCs/>
          <w:sz w:val="25"/>
          <w:szCs w:val="25"/>
        </w:rPr>
        <w:tab/>
      </w:r>
      <w:r>
        <w:rPr>
          <w:rFonts w:ascii="Times New Roman" w:hAnsi="Times New Roman" w:cs="Times New Roman"/>
          <w:bCs/>
          <w:iCs/>
          <w:sz w:val="25"/>
          <w:szCs w:val="25"/>
        </w:rPr>
        <w:tab/>
      </w:r>
      <w:r>
        <w:rPr>
          <w:rFonts w:ascii="Times New Roman" w:hAnsi="Times New Roman" w:cs="Times New Roman"/>
          <w:bCs/>
          <w:iCs/>
          <w:sz w:val="25"/>
          <w:szCs w:val="25"/>
        </w:rPr>
        <w:tab/>
      </w:r>
      <w:hyperlink r:id="rId13" w:history="1">
        <w:r w:rsidRPr="00ED183A">
          <w:rPr>
            <w:rStyle w:val="Hyperlink"/>
            <w:rFonts w:ascii="Times New Roman" w:hAnsi="Times New Roman" w:cs="Times New Roman"/>
            <w:bCs/>
            <w:iCs/>
            <w:sz w:val="25"/>
            <w:szCs w:val="25"/>
          </w:rPr>
          <w:t>&lt;</w:t>
        </w:r>
        <w:r w:rsidRPr="00ED183A">
          <w:rPr>
            <w:rStyle w:val="Hyperlink"/>
            <w:rFonts w:ascii="Times New Roman" w:hAnsi="Times New Roman" w:cs="Times New Roman"/>
            <w:sz w:val="25"/>
            <w:szCs w:val="25"/>
          </w:rPr>
          <w:t>http://www.neh.gov/whoweare/gates/lecture.html&gt;</w:t>
        </w:r>
      </w:hyperlink>
      <w:r w:rsidRPr="00F02E55">
        <w:rPr>
          <w:rFonts w:ascii="Times New Roman" w:hAnsi="Times New Roman" w:cs="Times New Roman"/>
          <w:sz w:val="25"/>
          <w:szCs w:val="25"/>
        </w:rPr>
        <w:t xml:space="preserve"> </w:t>
      </w:r>
    </w:p>
    <w:p w:rsidR="00F02E55" w:rsidRPr="00475E7B" w:rsidRDefault="00475E7B" w:rsidP="001632DF">
      <w:pPr>
        <w:spacing w:line="240" w:lineRule="auto"/>
        <w:contextualSpacing/>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00F02E55" w:rsidRPr="00F02E55">
        <w:rPr>
          <w:rFonts w:ascii="Times New Roman" w:hAnsi="Times New Roman" w:cs="Times New Roman"/>
          <w:bCs/>
          <w:iCs/>
          <w:sz w:val="25"/>
          <w:szCs w:val="25"/>
        </w:rPr>
        <w:t>-Also read Jefferson 1683-6 and David Walker 1686-90</w:t>
      </w:r>
    </w:p>
    <w:p w:rsidR="00F02E55" w:rsidRPr="00F02E55" w:rsidRDefault="00F02E55" w:rsidP="0074431C">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 xml:space="preserve">  </w:t>
      </w: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r>
      <w:r w:rsidR="0074431C">
        <w:rPr>
          <w:rFonts w:ascii="Times New Roman" w:hAnsi="Times New Roman" w:cs="Times New Roman"/>
          <w:bCs/>
          <w:iCs/>
          <w:sz w:val="25"/>
          <w:szCs w:val="25"/>
        </w:rPr>
        <w:tab/>
      </w:r>
    </w:p>
    <w:p w:rsidR="0074431C"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u w:val="single"/>
        </w:rPr>
        <w:t>Journal Assignment Six</w:t>
      </w:r>
      <w:r w:rsidRPr="00F02E55">
        <w:rPr>
          <w:rFonts w:ascii="Times New Roman" w:hAnsi="Times New Roman" w:cs="Times New Roman"/>
          <w:bCs/>
          <w:iCs/>
          <w:sz w:val="25"/>
          <w:szCs w:val="25"/>
        </w:rPr>
        <w:t xml:space="preserve"> </w:t>
      </w:r>
      <w:r w:rsidR="0074431C">
        <w:rPr>
          <w:rFonts w:ascii="Times New Roman" w:hAnsi="Times New Roman" w:cs="Times New Roman"/>
          <w:bCs/>
          <w:iCs/>
          <w:sz w:val="25"/>
          <w:szCs w:val="25"/>
        </w:rPr>
        <w:t xml:space="preserve">– Choose at least three poems by </w:t>
      </w:r>
      <w:proofErr w:type="spellStart"/>
      <w:r w:rsidR="0074431C">
        <w:rPr>
          <w:rFonts w:ascii="Times New Roman" w:hAnsi="Times New Roman" w:cs="Times New Roman"/>
          <w:bCs/>
          <w:iCs/>
          <w:sz w:val="25"/>
          <w:szCs w:val="25"/>
        </w:rPr>
        <w:t>Wheately</w:t>
      </w:r>
      <w:proofErr w:type="spellEnd"/>
      <w:r w:rsidR="0074431C">
        <w:rPr>
          <w:rFonts w:ascii="Times New Roman" w:hAnsi="Times New Roman" w:cs="Times New Roman"/>
          <w:bCs/>
          <w:iCs/>
          <w:sz w:val="25"/>
          <w:szCs w:val="25"/>
        </w:rPr>
        <w:t xml:space="preserve"> for response and comment. Also respond to the Gates lecture on this author. </w:t>
      </w:r>
    </w:p>
    <w:p w:rsidR="0074431C" w:rsidRDefault="0074431C" w:rsidP="001632DF">
      <w:pPr>
        <w:spacing w:line="240" w:lineRule="auto"/>
        <w:contextualSpacing/>
        <w:rPr>
          <w:rFonts w:ascii="Times New Roman" w:hAnsi="Times New Roman" w:cs="Times New Roman"/>
          <w:bCs/>
          <w:iCs/>
          <w:sz w:val="25"/>
          <w:szCs w:val="25"/>
        </w:rPr>
      </w:pPr>
    </w:p>
    <w:p w:rsidR="00F02E55" w:rsidRPr="00F02E55" w:rsidRDefault="00887D10" w:rsidP="001632DF">
      <w:pPr>
        <w:spacing w:line="240" w:lineRule="auto"/>
        <w:contextualSpacing/>
        <w:rPr>
          <w:rFonts w:ascii="Times New Roman" w:hAnsi="Times New Roman" w:cs="Times New Roman"/>
          <w:bCs/>
          <w:iCs/>
          <w:sz w:val="25"/>
          <w:szCs w:val="25"/>
          <w:u w:val="single"/>
        </w:rPr>
      </w:pPr>
      <w:r>
        <w:rPr>
          <w:rFonts w:ascii="Times New Roman" w:hAnsi="Times New Roman" w:cs="Times New Roman"/>
          <w:bCs/>
          <w:iCs/>
          <w:sz w:val="25"/>
          <w:szCs w:val="25"/>
          <w:u w:val="single"/>
        </w:rPr>
        <w:t>Week Seven</w:t>
      </w:r>
      <w:r w:rsidRPr="00926F7B">
        <w:rPr>
          <w:rFonts w:ascii="Times New Roman" w:hAnsi="Times New Roman" w:cs="Times New Roman"/>
          <w:bCs/>
          <w:iCs/>
          <w:sz w:val="25"/>
          <w:szCs w:val="25"/>
        </w:rPr>
        <w:t xml:space="preserve"> </w:t>
      </w:r>
      <w:r w:rsidR="00926F7B">
        <w:rPr>
          <w:rFonts w:ascii="Times New Roman" w:hAnsi="Times New Roman" w:cs="Times New Roman"/>
          <w:bCs/>
          <w:iCs/>
          <w:sz w:val="25"/>
          <w:szCs w:val="25"/>
        </w:rPr>
        <w:tab/>
      </w:r>
      <w:r w:rsidR="00926F7B">
        <w:rPr>
          <w:rFonts w:ascii="Times New Roman" w:hAnsi="Times New Roman" w:cs="Times New Roman"/>
          <w:bCs/>
          <w:iCs/>
          <w:sz w:val="25"/>
          <w:szCs w:val="25"/>
        </w:rPr>
        <w:tab/>
      </w:r>
      <w:r>
        <w:rPr>
          <w:rFonts w:ascii="Times New Roman" w:hAnsi="Times New Roman" w:cs="Times New Roman"/>
          <w:bCs/>
          <w:iCs/>
          <w:sz w:val="25"/>
          <w:szCs w:val="25"/>
        </w:rPr>
        <w:t>Feb. 27-29</w:t>
      </w:r>
    </w:p>
    <w:p w:rsidR="005C7185" w:rsidRDefault="005C7185" w:rsidP="001632DF">
      <w:pPr>
        <w:spacing w:line="240" w:lineRule="auto"/>
        <w:contextualSpacing/>
        <w:rPr>
          <w:rFonts w:ascii="Times New Roman" w:hAnsi="Times New Roman" w:cs="Times New Roman"/>
          <w:b/>
          <w:bCs/>
          <w:iCs/>
          <w:sz w:val="25"/>
          <w:szCs w:val="25"/>
        </w:rPr>
      </w:pPr>
    </w:p>
    <w:p w:rsidR="0074431C" w:rsidRPr="00F02E55" w:rsidRDefault="00D93BA8" w:rsidP="0074431C">
      <w:pPr>
        <w:spacing w:line="240" w:lineRule="auto"/>
        <w:contextualSpacing/>
        <w:rPr>
          <w:rFonts w:ascii="Times New Roman" w:hAnsi="Times New Roman" w:cs="Times New Roman"/>
          <w:bCs/>
          <w:iCs/>
          <w:sz w:val="25"/>
          <w:szCs w:val="25"/>
        </w:rPr>
      </w:pPr>
      <w:r w:rsidRPr="00D93BA8">
        <w:rPr>
          <w:rFonts w:ascii="Times New Roman" w:hAnsi="Times New Roman" w:cs="Times New Roman"/>
          <w:b/>
          <w:bCs/>
          <w:iCs/>
          <w:sz w:val="25"/>
          <w:szCs w:val="25"/>
        </w:rPr>
        <w:t>Monday</w:t>
      </w:r>
      <w:r w:rsidR="00F02E55" w:rsidRPr="00F02E55">
        <w:rPr>
          <w:rFonts w:ascii="Times New Roman" w:hAnsi="Times New Roman" w:cs="Times New Roman"/>
          <w:bCs/>
          <w:iCs/>
          <w:sz w:val="25"/>
          <w:szCs w:val="25"/>
        </w:rPr>
        <w:tab/>
      </w:r>
      <w:r w:rsidR="00F02E55" w:rsidRPr="00F02E55">
        <w:rPr>
          <w:rFonts w:ascii="Times New Roman" w:hAnsi="Times New Roman" w:cs="Times New Roman"/>
          <w:bCs/>
          <w:iCs/>
          <w:sz w:val="25"/>
          <w:szCs w:val="25"/>
        </w:rPr>
        <w:tab/>
      </w:r>
      <w:r w:rsidR="0074431C" w:rsidRPr="00F02E55">
        <w:rPr>
          <w:rFonts w:ascii="Times New Roman" w:hAnsi="Times New Roman" w:cs="Times New Roman"/>
          <w:bCs/>
          <w:iCs/>
          <w:sz w:val="25"/>
          <w:szCs w:val="25"/>
        </w:rPr>
        <w:t xml:space="preserve">Olaudah Equiano </w:t>
      </w:r>
      <w:proofErr w:type="gramStart"/>
      <w:r w:rsidR="0074431C" w:rsidRPr="00F02E55">
        <w:rPr>
          <w:rFonts w:ascii="Times New Roman" w:hAnsi="Times New Roman" w:cs="Times New Roman"/>
          <w:bCs/>
          <w:i/>
          <w:iCs/>
          <w:sz w:val="25"/>
          <w:szCs w:val="25"/>
        </w:rPr>
        <w:t>The</w:t>
      </w:r>
      <w:proofErr w:type="gramEnd"/>
      <w:r w:rsidR="0074431C" w:rsidRPr="00F02E55">
        <w:rPr>
          <w:rFonts w:ascii="Times New Roman" w:hAnsi="Times New Roman" w:cs="Times New Roman"/>
          <w:bCs/>
          <w:i/>
          <w:iCs/>
          <w:sz w:val="25"/>
          <w:szCs w:val="25"/>
        </w:rPr>
        <w:t xml:space="preserve"> Interesting Narrative</w:t>
      </w:r>
      <w:r w:rsidR="0074431C" w:rsidRPr="00F02E55">
        <w:rPr>
          <w:rFonts w:ascii="Times New Roman" w:hAnsi="Times New Roman" w:cs="Times New Roman"/>
          <w:bCs/>
          <w:iCs/>
          <w:sz w:val="25"/>
          <w:szCs w:val="25"/>
        </w:rPr>
        <w:t xml:space="preserve"> 674-709 (all selections)</w:t>
      </w:r>
    </w:p>
    <w:p w:rsidR="0074431C" w:rsidRPr="00F02E55" w:rsidRDefault="0074431C" w:rsidP="0074431C">
      <w:pPr>
        <w:spacing w:line="240" w:lineRule="auto"/>
        <w:contextualSpacing/>
        <w:rPr>
          <w:rFonts w:ascii="Times New Roman" w:hAnsi="Times New Roman" w:cs="Times New Roman"/>
          <w:bCs/>
          <w:iCs/>
          <w:sz w:val="25"/>
          <w:szCs w:val="25"/>
        </w:rPr>
      </w:pPr>
      <w:r>
        <w:rPr>
          <w:rFonts w:ascii="Times New Roman" w:hAnsi="Times New Roman" w:cs="Times New Roman"/>
          <w:bCs/>
          <w:iCs/>
          <w:sz w:val="25"/>
          <w:szCs w:val="25"/>
        </w:rPr>
        <w:tab/>
      </w:r>
      <w:r>
        <w:rPr>
          <w:rFonts w:ascii="Times New Roman" w:hAnsi="Times New Roman" w:cs="Times New Roman"/>
          <w:bCs/>
          <w:iCs/>
          <w:sz w:val="25"/>
          <w:szCs w:val="25"/>
        </w:rPr>
        <w:tab/>
      </w:r>
      <w:r>
        <w:rPr>
          <w:rFonts w:ascii="Times New Roman" w:hAnsi="Times New Roman" w:cs="Times New Roman"/>
          <w:bCs/>
          <w:iCs/>
          <w:sz w:val="25"/>
          <w:szCs w:val="25"/>
        </w:rPr>
        <w:tab/>
      </w:r>
      <w:r w:rsidRPr="00F02E55">
        <w:rPr>
          <w:rFonts w:ascii="Times New Roman" w:hAnsi="Times New Roman" w:cs="Times New Roman"/>
          <w:bCs/>
          <w:iCs/>
          <w:sz w:val="25"/>
          <w:szCs w:val="25"/>
        </w:rPr>
        <w:t xml:space="preserve">Philip Freneau 742-3 “To Sir Toby” 746-8 “On Mr. Paine’s </w:t>
      </w:r>
      <w:r w:rsidRPr="00F02E55">
        <w:rPr>
          <w:rFonts w:ascii="Times New Roman" w:hAnsi="Times New Roman" w:cs="Times New Roman"/>
          <w:bCs/>
          <w:i/>
          <w:iCs/>
          <w:sz w:val="25"/>
          <w:szCs w:val="25"/>
        </w:rPr>
        <w:t xml:space="preserve">Rights of </w:t>
      </w:r>
      <w:r>
        <w:rPr>
          <w:rFonts w:ascii="Times New Roman" w:hAnsi="Times New Roman" w:cs="Times New Roman"/>
          <w:bCs/>
          <w:i/>
          <w:iCs/>
          <w:sz w:val="25"/>
          <w:szCs w:val="25"/>
        </w:rPr>
        <w:tab/>
      </w:r>
      <w:r>
        <w:rPr>
          <w:rFonts w:ascii="Times New Roman" w:hAnsi="Times New Roman" w:cs="Times New Roman"/>
          <w:bCs/>
          <w:i/>
          <w:iCs/>
          <w:sz w:val="25"/>
          <w:szCs w:val="25"/>
        </w:rPr>
        <w:tab/>
      </w:r>
      <w:r>
        <w:rPr>
          <w:rFonts w:ascii="Times New Roman" w:hAnsi="Times New Roman" w:cs="Times New Roman"/>
          <w:bCs/>
          <w:i/>
          <w:iCs/>
          <w:sz w:val="25"/>
          <w:szCs w:val="25"/>
        </w:rPr>
        <w:tab/>
      </w:r>
      <w:r>
        <w:rPr>
          <w:rFonts w:ascii="Times New Roman" w:hAnsi="Times New Roman" w:cs="Times New Roman"/>
          <w:bCs/>
          <w:i/>
          <w:iCs/>
          <w:sz w:val="25"/>
          <w:szCs w:val="25"/>
        </w:rPr>
        <w:tab/>
      </w:r>
      <w:r w:rsidRPr="00F02E55">
        <w:rPr>
          <w:rFonts w:ascii="Times New Roman" w:hAnsi="Times New Roman" w:cs="Times New Roman"/>
          <w:bCs/>
          <w:i/>
          <w:iCs/>
          <w:sz w:val="25"/>
          <w:szCs w:val="25"/>
        </w:rPr>
        <w:t>Man</w:t>
      </w:r>
      <w:r w:rsidRPr="00F02E55">
        <w:rPr>
          <w:rFonts w:ascii="Times New Roman" w:hAnsi="Times New Roman" w:cs="Times New Roman"/>
          <w:bCs/>
          <w:iCs/>
          <w:sz w:val="25"/>
          <w:szCs w:val="25"/>
        </w:rPr>
        <w:t xml:space="preserve"> 748-9</w:t>
      </w:r>
    </w:p>
    <w:p w:rsidR="0074431C" w:rsidRPr="00F02E55" w:rsidRDefault="0074431C" w:rsidP="0074431C">
      <w:pPr>
        <w:spacing w:line="240" w:lineRule="auto"/>
        <w:contextualSpacing/>
        <w:rPr>
          <w:rFonts w:ascii="Times New Roman" w:hAnsi="Times New Roman" w:cs="Times New Roman"/>
          <w:bCs/>
          <w:iCs/>
          <w:sz w:val="25"/>
          <w:szCs w:val="25"/>
        </w:rPr>
      </w:pPr>
      <w:r>
        <w:rPr>
          <w:rFonts w:ascii="Times New Roman" w:hAnsi="Times New Roman" w:cs="Times New Roman"/>
          <w:bCs/>
          <w:iCs/>
          <w:sz w:val="25"/>
          <w:szCs w:val="25"/>
        </w:rPr>
        <w:tab/>
      </w:r>
      <w:r>
        <w:rPr>
          <w:rFonts w:ascii="Times New Roman" w:hAnsi="Times New Roman" w:cs="Times New Roman"/>
          <w:bCs/>
          <w:iCs/>
          <w:sz w:val="25"/>
          <w:szCs w:val="25"/>
        </w:rPr>
        <w:tab/>
      </w:r>
      <w:r>
        <w:rPr>
          <w:rFonts w:ascii="Times New Roman" w:hAnsi="Times New Roman" w:cs="Times New Roman"/>
          <w:bCs/>
          <w:iCs/>
          <w:sz w:val="25"/>
          <w:szCs w:val="25"/>
        </w:rPr>
        <w:tab/>
      </w:r>
    </w:p>
    <w:p w:rsidR="005C7185" w:rsidRDefault="0074431C" w:rsidP="001632DF">
      <w:pPr>
        <w:spacing w:line="240" w:lineRule="auto"/>
        <w:contextualSpacing/>
        <w:rPr>
          <w:rFonts w:ascii="Times New Roman" w:hAnsi="Times New Roman" w:cs="Times New Roman"/>
          <w:bCs/>
          <w:iCs/>
          <w:sz w:val="25"/>
          <w:szCs w:val="25"/>
        </w:rPr>
      </w:pPr>
      <w:r>
        <w:rPr>
          <w:rFonts w:ascii="Times New Roman" w:hAnsi="Times New Roman" w:cs="Times New Roman"/>
          <w:bCs/>
          <w:iCs/>
          <w:sz w:val="25"/>
          <w:szCs w:val="25"/>
          <w:u w:val="single"/>
        </w:rPr>
        <w:t xml:space="preserve">Journal Assignment </w:t>
      </w:r>
      <w:r w:rsidR="009A13F2">
        <w:rPr>
          <w:rFonts w:ascii="Times New Roman" w:hAnsi="Times New Roman" w:cs="Times New Roman"/>
          <w:bCs/>
          <w:iCs/>
          <w:sz w:val="25"/>
          <w:szCs w:val="25"/>
          <w:u w:val="single"/>
        </w:rPr>
        <w:t xml:space="preserve">Seven </w:t>
      </w:r>
      <w:r w:rsidR="009A13F2">
        <w:rPr>
          <w:rFonts w:ascii="Times New Roman" w:hAnsi="Times New Roman" w:cs="Times New Roman"/>
          <w:bCs/>
          <w:iCs/>
          <w:sz w:val="25"/>
          <w:szCs w:val="25"/>
        </w:rPr>
        <w:t xml:space="preserve">- </w:t>
      </w:r>
      <w:r>
        <w:rPr>
          <w:rFonts w:ascii="Times New Roman" w:hAnsi="Times New Roman" w:cs="Times New Roman"/>
          <w:bCs/>
          <w:iCs/>
          <w:sz w:val="25"/>
          <w:szCs w:val="25"/>
        </w:rPr>
        <w:t xml:space="preserve">Give your thoughts about why you think </w:t>
      </w:r>
      <w:proofErr w:type="spellStart"/>
      <w:r>
        <w:rPr>
          <w:rFonts w:ascii="Times New Roman" w:hAnsi="Times New Roman" w:cs="Times New Roman"/>
          <w:bCs/>
          <w:iCs/>
          <w:sz w:val="25"/>
          <w:szCs w:val="25"/>
        </w:rPr>
        <w:t>Equiano’s</w:t>
      </w:r>
      <w:proofErr w:type="spellEnd"/>
      <w:r>
        <w:rPr>
          <w:rFonts w:ascii="Times New Roman" w:hAnsi="Times New Roman" w:cs="Times New Roman"/>
          <w:bCs/>
          <w:iCs/>
          <w:sz w:val="25"/>
          <w:szCs w:val="25"/>
        </w:rPr>
        <w:t xml:space="preserve"> autobiography was such a success. </w:t>
      </w:r>
      <w:r w:rsidR="00882AA2">
        <w:rPr>
          <w:rFonts w:ascii="Times New Roman" w:hAnsi="Times New Roman" w:cs="Times New Roman"/>
          <w:bCs/>
          <w:iCs/>
          <w:sz w:val="25"/>
          <w:szCs w:val="25"/>
        </w:rPr>
        <w:t>Compare it to Franklin’s autobiography. How is it like and unlike the latter book?</w:t>
      </w:r>
      <w:r w:rsidR="009A13F2">
        <w:rPr>
          <w:rFonts w:ascii="Times New Roman" w:hAnsi="Times New Roman" w:cs="Times New Roman"/>
          <w:bCs/>
          <w:iCs/>
          <w:sz w:val="25"/>
          <w:szCs w:val="25"/>
        </w:rPr>
        <w:t xml:space="preserve"> Refer to specific paragraphs and sentences in the work.</w:t>
      </w:r>
    </w:p>
    <w:p w:rsidR="009A13F2" w:rsidRPr="0074431C" w:rsidRDefault="009A13F2" w:rsidP="001632DF">
      <w:pPr>
        <w:spacing w:line="240" w:lineRule="auto"/>
        <w:contextualSpacing/>
        <w:rPr>
          <w:rFonts w:ascii="Times New Roman" w:hAnsi="Times New Roman" w:cs="Times New Roman"/>
          <w:bCs/>
          <w:iCs/>
          <w:sz w:val="25"/>
          <w:szCs w:val="25"/>
        </w:rPr>
      </w:pPr>
    </w:p>
    <w:p w:rsidR="0074431C" w:rsidRDefault="00D93BA8" w:rsidP="001632DF">
      <w:pPr>
        <w:spacing w:line="240" w:lineRule="auto"/>
        <w:contextualSpacing/>
        <w:rPr>
          <w:rFonts w:ascii="Times New Roman" w:hAnsi="Times New Roman" w:cs="Times New Roman"/>
          <w:bCs/>
          <w:iCs/>
          <w:sz w:val="25"/>
          <w:szCs w:val="25"/>
        </w:rPr>
      </w:pPr>
      <w:r w:rsidRPr="00D93BA8">
        <w:rPr>
          <w:rFonts w:ascii="Times New Roman" w:hAnsi="Times New Roman" w:cs="Times New Roman"/>
          <w:b/>
          <w:bCs/>
          <w:iCs/>
          <w:sz w:val="25"/>
          <w:szCs w:val="25"/>
        </w:rPr>
        <w:t>Wednesday</w:t>
      </w:r>
      <w:r w:rsidR="00F02E55" w:rsidRPr="00F02E55">
        <w:rPr>
          <w:rFonts w:ascii="Times New Roman" w:hAnsi="Times New Roman" w:cs="Times New Roman"/>
          <w:bCs/>
          <w:iCs/>
          <w:sz w:val="25"/>
          <w:szCs w:val="25"/>
        </w:rPr>
        <w:tab/>
      </w:r>
      <w:r w:rsidR="00F02E55" w:rsidRPr="00F02E55">
        <w:rPr>
          <w:rFonts w:ascii="Times New Roman" w:hAnsi="Times New Roman" w:cs="Times New Roman"/>
          <w:bCs/>
          <w:iCs/>
          <w:sz w:val="25"/>
          <w:szCs w:val="25"/>
        </w:rPr>
        <w:tab/>
      </w:r>
      <w:r w:rsidR="0074431C" w:rsidRPr="00F02E55">
        <w:rPr>
          <w:rFonts w:ascii="Times New Roman" w:hAnsi="Times New Roman" w:cs="Times New Roman"/>
          <w:bCs/>
          <w:iCs/>
          <w:sz w:val="25"/>
          <w:szCs w:val="25"/>
        </w:rPr>
        <w:t>Continue and conclude Equiano</w:t>
      </w:r>
      <w:r w:rsidR="0074431C">
        <w:rPr>
          <w:rFonts w:ascii="Times New Roman" w:hAnsi="Times New Roman" w:cs="Times New Roman"/>
          <w:bCs/>
          <w:iCs/>
          <w:sz w:val="25"/>
          <w:szCs w:val="25"/>
        </w:rPr>
        <w:t xml:space="preserve"> </w:t>
      </w:r>
    </w:p>
    <w:p w:rsidR="00F02E55" w:rsidRPr="00F02E55" w:rsidRDefault="0074431C" w:rsidP="001632DF">
      <w:pPr>
        <w:spacing w:line="240" w:lineRule="auto"/>
        <w:contextualSpacing/>
        <w:rPr>
          <w:rFonts w:ascii="Times New Roman" w:hAnsi="Times New Roman" w:cs="Times New Roman"/>
          <w:bCs/>
          <w:iCs/>
          <w:sz w:val="25"/>
          <w:szCs w:val="25"/>
        </w:rPr>
      </w:pPr>
      <w:r>
        <w:rPr>
          <w:rFonts w:ascii="Times New Roman" w:hAnsi="Times New Roman" w:cs="Times New Roman"/>
          <w:bCs/>
          <w:iCs/>
          <w:sz w:val="25"/>
          <w:szCs w:val="25"/>
        </w:rPr>
        <w:tab/>
      </w:r>
      <w:r>
        <w:rPr>
          <w:rFonts w:ascii="Times New Roman" w:hAnsi="Times New Roman" w:cs="Times New Roman"/>
          <w:bCs/>
          <w:iCs/>
          <w:sz w:val="25"/>
          <w:szCs w:val="25"/>
        </w:rPr>
        <w:tab/>
      </w:r>
      <w:r>
        <w:rPr>
          <w:rFonts w:ascii="Times New Roman" w:hAnsi="Times New Roman" w:cs="Times New Roman"/>
          <w:bCs/>
          <w:iCs/>
          <w:sz w:val="25"/>
          <w:szCs w:val="25"/>
        </w:rPr>
        <w:tab/>
      </w:r>
      <w:r w:rsidR="005C7185">
        <w:rPr>
          <w:rFonts w:ascii="Times New Roman" w:hAnsi="Times New Roman" w:cs="Times New Roman"/>
          <w:bCs/>
          <w:iCs/>
          <w:sz w:val="25"/>
          <w:szCs w:val="25"/>
        </w:rPr>
        <w:t xml:space="preserve">Approximate time that </w:t>
      </w:r>
      <w:r w:rsidR="00F02E55" w:rsidRPr="00F02E55">
        <w:rPr>
          <w:rFonts w:ascii="Times New Roman" w:hAnsi="Times New Roman" w:cs="Times New Roman"/>
          <w:bCs/>
          <w:iCs/>
          <w:sz w:val="25"/>
          <w:szCs w:val="25"/>
        </w:rPr>
        <w:t xml:space="preserve">Essay Exam II </w:t>
      </w:r>
      <w:r w:rsidR="005C7185">
        <w:rPr>
          <w:rFonts w:ascii="Times New Roman" w:hAnsi="Times New Roman" w:cs="Times New Roman"/>
          <w:bCs/>
          <w:iCs/>
          <w:sz w:val="25"/>
          <w:szCs w:val="25"/>
        </w:rPr>
        <w:t xml:space="preserve">will be </w:t>
      </w:r>
      <w:r w:rsidR="00F02E55" w:rsidRPr="00F02E55">
        <w:rPr>
          <w:rFonts w:ascii="Times New Roman" w:hAnsi="Times New Roman" w:cs="Times New Roman"/>
          <w:bCs/>
          <w:iCs/>
          <w:sz w:val="25"/>
          <w:szCs w:val="25"/>
        </w:rPr>
        <w:t xml:space="preserve">given out; Oral </w:t>
      </w:r>
      <w:r w:rsidR="005C7185">
        <w:rPr>
          <w:rFonts w:ascii="Times New Roman" w:hAnsi="Times New Roman" w:cs="Times New Roman"/>
          <w:bCs/>
          <w:iCs/>
          <w:sz w:val="25"/>
          <w:szCs w:val="25"/>
        </w:rPr>
        <w:tab/>
      </w:r>
      <w:r w:rsidR="005C7185">
        <w:rPr>
          <w:rFonts w:ascii="Times New Roman" w:hAnsi="Times New Roman" w:cs="Times New Roman"/>
          <w:bCs/>
          <w:iCs/>
          <w:sz w:val="25"/>
          <w:szCs w:val="25"/>
        </w:rPr>
        <w:tab/>
      </w:r>
      <w:r w:rsidR="005C7185">
        <w:rPr>
          <w:rFonts w:ascii="Times New Roman" w:hAnsi="Times New Roman" w:cs="Times New Roman"/>
          <w:bCs/>
          <w:iCs/>
          <w:sz w:val="25"/>
          <w:szCs w:val="25"/>
        </w:rPr>
        <w:tab/>
      </w:r>
      <w:r w:rsidR="005C7185">
        <w:rPr>
          <w:rFonts w:ascii="Times New Roman" w:hAnsi="Times New Roman" w:cs="Times New Roman"/>
          <w:bCs/>
          <w:iCs/>
          <w:sz w:val="25"/>
          <w:szCs w:val="25"/>
        </w:rPr>
        <w:tab/>
      </w:r>
      <w:r w:rsidR="005C7185">
        <w:rPr>
          <w:rFonts w:ascii="Times New Roman" w:hAnsi="Times New Roman" w:cs="Times New Roman"/>
          <w:bCs/>
          <w:iCs/>
          <w:sz w:val="25"/>
          <w:szCs w:val="25"/>
        </w:rPr>
        <w:tab/>
      </w:r>
      <w:r w:rsidR="00F02E55" w:rsidRPr="00F02E55">
        <w:rPr>
          <w:rFonts w:ascii="Times New Roman" w:hAnsi="Times New Roman" w:cs="Times New Roman"/>
          <w:bCs/>
          <w:iCs/>
          <w:sz w:val="25"/>
          <w:szCs w:val="25"/>
        </w:rPr>
        <w:t>Presentation I completed</w:t>
      </w:r>
    </w:p>
    <w:p w:rsidR="006C6F75" w:rsidRDefault="006C6F75" w:rsidP="001632DF">
      <w:pPr>
        <w:spacing w:line="240" w:lineRule="auto"/>
        <w:contextualSpacing/>
        <w:rPr>
          <w:rFonts w:ascii="Times New Roman" w:hAnsi="Times New Roman" w:cs="Times New Roman"/>
          <w:bCs/>
          <w:iCs/>
          <w:sz w:val="25"/>
          <w:szCs w:val="25"/>
          <w:u w:val="single"/>
        </w:rPr>
      </w:pPr>
    </w:p>
    <w:p w:rsidR="00F02E55" w:rsidRPr="00F02E55" w:rsidRDefault="00F02E55" w:rsidP="001632DF">
      <w:pPr>
        <w:spacing w:line="240" w:lineRule="auto"/>
        <w:contextualSpacing/>
        <w:rPr>
          <w:rFonts w:ascii="Times New Roman" w:hAnsi="Times New Roman" w:cs="Times New Roman"/>
          <w:bCs/>
          <w:iCs/>
          <w:sz w:val="25"/>
          <w:szCs w:val="25"/>
          <w:u w:val="single"/>
        </w:rPr>
      </w:pPr>
      <w:r w:rsidRPr="00F02E55">
        <w:rPr>
          <w:rFonts w:ascii="Times New Roman" w:hAnsi="Times New Roman" w:cs="Times New Roman"/>
          <w:bCs/>
          <w:iCs/>
          <w:sz w:val="25"/>
          <w:szCs w:val="25"/>
          <w:u w:val="single"/>
        </w:rPr>
        <w:t>Week Eight</w:t>
      </w:r>
      <w:r w:rsidRPr="00887D10">
        <w:rPr>
          <w:rFonts w:ascii="Times New Roman" w:hAnsi="Times New Roman" w:cs="Times New Roman"/>
          <w:bCs/>
          <w:iCs/>
          <w:sz w:val="25"/>
          <w:szCs w:val="25"/>
        </w:rPr>
        <w:t xml:space="preserve"> </w:t>
      </w:r>
      <w:r w:rsidR="00887D10">
        <w:rPr>
          <w:rFonts w:ascii="Times New Roman" w:hAnsi="Times New Roman" w:cs="Times New Roman"/>
          <w:bCs/>
          <w:iCs/>
          <w:sz w:val="25"/>
          <w:szCs w:val="25"/>
        </w:rPr>
        <w:tab/>
      </w:r>
      <w:r w:rsidR="00926F7B">
        <w:rPr>
          <w:rFonts w:ascii="Times New Roman" w:hAnsi="Times New Roman" w:cs="Times New Roman"/>
          <w:bCs/>
          <w:iCs/>
          <w:sz w:val="25"/>
          <w:szCs w:val="25"/>
        </w:rPr>
        <w:tab/>
      </w:r>
      <w:r w:rsidR="00887D10">
        <w:rPr>
          <w:rFonts w:ascii="Times New Roman" w:hAnsi="Times New Roman" w:cs="Times New Roman"/>
          <w:bCs/>
          <w:iCs/>
          <w:sz w:val="25"/>
          <w:szCs w:val="25"/>
        </w:rPr>
        <w:t>Mar. 5-7</w:t>
      </w:r>
    </w:p>
    <w:p w:rsidR="005C7185" w:rsidRDefault="005C7185" w:rsidP="001632DF">
      <w:pPr>
        <w:spacing w:line="240" w:lineRule="auto"/>
        <w:contextualSpacing/>
        <w:rPr>
          <w:rFonts w:ascii="Times New Roman" w:hAnsi="Times New Roman" w:cs="Times New Roman"/>
          <w:b/>
          <w:bCs/>
          <w:iCs/>
          <w:sz w:val="25"/>
          <w:szCs w:val="25"/>
        </w:rPr>
      </w:pPr>
    </w:p>
    <w:p w:rsidR="00F02E55" w:rsidRPr="00F02E55" w:rsidRDefault="00D93BA8" w:rsidP="001632DF">
      <w:pPr>
        <w:spacing w:line="240" w:lineRule="auto"/>
        <w:contextualSpacing/>
        <w:rPr>
          <w:rFonts w:ascii="Times New Roman" w:hAnsi="Times New Roman" w:cs="Times New Roman"/>
          <w:bCs/>
          <w:iCs/>
          <w:sz w:val="25"/>
          <w:szCs w:val="25"/>
          <w:u w:val="single"/>
        </w:rPr>
      </w:pPr>
      <w:r w:rsidRPr="00D93BA8">
        <w:rPr>
          <w:rFonts w:ascii="Times New Roman" w:hAnsi="Times New Roman" w:cs="Times New Roman"/>
          <w:b/>
          <w:bCs/>
          <w:iCs/>
          <w:sz w:val="25"/>
          <w:szCs w:val="25"/>
        </w:rPr>
        <w:t>Monday</w:t>
      </w:r>
      <w:r w:rsidR="00F02E55" w:rsidRPr="00F02E55">
        <w:rPr>
          <w:rFonts w:ascii="Times New Roman" w:hAnsi="Times New Roman" w:cs="Times New Roman"/>
          <w:bCs/>
          <w:iCs/>
          <w:sz w:val="25"/>
          <w:szCs w:val="25"/>
        </w:rPr>
        <w:tab/>
      </w:r>
      <w:r w:rsidR="00F02E55" w:rsidRPr="00F02E55">
        <w:rPr>
          <w:rFonts w:ascii="Times New Roman" w:hAnsi="Times New Roman" w:cs="Times New Roman"/>
          <w:bCs/>
          <w:iCs/>
          <w:sz w:val="25"/>
          <w:szCs w:val="25"/>
        </w:rPr>
        <w:tab/>
        <w:t>Nathaniel Hawthorne 1</w:t>
      </w:r>
      <w:r w:rsidR="00475E7B">
        <w:rPr>
          <w:rFonts w:ascii="Times New Roman" w:hAnsi="Times New Roman" w:cs="Times New Roman"/>
          <w:bCs/>
          <w:iCs/>
          <w:sz w:val="25"/>
          <w:szCs w:val="25"/>
        </w:rPr>
        <w:t xml:space="preserve">272-5 “Kinsman” 1276-88; </w:t>
      </w:r>
      <w:r w:rsidR="00475E7B">
        <w:rPr>
          <w:rFonts w:ascii="Times New Roman" w:hAnsi="Times New Roman" w:cs="Times New Roman"/>
          <w:bCs/>
          <w:iCs/>
          <w:sz w:val="25"/>
          <w:szCs w:val="25"/>
        </w:rPr>
        <w:tab/>
      </w:r>
      <w:r w:rsidR="00475E7B">
        <w:rPr>
          <w:rFonts w:ascii="Times New Roman" w:hAnsi="Times New Roman" w:cs="Times New Roman"/>
          <w:bCs/>
          <w:iCs/>
          <w:sz w:val="25"/>
          <w:szCs w:val="25"/>
        </w:rPr>
        <w:tab/>
      </w:r>
      <w:r w:rsidR="00475E7B">
        <w:rPr>
          <w:rFonts w:ascii="Times New Roman" w:hAnsi="Times New Roman" w:cs="Times New Roman"/>
          <w:bCs/>
          <w:iCs/>
          <w:sz w:val="25"/>
          <w:szCs w:val="25"/>
        </w:rPr>
        <w:tab/>
      </w:r>
      <w:r w:rsidR="00475E7B">
        <w:rPr>
          <w:rFonts w:ascii="Times New Roman" w:hAnsi="Times New Roman" w:cs="Times New Roman"/>
          <w:bCs/>
          <w:iCs/>
          <w:sz w:val="25"/>
          <w:szCs w:val="25"/>
        </w:rPr>
        <w:tab/>
      </w:r>
      <w:r w:rsidR="00475E7B">
        <w:rPr>
          <w:rFonts w:ascii="Times New Roman" w:hAnsi="Times New Roman" w:cs="Times New Roman"/>
          <w:bCs/>
          <w:iCs/>
          <w:sz w:val="25"/>
          <w:szCs w:val="25"/>
        </w:rPr>
        <w:tab/>
      </w:r>
      <w:r w:rsidR="00475E7B">
        <w:rPr>
          <w:rFonts w:ascii="Times New Roman" w:hAnsi="Times New Roman" w:cs="Times New Roman"/>
          <w:bCs/>
          <w:iCs/>
          <w:sz w:val="25"/>
          <w:szCs w:val="25"/>
        </w:rPr>
        <w:tab/>
      </w:r>
      <w:r w:rsidR="00F02E55" w:rsidRPr="00F02E55">
        <w:rPr>
          <w:rFonts w:ascii="Times New Roman" w:hAnsi="Times New Roman" w:cs="Times New Roman"/>
          <w:bCs/>
          <w:iCs/>
          <w:sz w:val="25"/>
          <w:szCs w:val="25"/>
        </w:rPr>
        <w:t>“Young Goodman Brown” 1289-98</w:t>
      </w:r>
    </w:p>
    <w:p w:rsidR="005C7185" w:rsidRDefault="005C7185" w:rsidP="001632DF">
      <w:pPr>
        <w:spacing w:line="240" w:lineRule="auto"/>
        <w:contextualSpacing/>
        <w:rPr>
          <w:rFonts w:ascii="Times New Roman" w:hAnsi="Times New Roman" w:cs="Times New Roman"/>
          <w:b/>
          <w:bCs/>
          <w:iCs/>
          <w:sz w:val="25"/>
          <w:szCs w:val="25"/>
        </w:rPr>
      </w:pPr>
    </w:p>
    <w:p w:rsidR="00F02E55" w:rsidRPr="00F02E55" w:rsidRDefault="00D93BA8" w:rsidP="001632DF">
      <w:pPr>
        <w:spacing w:line="240" w:lineRule="auto"/>
        <w:contextualSpacing/>
        <w:rPr>
          <w:rFonts w:ascii="Times New Roman" w:hAnsi="Times New Roman" w:cs="Times New Roman"/>
          <w:bCs/>
          <w:iCs/>
          <w:sz w:val="25"/>
          <w:szCs w:val="25"/>
        </w:rPr>
      </w:pPr>
      <w:r w:rsidRPr="00D93BA8">
        <w:rPr>
          <w:rFonts w:ascii="Times New Roman" w:hAnsi="Times New Roman" w:cs="Times New Roman"/>
          <w:b/>
          <w:bCs/>
          <w:iCs/>
          <w:sz w:val="25"/>
          <w:szCs w:val="25"/>
        </w:rPr>
        <w:t>Wednesday</w:t>
      </w:r>
      <w:r w:rsidR="00F02E55" w:rsidRPr="00F02E55">
        <w:rPr>
          <w:rFonts w:ascii="Times New Roman" w:hAnsi="Times New Roman" w:cs="Times New Roman"/>
          <w:bCs/>
          <w:iCs/>
          <w:sz w:val="25"/>
          <w:szCs w:val="25"/>
        </w:rPr>
        <w:tab/>
        <w:t>Edgar Allan Poe 1528-32; “To Helen” 1532-3; “</w:t>
      </w:r>
      <w:r w:rsidR="001D69FA">
        <w:rPr>
          <w:rFonts w:ascii="Times New Roman" w:hAnsi="Times New Roman" w:cs="Times New Roman"/>
          <w:bCs/>
          <w:iCs/>
          <w:sz w:val="25"/>
          <w:szCs w:val="25"/>
        </w:rPr>
        <w:t xml:space="preserve">Alone” 1536 “The Raven </w:t>
      </w:r>
      <w:r w:rsidR="001D69FA">
        <w:rPr>
          <w:rFonts w:ascii="Times New Roman" w:hAnsi="Times New Roman" w:cs="Times New Roman"/>
          <w:bCs/>
          <w:iCs/>
          <w:sz w:val="25"/>
          <w:szCs w:val="25"/>
        </w:rPr>
        <w:tab/>
      </w:r>
      <w:r w:rsidR="001D69FA">
        <w:rPr>
          <w:rFonts w:ascii="Times New Roman" w:hAnsi="Times New Roman" w:cs="Times New Roman"/>
          <w:bCs/>
          <w:iCs/>
          <w:sz w:val="25"/>
          <w:szCs w:val="25"/>
        </w:rPr>
        <w:tab/>
      </w:r>
      <w:r w:rsidR="001D69FA">
        <w:rPr>
          <w:rFonts w:ascii="Times New Roman" w:hAnsi="Times New Roman" w:cs="Times New Roman"/>
          <w:bCs/>
          <w:iCs/>
          <w:sz w:val="25"/>
          <w:szCs w:val="25"/>
        </w:rPr>
        <w:tab/>
        <w:t xml:space="preserve">1536-9; </w:t>
      </w:r>
      <w:r w:rsidR="00F02E55" w:rsidRPr="00F02E55">
        <w:rPr>
          <w:rFonts w:ascii="Times New Roman" w:hAnsi="Times New Roman" w:cs="Times New Roman"/>
          <w:bCs/>
          <w:iCs/>
          <w:sz w:val="25"/>
          <w:szCs w:val="25"/>
        </w:rPr>
        <w:t xml:space="preserve"> “Tell-Tale Heart” 1589-92; “Purloined Letter” 1599-1611; “Cask of </w:t>
      </w:r>
      <w:r w:rsidR="001D69FA">
        <w:rPr>
          <w:rFonts w:ascii="Times New Roman" w:hAnsi="Times New Roman" w:cs="Times New Roman"/>
          <w:bCs/>
          <w:iCs/>
          <w:sz w:val="25"/>
          <w:szCs w:val="25"/>
        </w:rPr>
        <w:tab/>
      </w:r>
      <w:r w:rsidR="001D69FA">
        <w:rPr>
          <w:rFonts w:ascii="Times New Roman" w:hAnsi="Times New Roman" w:cs="Times New Roman"/>
          <w:bCs/>
          <w:iCs/>
          <w:sz w:val="25"/>
          <w:szCs w:val="25"/>
        </w:rPr>
        <w:tab/>
      </w:r>
      <w:r w:rsidR="001D69FA">
        <w:rPr>
          <w:rFonts w:ascii="Times New Roman" w:hAnsi="Times New Roman" w:cs="Times New Roman"/>
          <w:bCs/>
          <w:iCs/>
          <w:sz w:val="25"/>
          <w:szCs w:val="25"/>
        </w:rPr>
        <w:tab/>
      </w:r>
      <w:r w:rsidR="00F02E55" w:rsidRPr="00F02E55">
        <w:rPr>
          <w:rFonts w:ascii="Times New Roman" w:hAnsi="Times New Roman" w:cs="Times New Roman"/>
          <w:bCs/>
          <w:iCs/>
          <w:sz w:val="25"/>
          <w:szCs w:val="25"/>
        </w:rPr>
        <w:t xml:space="preserve">Amontillado” 1612-16; “Philosophy of Composition” 1617-25 “Poetic </w:t>
      </w:r>
      <w:r w:rsidR="001D69FA">
        <w:rPr>
          <w:rFonts w:ascii="Times New Roman" w:hAnsi="Times New Roman" w:cs="Times New Roman"/>
          <w:bCs/>
          <w:iCs/>
          <w:sz w:val="25"/>
          <w:szCs w:val="25"/>
        </w:rPr>
        <w:tab/>
      </w:r>
      <w:r w:rsidR="001D69FA">
        <w:rPr>
          <w:rFonts w:ascii="Times New Roman" w:hAnsi="Times New Roman" w:cs="Times New Roman"/>
          <w:bCs/>
          <w:iCs/>
          <w:sz w:val="25"/>
          <w:szCs w:val="25"/>
        </w:rPr>
        <w:tab/>
      </w:r>
      <w:r w:rsidR="001D69FA">
        <w:rPr>
          <w:rFonts w:ascii="Times New Roman" w:hAnsi="Times New Roman" w:cs="Times New Roman"/>
          <w:bCs/>
          <w:iCs/>
          <w:sz w:val="25"/>
          <w:szCs w:val="25"/>
        </w:rPr>
        <w:tab/>
      </w:r>
      <w:r w:rsidR="001D69FA">
        <w:rPr>
          <w:rFonts w:ascii="Times New Roman" w:hAnsi="Times New Roman" w:cs="Times New Roman"/>
          <w:bCs/>
          <w:iCs/>
          <w:sz w:val="25"/>
          <w:szCs w:val="25"/>
        </w:rPr>
        <w:tab/>
      </w:r>
      <w:r w:rsidR="00F02E55" w:rsidRPr="00F02E55">
        <w:rPr>
          <w:rFonts w:ascii="Times New Roman" w:hAnsi="Times New Roman" w:cs="Times New Roman"/>
          <w:bCs/>
          <w:iCs/>
          <w:sz w:val="25"/>
          <w:szCs w:val="25"/>
        </w:rPr>
        <w:t xml:space="preserve">Principle” 1625-26 </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ab/>
        <w:t>[Some, if not all, of these selections are available free in mp3 format at librivox.org]</w:t>
      </w:r>
    </w:p>
    <w:p w:rsidR="009A13F2" w:rsidRDefault="009A13F2" w:rsidP="001632DF">
      <w:pPr>
        <w:spacing w:line="240" w:lineRule="auto"/>
        <w:contextualSpacing/>
        <w:rPr>
          <w:rFonts w:ascii="Times New Roman" w:hAnsi="Times New Roman" w:cs="Times New Roman"/>
          <w:bCs/>
          <w:iCs/>
          <w:sz w:val="25"/>
          <w:szCs w:val="25"/>
          <w:u w:val="single"/>
        </w:rPr>
      </w:pPr>
    </w:p>
    <w:p w:rsidR="005C7185" w:rsidRPr="009A13F2" w:rsidRDefault="00F02E55" w:rsidP="001632DF">
      <w:pPr>
        <w:spacing w:line="240" w:lineRule="auto"/>
        <w:contextualSpacing/>
        <w:rPr>
          <w:rFonts w:ascii="Times New Roman" w:hAnsi="Times New Roman" w:cs="Times New Roman"/>
          <w:sz w:val="25"/>
          <w:szCs w:val="25"/>
        </w:rPr>
      </w:pPr>
      <w:r w:rsidRPr="00F02E55">
        <w:rPr>
          <w:rFonts w:ascii="Times New Roman" w:hAnsi="Times New Roman" w:cs="Times New Roman"/>
          <w:bCs/>
          <w:iCs/>
          <w:sz w:val="25"/>
          <w:szCs w:val="25"/>
          <w:u w:val="single"/>
        </w:rPr>
        <w:t>Journal Assignment Eight</w:t>
      </w:r>
      <w:r w:rsidRPr="00F02E55">
        <w:rPr>
          <w:rFonts w:ascii="Times New Roman" w:hAnsi="Times New Roman" w:cs="Times New Roman"/>
          <w:bCs/>
          <w:iCs/>
          <w:sz w:val="25"/>
          <w:szCs w:val="25"/>
        </w:rPr>
        <w:t>-</w:t>
      </w:r>
      <w:r w:rsidR="009A13F2">
        <w:rPr>
          <w:rFonts w:ascii="Times New Roman" w:hAnsi="Times New Roman" w:cs="Times New Roman"/>
          <w:bCs/>
          <w:iCs/>
          <w:sz w:val="25"/>
          <w:szCs w:val="25"/>
        </w:rPr>
        <w:t>For Hawthorne, which work of these two do you think is most effective or interesting? Compare and discuss them.</w:t>
      </w:r>
      <w:r w:rsidR="009A13F2">
        <w:rPr>
          <w:rFonts w:ascii="Times New Roman" w:hAnsi="Times New Roman" w:cs="Times New Roman"/>
          <w:b/>
          <w:sz w:val="25"/>
          <w:szCs w:val="25"/>
        </w:rPr>
        <w:t xml:space="preserve"> </w:t>
      </w:r>
      <w:r w:rsidR="009A13F2" w:rsidRPr="009A13F2">
        <w:rPr>
          <w:rFonts w:ascii="Times New Roman" w:hAnsi="Times New Roman" w:cs="Times New Roman"/>
          <w:sz w:val="25"/>
          <w:szCs w:val="25"/>
        </w:rPr>
        <w:t>For Poe, what do you learn about how to entertain and interest the reader? Refer to at least one of the two essays by him, one of the poems, and one of the short stories.</w:t>
      </w:r>
    </w:p>
    <w:p w:rsidR="009A13F2" w:rsidRDefault="009A13F2" w:rsidP="001632DF">
      <w:pPr>
        <w:spacing w:line="240" w:lineRule="auto"/>
        <w:contextualSpacing/>
        <w:rPr>
          <w:rFonts w:ascii="Times New Roman" w:hAnsi="Times New Roman" w:cs="Times New Roman"/>
          <w:b/>
          <w:sz w:val="25"/>
          <w:szCs w:val="25"/>
        </w:rPr>
      </w:pPr>
    </w:p>
    <w:p w:rsidR="00ED183A" w:rsidRDefault="006C6F75" w:rsidP="001632DF">
      <w:pPr>
        <w:spacing w:line="240" w:lineRule="auto"/>
        <w:contextualSpacing/>
        <w:rPr>
          <w:rFonts w:ascii="Times New Roman" w:hAnsi="Times New Roman" w:cs="Times New Roman"/>
          <w:bCs/>
          <w:iCs/>
          <w:sz w:val="25"/>
          <w:szCs w:val="25"/>
          <w:u w:val="single"/>
        </w:rPr>
      </w:pPr>
      <w:r>
        <w:rPr>
          <w:rFonts w:ascii="Times New Roman" w:hAnsi="Times New Roman" w:cs="Times New Roman"/>
          <w:b/>
          <w:sz w:val="25"/>
          <w:szCs w:val="25"/>
        </w:rPr>
        <w:t>March 12-18</w:t>
      </w:r>
      <w:r>
        <w:rPr>
          <w:rFonts w:ascii="Times New Roman" w:hAnsi="Times New Roman" w:cs="Times New Roman"/>
          <w:b/>
          <w:sz w:val="25"/>
          <w:szCs w:val="25"/>
        </w:rPr>
        <w:tab/>
      </w:r>
      <w:r w:rsidRPr="000272EC">
        <w:rPr>
          <w:rFonts w:ascii="Times New Roman" w:hAnsi="Times New Roman" w:cs="Times New Roman"/>
          <w:b/>
          <w:sz w:val="25"/>
          <w:szCs w:val="25"/>
        </w:rPr>
        <w:t>Mon-Sun</w:t>
      </w:r>
      <w:r>
        <w:rPr>
          <w:rFonts w:ascii="Times New Roman" w:hAnsi="Times New Roman" w:cs="Times New Roman"/>
          <w:b/>
          <w:sz w:val="25"/>
          <w:szCs w:val="25"/>
        </w:rPr>
        <w:t xml:space="preserve"> Campus</w:t>
      </w:r>
      <w:r w:rsidRPr="000272EC">
        <w:rPr>
          <w:rFonts w:ascii="Times New Roman" w:hAnsi="Times New Roman" w:cs="Times New Roman"/>
          <w:b/>
          <w:sz w:val="25"/>
          <w:szCs w:val="25"/>
        </w:rPr>
        <w:t xml:space="preserve"> Closed- Spring Break</w:t>
      </w:r>
    </w:p>
    <w:p w:rsidR="00CE5817" w:rsidRDefault="00CE5817" w:rsidP="001632DF">
      <w:pPr>
        <w:spacing w:line="240" w:lineRule="auto"/>
        <w:contextualSpacing/>
        <w:rPr>
          <w:rFonts w:ascii="Times New Roman" w:hAnsi="Times New Roman" w:cs="Times New Roman"/>
          <w:bCs/>
          <w:iCs/>
          <w:sz w:val="25"/>
          <w:szCs w:val="25"/>
          <w:u w:val="single"/>
        </w:rPr>
      </w:pPr>
    </w:p>
    <w:p w:rsidR="00F02E55" w:rsidRPr="00F02E55" w:rsidRDefault="00F02E55" w:rsidP="001632DF">
      <w:pPr>
        <w:spacing w:line="240" w:lineRule="auto"/>
        <w:contextualSpacing/>
        <w:rPr>
          <w:rFonts w:ascii="Times New Roman" w:hAnsi="Times New Roman" w:cs="Times New Roman"/>
          <w:bCs/>
          <w:iCs/>
          <w:sz w:val="25"/>
          <w:szCs w:val="25"/>
          <w:u w:val="single"/>
        </w:rPr>
      </w:pPr>
      <w:r w:rsidRPr="00F02E55">
        <w:rPr>
          <w:rFonts w:ascii="Times New Roman" w:hAnsi="Times New Roman" w:cs="Times New Roman"/>
          <w:bCs/>
          <w:iCs/>
          <w:sz w:val="25"/>
          <w:szCs w:val="25"/>
          <w:u w:val="single"/>
        </w:rPr>
        <w:lastRenderedPageBreak/>
        <w:t>Week Nine</w:t>
      </w:r>
      <w:r w:rsidRPr="00ED183A">
        <w:rPr>
          <w:rFonts w:ascii="Times New Roman" w:hAnsi="Times New Roman" w:cs="Times New Roman"/>
          <w:bCs/>
          <w:iCs/>
          <w:sz w:val="25"/>
          <w:szCs w:val="25"/>
        </w:rPr>
        <w:t xml:space="preserve"> </w:t>
      </w:r>
      <w:r w:rsidR="004E7631">
        <w:rPr>
          <w:rFonts w:ascii="Times New Roman" w:hAnsi="Times New Roman" w:cs="Times New Roman"/>
          <w:bCs/>
          <w:iCs/>
          <w:sz w:val="25"/>
          <w:szCs w:val="25"/>
        </w:rPr>
        <w:tab/>
      </w:r>
      <w:r w:rsidR="004E7631">
        <w:rPr>
          <w:rFonts w:ascii="Times New Roman" w:hAnsi="Times New Roman" w:cs="Times New Roman"/>
          <w:bCs/>
          <w:iCs/>
          <w:sz w:val="25"/>
          <w:szCs w:val="25"/>
        </w:rPr>
        <w:tab/>
      </w:r>
      <w:r w:rsidR="00ED183A">
        <w:rPr>
          <w:rFonts w:ascii="Times New Roman" w:hAnsi="Times New Roman" w:cs="Times New Roman"/>
          <w:bCs/>
          <w:iCs/>
          <w:sz w:val="25"/>
          <w:szCs w:val="25"/>
        </w:rPr>
        <w:t>Mar. 19-21</w:t>
      </w:r>
    </w:p>
    <w:p w:rsidR="00384C5D" w:rsidRDefault="00384C5D" w:rsidP="001632DF">
      <w:pPr>
        <w:spacing w:line="240" w:lineRule="auto"/>
        <w:contextualSpacing/>
        <w:rPr>
          <w:rFonts w:ascii="Times New Roman" w:hAnsi="Times New Roman" w:cs="Times New Roman"/>
          <w:b/>
          <w:bCs/>
          <w:iCs/>
          <w:sz w:val="25"/>
          <w:szCs w:val="25"/>
        </w:rPr>
      </w:pPr>
    </w:p>
    <w:p w:rsidR="00F02E55" w:rsidRPr="00F02E55" w:rsidRDefault="00D93BA8" w:rsidP="001632DF">
      <w:pPr>
        <w:spacing w:line="240" w:lineRule="auto"/>
        <w:contextualSpacing/>
        <w:rPr>
          <w:rFonts w:ascii="Times New Roman" w:hAnsi="Times New Roman" w:cs="Times New Roman"/>
          <w:bCs/>
          <w:iCs/>
          <w:sz w:val="25"/>
          <w:szCs w:val="25"/>
        </w:rPr>
      </w:pPr>
      <w:r w:rsidRPr="00D93BA8">
        <w:rPr>
          <w:rFonts w:ascii="Times New Roman" w:hAnsi="Times New Roman" w:cs="Times New Roman"/>
          <w:b/>
          <w:bCs/>
          <w:iCs/>
          <w:sz w:val="25"/>
          <w:szCs w:val="25"/>
        </w:rPr>
        <w:t>Monday</w:t>
      </w:r>
      <w:r w:rsidR="00F02E55" w:rsidRPr="00F02E55">
        <w:rPr>
          <w:rFonts w:ascii="Times New Roman" w:hAnsi="Times New Roman" w:cs="Times New Roman"/>
          <w:bCs/>
          <w:iCs/>
          <w:sz w:val="25"/>
          <w:szCs w:val="25"/>
        </w:rPr>
        <w:tab/>
      </w:r>
      <w:r w:rsidR="0030180E">
        <w:rPr>
          <w:rFonts w:ascii="Times New Roman" w:hAnsi="Times New Roman" w:cs="Times New Roman"/>
          <w:bCs/>
          <w:iCs/>
          <w:sz w:val="25"/>
          <w:szCs w:val="25"/>
        </w:rPr>
        <w:tab/>
      </w:r>
      <w:r w:rsidR="00F02E55" w:rsidRPr="00F02E55">
        <w:rPr>
          <w:rFonts w:ascii="Times New Roman" w:hAnsi="Times New Roman" w:cs="Times New Roman"/>
          <w:bCs/>
          <w:iCs/>
          <w:sz w:val="25"/>
          <w:szCs w:val="25"/>
        </w:rPr>
        <w:t>Ralph Waldo Emerson 1106-10 “</w:t>
      </w:r>
      <w:r w:rsidR="001D69FA">
        <w:rPr>
          <w:rFonts w:ascii="Times New Roman" w:hAnsi="Times New Roman" w:cs="Times New Roman"/>
          <w:bCs/>
          <w:iCs/>
          <w:sz w:val="25"/>
          <w:szCs w:val="25"/>
        </w:rPr>
        <w:t>The Poet</w:t>
      </w:r>
      <w:r w:rsidR="00F02E55" w:rsidRPr="00F02E55">
        <w:rPr>
          <w:rFonts w:ascii="Times New Roman" w:hAnsi="Times New Roman" w:cs="Times New Roman"/>
          <w:bCs/>
          <w:iCs/>
          <w:sz w:val="25"/>
          <w:szCs w:val="25"/>
        </w:rPr>
        <w:t xml:space="preserve">” </w:t>
      </w:r>
      <w:r w:rsidR="001D69FA">
        <w:rPr>
          <w:rFonts w:ascii="Times New Roman" w:hAnsi="Times New Roman" w:cs="Times New Roman"/>
          <w:bCs/>
          <w:iCs/>
          <w:sz w:val="25"/>
          <w:szCs w:val="25"/>
        </w:rPr>
        <w:t>1180-95</w:t>
      </w:r>
      <w:r w:rsidR="00F02E55" w:rsidRPr="00F02E55">
        <w:rPr>
          <w:rFonts w:ascii="Times New Roman" w:hAnsi="Times New Roman" w:cs="Times New Roman"/>
          <w:bCs/>
          <w:iCs/>
          <w:sz w:val="25"/>
          <w:szCs w:val="25"/>
        </w:rPr>
        <w:t xml:space="preserve">; “Thoreau” </w:t>
      </w:r>
      <w:r w:rsidR="0030180E">
        <w:rPr>
          <w:rFonts w:ascii="Times New Roman" w:hAnsi="Times New Roman" w:cs="Times New Roman"/>
          <w:bCs/>
          <w:iCs/>
          <w:sz w:val="25"/>
          <w:szCs w:val="25"/>
        </w:rPr>
        <w:tab/>
      </w:r>
      <w:r w:rsidR="0030180E">
        <w:rPr>
          <w:rFonts w:ascii="Times New Roman" w:hAnsi="Times New Roman" w:cs="Times New Roman"/>
          <w:bCs/>
          <w:iCs/>
          <w:sz w:val="25"/>
          <w:szCs w:val="25"/>
        </w:rPr>
        <w:tab/>
      </w:r>
      <w:r w:rsidR="0030180E">
        <w:rPr>
          <w:rFonts w:ascii="Times New Roman" w:hAnsi="Times New Roman" w:cs="Times New Roman"/>
          <w:bCs/>
          <w:iCs/>
          <w:sz w:val="25"/>
          <w:szCs w:val="25"/>
        </w:rPr>
        <w:tab/>
      </w:r>
      <w:r w:rsidR="0030180E">
        <w:rPr>
          <w:rFonts w:ascii="Times New Roman" w:hAnsi="Times New Roman" w:cs="Times New Roman"/>
          <w:bCs/>
          <w:iCs/>
          <w:sz w:val="25"/>
          <w:szCs w:val="25"/>
        </w:rPr>
        <w:tab/>
      </w:r>
      <w:r w:rsidR="00F02E55" w:rsidRPr="00F02E55">
        <w:rPr>
          <w:rFonts w:ascii="Times New Roman" w:hAnsi="Times New Roman" w:cs="Times New Roman"/>
          <w:bCs/>
          <w:iCs/>
          <w:sz w:val="25"/>
          <w:szCs w:val="25"/>
        </w:rPr>
        <w:t>1231-44</w:t>
      </w:r>
    </w:p>
    <w:p w:rsidR="000E3D13" w:rsidRDefault="00D93BA8" w:rsidP="001632DF">
      <w:pPr>
        <w:spacing w:line="240" w:lineRule="auto"/>
        <w:contextualSpacing/>
        <w:rPr>
          <w:rFonts w:ascii="Times New Roman" w:hAnsi="Times New Roman" w:cs="Times New Roman"/>
          <w:bCs/>
          <w:iCs/>
          <w:sz w:val="25"/>
          <w:szCs w:val="25"/>
        </w:rPr>
      </w:pPr>
      <w:r w:rsidRPr="00D93BA8">
        <w:rPr>
          <w:rFonts w:ascii="Times New Roman" w:hAnsi="Times New Roman" w:cs="Times New Roman"/>
          <w:b/>
          <w:bCs/>
          <w:iCs/>
          <w:sz w:val="25"/>
          <w:szCs w:val="25"/>
        </w:rPr>
        <w:t>Wednesday</w:t>
      </w:r>
      <w:r w:rsidR="00F02E55" w:rsidRPr="00F02E55">
        <w:rPr>
          <w:rFonts w:ascii="Times New Roman" w:hAnsi="Times New Roman" w:cs="Times New Roman"/>
          <w:bCs/>
          <w:iCs/>
          <w:sz w:val="25"/>
          <w:szCs w:val="25"/>
        </w:rPr>
        <w:tab/>
      </w:r>
      <w:r w:rsidR="00F02E55" w:rsidRPr="00F02E55">
        <w:rPr>
          <w:rFonts w:ascii="Times New Roman" w:hAnsi="Times New Roman" w:cs="Times New Roman"/>
          <w:bCs/>
          <w:iCs/>
          <w:sz w:val="25"/>
          <w:szCs w:val="25"/>
        </w:rPr>
        <w:tab/>
        <w:t xml:space="preserve">Henry David Thoreau 1853-7; “Resistance” 1857-72 </w:t>
      </w:r>
    </w:p>
    <w:p w:rsidR="00F02E55" w:rsidRPr="00F02E55" w:rsidRDefault="000E3D13" w:rsidP="001632DF">
      <w:pPr>
        <w:spacing w:line="240" w:lineRule="auto"/>
        <w:contextualSpacing/>
        <w:rPr>
          <w:rFonts w:ascii="Times New Roman" w:hAnsi="Times New Roman" w:cs="Times New Roman"/>
          <w:bCs/>
          <w:iCs/>
          <w:sz w:val="25"/>
          <w:szCs w:val="25"/>
        </w:rPr>
      </w:pPr>
      <w:r>
        <w:rPr>
          <w:rFonts w:ascii="Times New Roman" w:hAnsi="Times New Roman" w:cs="Times New Roman"/>
          <w:bCs/>
          <w:iCs/>
          <w:sz w:val="25"/>
          <w:szCs w:val="25"/>
        </w:rPr>
        <w:tab/>
      </w:r>
      <w:r>
        <w:rPr>
          <w:rFonts w:ascii="Times New Roman" w:hAnsi="Times New Roman" w:cs="Times New Roman"/>
          <w:bCs/>
          <w:iCs/>
          <w:sz w:val="25"/>
          <w:szCs w:val="25"/>
        </w:rPr>
        <w:tab/>
      </w:r>
      <w:r>
        <w:rPr>
          <w:rFonts w:ascii="Times New Roman" w:hAnsi="Times New Roman" w:cs="Times New Roman"/>
          <w:bCs/>
          <w:iCs/>
          <w:sz w:val="25"/>
          <w:szCs w:val="25"/>
        </w:rPr>
        <w:tab/>
        <w:t xml:space="preserve">As an undergraduate college student, Dr. Martin Luther King was particularly fascinated </w:t>
      </w:r>
      <w:r w:rsidR="00885D94">
        <w:rPr>
          <w:rFonts w:ascii="Times New Roman" w:hAnsi="Times New Roman" w:cs="Times New Roman"/>
          <w:bCs/>
          <w:iCs/>
          <w:sz w:val="25"/>
          <w:szCs w:val="25"/>
        </w:rPr>
        <w:t>with</w:t>
      </w:r>
      <w:r>
        <w:rPr>
          <w:rFonts w:ascii="Times New Roman" w:hAnsi="Times New Roman" w:cs="Times New Roman"/>
          <w:bCs/>
          <w:iCs/>
          <w:sz w:val="25"/>
          <w:szCs w:val="25"/>
        </w:rPr>
        <w:t xml:space="preserve"> this piece by Thoreau. You might consider what specific passages might have especially got</w:t>
      </w:r>
      <w:r w:rsidR="002620B0">
        <w:rPr>
          <w:rFonts w:ascii="Times New Roman" w:hAnsi="Times New Roman" w:cs="Times New Roman"/>
          <w:bCs/>
          <w:iCs/>
          <w:sz w:val="25"/>
          <w:szCs w:val="25"/>
        </w:rPr>
        <w:t>ten</w:t>
      </w:r>
      <w:r>
        <w:rPr>
          <w:rFonts w:ascii="Times New Roman" w:hAnsi="Times New Roman" w:cs="Times New Roman"/>
          <w:bCs/>
          <w:iCs/>
          <w:sz w:val="25"/>
          <w:szCs w:val="25"/>
        </w:rPr>
        <w:t xml:space="preserve"> his attention.</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r>
      <w:r w:rsidRPr="00F02E55">
        <w:rPr>
          <w:rFonts w:ascii="Times New Roman" w:hAnsi="Times New Roman" w:cs="Times New Roman"/>
          <w:bCs/>
          <w:i/>
          <w:iCs/>
          <w:sz w:val="25"/>
          <w:szCs w:val="25"/>
        </w:rPr>
        <w:t>Walden</w:t>
      </w:r>
      <w:r w:rsidRPr="00F02E55">
        <w:rPr>
          <w:rFonts w:ascii="Times New Roman" w:hAnsi="Times New Roman" w:cs="Times New Roman"/>
          <w:bCs/>
          <w:iCs/>
          <w:sz w:val="25"/>
          <w:szCs w:val="25"/>
        </w:rPr>
        <w:t xml:space="preserve"> Selections: “Where I Lived, and What I Lived For” 1914-24; “Reading” 1924-30; “Sounds” 1930-40; “Visitors” 1945-53; “The Village” 1959-62; “Higher Laws” 1981-88; “Brute Neighbors” 1988-95; “The Pond in Winter” 2018-27; “Spring” 2027-38; “Conclusion” 2038-46</w:t>
      </w:r>
      <w:r w:rsidR="006C6F75">
        <w:rPr>
          <w:rFonts w:ascii="Times New Roman" w:hAnsi="Times New Roman" w:cs="Times New Roman"/>
          <w:bCs/>
          <w:iCs/>
          <w:sz w:val="25"/>
          <w:szCs w:val="25"/>
        </w:rPr>
        <w:t xml:space="preserve"> </w:t>
      </w:r>
      <w:r w:rsidRPr="00F02E55">
        <w:rPr>
          <w:rFonts w:ascii="Times New Roman" w:hAnsi="Times New Roman" w:cs="Times New Roman"/>
          <w:bCs/>
          <w:iCs/>
          <w:sz w:val="25"/>
          <w:szCs w:val="25"/>
        </w:rPr>
        <w:t>“Slavery in Massachusetts” 2046-56 “A Plea for Captain John Brown” 2056-60</w:t>
      </w:r>
    </w:p>
    <w:p w:rsidR="00926F7B"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 xml:space="preserve">Most of this material is also available at </w:t>
      </w:r>
      <w:r w:rsidR="009F28C4">
        <w:rPr>
          <w:rFonts w:ascii="Times New Roman" w:hAnsi="Times New Roman" w:cs="Times New Roman"/>
          <w:bCs/>
          <w:iCs/>
          <w:sz w:val="25"/>
          <w:szCs w:val="25"/>
        </w:rPr>
        <w:t>&lt;</w:t>
      </w:r>
      <w:r w:rsidRPr="00F02E55">
        <w:rPr>
          <w:rFonts w:ascii="Times New Roman" w:hAnsi="Times New Roman" w:cs="Times New Roman"/>
          <w:bCs/>
          <w:iCs/>
          <w:sz w:val="25"/>
          <w:szCs w:val="25"/>
        </w:rPr>
        <w:t>librivox.org</w:t>
      </w:r>
      <w:r w:rsidR="009F28C4">
        <w:rPr>
          <w:rFonts w:ascii="Times New Roman" w:hAnsi="Times New Roman" w:cs="Times New Roman"/>
          <w:bCs/>
          <w:iCs/>
          <w:sz w:val="25"/>
          <w:szCs w:val="25"/>
        </w:rPr>
        <w:t>&gt;.</w:t>
      </w:r>
    </w:p>
    <w:p w:rsidR="00926F7B" w:rsidRDefault="00926F7B" w:rsidP="001632DF">
      <w:pPr>
        <w:spacing w:line="240" w:lineRule="auto"/>
        <w:contextualSpacing/>
        <w:rPr>
          <w:rFonts w:ascii="Times New Roman" w:hAnsi="Times New Roman" w:cs="Times New Roman"/>
          <w:bCs/>
          <w:iCs/>
          <w:sz w:val="25"/>
          <w:szCs w:val="25"/>
        </w:rPr>
      </w:pPr>
    </w:p>
    <w:p w:rsidR="00F02E55" w:rsidRPr="00926F7B" w:rsidRDefault="00F02E55" w:rsidP="001632DF">
      <w:pPr>
        <w:spacing w:line="240" w:lineRule="auto"/>
        <w:contextualSpacing/>
        <w:rPr>
          <w:rFonts w:ascii="Times New Roman" w:hAnsi="Times New Roman" w:cs="Times New Roman"/>
          <w:bCs/>
          <w:iCs/>
          <w:sz w:val="25"/>
          <w:szCs w:val="25"/>
          <w:u w:val="single"/>
        </w:rPr>
      </w:pPr>
      <w:r w:rsidRPr="00F02E55">
        <w:rPr>
          <w:rFonts w:ascii="Times New Roman" w:hAnsi="Times New Roman" w:cs="Times New Roman"/>
          <w:bCs/>
          <w:iCs/>
          <w:sz w:val="25"/>
          <w:szCs w:val="25"/>
          <w:u w:val="single"/>
        </w:rPr>
        <w:t>Journal Assignment Nine</w:t>
      </w:r>
      <w:r w:rsidRPr="00F02E55">
        <w:rPr>
          <w:rFonts w:ascii="Times New Roman" w:hAnsi="Times New Roman" w:cs="Times New Roman"/>
          <w:bCs/>
          <w:iCs/>
          <w:sz w:val="25"/>
          <w:szCs w:val="25"/>
        </w:rPr>
        <w:t xml:space="preserve">- </w:t>
      </w:r>
      <w:r w:rsidR="000B0BDD">
        <w:rPr>
          <w:rFonts w:ascii="Times New Roman" w:hAnsi="Times New Roman" w:cs="Times New Roman"/>
          <w:bCs/>
          <w:iCs/>
          <w:sz w:val="25"/>
          <w:szCs w:val="25"/>
        </w:rPr>
        <w:t>Choose four or more of these selections</w:t>
      </w:r>
      <w:r w:rsidR="00DD42B4">
        <w:rPr>
          <w:rFonts w:ascii="Times New Roman" w:hAnsi="Times New Roman" w:cs="Times New Roman"/>
          <w:bCs/>
          <w:iCs/>
          <w:sz w:val="25"/>
          <w:szCs w:val="25"/>
        </w:rPr>
        <w:t xml:space="preserve"> by Thoreau</w:t>
      </w:r>
      <w:r w:rsidR="00384C5D">
        <w:rPr>
          <w:rFonts w:ascii="Times New Roman" w:hAnsi="Times New Roman" w:cs="Times New Roman"/>
          <w:bCs/>
          <w:iCs/>
          <w:sz w:val="25"/>
          <w:szCs w:val="25"/>
        </w:rPr>
        <w:t xml:space="preserve"> and Emerson</w:t>
      </w:r>
      <w:r w:rsidR="000B0BDD">
        <w:rPr>
          <w:rFonts w:ascii="Times New Roman" w:hAnsi="Times New Roman" w:cs="Times New Roman"/>
          <w:bCs/>
          <w:iCs/>
          <w:sz w:val="25"/>
          <w:szCs w:val="25"/>
        </w:rPr>
        <w:t xml:space="preserve"> for personal comment about specific things in them. Make sure at least two of the selections you choose are over 7 pages in length.</w:t>
      </w:r>
    </w:p>
    <w:p w:rsidR="00ED183A" w:rsidRDefault="00ED183A" w:rsidP="001632DF">
      <w:pPr>
        <w:spacing w:line="240" w:lineRule="auto"/>
        <w:contextualSpacing/>
        <w:rPr>
          <w:rFonts w:ascii="Times New Roman" w:hAnsi="Times New Roman" w:cs="Times New Roman"/>
          <w:bCs/>
          <w:iCs/>
          <w:sz w:val="25"/>
          <w:szCs w:val="25"/>
          <w:u w:val="single"/>
        </w:rPr>
      </w:pPr>
    </w:p>
    <w:p w:rsidR="00F02E55" w:rsidRPr="00F02E55" w:rsidRDefault="004E7631" w:rsidP="001632DF">
      <w:pPr>
        <w:spacing w:line="240" w:lineRule="auto"/>
        <w:contextualSpacing/>
        <w:rPr>
          <w:rFonts w:ascii="Times New Roman" w:hAnsi="Times New Roman" w:cs="Times New Roman"/>
          <w:bCs/>
          <w:iCs/>
          <w:sz w:val="25"/>
          <w:szCs w:val="25"/>
          <w:u w:val="single"/>
        </w:rPr>
      </w:pPr>
      <w:r w:rsidRPr="00384C5D">
        <w:rPr>
          <w:rFonts w:ascii="Times New Roman" w:hAnsi="Times New Roman" w:cs="Times New Roman"/>
          <w:b/>
          <w:bCs/>
          <w:iCs/>
          <w:sz w:val="25"/>
          <w:szCs w:val="25"/>
        </w:rPr>
        <w:t>*</w:t>
      </w:r>
      <w:r w:rsidR="00F02E55" w:rsidRPr="00F02E55">
        <w:rPr>
          <w:rFonts w:ascii="Times New Roman" w:hAnsi="Times New Roman" w:cs="Times New Roman"/>
          <w:bCs/>
          <w:iCs/>
          <w:sz w:val="25"/>
          <w:szCs w:val="25"/>
          <w:u w:val="single"/>
        </w:rPr>
        <w:t>Week Ten</w:t>
      </w:r>
      <w:r w:rsidR="00F02E55" w:rsidRPr="0030180E">
        <w:rPr>
          <w:rFonts w:ascii="Times New Roman" w:hAnsi="Times New Roman" w:cs="Times New Roman"/>
          <w:bCs/>
          <w:iCs/>
          <w:sz w:val="25"/>
          <w:szCs w:val="25"/>
        </w:rPr>
        <w:t xml:space="preserve"> </w:t>
      </w:r>
      <w:r>
        <w:rPr>
          <w:rFonts w:ascii="Times New Roman" w:hAnsi="Times New Roman" w:cs="Times New Roman"/>
          <w:bCs/>
          <w:iCs/>
          <w:sz w:val="25"/>
          <w:szCs w:val="25"/>
        </w:rPr>
        <w:tab/>
      </w:r>
      <w:r>
        <w:rPr>
          <w:rFonts w:ascii="Times New Roman" w:hAnsi="Times New Roman" w:cs="Times New Roman"/>
          <w:bCs/>
          <w:iCs/>
          <w:sz w:val="25"/>
          <w:szCs w:val="25"/>
        </w:rPr>
        <w:tab/>
        <w:t>Mar. 26-28</w:t>
      </w:r>
    </w:p>
    <w:p w:rsidR="00F02E55" w:rsidRPr="00F02E55" w:rsidRDefault="00D93BA8" w:rsidP="001632DF">
      <w:pPr>
        <w:spacing w:line="240" w:lineRule="auto"/>
        <w:contextualSpacing/>
        <w:rPr>
          <w:rFonts w:ascii="Times New Roman" w:hAnsi="Times New Roman" w:cs="Times New Roman"/>
          <w:bCs/>
          <w:iCs/>
          <w:sz w:val="25"/>
          <w:szCs w:val="25"/>
          <w:u w:val="single"/>
        </w:rPr>
      </w:pPr>
      <w:r w:rsidRPr="00D93BA8">
        <w:rPr>
          <w:rFonts w:ascii="Times New Roman" w:hAnsi="Times New Roman" w:cs="Times New Roman"/>
          <w:b/>
          <w:bCs/>
          <w:iCs/>
          <w:sz w:val="25"/>
          <w:szCs w:val="25"/>
        </w:rPr>
        <w:t>Monday</w:t>
      </w:r>
      <w:r w:rsidR="00F02E55" w:rsidRPr="00F02E55">
        <w:rPr>
          <w:rFonts w:ascii="Times New Roman" w:hAnsi="Times New Roman" w:cs="Times New Roman"/>
          <w:bCs/>
          <w:iCs/>
          <w:sz w:val="25"/>
          <w:szCs w:val="25"/>
        </w:rPr>
        <w:t xml:space="preserve"> </w:t>
      </w:r>
      <w:r w:rsidR="00F02E55" w:rsidRPr="00F02E55">
        <w:rPr>
          <w:rFonts w:ascii="Times New Roman" w:hAnsi="Times New Roman" w:cs="Times New Roman"/>
          <w:bCs/>
          <w:iCs/>
          <w:sz w:val="25"/>
          <w:szCs w:val="25"/>
        </w:rPr>
        <w:tab/>
      </w:r>
      <w:r w:rsidR="00F02E55" w:rsidRPr="00F02E55">
        <w:rPr>
          <w:rFonts w:ascii="Times New Roman" w:hAnsi="Times New Roman" w:cs="Times New Roman"/>
          <w:bCs/>
          <w:iCs/>
          <w:sz w:val="25"/>
          <w:szCs w:val="25"/>
        </w:rPr>
        <w:tab/>
        <w:t xml:space="preserve">Margaret Fuller 1637-40; Review of </w:t>
      </w:r>
      <w:r w:rsidR="00F02E55" w:rsidRPr="00F02E55">
        <w:rPr>
          <w:rFonts w:ascii="Times New Roman" w:hAnsi="Times New Roman" w:cs="Times New Roman"/>
          <w:bCs/>
          <w:i/>
          <w:iCs/>
          <w:sz w:val="25"/>
          <w:szCs w:val="25"/>
        </w:rPr>
        <w:t xml:space="preserve">Narrative </w:t>
      </w:r>
      <w:r w:rsidR="00F02E55" w:rsidRPr="00F02E55">
        <w:rPr>
          <w:rFonts w:ascii="Times New Roman" w:hAnsi="Times New Roman" w:cs="Times New Roman"/>
          <w:bCs/>
          <w:iCs/>
          <w:sz w:val="25"/>
          <w:szCs w:val="25"/>
        </w:rPr>
        <w:t xml:space="preserve">1673-4; Fourth of July </w:t>
      </w:r>
      <w:r w:rsidR="0030180E">
        <w:rPr>
          <w:rFonts w:ascii="Times New Roman" w:hAnsi="Times New Roman" w:cs="Times New Roman"/>
          <w:bCs/>
          <w:iCs/>
          <w:sz w:val="25"/>
          <w:szCs w:val="25"/>
        </w:rPr>
        <w:tab/>
      </w:r>
      <w:r w:rsidR="0030180E">
        <w:rPr>
          <w:rFonts w:ascii="Times New Roman" w:hAnsi="Times New Roman" w:cs="Times New Roman"/>
          <w:bCs/>
          <w:iCs/>
          <w:sz w:val="25"/>
          <w:szCs w:val="25"/>
        </w:rPr>
        <w:tab/>
      </w:r>
      <w:r w:rsidR="0030180E">
        <w:rPr>
          <w:rFonts w:ascii="Times New Roman" w:hAnsi="Times New Roman" w:cs="Times New Roman"/>
          <w:bCs/>
          <w:iCs/>
          <w:sz w:val="25"/>
          <w:szCs w:val="25"/>
        </w:rPr>
        <w:tab/>
      </w:r>
      <w:r w:rsidR="0030180E">
        <w:rPr>
          <w:rFonts w:ascii="Times New Roman" w:hAnsi="Times New Roman" w:cs="Times New Roman"/>
          <w:bCs/>
          <w:iCs/>
          <w:sz w:val="25"/>
          <w:szCs w:val="25"/>
        </w:rPr>
        <w:tab/>
        <w:t xml:space="preserve">1675-7 </w:t>
      </w:r>
      <w:r w:rsidR="00F02E55" w:rsidRPr="00F02E55">
        <w:rPr>
          <w:rFonts w:ascii="Times New Roman" w:hAnsi="Times New Roman" w:cs="Times New Roman"/>
          <w:bCs/>
          <w:iCs/>
          <w:sz w:val="25"/>
          <w:szCs w:val="25"/>
        </w:rPr>
        <w:t>“Letter” 1677-81</w:t>
      </w:r>
    </w:p>
    <w:p w:rsidR="004F1DA9" w:rsidRDefault="00D93BA8" w:rsidP="001632DF">
      <w:pPr>
        <w:spacing w:line="240" w:lineRule="auto"/>
        <w:contextualSpacing/>
        <w:rPr>
          <w:rFonts w:ascii="Times New Roman" w:hAnsi="Times New Roman" w:cs="Times New Roman"/>
          <w:bCs/>
          <w:i/>
          <w:iCs/>
          <w:sz w:val="25"/>
          <w:szCs w:val="25"/>
        </w:rPr>
      </w:pPr>
      <w:r w:rsidRPr="00D93BA8">
        <w:rPr>
          <w:rFonts w:ascii="Times New Roman" w:hAnsi="Times New Roman" w:cs="Times New Roman"/>
          <w:b/>
          <w:bCs/>
          <w:iCs/>
          <w:sz w:val="25"/>
          <w:szCs w:val="25"/>
        </w:rPr>
        <w:t>Wednesday</w:t>
      </w:r>
      <w:r w:rsidR="00F02E55" w:rsidRPr="00F02E55">
        <w:rPr>
          <w:rFonts w:ascii="Times New Roman" w:hAnsi="Times New Roman" w:cs="Times New Roman"/>
          <w:bCs/>
          <w:iCs/>
          <w:sz w:val="25"/>
          <w:szCs w:val="25"/>
        </w:rPr>
        <w:t xml:space="preserve"> </w:t>
      </w:r>
      <w:r w:rsidR="00F02E55" w:rsidRPr="00F02E55">
        <w:rPr>
          <w:rFonts w:ascii="Times New Roman" w:hAnsi="Times New Roman" w:cs="Times New Roman"/>
          <w:bCs/>
          <w:iCs/>
          <w:sz w:val="25"/>
          <w:szCs w:val="25"/>
        </w:rPr>
        <w:tab/>
      </w:r>
      <w:r w:rsidR="00F02E55" w:rsidRPr="00F02E55">
        <w:rPr>
          <w:rFonts w:ascii="Times New Roman" w:hAnsi="Times New Roman" w:cs="Times New Roman"/>
          <w:bCs/>
          <w:iCs/>
          <w:sz w:val="25"/>
          <w:szCs w:val="25"/>
        </w:rPr>
        <w:tab/>
        <w:t>Louisa May Alcott</w:t>
      </w:r>
      <w:r w:rsidR="00147CD8">
        <w:rPr>
          <w:rFonts w:ascii="Times New Roman" w:hAnsi="Times New Roman" w:cs="Times New Roman"/>
          <w:bCs/>
          <w:iCs/>
          <w:sz w:val="25"/>
          <w:szCs w:val="25"/>
        </w:rPr>
        <w:t>-</w:t>
      </w:r>
      <w:r w:rsidR="00F02E55" w:rsidRPr="00F02E55">
        <w:rPr>
          <w:rFonts w:ascii="Times New Roman" w:hAnsi="Times New Roman" w:cs="Times New Roman"/>
          <w:bCs/>
          <w:iCs/>
          <w:sz w:val="25"/>
          <w:szCs w:val="25"/>
        </w:rPr>
        <w:t xml:space="preserve"> </w:t>
      </w:r>
      <w:r w:rsidR="004F1DA9">
        <w:rPr>
          <w:rFonts w:ascii="Times New Roman" w:hAnsi="Times New Roman" w:cs="Times New Roman"/>
          <w:bCs/>
          <w:iCs/>
          <w:sz w:val="25"/>
          <w:szCs w:val="25"/>
        </w:rPr>
        <w:t>I will provide one or more handouts here</w:t>
      </w:r>
      <w:r w:rsidR="00193BE3">
        <w:rPr>
          <w:rFonts w:ascii="Times New Roman" w:hAnsi="Times New Roman" w:cs="Times New Roman"/>
          <w:bCs/>
          <w:iCs/>
          <w:sz w:val="25"/>
          <w:szCs w:val="25"/>
        </w:rPr>
        <w:t>.</w:t>
      </w:r>
    </w:p>
    <w:p w:rsidR="004F1DA9" w:rsidRDefault="004F1DA9" w:rsidP="001632DF">
      <w:pPr>
        <w:spacing w:line="240" w:lineRule="auto"/>
        <w:contextualSpacing/>
        <w:rPr>
          <w:rFonts w:ascii="Times New Roman" w:hAnsi="Times New Roman" w:cs="Times New Roman"/>
          <w:bCs/>
          <w:i/>
          <w:iCs/>
          <w:sz w:val="25"/>
          <w:szCs w:val="25"/>
        </w:rPr>
      </w:pPr>
    </w:p>
    <w:p w:rsidR="004F1DA9"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u w:val="single"/>
        </w:rPr>
        <w:t>Journal Assignment Ten</w:t>
      </w:r>
      <w:r w:rsidRPr="00F02E55">
        <w:rPr>
          <w:rFonts w:ascii="Times New Roman" w:hAnsi="Times New Roman" w:cs="Times New Roman"/>
          <w:bCs/>
          <w:iCs/>
          <w:sz w:val="25"/>
          <w:szCs w:val="25"/>
        </w:rPr>
        <w:t>- Discuss these two writers from your personal point of view, possibly comparing them.</w:t>
      </w:r>
    </w:p>
    <w:p w:rsidR="00937911" w:rsidRDefault="00937911" w:rsidP="001632DF">
      <w:pPr>
        <w:spacing w:line="240" w:lineRule="auto"/>
        <w:contextualSpacing/>
        <w:rPr>
          <w:rFonts w:ascii="Times New Roman" w:hAnsi="Times New Roman" w:cs="Times New Roman"/>
          <w:bCs/>
          <w:iCs/>
          <w:sz w:val="25"/>
          <w:szCs w:val="25"/>
        </w:rPr>
      </w:pPr>
    </w:p>
    <w:p w:rsidR="004E7631" w:rsidRDefault="00435F62" w:rsidP="001632DF">
      <w:pPr>
        <w:spacing w:line="240" w:lineRule="auto"/>
        <w:contextualSpacing/>
        <w:rPr>
          <w:rFonts w:ascii="Times New Roman" w:hAnsi="Times New Roman" w:cs="Times New Roman"/>
          <w:b/>
          <w:bCs/>
          <w:iCs/>
          <w:sz w:val="25"/>
          <w:szCs w:val="25"/>
        </w:rPr>
      </w:pPr>
      <w:r w:rsidRPr="00F02E55">
        <w:rPr>
          <w:rFonts w:ascii="Times New Roman" w:hAnsi="Times New Roman" w:cs="Times New Roman"/>
          <w:b/>
          <w:bCs/>
          <w:iCs/>
          <w:sz w:val="25"/>
          <w:szCs w:val="25"/>
        </w:rPr>
        <w:t xml:space="preserve">*Deadline for withdrawing from course by 4:30 pm </w:t>
      </w:r>
      <w:r w:rsidR="00D43A24">
        <w:rPr>
          <w:rFonts w:ascii="Times New Roman" w:hAnsi="Times New Roman" w:cs="Times New Roman"/>
          <w:b/>
          <w:bCs/>
          <w:iCs/>
          <w:sz w:val="25"/>
          <w:szCs w:val="25"/>
        </w:rPr>
        <w:t xml:space="preserve">is </w:t>
      </w:r>
      <w:r w:rsidRPr="00F02E55">
        <w:rPr>
          <w:rFonts w:ascii="Times New Roman" w:hAnsi="Times New Roman" w:cs="Times New Roman"/>
          <w:b/>
          <w:bCs/>
          <w:iCs/>
          <w:sz w:val="25"/>
          <w:szCs w:val="25"/>
        </w:rPr>
        <w:t xml:space="preserve">on </w:t>
      </w:r>
      <w:r>
        <w:rPr>
          <w:rFonts w:ascii="Times New Roman" w:hAnsi="Times New Roman" w:cs="Times New Roman"/>
          <w:b/>
          <w:bCs/>
          <w:iCs/>
          <w:sz w:val="25"/>
          <w:szCs w:val="25"/>
        </w:rPr>
        <w:t>Thursday</w:t>
      </w:r>
      <w:r w:rsidRPr="00F02E55">
        <w:rPr>
          <w:rFonts w:ascii="Times New Roman" w:hAnsi="Times New Roman" w:cs="Times New Roman"/>
          <w:b/>
          <w:bCs/>
          <w:iCs/>
          <w:sz w:val="25"/>
          <w:szCs w:val="25"/>
        </w:rPr>
        <w:t xml:space="preserve">, </w:t>
      </w:r>
      <w:r w:rsidR="004E7631">
        <w:rPr>
          <w:rFonts w:ascii="Times New Roman" w:hAnsi="Times New Roman" w:cs="Times New Roman"/>
          <w:b/>
          <w:bCs/>
          <w:iCs/>
          <w:sz w:val="25"/>
          <w:szCs w:val="25"/>
        </w:rPr>
        <w:t>Mar</w:t>
      </w:r>
      <w:r w:rsidRPr="00F02E55">
        <w:rPr>
          <w:rFonts w:ascii="Times New Roman" w:hAnsi="Times New Roman" w:cs="Times New Roman"/>
          <w:b/>
          <w:bCs/>
          <w:iCs/>
          <w:sz w:val="25"/>
          <w:szCs w:val="25"/>
        </w:rPr>
        <w:t>.</w:t>
      </w:r>
      <w:r w:rsidR="004E7631">
        <w:rPr>
          <w:rFonts w:ascii="Times New Roman" w:hAnsi="Times New Roman" w:cs="Times New Roman"/>
          <w:b/>
          <w:bCs/>
          <w:iCs/>
          <w:sz w:val="25"/>
          <w:szCs w:val="25"/>
        </w:rPr>
        <w:t xml:space="preserve"> 29</w:t>
      </w:r>
      <w:r w:rsidRPr="00F02E55">
        <w:rPr>
          <w:rFonts w:ascii="Times New Roman" w:hAnsi="Times New Roman" w:cs="Times New Roman"/>
          <w:b/>
          <w:bCs/>
          <w:iCs/>
          <w:sz w:val="25"/>
          <w:szCs w:val="25"/>
        </w:rPr>
        <w:t xml:space="preserve"> </w:t>
      </w:r>
    </w:p>
    <w:p w:rsidR="00435F62" w:rsidRPr="00F02E55" w:rsidRDefault="00435F62" w:rsidP="001632DF">
      <w:pPr>
        <w:spacing w:line="240" w:lineRule="auto"/>
        <w:contextualSpacing/>
        <w:rPr>
          <w:rFonts w:ascii="Times New Roman" w:hAnsi="Times New Roman" w:cs="Times New Roman"/>
          <w:b/>
          <w:bCs/>
          <w:iCs/>
          <w:sz w:val="25"/>
          <w:szCs w:val="25"/>
        </w:rPr>
      </w:pPr>
      <w:r w:rsidRPr="00F02E55">
        <w:rPr>
          <w:rFonts w:ascii="Times New Roman" w:hAnsi="Times New Roman" w:cs="Times New Roman"/>
          <w:b/>
          <w:bCs/>
          <w:iCs/>
          <w:sz w:val="25"/>
          <w:szCs w:val="25"/>
        </w:rPr>
        <w:t xml:space="preserve">Please discuss with me any problems you may be having </w:t>
      </w:r>
      <w:r w:rsidRPr="00F02E55">
        <w:rPr>
          <w:rFonts w:ascii="Times New Roman" w:hAnsi="Times New Roman" w:cs="Times New Roman"/>
          <w:b/>
          <w:bCs/>
          <w:iCs/>
          <w:sz w:val="25"/>
          <w:szCs w:val="25"/>
          <w:u w:val="single"/>
        </w:rPr>
        <w:t>before</w:t>
      </w:r>
      <w:r w:rsidRPr="00F02E55">
        <w:rPr>
          <w:rFonts w:ascii="Times New Roman" w:hAnsi="Times New Roman" w:cs="Times New Roman"/>
          <w:b/>
          <w:bCs/>
          <w:iCs/>
          <w:sz w:val="25"/>
          <w:szCs w:val="25"/>
        </w:rPr>
        <w:t xml:space="preserve"> today.  </w:t>
      </w:r>
    </w:p>
    <w:p w:rsidR="00435F62" w:rsidRPr="00F02E55" w:rsidRDefault="00435F62" w:rsidP="001632DF">
      <w:pPr>
        <w:spacing w:line="240" w:lineRule="auto"/>
        <w:contextualSpacing/>
        <w:rPr>
          <w:rFonts w:ascii="Times New Roman" w:hAnsi="Times New Roman" w:cs="Times New Roman"/>
          <w:bCs/>
          <w:iCs/>
          <w:sz w:val="25"/>
          <w:szCs w:val="25"/>
        </w:rPr>
      </w:pPr>
    </w:p>
    <w:p w:rsidR="00F02E55" w:rsidRPr="00F02E55" w:rsidRDefault="00F02E55" w:rsidP="001632DF">
      <w:pPr>
        <w:spacing w:line="240" w:lineRule="auto"/>
        <w:contextualSpacing/>
        <w:rPr>
          <w:rFonts w:ascii="Times New Roman" w:hAnsi="Times New Roman" w:cs="Times New Roman"/>
          <w:bCs/>
          <w:iCs/>
          <w:sz w:val="25"/>
          <w:szCs w:val="25"/>
          <w:u w:val="single"/>
        </w:rPr>
      </w:pPr>
      <w:r w:rsidRPr="00F02E55">
        <w:rPr>
          <w:rFonts w:ascii="Times New Roman" w:hAnsi="Times New Roman" w:cs="Times New Roman"/>
          <w:bCs/>
          <w:iCs/>
          <w:sz w:val="25"/>
          <w:szCs w:val="25"/>
          <w:u w:val="single"/>
        </w:rPr>
        <w:t>Week Eleven</w:t>
      </w:r>
      <w:r w:rsidR="0030180E">
        <w:rPr>
          <w:rFonts w:ascii="Times New Roman" w:hAnsi="Times New Roman" w:cs="Times New Roman"/>
          <w:bCs/>
          <w:iCs/>
          <w:sz w:val="25"/>
          <w:szCs w:val="25"/>
        </w:rPr>
        <w:t xml:space="preserve"> </w:t>
      </w:r>
      <w:r w:rsidR="00193BE3">
        <w:rPr>
          <w:rFonts w:ascii="Times New Roman" w:hAnsi="Times New Roman" w:cs="Times New Roman"/>
          <w:bCs/>
          <w:iCs/>
          <w:sz w:val="25"/>
          <w:szCs w:val="25"/>
        </w:rPr>
        <w:tab/>
      </w:r>
      <w:r w:rsidR="00B164E7">
        <w:rPr>
          <w:rFonts w:ascii="Times New Roman" w:hAnsi="Times New Roman" w:cs="Times New Roman"/>
          <w:bCs/>
          <w:iCs/>
          <w:sz w:val="25"/>
          <w:szCs w:val="25"/>
        </w:rPr>
        <w:t>Apr. 2-4</w:t>
      </w:r>
    </w:p>
    <w:p w:rsidR="00F02E55" w:rsidRPr="00F02E55" w:rsidRDefault="00D93BA8" w:rsidP="001632DF">
      <w:pPr>
        <w:spacing w:line="240" w:lineRule="auto"/>
        <w:contextualSpacing/>
        <w:rPr>
          <w:rFonts w:ascii="Times New Roman" w:hAnsi="Times New Roman" w:cs="Times New Roman"/>
          <w:bCs/>
          <w:iCs/>
          <w:sz w:val="25"/>
          <w:szCs w:val="25"/>
          <w:u w:val="single"/>
        </w:rPr>
      </w:pPr>
      <w:r w:rsidRPr="00D93BA8">
        <w:rPr>
          <w:rFonts w:ascii="Times New Roman" w:hAnsi="Times New Roman" w:cs="Times New Roman"/>
          <w:b/>
          <w:bCs/>
          <w:iCs/>
          <w:sz w:val="25"/>
          <w:szCs w:val="25"/>
        </w:rPr>
        <w:t>Monday</w:t>
      </w:r>
      <w:r w:rsidR="00F02E55" w:rsidRPr="00F02E55">
        <w:rPr>
          <w:rFonts w:ascii="Times New Roman" w:hAnsi="Times New Roman" w:cs="Times New Roman"/>
          <w:bCs/>
          <w:iCs/>
          <w:sz w:val="25"/>
          <w:szCs w:val="25"/>
        </w:rPr>
        <w:tab/>
      </w:r>
      <w:r w:rsidR="00F02E55" w:rsidRPr="00F02E55">
        <w:rPr>
          <w:rFonts w:ascii="Times New Roman" w:hAnsi="Times New Roman" w:cs="Times New Roman"/>
          <w:bCs/>
          <w:iCs/>
          <w:sz w:val="25"/>
          <w:szCs w:val="25"/>
        </w:rPr>
        <w:tab/>
        <w:t>Abraham Lincoln 1627-36 All selections</w:t>
      </w:r>
    </w:p>
    <w:p w:rsidR="001D69FA"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r>
      <w:r w:rsidRPr="00F02E55">
        <w:rPr>
          <w:rFonts w:ascii="Times New Roman" w:hAnsi="Times New Roman" w:cs="Times New Roman"/>
          <w:bCs/>
          <w:iCs/>
          <w:sz w:val="25"/>
          <w:szCs w:val="25"/>
        </w:rPr>
        <w:tab/>
        <w:t xml:space="preserve">Begin Frederick Douglass </w:t>
      </w:r>
      <w:r w:rsidRPr="00F02E55">
        <w:rPr>
          <w:rFonts w:ascii="Times New Roman" w:hAnsi="Times New Roman" w:cs="Times New Roman"/>
          <w:bCs/>
          <w:i/>
          <w:iCs/>
          <w:sz w:val="25"/>
          <w:szCs w:val="25"/>
        </w:rPr>
        <w:t>Narrative</w:t>
      </w:r>
      <w:r w:rsidRPr="00F02E55">
        <w:rPr>
          <w:rFonts w:ascii="Times New Roman" w:hAnsi="Times New Roman" w:cs="Times New Roman"/>
          <w:bCs/>
          <w:iCs/>
          <w:sz w:val="25"/>
          <w:szCs w:val="25"/>
        </w:rPr>
        <w:t xml:space="preserve"> 2060-2129 </w:t>
      </w:r>
    </w:p>
    <w:p w:rsidR="00F02E55" w:rsidRPr="00F02E55" w:rsidRDefault="001D69FA" w:rsidP="001632DF">
      <w:pPr>
        <w:spacing w:line="240" w:lineRule="auto"/>
        <w:contextualSpacing/>
        <w:rPr>
          <w:rFonts w:ascii="Times New Roman" w:hAnsi="Times New Roman" w:cs="Times New Roman"/>
          <w:bCs/>
          <w:iCs/>
          <w:sz w:val="25"/>
          <w:szCs w:val="25"/>
        </w:rPr>
      </w:pPr>
      <w:r>
        <w:rPr>
          <w:rFonts w:ascii="Times New Roman" w:hAnsi="Times New Roman" w:cs="Times New Roman"/>
          <w:bCs/>
          <w:iCs/>
          <w:sz w:val="25"/>
          <w:szCs w:val="25"/>
        </w:rPr>
        <w:tab/>
      </w:r>
      <w:r>
        <w:rPr>
          <w:rFonts w:ascii="Times New Roman" w:hAnsi="Times New Roman" w:cs="Times New Roman"/>
          <w:bCs/>
          <w:iCs/>
          <w:sz w:val="25"/>
          <w:szCs w:val="25"/>
        </w:rPr>
        <w:tab/>
      </w:r>
      <w:r>
        <w:rPr>
          <w:rFonts w:ascii="Times New Roman" w:hAnsi="Times New Roman" w:cs="Times New Roman"/>
          <w:bCs/>
          <w:iCs/>
          <w:sz w:val="25"/>
          <w:szCs w:val="25"/>
        </w:rPr>
        <w:tab/>
      </w:r>
      <w:r w:rsidR="00F02E55" w:rsidRPr="00F02E55">
        <w:rPr>
          <w:rFonts w:ascii="Times New Roman" w:hAnsi="Times New Roman" w:cs="Times New Roman"/>
          <w:bCs/>
          <w:iCs/>
          <w:sz w:val="25"/>
          <w:szCs w:val="25"/>
        </w:rPr>
        <w:t xml:space="preserve">The </w:t>
      </w:r>
      <w:r w:rsidR="00F02E55" w:rsidRPr="00F02E55">
        <w:rPr>
          <w:rFonts w:ascii="Times New Roman" w:hAnsi="Times New Roman" w:cs="Times New Roman"/>
          <w:bCs/>
          <w:i/>
          <w:iCs/>
          <w:sz w:val="25"/>
          <w:szCs w:val="25"/>
        </w:rPr>
        <w:t xml:space="preserve">Narrative </w:t>
      </w:r>
      <w:r w:rsidR="00F02E55" w:rsidRPr="00F02E55">
        <w:rPr>
          <w:rFonts w:ascii="Times New Roman" w:hAnsi="Times New Roman" w:cs="Times New Roman"/>
          <w:bCs/>
          <w:iCs/>
          <w:sz w:val="25"/>
          <w:szCs w:val="25"/>
        </w:rPr>
        <w:t xml:space="preserve">is </w:t>
      </w:r>
      <w:r w:rsidR="0030180E">
        <w:rPr>
          <w:rFonts w:ascii="Times New Roman" w:hAnsi="Times New Roman" w:cs="Times New Roman"/>
          <w:bCs/>
          <w:iCs/>
          <w:sz w:val="25"/>
          <w:szCs w:val="25"/>
        </w:rPr>
        <w:t xml:space="preserve">available in </w:t>
      </w:r>
      <w:r w:rsidR="00F02E55" w:rsidRPr="00F02E55">
        <w:rPr>
          <w:rFonts w:ascii="Times New Roman" w:hAnsi="Times New Roman" w:cs="Times New Roman"/>
          <w:bCs/>
          <w:iCs/>
          <w:sz w:val="25"/>
          <w:szCs w:val="25"/>
        </w:rPr>
        <w:t>audio format at librivox.org</w:t>
      </w:r>
      <w:r w:rsidR="00B164E7">
        <w:rPr>
          <w:rFonts w:ascii="Times New Roman" w:hAnsi="Times New Roman" w:cs="Times New Roman"/>
          <w:bCs/>
          <w:iCs/>
          <w:sz w:val="25"/>
          <w:szCs w:val="25"/>
        </w:rPr>
        <w:t xml:space="preserve">, as is much of </w:t>
      </w:r>
      <w:r w:rsidR="00B164E7">
        <w:rPr>
          <w:rFonts w:ascii="Times New Roman" w:hAnsi="Times New Roman" w:cs="Times New Roman"/>
          <w:bCs/>
          <w:iCs/>
          <w:sz w:val="25"/>
          <w:szCs w:val="25"/>
        </w:rPr>
        <w:tab/>
      </w:r>
      <w:r w:rsidR="00B164E7">
        <w:rPr>
          <w:rFonts w:ascii="Times New Roman" w:hAnsi="Times New Roman" w:cs="Times New Roman"/>
          <w:bCs/>
          <w:iCs/>
          <w:sz w:val="25"/>
          <w:szCs w:val="25"/>
        </w:rPr>
        <w:tab/>
      </w:r>
      <w:r w:rsidR="00B164E7">
        <w:rPr>
          <w:rFonts w:ascii="Times New Roman" w:hAnsi="Times New Roman" w:cs="Times New Roman"/>
          <w:bCs/>
          <w:iCs/>
          <w:sz w:val="25"/>
          <w:szCs w:val="25"/>
        </w:rPr>
        <w:tab/>
        <w:t>the Lincoln material.</w:t>
      </w:r>
    </w:p>
    <w:p w:rsidR="00384C5D" w:rsidRDefault="00384C5D" w:rsidP="001632DF">
      <w:pPr>
        <w:spacing w:line="240" w:lineRule="auto"/>
        <w:contextualSpacing/>
        <w:rPr>
          <w:rFonts w:ascii="Times New Roman" w:hAnsi="Times New Roman" w:cs="Times New Roman"/>
          <w:b/>
          <w:bCs/>
          <w:iCs/>
          <w:sz w:val="25"/>
          <w:szCs w:val="25"/>
        </w:rPr>
      </w:pPr>
    </w:p>
    <w:p w:rsidR="00384C5D" w:rsidRDefault="00384C5D" w:rsidP="001632DF">
      <w:pPr>
        <w:spacing w:line="240" w:lineRule="auto"/>
        <w:contextualSpacing/>
        <w:rPr>
          <w:rFonts w:ascii="Times New Roman" w:hAnsi="Times New Roman" w:cs="Times New Roman"/>
          <w:b/>
          <w:bCs/>
          <w:iCs/>
          <w:sz w:val="25"/>
          <w:szCs w:val="25"/>
        </w:rPr>
      </w:pPr>
    </w:p>
    <w:p w:rsidR="00F02E55" w:rsidRPr="00F02E55" w:rsidRDefault="00D93BA8" w:rsidP="001632DF">
      <w:pPr>
        <w:spacing w:line="240" w:lineRule="auto"/>
        <w:contextualSpacing/>
        <w:rPr>
          <w:rFonts w:ascii="Times New Roman" w:hAnsi="Times New Roman" w:cs="Times New Roman"/>
          <w:bCs/>
          <w:iCs/>
          <w:sz w:val="25"/>
          <w:szCs w:val="25"/>
        </w:rPr>
      </w:pPr>
      <w:r w:rsidRPr="00D93BA8">
        <w:rPr>
          <w:rFonts w:ascii="Times New Roman" w:hAnsi="Times New Roman" w:cs="Times New Roman"/>
          <w:b/>
          <w:bCs/>
          <w:iCs/>
          <w:sz w:val="25"/>
          <w:szCs w:val="25"/>
        </w:rPr>
        <w:t>Wednesday</w:t>
      </w:r>
      <w:r w:rsidR="00F02E55" w:rsidRPr="00F02E55">
        <w:rPr>
          <w:rFonts w:ascii="Times New Roman" w:hAnsi="Times New Roman" w:cs="Times New Roman"/>
          <w:bCs/>
          <w:iCs/>
          <w:sz w:val="25"/>
          <w:szCs w:val="25"/>
        </w:rPr>
        <w:tab/>
      </w:r>
      <w:r w:rsidR="001D69FA">
        <w:rPr>
          <w:rFonts w:ascii="Times New Roman" w:hAnsi="Times New Roman" w:cs="Times New Roman"/>
          <w:bCs/>
          <w:iCs/>
          <w:sz w:val="25"/>
          <w:szCs w:val="25"/>
        </w:rPr>
        <w:tab/>
      </w:r>
      <w:r w:rsidR="00F02E55" w:rsidRPr="00F02E55">
        <w:rPr>
          <w:rFonts w:ascii="Times New Roman" w:hAnsi="Times New Roman" w:cs="Times New Roman"/>
          <w:bCs/>
          <w:iCs/>
          <w:sz w:val="25"/>
          <w:szCs w:val="25"/>
        </w:rPr>
        <w:t xml:space="preserve">Continue </w:t>
      </w:r>
      <w:r w:rsidR="00F02E55" w:rsidRPr="00F02E55">
        <w:rPr>
          <w:rFonts w:ascii="Times New Roman" w:hAnsi="Times New Roman" w:cs="Times New Roman"/>
          <w:bCs/>
          <w:i/>
          <w:iCs/>
          <w:sz w:val="25"/>
          <w:szCs w:val="25"/>
        </w:rPr>
        <w:t>Narrative</w:t>
      </w:r>
      <w:r w:rsidR="00F02E55" w:rsidRPr="00F02E55">
        <w:rPr>
          <w:rFonts w:ascii="Times New Roman" w:hAnsi="Times New Roman" w:cs="Times New Roman"/>
          <w:bCs/>
          <w:iCs/>
          <w:sz w:val="25"/>
          <w:szCs w:val="25"/>
        </w:rPr>
        <w:t>. Also “Extract from an Oration” 2140-3</w:t>
      </w:r>
    </w:p>
    <w:p w:rsidR="00D85ED3" w:rsidRDefault="00D85ED3" w:rsidP="001632DF">
      <w:pPr>
        <w:spacing w:line="240" w:lineRule="auto"/>
        <w:contextualSpacing/>
        <w:rPr>
          <w:rFonts w:ascii="Times New Roman" w:hAnsi="Times New Roman" w:cs="Times New Roman"/>
          <w:bCs/>
          <w:iCs/>
          <w:sz w:val="25"/>
          <w:szCs w:val="25"/>
          <w:u w:val="single"/>
        </w:rPr>
      </w:pPr>
    </w:p>
    <w:p w:rsidR="00384C5D" w:rsidRDefault="00384C5D" w:rsidP="001632DF">
      <w:pPr>
        <w:spacing w:line="240" w:lineRule="auto"/>
        <w:contextualSpacing/>
        <w:rPr>
          <w:rFonts w:ascii="Times New Roman" w:hAnsi="Times New Roman" w:cs="Times New Roman"/>
          <w:bCs/>
          <w:iCs/>
          <w:sz w:val="25"/>
          <w:szCs w:val="25"/>
          <w:u w:val="single"/>
        </w:rPr>
      </w:pP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u w:val="single"/>
        </w:rPr>
        <w:t>Journal Assignment Eleven</w:t>
      </w:r>
      <w:r w:rsidRPr="00F02E55">
        <w:rPr>
          <w:rFonts w:ascii="Times New Roman" w:hAnsi="Times New Roman" w:cs="Times New Roman"/>
          <w:bCs/>
          <w:iCs/>
          <w:sz w:val="25"/>
          <w:szCs w:val="25"/>
        </w:rPr>
        <w:t xml:space="preserve">- Discuss from your personal point of view these two writers, possibly comparing them. What do you think about them as people, </w:t>
      </w:r>
      <w:r w:rsidRPr="00F02E55">
        <w:rPr>
          <w:rFonts w:ascii="Times New Roman" w:hAnsi="Times New Roman" w:cs="Times New Roman"/>
          <w:bCs/>
          <w:iCs/>
          <w:sz w:val="25"/>
          <w:szCs w:val="25"/>
          <w:u w:val="single"/>
        </w:rPr>
        <w:t>based on textual specifics</w:t>
      </w:r>
      <w:r w:rsidRPr="00F02E55">
        <w:rPr>
          <w:rFonts w:ascii="Times New Roman" w:hAnsi="Times New Roman" w:cs="Times New Roman"/>
          <w:bCs/>
          <w:iCs/>
          <w:sz w:val="25"/>
          <w:szCs w:val="25"/>
        </w:rPr>
        <w:t>? What, also do you learn about the issue of slavery and the struggle against it?</w:t>
      </w:r>
    </w:p>
    <w:p w:rsidR="00A759DA" w:rsidRDefault="00A759DA" w:rsidP="001632DF">
      <w:pPr>
        <w:spacing w:line="240" w:lineRule="auto"/>
        <w:contextualSpacing/>
        <w:rPr>
          <w:rFonts w:ascii="Times New Roman" w:hAnsi="Times New Roman" w:cs="Times New Roman"/>
          <w:bCs/>
          <w:iCs/>
          <w:sz w:val="25"/>
          <w:szCs w:val="25"/>
          <w:u w:val="single"/>
        </w:rPr>
      </w:pPr>
    </w:p>
    <w:p w:rsidR="00A759DA" w:rsidRDefault="00A759DA" w:rsidP="001632DF">
      <w:pPr>
        <w:spacing w:line="240" w:lineRule="auto"/>
        <w:contextualSpacing/>
        <w:rPr>
          <w:rFonts w:ascii="Times New Roman" w:hAnsi="Times New Roman" w:cs="Times New Roman"/>
          <w:bCs/>
          <w:iCs/>
          <w:sz w:val="25"/>
          <w:szCs w:val="25"/>
          <w:u w:val="single"/>
        </w:rPr>
      </w:pPr>
    </w:p>
    <w:p w:rsidR="00F02E55" w:rsidRPr="00F02E55" w:rsidRDefault="00F02E55" w:rsidP="001632DF">
      <w:pPr>
        <w:spacing w:line="240" w:lineRule="auto"/>
        <w:contextualSpacing/>
        <w:rPr>
          <w:rFonts w:ascii="Times New Roman" w:hAnsi="Times New Roman" w:cs="Times New Roman"/>
          <w:bCs/>
          <w:iCs/>
          <w:sz w:val="25"/>
          <w:szCs w:val="25"/>
          <w:u w:val="single"/>
        </w:rPr>
      </w:pPr>
      <w:r w:rsidRPr="00F02E55">
        <w:rPr>
          <w:rFonts w:ascii="Times New Roman" w:hAnsi="Times New Roman" w:cs="Times New Roman"/>
          <w:bCs/>
          <w:iCs/>
          <w:sz w:val="25"/>
          <w:szCs w:val="25"/>
          <w:u w:val="single"/>
        </w:rPr>
        <w:lastRenderedPageBreak/>
        <w:t>Week Twelve</w:t>
      </w:r>
      <w:r w:rsidRPr="007172B1">
        <w:rPr>
          <w:rFonts w:ascii="Times New Roman" w:hAnsi="Times New Roman" w:cs="Times New Roman"/>
          <w:bCs/>
          <w:iCs/>
          <w:sz w:val="25"/>
          <w:szCs w:val="25"/>
        </w:rPr>
        <w:t xml:space="preserve"> </w:t>
      </w:r>
      <w:r w:rsidR="007172B1" w:rsidRPr="007172B1">
        <w:rPr>
          <w:rFonts w:ascii="Times New Roman" w:hAnsi="Times New Roman" w:cs="Times New Roman"/>
          <w:bCs/>
          <w:iCs/>
          <w:sz w:val="25"/>
          <w:szCs w:val="25"/>
        </w:rPr>
        <w:tab/>
      </w:r>
      <w:r w:rsidR="00EB3B20">
        <w:rPr>
          <w:rFonts w:ascii="Times New Roman" w:hAnsi="Times New Roman" w:cs="Times New Roman"/>
          <w:bCs/>
          <w:iCs/>
          <w:sz w:val="25"/>
          <w:szCs w:val="25"/>
        </w:rPr>
        <w:t xml:space="preserve">Apr. </w:t>
      </w:r>
      <w:r w:rsidR="00A759DA">
        <w:rPr>
          <w:rFonts w:ascii="Times New Roman" w:hAnsi="Times New Roman" w:cs="Times New Roman"/>
          <w:bCs/>
          <w:iCs/>
          <w:sz w:val="25"/>
          <w:szCs w:val="25"/>
        </w:rPr>
        <w:t>9-11</w:t>
      </w:r>
    </w:p>
    <w:p w:rsidR="00F02E55" w:rsidRPr="00F02E55" w:rsidRDefault="00D93BA8" w:rsidP="001632DF">
      <w:pPr>
        <w:spacing w:line="240" w:lineRule="auto"/>
        <w:contextualSpacing/>
        <w:rPr>
          <w:rFonts w:ascii="Times New Roman" w:hAnsi="Times New Roman" w:cs="Times New Roman"/>
          <w:bCs/>
          <w:iCs/>
          <w:sz w:val="25"/>
          <w:szCs w:val="25"/>
        </w:rPr>
      </w:pPr>
      <w:r w:rsidRPr="00D93BA8">
        <w:rPr>
          <w:rFonts w:ascii="Times New Roman" w:hAnsi="Times New Roman" w:cs="Times New Roman"/>
          <w:b/>
          <w:bCs/>
          <w:iCs/>
          <w:sz w:val="25"/>
          <w:szCs w:val="25"/>
        </w:rPr>
        <w:t>Monday</w:t>
      </w:r>
      <w:r w:rsidR="00F02E55" w:rsidRPr="00F02E55">
        <w:rPr>
          <w:rFonts w:ascii="Times New Roman" w:hAnsi="Times New Roman" w:cs="Times New Roman"/>
          <w:bCs/>
          <w:iCs/>
          <w:sz w:val="25"/>
          <w:szCs w:val="25"/>
        </w:rPr>
        <w:t xml:space="preserve"> </w:t>
      </w:r>
      <w:r w:rsidR="00F02E55" w:rsidRPr="00F02E55">
        <w:rPr>
          <w:rFonts w:ascii="Times New Roman" w:hAnsi="Times New Roman" w:cs="Times New Roman"/>
          <w:bCs/>
          <w:iCs/>
          <w:sz w:val="25"/>
          <w:szCs w:val="25"/>
        </w:rPr>
        <w:tab/>
      </w:r>
      <w:r w:rsidR="00F02E55" w:rsidRPr="00F02E55">
        <w:rPr>
          <w:rFonts w:ascii="Times New Roman" w:hAnsi="Times New Roman" w:cs="Times New Roman"/>
          <w:bCs/>
          <w:iCs/>
          <w:sz w:val="25"/>
          <w:szCs w:val="25"/>
        </w:rPr>
        <w:tab/>
        <w:t xml:space="preserve">Walt Whitman 2190-5; “Preface” 2195-2209; “Song of </w:t>
      </w:r>
      <w:r w:rsidR="00F02E55" w:rsidRPr="00F02E55">
        <w:rPr>
          <w:rFonts w:ascii="Times New Roman" w:hAnsi="Times New Roman" w:cs="Times New Roman"/>
          <w:bCs/>
          <w:iCs/>
          <w:sz w:val="25"/>
          <w:szCs w:val="25"/>
        </w:rPr>
        <w:tab/>
      </w:r>
      <w:r w:rsidR="00F02E55" w:rsidRPr="00F02E55">
        <w:rPr>
          <w:rFonts w:ascii="Times New Roman" w:hAnsi="Times New Roman" w:cs="Times New Roman"/>
          <w:bCs/>
          <w:iCs/>
          <w:sz w:val="25"/>
          <w:szCs w:val="25"/>
        </w:rPr>
        <w:tab/>
      </w:r>
      <w:r w:rsidR="00F02E55" w:rsidRPr="00F02E55">
        <w:rPr>
          <w:rFonts w:ascii="Times New Roman" w:hAnsi="Times New Roman" w:cs="Times New Roman"/>
          <w:bCs/>
          <w:iCs/>
          <w:sz w:val="25"/>
          <w:szCs w:val="25"/>
        </w:rPr>
        <w:tab/>
      </w:r>
      <w:r w:rsidR="00F02E55" w:rsidRPr="00F02E55">
        <w:rPr>
          <w:rFonts w:ascii="Times New Roman" w:hAnsi="Times New Roman" w:cs="Times New Roman"/>
          <w:bCs/>
          <w:iCs/>
          <w:sz w:val="25"/>
          <w:szCs w:val="25"/>
        </w:rPr>
        <w:tab/>
      </w:r>
      <w:r w:rsidR="00F02E55" w:rsidRPr="00F02E55">
        <w:rPr>
          <w:rFonts w:ascii="Times New Roman" w:hAnsi="Times New Roman" w:cs="Times New Roman"/>
          <w:bCs/>
          <w:iCs/>
          <w:sz w:val="25"/>
          <w:szCs w:val="25"/>
        </w:rPr>
        <w:tab/>
      </w:r>
      <w:r w:rsidR="00F02E55" w:rsidRPr="00F02E55">
        <w:rPr>
          <w:rFonts w:ascii="Times New Roman" w:hAnsi="Times New Roman" w:cs="Times New Roman"/>
          <w:bCs/>
          <w:iCs/>
          <w:sz w:val="25"/>
          <w:szCs w:val="25"/>
        </w:rPr>
        <w:tab/>
      </w:r>
      <w:r w:rsidR="00AF3F59">
        <w:rPr>
          <w:rFonts w:ascii="Times New Roman" w:hAnsi="Times New Roman" w:cs="Times New Roman"/>
          <w:bCs/>
          <w:iCs/>
          <w:sz w:val="25"/>
          <w:szCs w:val="25"/>
        </w:rPr>
        <w:t>Myself” 2210-54</w:t>
      </w:r>
      <w:r w:rsidR="00F02E55" w:rsidRPr="00F02E55">
        <w:rPr>
          <w:rFonts w:ascii="Times New Roman" w:hAnsi="Times New Roman" w:cs="Times New Roman"/>
          <w:bCs/>
          <w:iCs/>
          <w:sz w:val="25"/>
          <w:szCs w:val="25"/>
        </w:rPr>
        <w:t xml:space="preserve"> </w:t>
      </w:r>
    </w:p>
    <w:p w:rsidR="00F02E55" w:rsidRPr="00F02E55" w:rsidRDefault="00D93BA8" w:rsidP="001632DF">
      <w:pPr>
        <w:spacing w:line="240" w:lineRule="auto"/>
        <w:contextualSpacing/>
        <w:rPr>
          <w:rFonts w:ascii="Times New Roman" w:hAnsi="Times New Roman" w:cs="Times New Roman"/>
          <w:bCs/>
          <w:iCs/>
          <w:sz w:val="25"/>
          <w:szCs w:val="25"/>
        </w:rPr>
      </w:pPr>
      <w:r w:rsidRPr="00D93BA8">
        <w:rPr>
          <w:rFonts w:ascii="Times New Roman" w:hAnsi="Times New Roman" w:cs="Times New Roman"/>
          <w:b/>
          <w:bCs/>
          <w:iCs/>
          <w:sz w:val="25"/>
          <w:szCs w:val="25"/>
        </w:rPr>
        <w:t>Wednesday</w:t>
      </w:r>
      <w:r w:rsidR="00F02E55" w:rsidRPr="00F02E55">
        <w:rPr>
          <w:rFonts w:ascii="Times New Roman" w:hAnsi="Times New Roman" w:cs="Times New Roman"/>
          <w:bCs/>
          <w:iCs/>
          <w:sz w:val="25"/>
          <w:szCs w:val="25"/>
        </w:rPr>
        <w:tab/>
      </w:r>
      <w:r w:rsidR="00193BE3">
        <w:rPr>
          <w:rFonts w:ascii="Times New Roman" w:hAnsi="Times New Roman" w:cs="Times New Roman"/>
          <w:bCs/>
          <w:iCs/>
          <w:sz w:val="25"/>
          <w:szCs w:val="25"/>
        </w:rPr>
        <w:tab/>
        <w:t xml:space="preserve">Whitman continued </w:t>
      </w:r>
      <w:r w:rsidR="00F02E55" w:rsidRPr="00F02E55">
        <w:rPr>
          <w:rFonts w:ascii="Times New Roman" w:hAnsi="Times New Roman" w:cs="Times New Roman"/>
          <w:bCs/>
          <w:iCs/>
          <w:sz w:val="25"/>
          <w:szCs w:val="25"/>
        </w:rPr>
        <w:t xml:space="preserve">“Once I </w:t>
      </w:r>
      <w:proofErr w:type="spellStart"/>
      <w:r w:rsidR="00F02E55" w:rsidRPr="00F02E55">
        <w:rPr>
          <w:rFonts w:ascii="Times New Roman" w:hAnsi="Times New Roman" w:cs="Times New Roman"/>
          <w:bCs/>
          <w:iCs/>
          <w:sz w:val="25"/>
          <w:szCs w:val="25"/>
        </w:rPr>
        <w:t>Pass’d</w:t>
      </w:r>
      <w:proofErr w:type="spellEnd"/>
      <w:r w:rsidR="00F02E55" w:rsidRPr="00F02E55">
        <w:rPr>
          <w:rFonts w:ascii="Times New Roman" w:hAnsi="Times New Roman" w:cs="Times New Roman"/>
          <w:bCs/>
          <w:iCs/>
          <w:sz w:val="25"/>
          <w:szCs w:val="25"/>
        </w:rPr>
        <w:t xml:space="preserve"> through a Populous City” 2259; “Facing West from California’s Shores” 2259 “Brooklyn Ferry” 2263-7; “Lilacs” 2282-8; “Letter” 2289-96</w:t>
      </w:r>
    </w:p>
    <w:p w:rsidR="007F098F"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ab/>
        <w:t>[Some Whitman material is available at librivox.org]</w:t>
      </w:r>
    </w:p>
    <w:p w:rsidR="007F098F" w:rsidRPr="00F02E55" w:rsidRDefault="007F098F" w:rsidP="007F098F">
      <w:pPr>
        <w:spacing w:line="240" w:lineRule="auto"/>
        <w:contextualSpacing/>
        <w:rPr>
          <w:rFonts w:ascii="Times New Roman" w:hAnsi="Times New Roman" w:cs="Times New Roman"/>
          <w:bCs/>
          <w:iCs/>
          <w:sz w:val="25"/>
          <w:szCs w:val="25"/>
        </w:rPr>
      </w:pPr>
      <w:proofErr w:type="gramStart"/>
      <w:r w:rsidRPr="00F02E55">
        <w:rPr>
          <w:rFonts w:ascii="Times New Roman" w:hAnsi="Times New Roman" w:cs="Times New Roman"/>
          <w:bCs/>
          <w:iCs/>
          <w:sz w:val="25"/>
          <w:szCs w:val="25"/>
          <w:u w:val="single"/>
        </w:rPr>
        <w:t>Journal Assignment Twelve</w:t>
      </w:r>
      <w:r w:rsidRPr="00F02E55">
        <w:rPr>
          <w:rFonts w:ascii="Times New Roman" w:hAnsi="Times New Roman" w:cs="Times New Roman"/>
          <w:bCs/>
          <w:iCs/>
          <w:sz w:val="25"/>
          <w:szCs w:val="25"/>
        </w:rPr>
        <w:t xml:space="preserve">- </w:t>
      </w:r>
      <w:r w:rsidR="004D16F6">
        <w:rPr>
          <w:rFonts w:ascii="Times New Roman" w:hAnsi="Times New Roman" w:cs="Times New Roman"/>
          <w:bCs/>
          <w:iCs/>
          <w:sz w:val="25"/>
          <w:szCs w:val="25"/>
        </w:rPr>
        <w:t>Choose 3 of the 52 sections in “Song of Myself” and one of the above poems outside of “Song of Myself.”</w:t>
      </w:r>
      <w:proofErr w:type="gramEnd"/>
      <w:r w:rsidR="004D16F6">
        <w:rPr>
          <w:rFonts w:ascii="Times New Roman" w:hAnsi="Times New Roman" w:cs="Times New Roman"/>
          <w:bCs/>
          <w:iCs/>
          <w:sz w:val="25"/>
          <w:szCs w:val="25"/>
        </w:rPr>
        <w:t xml:space="preserve"> Respond to and comment on specifics from these four items you choose.</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ab/>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u w:val="single"/>
        </w:rPr>
        <w:t>Week Thirteen</w:t>
      </w:r>
      <w:r w:rsidRPr="00F02E55">
        <w:rPr>
          <w:rFonts w:ascii="Times New Roman" w:hAnsi="Times New Roman" w:cs="Times New Roman"/>
          <w:bCs/>
          <w:iCs/>
          <w:sz w:val="25"/>
          <w:szCs w:val="25"/>
        </w:rPr>
        <w:t xml:space="preserve"> </w:t>
      </w:r>
      <w:r w:rsidR="00346A2C">
        <w:rPr>
          <w:rFonts w:ascii="Times New Roman" w:hAnsi="Times New Roman" w:cs="Times New Roman"/>
          <w:bCs/>
          <w:iCs/>
          <w:sz w:val="25"/>
          <w:szCs w:val="25"/>
        </w:rPr>
        <w:tab/>
      </w:r>
      <w:r w:rsidR="00972ACD">
        <w:rPr>
          <w:rFonts w:ascii="Times New Roman" w:hAnsi="Times New Roman" w:cs="Times New Roman"/>
          <w:bCs/>
          <w:iCs/>
          <w:sz w:val="25"/>
          <w:szCs w:val="25"/>
        </w:rPr>
        <w:t xml:space="preserve">Apr. </w:t>
      </w:r>
      <w:r w:rsidR="00A759DA">
        <w:rPr>
          <w:rFonts w:ascii="Times New Roman" w:hAnsi="Times New Roman" w:cs="Times New Roman"/>
          <w:bCs/>
          <w:iCs/>
          <w:sz w:val="25"/>
          <w:szCs w:val="25"/>
        </w:rPr>
        <w:t>1</w:t>
      </w:r>
      <w:r w:rsidR="00F85C1F">
        <w:rPr>
          <w:rFonts w:ascii="Times New Roman" w:hAnsi="Times New Roman" w:cs="Times New Roman"/>
          <w:bCs/>
          <w:iCs/>
          <w:sz w:val="25"/>
          <w:szCs w:val="25"/>
        </w:rPr>
        <w:t>6</w:t>
      </w:r>
      <w:r w:rsidR="00A759DA">
        <w:rPr>
          <w:rFonts w:ascii="Times New Roman" w:hAnsi="Times New Roman" w:cs="Times New Roman"/>
          <w:bCs/>
          <w:iCs/>
          <w:sz w:val="25"/>
          <w:szCs w:val="25"/>
        </w:rPr>
        <w:t>-</w:t>
      </w:r>
      <w:r w:rsidR="00F85C1F">
        <w:rPr>
          <w:rFonts w:ascii="Times New Roman" w:hAnsi="Times New Roman" w:cs="Times New Roman"/>
          <w:bCs/>
          <w:iCs/>
          <w:sz w:val="25"/>
          <w:szCs w:val="25"/>
        </w:rPr>
        <w:t>18</w:t>
      </w:r>
    </w:p>
    <w:p w:rsidR="00F02E55" w:rsidRPr="00F02E55" w:rsidRDefault="00D93BA8" w:rsidP="001632DF">
      <w:pPr>
        <w:spacing w:line="240" w:lineRule="auto"/>
        <w:contextualSpacing/>
        <w:rPr>
          <w:rFonts w:ascii="Times New Roman" w:hAnsi="Times New Roman" w:cs="Times New Roman"/>
          <w:bCs/>
          <w:iCs/>
          <w:sz w:val="25"/>
          <w:szCs w:val="25"/>
          <w:u w:val="single"/>
        </w:rPr>
      </w:pPr>
      <w:r w:rsidRPr="00D93BA8">
        <w:rPr>
          <w:rFonts w:ascii="Times New Roman" w:hAnsi="Times New Roman" w:cs="Times New Roman"/>
          <w:b/>
          <w:bCs/>
          <w:iCs/>
          <w:sz w:val="25"/>
          <w:szCs w:val="25"/>
        </w:rPr>
        <w:t>Monday</w:t>
      </w:r>
      <w:r w:rsidR="00F02E55" w:rsidRPr="00F02E55">
        <w:rPr>
          <w:rFonts w:ascii="Times New Roman" w:hAnsi="Times New Roman" w:cs="Times New Roman"/>
          <w:bCs/>
          <w:iCs/>
          <w:sz w:val="25"/>
          <w:szCs w:val="25"/>
        </w:rPr>
        <w:tab/>
      </w:r>
      <w:r w:rsidR="00F02E55" w:rsidRPr="00F02E55">
        <w:rPr>
          <w:rFonts w:ascii="Times New Roman" w:hAnsi="Times New Roman" w:cs="Times New Roman"/>
          <w:bCs/>
          <w:iCs/>
          <w:sz w:val="25"/>
          <w:szCs w:val="25"/>
        </w:rPr>
        <w:tab/>
        <w:t xml:space="preserve">Dickinson 2554-97 </w:t>
      </w:r>
    </w:p>
    <w:p w:rsidR="00F02E55" w:rsidRPr="00F02E55" w:rsidRDefault="00D93BA8" w:rsidP="001632DF">
      <w:pPr>
        <w:spacing w:line="240" w:lineRule="auto"/>
        <w:contextualSpacing/>
        <w:rPr>
          <w:rFonts w:ascii="Times New Roman" w:hAnsi="Times New Roman" w:cs="Times New Roman"/>
          <w:bCs/>
          <w:iCs/>
          <w:sz w:val="25"/>
          <w:szCs w:val="25"/>
        </w:rPr>
      </w:pPr>
      <w:r w:rsidRPr="00D93BA8">
        <w:rPr>
          <w:rFonts w:ascii="Times New Roman" w:hAnsi="Times New Roman" w:cs="Times New Roman"/>
          <w:b/>
          <w:bCs/>
          <w:iCs/>
          <w:sz w:val="25"/>
          <w:szCs w:val="25"/>
        </w:rPr>
        <w:t>Wednesday</w:t>
      </w:r>
      <w:r w:rsidR="00F02E55" w:rsidRPr="00F02E55">
        <w:rPr>
          <w:rFonts w:ascii="Times New Roman" w:hAnsi="Times New Roman" w:cs="Times New Roman"/>
          <w:bCs/>
          <w:iCs/>
          <w:sz w:val="25"/>
          <w:szCs w:val="25"/>
        </w:rPr>
        <w:tab/>
      </w:r>
      <w:r w:rsidR="00F02E55" w:rsidRPr="00F02E55">
        <w:rPr>
          <w:rFonts w:ascii="Times New Roman" w:hAnsi="Times New Roman" w:cs="Times New Roman"/>
          <w:bCs/>
          <w:iCs/>
          <w:sz w:val="25"/>
          <w:szCs w:val="25"/>
        </w:rPr>
        <w:tab/>
      </w:r>
      <w:r w:rsidR="0003533B">
        <w:rPr>
          <w:rFonts w:ascii="Times New Roman" w:hAnsi="Times New Roman" w:cs="Times New Roman"/>
          <w:bCs/>
          <w:iCs/>
          <w:sz w:val="25"/>
          <w:szCs w:val="25"/>
        </w:rPr>
        <w:t>Dickinson continued</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u w:val="single"/>
        </w:rPr>
        <w:t>Journal Assignment Thirteen:</w:t>
      </w:r>
      <w:r w:rsidRPr="00F02E55">
        <w:rPr>
          <w:rFonts w:ascii="Times New Roman" w:hAnsi="Times New Roman" w:cs="Times New Roman"/>
          <w:bCs/>
          <w:iCs/>
          <w:sz w:val="25"/>
          <w:szCs w:val="25"/>
        </w:rPr>
        <w:t xml:space="preserve"> </w:t>
      </w:r>
      <w:r w:rsidR="002B7418">
        <w:rPr>
          <w:rFonts w:ascii="Times New Roman" w:hAnsi="Times New Roman" w:cs="Times New Roman"/>
          <w:bCs/>
          <w:iCs/>
          <w:sz w:val="25"/>
          <w:szCs w:val="25"/>
        </w:rPr>
        <w:t>Choose</w:t>
      </w:r>
      <w:r w:rsidR="0003533B">
        <w:rPr>
          <w:rFonts w:ascii="Times New Roman" w:hAnsi="Times New Roman" w:cs="Times New Roman"/>
          <w:bCs/>
          <w:iCs/>
          <w:sz w:val="25"/>
          <w:szCs w:val="25"/>
        </w:rPr>
        <w:t xml:space="preserve"> at least</w:t>
      </w:r>
      <w:r w:rsidR="002B7418">
        <w:rPr>
          <w:rFonts w:ascii="Times New Roman" w:hAnsi="Times New Roman" w:cs="Times New Roman"/>
          <w:bCs/>
          <w:iCs/>
          <w:sz w:val="25"/>
          <w:szCs w:val="25"/>
        </w:rPr>
        <w:t xml:space="preserve"> three of the </w:t>
      </w:r>
      <w:r w:rsidR="0003533B">
        <w:rPr>
          <w:rFonts w:ascii="Times New Roman" w:hAnsi="Times New Roman" w:cs="Times New Roman"/>
          <w:bCs/>
          <w:iCs/>
          <w:sz w:val="25"/>
          <w:szCs w:val="25"/>
        </w:rPr>
        <w:t xml:space="preserve">Dickinson </w:t>
      </w:r>
      <w:r w:rsidR="002B7418">
        <w:rPr>
          <w:rFonts w:ascii="Times New Roman" w:hAnsi="Times New Roman" w:cs="Times New Roman"/>
          <w:bCs/>
          <w:iCs/>
          <w:sz w:val="25"/>
          <w:szCs w:val="25"/>
        </w:rPr>
        <w:t>poems printed in our Norton Anthology, vol. B</w:t>
      </w:r>
      <w:r w:rsidR="0035366D">
        <w:rPr>
          <w:rFonts w:ascii="Times New Roman" w:hAnsi="Times New Roman" w:cs="Times New Roman"/>
          <w:bCs/>
          <w:iCs/>
          <w:sz w:val="25"/>
          <w:szCs w:val="25"/>
        </w:rPr>
        <w:t xml:space="preserve"> for extended response and comment</w:t>
      </w:r>
      <w:r w:rsidRPr="00F02E55">
        <w:rPr>
          <w:rFonts w:ascii="Times New Roman" w:hAnsi="Times New Roman" w:cs="Times New Roman"/>
          <w:bCs/>
          <w:iCs/>
          <w:sz w:val="25"/>
          <w:szCs w:val="25"/>
        </w:rPr>
        <w:t>.</w:t>
      </w:r>
    </w:p>
    <w:p w:rsidR="00F85C1F" w:rsidRDefault="00F85C1F" w:rsidP="001632DF">
      <w:pPr>
        <w:spacing w:line="240" w:lineRule="auto"/>
        <w:contextualSpacing/>
        <w:rPr>
          <w:rFonts w:ascii="Times New Roman" w:hAnsi="Times New Roman" w:cs="Times New Roman"/>
          <w:bCs/>
          <w:iCs/>
          <w:sz w:val="25"/>
          <w:szCs w:val="25"/>
          <w:u w:val="single"/>
        </w:rPr>
      </w:pPr>
    </w:p>
    <w:p w:rsidR="008C56CC"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u w:val="single"/>
        </w:rPr>
        <w:t>Week Fourteen</w:t>
      </w:r>
      <w:r w:rsidRPr="00F02E55">
        <w:rPr>
          <w:rFonts w:ascii="Times New Roman" w:hAnsi="Times New Roman" w:cs="Times New Roman"/>
          <w:bCs/>
          <w:iCs/>
          <w:sz w:val="25"/>
          <w:szCs w:val="25"/>
        </w:rPr>
        <w:t xml:space="preserve"> </w:t>
      </w:r>
      <w:r w:rsidR="00346A2C">
        <w:rPr>
          <w:rFonts w:ascii="Times New Roman" w:hAnsi="Times New Roman" w:cs="Times New Roman"/>
          <w:bCs/>
          <w:iCs/>
          <w:sz w:val="25"/>
          <w:szCs w:val="25"/>
        </w:rPr>
        <w:tab/>
      </w:r>
      <w:r w:rsidR="00F85C1F">
        <w:rPr>
          <w:rFonts w:ascii="Times New Roman" w:hAnsi="Times New Roman" w:cs="Times New Roman"/>
          <w:bCs/>
          <w:iCs/>
          <w:sz w:val="25"/>
          <w:szCs w:val="25"/>
        </w:rPr>
        <w:t>Apr. 23-25</w:t>
      </w:r>
    </w:p>
    <w:p w:rsidR="00F02E55" w:rsidRPr="00F02E55" w:rsidRDefault="008C56CC" w:rsidP="001632DF">
      <w:pPr>
        <w:spacing w:line="240" w:lineRule="auto"/>
        <w:contextualSpacing/>
        <w:rPr>
          <w:rFonts w:ascii="Times New Roman" w:hAnsi="Times New Roman" w:cs="Times New Roman"/>
          <w:bCs/>
          <w:iCs/>
          <w:sz w:val="25"/>
          <w:szCs w:val="25"/>
        </w:rPr>
      </w:pPr>
      <w:r w:rsidRPr="00D93BA8">
        <w:rPr>
          <w:rFonts w:ascii="Times New Roman" w:hAnsi="Times New Roman" w:cs="Times New Roman"/>
          <w:b/>
          <w:bCs/>
          <w:iCs/>
          <w:sz w:val="25"/>
          <w:szCs w:val="25"/>
        </w:rPr>
        <w:t xml:space="preserve"> </w:t>
      </w:r>
      <w:r w:rsidR="00D93BA8" w:rsidRPr="00D93BA8">
        <w:rPr>
          <w:rFonts w:ascii="Times New Roman" w:hAnsi="Times New Roman" w:cs="Times New Roman"/>
          <w:b/>
          <w:bCs/>
          <w:iCs/>
          <w:sz w:val="25"/>
          <w:szCs w:val="25"/>
        </w:rPr>
        <w:t>Monday</w:t>
      </w:r>
      <w:r w:rsidR="00F02E55" w:rsidRPr="00F02E55">
        <w:rPr>
          <w:rFonts w:ascii="Times New Roman" w:hAnsi="Times New Roman" w:cs="Times New Roman"/>
          <w:bCs/>
          <w:iCs/>
          <w:sz w:val="25"/>
          <w:szCs w:val="25"/>
        </w:rPr>
        <w:tab/>
      </w:r>
      <w:r w:rsidR="00F02E55" w:rsidRPr="00F02E55">
        <w:rPr>
          <w:rFonts w:ascii="Times New Roman" w:hAnsi="Times New Roman" w:cs="Times New Roman"/>
          <w:bCs/>
          <w:iCs/>
          <w:sz w:val="25"/>
          <w:szCs w:val="25"/>
        </w:rPr>
        <w:tab/>
      </w:r>
      <w:r w:rsidR="00C826B2">
        <w:rPr>
          <w:rFonts w:ascii="Times New Roman" w:hAnsi="Times New Roman" w:cs="Times New Roman"/>
          <w:bCs/>
          <w:iCs/>
          <w:sz w:val="25"/>
          <w:szCs w:val="25"/>
        </w:rPr>
        <w:t>Dickinson continued</w:t>
      </w:r>
    </w:p>
    <w:p w:rsidR="008C56CC"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rPr>
        <w:t>*</w:t>
      </w:r>
      <w:r w:rsidR="002A7471">
        <w:rPr>
          <w:rFonts w:ascii="Times New Roman" w:hAnsi="Times New Roman" w:cs="Times New Roman"/>
          <w:bCs/>
          <w:iCs/>
          <w:sz w:val="25"/>
          <w:szCs w:val="25"/>
          <w:u w:val="single"/>
        </w:rPr>
        <w:t>Class Thesis</w:t>
      </w:r>
      <w:r w:rsidRPr="00F02E55">
        <w:rPr>
          <w:rFonts w:ascii="Times New Roman" w:hAnsi="Times New Roman" w:cs="Times New Roman"/>
          <w:bCs/>
          <w:iCs/>
          <w:sz w:val="25"/>
          <w:szCs w:val="25"/>
        </w:rPr>
        <w:t xml:space="preserve"> due no later than today if you desire that it be returned by the final exam date.</w:t>
      </w:r>
    </w:p>
    <w:p w:rsidR="00147CD8" w:rsidRPr="002A7471" w:rsidRDefault="00D93BA8" w:rsidP="007F098F">
      <w:pPr>
        <w:spacing w:line="240" w:lineRule="auto"/>
        <w:contextualSpacing/>
        <w:rPr>
          <w:rFonts w:ascii="Times New Roman" w:hAnsi="Times New Roman" w:cs="Times New Roman"/>
          <w:bCs/>
          <w:iCs/>
          <w:sz w:val="25"/>
          <w:szCs w:val="25"/>
        </w:rPr>
      </w:pPr>
      <w:proofErr w:type="gramStart"/>
      <w:r w:rsidRPr="00D93BA8">
        <w:rPr>
          <w:rFonts w:ascii="Times New Roman" w:hAnsi="Times New Roman" w:cs="Times New Roman"/>
          <w:b/>
          <w:bCs/>
          <w:iCs/>
          <w:sz w:val="25"/>
          <w:szCs w:val="25"/>
        </w:rPr>
        <w:t>Wednesday</w:t>
      </w:r>
      <w:r w:rsidR="00147CD8">
        <w:rPr>
          <w:rFonts w:ascii="Times New Roman" w:hAnsi="Times New Roman" w:cs="Times New Roman"/>
          <w:bCs/>
          <w:iCs/>
          <w:sz w:val="25"/>
          <w:szCs w:val="25"/>
        </w:rPr>
        <w:tab/>
        <w:t xml:space="preserve">Thomas Wentworth </w:t>
      </w:r>
      <w:r w:rsidR="00F260C0">
        <w:rPr>
          <w:rFonts w:ascii="Times New Roman" w:hAnsi="Times New Roman" w:cs="Times New Roman"/>
          <w:bCs/>
          <w:iCs/>
          <w:sz w:val="25"/>
          <w:szCs w:val="25"/>
        </w:rPr>
        <w:t>Higginson (1823-1911)</w:t>
      </w:r>
      <w:r w:rsidR="00147CD8">
        <w:rPr>
          <w:rFonts w:ascii="Times New Roman" w:hAnsi="Times New Roman" w:cs="Times New Roman"/>
          <w:bCs/>
          <w:iCs/>
          <w:sz w:val="25"/>
          <w:szCs w:val="25"/>
        </w:rPr>
        <w:t xml:space="preserve"> to hand out here.</w:t>
      </w:r>
      <w:proofErr w:type="gramEnd"/>
      <w:r w:rsidR="00147CD8">
        <w:rPr>
          <w:rFonts w:ascii="Times New Roman" w:hAnsi="Times New Roman" w:cs="Times New Roman"/>
          <w:bCs/>
          <w:iCs/>
          <w:sz w:val="25"/>
          <w:szCs w:val="25"/>
        </w:rPr>
        <w:t xml:space="preserve"> While he does not appear in our Norton, he was an important figure to Dickinson</w:t>
      </w:r>
      <w:r w:rsidR="002A7471">
        <w:rPr>
          <w:rFonts w:ascii="Times New Roman" w:hAnsi="Times New Roman" w:cs="Times New Roman"/>
          <w:bCs/>
          <w:iCs/>
          <w:sz w:val="25"/>
          <w:szCs w:val="25"/>
        </w:rPr>
        <w:t xml:space="preserve">, </w:t>
      </w:r>
      <w:r w:rsidR="00DB3A25">
        <w:rPr>
          <w:rFonts w:ascii="Times New Roman" w:hAnsi="Times New Roman" w:cs="Times New Roman"/>
          <w:bCs/>
          <w:iCs/>
          <w:sz w:val="25"/>
          <w:szCs w:val="25"/>
        </w:rPr>
        <w:t xml:space="preserve">as well as </w:t>
      </w:r>
      <w:r w:rsidR="002A7471">
        <w:rPr>
          <w:rFonts w:ascii="Times New Roman" w:hAnsi="Times New Roman" w:cs="Times New Roman"/>
          <w:bCs/>
          <w:iCs/>
          <w:sz w:val="25"/>
          <w:szCs w:val="25"/>
        </w:rPr>
        <w:t>a major abolitionist</w:t>
      </w:r>
      <w:r w:rsidR="00147CD8">
        <w:rPr>
          <w:rFonts w:ascii="Times New Roman" w:hAnsi="Times New Roman" w:cs="Times New Roman"/>
          <w:bCs/>
          <w:iCs/>
          <w:sz w:val="25"/>
          <w:szCs w:val="25"/>
        </w:rPr>
        <w:t xml:space="preserve"> and an interesting prose author in his own right. </w:t>
      </w:r>
      <w:r w:rsidR="00F260C0">
        <w:rPr>
          <w:rFonts w:ascii="Times New Roman" w:hAnsi="Times New Roman" w:cs="Times New Roman"/>
          <w:bCs/>
          <w:iCs/>
          <w:sz w:val="25"/>
          <w:szCs w:val="25"/>
        </w:rPr>
        <w:t>See the article on Wikipedia about him.</w:t>
      </w:r>
      <w:r w:rsidR="00937911">
        <w:rPr>
          <w:rFonts w:ascii="Times New Roman" w:hAnsi="Times New Roman" w:cs="Times New Roman"/>
          <w:bCs/>
          <w:iCs/>
          <w:sz w:val="25"/>
          <w:szCs w:val="25"/>
        </w:rPr>
        <w:t xml:space="preserve"> </w:t>
      </w:r>
      <w:r w:rsidR="002A7471">
        <w:rPr>
          <w:rFonts w:ascii="Times New Roman" w:hAnsi="Times New Roman" w:cs="Times New Roman"/>
          <w:bCs/>
          <w:iCs/>
          <w:sz w:val="25"/>
          <w:szCs w:val="25"/>
        </w:rPr>
        <w:t xml:space="preserve"> </w:t>
      </w:r>
      <w:r w:rsidR="007F098F">
        <w:rPr>
          <w:rFonts w:ascii="Times New Roman" w:hAnsi="Times New Roman" w:cs="Times New Roman"/>
          <w:bCs/>
          <w:iCs/>
          <w:sz w:val="25"/>
          <w:szCs w:val="25"/>
        </w:rPr>
        <w:t xml:space="preserve">For class, read and respond to </w:t>
      </w:r>
      <w:r w:rsidR="004D16F6">
        <w:rPr>
          <w:rFonts w:ascii="Times New Roman" w:hAnsi="Times New Roman" w:cs="Times New Roman"/>
          <w:bCs/>
          <w:iCs/>
          <w:sz w:val="25"/>
          <w:szCs w:val="25"/>
        </w:rPr>
        <w:t>“</w:t>
      </w:r>
      <w:r w:rsidR="004D16F6" w:rsidRPr="00BC728A">
        <w:rPr>
          <w:rFonts w:ascii="Times New Roman" w:hAnsi="Times New Roman" w:cs="Times New Roman"/>
          <w:sz w:val="25"/>
          <w:szCs w:val="25"/>
        </w:rPr>
        <w:t>The Maroons of Jamaica</w:t>
      </w:r>
      <w:r w:rsidR="004D16F6">
        <w:rPr>
          <w:rFonts w:ascii="Times New Roman" w:hAnsi="Times New Roman" w:cs="Times New Roman"/>
          <w:sz w:val="25"/>
          <w:szCs w:val="25"/>
        </w:rPr>
        <w:t>”</w:t>
      </w:r>
      <w:r w:rsidR="004D16F6" w:rsidRPr="00BC728A">
        <w:rPr>
          <w:rFonts w:ascii="Times New Roman" w:hAnsi="Times New Roman" w:cs="Times New Roman"/>
          <w:sz w:val="25"/>
          <w:szCs w:val="25"/>
        </w:rPr>
        <w:t xml:space="preserve"> and </w:t>
      </w:r>
      <w:r w:rsidR="004D16F6">
        <w:rPr>
          <w:rFonts w:ascii="Times New Roman" w:hAnsi="Times New Roman" w:cs="Times New Roman"/>
          <w:sz w:val="25"/>
          <w:szCs w:val="25"/>
        </w:rPr>
        <w:t>“</w:t>
      </w:r>
      <w:r w:rsidR="004D16F6" w:rsidRPr="00BC728A">
        <w:rPr>
          <w:rFonts w:ascii="Times New Roman" w:hAnsi="Times New Roman" w:cs="Times New Roman"/>
          <w:sz w:val="25"/>
          <w:szCs w:val="25"/>
        </w:rPr>
        <w:t>Nat Turner’s Insurrection</w:t>
      </w:r>
      <w:r w:rsidR="004D16F6">
        <w:rPr>
          <w:rFonts w:ascii="Times New Roman" w:hAnsi="Times New Roman" w:cs="Times New Roman"/>
          <w:sz w:val="25"/>
          <w:szCs w:val="25"/>
        </w:rPr>
        <w:t>.” These two works can be found on my Learning Web page.</w:t>
      </w:r>
    </w:p>
    <w:p w:rsidR="007F098F" w:rsidRDefault="007F098F" w:rsidP="001632DF">
      <w:pPr>
        <w:spacing w:line="240" w:lineRule="auto"/>
        <w:contextualSpacing/>
        <w:rPr>
          <w:rFonts w:ascii="Times New Roman" w:hAnsi="Times New Roman" w:cs="Times New Roman"/>
          <w:bCs/>
          <w:iCs/>
          <w:sz w:val="25"/>
          <w:szCs w:val="25"/>
          <w:u w:val="single"/>
        </w:rPr>
      </w:pPr>
    </w:p>
    <w:p w:rsidR="00C826B2" w:rsidRPr="00F02E55" w:rsidRDefault="00C826B2"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u w:val="single"/>
        </w:rPr>
        <w:t>Journal Assignment Fourteen</w:t>
      </w:r>
      <w:r w:rsidRPr="00F02E55">
        <w:rPr>
          <w:rFonts w:ascii="Times New Roman" w:hAnsi="Times New Roman" w:cs="Times New Roman"/>
          <w:bCs/>
          <w:iCs/>
          <w:sz w:val="25"/>
          <w:szCs w:val="25"/>
        </w:rPr>
        <w:t xml:space="preserve">- </w:t>
      </w:r>
      <w:r>
        <w:rPr>
          <w:rFonts w:ascii="Times New Roman" w:hAnsi="Times New Roman" w:cs="Times New Roman"/>
          <w:bCs/>
          <w:iCs/>
          <w:sz w:val="25"/>
          <w:szCs w:val="25"/>
        </w:rPr>
        <w:t>Perhaps compare what you learn about slavery and the resistance to it from Higginson’s work with other work you have read dealing with that issue.</w:t>
      </w:r>
    </w:p>
    <w:p w:rsidR="00F85C1F" w:rsidRDefault="00F85C1F" w:rsidP="001632DF">
      <w:pPr>
        <w:spacing w:line="240" w:lineRule="auto"/>
        <w:contextualSpacing/>
        <w:rPr>
          <w:rFonts w:ascii="Times New Roman" w:hAnsi="Times New Roman" w:cs="Times New Roman"/>
          <w:bCs/>
          <w:iCs/>
          <w:sz w:val="25"/>
          <w:szCs w:val="25"/>
          <w:u w:val="single"/>
        </w:rPr>
      </w:pPr>
    </w:p>
    <w:p w:rsidR="00F02E55" w:rsidRPr="00F02E55" w:rsidRDefault="00F02E55" w:rsidP="001632DF">
      <w:pPr>
        <w:spacing w:line="240" w:lineRule="auto"/>
        <w:contextualSpacing/>
        <w:rPr>
          <w:rFonts w:ascii="Times New Roman" w:hAnsi="Times New Roman" w:cs="Times New Roman"/>
          <w:bCs/>
          <w:iCs/>
          <w:sz w:val="25"/>
          <w:szCs w:val="25"/>
          <w:u w:val="single"/>
        </w:rPr>
      </w:pPr>
      <w:r w:rsidRPr="00F02E55">
        <w:rPr>
          <w:rFonts w:ascii="Times New Roman" w:hAnsi="Times New Roman" w:cs="Times New Roman"/>
          <w:bCs/>
          <w:iCs/>
          <w:sz w:val="25"/>
          <w:szCs w:val="25"/>
          <w:u w:val="single"/>
        </w:rPr>
        <w:t>Week Fifteen</w:t>
      </w:r>
      <w:r w:rsidRPr="00E674AF">
        <w:rPr>
          <w:rFonts w:ascii="Times New Roman" w:hAnsi="Times New Roman" w:cs="Times New Roman"/>
          <w:bCs/>
          <w:iCs/>
          <w:sz w:val="25"/>
          <w:szCs w:val="25"/>
        </w:rPr>
        <w:t xml:space="preserve"> </w:t>
      </w:r>
      <w:r w:rsidR="00E674AF">
        <w:rPr>
          <w:rFonts w:ascii="Times New Roman" w:hAnsi="Times New Roman" w:cs="Times New Roman"/>
          <w:bCs/>
          <w:iCs/>
          <w:sz w:val="25"/>
          <w:szCs w:val="25"/>
        </w:rPr>
        <w:tab/>
      </w:r>
      <w:r w:rsidR="00F85C1F">
        <w:rPr>
          <w:rFonts w:ascii="Times New Roman" w:hAnsi="Times New Roman" w:cs="Times New Roman"/>
          <w:bCs/>
          <w:iCs/>
          <w:sz w:val="25"/>
          <w:szCs w:val="25"/>
        </w:rPr>
        <w:tab/>
        <w:t>Apr. 30-May 2</w:t>
      </w:r>
    </w:p>
    <w:p w:rsidR="0003533B" w:rsidRDefault="0003533B" w:rsidP="001632DF">
      <w:pPr>
        <w:spacing w:line="240" w:lineRule="auto"/>
        <w:contextualSpacing/>
        <w:rPr>
          <w:rFonts w:ascii="Times New Roman" w:hAnsi="Times New Roman" w:cs="Times New Roman"/>
          <w:b/>
          <w:bCs/>
          <w:iCs/>
          <w:sz w:val="25"/>
          <w:szCs w:val="25"/>
        </w:rPr>
      </w:pPr>
    </w:p>
    <w:p w:rsidR="00F02E55" w:rsidRPr="00F02E55" w:rsidRDefault="00D93BA8" w:rsidP="001632DF">
      <w:pPr>
        <w:spacing w:line="240" w:lineRule="auto"/>
        <w:contextualSpacing/>
        <w:rPr>
          <w:rFonts w:ascii="Times New Roman" w:hAnsi="Times New Roman" w:cs="Times New Roman"/>
          <w:bCs/>
          <w:iCs/>
          <w:sz w:val="25"/>
          <w:szCs w:val="25"/>
        </w:rPr>
      </w:pPr>
      <w:r w:rsidRPr="00D93BA8">
        <w:rPr>
          <w:rFonts w:ascii="Times New Roman" w:hAnsi="Times New Roman" w:cs="Times New Roman"/>
          <w:b/>
          <w:bCs/>
          <w:iCs/>
          <w:sz w:val="25"/>
          <w:szCs w:val="25"/>
        </w:rPr>
        <w:t>Monday</w:t>
      </w:r>
      <w:r w:rsidR="00F02E55" w:rsidRPr="00F02E55">
        <w:rPr>
          <w:rFonts w:ascii="Times New Roman" w:hAnsi="Times New Roman" w:cs="Times New Roman"/>
          <w:bCs/>
          <w:iCs/>
          <w:sz w:val="25"/>
          <w:szCs w:val="25"/>
        </w:rPr>
        <w:tab/>
      </w:r>
      <w:r w:rsidR="00E674AF">
        <w:rPr>
          <w:rFonts w:ascii="Times New Roman" w:hAnsi="Times New Roman" w:cs="Times New Roman"/>
          <w:bCs/>
          <w:iCs/>
          <w:sz w:val="25"/>
          <w:szCs w:val="25"/>
        </w:rPr>
        <w:tab/>
      </w:r>
      <w:r w:rsidR="00F02E55" w:rsidRPr="00F02E55">
        <w:rPr>
          <w:rFonts w:ascii="Times New Roman" w:hAnsi="Times New Roman" w:cs="Times New Roman"/>
          <w:bCs/>
          <w:iCs/>
          <w:sz w:val="25"/>
          <w:szCs w:val="25"/>
        </w:rPr>
        <w:t>Oral presentations and individual consultations as needed</w:t>
      </w:r>
    </w:p>
    <w:p w:rsidR="00F02E55" w:rsidRPr="00F02E55" w:rsidRDefault="00D93BA8" w:rsidP="001632DF">
      <w:pPr>
        <w:spacing w:line="240" w:lineRule="auto"/>
        <w:contextualSpacing/>
        <w:rPr>
          <w:rFonts w:ascii="Times New Roman" w:hAnsi="Times New Roman" w:cs="Times New Roman"/>
          <w:bCs/>
          <w:iCs/>
          <w:sz w:val="25"/>
          <w:szCs w:val="25"/>
        </w:rPr>
      </w:pPr>
      <w:r w:rsidRPr="00D93BA8">
        <w:rPr>
          <w:rFonts w:ascii="Times New Roman" w:hAnsi="Times New Roman" w:cs="Times New Roman"/>
          <w:b/>
          <w:bCs/>
          <w:iCs/>
          <w:sz w:val="25"/>
          <w:szCs w:val="25"/>
        </w:rPr>
        <w:t>Wednesday</w:t>
      </w:r>
      <w:r w:rsidR="00F02E55" w:rsidRPr="00F02E55">
        <w:rPr>
          <w:rFonts w:ascii="Times New Roman" w:hAnsi="Times New Roman" w:cs="Times New Roman"/>
          <w:bCs/>
          <w:iCs/>
          <w:sz w:val="25"/>
          <w:szCs w:val="25"/>
        </w:rPr>
        <w:tab/>
      </w:r>
      <w:r w:rsidR="00F02E55" w:rsidRPr="00F02E55">
        <w:rPr>
          <w:rFonts w:ascii="Times New Roman" w:hAnsi="Times New Roman" w:cs="Times New Roman"/>
          <w:bCs/>
          <w:iCs/>
          <w:sz w:val="25"/>
          <w:szCs w:val="25"/>
        </w:rPr>
        <w:tab/>
        <w:t>Wrap-up and discuss final</w:t>
      </w:r>
    </w:p>
    <w:p w:rsidR="00F02E55" w:rsidRPr="00F02E55" w:rsidRDefault="00F02E55" w:rsidP="001632DF">
      <w:pPr>
        <w:spacing w:line="240" w:lineRule="auto"/>
        <w:contextualSpacing/>
        <w:rPr>
          <w:rFonts w:ascii="Times New Roman" w:hAnsi="Times New Roman" w:cs="Times New Roman"/>
          <w:bCs/>
          <w:iCs/>
          <w:sz w:val="25"/>
          <w:szCs w:val="25"/>
        </w:rPr>
      </w:pPr>
      <w:r w:rsidRPr="00F02E55">
        <w:rPr>
          <w:rFonts w:ascii="Times New Roman" w:hAnsi="Times New Roman" w:cs="Times New Roman"/>
          <w:bCs/>
          <w:iCs/>
          <w:sz w:val="25"/>
          <w:szCs w:val="25"/>
          <w:u w:val="single"/>
        </w:rPr>
        <w:t>Journal Assignment Fifteen</w:t>
      </w:r>
      <w:r w:rsidRPr="00F02E55">
        <w:rPr>
          <w:rFonts w:ascii="Times New Roman" w:hAnsi="Times New Roman" w:cs="Times New Roman"/>
          <w:bCs/>
          <w:iCs/>
          <w:sz w:val="25"/>
          <w:szCs w:val="25"/>
        </w:rPr>
        <w:t xml:space="preserve"> Look back over the course as a learning experience, discussing interesting moments for you. You might mention authors and works, oral performances by your colleagues, and assignments that you completed as learning experiences.</w:t>
      </w:r>
    </w:p>
    <w:p w:rsidR="0003533B" w:rsidRDefault="0003533B" w:rsidP="001632DF">
      <w:pPr>
        <w:spacing w:line="240" w:lineRule="auto"/>
        <w:contextualSpacing/>
        <w:rPr>
          <w:rFonts w:ascii="Times New Roman" w:hAnsi="Times New Roman" w:cs="Times New Roman"/>
          <w:bCs/>
          <w:iCs/>
          <w:sz w:val="25"/>
          <w:szCs w:val="25"/>
          <w:u w:val="single"/>
        </w:rPr>
      </w:pPr>
    </w:p>
    <w:p w:rsidR="00F02E55" w:rsidRPr="00F02E55" w:rsidRDefault="00BB3A41" w:rsidP="001632DF">
      <w:pPr>
        <w:spacing w:line="240" w:lineRule="auto"/>
        <w:contextualSpacing/>
        <w:rPr>
          <w:rFonts w:ascii="Times New Roman" w:hAnsi="Times New Roman" w:cs="Times New Roman"/>
          <w:bCs/>
          <w:iCs/>
          <w:sz w:val="25"/>
          <w:szCs w:val="25"/>
          <w:u w:val="single"/>
        </w:rPr>
      </w:pPr>
      <w:r>
        <w:rPr>
          <w:rFonts w:ascii="Times New Roman" w:hAnsi="Times New Roman" w:cs="Times New Roman"/>
          <w:bCs/>
          <w:iCs/>
          <w:sz w:val="25"/>
          <w:szCs w:val="25"/>
          <w:u w:val="single"/>
        </w:rPr>
        <w:t xml:space="preserve">Week Sixteen </w:t>
      </w:r>
      <w:r w:rsidR="00A743C8">
        <w:rPr>
          <w:rFonts w:ascii="Times New Roman" w:hAnsi="Times New Roman" w:cs="Times New Roman"/>
          <w:bCs/>
          <w:iCs/>
          <w:sz w:val="25"/>
          <w:szCs w:val="25"/>
          <w:u w:val="single"/>
        </w:rPr>
        <w:tab/>
        <w:t xml:space="preserve">May </w:t>
      </w:r>
      <w:proofErr w:type="gramStart"/>
      <w:r w:rsidR="00A743C8">
        <w:rPr>
          <w:rFonts w:ascii="Times New Roman" w:hAnsi="Times New Roman" w:cs="Times New Roman"/>
          <w:bCs/>
          <w:iCs/>
          <w:sz w:val="25"/>
          <w:szCs w:val="25"/>
          <w:u w:val="single"/>
        </w:rPr>
        <w:t xml:space="preserve">7 </w:t>
      </w:r>
      <w:r w:rsidR="008C56CC">
        <w:rPr>
          <w:rFonts w:ascii="Times New Roman" w:hAnsi="Times New Roman" w:cs="Times New Roman"/>
          <w:bCs/>
          <w:iCs/>
          <w:sz w:val="25"/>
          <w:szCs w:val="25"/>
          <w:u w:val="single"/>
        </w:rPr>
        <w:t xml:space="preserve"> Final</w:t>
      </w:r>
      <w:proofErr w:type="gramEnd"/>
      <w:r w:rsidR="008C56CC">
        <w:rPr>
          <w:rFonts w:ascii="Times New Roman" w:hAnsi="Times New Roman" w:cs="Times New Roman"/>
          <w:bCs/>
          <w:iCs/>
          <w:sz w:val="25"/>
          <w:szCs w:val="25"/>
          <w:u w:val="single"/>
        </w:rPr>
        <w:t xml:space="preserve"> E</w:t>
      </w:r>
      <w:r w:rsidR="00F02E55" w:rsidRPr="00F02E55">
        <w:rPr>
          <w:rFonts w:ascii="Times New Roman" w:hAnsi="Times New Roman" w:cs="Times New Roman"/>
          <w:bCs/>
          <w:iCs/>
          <w:sz w:val="25"/>
          <w:szCs w:val="25"/>
          <w:u w:val="single"/>
        </w:rPr>
        <w:t xml:space="preserve">xam </w:t>
      </w:r>
    </w:p>
    <w:p w:rsidR="0003533B" w:rsidRDefault="0003533B" w:rsidP="001632DF">
      <w:pPr>
        <w:spacing w:line="240" w:lineRule="auto"/>
        <w:contextualSpacing/>
        <w:rPr>
          <w:rFonts w:ascii="Times New Roman" w:hAnsi="Times New Roman" w:cs="Times New Roman"/>
          <w:b/>
          <w:bCs/>
          <w:iCs/>
          <w:sz w:val="25"/>
          <w:szCs w:val="25"/>
        </w:rPr>
      </w:pPr>
    </w:p>
    <w:p w:rsidR="00F02E55" w:rsidRDefault="00D93BA8" w:rsidP="001632DF">
      <w:pPr>
        <w:spacing w:line="240" w:lineRule="auto"/>
        <w:contextualSpacing/>
        <w:rPr>
          <w:rFonts w:ascii="Times New Roman" w:hAnsi="Times New Roman" w:cs="Times New Roman"/>
          <w:bCs/>
          <w:iCs/>
          <w:sz w:val="25"/>
          <w:szCs w:val="25"/>
        </w:rPr>
      </w:pPr>
      <w:proofErr w:type="gramStart"/>
      <w:r w:rsidRPr="00D93BA8">
        <w:rPr>
          <w:rFonts w:ascii="Times New Roman" w:hAnsi="Times New Roman" w:cs="Times New Roman"/>
          <w:b/>
          <w:bCs/>
          <w:iCs/>
          <w:sz w:val="25"/>
          <w:szCs w:val="25"/>
        </w:rPr>
        <w:t>Monday</w:t>
      </w:r>
      <w:r w:rsidR="00F02E55" w:rsidRPr="00F02E55">
        <w:rPr>
          <w:rFonts w:ascii="Times New Roman" w:hAnsi="Times New Roman" w:cs="Times New Roman"/>
          <w:bCs/>
          <w:iCs/>
          <w:sz w:val="25"/>
          <w:szCs w:val="25"/>
        </w:rPr>
        <w:tab/>
        <w:t xml:space="preserve">Final Exam Essay </w:t>
      </w:r>
      <w:r w:rsidR="00A743C8">
        <w:rPr>
          <w:rFonts w:ascii="Times New Roman" w:hAnsi="Times New Roman" w:cs="Times New Roman"/>
          <w:bCs/>
          <w:iCs/>
          <w:sz w:val="25"/>
          <w:szCs w:val="25"/>
        </w:rPr>
        <w:t>3-5</w:t>
      </w:r>
      <w:r w:rsidR="00F02E55" w:rsidRPr="00F02E55">
        <w:rPr>
          <w:rFonts w:ascii="Times New Roman" w:hAnsi="Times New Roman" w:cs="Times New Roman"/>
          <w:bCs/>
          <w:iCs/>
          <w:sz w:val="25"/>
          <w:szCs w:val="25"/>
        </w:rPr>
        <w:t xml:space="preserve"> p.m. in the usual classroom.</w:t>
      </w:r>
      <w:proofErr w:type="gramEnd"/>
      <w:r w:rsidR="00F02E55" w:rsidRPr="00F02E55">
        <w:rPr>
          <w:rFonts w:ascii="Times New Roman" w:hAnsi="Times New Roman" w:cs="Times New Roman"/>
          <w:bCs/>
          <w:iCs/>
          <w:sz w:val="25"/>
          <w:szCs w:val="25"/>
        </w:rPr>
        <w:t xml:space="preserve"> Bring plenty of 8 1/2 x 11 college-ruled </w:t>
      </w:r>
      <w:proofErr w:type="gramStart"/>
      <w:r w:rsidR="00F02E55" w:rsidRPr="00F02E55">
        <w:rPr>
          <w:rFonts w:ascii="Times New Roman" w:hAnsi="Times New Roman" w:cs="Times New Roman"/>
          <w:bCs/>
          <w:iCs/>
          <w:sz w:val="25"/>
          <w:szCs w:val="25"/>
        </w:rPr>
        <w:t>paper</w:t>
      </w:r>
      <w:proofErr w:type="gramEnd"/>
      <w:r w:rsidR="00E674AF">
        <w:rPr>
          <w:rFonts w:ascii="Times New Roman" w:hAnsi="Times New Roman" w:cs="Times New Roman"/>
          <w:bCs/>
          <w:iCs/>
          <w:sz w:val="25"/>
          <w:szCs w:val="25"/>
        </w:rPr>
        <w:t>, both textbooks,</w:t>
      </w:r>
      <w:r w:rsidR="00F02E55" w:rsidRPr="00F02E55">
        <w:rPr>
          <w:rFonts w:ascii="Times New Roman" w:hAnsi="Times New Roman" w:cs="Times New Roman"/>
          <w:bCs/>
          <w:iCs/>
          <w:sz w:val="25"/>
          <w:szCs w:val="25"/>
        </w:rPr>
        <w:t xml:space="preserve"> and two or three dark ink pens.   </w:t>
      </w:r>
    </w:p>
    <w:p w:rsidR="00D93BA8" w:rsidRPr="00F02E55" w:rsidRDefault="00B52033" w:rsidP="001632DF">
      <w:pPr>
        <w:spacing w:line="240" w:lineRule="auto"/>
        <w:contextualSpacing/>
        <w:rPr>
          <w:rFonts w:ascii="Times New Roman" w:hAnsi="Times New Roman" w:cs="Times New Roman"/>
          <w:bCs/>
          <w:iCs/>
          <w:sz w:val="25"/>
          <w:szCs w:val="25"/>
        </w:rPr>
      </w:pPr>
      <w:r>
        <w:rPr>
          <w:rFonts w:ascii="Times New Roman" w:hAnsi="Times New Roman" w:cs="Times New Roman"/>
          <w:bCs/>
          <w:iCs/>
          <w:sz w:val="25"/>
          <w:szCs w:val="25"/>
        </w:rPr>
        <w:t>Bring and t</w:t>
      </w:r>
      <w:r w:rsidR="00D93BA8">
        <w:rPr>
          <w:rFonts w:ascii="Times New Roman" w:hAnsi="Times New Roman" w:cs="Times New Roman"/>
          <w:bCs/>
          <w:iCs/>
          <w:sz w:val="25"/>
          <w:szCs w:val="25"/>
        </w:rPr>
        <w:t xml:space="preserve">urn in your journal and anything else that needs turning in. </w:t>
      </w:r>
    </w:p>
    <w:p w:rsidR="00F02E55" w:rsidRPr="00F02E55" w:rsidRDefault="00F02E55" w:rsidP="001632DF">
      <w:pPr>
        <w:spacing w:line="240" w:lineRule="auto"/>
        <w:contextualSpacing/>
        <w:rPr>
          <w:rFonts w:ascii="Times New Roman" w:hAnsi="Times New Roman" w:cs="Times New Roman"/>
          <w:bCs/>
          <w:iCs/>
          <w:sz w:val="25"/>
          <w:szCs w:val="25"/>
        </w:rPr>
      </w:pPr>
    </w:p>
    <w:p w:rsidR="00E74CF5" w:rsidRPr="00F02E55" w:rsidRDefault="00E74CF5" w:rsidP="001632DF">
      <w:pPr>
        <w:spacing w:line="240" w:lineRule="auto"/>
        <w:contextualSpacing/>
        <w:rPr>
          <w:rFonts w:ascii="Times New Roman" w:hAnsi="Times New Roman" w:cs="Times New Roman"/>
          <w:sz w:val="25"/>
          <w:szCs w:val="25"/>
        </w:rPr>
      </w:pPr>
    </w:p>
    <w:sectPr w:rsidR="00E74CF5" w:rsidRPr="00F02E5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779" w:rsidRDefault="00B36779" w:rsidP="001B2766">
      <w:pPr>
        <w:spacing w:after="0" w:line="240" w:lineRule="auto"/>
      </w:pPr>
      <w:r>
        <w:separator/>
      </w:r>
    </w:p>
  </w:endnote>
  <w:endnote w:type="continuationSeparator" w:id="0">
    <w:p w:rsidR="00B36779" w:rsidRDefault="00B36779" w:rsidP="001B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779" w:rsidRDefault="00B36779" w:rsidP="001B2766">
      <w:pPr>
        <w:spacing w:after="0" w:line="240" w:lineRule="auto"/>
      </w:pPr>
      <w:r>
        <w:separator/>
      </w:r>
    </w:p>
  </w:footnote>
  <w:footnote w:type="continuationSeparator" w:id="0">
    <w:p w:rsidR="00B36779" w:rsidRDefault="00B36779" w:rsidP="001B2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66" w:rsidRDefault="001B2766">
    <w:pPr>
      <w:pStyle w:val="Header"/>
    </w:pPr>
    <w:r>
      <w:rPr>
        <w:rFonts w:ascii="Times New Roman" w:hAnsi="Times New Roman"/>
        <w:sz w:val="25"/>
      </w:rPr>
      <w:t>English 2327</w:t>
    </w:r>
    <w:r w:rsidR="000A3BAE">
      <w:rPr>
        <w:rFonts w:ascii="Times New Roman" w:hAnsi="Times New Roman"/>
        <w:sz w:val="25"/>
      </w:rPr>
      <w:t xml:space="preserve"> Syllabus and Schedule Spring 2012</w:t>
    </w:r>
    <w:r>
      <w:tab/>
    </w:r>
    <w:r w:rsidRPr="001B2766">
      <w:rPr>
        <w:rFonts w:ascii="Times New Roman" w:hAnsi="Times New Roman" w:cs="Times New Roman"/>
        <w:sz w:val="25"/>
        <w:szCs w:val="25"/>
      </w:rPr>
      <w:t xml:space="preserve">Rowe </w:t>
    </w:r>
    <w:r w:rsidRPr="001B2766">
      <w:rPr>
        <w:rFonts w:ascii="Times New Roman" w:hAnsi="Times New Roman" w:cs="Times New Roman"/>
        <w:sz w:val="25"/>
        <w:szCs w:val="25"/>
      </w:rPr>
      <w:fldChar w:fldCharType="begin"/>
    </w:r>
    <w:r w:rsidRPr="001B2766">
      <w:rPr>
        <w:rFonts w:ascii="Times New Roman" w:hAnsi="Times New Roman" w:cs="Times New Roman"/>
        <w:sz w:val="25"/>
        <w:szCs w:val="25"/>
      </w:rPr>
      <w:instrText xml:space="preserve"> PAGE   \* MERGEFORMAT </w:instrText>
    </w:r>
    <w:r w:rsidRPr="001B2766">
      <w:rPr>
        <w:rFonts w:ascii="Times New Roman" w:hAnsi="Times New Roman" w:cs="Times New Roman"/>
        <w:sz w:val="25"/>
        <w:szCs w:val="25"/>
      </w:rPr>
      <w:fldChar w:fldCharType="separate"/>
    </w:r>
    <w:r w:rsidR="00CE5817">
      <w:rPr>
        <w:rFonts w:ascii="Times New Roman" w:hAnsi="Times New Roman" w:cs="Times New Roman"/>
        <w:noProof/>
        <w:sz w:val="25"/>
        <w:szCs w:val="25"/>
      </w:rPr>
      <w:t>6</w:t>
    </w:r>
    <w:r w:rsidRPr="001B2766">
      <w:rPr>
        <w:rFonts w:ascii="Times New Roman" w:hAnsi="Times New Roman" w:cs="Times New Roman"/>
        <w:noProof/>
        <w:sz w:val="25"/>
        <w:szCs w:val="2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B3"/>
    <w:rsid w:val="00021C1B"/>
    <w:rsid w:val="0003533B"/>
    <w:rsid w:val="000575C0"/>
    <w:rsid w:val="00072BEC"/>
    <w:rsid w:val="000A3BAE"/>
    <w:rsid w:val="000B0BDD"/>
    <w:rsid w:val="000E3D13"/>
    <w:rsid w:val="000F0AA4"/>
    <w:rsid w:val="000F5C3A"/>
    <w:rsid w:val="00147CD8"/>
    <w:rsid w:val="00156042"/>
    <w:rsid w:val="001632DF"/>
    <w:rsid w:val="00193BE3"/>
    <w:rsid w:val="001B2766"/>
    <w:rsid w:val="001D60F5"/>
    <w:rsid w:val="001D69FA"/>
    <w:rsid w:val="00202836"/>
    <w:rsid w:val="00211AFE"/>
    <w:rsid w:val="00244CDF"/>
    <w:rsid w:val="0025042B"/>
    <w:rsid w:val="00260518"/>
    <w:rsid w:val="002620B0"/>
    <w:rsid w:val="002A7471"/>
    <w:rsid w:val="002B7418"/>
    <w:rsid w:val="002D633D"/>
    <w:rsid w:val="002F117B"/>
    <w:rsid w:val="0030180E"/>
    <w:rsid w:val="00346A2C"/>
    <w:rsid w:val="0035366D"/>
    <w:rsid w:val="003779D0"/>
    <w:rsid w:val="00384C5D"/>
    <w:rsid w:val="00405C4C"/>
    <w:rsid w:val="0041387A"/>
    <w:rsid w:val="00435F62"/>
    <w:rsid w:val="004604A6"/>
    <w:rsid w:val="00475E7B"/>
    <w:rsid w:val="00492BB3"/>
    <w:rsid w:val="004A7133"/>
    <w:rsid w:val="004D16F6"/>
    <w:rsid w:val="004E7631"/>
    <w:rsid w:val="004F1DA9"/>
    <w:rsid w:val="0053157D"/>
    <w:rsid w:val="00532ECA"/>
    <w:rsid w:val="00542B1B"/>
    <w:rsid w:val="00570BC8"/>
    <w:rsid w:val="005C7185"/>
    <w:rsid w:val="005D68F5"/>
    <w:rsid w:val="006000CD"/>
    <w:rsid w:val="0061045B"/>
    <w:rsid w:val="00642E4C"/>
    <w:rsid w:val="00644AC9"/>
    <w:rsid w:val="00645131"/>
    <w:rsid w:val="00666D46"/>
    <w:rsid w:val="0067700F"/>
    <w:rsid w:val="006A2451"/>
    <w:rsid w:val="006C6F75"/>
    <w:rsid w:val="006D2676"/>
    <w:rsid w:val="007172B1"/>
    <w:rsid w:val="0074431C"/>
    <w:rsid w:val="007938A5"/>
    <w:rsid w:val="007978F3"/>
    <w:rsid w:val="007A0B63"/>
    <w:rsid w:val="007A1A5D"/>
    <w:rsid w:val="007A502D"/>
    <w:rsid w:val="007C0043"/>
    <w:rsid w:val="007F025D"/>
    <w:rsid w:val="007F098F"/>
    <w:rsid w:val="0084288B"/>
    <w:rsid w:val="00882AA2"/>
    <w:rsid w:val="00885D94"/>
    <w:rsid w:val="00887982"/>
    <w:rsid w:val="00887D10"/>
    <w:rsid w:val="00894F44"/>
    <w:rsid w:val="008950F8"/>
    <w:rsid w:val="008A014B"/>
    <w:rsid w:val="008A2878"/>
    <w:rsid w:val="008C56CC"/>
    <w:rsid w:val="0092279B"/>
    <w:rsid w:val="00926F7B"/>
    <w:rsid w:val="00937911"/>
    <w:rsid w:val="0095747F"/>
    <w:rsid w:val="00961CA0"/>
    <w:rsid w:val="009711F3"/>
    <w:rsid w:val="00972ACD"/>
    <w:rsid w:val="00976127"/>
    <w:rsid w:val="009A13F2"/>
    <w:rsid w:val="009C69C7"/>
    <w:rsid w:val="009F28C4"/>
    <w:rsid w:val="00A0328B"/>
    <w:rsid w:val="00A17575"/>
    <w:rsid w:val="00A31B67"/>
    <w:rsid w:val="00A743C8"/>
    <w:rsid w:val="00A759DA"/>
    <w:rsid w:val="00AC455B"/>
    <w:rsid w:val="00AF2534"/>
    <w:rsid w:val="00AF3F59"/>
    <w:rsid w:val="00B116EC"/>
    <w:rsid w:val="00B15F1B"/>
    <w:rsid w:val="00B164E7"/>
    <w:rsid w:val="00B36779"/>
    <w:rsid w:val="00B423DC"/>
    <w:rsid w:val="00B43EBD"/>
    <w:rsid w:val="00B47A69"/>
    <w:rsid w:val="00B52033"/>
    <w:rsid w:val="00B83F79"/>
    <w:rsid w:val="00BB3A41"/>
    <w:rsid w:val="00C51147"/>
    <w:rsid w:val="00C81876"/>
    <w:rsid w:val="00C826B2"/>
    <w:rsid w:val="00CE5817"/>
    <w:rsid w:val="00D26F19"/>
    <w:rsid w:val="00D30EF2"/>
    <w:rsid w:val="00D330ED"/>
    <w:rsid w:val="00D43A24"/>
    <w:rsid w:val="00D7409C"/>
    <w:rsid w:val="00D74547"/>
    <w:rsid w:val="00D85ED3"/>
    <w:rsid w:val="00D93BA8"/>
    <w:rsid w:val="00DB3A25"/>
    <w:rsid w:val="00DB3FE9"/>
    <w:rsid w:val="00DD0D0A"/>
    <w:rsid w:val="00DD42B4"/>
    <w:rsid w:val="00DD621A"/>
    <w:rsid w:val="00E05F1D"/>
    <w:rsid w:val="00E674AF"/>
    <w:rsid w:val="00E74CF5"/>
    <w:rsid w:val="00EB3B20"/>
    <w:rsid w:val="00EC163F"/>
    <w:rsid w:val="00EC1E82"/>
    <w:rsid w:val="00EC4E85"/>
    <w:rsid w:val="00ED183A"/>
    <w:rsid w:val="00EF135D"/>
    <w:rsid w:val="00F02E55"/>
    <w:rsid w:val="00F03761"/>
    <w:rsid w:val="00F15307"/>
    <w:rsid w:val="00F260C0"/>
    <w:rsid w:val="00F47828"/>
    <w:rsid w:val="00F726B3"/>
    <w:rsid w:val="00F85C1F"/>
    <w:rsid w:val="00FA0B42"/>
    <w:rsid w:val="00FD403C"/>
    <w:rsid w:val="00FE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E55"/>
    <w:rPr>
      <w:color w:val="0000FF" w:themeColor="hyperlink"/>
      <w:u w:val="single"/>
    </w:rPr>
  </w:style>
  <w:style w:type="paragraph" w:styleId="Header">
    <w:name w:val="header"/>
    <w:basedOn w:val="Normal"/>
    <w:link w:val="HeaderChar"/>
    <w:uiPriority w:val="99"/>
    <w:unhideWhenUsed/>
    <w:rsid w:val="001B2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766"/>
  </w:style>
  <w:style w:type="paragraph" w:styleId="Footer">
    <w:name w:val="footer"/>
    <w:basedOn w:val="Normal"/>
    <w:link w:val="FooterChar"/>
    <w:uiPriority w:val="99"/>
    <w:unhideWhenUsed/>
    <w:rsid w:val="001B2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766"/>
  </w:style>
  <w:style w:type="paragraph" w:styleId="BalloonText">
    <w:name w:val="Balloon Text"/>
    <w:basedOn w:val="Normal"/>
    <w:link w:val="BalloonTextChar"/>
    <w:uiPriority w:val="99"/>
    <w:semiHidden/>
    <w:unhideWhenUsed/>
    <w:rsid w:val="000F5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E55"/>
    <w:rPr>
      <w:color w:val="0000FF" w:themeColor="hyperlink"/>
      <w:u w:val="single"/>
    </w:rPr>
  </w:style>
  <w:style w:type="paragraph" w:styleId="Header">
    <w:name w:val="header"/>
    <w:basedOn w:val="Normal"/>
    <w:link w:val="HeaderChar"/>
    <w:uiPriority w:val="99"/>
    <w:unhideWhenUsed/>
    <w:rsid w:val="001B2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766"/>
  </w:style>
  <w:style w:type="paragraph" w:styleId="Footer">
    <w:name w:val="footer"/>
    <w:basedOn w:val="Normal"/>
    <w:link w:val="FooterChar"/>
    <w:uiPriority w:val="99"/>
    <w:unhideWhenUsed/>
    <w:rsid w:val="001B2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766"/>
  </w:style>
  <w:style w:type="paragraph" w:styleId="BalloonText">
    <w:name w:val="Balloon Text"/>
    <w:basedOn w:val="Normal"/>
    <w:link w:val="BalloonTextChar"/>
    <w:uiPriority w:val="99"/>
    <w:semiHidden/>
    <w:unhideWhenUsed/>
    <w:rsid w:val="000F5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0358">
      <w:bodyDiv w:val="1"/>
      <w:marLeft w:val="0"/>
      <w:marRight w:val="0"/>
      <w:marTop w:val="0"/>
      <w:marBottom w:val="0"/>
      <w:divBdr>
        <w:top w:val="none" w:sz="0" w:space="0" w:color="auto"/>
        <w:left w:val="none" w:sz="0" w:space="0" w:color="auto"/>
        <w:bottom w:val="none" w:sz="0" w:space="0" w:color="auto"/>
        <w:right w:val="none" w:sz="0" w:space="0" w:color="auto"/>
      </w:divBdr>
    </w:div>
    <w:div w:id="462894372">
      <w:bodyDiv w:val="1"/>
      <w:marLeft w:val="0"/>
      <w:marRight w:val="0"/>
      <w:marTop w:val="0"/>
      <w:marBottom w:val="0"/>
      <w:divBdr>
        <w:top w:val="none" w:sz="0" w:space="0" w:color="auto"/>
        <w:left w:val="none" w:sz="0" w:space="0" w:color="auto"/>
        <w:bottom w:val="none" w:sz="0" w:space="0" w:color="auto"/>
        <w:right w:val="none" w:sz="0" w:space="0" w:color="auto"/>
      </w:divBdr>
    </w:div>
    <w:div w:id="868418493">
      <w:bodyDiv w:val="1"/>
      <w:marLeft w:val="0"/>
      <w:marRight w:val="0"/>
      <w:marTop w:val="0"/>
      <w:marBottom w:val="0"/>
      <w:divBdr>
        <w:top w:val="none" w:sz="0" w:space="0" w:color="auto"/>
        <w:left w:val="none" w:sz="0" w:space="0" w:color="auto"/>
        <w:bottom w:val="none" w:sz="0" w:space="0" w:color="auto"/>
        <w:right w:val="none" w:sz="0" w:space="0" w:color="auto"/>
      </w:divBdr>
    </w:div>
    <w:div w:id="994340339">
      <w:bodyDiv w:val="1"/>
      <w:marLeft w:val="0"/>
      <w:marRight w:val="0"/>
      <w:marTop w:val="0"/>
      <w:marBottom w:val="0"/>
      <w:divBdr>
        <w:top w:val="none" w:sz="0" w:space="0" w:color="auto"/>
        <w:left w:val="none" w:sz="0" w:space="0" w:color="auto"/>
        <w:bottom w:val="none" w:sz="0" w:space="0" w:color="auto"/>
        <w:right w:val="none" w:sz="0" w:space="0" w:color="auto"/>
      </w:divBdr>
      <w:divsChild>
        <w:div w:id="149180787">
          <w:marLeft w:val="3360"/>
          <w:marRight w:val="0"/>
          <w:marTop w:val="0"/>
          <w:marBottom w:val="0"/>
          <w:divBdr>
            <w:top w:val="none" w:sz="0" w:space="0" w:color="auto"/>
            <w:left w:val="none" w:sz="0" w:space="0" w:color="auto"/>
            <w:bottom w:val="none" w:sz="0" w:space="0" w:color="auto"/>
            <w:right w:val="none" w:sz="0" w:space="0" w:color="auto"/>
          </w:divBdr>
          <w:divsChild>
            <w:div w:id="935750056">
              <w:marLeft w:val="240"/>
              <w:marRight w:val="240"/>
              <w:marTop w:val="240"/>
              <w:marBottom w:val="240"/>
              <w:divBdr>
                <w:top w:val="none" w:sz="0" w:space="0" w:color="auto"/>
                <w:left w:val="none" w:sz="0" w:space="0" w:color="auto"/>
                <w:bottom w:val="none" w:sz="0" w:space="0" w:color="auto"/>
                <w:right w:val="none" w:sz="0" w:space="0" w:color="auto"/>
              </w:divBdr>
              <w:divsChild>
                <w:div w:id="16610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hccs.edu/owa/redir.aspx?C=bfec939a20124a35a09d025f96c4492e&amp;URL=mailto%3amarie.dybala%40hccs.edu" TargetMode="External"/><Relationship Id="rId13" Type="http://schemas.openxmlformats.org/officeDocument/2006/relationships/hyperlink" Target="%3chttp:/www.neh.gov/whoweare/gates/lecture.html%3e%20" TargetMode="External"/><Relationship Id="rId3" Type="http://schemas.openxmlformats.org/officeDocument/2006/relationships/settings" Target="settings.xml"/><Relationship Id="rId7" Type="http://schemas.openxmlformats.org/officeDocument/2006/relationships/hyperlink" Target="mailto:christopher.dunn@hccs.edu" TargetMode="External"/><Relationship Id="rId12" Type="http://schemas.openxmlformats.org/officeDocument/2006/relationships/hyperlink" Target="http://www.hccs.edu/hccs/current-students/student-e-mai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ebmail.hccs.edu/owa/redir.aspx?C=d7d17d0c1ac7473fbfb8d433db968aa4&amp;URL=http%3a%2f%2fwww.hccs.edu%2fhccs%2fadmissions-registration-center%2fnew-student-general-admissions-steps%2fsubmit-meningitis-document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unice.kallarackal@hccs.edu" TargetMode="External"/><Relationship Id="rId4" Type="http://schemas.openxmlformats.org/officeDocument/2006/relationships/webSettings" Target="webSettings.xml"/><Relationship Id="rId9" Type="http://schemas.openxmlformats.org/officeDocument/2006/relationships/hyperlink" Target="https://webmail.hccs.edu/owa/redir.aspx?C=bfec939a20124a35a09d025f96c4492e&amp;URL=mailto%3aileana.loubser%40hccs.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4032</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29</cp:revision>
  <cp:lastPrinted>2012-01-18T06:26:00Z</cp:lastPrinted>
  <dcterms:created xsi:type="dcterms:W3CDTF">2012-01-22T23:06:00Z</dcterms:created>
  <dcterms:modified xsi:type="dcterms:W3CDTF">2012-01-23T01:44:00Z</dcterms:modified>
</cp:coreProperties>
</file>