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8E" w:rsidRDefault="00606C8E" w:rsidP="00606C8E">
      <w:pPr>
        <w:pStyle w:val="Title"/>
      </w:pPr>
      <w:r>
        <w:t>Sentence Combining: Cohesion</w:t>
      </w:r>
    </w:p>
    <w:p w:rsidR="00606C8E" w:rsidRPr="00606C8E" w:rsidRDefault="00606C8E" w:rsidP="00606C8E"/>
    <w:p w:rsidR="00606C8E" w:rsidRPr="00606C8E" w:rsidRDefault="00606C8E" w:rsidP="00606C8E">
      <w:p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Combine the sentences in each set into </w:t>
      </w: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two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 clear and concise sentences, eliminating any needless repetition. As you do so, add a </w:t>
      </w:r>
      <w:hyperlink r:id="rId5" w:history="1">
        <w:r w:rsidRPr="00606C8E">
          <w:rPr>
            <w:rFonts w:ascii="Georgia" w:eastAsia="Times New Roman" w:hAnsi="Georgia" w:cs="Times New Roman"/>
            <w:color w:val="0086A6"/>
            <w:sz w:val="26"/>
            <w:szCs w:val="26"/>
            <w:u w:val="single"/>
          </w:rPr>
          <w:t>transitional word or phrase</w:t>
        </w:r>
      </w:hyperlink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 (in italics at the head of each set) to the beginning of the second sentence to show how it relates to the first.</w:t>
      </w:r>
    </w:p>
    <w:p w:rsid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Instead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Retirement should be the reward for a lifetime of work.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It is widely viewed as a sort of punishment.</w:t>
      </w:r>
      <w:r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It is a punishment for growing old.</w:t>
      </w:r>
    </w:p>
    <w:p w:rsidR="00606C8E" w:rsidRPr="00606C8E" w:rsidRDefault="00606C8E" w:rsidP="00606C8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Therefore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In recent years viruses have been shown to cause cancer in chickens.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Viruses have also been shown to cause cancer in mice, cats, and even in some primates.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Viruses might cause cancer in humans.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This is a reasonable hypothesis.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 xml:space="preserve">In </w:t>
      </w:r>
      <w:proofErr w:type="gramStart"/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fact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do not seek solitude.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If we find ourselves alone for once, we flick a switch.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invite the whole world in.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The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world comes in through the television screen.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On the contrary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were not irresponsible.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Each of us should do something.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This thing would be of genuine usefulness to the world.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We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were trained to think that.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gramStart"/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However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Little girls, of course, don't take toy guns out of their hip pockets.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do not say "Pow, pow" to all their neighbors and friends.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 average well-adjusted little boy does this.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If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we gave little girls the six-shooters, we would soon have double the pretend body count.</w:t>
      </w:r>
    </w:p>
    <w:p w:rsid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Next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drove the wagon close to a corner post.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twisted the end of the wire around it.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twisted the wire one foot above the ground.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stapled it fast.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drove along the line of posts.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drove for about 200 yards.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unreeled the wire on the ground behind us.</w:t>
      </w:r>
    </w:p>
    <w:p w:rsidR="00FC7D62" w:rsidRPr="00606C8E" w:rsidRDefault="00FC7D62" w:rsidP="00FC7D62">
      <w:p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bookmarkStart w:id="0" w:name="_GoBack"/>
      <w:bookmarkEnd w:id="0"/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lastRenderedPageBreak/>
        <w:t>Indeed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We know very little about pain.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What we don't know makes it hurt all the more.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There is ignorance about pain.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No form of illiteracy in the United States is so widespread.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No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form of illiteracy in the United States is so costly.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Moreover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Many of our street girls can be as vicious as any corporation president.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Many of our street girls can be as money mad as any corporation president.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can be less emotional than men.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They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can be less emotional in conducting acts of personal violence.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 xml:space="preserve">For this </w:t>
      </w:r>
      <w:proofErr w:type="gramStart"/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reason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 historical sciences have made us very conscious of our past.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have made us conscious of the world as a machine.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 machine generates successive events out of foregoing ones.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Some scholars tend to look totally backward.</w:t>
      </w:r>
      <w:r w:rsidR="00FC7D62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gramStart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>They</w:t>
      </w:r>
      <w:proofErr w:type="gramEnd"/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t xml:space="preserve"> look backward in their interpretation of the human future.</w:t>
      </w:r>
    </w:p>
    <w:p w:rsidR="00606C8E" w:rsidRPr="00606C8E" w:rsidRDefault="00606C8E" w:rsidP="00606C8E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606C8E">
        <w:rPr>
          <w:rFonts w:ascii="Georgia" w:eastAsia="Times New Roman" w:hAnsi="Georgia" w:cs="Times New Roman"/>
          <w:i/>
          <w:iCs/>
          <w:color w:val="282828"/>
          <w:sz w:val="26"/>
          <w:szCs w:val="26"/>
        </w:rPr>
        <w:t>However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Rewriting is something that most writers find they have to do.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rewrite to discover what they have to say.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rewrite to discover how to say it.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There are a few writers who do little formal rewriting.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have the capacity and experience.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create and review a large number of invisible drafts.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create and review in their minds.</w:t>
      </w:r>
      <w:r w:rsidRPr="00606C8E">
        <w:rPr>
          <w:rFonts w:ascii="Georgia" w:eastAsia="Times New Roman" w:hAnsi="Georgia" w:cs="Times New Roman"/>
          <w:color w:val="282828"/>
          <w:sz w:val="26"/>
          <w:szCs w:val="26"/>
        </w:rPr>
        <w:br/>
        <w:t>They do this before they approach the page.</w:t>
      </w:r>
    </w:p>
    <w:p w:rsidR="00606C8E" w:rsidRDefault="00606C8E"/>
    <w:sectPr w:rsidR="00606C8E" w:rsidSect="00B02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893"/>
    <w:multiLevelType w:val="multilevel"/>
    <w:tmpl w:val="26B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F40F9"/>
    <w:multiLevelType w:val="multilevel"/>
    <w:tmpl w:val="9B1A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27028"/>
    <w:multiLevelType w:val="multilevel"/>
    <w:tmpl w:val="F7F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465C3"/>
    <w:multiLevelType w:val="multilevel"/>
    <w:tmpl w:val="6FD4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6743F"/>
    <w:multiLevelType w:val="multilevel"/>
    <w:tmpl w:val="BAB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41157"/>
    <w:multiLevelType w:val="multilevel"/>
    <w:tmpl w:val="D816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C00E0A"/>
    <w:multiLevelType w:val="multilevel"/>
    <w:tmpl w:val="A61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01481C"/>
    <w:multiLevelType w:val="multilevel"/>
    <w:tmpl w:val="28C6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C7A4B"/>
    <w:multiLevelType w:val="multilevel"/>
    <w:tmpl w:val="D64E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532C7"/>
    <w:multiLevelType w:val="multilevel"/>
    <w:tmpl w:val="53DC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8E"/>
    <w:rsid w:val="00086AC9"/>
    <w:rsid w:val="00606C8E"/>
    <w:rsid w:val="00755C73"/>
    <w:rsid w:val="00785ACB"/>
    <w:rsid w:val="00B0247B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B6D9"/>
  <w15:chartTrackingRefBased/>
  <w15:docId w15:val="{68773FB2-A40D-2041-BA47-CCBE648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6C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606C8E"/>
  </w:style>
  <w:style w:type="character" w:customStyle="1" w:styleId="apple-converted-space">
    <w:name w:val="apple-converted-space"/>
    <w:basedOn w:val="DefaultParagraphFont"/>
    <w:rsid w:val="00606C8E"/>
  </w:style>
  <w:style w:type="paragraph" w:styleId="NormalWeb">
    <w:name w:val="Normal (Web)"/>
    <w:basedOn w:val="Normal"/>
    <w:uiPriority w:val="99"/>
    <w:semiHidden/>
    <w:unhideWhenUsed/>
    <w:rsid w:val="00606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06C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6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C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6C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C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transitional-words-and-phrases-1690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2019-04-09T05:51:00Z</dcterms:created>
  <dcterms:modified xsi:type="dcterms:W3CDTF">2019-04-09T06:04:00Z</dcterms:modified>
</cp:coreProperties>
</file>