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84" w:rsidRPr="008865DA" w:rsidRDefault="00FE518B">
      <w:pPr>
        <w:rPr>
          <w:rFonts w:ascii="Times New Roman" w:hAnsi="Times New Roman" w:cs="Times New Roman"/>
          <w:sz w:val="32"/>
          <w:szCs w:val="32"/>
        </w:rPr>
      </w:pPr>
      <w:r w:rsidRPr="008865DA">
        <w:rPr>
          <w:rFonts w:ascii="Times New Roman" w:hAnsi="Times New Roman" w:cs="Times New Roman"/>
          <w:sz w:val="32"/>
          <w:szCs w:val="32"/>
        </w:rPr>
        <w:t>Resumptive and Summative Modifiers</w:t>
      </w:r>
    </w:p>
    <w:p w:rsidR="00FE518B" w:rsidRPr="008865DA" w:rsidRDefault="00FE518B">
      <w:pPr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sz w:val="24"/>
          <w:szCs w:val="24"/>
        </w:rPr>
        <w:t xml:space="preserve">The value of resumptive and summative modifiers is that they come at the end of the sentence (the most emphatic position) and give the writer a chance to highlight important ideas. </w:t>
      </w:r>
      <w:r w:rsidR="00132C2E">
        <w:rPr>
          <w:rFonts w:ascii="Times New Roman" w:hAnsi="Times New Roman" w:cs="Times New Roman"/>
          <w:sz w:val="24"/>
          <w:szCs w:val="24"/>
        </w:rPr>
        <w:t xml:space="preserve">The writer </w:t>
      </w:r>
      <w:proofErr w:type="gramStart"/>
      <w:r w:rsidR="00132C2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32C2E">
        <w:rPr>
          <w:rFonts w:ascii="Times New Roman" w:hAnsi="Times New Roman" w:cs="Times New Roman"/>
          <w:sz w:val="24"/>
          <w:szCs w:val="24"/>
        </w:rPr>
        <w:t xml:space="preserve"> use these modifiers to vary sentence structure</w:t>
      </w:r>
      <w:bookmarkStart w:id="0" w:name="_GoBack"/>
      <w:bookmarkEnd w:id="0"/>
      <w:r w:rsidR="00132C2E">
        <w:rPr>
          <w:rFonts w:ascii="Times New Roman" w:hAnsi="Times New Roman" w:cs="Times New Roman"/>
          <w:sz w:val="24"/>
          <w:szCs w:val="24"/>
        </w:rPr>
        <w:t xml:space="preserve"> and increase sentence fluency.</w:t>
      </w:r>
    </w:p>
    <w:p w:rsidR="00FE518B" w:rsidRPr="008865DA" w:rsidRDefault="00FE518B">
      <w:pPr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sz w:val="24"/>
          <w:szCs w:val="24"/>
        </w:rPr>
        <w:t>Complete the following sentences by providing either a resumptive or summative modifier.</w:t>
      </w:r>
    </w:p>
    <w:p w:rsidR="00FE518B" w:rsidRPr="008865DA" w:rsidRDefault="00FE518B" w:rsidP="00FE518B">
      <w:pPr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b/>
          <w:sz w:val="24"/>
          <w:szCs w:val="24"/>
        </w:rPr>
        <w:t>Example:</w:t>
      </w:r>
      <w:r w:rsidRPr="008865DA">
        <w:rPr>
          <w:rFonts w:ascii="Times New Roman" w:hAnsi="Times New Roman" w:cs="Times New Roman"/>
          <w:sz w:val="24"/>
          <w:szCs w:val="24"/>
        </w:rPr>
        <w:t xml:space="preserve"> Most textbooks only teach students the basics.  </w:t>
      </w:r>
    </w:p>
    <w:p w:rsidR="00FE518B" w:rsidRPr="008865DA" w:rsidRDefault="00FE518B" w:rsidP="00FE518B">
      <w:pPr>
        <w:ind w:left="720"/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sz w:val="24"/>
          <w:szCs w:val="24"/>
        </w:rPr>
        <w:t xml:space="preserve">Most textbooks only teach students the </w:t>
      </w:r>
      <w:r w:rsidRPr="008865DA">
        <w:rPr>
          <w:rFonts w:ascii="Times New Roman" w:hAnsi="Times New Roman" w:cs="Times New Roman"/>
          <w:b/>
          <w:sz w:val="24"/>
          <w:szCs w:val="24"/>
        </w:rPr>
        <w:t>basics</w:t>
      </w:r>
      <w:r w:rsidRPr="008865DA">
        <w:rPr>
          <w:rFonts w:ascii="Times New Roman" w:hAnsi="Times New Roman" w:cs="Times New Roman"/>
          <w:sz w:val="24"/>
          <w:szCs w:val="24"/>
        </w:rPr>
        <w:t xml:space="preserve">, </w:t>
      </w:r>
      <w:r w:rsidRPr="008865DA">
        <w:rPr>
          <w:rFonts w:ascii="Times New Roman" w:hAnsi="Times New Roman" w:cs="Times New Roman"/>
          <w:b/>
          <w:sz w:val="24"/>
          <w:szCs w:val="24"/>
        </w:rPr>
        <w:t>basics</w:t>
      </w:r>
      <w:r w:rsidRPr="008865DA">
        <w:rPr>
          <w:rFonts w:ascii="Times New Roman" w:hAnsi="Times New Roman" w:cs="Times New Roman"/>
          <w:sz w:val="24"/>
          <w:szCs w:val="24"/>
        </w:rPr>
        <w:t xml:space="preserve"> that emphasize rote learning over creative thinking.</w:t>
      </w:r>
    </w:p>
    <w:p w:rsidR="00FE518B" w:rsidRPr="008865DA" w:rsidRDefault="00FE518B" w:rsidP="00FE518B">
      <w:pPr>
        <w:ind w:left="720"/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sz w:val="24"/>
          <w:szCs w:val="24"/>
        </w:rPr>
        <w:t>Most textbooks only teach students the basics, a problem that will become more apparent when those students move into business and find they lack the more advanced skills they need.</w:t>
      </w:r>
    </w:p>
    <w:p w:rsidR="003F4089" w:rsidRPr="008865DA" w:rsidRDefault="003F4089" w:rsidP="008865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sz w:val="24"/>
          <w:szCs w:val="24"/>
        </w:rPr>
        <w:t>Many community college students work full time jobs.</w:t>
      </w:r>
    </w:p>
    <w:p w:rsidR="003F4089" w:rsidRPr="008865DA" w:rsidRDefault="003F4089" w:rsidP="008865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color w:val="1D2228"/>
          <w:spacing w:val="5"/>
          <w:sz w:val="24"/>
          <w:szCs w:val="24"/>
          <w:shd w:val="clear" w:color="auto" w:fill="FFFFFF"/>
        </w:rPr>
        <w:t>A </w:t>
      </w:r>
      <w:hyperlink r:id="rId5" w:tgtFrame="_blank" w:history="1">
        <w:r w:rsidRPr="008865DA">
          <w:rPr>
            <w:rStyle w:val="Hyperlink"/>
            <w:rFonts w:ascii="Times New Roman" w:hAnsi="Times New Roman" w:cs="Times New Roman"/>
            <w:color w:val="auto"/>
            <w:spacing w:val="5"/>
            <w:sz w:val="24"/>
            <w:szCs w:val="24"/>
            <w:u w:val="none"/>
            <w:shd w:val="clear" w:color="auto" w:fill="FFFFFF"/>
          </w:rPr>
          <w:t>growing number</w:t>
        </w:r>
      </w:hyperlink>
      <w:r w:rsidRPr="008865DA">
        <w:rPr>
          <w:rFonts w:ascii="Times New Roman" w:hAnsi="Times New Roman" w:cs="Times New Roman"/>
          <w:color w:val="1D2228"/>
          <w:spacing w:val="5"/>
          <w:sz w:val="24"/>
          <w:szCs w:val="24"/>
          <w:shd w:val="clear" w:color="auto" w:fill="FFFFFF"/>
        </w:rPr>
        <w:t> of businesses, including Twitter, Amazon and Microsoft, have asked employees to work from home in a bid to limit the spread of the disease</w:t>
      </w:r>
      <w:r w:rsidRPr="008865DA">
        <w:rPr>
          <w:rFonts w:ascii="Times New Roman" w:hAnsi="Times New Roman" w:cs="Times New Roman"/>
          <w:color w:val="1D2228"/>
          <w:spacing w:val="5"/>
          <w:sz w:val="24"/>
          <w:szCs w:val="24"/>
          <w:shd w:val="clear" w:color="auto" w:fill="FFFFFF"/>
        </w:rPr>
        <w:t>.</w:t>
      </w:r>
    </w:p>
    <w:p w:rsidR="003F4089" w:rsidRPr="008865DA" w:rsidRDefault="003F4089" w:rsidP="008865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color w:val="1D2228"/>
          <w:spacing w:val="5"/>
          <w:sz w:val="24"/>
          <w:szCs w:val="24"/>
          <w:shd w:val="clear" w:color="auto" w:fill="FFFFFF"/>
        </w:rPr>
        <w:t>Countries hit by the COVID-19 outbreak have begun closing schools to slow down the spread.</w:t>
      </w:r>
    </w:p>
    <w:p w:rsidR="008865DA" w:rsidRPr="008865DA" w:rsidRDefault="008865DA" w:rsidP="008865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color w:val="1D2228"/>
          <w:spacing w:val="5"/>
          <w:sz w:val="24"/>
          <w:szCs w:val="24"/>
          <w:shd w:val="clear" w:color="auto" w:fill="FFFFFF"/>
        </w:rPr>
        <w:t>Avi Schiffmann, a high school junior in Seattle, developed a website that tracks the coronavirus.</w:t>
      </w:r>
    </w:p>
    <w:p w:rsidR="008865DA" w:rsidRPr="00FB1672" w:rsidRDefault="008865DA" w:rsidP="008865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65DA">
        <w:rPr>
          <w:rFonts w:ascii="Times New Roman" w:hAnsi="Times New Roman" w:cs="Times New Roman"/>
          <w:color w:val="1D2228"/>
          <w:spacing w:val="5"/>
          <w:sz w:val="24"/>
          <w:szCs w:val="24"/>
          <w:shd w:val="clear" w:color="auto" w:fill="FFFFFF"/>
        </w:rPr>
        <w:t>One of the basic premises of The Declaration of Independence is the equality of all people.</w:t>
      </w:r>
    </w:p>
    <w:p w:rsidR="00FB1672" w:rsidRPr="008865DA" w:rsidRDefault="00FB1672" w:rsidP="008865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228"/>
          <w:spacing w:val="5"/>
          <w:sz w:val="24"/>
          <w:szCs w:val="24"/>
          <w:shd w:val="clear" w:color="auto" w:fill="FFFFFF"/>
        </w:rPr>
        <w:t>Technological determinism suggest to us that technology will provide all the answers to every problem.</w:t>
      </w:r>
    </w:p>
    <w:sectPr w:rsidR="00FB1672" w:rsidRPr="0088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91A"/>
    <w:multiLevelType w:val="hybridMultilevel"/>
    <w:tmpl w:val="F87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50F"/>
    <w:multiLevelType w:val="hybridMultilevel"/>
    <w:tmpl w:val="721C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B"/>
    <w:rsid w:val="00132C2E"/>
    <w:rsid w:val="003F4089"/>
    <w:rsid w:val="008865DA"/>
    <w:rsid w:val="00D40684"/>
    <w:rsid w:val="00FB1672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AA6D"/>
  <w15:chartTrackingRefBased/>
  <w15:docId w15:val="{A397F659-C725-492C-B2F1-1BD8790D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1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bc.com/2020/03/04/these-employer-resources-can-help-workers-avoid-coronavir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2020-03-05T16:20:00Z</dcterms:created>
  <dcterms:modified xsi:type="dcterms:W3CDTF">2020-03-05T16:20:00Z</dcterms:modified>
</cp:coreProperties>
</file>