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72" w:rsidRDefault="009B4DEA">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914400</wp:posOffset>
            </wp:positionH>
            <wp:positionV relativeFrom="page">
              <wp:posOffset>914400</wp:posOffset>
            </wp:positionV>
            <wp:extent cx="1118870" cy="789305"/>
            <wp:effectExtent l="0" t="0" r="508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8870" cy="789305"/>
                    </a:xfrm>
                    <a:prstGeom prst="rect">
                      <a:avLst/>
                    </a:prstGeom>
                    <a:noFill/>
                  </pic:spPr>
                </pic:pic>
              </a:graphicData>
            </a:graphic>
            <wp14:sizeRelH relativeFrom="page">
              <wp14:pctWidth>0</wp14:pctWidth>
            </wp14:sizeRelH>
            <wp14:sizeRelV relativeFrom="page">
              <wp14:pctHeight>0</wp14:pctHeight>
            </wp14:sizeRelV>
          </wp:anchor>
        </w:drawing>
      </w: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339" w:lineRule="exact"/>
        <w:rPr>
          <w:rFonts w:ascii="Times New Roman" w:hAnsi="Times New Roman" w:cs="Times New Roman"/>
          <w:sz w:val="24"/>
          <w:szCs w:val="24"/>
        </w:rPr>
      </w:pPr>
    </w:p>
    <w:p w:rsidR="00A12F72" w:rsidRDefault="009B4DEA">
      <w:pPr>
        <w:widowControl w:val="0"/>
        <w:overflowPunct w:val="0"/>
        <w:autoSpaceDE w:val="0"/>
        <w:autoSpaceDN w:val="0"/>
        <w:adjustRightInd w:val="0"/>
        <w:spacing w:after="0" w:line="237" w:lineRule="auto"/>
        <w:ind w:right="180"/>
        <w:rPr>
          <w:rFonts w:ascii="Times New Roman" w:hAnsi="Times New Roman" w:cs="Times New Roman"/>
          <w:sz w:val="24"/>
          <w:szCs w:val="24"/>
        </w:rPr>
      </w:pPr>
      <w:r>
        <w:rPr>
          <w:rFonts w:ascii="Arial" w:hAnsi="Arial" w:cs="Arial"/>
          <w:b/>
          <w:bCs/>
          <w:sz w:val="21"/>
          <w:szCs w:val="21"/>
        </w:rPr>
        <w:t>Semester with Course Reference Number (CRN)</w:t>
      </w:r>
    </w:p>
    <w:p w:rsidR="00A12F72" w:rsidRDefault="00A12F72">
      <w:pPr>
        <w:widowControl w:val="0"/>
        <w:autoSpaceDE w:val="0"/>
        <w:autoSpaceDN w:val="0"/>
        <w:adjustRightInd w:val="0"/>
        <w:spacing w:after="0" w:line="214" w:lineRule="exact"/>
        <w:rPr>
          <w:rFonts w:ascii="Times New Roman" w:hAnsi="Times New Roman" w:cs="Times New Roman"/>
          <w:sz w:val="24"/>
          <w:szCs w:val="24"/>
        </w:rPr>
      </w:pPr>
    </w:p>
    <w:p w:rsidR="00A12F72" w:rsidRDefault="009B4DEA">
      <w:pPr>
        <w:widowControl w:val="0"/>
        <w:overflowPunct w:val="0"/>
        <w:autoSpaceDE w:val="0"/>
        <w:autoSpaceDN w:val="0"/>
        <w:adjustRightInd w:val="0"/>
        <w:spacing w:after="0" w:line="229" w:lineRule="auto"/>
        <w:ind w:right="60"/>
        <w:rPr>
          <w:rFonts w:ascii="Times New Roman" w:hAnsi="Times New Roman" w:cs="Times New Roman"/>
          <w:sz w:val="24"/>
          <w:szCs w:val="24"/>
        </w:rPr>
      </w:pPr>
      <w:r>
        <w:rPr>
          <w:rFonts w:ascii="Arial" w:hAnsi="Arial" w:cs="Arial"/>
          <w:b/>
          <w:bCs/>
        </w:rPr>
        <w:t>Instructor contact information (phone number and email address)</w:t>
      </w:r>
    </w:p>
    <w:p w:rsidR="00A12F72" w:rsidRDefault="00A12F72">
      <w:pPr>
        <w:widowControl w:val="0"/>
        <w:autoSpaceDE w:val="0"/>
        <w:autoSpaceDN w:val="0"/>
        <w:adjustRightInd w:val="0"/>
        <w:spacing w:after="0" w:line="171"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Office Location and</w:t>
      </w:r>
    </w:p>
    <w:p w:rsidR="00A12F72" w:rsidRDefault="00A12F72">
      <w:pPr>
        <w:widowControl w:val="0"/>
        <w:autoSpaceDE w:val="0"/>
        <w:autoSpaceDN w:val="0"/>
        <w:adjustRightInd w:val="0"/>
        <w:spacing w:after="0" w:line="1"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Hours</w:t>
      </w:r>
    </w:p>
    <w:p w:rsidR="00A12F72" w:rsidRDefault="00A12F72">
      <w:pPr>
        <w:widowControl w:val="0"/>
        <w:autoSpaceDE w:val="0"/>
        <w:autoSpaceDN w:val="0"/>
        <w:adjustRightInd w:val="0"/>
        <w:spacing w:after="0" w:line="169"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Course</w:t>
      </w:r>
    </w:p>
    <w:p w:rsidR="00A12F72" w:rsidRDefault="009B4DE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Location/Times</w:t>
      </w:r>
    </w:p>
    <w:p w:rsidR="00A12F72" w:rsidRDefault="009B4DEA">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37"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sz w:val="32"/>
          <w:szCs w:val="32"/>
        </w:rPr>
        <w:t>Course Syllabus</w:t>
      </w:r>
    </w:p>
    <w:p w:rsidR="00A12F72" w:rsidRDefault="009B4DE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2603500</wp:posOffset>
            </wp:positionH>
            <wp:positionV relativeFrom="paragraph">
              <wp:posOffset>-937895</wp:posOffset>
            </wp:positionV>
            <wp:extent cx="1371600" cy="70866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708660"/>
                    </a:xfrm>
                    <a:prstGeom prst="rect">
                      <a:avLst/>
                    </a:prstGeom>
                    <a:noFill/>
                  </pic:spPr>
                </pic:pic>
              </a:graphicData>
            </a:graphic>
            <wp14:sizeRelH relativeFrom="page">
              <wp14:pctWidth>0</wp14:pctWidth>
            </wp14:sizeRelH>
            <wp14:sizeRelV relativeFrom="page">
              <wp14:pctHeight>0</wp14:pctHeight>
            </wp14:sizeRelV>
          </wp:anchor>
        </w:drawing>
      </w:r>
    </w:p>
    <w:p w:rsidR="00A12F72" w:rsidRDefault="009B4DEA">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8"/>
          <w:szCs w:val="28"/>
        </w:rPr>
        <w:t>Child Growth &amp; Development</w:t>
      </w:r>
    </w:p>
    <w:p w:rsidR="00A12F72" w:rsidRDefault="009B4DEA">
      <w:pPr>
        <w:widowControl w:val="0"/>
        <w:autoSpaceDE w:val="0"/>
        <w:autoSpaceDN w:val="0"/>
        <w:adjustRightInd w:val="0"/>
        <w:spacing w:after="0" w:line="239" w:lineRule="auto"/>
        <w:ind w:left="1560"/>
        <w:rPr>
          <w:rFonts w:ascii="Times New Roman" w:hAnsi="Times New Roman" w:cs="Times New Roman"/>
          <w:sz w:val="24"/>
          <w:szCs w:val="24"/>
        </w:rPr>
      </w:pPr>
      <w:r>
        <w:rPr>
          <w:rFonts w:ascii="Arial" w:hAnsi="Arial" w:cs="Arial"/>
          <w:b/>
          <w:bCs/>
          <w:sz w:val="28"/>
          <w:szCs w:val="28"/>
        </w:rPr>
        <w:t>TECA 1354</w:t>
      </w:r>
    </w:p>
    <w:p w:rsidR="00A12F72" w:rsidRDefault="00A12F72">
      <w:pPr>
        <w:widowControl w:val="0"/>
        <w:autoSpaceDE w:val="0"/>
        <w:autoSpaceDN w:val="0"/>
        <w:adjustRightInd w:val="0"/>
        <w:spacing w:after="0" w:line="46" w:lineRule="exact"/>
        <w:rPr>
          <w:rFonts w:ascii="Times New Roman" w:hAnsi="Times New Roman" w:cs="Times New Roman"/>
          <w:sz w:val="24"/>
          <w:szCs w:val="24"/>
        </w:rPr>
      </w:pPr>
    </w:p>
    <w:p w:rsidR="00A12F72" w:rsidRDefault="009B4DE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Fall, 2016</w:t>
      </w:r>
    </w:p>
    <w:p w:rsidR="00A12F72" w:rsidRDefault="00A12F72">
      <w:pPr>
        <w:widowControl w:val="0"/>
        <w:autoSpaceDE w:val="0"/>
        <w:autoSpaceDN w:val="0"/>
        <w:adjustRightInd w:val="0"/>
        <w:spacing w:after="0" w:line="232" w:lineRule="exact"/>
        <w:rPr>
          <w:rFonts w:ascii="Times New Roman" w:hAnsi="Times New Roman" w:cs="Times New Roman"/>
          <w:sz w:val="24"/>
          <w:szCs w:val="24"/>
        </w:rPr>
      </w:pPr>
    </w:p>
    <w:p w:rsidR="00A12F72" w:rsidRDefault="009B4DE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10</w:t>
      </w:r>
      <w:r w:rsidR="007F75AB">
        <w:rPr>
          <w:rFonts w:ascii="Arial" w:hAnsi="Arial" w:cs="Arial"/>
          <w:sz w:val="20"/>
          <w:szCs w:val="20"/>
        </w:rPr>
        <w:t>199</w:t>
      </w:r>
    </w:p>
    <w:p w:rsidR="00A12F72" w:rsidRDefault="00A12F72">
      <w:pPr>
        <w:widowControl w:val="0"/>
        <w:autoSpaceDE w:val="0"/>
        <w:autoSpaceDN w:val="0"/>
        <w:adjustRightInd w:val="0"/>
        <w:spacing w:after="0" w:line="283" w:lineRule="exact"/>
        <w:rPr>
          <w:rFonts w:ascii="Times New Roman" w:hAnsi="Times New Roman" w:cs="Times New Roman"/>
          <w:sz w:val="24"/>
          <w:szCs w:val="24"/>
        </w:rPr>
      </w:pPr>
    </w:p>
    <w:p w:rsidR="00A12F72" w:rsidRDefault="009B4DEA">
      <w:pPr>
        <w:widowControl w:val="0"/>
        <w:overflowPunct w:val="0"/>
        <w:autoSpaceDE w:val="0"/>
        <w:autoSpaceDN w:val="0"/>
        <w:adjustRightInd w:val="0"/>
        <w:spacing w:after="0" w:line="224" w:lineRule="auto"/>
        <w:ind w:right="2520"/>
        <w:rPr>
          <w:rFonts w:ascii="Times New Roman" w:hAnsi="Times New Roman" w:cs="Times New Roman"/>
          <w:sz w:val="24"/>
          <w:szCs w:val="24"/>
        </w:rPr>
      </w:pPr>
      <w:r>
        <w:rPr>
          <w:rFonts w:ascii="Arial" w:hAnsi="Arial" w:cs="Arial"/>
          <w:sz w:val="20"/>
          <w:szCs w:val="20"/>
        </w:rPr>
        <w:t xml:space="preserve">Professor </w:t>
      </w:r>
      <w:r w:rsidR="007F75AB">
        <w:rPr>
          <w:rFonts w:ascii="Arial" w:hAnsi="Arial" w:cs="Arial"/>
          <w:sz w:val="20"/>
          <w:szCs w:val="20"/>
        </w:rPr>
        <w:t xml:space="preserve">Rajone A. </w:t>
      </w:r>
      <w:proofErr w:type="spellStart"/>
      <w:r w:rsidR="007F75AB">
        <w:rPr>
          <w:rFonts w:ascii="Arial" w:hAnsi="Arial" w:cs="Arial"/>
          <w:sz w:val="20"/>
          <w:szCs w:val="20"/>
        </w:rPr>
        <w:t>Lyman</w:t>
      </w:r>
      <w:proofErr w:type="gramStart"/>
      <w:r>
        <w:rPr>
          <w:rFonts w:ascii="Arial" w:hAnsi="Arial" w:cs="Arial"/>
          <w:sz w:val="20"/>
          <w:szCs w:val="20"/>
        </w:rPr>
        <w:t>,</w:t>
      </w:r>
      <w:r w:rsidR="007F75AB">
        <w:rPr>
          <w:rFonts w:ascii="Arial" w:hAnsi="Arial" w:cs="Arial"/>
          <w:sz w:val="20"/>
          <w:szCs w:val="20"/>
        </w:rPr>
        <w:t>M.Ed</w:t>
      </w:r>
      <w:proofErr w:type="spellEnd"/>
      <w:proofErr w:type="gramEnd"/>
      <w:r w:rsidR="007F75AB">
        <w:rPr>
          <w:rFonts w:ascii="Arial" w:hAnsi="Arial" w:cs="Arial"/>
          <w:sz w:val="20"/>
          <w:szCs w:val="20"/>
        </w:rPr>
        <w:t xml:space="preserve">. </w:t>
      </w:r>
      <w:r>
        <w:rPr>
          <w:rFonts w:ascii="Arial" w:hAnsi="Arial" w:cs="Arial"/>
          <w:sz w:val="20"/>
          <w:szCs w:val="20"/>
        </w:rPr>
        <w:t xml:space="preserve"> 713-718-</w:t>
      </w:r>
      <w:r w:rsidR="007F75AB">
        <w:rPr>
          <w:rFonts w:ascii="Arial" w:hAnsi="Arial" w:cs="Arial"/>
          <w:sz w:val="20"/>
          <w:szCs w:val="20"/>
        </w:rPr>
        <w:t>2414</w:t>
      </w:r>
      <w:r>
        <w:rPr>
          <w:rFonts w:ascii="Arial" w:hAnsi="Arial" w:cs="Arial"/>
          <w:sz w:val="20"/>
          <w:szCs w:val="20"/>
        </w:rPr>
        <w:t xml:space="preserve"> </w:t>
      </w:r>
      <w:r w:rsidR="007F75AB">
        <w:rPr>
          <w:rFonts w:ascii="Arial" w:hAnsi="Arial" w:cs="Arial"/>
          <w:sz w:val="20"/>
          <w:szCs w:val="20"/>
        </w:rPr>
        <w:t>rajone.lyman</w:t>
      </w:r>
      <w:r>
        <w:rPr>
          <w:rFonts w:ascii="Arial" w:hAnsi="Arial" w:cs="Arial"/>
          <w:sz w:val="20"/>
          <w:szCs w:val="20"/>
        </w:rPr>
        <w:t>@hccs.edu</w:t>
      </w: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337" w:lineRule="exact"/>
        <w:rPr>
          <w:rFonts w:ascii="Times New Roman" w:hAnsi="Times New Roman" w:cs="Times New Roman"/>
          <w:sz w:val="24"/>
          <w:szCs w:val="24"/>
        </w:rPr>
      </w:pPr>
    </w:p>
    <w:p w:rsidR="007F75AB" w:rsidRDefault="007F75AB">
      <w:pPr>
        <w:widowControl w:val="0"/>
        <w:overflowPunct w:val="0"/>
        <w:autoSpaceDE w:val="0"/>
        <w:autoSpaceDN w:val="0"/>
        <w:adjustRightInd w:val="0"/>
        <w:spacing w:after="0" w:line="217" w:lineRule="auto"/>
        <w:rPr>
          <w:rFonts w:ascii="Arial" w:hAnsi="Arial" w:cs="Arial"/>
          <w:sz w:val="20"/>
          <w:szCs w:val="20"/>
        </w:rPr>
      </w:pPr>
      <w:r>
        <w:rPr>
          <w:rFonts w:ascii="Arial" w:hAnsi="Arial" w:cs="Arial"/>
          <w:sz w:val="20"/>
          <w:szCs w:val="20"/>
        </w:rPr>
        <w:t>NL</w:t>
      </w:r>
      <w:r w:rsidR="009B4DEA">
        <w:rPr>
          <w:rFonts w:ascii="Arial" w:hAnsi="Arial" w:cs="Arial"/>
          <w:sz w:val="20"/>
          <w:szCs w:val="20"/>
        </w:rPr>
        <w:t xml:space="preserve"> Building, </w:t>
      </w:r>
      <w:r>
        <w:rPr>
          <w:rFonts w:ascii="Arial" w:hAnsi="Arial" w:cs="Arial"/>
          <w:sz w:val="20"/>
          <w:szCs w:val="20"/>
        </w:rPr>
        <w:t>8001</w:t>
      </w:r>
      <w:r w:rsidR="009B4DEA">
        <w:rPr>
          <w:rFonts w:ascii="Arial" w:hAnsi="Arial" w:cs="Arial"/>
          <w:sz w:val="20"/>
          <w:szCs w:val="20"/>
        </w:rPr>
        <w:t xml:space="preserve"> </w:t>
      </w:r>
      <w:r>
        <w:rPr>
          <w:rFonts w:ascii="Arial" w:hAnsi="Arial" w:cs="Arial"/>
          <w:sz w:val="20"/>
          <w:szCs w:val="20"/>
        </w:rPr>
        <w:t>Fulton</w:t>
      </w:r>
      <w:r w:rsidR="009B4DEA">
        <w:rPr>
          <w:rFonts w:ascii="Arial" w:hAnsi="Arial" w:cs="Arial"/>
          <w:sz w:val="20"/>
          <w:szCs w:val="20"/>
        </w:rPr>
        <w:t xml:space="preserve"> Street, Houston 770</w:t>
      </w:r>
      <w:r>
        <w:rPr>
          <w:rFonts w:ascii="Arial" w:hAnsi="Arial" w:cs="Arial"/>
          <w:sz w:val="20"/>
          <w:szCs w:val="20"/>
        </w:rPr>
        <w:t>88</w:t>
      </w:r>
      <w:r w:rsidR="009B4DEA">
        <w:rPr>
          <w:rFonts w:ascii="Arial" w:hAnsi="Arial" w:cs="Arial"/>
          <w:sz w:val="20"/>
          <w:szCs w:val="20"/>
        </w:rPr>
        <w:t xml:space="preserve">, </w:t>
      </w:r>
      <w:r>
        <w:rPr>
          <w:rFonts w:ascii="Arial" w:hAnsi="Arial" w:cs="Arial"/>
          <w:sz w:val="20"/>
          <w:szCs w:val="20"/>
        </w:rPr>
        <w:t>Rm 310</w:t>
      </w:r>
    </w:p>
    <w:p w:rsidR="00A12F72" w:rsidRDefault="007F75AB">
      <w:pPr>
        <w:widowControl w:val="0"/>
        <w:overflowPunct w:val="0"/>
        <w:autoSpaceDE w:val="0"/>
        <w:autoSpaceDN w:val="0"/>
        <w:adjustRightInd w:val="0"/>
        <w:spacing w:after="0" w:line="217" w:lineRule="auto"/>
        <w:rPr>
          <w:rFonts w:ascii="Times New Roman" w:hAnsi="Times New Roman" w:cs="Times New Roman"/>
          <w:sz w:val="24"/>
          <w:szCs w:val="24"/>
        </w:rPr>
      </w:pPr>
      <w:r>
        <w:rPr>
          <w:rFonts w:ascii="Arial" w:hAnsi="Arial" w:cs="Arial"/>
          <w:sz w:val="20"/>
          <w:szCs w:val="20"/>
        </w:rPr>
        <w:t>Office</w:t>
      </w:r>
      <w:r w:rsidR="009B4DEA">
        <w:rPr>
          <w:rFonts w:ascii="Arial" w:hAnsi="Arial" w:cs="Arial"/>
          <w:sz w:val="20"/>
          <w:szCs w:val="20"/>
        </w:rPr>
        <w:t xml:space="preserve"> hours by appointment.</w:t>
      </w:r>
    </w:p>
    <w:p w:rsidR="00A12F72" w:rsidRDefault="00A12F72">
      <w:pPr>
        <w:widowControl w:val="0"/>
        <w:autoSpaceDE w:val="0"/>
        <w:autoSpaceDN w:val="0"/>
        <w:adjustRightInd w:val="0"/>
        <w:spacing w:after="0" w:line="217" w:lineRule="exact"/>
        <w:rPr>
          <w:rFonts w:ascii="Times New Roman" w:hAnsi="Times New Roman" w:cs="Times New Roman"/>
          <w:sz w:val="24"/>
          <w:szCs w:val="24"/>
        </w:rPr>
      </w:pPr>
    </w:p>
    <w:p w:rsidR="00A12F72" w:rsidRDefault="007F75AB">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12</w:t>
      </w:r>
      <w:r w:rsidR="009B4DEA">
        <w:rPr>
          <w:rFonts w:ascii="Arial" w:hAnsi="Arial" w:cs="Arial"/>
          <w:sz w:val="20"/>
          <w:szCs w:val="20"/>
        </w:rPr>
        <w:t xml:space="preserve">-Week Online Course / </w:t>
      </w:r>
      <w:r>
        <w:rPr>
          <w:rFonts w:ascii="Arial" w:hAnsi="Arial" w:cs="Arial"/>
          <w:sz w:val="20"/>
          <w:szCs w:val="20"/>
        </w:rPr>
        <w:t>9</w:t>
      </w:r>
      <w:r w:rsidR="009B4DEA">
        <w:rPr>
          <w:rFonts w:ascii="Arial" w:hAnsi="Arial" w:cs="Arial"/>
          <w:sz w:val="20"/>
          <w:szCs w:val="20"/>
        </w:rPr>
        <w:t>/</w:t>
      </w:r>
      <w:r>
        <w:rPr>
          <w:rFonts w:ascii="Arial" w:hAnsi="Arial" w:cs="Arial"/>
          <w:sz w:val="20"/>
          <w:szCs w:val="20"/>
        </w:rPr>
        <w:t>19</w:t>
      </w:r>
      <w:r w:rsidR="009B4DEA">
        <w:rPr>
          <w:rFonts w:ascii="Arial" w:hAnsi="Arial" w:cs="Arial"/>
          <w:sz w:val="20"/>
          <w:szCs w:val="20"/>
        </w:rPr>
        <w:t>/16 – 12/11/16</w:t>
      </w:r>
    </w:p>
    <w:p w:rsidR="00A12F72" w:rsidRDefault="00A12F72">
      <w:pPr>
        <w:widowControl w:val="0"/>
        <w:autoSpaceDE w:val="0"/>
        <w:autoSpaceDN w:val="0"/>
        <w:adjustRightInd w:val="0"/>
        <w:spacing w:after="0" w:line="240" w:lineRule="auto"/>
        <w:rPr>
          <w:rFonts w:ascii="Times New Roman" w:hAnsi="Times New Roman" w:cs="Times New Roman"/>
          <w:sz w:val="24"/>
          <w:szCs w:val="24"/>
        </w:rPr>
        <w:sectPr w:rsidR="00A12F72">
          <w:pgSz w:w="12240" w:h="15840"/>
          <w:pgMar w:top="1440" w:right="2840" w:bottom="1440" w:left="1440" w:header="720" w:footer="720" w:gutter="0"/>
          <w:cols w:num="2" w:space="320" w:equalWidth="0">
            <w:col w:w="2060" w:space="320"/>
            <w:col w:w="5580"/>
          </w:cols>
          <w:noEndnote/>
        </w:sectPr>
      </w:pPr>
    </w:p>
    <w:p w:rsidR="00A12F72" w:rsidRDefault="00A12F72">
      <w:pPr>
        <w:widowControl w:val="0"/>
        <w:autoSpaceDE w:val="0"/>
        <w:autoSpaceDN w:val="0"/>
        <w:adjustRightInd w:val="0"/>
        <w:spacing w:after="0" w:line="17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300"/>
        <w:gridCol w:w="1700"/>
        <w:gridCol w:w="4840"/>
        <w:gridCol w:w="20"/>
      </w:tblGrid>
      <w:tr w:rsidR="00A12F72">
        <w:trPr>
          <w:trHeight w:val="273"/>
        </w:trPr>
        <w:tc>
          <w:tcPr>
            <w:tcW w:w="2300" w:type="dxa"/>
            <w:tcBorders>
              <w:top w:val="nil"/>
              <w:left w:val="nil"/>
              <w:bottom w:val="nil"/>
              <w:right w:val="nil"/>
            </w:tcBorders>
            <w:vAlign w:val="bottom"/>
          </w:tcPr>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Course Semester</w:t>
            </w:r>
          </w:p>
        </w:tc>
        <w:tc>
          <w:tcPr>
            <w:tcW w:w="170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Credit Hours</w:t>
            </w:r>
          </w:p>
        </w:tc>
        <w:tc>
          <w:tcPr>
            <w:tcW w:w="484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right="4320"/>
              <w:jc w:val="right"/>
              <w:rPr>
                <w:rFonts w:ascii="Times New Roman" w:hAnsi="Times New Roman" w:cs="Times New Roman"/>
                <w:sz w:val="24"/>
                <w:szCs w:val="24"/>
              </w:rPr>
            </w:pPr>
            <w:r>
              <w:rPr>
                <w:rFonts w:ascii="Arial" w:hAnsi="Arial" w:cs="Arial"/>
                <w:sz w:val="20"/>
                <w:szCs w:val="20"/>
              </w:rPr>
              <w:t>3.00</w:t>
            </w: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32"/>
        </w:trPr>
        <w:tc>
          <w:tcPr>
            <w:tcW w:w="2300" w:type="dxa"/>
            <w:tcBorders>
              <w:top w:val="nil"/>
              <w:left w:val="nil"/>
              <w:bottom w:val="nil"/>
              <w:right w:val="nil"/>
            </w:tcBorders>
            <w:vAlign w:val="bottom"/>
          </w:tcPr>
          <w:p w:rsidR="00A12F72" w:rsidRDefault="009B4DEA">
            <w:pPr>
              <w:widowControl w:val="0"/>
              <w:autoSpaceDE w:val="0"/>
              <w:autoSpaceDN w:val="0"/>
              <w:adjustRightInd w:val="0"/>
              <w:spacing w:after="0" w:line="231" w:lineRule="exact"/>
              <w:rPr>
                <w:rFonts w:ascii="Times New Roman" w:hAnsi="Times New Roman" w:cs="Times New Roman"/>
                <w:sz w:val="24"/>
                <w:szCs w:val="24"/>
              </w:rPr>
            </w:pPr>
            <w:r>
              <w:rPr>
                <w:rFonts w:ascii="Arial" w:hAnsi="Arial" w:cs="Arial"/>
                <w:b/>
                <w:bCs/>
              </w:rPr>
              <w:t>Credit Hours</w:t>
            </w:r>
          </w:p>
        </w:tc>
        <w:tc>
          <w:tcPr>
            <w:tcW w:w="1700" w:type="dxa"/>
            <w:vMerge w:val="restart"/>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Lecture Hours</w:t>
            </w:r>
          </w:p>
        </w:tc>
        <w:tc>
          <w:tcPr>
            <w:tcW w:w="4840" w:type="dxa"/>
            <w:vMerge w:val="restart"/>
            <w:tcBorders>
              <w:top w:val="nil"/>
              <w:left w:val="nil"/>
              <w:bottom w:val="nil"/>
              <w:right w:val="nil"/>
            </w:tcBorders>
            <w:vAlign w:val="bottom"/>
          </w:tcPr>
          <w:p w:rsidR="00A12F72" w:rsidRDefault="009B4DEA">
            <w:pPr>
              <w:widowControl w:val="0"/>
              <w:autoSpaceDE w:val="0"/>
              <w:autoSpaceDN w:val="0"/>
              <w:adjustRightInd w:val="0"/>
              <w:spacing w:after="0" w:line="229" w:lineRule="exact"/>
              <w:ind w:right="4320"/>
              <w:jc w:val="right"/>
              <w:rPr>
                <w:rFonts w:ascii="Times New Roman" w:hAnsi="Times New Roman" w:cs="Times New Roman"/>
                <w:sz w:val="24"/>
                <w:szCs w:val="24"/>
              </w:rPr>
            </w:pPr>
            <w:r>
              <w:rPr>
                <w:rFonts w:ascii="Arial" w:hAnsi="Arial" w:cs="Arial"/>
                <w:sz w:val="20"/>
                <w:szCs w:val="20"/>
              </w:rPr>
              <w:t>3.00</w:t>
            </w: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59"/>
        </w:trPr>
        <w:tc>
          <w:tcPr>
            <w:tcW w:w="2300" w:type="dxa"/>
            <w:vMerge w:val="restart"/>
            <w:tcBorders>
              <w:top w:val="nil"/>
              <w:left w:val="nil"/>
              <w:bottom w:val="nil"/>
              <w:right w:val="nil"/>
            </w:tcBorders>
            <w:vAlign w:val="bottom"/>
          </w:tcPr>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(lecture, lab)</w:t>
            </w:r>
          </w:p>
        </w:tc>
        <w:tc>
          <w:tcPr>
            <w:tcW w:w="1700" w:type="dxa"/>
            <w:vMerge/>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5"/>
                <w:szCs w:val="5"/>
              </w:rPr>
            </w:pPr>
          </w:p>
        </w:tc>
        <w:tc>
          <w:tcPr>
            <w:tcW w:w="4840" w:type="dxa"/>
            <w:vMerge/>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196"/>
        </w:trPr>
        <w:tc>
          <w:tcPr>
            <w:tcW w:w="2300" w:type="dxa"/>
            <w:vMerge/>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17"/>
                <w:szCs w:val="17"/>
              </w:rPr>
            </w:pPr>
          </w:p>
        </w:tc>
        <w:tc>
          <w:tcPr>
            <w:tcW w:w="1700" w:type="dxa"/>
            <w:vMerge w:val="restart"/>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Laboratory Hours</w:t>
            </w:r>
          </w:p>
        </w:tc>
        <w:tc>
          <w:tcPr>
            <w:tcW w:w="484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95"/>
        </w:trPr>
        <w:tc>
          <w:tcPr>
            <w:tcW w:w="23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8"/>
                <w:szCs w:val="8"/>
              </w:rPr>
            </w:pPr>
          </w:p>
        </w:tc>
        <w:tc>
          <w:tcPr>
            <w:tcW w:w="1700" w:type="dxa"/>
            <w:vMerge/>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8"/>
                <w:szCs w:val="8"/>
              </w:rPr>
            </w:pPr>
          </w:p>
        </w:tc>
        <w:tc>
          <w:tcPr>
            <w:tcW w:w="484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469"/>
        </w:trPr>
        <w:tc>
          <w:tcPr>
            <w:tcW w:w="2300" w:type="dxa"/>
            <w:tcBorders>
              <w:top w:val="nil"/>
              <w:left w:val="nil"/>
              <w:bottom w:val="nil"/>
              <w:right w:val="nil"/>
            </w:tcBorders>
            <w:vAlign w:val="bottom"/>
          </w:tcPr>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Total Course Contact</w:t>
            </w:r>
          </w:p>
        </w:tc>
        <w:tc>
          <w:tcPr>
            <w:tcW w:w="170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48</w:t>
            </w:r>
          </w:p>
        </w:tc>
        <w:tc>
          <w:tcPr>
            <w:tcW w:w="484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2"/>
        </w:trPr>
        <w:tc>
          <w:tcPr>
            <w:tcW w:w="2300" w:type="dxa"/>
            <w:tcBorders>
              <w:top w:val="nil"/>
              <w:left w:val="nil"/>
              <w:bottom w:val="nil"/>
              <w:right w:val="nil"/>
            </w:tcBorders>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b/>
                <w:bCs/>
              </w:rPr>
              <w:t>Hours</w:t>
            </w:r>
          </w:p>
        </w:tc>
        <w:tc>
          <w:tcPr>
            <w:tcW w:w="17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484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422"/>
        </w:trPr>
        <w:tc>
          <w:tcPr>
            <w:tcW w:w="2300" w:type="dxa"/>
            <w:tcBorders>
              <w:top w:val="nil"/>
              <w:left w:val="nil"/>
              <w:bottom w:val="nil"/>
              <w:right w:val="nil"/>
            </w:tcBorders>
            <w:vAlign w:val="bottom"/>
          </w:tcPr>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Course Length</w:t>
            </w:r>
          </w:p>
        </w:tc>
        <w:tc>
          <w:tcPr>
            <w:tcW w:w="170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16 weeks</w:t>
            </w:r>
          </w:p>
        </w:tc>
        <w:tc>
          <w:tcPr>
            <w:tcW w:w="484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4"/>
        </w:trPr>
        <w:tc>
          <w:tcPr>
            <w:tcW w:w="2300" w:type="dxa"/>
            <w:tcBorders>
              <w:top w:val="nil"/>
              <w:left w:val="nil"/>
              <w:bottom w:val="nil"/>
              <w:right w:val="nil"/>
            </w:tcBorders>
            <w:vAlign w:val="bottom"/>
          </w:tcPr>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(number of weeks)</w:t>
            </w:r>
          </w:p>
        </w:tc>
        <w:tc>
          <w:tcPr>
            <w:tcW w:w="17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484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422"/>
        </w:trPr>
        <w:tc>
          <w:tcPr>
            <w:tcW w:w="2300" w:type="dxa"/>
            <w:tcBorders>
              <w:top w:val="nil"/>
              <w:left w:val="nil"/>
              <w:bottom w:val="nil"/>
              <w:right w:val="nil"/>
            </w:tcBorders>
            <w:vAlign w:val="bottom"/>
          </w:tcPr>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Type of Instruction</w:t>
            </w:r>
          </w:p>
        </w:tc>
        <w:tc>
          <w:tcPr>
            <w:tcW w:w="654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Distance Education</w:t>
            </w:r>
            <w:r w:rsidR="00F604E6">
              <w:rPr>
                <w:rFonts w:ascii="Arial" w:hAnsi="Arial" w:cs="Arial"/>
                <w:sz w:val="20"/>
                <w:szCs w:val="20"/>
              </w:rPr>
              <w:t xml:space="preserve"> </w:t>
            </w:r>
            <w:hyperlink r:id="rId7" w:tgtFrame="_blank" w:tooltip="Log into Eagle Online" w:history="1">
              <w:r w:rsidR="00F604E6">
                <w:rPr>
                  <w:rStyle w:val="Hyperlink"/>
                  <w:rFonts w:ascii="Univers" w:hAnsi="Univers"/>
                  <w:lang w:val="en"/>
                </w:rPr>
                <w:t>eagleonline.hccs.edu</w:t>
              </w:r>
            </w:hyperlink>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423"/>
        </w:trPr>
        <w:tc>
          <w:tcPr>
            <w:tcW w:w="2300" w:type="dxa"/>
            <w:tcBorders>
              <w:top w:val="nil"/>
              <w:left w:val="nil"/>
              <w:bottom w:val="nil"/>
              <w:right w:val="nil"/>
            </w:tcBorders>
            <w:vAlign w:val="bottom"/>
          </w:tcPr>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Course Description:</w:t>
            </w:r>
          </w:p>
        </w:tc>
        <w:tc>
          <w:tcPr>
            <w:tcW w:w="654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w w:val="99"/>
                <w:sz w:val="20"/>
                <w:szCs w:val="20"/>
              </w:rPr>
              <w:t>A study of the physical, emotional, social, language, and cognitive factors</w:t>
            </w: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08"/>
        </w:trPr>
        <w:tc>
          <w:tcPr>
            <w:tcW w:w="23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18"/>
                <w:szCs w:val="18"/>
              </w:rPr>
            </w:pPr>
          </w:p>
        </w:tc>
        <w:tc>
          <w:tcPr>
            <w:tcW w:w="654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07" w:lineRule="exact"/>
              <w:ind w:left="80"/>
              <w:rPr>
                <w:rFonts w:ascii="Times New Roman" w:hAnsi="Times New Roman" w:cs="Times New Roman"/>
                <w:sz w:val="24"/>
                <w:szCs w:val="24"/>
              </w:rPr>
            </w:pPr>
            <w:proofErr w:type="gramStart"/>
            <w:r>
              <w:rPr>
                <w:rFonts w:ascii="Arial" w:hAnsi="Arial" w:cs="Arial"/>
                <w:sz w:val="20"/>
                <w:szCs w:val="20"/>
              </w:rPr>
              <w:t>impacting</w:t>
            </w:r>
            <w:proofErr w:type="gramEnd"/>
            <w:r>
              <w:rPr>
                <w:rFonts w:ascii="Arial" w:hAnsi="Arial" w:cs="Arial"/>
                <w:sz w:val="20"/>
                <w:szCs w:val="20"/>
              </w:rPr>
              <w:t xml:space="preserve"> growth and development of children through adolescence.</w:t>
            </w: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424"/>
        </w:trPr>
        <w:tc>
          <w:tcPr>
            <w:tcW w:w="2300" w:type="dxa"/>
            <w:tcBorders>
              <w:top w:val="nil"/>
              <w:left w:val="nil"/>
              <w:bottom w:val="nil"/>
              <w:right w:val="nil"/>
            </w:tcBorders>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b/>
                <w:bCs/>
              </w:rPr>
              <w:t>Course</w:t>
            </w:r>
          </w:p>
        </w:tc>
        <w:tc>
          <w:tcPr>
            <w:tcW w:w="170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None</w:t>
            </w:r>
          </w:p>
        </w:tc>
        <w:tc>
          <w:tcPr>
            <w:tcW w:w="484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2"/>
        </w:trPr>
        <w:tc>
          <w:tcPr>
            <w:tcW w:w="2300" w:type="dxa"/>
            <w:tcBorders>
              <w:top w:val="nil"/>
              <w:left w:val="nil"/>
              <w:bottom w:val="nil"/>
              <w:right w:val="nil"/>
            </w:tcBorders>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b/>
                <w:bCs/>
              </w:rPr>
              <w:t>Prerequisite(s)</w:t>
            </w:r>
          </w:p>
        </w:tc>
        <w:tc>
          <w:tcPr>
            <w:tcW w:w="17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484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bl>
    <w:p w:rsidR="00A12F72" w:rsidRDefault="00A12F72">
      <w:pPr>
        <w:widowControl w:val="0"/>
        <w:autoSpaceDE w:val="0"/>
        <w:autoSpaceDN w:val="0"/>
        <w:adjustRightInd w:val="0"/>
        <w:spacing w:after="0" w:line="240" w:lineRule="auto"/>
        <w:rPr>
          <w:rFonts w:ascii="Times New Roman" w:hAnsi="Times New Roman" w:cs="Times New Roman"/>
          <w:sz w:val="24"/>
          <w:szCs w:val="24"/>
        </w:rPr>
        <w:sectPr w:rsidR="00A12F72">
          <w:type w:val="continuous"/>
          <w:pgSz w:w="12240" w:h="15840"/>
          <w:pgMar w:top="1440" w:right="1960" w:bottom="1440" w:left="1440" w:header="720" w:footer="720" w:gutter="0"/>
          <w:cols w:space="320" w:equalWidth="0">
            <w:col w:w="8840" w:space="320"/>
          </w:cols>
          <w:noEndnote/>
        </w:sectPr>
      </w:pPr>
    </w:p>
    <w:p w:rsidR="00A12F72" w:rsidRDefault="00A12F72">
      <w:pPr>
        <w:widowControl w:val="0"/>
        <w:autoSpaceDE w:val="0"/>
        <w:autoSpaceDN w:val="0"/>
        <w:adjustRightInd w:val="0"/>
        <w:spacing w:after="0" w:line="169"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Academic</w:t>
      </w:r>
    </w:p>
    <w:p w:rsidR="00A12F72" w:rsidRDefault="00A12F72">
      <w:pPr>
        <w:widowControl w:val="0"/>
        <w:autoSpaceDE w:val="0"/>
        <w:autoSpaceDN w:val="0"/>
        <w:adjustRightInd w:val="0"/>
        <w:spacing w:after="0" w:line="1"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Discipline/CTE</w:t>
      </w:r>
    </w:p>
    <w:p w:rsidR="00A12F72" w:rsidRDefault="009B4DE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Program Learning</w:t>
      </w:r>
    </w:p>
    <w:p w:rsidR="00A12F72" w:rsidRDefault="009B4DE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Outcomes</w:t>
      </w:r>
    </w:p>
    <w:p w:rsidR="00A12F72" w:rsidRDefault="009B4DEA">
      <w:pPr>
        <w:widowControl w:val="0"/>
        <w:autoSpaceDE w:val="0"/>
        <w:autoSpaceDN w:val="0"/>
        <w:adjustRightInd w:val="0"/>
        <w:spacing w:after="0" w:line="214" w:lineRule="exact"/>
        <w:rPr>
          <w:rFonts w:ascii="Times New Roman" w:hAnsi="Times New Roman" w:cs="Times New Roman"/>
          <w:sz w:val="24"/>
          <w:szCs w:val="24"/>
        </w:rPr>
      </w:pPr>
      <w:r>
        <w:rPr>
          <w:rFonts w:ascii="Times New Roman" w:hAnsi="Times New Roman" w:cs="Times New Roman"/>
          <w:sz w:val="24"/>
          <w:szCs w:val="24"/>
        </w:rPr>
        <w:br w:type="column"/>
      </w:r>
    </w:p>
    <w:p w:rsidR="00A12F72" w:rsidRDefault="009B4DEA">
      <w:pPr>
        <w:widowControl w:val="0"/>
        <w:overflowPunct w:val="0"/>
        <w:autoSpaceDE w:val="0"/>
        <w:autoSpaceDN w:val="0"/>
        <w:adjustRightInd w:val="0"/>
        <w:spacing w:after="0" w:line="224" w:lineRule="auto"/>
        <w:rPr>
          <w:rFonts w:ascii="Times New Roman" w:hAnsi="Times New Roman" w:cs="Times New Roman"/>
          <w:sz w:val="24"/>
          <w:szCs w:val="24"/>
        </w:rPr>
      </w:pPr>
      <w:r>
        <w:rPr>
          <w:rFonts w:ascii="Arial" w:hAnsi="Arial" w:cs="Arial"/>
          <w:sz w:val="20"/>
          <w:szCs w:val="20"/>
        </w:rPr>
        <w:t>NAEYC Standard 1. Promoting Child Development and Learning NAEYC Standard 3. Observing, Documenting, and Assessing to Support Young Children and Families</w:t>
      </w:r>
    </w:p>
    <w:p w:rsidR="00A12F72" w:rsidRDefault="00A12F72">
      <w:pPr>
        <w:widowControl w:val="0"/>
        <w:autoSpaceDE w:val="0"/>
        <w:autoSpaceDN w:val="0"/>
        <w:adjustRightInd w:val="0"/>
        <w:spacing w:after="0" w:line="240" w:lineRule="auto"/>
        <w:rPr>
          <w:rFonts w:ascii="Times New Roman" w:hAnsi="Times New Roman" w:cs="Times New Roman"/>
          <w:sz w:val="24"/>
          <w:szCs w:val="24"/>
        </w:rPr>
        <w:sectPr w:rsidR="00A12F72">
          <w:type w:val="continuous"/>
          <w:pgSz w:w="12240" w:h="15840"/>
          <w:pgMar w:top="1440" w:right="2000" w:bottom="1440" w:left="1440" w:header="720" w:footer="720" w:gutter="0"/>
          <w:cols w:num="2" w:space="480" w:equalWidth="0">
            <w:col w:w="1900" w:space="480"/>
            <w:col w:w="6420"/>
          </w:cols>
          <w:noEndnote/>
        </w:sectPr>
      </w:pPr>
    </w:p>
    <w:p w:rsidR="00A12F72" w:rsidRDefault="00A12F72">
      <w:pPr>
        <w:widowControl w:val="0"/>
        <w:autoSpaceDE w:val="0"/>
        <w:autoSpaceDN w:val="0"/>
        <w:adjustRightInd w:val="0"/>
        <w:spacing w:after="0" w:line="17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20"/>
        <w:gridCol w:w="360"/>
        <w:gridCol w:w="6480"/>
      </w:tblGrid>
      <w:tr w:rsidR="00A12F72">
        <w:trPr>
          <w:trHeight w:val="253"/>
        </w:trPr>
        <w:tc>
          <w:tcPr>
            <w:tcW w:w="2220" w:type="dxa"/>
            <w:tcBorders>
              <w:top w:val="nil"/>
              <w:left w:val="nil"/>
              <w:bottom w:val="nil"/>
              <w:right w:val="nil"/>
            </w:tcBorders>
            <w:vAlign w:val="bottom"/>
          </w:tcPr>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Course Student</w:t>
            </w:r>
          </w:p>
        </w:tc>
        <w:tc>
          <w:tcPr>
            <w:tcW w:w="684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sz w:val="20"/>
                <w:szCs w:val="20"/>
              </w:rPr>
              <w:t>Upon successful completion of this course, students will:</w:t>
            </w:r>
          </w:p>
        </w:tc>
      </w:tr>
      <w:tr w:rsidR="00A12F72">
        <w:trPr>
          <w:trHeight w:val="252"/>
        </w:trPr>
        <w:tc>
          <w:tcPr>
            <w:tcW w:w="2220" w:type="dxa"/>
            <w:tcBorders>
              <w:top w:val="nil"/>
              <w:left w:val="nil"/>
              <w:bottom w:val="nil"/>
              <w:right w:val="nil"/>
            </w:tcBorders>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b/>
                <w:bCs/>
              </w:rPr>
              <w:t>Learning Outcomes</w:t>
            </w:r>
          </w:p>
        </w:tc>
        <w:tc>
          <w:tcPr>
            <w:tcW w:w="360" w:type="dxa"/>
            <w:tcBorders>
              <w:top w:val="nil"/>
              <w:left w:val="nil"/>
              <w:bottom w:val="nil"/>
              <w:right w:val="nil"/>
            </w:tcBorders>
            <w:vAlign w:val="bottom"/>
          </w:tcPr>
          <w:p w:rsidR="00A12F72" w:rsidRDefault="009B4DEA">
            <w:pPr>
              <w:widowControl w:val="0"/>
              <w:autoSpaceDE w:val="0"/>
              <w:autoSpaceDN w:val="0"/>
              <w:adjustRightInd w:val="0"/>
              <w:spacing w:after="0" w:line="207" w:lineRule="exact"/>
              <w:ind w:left="160"/>
              <w:rPr>
                <w:rFonts w:ascii="Times New Roman" w:hAnsi="Times New Roman" w:cs="Times New Roman"/>
                <w:sz w:val="24"/>
                <w:szCs w:val="24"/>
              </w:rPr>
            </w:pPr>
            <w:r>
              <w:rPr>
                <w:rFonts w:ascii="Arial" w:hAnsi="Arial" w:cs="Arial"/>
                <w:sz w:val="20"/>
                <w:szCs w:val="20"/>
              </w:rPr>
              <w:t>1.</w:t>
            </w:r>
          </w:p>
        </w:tc>
        <w:tc>
          <w:tcPr>
            <w:tcW w:w="6480" w:type="dxa"/>
            <w:tcBorders>
              <w:top w:val="nil"/>
              <w:left w:val="nil"/>
              <w:bottom w:val="nil"/>
              <w:right w:val="nil"/>
            </w:tcBorders>
            <w:vAlign w:val="bottom"/>
          </w:tcPr>
          <w:p w:rsidR="00A12F72" w:rsidRDefault="009B4DEA">
            <w:pPr>
              <w:widowControl w:val="0"/>
              <w:autoSpaceDE w:val="0"/>
              <w:autoSpaceDN w:val="0"/>
              <w:adjustRightInd w:val="0"/>
              <w:spacing w:after="0" w:line="207" w:lineRule="exact"/>
              <w:ind w:left="20"/>
              <w:rPr>
                <w:rFonts w:ascii="Times New Roman" w:hAnsi="Times New Roman" w:cs="Times New Roman"/>
                <w:sz w:val="24"/>
                <w:szCs w:val="24"/>
              </w:rPr>
            </w:pPr>
            <w:r>
              <w:rPr>
                <w:rFonts w:ascii="Arial" w:hAnsi="Arial" w:cs="Arial"/>
                <w:sz w:val="20"/>
                <w:szCs w:val="20"/>
              </w:rPr>
              <w:t>Summarize principles of growth and development.</w:t>
            </w:r>
          </w:p>
        </w:tc>
      </w:tr>
      <w:tr w:rsidR="00A12F72">
        <w:trPr>
          <w:trHeight w:val="252"/>
        </w:trPr>
        <w:tc>
          <w:tcPr>
            <w:tcW w:w="2220" w:type="dxa"/>
            <w:tcBorders>
              <w:top w:val="nil"/>
              <w:left w:val="nil"/>
              <w:bottom w:val="nil"/>
              <w:right w:val="nil"/>
            </w:tcBorders>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b/>
                <w:bCs/>
              </w:rPr>
              <w:t>(SLO)</w:t>
            </w:r>
          </w:p>
        </w:tc>
        <w:tc>
          <w:tcPr>
            <w:tcW w:w="360" w:type="dxa"/>
            <w:tcBorders>
              <w:top w:val="nil"/>
              <w:left w:val="nil"/>
              <w:bottom w:val="nil"/>
              <w:right w:val="nil"/>
            </w:tcBorders>
            <w:vAlign w:val="bottom"/>
          </w:tcPr>
          <w:p w:rsidR="00A12F72" w:rsidRDefault="009B4DEA">
            <w:pPr>
              <w:widowControl w:val="0"/>
              <w:autoSpaceDE w:val="0"/>
              <w:autoSpaceDN w:val="0"/>
              <w:adjustRightInd w:val="0"/>
              <w:spacing w:after="0" w:line="219" w:lineRule="exact"/>
              <w:ind w:left="160"/>
              <w:rPr>
                <w:rFonts w:ascii="Times New Roman" w:hAnsi="Times New Roman" w:cs="Times New Roman"/>
                <w:sz w:val="24"/>
                <w:szCs w:val="24"/>
              </w:rPr>
            </w:pPr>
            <w:r>
              <w:rPr>
                <w:rFonts w:ascii="Arial" w:hAnsi="Arial" w:cs="Arial"/>
                <w:sz w:val="20"/>
                <w:szCs w:val="20"/>
              </w:rPr>
              <w:t>2.</w:t>
            </w:r>
          </w:p>
        </w:tc>
        <w:tc>
          <w:tcPr>
            <w:tcW w:w="6480" w:type="dxa"/>
            <w:tcBorders>
              <w:top w:val="nil"/>
              <w:left w:val="nil"/>
              <w:bottom w:val="nil"/>
              <w:right w:val="nil"/>
            </w:tcBorders>
            <w:vAlign w:val="bottom"/>
          </w:tcPr>
          <w:p w:rsidR="00A12F72" w:rsidRDefault="009B4DEA">
            <w:pPr>
              <w:widowControl w:val="0"/>
              <w:autoSpaceDE w:val="0"/>
              <w:autoSpaceDN w:val="0"/>
              <w:adjustRightInd w:val="0"/>
              <w:spacing w:after="0" w:line="219" w:lineRule="exact"/>
              <w:ind w:left="20"/>
              <w:rPr>
                <w:rFonts w:ascii="Times New Roman" w:hAnsi="Times New Roman" w:cs="Times New Roman"/>
                <w:sz w:val="24"/>
                <w:szCs w:val="24"/>
              </w:rPr>
            </w:pPr>
            <w:r>
              <w:rPr>
                <w:rFonts w:ascii="Arial" w:hAnsi="Arial" w:cs="Arial"/>
                <w:sz w:val="20"/>
                <w:szCs w:val="20"/>
              </w:rPr>
              <w:t>Identify typical stages of cognitive, social, physical, language,</w:t>
            </w:r>
          </w:p>
        </w:tc>
      </w:tr>
      <w:tr w:rsidR="00A12F72">
        <w:trPr>
          <w:trHeight w:val="229"/>
        </w:trPr>
        <w:tc>
          <w:tcPr>
            <w:tcW w:w="222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19"/>
                <w:szCs w:val="19"/>
              </w:rPr>
            </w:pPr>
          </w:p>
        </w:tc>
        <w:tc>
          <w:tcPr>
            <w:tcW w:w="684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6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emotional development.</w:t>
            </w:r>
          </w:p>
        </w:tc>
      </w:tr>
      <w:tr w:rsidR="00A12F72">
        <w:trPr>
          <w:trHeight w:val="262"/>
        </w:trPr>
        <w:tc>
          <w:tcPr>
            <w:tcW w:w="222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sz w:val="20"/>
                <w:szCs w:val="20"/>
              </w:rPr>
              <w:t>3.</w:t>
            </w:r>
          </w:p>
        </w:tc>
        <w:tc>
          <w:tcPr>
            <w:tcW w:w="648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Compare, contrast and apply theories of development in practice.</w:t>
            </w:r>
          </w:p>
        </w:tc>
      </w:tr>
      <w:tr w:rsidR="00A12F72">
        <w:trPr>
          <w:trHeight w:val="240"/>
        </w:trPr>
        <w:tc>
          <w:tcPr>
            <w:tcW w:w="222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sz w:val="20"/>
                <w:szCs w:val="20"/>
              </w:rPr>
              <w:t>4.</w:t>
            </w:r>
          </w:p>
        </w:tc>
        <w:tc>
          <w:tcPr>
            <w:tcW w:w="648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w w:val="99"/>
                <w:sz w:val="20"/>
                <w:szCs w:val="20"/>
              </w:rPr>
              <w:t>Discuss the impact of developmental processes on educational practices.</w:t>
            </w:r>
          </w:p>
        </w:tc>
      </w:tr>
    </w:tbl>
    <w:p w:rsidR="00A12F72" w:rsidRDefault="00A12F72">
      <w:pPr>
        <w:widowControl w:val="0"/>
        <w:autoSpaceDE w:val="0"/>
        <w:autoSpaceDN w:val="0"/>
        <w:adjustRightInd w:val="0"/>
        <w:spacing w:after="0" w:line="240" w:lineRule="auto"/>
        <w:rPr>
          <w:rFonts w:ascii="Times New Roman" w:hAnsi="Times New Roman" w:cs="Times New Roman"/>
          <w:sz w:val="24"/>
          <w:szCs w:val="24"/>
        </w:rPr>
        <w:sectPr w:rsidR="00A12F72">
          <w:type w:val="continuous"/>
          <w:pgSz w:w="12240" w:h="15840"/>
          <w:pgMar w:top="1440" w:right="1740" w:bottom="1440" w:left="1440" w:header="720" w:footer="720" w:gutter="0"/>
          <w:cols w:space="480" w:equalWidth="0">
            <w:col w:w="9060" w:space="480"/>
          </w:cols>
          <w:noEndnote/>
        </w:sect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Arial" w:hAnsi="Arial" w:cs="Arial"/>
          <w:sz w:val="21"/>
          <w:szCs w:val="21"/>
        </w:rPr>
        <w:lastRenderedPageBreak/>
        <w:t>TECA 1354 page 2</w:t>
      </w:r>
    </w:p>
    <w:p w:rsidR="00A12F72" w:rsidRDefault="00A12F72">
      <w:pPr>
        <w:widowControl w:val="0"/>
        <w:autoSpaceDE w:val="0"/>
        <w:autoSpaceDN w:val="0"/>
        <w:adjustRightInd w:val="0"/>
        <w:spacing w:after="0" w:line="240" w:lineRule="auto"/>
        <w:rPr>
          <w:rFonts w:ascii="Times New Roman" w:hAnsi="Times New Roman" w:cs="Times New Roman"/>
          <w:sz w:val="24"/>
          <w:szCs w:val="24"/>
        </w:rPr>
        <w:sectPr w:rsidR="00A12F72">
          <w:pgSz w:w="12240" w:h="15840"/>
          <w:pgMar w:top="728" w:right="1440" w:bottom="1440" w:left="8940" w:header="720" w:footer="720" w:gutter="0"/>
          <w:cols w:space="720" w:equalWidth="0">
            <w:col w:w="1860"/>
          </w:cols>
          <w:noEndnote/>
        </w:sect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74"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Learning Objectives</w:t>
      </w: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304" w:lineRule="exact"/>
        <w:rPr>
          <w:rFonts w:ascii="Times New Roman" w:hAnsi="Times New Roman" w:cs="Times New Roman"/>
          <w:sz w:val="24"/>
          <w:szCs w:val="24"/>
        </w:rPr>
      </w:pPr>
    </w:p>
    <w:p w:rsidR="00A12F72" w:rsidRDefault="009B4DEA">
      <w:pPr>
        <w:widowControl w:val="0"/>
        <w:overflowPunct w:val="0"/>
        <w:autoSpaceDE w:val="0"/>
        <w:autoSpaceDN w:val="0"/>
        <w:adjustRightInd w:val="0"/>
        <w:spacing w:after="0" w:line="226" w:lineRule="auto"/>
        <w:ind w:right="40"/>
        <w:rPr>
          <w:rFonts w:ascii="Times New Roman" w:hAnsi="Times New Roman" w:cs="Times New Roman"/>
          <w:sz w:val="24"/>
          <w:szCs w:val="24"/>
        </w:rPr>
      </w:pPr>
      <w:r>
        <w:rPr>
          <w:rFonts w:ascii="Arial" w:hAnsi="Arial" w:cs="Arial"/>
          <w:b/>
          <w:bCs/>
        </w:rPr>
        <w:t>SCANS and/or Core Curriculum Competencies</w:t>
      </w: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392"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Course Calendar</w:t>
      </w:r>
    </w:p>
    <w:p w:rsidR="00A12F72" w:rsidRDefault="00A12F72">
      <w:pPr>
        <w:widowControl w:val="0"/>
        <w:autoSpaceDE w:val="0"/>
        <w:autoSpaceDN w:val="0"/>
        <w:adjustRightInd w:val="0"/>
        <w:spacing w:after="0" w:line="169"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Instructional</w:t>
      </w:r>
    </w:p>
    <w:p w:rsidR="00A12F72" w:rsidRDefault="00A12F72">
      <w:pPr>
        <w:widowControl w:val="0"/>
        <w:autoSpaceDE w:val="0"/>
        <w:autoSpaceDN w:val="0"/>
        <w:adjustRightInd w:val="0"/>
        <w:spacing w:after="0" w:line="1"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Methods</w:t>
      </w:r>
    </w:p>
    <w:p w:rsidR="00A12F72" w:rsidRDefault="00A12F72">
      <w:pPr>
        <w:widowControl w:val="0"/>
        <w:autoSpaceDE w:val="0"/>
        <w:autoSpaceDN w:val="0"/>
        <w:adjustRightInd w:val="0"/>
        <w:spacing w:after="0" w:line="169"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Required</w:t>
      </w:r>
    </w:p>
    <w:p w:rsidR="00A12F72" w:rsidRDefault="009B4DE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Component</w:t>
      </w: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46"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Student</w:t>
      </w:r>
    </w:p>
    <w:p w:rsidR="00A12F72" w:rsidRDefault="009B4DE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Assignments</w:t>
      </w:r>
    </w:p>
    <w:p w:rsidR="00A12F72" w:rsidRDefault="009B4DEA">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A12F72" w:rsidRDefault="00A12F72">
      <w:pPr>
        <w:widowControl w:val="0"/>
        <w:autoSpaceDE w:val="0"/>
        <w:autoSpaceDN w:val="0"/>
        <w:adjustRightInd w:val="0"/>
        <w:spacing w:after="0" w:line="374" w:lineRule="exact"/>
        <w:rPr>
          <w:rFonts w:ascii="Times New Roman" w:hAnsi="Times New Roman" w:cs="Times New Roman"/>
          <w:sz w:val="24"/>
          <w:szCs w:val="24"/>
        </w:rPr>
      </w:pPr>
    </w:p>
    <w:p w:rsidR="00A12F72" w:rsidRDefault="009B4DEA">
      <w:pPr>
        <w:widowControl w:val="0"/>
        <w:numPr>
          <w:ilvl w:val="0"/>
          <w:numId w:val="1"/>
        </w:numPr>
        <w:tabs>
          <w:tab w:val="clear" w:pos="720"/>
          <w:tab w:val="num" w:pos="221"/>
        </w:tabs>
        <w:overflowPunct w:val="0"/>
        <w:autoSpaceDE w:val="0"/>
        <w:autoSpaceDN w:val="0"/>
        <w:adjustRightInd w:val="0"/>
        <w:spacing w:after="0" w:line="253" w:lineRule="auto"/>
        <w:ind w:left="0" w:right="320" w:firstLine="4"/>
        <w:rPr>
          <w:rFonts w:ascii="Arial" w:hAnsi="Arial" w:cs="Arial"/>
          <w:sz w:val="20"/>
          <w:szCs w:val="20"/>
        </w:rPr>
      </w:pPr>
      <w:r>
        <w:rPr>
          <w:rFonts w:ascii="Arial" w:hAnsi="Arial" w:cs="Arial"/>
          <w:sz w:val="20"/>
          <w:szCs w:val="20"/>
        </w:rPr>
        <w:t xml:space="preserve">Identify the stages of play development (i.e. from solitary to cooperative) and describe the important role of play in young children’s learning and development. </w:t>
      </w:r>
    </w:p>
    <w:p w:rsidR="00A12F72" w:rsidRDefault="00A12F72">
      <w:pPr>
        <w:widowControl w:val="0"/>
        <w:autoSpaceDE w:val="0"/>
        <w:autoSpaceDN w:val="0"/>
        <w:adjustRightInd w:val="0"/>
        <w:spacing w:after="0" w:line="25" w:lineRule="exact"/>
        <w:rPr>
          <w:rFonts w:ascii="Arial" w:hAnsi="Arial" w:cs="Arial"/>
          <w:sz w:val="20"/>
          <w:szCs w:val="20"/>
        </w:rPr>
      </w:pPr>
    </w:p>
    <w:p w:rsidR="00A12F72" w:rsidRDefault="009B4DEA">
      <w:pPr>
        <w:widowControl w:val="0"/>
        <w:numPr>
          <w:ilvl w:val="0"/>
          <w:numId w:val="1"/>
        </w:numPr>
        <w:tabs>
          <w:tab w:val="clear" w:pos="720"/>
          <w:tab w:val="num" w:pos="220"/>
        </w:tabs>
        <w:overflowPunct w:val="0"/>
        <w:autoSpaceDE w:val="0"/>
        <w:autoSpaceDN w:val="0"/>
        <w:adjustRightInd w:val="0"/>
        <w:spacing w:after="0" w:line="239" w:lineRule="auto"/>
        <w:ind w:left="220" w:hanging="216"/>
        <w:jc w:val="both"/>
        <w:rPr>
          <w:rFonts w:ascii="Arial" w:hAnsi="Arial" w:cs="Arial"/>
          <w:sz w:val="20"/>
          <w:szCs w:val="20"/>
        </w:rPr>
      </w:pPr>
      <w:r>
        <w:rPr>
          <w:rFonts w:ascii="Arial" w:hAnsi="Arial" w:cs="Arial"/>
          <w:sz w:val="20"/>
          <w:szCs w:val="20"/>
        </w:rPr>
        <w:t xml:space="preserve">Demonstrate skills in practical application of developmental </w:t>
      </w:r>
    </w:p>
    <w:p w:rsidR="00A12F72" w:rsidRDefault="00A12F72">
      <w:pPr>
        <w:widowControl w:val="0"/>
        <w:autoSpaceDE w:val="0"/>
        <w:autoSpaceDN w:val="0"/>
        <w:adjustRightInd w:val="0"/>
        <w:spacing w:after="0" w:line="77" w:lineRule="exact"/>
        <w:rPr>
          <w:rFonts w:ascii="Times New Roman" w:hAnsi="Times New Roman" w:cs="Times New Roman"/>
          <w:sz w:val="24"/>
          <w:szCs w:val="24"/>
        </w:rPr>
      </w:pPr>
    </w:p>
    <w:p w:rsidR="00A12F72" w:rsidRDefault="009B4DEA">
      <w:pPr>
        <w:widowControl w:val="0"/>
        <w:overflowPunct w:val="0"/>
        <w:autoSpaceDE w:val="0"/>
        <w:autoSpaceDN w:val="0"/>
        <w:adjustRightInd w:val="0"/>
        <w:spacing w:after="0" w:line="234" w:lineRule="auto"/>
        <w:ind w:right="1140"/>
        <w:rPr>
          <w:rFonts w:ascii="Times New Roman" w:hAnsi="Times New Roman" w:cs="Times New Roman"/>
          <w:sz w:val="24"/>
          <w:szCs w:val="24"/>
        </w:rPr>
      </w:pPr>
      <w:proofErr w:type="gramStart"/>
      <w:r>
        <w:rPr>
          <w:rFonts w:ascii="Arial" w:hAnsi="Arial" w:cs="Arial"/>
          <w:sz w:val="20"/>
          <w:szCs w:val="20"/>
        </w:rPr>
        <w:t>principles</w:t>
      </w:r>
      <w:proofErr w:type="gramEnd"/>
      <w:r>
        <w:rPr>
          <w:rFonts w:ascii="Arial" w:hAnsi="Arial" w:cs="Arial"/>
          <w:sz w:val="20"/>
          <w:szCs w:val="20"/>
        </w:rPr>
        <w:t xml:space="preserve"> and theories, observation techniques, assessment, and recognition of growth and development patterns.</w:t>
      </w:r>
    </w:p>
    <w:p w:rsidR="00A12F72" w:rsidRDefault="00A12F72">
      <w:pPr>
        <w:widowControl w:val="0"/>
        <w:autoSpaceDE w:val="0"/>
        <w:autoSpaceDN w:val="0"/>
        <w:adjustRightInd w:val="0"/>
        <w:spacing w:after="0" w:line="182" w:lineRule="exact"/>
        <w:rPr>
          <w:rFonts w:ascii="Times New Roman" w:hAnsi="Times New Roman" w:cs="Times New Roman"/>
          <w:sz w:val="24"/>
          <w:szCs w:val="24"/>
        </w:rPr>
      </w:pPr>
    </w:p>
    <w:p w:rsidR="00A12F72" w:rsidRDefault="009B4DE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1. Summarize principles of growth and development.</w:t>
      </w:r>
    </w:p>
    <w:p w:rsidR="00A12F72" w:rsidRDefault="00A12F72">
      <w:pPr>
        <w:widowControl w:val="0"/>
        <w:autoSpaceDE w:val="0"/>
        <w:autoSpaceDN w:val="0"/>
        <w:adjustRightInd w:val="0"/>
        <w:spacing w:after="0" w:line="1" w:lineRule="exact"/>
        <w:rPr>
          <w:rFonts w:ascii="Times New Roman" w:hAnsi="Times New Roman" w:cs="Times New Roman"/>
          <w:sz w:val="24"/>
          <w:szCs w:val="24"/>
        </w:rPr>
      </w:pPr>
    </w:p>
    <w:p w:rsidR="00A12F72" w:rsidRDefault="009B4DEA">
      <w:pPr>
        <w:widowControl w:val="0"/>
        <w:numPr>
          <w:ilvl w:val="0"/>
          <w:numId w:val="2"/>
        </w:numPr>
        <w:tabs>
          <w:tab w:val="clear" w:pos="720"/>
          <w:tab w:val="num" w:pos="340"/>
        </w:tabs>
        <w:overflowPunct w:val="0"/>
        <w:autoSpaceDE w:val="0"/>
        <w:autoSpaceDN w:val="0"/>
        <w:adjustRightInd w:val="0"/>
        <w:spacing w:after="0" w:line="239" w:lineRule="auto"/>
        <w:ind w:left="340" w:hanging="336"/>
        <w:jc w:val="both"/>
        <w:rPr>
          <w:rFonts w:ascii="Arial" w:hAnsi="Arial" w:cs="Arial"/>
          <w:sz w:val="20"/>
          <w:szCs w:val="20"/>
        </w:rPr>
      </w:pPr>
      <w:r>
        <w:rPr>
          <w:rFonts w:ascii="Arial" w:hAnsi="Arial" w:cs="Arial"/>
          <w:sz w:val="20"/>
          <w:szCs w:val="20"/>
        </w:rPr>
        <w:t xml:space="preserve">Explain the process of development form conception through birth. </w:t>
      </w:r>
    </w:p>
    <w:p w:rsidR="00A12F72" w:rsidRDefault="00A12F72">
      <w:pPr>
        <w:widowControl w:val="0"/>
        <w:autoSpaceDE w:val="0"/>
        <w:autoSpaceDN w:val="0"/>
        <w:adjustRightInd w:val="0"/>
        <w:spacing w:after="0" w:line="45" w:lineRule="exact"/>
        <w:rPr>
          <w:rFonts w:ascii="Arial" w:hAnsi="Arial" w:cs="Arial"/>
          <w:sz w:val="20"/>
          <w:szCs w:val="20"/>
        </w:rPr>
      </w:pPr>
    </w:p>
    <w:p w:rsidR="00A12F72" w:rsidRDefault="009B4DEA">
      <w:pPr>
        <w:widowControl w:val="0"/>
        <w:numPr>
          <w:ilvl w:val="0"/>
          <w:numId w:val="2"/>
        </w:numPr>
        <w:tabs>
          <w:tab w:val="clear" w:pos="720"/>
          <w:tab w:val="num" w:pos="333"/>
        </w:tabs>
        <w:overflowPunct w:val="0"/>
        <w:autoSpaceDE w:val="0"/>
        <w:autoSpaceDN w:val="0"/>
        <w:adjustRightInd w:val="0"/>
        <w:spacing w:after="0" w:line="224" w:lineRule="auto"/>
        <w:ind w:left="0" w:right="160" w:firstLine="4"/>
        <w:rPr>
          <w:rFonts w:ascii="Arial" w:hAnsi="Arial" w:cs="Arial"/>
          <w:sz w:val="20"/>
          <w:szCs w:val="20"/>
        </w:rPr>
      </w:pPr>
      <w:r>
        <w:rPr>
          <w:rFonts w:ascii="Arial" w:hAnsi="Arial" w:cs="Arial"/>
          <w:sz w:val="20"/>
          <w:szCs w:val="20"/>
        </w:rPr>
        <w:t xml:space="preserve">Explain cognitive development, social development, emotional development, receptive and expressive language development, and creative development from birth through adolescence. </w:t>
      </w:r>
    </w:p>
    <w:p w:rsidR="00A12F72" w:rsidRDefault="00A12F72">
      <w:pPr>
        <w:widowControl w:val="0"/>
        <w:autoSpaceDE w:val="0"/>
        <w:autoSpaceDN w:val="0"/>
        <w:adjustRightInd w:val="0"/>
        <w:spacing w:after="0" w:line="81" w:lineRule="exact"/>
        <w:rPr>
          <w:rFonts w:ascii="Times New Roman" w:hAnsi="Times New Roman" w:cs="Times New Roman"/>
          <w:sz w:val="24"/>
          <w:szCs w:val="24"/>
        </w:rPr>
      </w:pPr>
    </w:p>
    <w:p w:rsidR="00A12F72" w:rsidRDefault="009B4DEA">
      <w:pPr>
        <w:widowControl w:val="0"/>
        <w:numPr>
          <w:ilvl w:val="0"/>
          <w:numId w:val="3"/>
        </w:numPr>
        <w:tabs>
          <w:tab w:val="clear" w:pos="720"/>
          <w:tab w:val="num" w:pos="220"/>
        </w:tabs>
        <w:overflowPunct w:val="0"/>
        <w:autoSpaceDE w:val="0"/>
        <w:autoSpaceDN w:val="0"/>
        <w:adjustRightInd w:val="0"/>
        <w:spacing w:after="0" w:line="233" w:lineRule="auto"/>
        <w:ind w:left="0" w:right="1780" w:firstLine="4"/>
        <w:jc w:val="both"/>
        <w:rPr>
          <w:rFonts w:ascii="Arial" w:hAnsi="Arial" w:cs="Arial"/>
          <w:b/>
          <w:bCs/>
          <w:sz w:val="20"/>
          <w:szCs w:val="20"/>
        </w:rPr>
      </w:pPr>
      <w:r>
        <w:rPr>
          <w:rFonts w:ascii="Arial" w:hAnsi="Arial" w:cs="Arial"/>
          <w:b/>
          <w:bCs/>
          <w:sz w:val="20"/>
          <w:szCs w:val="20"/>
        </w:rPr>
        <w:t xml:space="preserve">Identify typical stages of cognitive, social, physical, language, and emotional development. </w:t>
      </w:r>
    </w:p>
    <w:p w:rsidR="00A12F72" w:rsidRDefault="00A12F72">
      <w:pPr>
        <w:widowControl w:val="0"/>
        <w:autoSpaceDE w:val="0"/>
        <w:autoSpaceDN w:val="0"/>
        <w:adjustRightInd w:val="0"/>
        <w:spacing w:after="0" w:line="32" w:lineRule="exact"/>
        <w:rPr>
          <w:rFonts w:ascii="Arial" w:hAnsi="Arial" w:cs="Arial"/>
          <w:b/>
          <w:bCs/>
          <w:sz w:val="20"/>
          <w:szCs w:val="20"/>
        </w:rPr>
      </w:pPr>
    </w:p>
    <w:p w:rsidR="00A12F72" w:rsidRDefault="009B4DEA">
      <w:pPr>
        <w:widowControl w:val="0"/>
        <w:numPr>
          <w:ilvl w:val="0"/>
          <w:numId w:val="3"/>
        </w:numPr>
        <w:tabs>
          <w:tab w:val="clear" w:pos="720"/>
          <w:tab w:val="num" w:pos="220"/>
        </w:tabs>
        <w:overflowPunct w:val="0"/>
        <w:autoSpaceDE w:val="0"/>
        <w:autoSpaceDN w:val="0"/>
        <w:adjustRightInd w:val="0"/>
        <w:spacing w:after="0" w:line="239" w:lineRule="auto"/>
        <w:ind w:left="220" w:hanging="216"/>
        <w:jc w:val="both"/>
        <w:rPr>
          <w:rFonts w:ascii="Arial" w:hAnsi="Arial" w:cs="Arial"/>
          <w:b/>
          <w:bCs/>
          <w:sz w:val="20"/>
          <w:szCs w:val="20"/>
        </w:rPr>
      </w:pPr>
      <w:r>
        <w:rPr>
          <w:rFonts w:ascii="Arial" w:hAnsi="Arial" w:cs="Arial"/>
          <w:b/>
          <w:bCs/>
          <w:sz w:val="20"/>
          <w:szCs w:val="20"/>
        </w:rPr>
        <w:t xml:space="preserve">Compare, contrast and apply theories of development in practice. </w:t>
      </w:r>
    </w:p>
    <w:p w:rsidR="00A12F72" w:rsidRDefault="00A12F72">
      <w:pPr>
        <w:widowControl w:val="0"/>
        <w:autoSpaceDE w:val="0"/>
        <w:autoSpaceDN w:val="0"/>
        <w:adjustRightInd w:val="0"/>
        <w:spacing w:after="0" w:line="52" w:lineRule="exact"/>
        <w:rPr>
          <w:rFonts w:ascii="Arial" w:hAnsi="Arial" w:cs="Arial"/>
          <w:b/>
          <w:bCs/>
          <w:sz w:val="20"/>
          <w:szCs w:val="20"/>
        </w:rPr>
      </w:pPr>
    </w:p>
    <w:p w:rsidR="00A12F72" w:rsidRDefault="009B4DEA">
      <w:pPr>
        <w:widowControl w:val="0"/>
        <w:overflowPunct w:val="0"/>
        <w:autoSpaceDE w:val="0"/>
        <w:autoSpaceDN w:val="0"/>
        <w:adjustRightInd w:val="0"/>
        <w:spacing w:after="0" w:line="217" w:lineRule="auto"/>
        <w:ind w:right="420"/>
        <w:jc w:val="both"/>
        <w:rPr>
          <w:rFonts w:ascii="Arial" w:hAnsi="Arial" w:cs="Arial"/>
          <w:b/>
          <w:bCs/>
          <w:sz w:val="20"/>
          <w:szCs w:val="20"/>
        </w:rPr>
      </w:pPr>
      <w:r>
        <w:rPr>
          <w:rFonts w:ascii="Arial" w:hAnsi="Arial" w:cs="Arial"/>
          <w:sz w:val="20"/>
          <w:szCs w:val="20"/>
        </w:rPr>
        <w:t xml:space="preserve">3.1 Describe the interaction of biological and environmental influences on growth and development. </w:t>
      </w:r>
    </w:p>
    <w:p w:rsidR="00A12F72" w:rsidRDefault="009B4DEA">
      <w:pPr>
        <w:widowControl w:val="0"/>
        <w:overflowPunct w:val="0"/>
        <w:autoSpaceDE w:val="0"/>
        <w:autoSpaceDN w:val="0"/>
        <w:adjustRightInd w:val="0"/>
        <w:spacing w:after="0" w:line="239" w:lineRule="auto"/>
        <w:jc w:val="both"/>
        <w:rPr>
          <w:rFonts w:ascii="Arial" w:hAnsi="Arial" w:cs="Arial"/>
          <w:b/>
          <w:bCs/>
          <w:sz w:val="20"/>
          <w:szCs w:val="20"/>
        </w:rPr>
      </w:pPr>
      <w:r>
        <w:rPr>
          <w:rFonts w:ascii="Arial" w:hAnsi="Arial" w:cs="Arial"/>
          <w:sz w:val="20"/>
          <w:szCs w:val="20"/>
        </w:rPr>
        <w:t xml:space="preserve">3.2 Describe practical applications of theories. </w:t>
      </w:r>
    </w:p>
    <w:p w:rsidR="00A12F72" w:rsidRDefault="00A12F72">
      <w:pPr>
        <w:widowControl w:val="0"/>
        <w:autoSpaceDE w:val="0"/>
        <w:autoSpaceDN w:val="0"/>
        <w:adjustRightInd w:val="0"/>
        <w:spacing w:after="0" w:line="45" w:lineRule="exact"/>
        <w:rPr>
          <w:rFonts w:ascii="Arial" w:hAnsi="Arial" w:cs="Arial"/>
          <w:b/>
          <w:bCs/>
          <w:sz w:val="20"/>
          <w:szCs w:val="20"/>
        </w:rPr>
      </w:pPr>
    </w:p>
    <w:p w:rsidR="00A12F72" w:rsidRDefault="009B4DEA">
      <w:pPr>
        <w:widowControl w:val="0"/>
        <w:numPr>
          <w:ilvl w:val="0"/>
          <w:numId w:val="3"/>
        </w:numPr>
        <w:tabs>
          <w:tab w:val="clear" w:pos="720"/>
          <w:tab w:val="num" w:pos="220"/>
        </w:tabs>
        <w:overflowPunct w:val="0"/>
        <w:autoSpaceDE w:val="0"/>
        <w:autoSpaceDN w:val="0"/>
        <w:adjustRightInd w:val="0"/>
        <w:spacing w:after="0" w:line="215" w:lineRule="auto"/>
        <w:ind w:left="0" w:right="660" w:firstLine="4"/>
        <w:jc w:val="both"/>
        <w:rPr>
          <w:rFonts w:ascii="Arial" w:hAnsi="Arial" w:cs="Arial"/>
          <w:b/>
          <w:bCs/>
          <w:sz w:val="20"/>
          <w:szCs w:val="20"/>
        </w:rPr>
      </w:pPr>
      <w:r>
        <w:rPr>
          <w:rFonts w:ascii="Arial" w:hAnsi="Arial" w:cs="Arial"/>
          <w:b/>
          <w:bCs/>
          <w:sz w:val="20"/>
          <w:szCs w:val="20"/>
        </w:rPr>
        <w:t xml:space="preserve">Discuss the impact of developmental processes on educational practices. </w:t>
      </w:r>
    </w:p>
    <w:p w:rsidR="00A12F72" w:rsidRDefault="00A12F72">
      <w:pPr>
        <w:widowControl w:val="0"/>
        <w:autoSpaceDE w:val="0"/>
        <w:autoSpaceDN w:val="0"/>
        <w:adjustRightInd w:val="0"/>
        <w:spacing w:after="0" w:line="82" w:lineRule="exact"/>
        <w:rPr>
          <w:rFonts w:ascii="Arial" w:hAnsi="Arial" w:cs="Arial"/>
          <w:b/>
          <w:bCs/>
          <w:sz w:val="20"/>
          <w:szCs w:val="20"/>
        </w:rPr>
      </w:pPr>
    </w:p>
    <w:p w:rsidR="00A12F72" w:rsidRDefault="009B4DEA">
      <w:pPr>
        <w:widowControl w:val="0"/>
        <w:numPr>
          <w:ilvl w:val="0"/>
          <w:numId w:val="3"/>
        </w:numPr>
        <w:tabs>
          <w:tab w:val="clear" w:pos="720"/>
          <w:tab w:val="num" w:pos="220"/>
        </w:tabs>
        <w:overflowPunct w:val="0"/>
        <w:autoSpaceDE w:val="0"/>
        <w:autoSpaceDN w:val="0"/>
        <w:adjustRightInd w:val="0"/>
        <w:spacing w:after="0" w:line="253" w:lineRule="auto"/>
        <w:ind w:left="0" w:right="1040" w:firstLine="4"/>
        <w:jc w:val="both"/>
        <w:rPr>
          <w:rFonts w:ascii="Arial" w:hAnsi="Arial" w:cs="Arial"/>
          <w:b/>
          <w:bCs/>
          <w:sz w:val="20"/>
          <w:szCs w:val="20"/>
        </w:rPr>
      </w:pPr>
      <w:r>
        <w:rPr>
          <w:rFonts w:ascii="Arial" w:hAnsi="Arial" w:cs="Arial"/>
          <w:b/>
          <w:bCs/>
          <w:sz w:val="20"/>
          <w:szCs w:val="20"/>
        </w:rPr>
        <w:t xml:space="preserve">Identify the stages of play development (i.e. from solitary to cooperative) and describe the important role of play in young children’s learning and development. </w:t>
      </w:r>
    </w:p>
    <w:p w:rsidR="00A12F72" w:rsidRDefault="00A12F72">
      <w:pPr>
        <w:widowControl w:val="0"/>
        <w:autoSpaceDE w:val="0"/>
        <w:autoSpaceDN w:val="0"/>
        <w:adjustRightInd w:val="0"/>
        <w:spacing w:after="0" w:line="43" w:lineRule="exact"/>
        <w:rPr>
          <w:rFonts w:ascii="Arial" w:hAnsi="Arial" w:cs="Arial"/>
          <w:b/>
          <w:bCs/>
          <w:sz w:val="20"/>
          <w:szCs w:val="20"/>
        </w:rPr>
      </w:pPr>
    </w:p>
    <w:p w:rsidR="00A12F72" w:rsidRDefault="009B4DEA">
      <w:pPr>
        <w:widowControl w:val="0"/>
        <w:overflowPunct w:val="0"/>
        <w:autoSpaceDE w:val="0"/>
        <w:autoSpaceDN w:val="0"/>
        <w:adjustRightInd w:val="0"/>
        <w:spacing w:after="0" w:line="217" w:lineRule="auto"/>
        <w:ind w:right="1520"/>
        <w:jc w:val="both"/>
        <w:rPr>
          <w:rFonts w:ascii="Arial" w:hAnsi="Arial" w:cs="Arial"/>
          <w:b/>
          <w:bCs/>
          <w:sz w:val="20"/>
          <w:szCs w:val="20"/>
        </w:rPr>
      </w:pPr>
      <w:r>
        <w:rPr>
          <w:rFonts w:ascii="Arial" w:hAnsi="Arial" w:cs="Arial"/>
          <w:sz w:val="20"/>
          <w:szCs w:val="20"/>
        </w:rPr>
        <w:t xml:space="preserve">5.1 Discuss play as an integral part of a child’s development. 5.2 Describe the stages of play. </w:t>
      </w:r>
    </w:p>
    <w:p w:rsidR="00A12F72" w:rsidRDefault="00A12F72">
      <w:pPr>
        <w:widowControl w:val="0"/>
        <w:autoSpaceDE w:val="0"/>
        <w:autoSpaceDN w:val="0"/>
        <w:adjustRightInd w:val="0"/>
        <w:spacing w:after="0" w:line="42" w:lineRule="exact"/>
        <w:rPr>
          <w:rFonts w:ascii="Arial" w:hAnsi="Arial" w:cs="Arial"/>
          <w:b/>
          <w:bCs/>
          <w:sz w:val="20"/>
          <w:szCs w:val="20"/>
        </w:rPr>
      </w:pPr>
    </w:p>
    <w:p w:rsidR="00A12F72" w:rsidRDefault="009B4DEA">
      <w:pPr>
        <w:widowControl w:val="0"/>
        <w:numPr>
          <w:ilvl w:val="0"/>
          <w:numId w:val="3"/>
        </w:numPr>
        <w:tabs>
          <w:tab w:val="clear" w:pos="720"/>
          <w:tab w:val="num" w:pos="221"/>
        </w:tabs>
        <w:overflowPunct w:val="0"/>
        <w:autoSpaceDE w:val="0"/>
        <w:autoSpaceDN w:val="0"/>
        <w:adjustRightInd w:val="0"/>
        <w:spacing w:after="0" w:line="224" w:lineRule="auto"/>
        <w:ind w:left="0" w:firstLine="4"/>
        <w:rPr>
          <w:rFonts w:ascii="Arial" w:hAnsi="Arial" w:cs="Arial"/>
          <w:b/>
          <w:bCs/>
          <w:sz w:val="20"/>
          <w:szCs w:val="20"/>
        </w:rPr>
      </w:pPr>
      <w:r>
        <w:rPr>
          <w:rFonts w:ascii="Arial" w:hAnsi="Arial" w:cs="Arial"/>
          <w:b/>
          <w:bCs/>
          <w:sz w:val="20"/>
          <w:szCs w:val="20"/>
        </w:rPr>
        <w:t xml:space="preserve">Demonstrate skills in practical application of developmental principles and theories, observation techniques, assessment, and recognition of growth and development patterns. </w:t>
      </w:r>
    </w:p>
    <w:p w:rsidR="00A12F72" w:rsidRDefault="00A12F72">
      <w:pPr>
        <w:widowControl w:val="0"/>
        <w:autoSpaceDE w:val="0"/>
        <w:autoSpaceDN w:val="0"/>
        <w:adjustRightInd w:val="0"/>
        <w:spacing w:after="0" w:line="2" w:lineRule="exact"/>
        <w:rPr>
          <w:rFonts w:ascii="Arial" w:hAnsi="Arial" w:cs="Arial"/>
          <w:b/>
          <w:bCs/>
          <w:sz w:val="20"/>
          <w:szCs w:val="20"/>
        </w:rPr>
      </w:pPr>
    </w:p>
    <w:p w:rsidR="00A12F72" w:rsidRDefault="009B4DEA">
      <w:pPr>
        <w:widowControl w:val="0"/>
        <w:overflowPunct w:val="0"/>
        <w:autoSpaceDE w:val="0"/>
        <w:autoSpaceDN w:val="0"/>
        <w:adjustRightInd w:val="0"/>
        <w:spacing w:after="0" w:line="239" w:lineRule="auto"/>
        <w:jc w:val="both"/>
        <w:rPr>
          <w:rFonts w:ascii="Arial" w:hAnsi="Arial" w:cs="Arial"/>
          <w:b/>
          <w:bCs/>
          <w:sz w:val="20"/>
          <w:szCs w:val="20"/>
        </w:rPr>
      </w:pPr>
      <w:r>
        <w:rPr>
          <w:rFonts w:ascii="Arial" w:hAnsi="Arial" w:cs="Arial"/>
          <w:sz w:val="20"/>
          <w:szCs w:val="20"/>
        </w:rPr>
        <w:t xml:space="preserve">6.1 Analyze types of observation techniques. </w:t>
      </w:r>
    </w:p>
    <w:p w:rsidR="00A12F72" w:rsidRDefault="00A12F72">
      <w:pPr>
        <w:widowControl w:val="0"/>
        <w:autoSpaceDE w:val="0"/>
        <w:autoSpaceDN w:val="0"/>
        <w:adjustRightInd w:val="0"/>
        <w:spacing w:after="0" w:line="1" w:lineRule="exact"/>
        <w:rPr>
          <w:rFonts w:ascii="Arial" w:hAnsi="Arial" w:cs="Arial"/>
          <w:b/>
          <w:bCs/>
          <w:sz w:val="20"/>
          <w:szCs w:val="20"/>
        </w:rPr>
      </w:pPr>
    </w:p>
    <w:p w:rsidR="00A12F72" w:rsidRDefault="009B4DEA">
      <w:pPr>
        <w:widowControl w:val="0"/>
        <w:overflowPunct w:val="0"/>
        <w:autoSpaceDE w:val="0"/>
        <w:autoSpaceDN w:val="0"/>
        <w:adjustRightInd w:val="0"/>
        <w:spacing w:after="0" w:line="239" w:lineRule="auto"/>
        <w:jc w:val="both"/>
        <w:rPr>
          <w:rFonts w:ascii="Arial" w:hAnsi="Arial" w:cs="Arial"/>
          <w:b/>
          <w:bCs/>
          <w:sz w:val="20"/>
          <w:szCs w:val="20"/>
        </w:rPr>
      </w:pPr>
      <w:r>
        <w:rPr>
          <w:rFonts w:ascii="Arial" w:hAnsi="Arial" w:cs="Arial"/>
          <w:sz w:val="20"/>
          <w:szCs w:val="20"/>
        </w:rPr>
        <w:t xml:space="preserve">6.2 Describe how personal bias can influence observations and practices. </w:t>
      </w:r>
    </w:p>
    <w:p w:rsidR="00A12F72" w:rsidRDefault="00A12F72">
      <w:pPr>
        <w:widowControl w:val="0"/>
        <w:autoSpaceDE w:val="0"/>
        <w:autoSpaceDN w:val="0"/>
        <w:adjustRightInd w:val="0"/>
        <w:spacing w:after="0" w:line="1" w:lineRule="exact"/>
        <w:rPr>
          <w:rFonts w:ascii="Arial" w:hAnsi="Arial" w:cs="Arial"/>
          <w:b/>
          <w:bCs/>
          <w:sz w:val="20"/>
          <w:szCs w:val="20"/>
        </w:rPr>
      </w:pPr>
    </w:p>
    <w:p w:rsidR="00A12F72" w:rsidRDefault="009B4DEA">
      <w:pPr>
        <w:widowControl w:val="0"/>
        <w:overflowPunct w:val="0"/>
        <w:autoSpaceDE w:val="0"/>
        <w:autoSpaceDN w:val="0"/>
        <w:adjustRightInd w:val="0"/>
        <w:spacing w:after="0" w:line="239" w:lineRule="auto"/>
        <w:jc w:val="both"/>
        <w:rPr>
          <w:rFonts w:ascii="Arial" w:hAnsi="Arial" w:cs="Arial"/>
          <w:b/>
          <w:bCs/>
          <w:sz w:val="20"/>
          <w:szCs w:val="20"/>
        </w:rPr>
      </w:pPr>
      <w:r>
        <w:rPr>
          <w:rFonts w:ascii="Arial" w:hAnsi="Arial" w:cs="Arial"/>
          <w:sz w:val="20"/>
          <w:szCs w:val="20"/>
        </w:rPr>
        <w:t xml:space="preserve">6.3 Observe and record children’s development. </w:t>
      </w:r>
    </w:p>
    <w:p w:rsidR="00A12F72" w:rsidRDefault="00A12F72">
      <w:pPr>
        <w:widowControl w:val="0"/>
        <w:autoSpaceDE w:val="0"/>
        <w:autoSpaceDN w:val="0"/>
        <w:adjustRightInd w:val="0"/>
        <w:spacing w:after="0" w:line="214" w:lineRule="exact"/>
        <w:rPr>
          <w:rFonts w:ascii="Times New Roman" w:hAnsi="Times New Roman" w:cs="Times New Roman"/>
          <w:sz w:val="24"/>
          <w:szCs w:val="24"/>
        </w:rPr>
      </w:pPr>
    </w:p>
    <w:p w:rsidR="00A12F72" w:rsidRDefault="009B4DEA">
      <w:pPr>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Arial" w:hAnsi="Arial" w:cs="Arial"/>
          <w:sz w:val="20"/>
          <w:szCs w:val="20"/>
          <w:u w:val="single"/>
        </w:rPr>
        <w:t>Basic Skills:</w:t>
      </w:r>
      <w:r>
        <w:rPr>
          <w:rFonts w:ascii="Arial" w:hAnsi="Arial" w:cs="Arial"/>
          <w:sz w:val="20"/>
          <w:szCs w:val="20"/>
        </w:rPr>
        <w:t xml:space="preserve"> The student will learn information from text about developmental domains </w:t>
      </w:r>
      <w:r>
        <w:rPr>
          <w:rFonts w:ascii="Arial" w:hAnsi="Arial" w:cs="Arial"/>
          <w:i/>
          <w:iCs/>
          <w:sz w:val="20"/>
          <w:szCs w:val="20"/>
        </w:rPr>
        <w:t>(reading),</w:t>
      </w:r>
      <w:r>
        <w:rPr>
          <w:rFonts w:ascii="Arial" w:hAnsi="Arial" w:cs="Arial"/>
          <w:sz w:val="20"/>
          <w:szCs w:val="20"/>
        </w:rPr>
        <w:t xml:space="preserve"> and write case study from child observation </w:t>
      </w:r>
      <w:r>
        <w:rPr>
          <w:rFonts w:ascii="Arial" w:hAnsi="Arial" w:cs="Arial"/>
          <w:i/>
          <w:iCs/>
          <w:sz w:val="20"/>
          <w:szCs w:val="20"/>
        </w:rPr>
        <w:t>(writing).</w:t>
      </w:r>
      <w:r>
        <w:rPr>
          <w:rFonts w:ascii="Arial" w:hAnsi="Arial" w:cs="Arial"/>
          <w:sz w:val="20"/>
          <w:szCs w:val="20"/>
        </w:rPr>
        <w:t xml:space="preserve"> </w:t>
      </w:r>
      <w:r>
        <w:rPr>
          <w:rFonts w:ascii="Arial" w:hAnsi="Arial" w:cs="Arial"/>
          <w:sz w:val="20"/>
          <w:szCs w:val="20"/>
          <w:u w:val="single"/>
        </w:rPr>
        <w:t>Information:</w:t>
      </w:r>
      <w:r>
        <w:rPr>
          <w:rFonts w:ascii="Arial" w:hAnsi="Arial" w:cs="Arial"/>
          <w:sz w:val="20"/>
          <w:szCs w:val="20"/>
        </w:rPr>
        <w:t xml:space="preserve"> The student will retrieve information about theories of child development </w:t>
      </w:r>
      <w:r>
        <w:rPr>
          <w:rFonts w:ascii="Arial" w:hAnsi="Arial" w:cs="Arial"/>
          <w:i/>
          <w:iCs/>
          <w:sz w:val="20"/>
          <w:szCs w:val="20"/>
        </w:rPr>
        <w:t>(process information with computers)</w:t>
      </w:r>
      <w:r>
        <w:rPr>
          <w:rFonts w:ascii="Arial" w:hAnsi="Arial" w:cs="Arial"/>
          <w:sz w:val="20"/>
          <w:szCs w:val="20"/>
        </w:rPr>
        <w:t xml:space="preserve"> and communicate information by completing computer lab assignment </w:t>
      </w:r>
      <w:r>
        <w:rPr>
          <w:rFonts w:ascii="Arial" w:hAnsi="Arial" w:cs="Arial"/>
          <w:i/>
          <w:iCs/>
          <w:sz w:val="20"/>
          <w:szCs w:val="20"/>
        </w:rPr>
        <w:t>Interpret/communicate</w:t>
      </w:r>
      <w:r>
        <w:rPr>
          <w:rFonts w:ascii="Arial" w:hAnsi="Arial" w:cs="Arial"/>
          <w:sz w:val="20"/>
          <w:szCs w:val="20"/>
        </w:rPr>
        <w:t xml:space="preserve"> </w:t>
      </w:r>
      <w:r>
        <w:rPr>
          <w:rFonts w:ascii="Arial" w:hAnsi="Arial" w:cs="Arial"/>
          <w:i/>
          <w:iCs/>
          <w:sz w:val="20"/>
          <w:szCs w:val="20"/>
        </w:rPr>
        <w:t>data).</w:t>
      </w:r>
    </w:p>
    <w:p w:rsidR="00A12F72" w:rsidRDefault="00A12F72">
      <w:pPr>
        <w:widowControl w:val="0"/>
        <w:autoSpaceDE w:val="0"/>
        <w:autoSpaceDN w:val="0"/>
        <w:adjustRightInd w:val="0"/>
        <w:spacing w:after="0" w:line="179"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Please see page 6.</w:t>
      </w:r>
    </w:p>
    <w:p w:rsidR="00A12F72" w:rsidRDefault="00A12F72">
      <w:pPr>
        <w:widowControl w:val="0"/>
        <w:autoSpaceDE w:val="0"/>
        <w:autoSpaceDN w:val="0"/>
        <w:adjustRightInd w:val="0"/>
        <w:spacing w:after="0" w:line="192" w:lineRule="exact"/>
        <w:rPr>
          <w:rFonts w:ascii="Times New Roman" w:hAnsi="Times New Roman" w:cs="Times New Roman"/>
          <w:sz w:val="24"/>
          <w:szCs w:val="24"/>
        </w:rPr>
      </w:pPr>
    </w:p>
    <w:p w:rsidR="00A12F72" w:rsidRDefault="009B4DE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Distance (100%)</w:t>
      </w:r>
      <w:r w:rsidR="00D246CB">
        <w:rPr>
          <w:rFonts w:ascii="Arial" w:hAnsi="Arial" w:cs="Arial"/>
          <w:sz w:val="20"/>
          <w:szCs w:val="20"/>
        </w:rPr>
        <w:t xml:space="preserve"> </w:t>
      </w:r>
      <w:hyperlink r:id="rId8" w:tgtFrame="_blank" w:tooltip="Log into Eagle Online" w:history="1">
        <w:r w:rsidR="00D246CB">
          <w:rPr>
            <w:rStyle w:val="Hyperlink"/>
            <w:rFonts w:ascii="Univers" w:hAnsi="Univers"/>
            <w:lang w:val="en"/>
          </w:rPr>
          <w:t>eagleonline.hccs.edu</w:t>
        </w:r>
      </w:hyperlink>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92" w:lineRule="exact"/>
        <w:rPr>
          <w:rFonts w:ascii="Times New Roman" w:hAnsi="Times New Roman" w:cs="Times New Roman"/>
          <w:sz w:val="24"/>
          <w:szCs w:val="24"/>
        </w:rPr>
      </w:pPr>
    </w:p>
    <w:p w:rsidR="00A12F72" w:rsidRDefault="009B4DEA">
      <w:pPr>
        <w:widowControl w:val="0"/>
        <w:overflowPunct w:val="0"/>
        <w:autoSpaceDE w:val="0"/>
        <w:autoSpaceDN w:val="0"/>
        <w:adjustRightInd w:val="0"/>
        <w:spacing w:after="0" w:line="232" w:lineRule="auto"/>
        <w:rPr>
          <w:rFonts w:ascii="Times New Roman" w:hAnsi="Times New Roman" w:cs="Times New Roman"/>
          <w:sz w:val="24"/>
          <w:szCs w:val="24"/>
        </w:rPr>
      </w:pPr>
      <w:r>
        <w:rPr>
          <w:rFonts w:ascii="Arial" w:hAnsi="Arial" w:cs="Arial"/>
          <w:sz w:val="20"/>
          <w:szCs w:val="20"/>
        </w:rPr>
        <w:t xml:space="preserve">This course includes at least one of the following required components: practicum assignment, key assessment, field experience hours, and/or First Aid/CPR certification. If this assignment is not completed with 70% of possible points, you will not receive a passing grade in this class. Your instructor will explain the required component identified for this course- </w:t>
      </w:r>
      <w:r>
        <w:rPr>
          <w:rFonts w:ascii="Arial" w:hAnsi="Arial" w:cs="Arial"/>
          <w:sz w:val="20"/>
          <w:szCs w:val="20"/>
          <w:u w:val="single"/>
        </w:rPr>
        <w:t>case study/key</w:t>
      </w:r>
      <w:r>
        <w:rPr>
          <w:rFonts w:ascii="Arial" w:hAnsi="Arial" w:cs="Arial"/>
          <w:sz w:val="20"/>
          <w:szCs w:val="20"/>
        </w:rPr>
        <w:t xml:space="preserve"> </w:t>
      </w:r>
      <w:r>
        <w:rPr>
          <w:rFonts w:ascii="Arial" w:hAnsi="Arial" w:cs="Arial"/>
          <w:sz w:val="20"/>
          <w:szCs w:val="20"/>
          <w:u w:val="single"/>
        </w:rPr>
        <w:t>assessment.</w:t>
      </w:r>
    </w:p>
    <w:p w:rsidR="00A12F72" w:rsidRDefault="00A12F72">
      <w:pPr>
        <w:widowControl w:val="0"/>
        <w:autoSpaceDE w:val="0"/>
        <w:autoSpaceDN w:val="0"/>
        <w:adjustRightInd w:val="0"/>
        <w:spacing w:after="0" w:line="170" w:lineRule="exact"/>
        <w:rPr>
          <w:rFonts w:ascii="Times New Roman" w:hAnsi="Times New Roman" w:cs="Times New Roman"/>
          <w:sz w:val="24"/>
          <w:szCs w:val="24"/>
        </w:rPr>
      </w:pPr>
    </w:p>
    <w:p w:rsidR="00A12F72" w:rsidRDefault="009B4DE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Four case studies of children are required for completion of this course.</w:t>
      </w:r>
    </w:p>
    <w:p w:rsidR="00A12F72" w:rsidRDefault="00A12F72">
      <w:pPr>
        <w:widowControl w:val="0"/>
        <w:autoSpaceDE w:val="0"/>
        <w:autoSpaceDN w:val="0"/>
        <w:adjustRightInd w:val="0"/>
        <w:spacing w:after="0" w:line="240" w:lineRule="auto"/>
        <w:rPr>
          <w:rFonts w:ascii="Times New Roman" w:hAnsi="Times New Roman" w:cs="Times New Roman"/>
          <w:sz w:val="24"/>
          <w:szCs w:val="24"/>
        </w:rPr>
        <w:sectPr w:rsidR="00A12F72">
          <w:type w:val="continuous"/>
          <w:pgSz w:w="12240" w:h="15840"/>
          <w:pgMar w:top="728" w:right="1520" w:bottom="1440" w:left="1440" w:header="720" w:footer="720" w:gutter="0"/>
          <w:cols w:num="2" w:space="280" w:equalWidth="0">
            <w:col w:w="2100" w:space="280"/>
            <w:col w:w="6900"/>
          </w:cols>
          <w:noEndnote/>
        </w:sectPr>
      </w:pPr>
    </w:p>
    <w:tbl>
      <w:tblPr>
        <w:tblW w:w="0" w:type="auto"/>
        <w:tblLayout w:type="fixed"/>
        <w:tblCellMar>
          <w:left w:w="0" w:type="dxa"/>
          <w:right w:w="0" w:type="dxa"/>
        </w:tblCellMar>
        <w:tblLook w:val="0000" w:firstRow="0" w:lastRow="0" w:firstColumn="0" w:lastColumn="0" w:noHBand="0" w:noVBand="0"/>
      </w:tblPr>
      <w:tblGrid>
        <w:gridCol w:w="2200"/>
        <w:gridCol w:w="2800"/>
        <w:gridCol w:w="4360"/>
      </w:tblGrid>
      <w:tr w:rsidR="00A12F72">
        <w:trPr>
          <w:trHeight w:val="253"/>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bookmarkStart w:id="2" w:name="page3"/>
            <w:bookmarkEnd w:id="2"/>
          </w:p>
        </w:tc>
        <w:tc>
          <w:tcPr>
            <w:tcW w:w="28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4360" w:type="dxa"/>
            <w:tcBorders>
              <w:top w:val="nil"/>
              <w:left w:val="nil"/>
              <w:bottom w:val="nil"/>
              <w:right w:val="nil"/>
            </w:tcBorders>
            <w:vAlign w:val="bottom"/>
          </w:tcPr>
          <w:p w:rsidR="00A12F72" w:rsidRDefault="009B4DEA">
            <w:pPr>
              <w:widowControl w:val="0"/>
              <w:autoSpaceDE w:val="0"/>
              <w:autoSpaceDN w:val="0"/>
              <w:adjustRightInd w:val="0"/>
              <w:spacing w:after="0" w:line="252" w:lineRule="exact"/>
              <w:ind w:left="2500"/>
              <w:rPr>
                <w:rFonts w:ascii="Times New Roman" w:hAnsi="Times New Roman" w:cs="Times New Roman"/>
                <w:sz w:val="24"/>
                <w:szCs w:val="24"/>
              </w:rPr>
            </w:pPr>
            <w:r>
              <w:rPr>
                <w:rFonts w:ascii="Arial" w:hAnsi="Arial" w:cs="Arial"/>
                <w:w w:val="98"/>
              </w:rPr>
              <w:t>TECA 1354 page 3</w:t>
            </w:r>
          </w:p>
        </w:tc>
      </w:tr>
      <w:tr w:rsidR="00A12F72">
        <w:trPr>
          <w:trHeight w:val="749"/>
        </w:trPr>
        <w:tc>
          <w:tcPr>
            <w:tcW w:w="2200" w:type="dxa"/>
            <w:tcBorders>
              <w:top w:val="nil"/>
              <w:left w:val="nil"/>
              <w:bottom w:val="nil"/>
              <w:right w:val="nil"/>
            </w:tcBorders>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b/>
                <w:bCs/>
              </w:rPr>
              <w:t>Student</w:t>
            </w: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sz w:val="20"/>
                <w:szCs w:val="20"/>
              </w:rPr>
              <w:t>Six quizzes will be taken online.</w:t>
            </w:r>
          </w:p>
        </w:tc>
      </w:tr>
      <w:tr w:rsidR="00A12F72">
        <w:trPr>
          <w:trHeight w:val="252"/>
        </w:trPr>
        <w:tc>
          <w:tcPr>
            <w:tcW w:w="2200" w:type="dxa"/>
            <w:tcBorders>
              <w:top w:val="nil"/>
              <w:left w:val="nil"/>
              <w:bottom w:val="nil"/>
              <w:right w:val="nil"/>
            </w:tcBorders>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b/>
                <w:bCs/>
              </w:rPr>
              <w:t>Assessment(s)</w:t>
            </w:r>
          </w:p>
        </w:tc>
        <w:tc>
          <w:tcPr>
            <w:tcW w:w="28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436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r>
      <w:tr w:rsidR="00A12F72">
        <w:trPr>
          <w:trHeight w:val="422"/>
        </w:trPr>
        <w:tc>
          <w:tcPr>
            <w:tcW w:w="2200" w:type="dxa"/>
            <w:tcBorders>
              <w:top w:val="nil"/>
              <w:left w:val="nil"/>
              <w:bottom w:val="nil"/>
              <w:right w:val="nil"/>
            </w:tcBorders>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b/>
                <w:bCs/>
              </w:rPr>
              <w:t>Instructor's</w:t>
            </w:r>
            <w:r w:rsidR="00D246CB">
              <w:rPr>
                <w:rFonts w:ascii="Arial" w:hAnsi="Arial" w:cs="Arial"/>
                <w:b/>
                <w:bCs/>
              </w:rPr>
              <w:t xml:space="preserve"> Requirements</w:t>
            </w: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sz w:val="20"/>
                <w:szCs w:val="20"/>
              </w:rPr>
              <w:t>Each case study will showcase a child in a specific age group. The age groups</w:t>
            </w:r>
          </w:p>
        </w:tc>
      </w:tr>
      <w:tr w:rsidR="00A12F72">
        <w:trPr>
          <w:trHeight w:val="254"/>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52" w:lineRule="exact"/>
              <w:rPr>
                <w:rFonts w:ascii="Times New Roman" w:hAnsi="Times New Roman" w:cs="Times New Roman"/>
                <w:sz w:val="24"/>
                <w:szCs w:val="24"/>
              </w:rPr>
            </w:pPr>
          </w:p>
        </w:tc>
        <w:tc>
          <w:tcPr>
            <w:tcW w:w="7160" w:type="dxa"/>
            <w:gridSpan w:val="2"/>
            <w:tcBorders>
              <w:top w:val="nil"/>
              <w:left w:val="nil"/>
              <w:bottom w:val="nil"/>
              <w:right w:val="nil"/>
            </w:tcBorders>
            <w:vAlign w:val="bottom"/>
          </w:tcPr>
          <w:p w:rsidR="00D246CB" w:rsidRDefault="009B4DEA" w:rsidP="00D246CB">
            <w:pPr>
              <w:ind w:left="359" w:hanging="180"/>
              <w:rPr>
                <w:rFonts w:ascii="Arial" w:hAnsi="Arial" w:cs="Arial"/>
                <w:sz w:val="20"/>
                <w:szCs w:val="20"/>
              </w:rPr>
            </w:pPr>
            <w:proofErr w:type="gramStart"/>
            <w:r>
              <w:rPr>
                <w:rFonts w:ascii="Arial" w:hAnsi="Arial" w:cs="Arial"/>
                <w:sz w:val="20"/>
                <w:szCs w:val="20"/>
              </w:rPr>
              <w:t>are</w:t>
            </w:r>
            <w:proofErr w:type="gramEnd"/>
            <w:r>
              <w:rPr>
                <w:rFonts w:ascii="Arial" w:hAnsi="Arial" w:cs="Arial"/>
                <w:sz w:val="20"/>
                <w:szCs w:val="20"/>
              </w:rPr>
              <w:t>: 0-2, 2-6, 6-11, and 12-18 years old.</w:t>
            </w:r>
            <w:r w:rsidR="00D246CB">
              <w:rPr>
                <w:rFonts w:ascii="Arial" w:hAnsi="Arial" w:cs="Arial"/>
                <w:sz w:val="20"/>
                <w:szCs w:val="20"/>
              </w:rPr>
              <w:t xml:space="preserve">  </w:t>
            </w:r>
            <w:r w:rsidR="00D246CB" w:rsidRPr="00D246CB">
              <w:rPr>
                <w:rFonts w:ascii="Arial" w:eastAsia="Times New Roman" w:hAnsi="Arial" w:cs="Arial"/>
                <w:sz w:val="20"/>
                <w:szCs w:val="20"/>
              </w:rPr>
              <w:t>Complete the course with a passing score</w:t>
            </w:r>
            <w:r w:rsidR="00D246CB">
              <w:rPr>
                <w:rFonts w:ascii="Arial" w:eastAsia="Times New Roman" w:hAnsi="Arial" w:cs="Arial"/>
                <w:sz w:val="20"/>
                <w:szCs w:val="20"/>
              </w:rPr>
              <w:t>.</w:t>
            </w:r>
          </w:p>
          <w:p w:rsidR="00D246CB" w:rsidRPr="00D246CB" w:rsidRDefault="00D246CB" w:rsidP="00D246CB">
            <w:pPr>
              <w:ind w:left="359" w:hanging="180"/>
              <w:rPr>
                <w:rFonts w:ascii="Arial" w:eastAsia="Times New Roman" w:hAnsi="Arial" w:cs="Arial"/>
                <w:sz w:val="20"/>
                <w:szCs w:val="20"/>
                <w:u w:val="single"/>
              </w:rPr>
            </w:pPr>
            <w:r w:rsidRPr="00D246CB">
              <w:rPr>
                <w:rFonts w:ascii="Arial" w:eastAsia="Times New Roman" w:hAnsi="Arial" w:cs="Arial"/>
                <w:sz w:val="20"/>
                <w:szCs w:val="20"/>
                <w:u w:val="single"/>
              </w:rPr>
              <w:t>As your instructor, it is my responsibility to:</w:t>
            </w:r>
          </w:p>
          <w:p w:rsidR="00D246CB" w:rsidRPr="00D246CB" w:rsidRDefault="00D246CB" w:rsidP="00D246CB">
            <w:pPr>
              <w:numPr>
                <w:ilvl w:val="0"/>
                <w:numId w:val="9"/>
              </w:numPr>
              <w:spacing w:after="0" w:line="240" w:lineRule="auto"/>
              <w:ind w:left="359" w:hanging="180"/>
              <w:rPr>
                <w:rFonts w:ascii="Arial" w:eastAsia="Times New Roman" w:hAnsi="Arial" w:cs="Arial"/>
                <w:sz w:val="20"/>
                <w:szCs w:val="20"/>
              </w:rPr>
            </w:pPr>
            <w:r w:rsidRPr="00D246CB">
              <w:rPr>
                <w:rFonts w:ascii="Arial" w:eastAsia="Times New Roman" w:hAnsi="Arial" w:cs="Arial"/>
                <w:sz w:val="20"/>
                <w:szCs w:val="20"/>
              </w:rPr>
              <w:t>Provide the grading scale and detailed grading formula explaining how student grades are to be derived.</w:t>
            </w:r>
          </w:p>
          <w:p w:rsidR="00D246CB" w:rsidRPr="00D246CB" w:rsidRDefault="00D246CB" w:rsidP="00D246CB">
            <w:pPr>
              <w:numPr>
                <w:ilvl w:val="0"/>
                <w:numId w:val="9"/>
              </w:numPr>
              <w:spacing w:after="0" w:line="240" w:lineRule="auto"/>
              <w:ind w:left="359" w:hanging="180"/>
              <w:rPr>
                <w:rFonts w:ascii="Arial" w:eastAsia="Times New Roman" w:hAnsi="Arial" w:cs="Arial"/>
                <w:sz w:val="20"/>
                <w:szCs w:val="20"/>
              </w:rPr>
            </w:pPr>
            <w:r w:rsidRPr="00D246CB">
              <w:rPr>
                <w:rFonts w:ascii="Arial" w:eastAsia="Times New Roman" w:hAnsi="Arial" w:cs="Arial"/>
                <w:sz w:val="20"/>
                <w:szCs w:val="20"/>
              </w:rPr>
              <w:t>Facilitate an effective learning environment through class activities, discussions, and lectures or other forms of presenting materials.</w:t>
            </w:r>
          </w:p>
          <w:p w:rsidR="00D246CB" w:rsidRPr="00D246CB" w:rsidRDefault="00D246CB" w:rsidP="00D246CB">
            <w:pPr>
              <w:numPr>
                <w:ilvl w:val="0"/>
                <w:numId w:val="9"/>
              </w:numPr>
              <w:spacing w:after="0" w:line="240" w:lineRule="auto"/>
              <w:ind w:left="359" w:hanging="180"/>
              <w:rPr>
                <w:rFonts w:ascii="Arial" w:eastAsia="Times New Roman" w:hAnsi="Arial" w:cs="Arial"/>
                <w:sz w:val="20"/>
                <w:szCs w:val="20"/>
              </w:rPr>
            </w:pPr>
            <w:r w:rsidRPr="00D246CB">
              <w:rPr>
                <w:rFonts w:ascii="Arial" w:eastAsia="Times New Roman" w:hAnsi="Arial" w:cs="Arial"/>
                <w:sz w:val="20"/>
                <w:szCs w:val="20"/>
              </w:rPr>
              <w:t>Provide the course outline and class calendar, which will include a description of any special projects or assignments.</w:t>
            </w:r>
          </w:p>
          <w:p w:rsidR="00D246CB" w:rsidRPr="00D246CB" w:rsidRDefault="00D246CB" w:rsidP="00D246CB">
            <w:pPr>
              <w:numPr>
                <w:ilvl w:val="0"/>
                <w:numId w:val="9"/>
              </w:numPr>
              <w:spacing w:after="0" w:line="240" w:lineRule="auto"/>
              <w:ind w:left="359" w:hanging="180"/>
              <w:rPr>
                <w:rFonts w:ascii="Arial" w:eastAsia="Times New Roman" w:hAnsi="Arial" w:cs="Arial"/>
                <w:sz w:val="20"/>
                <w:szCs w:val="20"/>
              </w:rPr>
            </w:pPr>
            <w:r w:rsidRPr="00D246CB">
              <w:rPr>
                <w:rFonts w:ascii="Arial" w:eastAsia="Times New Roman" w:hAnsi="Arial" w:cs="Arial"/>
                <w:sz w:val="20"/>
                <w:szCs w:val="20"/>
              </w:rPr>
              <w:t>Arrange to meet with individual students before and after class as required.</w:t>
            </w:r>
          </w:p>
          <w:p w:rsidR="00D246CB" w:rsidRPr="00D246CB" w:rsidRDefault="00D246CB" w:rsidP="00D246CB">
            <w:pPr>
              <w:numPr>
                <w:ilvl w:val="0"/>
                <w:numId w:val="9"/>
              </w:numPr>
              <w:spacing w:after="0" w:line="240" w:lineRule="auto"/>
              <w:ind w:left="359" w:hanging="180"/>
              <w:rPr>
                <w:rFonts w:ascii="Arial" w:eastAsia="Times New Roman" w:hAnsi="Arial" w:cs="Arial"/>
                <w:sz w:val="20"/>
                <w:szCs w:val="20"/>
              </w:rPr>
            </w:pPr>
            <w:r w:rsidRPr="00D246CB">
              <w:rPr>
                <w:rFonts w:ascii="Arial" w:eastAsia="Times New Roman" w:hAnsi="Arial" w:cs="Arial"/>
                <w:sz w:val="20"/>
                <w:szCs w:val="20"/>
              </w:rPr>
              <w:t>Inform students of policies, such as attendance, withdrawal, tardiness and make up.</w:t>
            </w:r>
          </w:p>
          <w:p w:rsidR="00D246CB" w:rsidRPr="00D246CB" w:rsidRDefault="00D246CB" w:rsidP="00D246CB">
            <w:pPr>
              <w:spacing w:after="0" w:line="240" w:lineRule="auto"/>
              <w:rPr>
                <w:rFonts w:ascii="Arial" w:eastAsia="Times New Roman" w:hAnsi="Arial" w:cs="Arial"/>
                <w:sz w:val="20"/>
                <w:szCs w:val="20"/>
              </w:rPr>
            </w:pPr>
          </w:p>
          <w:p w:rsidR="00D246CB" w:rsidRPr="00D246CB" w:rsidRDefault="00D246CB" w:rsidP="00D246CB">
            <w:pPr>
              <w:spacing w:after="0" w:line="240" w:lineRule="auto"/>
              <w:ind w:left="179"/>
              <w:rPr>
                <w:rFonts w:ascii="Arial" w:eastAsia="Times New Roman" w:hAnsi="Arial" w:cs="Arial"/>
                <w:sz w:val="20"/>
                <w:szCs w:val="20"/>
                <w:u w:val="single"/>
              </w:rPr>
            </w:pPr>
            <w:r w:rsidRPr="00D246CB">
              <w:rPr>
                <w:rFonts w:ascii="Arial" w:eastAsia="Times New Roman" w:hAnsi="Arial" w:cs="Arial"/>
                <w:sz w:val="20"/>
                <w:szCs w:val="20"/>
                <w:u w:val="single"/>
              </w:rPr>
              <w:t>To be successful in this class, it is the student’s responsibility to:</w:t>
            </w:r>
          </w:p>
          <w:p w:rsidR="00D246CB" w:rsidRPr="00D246CB" w:rsidRDefault="00D246CB" w:rsidP="00D246CB">
            <w:pPr>
              <w:numPr>
                <w:ilvl w:val="0"/>
                <w:numId w:val="10"/>
              </w:numPr>
              <w:spacing w:after="0" w:line="240" w:lineRule="auto"/>
              <w:ind w:hanging="181"/>
              <w:rPr>
                <w:rFonts w:ascii="Arial" w:eastAsia="Times New Roman" w:hAnsi="Arial" w:cs="Arial"/>
                <w:sz w:val="20"/>
                <w:szCs w:val="20"/>
              </w:rPr>
            </w:pPr>
            <w:r w:rsidRPr="00D246CB">
              <w:rPr>
                <w:rFonts w:ascii="Arial" w:eastAsia="Times New Roman" w:hAnsi="Arial" w:cs="Arial"/>
                <w:sz w:val="20"/>
                <w:szCs w:val="20"/>
              </w:rPr>
              <w:t>Attend class and participate in class discussions and activities.</w:t>
            </w:r>
          </w:p>
          <w:p w:rsidR="00D246CB" w:rsidRPr="00D246CB" w:rsidRDefault="00D246CB" w:rsidP="00D246CB">
            <w:pPr>
              <w:numPr>
                <w:ilvl w:val="0"/>
                <w:numId w:val="10"/>
              </w:numPr>
              <w:spacing w:after="0" w:line="240" w:lineRule="auto"/>
              <w:ind w:hanging="181"/>
              <w:rPr>
                <w:rFonts w:ascii="Arial" w:eastAsia="Times New Roman" w:hAnsi="Arial" w:cs="Arial"/>
                <w:sz w:val="20"/>
                <w:szCs w:val="20"/>
              </w:rPr>
            </w:pPr>
            <w:r w:rsidRPr="00D246CB">
              <w:rPr>
                <w:rFonts w:ascii="Arial" w:eastAsia="Times New Roman" w:hAnsi="Arial" w:cs="Arial"/>
                <w:sz w:val="20"/>
                <w:szCs w:val="20"/>
              </w:rPr>
              <w:t>Read and comprehend the textbook.</w:t>
            </w:r>
          </w:p>
          <w:p w:rsidR="00D246CB" w:rsidRPr="00D246CB" w:rsidRDefault="00D246CB" w:rsidP="00D246CB">
            <w:pPr>
              <w:numPr>
                <w:ilvl w:val="0"/>
                <w:numId w:val="10"/>
              </w:numPr>
              <w:spacing w:after="0" w:line="240" w:lineRule="auto"/>
              <w:ind w:hanging="181"/>
              <w:rPr>
                <w:rFonts w:ascii="Arial" w:eastAsia="Times New Roman" w:hAnsi="Arial" w:cs="Arial"/>
                <w:sz w:val="20"/>
                <w:szCs w:val="20"/>
              </w:rPr>
            </w:pPr>
            <w:r w:rsidRPr="00D246CB">
              <w:rPr>
                <w:rFonts w:ascii="Arial" w:eastAsia="Times New Roman" w:hAnsi="Arial" w:cs="Arial"/>
                <w:sz w:val="20"/>
                <w:szCs w:val="20"/>
              </w:rPr>
              <w:t>Complete the required assignments and exams:</w:t>
            </w:r>
          </w:p>
          <w:p w:rsidR="00D246CB" w:rsidRPr="00D246CB" w:rsidRDefault="00D246CB" w:rsidP="00D246CB">
            <w:pPr>
              <w:numPr>
                <w:ilvl w:val="0"/>
                <w:numId w:val="10"/>
              </w:numPr>
              <w:spacing w:after="0" w:line="240" w:lineRule="auto"/>
              <w:ind w:hanging="181"/>
              <w:rPr>
                <w:rFonts w:ascii="Arial" w:eastAsia="Times New Roman" w:hAnsi="Arial" w:cs="Arial"/>
                <w:sz w:val="20"/>
                <w:szCs w:val="20"/>
              </w:rPr>
            </w:pPr>
            <w:r w:rsidRPr="00D246CB">
              <w:rPr>
                <w:rFonts w:ascii="Arial" w:eastAsia="Times New Roman" w:hAnsi="Arial" w:cs="Arial"/>
                <w:sz w:val="20"/>
                <w:szCs w:val="20"/>
              </w:rPr>
              <w:t>Ask for help when there is a question or problem.</w:t>
            </w:r>
          </w:p>
          <w:p w:rsidR="00D246CB" w:rsidRPr="00D246CB" w:rsidRDefault="00D246CB" w:rsidP="00D246CB">
            <w:pPr>
              <w:numPr>
                <w:ilvl w:val="0"/>
                <w:numId w:val="10"/>
              </w:numPr>
              <w:spacing w:after="0" w:line="240" w:lineRule="auto"/>
              <w:ind w:hanging="181"/>
              <w:rPr>
                <w:rFonts w:ascii="Arial" w:eastAsia="Times New Roman" w:hAnsi="Arial" w:cs="Arial"/>
                <w:sz w:val="20"/>
                <w:szCs w:val="20"/>
              </w:rPr>
            </w:pPr>
            <w:r w:rsidRPr="00D246CB">
              <w:rPr>
                <w:rFonts w:ascii="Arial" w:eastAsia="Times New Roman" w:hAnsi="Arial" w:cs="Arial"/>
                <w:sz w:val="20"/>
                <w:szCs w:val="20"/>
              </w:rPr>
              <w:t>Keep copies of all paperwork, including this syllabus, handouts, and all assignments.</w:t>
            </w:r>
          </w:p>
          <w:p w:rsidR="00A12F72" w:rsidRDefault="00D246CB" w:rsidP="00D246CB">
            <w:pPr>
              <w:widowControl w:val="0"/>
              <w:autoSpaceDE w:val="0"/>
              <w:autoSpaceDN w:val="0"/>
              <w:adjustRightInd w:val="0"/>
              <w:spacing w:after="0" w:line="207" w:lineRule="exact"/>
              <w:ind w:left="180"/>
              <w:rPr>
                <w:rFonts w:ascii="Times New Roman" w:hAnsi="Times New Roman" w:cs="Times New Roman"/>
                <w:sz w:val="24"/>
                <w:szCs w:val="24"/>
              </w:rPr>
            </w:pPr>
            <w:r w:rsidRPr="00D246CB">
              <w:rPr>
                <w:rFonts w:ascii="Arial" w:eastAsia="Times New Roman" w:hAnsi="Arial" w:cs="Arial"/>
                <w:sz w:val="20"/>
                <w:szCs w:val="20"/>
              </w:rPr>
              <w:t>.</w:t>
            </w:r>
          </w:p>
        </w:tc>
      </w:tr>
      <w:tr w:rsidR="00A12F72">
        <w:trPr>
          <w:trHeight w:val="422"/>
        </w:trPr>
        <w:tc>
          <w:tcPr>
            <w:tcW w:w="2200" w:type="dxa"/>
            <w:tcBorders>
              <w:top w:val="nil"/>
              <w:left w:val="nil"/>
              <w:bottom w:val="nil"/>
              <w:right w:val="nil"/>
            </w:tcBorders>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b/>
                <w:bCs/>
              </w:rPr>
              <w:t>Program/Discipline</w:t>
            </w: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b/>
                <w:bCs/>
                <w:sz w:val="20"/>
                <w:szCs w:val="20"/>
              </w:rPr>
              <w:t xml:space="preserve">NOTICE </w:t>
            </w:r>
            <w:r>
              <w:rPr>
                <w:rFonts w:ascii="Arial" w:hAnsi="Arial" w:cs="Arial"/>
                <w:sz w:val="20"/>
                <w:szCs w:val="20"/>
              </w:rPr>
              <w:t>This course of study would not be appropriate for anyone who falls</w:t>
            </w:r>
          </w:p>
        </w:tc>
      </w:tr>
      <w:tr w:rsidR="00A12F72">
        <w:trPr>
          <w:trHeight w:val="250"/>
        </w:trPr>
        <w:tc>
          <w:tcPr>
            <w:tcW w:w="2200" w:type="dxa"/>
            <w:tcBorders>
              <w:top w:val="nil"/>
              <w:left w:val="nil"/>
              <w:bottom w:val="nil"/>
              <w:right w:val="nil"/>
            </w:tcBorders>
            <w:vAlign w:val="bottom"/>
          </w:tcPr>
          <w:p w:rsidR="00A12F72" w:rsidRDefault="009B4DEA">
            <w:pPr>
              <w:widowControl w:val="0"/>
              <w:autoSpaceDE w:val="0"/>
              <w:autoSpaceDN w:val="0"/>
              <w:adjustRightInd w:val="0"/>
              <w:spacing w:after="0" w:line="250" w:lineRule="exact"/>
              <w:rPr>
                <w:rFonts w:ascii="Times New Roman" w:hAnsi="Times New Roman" w:cs="Times New Roman"/>
                <w:sz w:val="24"/>
                <w:szCs w:val="24"/>
              </w:rPr>
            </w:pPr>
            <w:r>
              <w:rPr>
                <w:rFonts w:ascii="Arial" w:hAnsi="Arial" w:cs="Arial"/>
                <w:b/>
                <w:bCs/>
              </w:rPr>
              <w:t>Requirements</w:t>
            </w: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07" w:lineRule="exact"/>
              <w:ind w:left="180"/>
              <w:rPr>
                <w:rFonts w:ascii="Times New Roman" w:hAnsi="Times New Roman" w:cs="Times New Roman"/>
                <w:sz w:val="24"/>
                <w:szCs w:val="24"/>
              </w:rPr>
            </w:pPr>
            <w:r>
              <w:rPr>
                <w:rFonts w:ascii="Arial" w:hAnsi="Arial" w:cs="Arial"/>
                <w:sz w:val="20"/>
                <w:szCs w:val="20"/>
              </w:rPr>
              <w:t>into the following category as noted by the Texas Department of Family and</w:t>
            </w:r>
          </w:p>
        </w:tc>
      </w:tr>
      <w:tr w:rsidR="00A12F72">
        <w:trPr>
          <w:trHeight w:val="186"/>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16"/>
                <w:szCs w:val="16"/>
              </w:rPr>
            </w:pP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185" w:lineRule="exact"/>
              <w:ind w:left="180"/>
              <w:rPr>
                <w:rFonts w:ascii="Times New Roman" w:hAnsi="Times New Roman" w:cs="Times New Roman"/>
                <w:sz w:val="24"/>
                <w:szCs w:val="24"/>
              </w:rPr>
            </w:pPr>
            <w:r>
              <w:rPr>
                <w:rFonts w:ascii="Arial" w:hAnsi="Arial" w:cs="Arial"/>
                <w:sz w:val="20"/>
                <w:szCs w:val="20"/>
              </w:rPr>
              <w:t>Protective Services. "No person with a conviction or who is under indictment</w:t>
            </w:r>
          </w:p>
        </w:tc>
      </w:tr>
      <w:tr w:rsidR="00A12F72">
        <w:trPr>
          <w:trHeight w:val="230"/>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sz w:val="20"/>
                <w:szCs w:val="20"/>
              </w:rPr>
              <w:t>for, or is the subject of an official criminal complaint alleging violation of any of</w:t>
            </w:r>
          </w:p>
        </w:tc>
      </w:tr>
      <w:tr w:rsidR="00A12F72">
        <w:trPr>
          <w:trHeight w:val="230"/>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sz w:val="20"/>
                <w:szCs w:val="20"/>
              </w:rPr>
              <w:t>the crimes listed as a felony against the person or felony violation of the Texas</w:t>
            </w:r>
          </w:p>
        </w:tc>
      </w:tr>
      <w:tr w:rsidR="00A12F72">
        <w:trPr>
          <w:trHeight w:val="230"/>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sz w:val="20"/>
                <w:szCs w:val="20"/>
              </w:rPr>
              <w:t>Controlled Substance Act may be present while children are in care."</w:t>
            </w:r>
          </w:p>
        </w:tc>
      </w:tr>
      <w:tr w:rsidR="00A12F72">
        <w:trPr>
          <w:trHeight w:val="507"/>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b/>
                <w:bCs/>
                <w:sz w:val="20"/>
                <w:szCs w:val="20"/>
              </w:rPr>
              <w:t xml:space="preserve">Orientation </w:t>
            </w:r>
            <w:r>
              <w:rPr>
                <w:rFonts w:ascii="Arial" w:hAnsi="Arial" w:cs="Arial"/>
                <w:sz w:val="20"/>
                <w:szCs w:val="20"/>
              </w:rPr>
              <w:t>Students who are completing lab, practicum, or field experience</w:t>
            </w:r>
          </w:p>
        </w:tc>
      </w:tr>
      <w:tr w:rsidR="00A12F72">
        <w:trPr>
          <w:trHeight w:val="233"/>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sz w:val="20"/>
                <w:szCs w:val="20"/>
              </w:rPr>
              <w:t>components at Houston Community College Child Development Lab School</w:t>
            </w:r>
          </w:p>
        </w:tc>
      </w:tr>
      <w:tr w:rsidR="00A12F72">
        <w:trPr>
          <w:trHeight w:val="230"/>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proofErr w:type="gramStart"/>
            <w:r>
              <w:rPr>
                <w:rFonts w:ascii="Arial" w:hAnsi="Arial" w:cs="Arial"/>
                <w:sz w:val="20"/>
                <w:szCs w:val="20"/>
              </w:rPr>
              <w:t>must</w:t>
            </w:r>
            <w:proofErr w:type="gramEnd"/>
            <w:r>
              <w:rPr>
                <w:rFonts w:ascii="Arial" w:hAnsi="Arial" w:cs="Arial"/>
                <w:sz w:val="20"/>
                <w:szCs w:val="20"/>
              </w:rPr>
              <w:t xml:space="preserve"> complete a mandatory orientation. Contact the department at 713-718-</w:t>
            </w:r>
          </w:p>
        </w:tc>
      </w:tr>
      <w:tr w:rsidR="00A12F72">
        <w:trPr>
          <w:trHeight w:val="230"/>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sz w:val="20"/>
                <w:szCs w:val="20"/>
              </w:rPr>
              <w:t>6303 for more details about the orientation.</w:t>
            </w:r>
          </w:p>
        </w:tc>
      </w:tr>
      <w:tr w:rsidR="00A12F72">
        <w:trPr>
          <w:trHeight w:val="509"/>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sz w:val="20"/>
                <w:szCs w:val="20"/>
              </w:rPr>
              <w:t>Only one revision allowed per student on key assessments and required</w:t>
            </w:r>
          </w:p>
        </w:tc>
      </w:tr>
      <w:tr w:rsidR="00A12F72">
        <w:trPr>
          <w:trHeight w:val="230"/>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proofErr w:type="gramStart"/>
            <w:r>
              <w:rPr>
                <w:rFonts w:ascii="Arial" w:hAnsi="Arial" w:cs="Arial"/>
                <w:sz w:val="20"/>
                <w:szCs w:val="20"/>
              </w:rPr>
              <w:t>component</w:t>
            </w:r>
            <w:proofErr w:type="gramEnd"/>
            <w:r>
              <w:rPr>
                <w:rFonts w:ascii="Arial" w:hAnsi="Arial" w:cs="Arial"/>
                <w:sz w:val="20"/>
                <w:szCs w:val="20"/>
              </w:rPr>
              <w:t xml:space="preserve"> assignments.  The maximum grade a student can earn on a</w:t>
            </w:r>
          </w:p>
        </w:tc>
      </w:tr>
      <w:tr w:rsidR="00A12F72">
        <w:trPr>
          <w:trHeight w:val="230"/>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proofErr w:type="gramStart"/>
            <w:r>
              <w:rPr>
                <w:rFonts w:ascii="Arial" w:hAnsi="Arial" w:cs="Arial"/>
                <w:sz w:val="20"/>
                <w:szCs w:val="20"/>
              </w:rPr>
              <w:t>revised</w:t>
            </w:r>
            <w:proofErr w:type="gramEnd"/>
            <w:r>
              <w:rPr>
                <w:rFonts w:ascii="Arial" w:hAnsi="Arial" w:cs="Arial"/>
                <w:sz w:val="20"/>
                <w:szCs w:val="20"/>
              </w:rPr>
              <w:t xml:space="preserve"> assignment is 70 % of the possible points.  If a student uses any</w:t>
            </w:r>
          </w:p>
        </w:tc>
      </w:tr>
      <w:tr w:rsidR="00A12F72">
        <w:trPr>
          <w:trHeight w:val="230"/>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sz w:val="20"/>
                <w:szCs w:val="20"/>
              </w:rPr>
              <w:t>tutoring service, he or she must take/send assignment description or directions</w:t>
            </w:r>
          </w:p>
        </w:tc>
      </w:tr>
      <w:tr w:rsidR="00A12F72">
        <w:trPr>
          <w:trHeight w:val="228"/>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19"/>
                <w:szCs w:val="19"/>
              </w:rPr>
            </w:pP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7" w:lineRule="exact"/>
              <w:ind w:left="180"/>
              <w:rPr>
                <w:rFonts w:ascii="Times New Roman" w:hAnsi="Times New Roman" w:cs="Times New Roman"/>
                <w:sz w:val="24"/>
                <w:szCs w:val="24"/>
              </w:rPr>
            </w:pPr>
            <w:proofErr w:type="gramStart"/>
            <w:r>
              <w:rPr>
                <w:rFonts w:ascii="Arial" w:hAnsi="Arial" w:cs="Arial"/>
                <w:sz w:val="20"/>
                <w:szCs w:val="20"/>
              </w:rPr>
              <w:t>with</w:t>
            </w:r>
            <w:proofErr w:type="gramEnd"/>
            <w:r>
              <w:rPr>
                <w:rFonts w:ascii="Arial" w:hAnsi="Arial" w:cs="Arial"/>
                <w:sz w:val="20"/>
                <w:szCs w:val="20"/>
              </w:rPr>
              <w:t xml:space="preserve"> the first draft.  </w:t>
            </w:r>
            <w:r>
              <w:rPr>
                <w:rFonts w:ascii="Arial" w:hAnsi="Arial" w:cs="Arial"/>
                <w:b/>
                <w:bCs/>
                <w:sz w:val="20"/>
                <w:szCs w:val="20"/>
              </w:rPr>
              <w:t>IF</w:t>
            </w:r>
            <w:r>
              <w:rPr>
                <w:rFonts w:ascii="Arial" w:hAnsi="Arial" w:cs="Arial"/>
                <w:sz w:val="20"/>
                <w:szCs w:val="20"/>
              </w:rPr>
              <w:t xml:space="preserve"> student does not pass the assignment the first time, any</w:t>
            </w:r>
          </w:p>
        </w:tc>
      </w:tr>
      <w:tr w:rsidR="00A12F72">
        <w:trPr>
          <w:trHeight w:val="233"/>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sz w:val="20"/>
                <w:szCs w:val="20"/>
              </w:rPr>
              <w:t>or all of the following will be required:</w:t>
            </w:r>
          </w:p>
        </w:tc>
      </w:tr>
      <w:tr w:rsidR="00A12F72">
        <w:trPr>
          <w:trHeight w:val="509"/>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540"/>
              <w:rPr>
                <w:rFonts w:ascii="Times New Roman" w:hAnsi="Times New Roman" w:cs="Times New Roman"/>
                <w:sz w:val="24"/>
                <w:szCs w:val="24"/>
              </w:rPr>
            </w:pPr>
            <w:r>
              <w:rPr>
                <w:rFonts w:ascii="Arial" w:hAnsi="Arial" w:cs="Arial"/>
                <w:sz w:val="20"/>
                <w:szCs w:val="20"/>
              </w:rPr>
              <w:t>a.  Conference with professor</w:t>
            </w:r>
          </w:p>
        </w:tc>
      </w:tr>
      <w:tr w:rsidR="00A12F72">
        <w:trPr>
          <w:trHeight w:val="230"/>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540"/>
              <w:rPr>
                <w:rFonts w:ascii="Times New Roman" w:hAnsi="Times New Roman" w:cs="Times New Roman"/>
                <w:sz w:val="24"/>
                <w:szCs w:val="24"/>
              </w:rPr>
            </w:pPr>
            <w:r>
              <w:rPr>
                <w:rFonts w:ascii="Arial" w:hAnsi="Arial" w:cs="Arial"/>
                <w:sz w:val="20"/>
                <w:szCs w:val="20"/>
              </w:rPr>
              <w:t>b.  Take an APA and/or Plagiarism online tutorial and pass the quiz (upon</w:t>
            </w:r>
          </w:p>
        </w:tc>
      </w:tr>
      <w:tr w:rsidR="00A12F72">
        <w:trPr>
          <w:trHeight w:val="230"/>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280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900"/>
              <w:rPr>
                <w:rFonts w:ascii="Times New Roman" w:hAnsi="Times New Roman" w:cs="Times New Roman"/>
                <w:sz w:val="24"/>
                <w:szCs w:val="24"/>
              </w:rPr>
            </w:pPr>
            <w:r>
              <w:rPr>
                <w:rFonts w:ascii="Arial" w:hAnsi="Arial" w:cs="Arial"/>
                <w:sz w:val="20"/>
                <w:szCs w:val="20"/>
              </w:rPr>
              <w:t>instructor’s request):</w:t>
            </w:r>
          </w:p>
        </w:tc>
        <w:tc>
          <w:tcPr>
            <w:tcW w:w="436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r>
      <w:tr w:rsidR="00A12F72">
        <w:trPr>
          <w:trHeight w:val="506"/>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b/>
                <w:bCs/>
                <w:sz w:val="20"/>
                <w:szCs w:val="20"/>
              </w:rPr>
              <w:t>APA Tutorials</w:t>
            </w:r>
          </w:p>
        </w:tc>
        <w:tc>
          <w:tcPr>
            <w:tcW w:w="436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r>
      <w:tr w:rsidR="00A12F72">
        <w:trPr>
          <w:trHeight w:val="233"/>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nil"/>
              <w:right w:val="nil"/>
            </w:tcBorders>
            <w:vAlign w:val="bottom"/>
          </w:tcPr>
          <w:p w:rsidR="00A12F72" w:rsidRDefault="00D24E7F">
            <w:pPr>
              <w:widowControl w:val="0"/>
              <w:autoSpaceDE w:val="0"/>
              <w:autoSpaceDN w:val="0"/>
              <w:adjustRightInd w:val="0"/>
              <w:spacing w:after="0" w:line="229" w:lineRule="exact"/>
              <w:ind w:left="180"/>
              <w:rPr>
                <w:rFonts w:ascii="Times New Roman" w:hAnsi="Times New Roman" w:cs="Times New Roman"/>
                <w:sz w:val="24"/>
                <w:szCs w:val="24"/>
              </w:rPr>
            </w:pPr>
            <w:hyperlink r:id="rId9" w:history="1">
              <w:r w:rsidR="009B4DEA">
                <w:rPr>
                  <w:rFonts w:ascii="Arial" w:hAnsi="Arial" w:cs="Arial"/>
                  <w:color w:val="0000FF"/>
                  <w:w w:val="99"/>
                  <w:sz w:val="20"/>
                  <w:szCs w:val="20"/>
                  <w:u w:val="single"/>
                </w:rPr>
                <w:t xml:space="preserve"> http://flash1r.apa.org/apastyle/basics/index.htm?_ga=1.19617784.177195999</w:t>
              </w:r>
            </w:hyperlink>
            <w:r w:rsidR="009B4DEA">
              <w:rPr>
                <w:rFonts w:ascii="Arial" w:hAnsi="Arial" w:cs="Arial"/>
                <w:color w:val="0000FF"/>
                <w:w w:val="99"/>
                <w:sz w:val="20"/>
                <w:szCs w:val="20"/>
                <w:u w:val="single"/>
              </w:rPr>
              <w:t>4</w:t>
            </w:r>
          </w:p>
        </w:tc>
      </w:tr>
      <w:tr w:rsidR="00A12F72">
        <w:trPr>
          <w:trHeight w:val="230"/>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2800" w:type="dxa"/>
            <w:tcBorders>
              <w:top w:val="nil"/>
              <w:left w:val="nil"/>
              <w:bottom w:val="nil"/>
              <w:right w:val="nil"/>
            </w:tcBorders>
            <w:vAlign w:val="bottom"/>
          </w:tcPr>
          <w:p w:rsidR="00A12F72" w:rsidRDefault="00D24E7F">
            <w:pPr>
              <w:widowControl w:val="0"/>
              <w:autoSpaceDE w:val="0"/>
              <w:autoSpaceDN w:val="0"/>
              <w:adjustRightInd w:val="0"/>
              <w:spacing w:after="0" w:line="229" w:lineRule="exact"/>
              <w:ind w:left="180"/>
              <w:rPr>
                <w:rFonts w:ascii="Times New Roman" w:hAnsi="Times New Roman" w:cs="Times New Roman"/>
                <w:sz w:val="24"/>
                <w:szCs w:val="24"/>
              </w:rPr>
            </w:pPr>
            <w:hyperlink r:id="rId10" w:history="1">
              <w:r w:rsidR="009B4DEA">
                <w:rPr>
                  <w:rFonts w:ascii="Arial" w:hAnsi="Arial" w:cs="Arial"/>
                  <w:color w:val="0000FF"/>
                  <w:sz w:val="20"/>
                  <w:szCs w:val="20"/>
                  <w:u w:val="single"/>
                </w:rPr>
                <w:t xml:space="preserve"> .146314965</w:t>
              </w:r>
            </w:hyperlink>
            <w:r w:rsidR="009B4DEA">
              <w:rPr>
                <w:rFonts w:ascii="Arial" w:hAnsi="Arial" w:cs="Arial"/>
                <w:color w:val="0000FF"/>
                <w:sz w:val="20"/>
                <w:szCs w:val="20"/>
                <w:u w:val="single"/>
              </w:rPr>
              <w:t>8</w:t>
            </w:r>
          </w:p>
        </w:tc>
        <w:tc>
          <w:tcPr>
            <w:tcW w:w="436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r>
      <w:tr w:rsidR="00A12F72">
        <w:trPr>
          <w:trHeight w:val="509"/>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sz w:val="20"/>
                <w:szCs w:val="20"/>
              </w:rPr>
              <w:t>OR</w:t>
            </w:r>
          </w:p>
        </w:tc>
        <w:tc>
          <w:tcPr>
            <w:tcW w:w="436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r>
      <w:tr w:rsidR="00A12F72">
        <w:trPr>
          <w:trHeight w:val="511"/>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2"/>
            <w:tcBorders>
              <w:top w:val="nil"/>
              <w:left w:val="nil"/>
              <w:bottom w:val="nil"/>
              <w:right w:val="nil"/>
            </w:tcBorders>
            <w:vAlign w:val="bottom"/>
          </w:tcPr>
          <w:p w:rsidR="00A12F72" w:rsidRDefault="00D24E7F">
            <w:pPr>
              <w:widowControl w:val="0"/>
              <w:autoSpaceDE w:val="0"/>
              <w:autoSpaceDN w:val="0"/>
              <w:adjustRightInd w:val="0"/>
              <w:spacing w:after="0" w:line="229" w:lineRule="exact"/>
              <w:ind w:left="180"/>
              <w:rPr>
                <w:rFonts w:ascii="Times New Roman" w:hAnsi="Times New Roman" w:cs="Times New Roman"/>
                <w:sz w:val="24"/>
                <w:szCs w:val="24"/>
              </w:rPr>
            </w:pPr>
            <w:hyperlink r:id="rId11" w:history="1">
              <w:r w:rsidR="009B4DEA">
                <w:rPr>
                  <w:rFonts w:ascii="Arial" w:hAnsi="Arial" w:cs="Arial"/>
                  <w:color w:val="0000FF"/>
                  <w:sz w:val="20"/>
                  <w:szCs w:val="20"/>
                  <w:u w:val="single"/>
                </w:rPr>
                <w:t xml:space="preserve"> http://www.lib.usm.edu/legacy/tutorials/apatutorial/definition.htm</w:t>
              </w:r>
            </w:hyperlink>
            <w:r w:rsidR="009B4DEA">
              <w:rPr>
                <w:rFonts w:ascii="Arial" w:hAnsi="Arial" w:cs="Arial"/>
                <w:color w:val="0000FF"/>
                <w:sz w:val="20"/>
                <w:szCs w:val="20"/>
                <w:u w:val="single"/>
              </w:rPr>
              <w:t>l</w:t>
            </w:r>
          </w:p>
        </w:tc>
      </w:tr>
      <w:tr w:rsidR="00A12F72">
        <w:trPr>
          <w:trHeight w:val="507"/>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b/>
                <w:bCs/>
                <w:sz w:val="20"/>
                <w:szCs w:val="20"/>
              </w:rPr>
              <w:t>Plagiarism Tutorial</w:t>
            </w:r>
          </w:p>
        </w:tc>
        <w:tc>
          <w:tcPr>
            <w:tcW w:w="436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r>
      <w:tr w:rsidR="00A12F72">
        <w:trPr>
          <w:trHeight w:val="514"/>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2"/>
            <w:tcBorders>
              <w:top w:val="nil"/>
              <w:left w:val="nil"/>
              <w:bottom w:val="nil"/>
              <w:right w:val="nil"/>
            </w:tcBorders>
            <w:vAlign w:val="bottom"/>
          </w:tcPr>
          <w:p w:rsidR="00A12F72" w:rsidRDefault="00D24E7F">
            <w:pPr>
              <w:widowControl w:val="0"/>
              <w:autoSpaceDE w:val="0"/>
              <w:autoSpaceDN w:val="0"/>
              <w:adjustRightInd w:val="0"/>
              <w:spacing w:after="0" w:line="229" w:lineRule="exact"/>
              <w:ind w:left="180"/>
              <w:rPr>
                <w:rFonts w:ascii="Times New Roman" w:hAnsi="Times New Roman" w:cs="Times New Roman"/>
                <w:sz w:val="24"/>
                <w:szCs w:val="24"/>
              </w:rPr>
            </w:pPr>
            <w:hyperlink r:id="rId12" w:history="1">
              <w:r w:rsidR="009B4DEA">
                <w:rPr>
                  <w:rFonts w:ascii="Arial" w:hAnsi="Arial" w:cs="Arial"/>
                  <w:color w:val="0000FF"/>
                  <w:sz w:val="20"/>
                  <w:szCs w:val="20"/>
                  <w:u w:val="single"/>
                </w:rPr>
                <w:t xml:space="preserve"> http://www.lib.usm.edu/legacy/plag/plagiarismtutorial.ph</w:t>
              </w:r>
            </w:hyperlink>
            <w:r w:rsidR="009B4DEA">
              <w:rPr>
                <w:rFonts w:ascii="Arial" w:hAnsi="Arial" w:cs="Arial"/>
                <w:color w:val="0000FF"/>
                <w:sz w:val="20"/>
                <w:szCs w:val="20"/>
                <w:u w:val="single"/>
              </w:rPr>
              <w:t>p</w:t>
            </w:r>
          </w:p>
        </w:tc>
      </w:tr>
      <w:tr w:rsidR="00A12F72">
        <w:trPr>
          <w:trHeight w:val="509"/>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540"/>
              <w:rPr>
                <w:rFonts w:ascii="Times New Roman" w:hAnsi="Times New Roman" w:cs="Times New Roman"/>
                <w:sz w:val="24"/>
                <w:szCs w:val="24"/>
              </w:rPr>
            </w:pPr>
            <w:r>
              <w:rPr>
                <w:rFonts w:ascii="Arial" w:hAnsi="Arial" w:cs="Arial"/>
                <w:sz w:val="20"/>
                <w:szCs w:val="20"/>
              </w:rPr>
              <w:t>c.   See an in-person tutor at professor’s discretion</w:t>
            </w:r>
            <w:r w:rsidR="00FA7E40">
              <w:rPr>
                <w:rFonts w:ascii="Arial" w:hAnsi="Arial" w:cs="Arial"/>
                <w:sz w:val="20"/>
                <w:szCs w:val="20"/>
              </w:rPr>
              <w:t xml:space="preserve"> or access online tutors 24/7/365 Through HCC Upswing </w:t>
            </w:r>
            <w:hyperlink r:id="rId13" w:history="1">
              <w:r w:rsidR="00FA7E40" w:rsidRPr="00D246CB">
                <w:rPr>
                  <w:rFonts w:ascii="Times New Roman" w:eastAsia="Times New Roman" w:hAnsi="Times New Roman" w:cs="Times New Roman"/>
                  <w:color w:val="0000FF"/>
                  <w:sz w:val="24"/>
                  <w:szCs w:val="24"/>
                  <w:u w:val="single"/>
                </w:rPr>
                <w:t>https://hccs.upswing.io/</w:t>
              </w:r>
            </w:hyperlink>
            <w:r w:rsidR="00FA7E40" w:rsidRPr="00D246CB">
              <w:rPr>
                <w:rFonts w:ascii="Times New Roman" w:eastAsia="Times New Roman" w:hAnsi="Times New Roman" w:cs="Times New Roman"/>
                <w:sz w:val="24"/>
                <w:szCs w:val="24"/>
              </w:rPr>
              <w:t xml:space="preserve"> </w:t>
            </w:r>
            <w:r w:rsidR="00FA7E40" w:rsidRPr="00D246CB">
              <w:rPr>
                <w:rFonts w:ascii="Arial" w:eastAsia="Times New Roman" w:hAnsi="Arial" w:cs="Arial"/>
                <w:b/>
                <w:sz w:val="20"/>
                <w:szCs w:val="20"/>
              </w:rPr>
              <w:t xml:space="preserve"> </w:t>
            </w:r>
          </w:p>
        </w:tc>
      </w:tr>
      <w:tr w:rsidR="00A12F72">
        <w:trPr>
          <w:trHeight w:val="955"/>
        </w:trPr>
        <w:tc>
          <w:tcPr>
            <w:tcW w:w="2200" w:type="dxa"/>
            <w:tcBorders>
              <w:top w:val="nil"/>
              <w:left w:val="nil"/>
              <w:bottom w:val="nil"/>
              <w:right w:val="nil"/>
            </w:tcBorders>
            <w:vAlign w:val="bottom"/>
          </w:tcPr>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HCC Grading Scale</w:t>
            </w:r>
          </w:p>
        </w:tc>
        <w:tc>
          <w:tcPr>
            <w:tcW w:w="280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A = 100- 90</w:t>
            </w:r>
          </w:p>
        </w:tc>
        <w:tc>
          <w:tcPr>
            <w:tcW w:w="436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4 points per semester hour</w:t>
            </w:r>
          </w:p>
        </w:tc>
      </w:tr>
      <w:tr w:rsidR="00A12F72">
        <w:trPr>
          <w:trHeight w:val="290"/>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B = 89 - 80:</w:t>
            </w:r>
          </w:p>
        </w:tc>
        <w:tc>
          <w:tcPr>
            <w:tcW w:w="436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3 points per semester hour</w:t>
            </w:r>
          </w:p>
        </w:tc>
      </w:tr>
      <w:tr w:rsidR="00A12F72">
        <w:trPr>
          <w:trHeight w:val="290"/>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C = 79 - 70:</w:t>
            </w:r>
          </w:p>
        </w:tc>
        <w:tc>
          <w:tcPr>
            <w:tcW w:w="436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2 points per semester hour</w:t>
            </w:r>
          </w:p>
        </w:tc>
      </w:tr>
      <w:tr w:rsidR="00A12F72">
        <w:trPr>
          <w:trHeight w:val="291"/>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D = 69 - 60:</w:t>
            </w:r>
          </w:p>
        </w:tc>
        <w:tc>
          <w:tcPr>
            <w:tcW w:w="436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1 point per semester hour</w:t>
            </w:r>
          </w:p>
        </w:tc>
      </w:tr>
      <w:tr w:rsidR="00A12F72">
        <w:trPr>
          <w:trHeight w:val="288"/>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59 and below = F</w:t>
            </w:r>
          </w:p>
        </w:tc>
        <w:tc>
          <w:tcPr>
            <w:tcW w:w="436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0 points per semester hour</w:t>
            </w:r>
          </w:p>
        </w:tc>
      </w:tr>
      <w:tr w:rsidR="00A12F72">
        <w:trPr>
          <w:trHeight w:val="290"/>
        </w:trPr>
        <w:tc>
          <w:tcPr>
            <w:tcW w:w="22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IP (In Progress)</w:t>
            </w:r>
          </w:p>
        </w:tc>
        <w:tc>
          <w:tcPr>
            <w:tcW w:w="4360" w:type="dxa"/>
            <w:tcBorders>
              <w:top w:val="nil"/>
              <w:left w:val="nil"/>
              <w:bottom w:val="nil"/>
              <w:right w:val="nil"/>
            </w:tcBorders>
            <w:vAlign w:val="bottom"/>
          </w:tcPr>
          <w:p w:rsidR="00A12F72" w:rsidRDefault="009B4DEA">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0 points per semester hour</w:t>
            </w:r>
          </w:p>
        </w:tc>
      </w:tr>
    </w:tbl>
    <w:p w:rsidR="00B435C2" w:rsidRDefault="00B435C2" w:rsidP="00B435C2">
      <w:pPr>
        <w:widowControl w:val="0"/>
        <w:tabs>
          <w:tab w:val="left" w:pos="247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12F72" w:rsidRPr="00B435C2" w:rsidRDefault="00B435C2" w:rsidP="00B435C2">
      <w:pPr>
        <w:tabs>
          <w:tab w:val="left" w:pos="2475"/>
        </w:tabs>
        <w:sectPr w:rsidR="00A12F72" w:rsidRPr="00B435C2">
          <w:pgSz w:w="12240" w:h="15840"/>
          <w:pgMar w:top="717" w:right="1440" w:bottom="1440" w:left="1440" w:header="720" w:footer="720" w:gutter="0"/>
          <w:cols w:space="720" w:equalWidth="0">
            <w:col w:w="9360"/>
          </w:cols>
          <w:noEndnote/>
        </w:sectPr>
      </w:pPr>
      <w:r>
        <w:tab/>
      </w: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bookmarkStart w:id="3" w:name="page4"/>
      <w:bookmarkEnd w:id="3"/>
      <w:r>
        <w:rPr>
          <w:rFonts w:ascii="Arial" w:hAnsi="Arial" w:cs="Arial"/>
          <w:sz w:val="21"/>
          <w:szCs w:val="21"/>
        </w:rPr>
        <w:lastRenderedPageBreak/>
        <w:t>TECA 1354 page 4</w:t>
      </w:r>
    </w:p>
    <w:p w:rsidR="00A12F72" w:rsidRDefault="00A12F72">
      <w:pPr>
        <w:widowControl w:val="0"/>
        <w:autoSpaceDE w:val="0"/>
        <w:autoSpaceDN w:val="0"/>
        <w:adjustRightInd w:val="0"/>
        <w:spacing w:after="0" w:line="240" w:lineRule="auto"/>
        <w:rPr>
          <w:rFonts w:ascii="Times New Roman" w:hAnsi="Times New Roman" w:cs="Times New Roman"/>
          <w:sz w:val="24"/>
          <w:szCs w:val="24"/>
        </w:rPr>
        <w:sectPr w:rsidR="00A12F72">
          <w:pgSz w:w="12240" w:h="15840"/>
          <w:pgMar w:top="728" w:right="1440" w:bottom="1440" w:left="8940" w:header="720" w:footer="720" w:gutter="0"/>
          <w:cols w:space="720" w:equalWidth="0">
            <w:col w:w="1860"/>
          </w:cols>
          <w:noEndnote/>
        </w:sect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90"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Instructor Grading</w:t>
      </w:r>
    </w:p>
    <w:p w:rsidR="00A12F72" w:rsidRDefault="009B4DE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Criteria</w:t>
      </w: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44" w:lineRule="exact"/>
        <w:rPr>
          <w:rFonts w:ascii="Times New Roman" w:hAnsi="Times New Roman" w:cs="Times New Roman"/>
          <w:sz w:val="24"/>
          <w:szCs w:val="24"/>
        </w:rPr>
      </w:pPr>
    </w:p>
    <w:p w:rsidR="00F604E6" w:rsidRDefault="00F604E6">
      <w:pPr>
        <w:widowControl w:val="0"/>
        <w:autoSpaceDE w:val="0"/>
        <w:autoSpaceDN w:val="0"/>
        <w:adjustRightInd w:val="0"/>
        <w:spacing w:after="0" w:line="240" w:lineRule="auto"/>
        <w:rPr>
          <w:rFonts w:ascii="Arial" w:hAnsi="Arial" w:cs="Arial"/>
          <w:b/>
          <w:bCs/>
        </w:rPr>
      </w:pPr>
      <w:r>
        <w:rPr>
          <w:rFonts w:ascii="Arial" w:hAnsi="Arial" w:cs="Arial"/>
          <w:b/>
          <w:bCs/>
        </w:rPr>
        <w:t>Canvas Grades</w:t>
      </w:r>
    </w:p>
    <w:p w:rsidR="00F604E6" w:rsidRDefault="00F604E6">
      <w:pPr>
        <w:widowControl w:val="0"/>
        <w:autoSpaceDE w:val="0"/>
        <w:autoSpaceDN w:val="0"/>
        <w:adjustRightInd w:val="0"/>
        <w:spacing w:after="0" w:line="240" w:lineRule="auto"/>
        <w:rPr>
          <w:rFonts w:ascii="Arial" w:hAnsi="Arial" w:cs="Arial"/>
          <w:b/>
          <w:bCs/>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Instructional</w:t>
      </w:r>
    </w:p>
    <w:p w:rsidR="00A12F72" w:rsidRDefault="009B4DE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Materials</w:t>
      </w:r>
    </w:p>
    <w:p w:rsidR="00A12F72" w:rsidRDefault="00A12F72">
      <w:pPr>
        <w:widowControl w:val="0"/>
        <w:autoSpaceDE w:val="0"/>
        <w:autoSpaceDN w:val="0"/>
        <w:adjustRightInd w:val="0"/>
        <w:spacing w:after="0" w:line="354" w:lineRule="exact"/>
        <w:rPr>
          <w:rFonts w:ascii="Times New Roman" w:hAnsi="Times New Roman" w:cs="Times New Roman"/>
          <w:sz w:val="24"/>
          <w:szCs w:val="24"/>
        </w:rPr>
      </w:pPr>
    </w:p>
    <w:p w:rsidR="00FA7E40" w:rsidRDefault="00FA7E40">
      <w:pPr>
        <w:widowControl w:val="0"/>
        <w:autoSpaceDE w:val="0"/>
        <w:autoSpaceDN w:val="0"/>
        <w:adjustRightInd w:val="0"/>
        <w:spacing w:after="0" w:line="240" w:lineRule="auto"/>
        <w:rPr>
          <w:rFonts w:ascii="Arial" w:hAnsi="Arial" w:cs="Arial"/>
          <w:b/>
          <w:bCs/>
        </w:rPr>
      </w:pPr>
    </w:p>
    <w:p w:rsidR="00FA7E40" w:rsidRDefault="00FA7E40">
      <w:pPr>
        <w:widowControl w:val="0"/>
        <w:autoSpaceDE w:val="0"/>
        <w:autoSpaceDN w:val="0"/>
        <w:adjustRightInd w:val="0"/>
        <w:spacing w:after="0" w:line="240" w:lineRule="auto"/>
        <w:rPr>
          <w:rFonts w:ascii="Arial" w:hAnsi="Arial" w:cs="Arial"/>
          <w:b/>
          <w:bCs/>
        </w:rPr>
      </w:pPr>
    </w:p>
    <w:p w:rsidR="00FA7E40" w:rsidRDefault="00FA7E40">
      <w:pPr>
        <w:widowControl w:val="0"/>
        <w:autoSpaceDE w:val="0"/>
        <w:autoSpaceDN w:val="0"/>
        <w:adjustRightInd w:val="0"/>
        <w:spacing w:after="0" w:line="240" w:lineRule="auto"/>
        <w:rPr>
          <w:rFonts w:ascii="Arial" w:hAnsi="Arial" w:cs="Arial"/>
          <w:b/>
          <w:bCs/>
        </w:rPr>
      </w:pPr>
    </w:p>
    <w:p w:rsidR="00FA7E40" w:rsidRDefault="00FA7E40">
      <w:pPr>
        <w:widowControl w:val="0"/>
        <w:autoSpaceDE w:val="0"/>
        <w:autoSpaceDN w:val="0"/>
        <w:adjustRightInd w:val="0"/>
        <w:spacing w:after="0" w:line="240" w:lineRule="auto"/>
        <w:rPr>
          <w:rFonts w:ascii="Arial" w:hAnsi="Arial" w:cs="Arial"/>
          <w:b/>
          <w:bCs/>
        </w:rPr>
      </w:pPr>
    </w:p>
    <w:p w:rsidR="00FA7E40" w:rsidRDefault="00FA7E40">
      <w:pPr>
        <w:widowControl w:val="0"/>
        <w:autoSpaceDE w:val="0"/>
        <w:autoSpaceDN w:val="0"/>
        <w:adjustRightInd w:val="0"/>
        <w:spacing w:after="0" w:line="240" w:lineRule="auto"/>
        <w:rPr>
          <w:rFonts w:ascii="Arial" w:hAnsi="Arial" w:cs="Arial"/>
          <w:b/>
          <w:bCs/>
        </w:rPr>
      </w:pPr>
    </w:p>
    <w:p w:rsidR="00FA7E40" w:rsidRDefault="00FA7E40">
      <w:pPr>
        <w:widowControl w:val="0"/>
        <w:autoSpaceDE w:val="0"/>
        <w:autoSpaceDN w:val="0"/>
        <w:adjustRightInd w:val="0"/>
        <w:spacing w:after="0" w:line="240" w:lineRule="auto"/>
        <w:rPr>
          <w:rFonts w:ascii="Arial" w:hAnsi="Arial" w:cs="Arial"/>
          <w:b/>
          <w:bCs/>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EGLS3 –</w:t>
      </w:r>
    </w:p>
    <w:p w:rsidR="00A12F72" w:rsidRDefault="00A12F72">
      <w:pPr>
        <w:widowControl w:val="0"/>
        <w:autoSpaceDE w:val="0"/>
        <w:autoSpaceDN w:val="0"/>
        <w:adjustRightInd w:val="0"/>
        <w:spacing w:after="0" w:line="46" w:lineRule="exact"/>
        <w:rPr>
          <w:rFonts w:ascii="Times New Roman" w:hAnsi="Times New Roman" w:cs="Times New Roman"/>
          <w:sz w:val="24"/>
          <w:szCs w:val="24"/>
        </w:rPr>
      </w:pPr>
    </w:p>
    <w:p w:rsidR="00A12F72" w:rsidRDefault="009B4DEA">
      <w:pPr>
        <w:widowControl w:val="0"/>
        <w:overflowPunct w:val="0"/>
        <w:autoSpaceDE w:val="0"/>
        <w:autoSpaceDN w:val="0"/>
        <w:adjustRightInd w:val="0"/>
        <w:spacing w:after="0" w:line="218" w:lineRule="auto"/>
        <w:ind w:right="1000"/>
        <w:rPr>
          <w:rFonts w:ascii="Times New Roman" w:hAnsi="Times New Roman" w:cs="Times New Roman"/>
          <w:sz w:val="24"/>
          <w:szCs w:val="24"/>
        </w:rPr>
      </w:pPr>
      <w:r>
        <w:rPr>
          <w:rFonts w:ascii="Arial" w:hAnsi="Arial" w:cs="Arial"/>
          <w:b/>
          <w:bCs/>
        </w:rPr>
        <w:t>Evaluation for Greater</w:t>
      </w:r>
    </w:p>
    <w:p w:rsidR="00A12F72" w:rsidRDefault="00A12F72">
      <w:pPr>
        <w:widowControl w:val="0"/>
        <w:autoSpaceDE w:val="0"/>
        <w:autoSpaceDN w:val="0"/>
        <w:adjustRightInd w:val="0"/>
        <w:spacing w:after="0" w:line="45" w:lineRule="exact"/>
        <w:rPr>
          <w:rFonts w:ascii="Times New Roman" w:hAnsi="Times New Roman" w:cs="Times New Roman"/>
          <w:sz w:val="24"/>
          <w:szCs w:val="24"/>
        </w:rPr>
      </w:pPr>
    </w:p>
    <w:p w:rsidR="00A12F72" w:rsidRDefault="009B4DEA">
      <w:pPr>
        <w:widowControl w:val="0"/>
        <w:overflowPunct w:val="0"/>
        <w:autoSpaceDE w:val="0"/>
        <w:autoSpaceDN w:val="0"/>
        <w:adjustRightInd w:val="0"/>
        <w:spacing w:after="0" w:line="219" w:lineRule="auto"/>
        <w:ind w:right="320"/>
        <w:rPr>
          <w:rFonts w:ascii="Times New Roman" w:hAnsi="Times New Roman" w:cs="Times New Roman"/>
          <w:sz w:val="24"/>
          <w:szCs w:val="24"/>
        </w:rPr>
      </w:pPr>
      <w:r>
        <w:rPr>
          <w:rFonts w:ascii="Arial" w:hAnsi="Arial" w:cs="Arial"/>
          <w:b/>
          <w:bCs/>
        </w:rPr>
        <w:t>Learning Student Survey System</w:t>
      </w: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361" w:lineRule="exact"/>
        <w:rPr>
          <w:rFonts w:ascii="Times New Roman" w:hAnsi="Times New Roman" w:cs="Times New Roman"/>
          <w:sz w:val="24"/>
          <w:szCs w:val="24"/>
        </w:rPr>
      </w:pPr>
    </w:p>
    <w:p w:rsidR="00A12F72" w:rsidRDefault="009B4DEA">
      <w:pPr>
        <w:widowControl w:val="0"/>
        <w:overflowPunct w:val="0"/>
        <w:autoSpaceDE w:val="0"/>
        <w:autoSpaceDN w:val="0"/>
        <w:adjustRightInd w:val="0"/>
        <w:spacing w:after="0" w:line="226" w:lineRule="auto"/>
        <w:rPr>
          <w:rFonts w:ascii="Times New Roman" w:hAnsi="Times New Roman" w:cs="Times New Roman"/>
          <w:sz w:val="24"/>
          <w:szCs w:val="24"/>
        </w:rPr>
      </w:pPr>
      <w:r>
        <w:rPr>
          <w:rFonts w:ascii="Arial" w:hAnsi="Arial" w:cs="Arial"/>
          <w:b/>
          <w:bCs/>
        </w:rPr>
        <w:t>Access Student Services Policies on their Web site</w:t>
      </w:r>
    </w:p>
    <w:p w:rsidR="00A12F72" w:rsidRDefault="00FA7E40" w:rsidP="00FA7E40">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roofErr w:type="gramStart"/>
      <w:r w:rsidR="009B4DEA">
        <w:rPr>
          <w:rFonts w:ascii="Arial" w:hAnsi="Arial" w:cs="Arial"/>
          <w:sz w:val="20"/>
          <w:szCs w:val="20"/>
        </w:rPr>
        <w:t>W(</w:t>
      </w:r>
      <w:proofErr w:type="gramEnd"/>
      <w:r w:rsidR="009B4DEA">
        <w:rPr>
          <w:rFonts w:ascii="Arial" w:hAnsi="Arial" w:cs="Arial"/>
          <w:sz w:val="20"/>
          <w:szCs w:val="20"/>
        </w:rPr>
        <w:t>Withdrawn)</w:t>
      </w:r>
      <w:r w:rsidR="009B4DEA">
        <w:rPr>
          <w:rFonts w:ascii="Times New Roman" w:hAnsi="Times New Roman" w:cs="Times New Roman"/>
          <w:sz w:val="24"/>
          <w:szCs w:val="24"/>
        </w:rPr>
        <w:tab/>
      </w:r>
      <w:r w:rsidR="009B4DEA">
        <w:rPr>
          <w:rFonts w:ascii="Arial" w:hAnsi="Arial" w:cs="Arial"/>
          <w:sz w:val="20"/>
          <w:szCs w:val="20"/>
        </w:rPr>
        <w:t>0 points per semester hour</w:t>
      </w:r>
    </w:p>
    <w:p w:rsidR="00A12F72" w:rsidRDefault="00A12F72">
      <w:pPr>
        <w:widowControl w:val="0"/>
        <w:autoSpaceDE w:val="0"/>
        <w:autoSpaceDN w:val="0"/>
        <w:adjustRightInd w:val="0"/>
        <w:spacing w:after="0" w:line="61" w:lineRule="exact"/>
        <w:rPr>
          <w:rFonts w:ascii="Times New Roman" w:hAnsi="Times New Roman" w:cs="Times New Roman"/>
          <w:sz w:val="24"/>
          <w:szCs w:val="24"/>
        </w:rPr>
      </w:pPr>
    </w:p>
    <w:p w:rsidR="00A12F72" w:rsidRDefault="009B4DEA">
      <w:pPr>
        <w:widowControl w:val="0"/>
        <w:tabs>
          <w:tab w:val="left" w:pos="2700"/>
        </w:tabs>
        <w:autoSpaceDE w:val="0"/>
        <w:autoSpaceDN w:val="0"/>
        <w:adjustRightInd w:val="0"/>
        <w:spacing w:after="0" w:line="239" w:lineRule="auto"/>
        <w:ind w:left="40"/>
        <w:rPr>
          <w:rFonts w:ascii="Times New Roman" w:hAnsi="Times New Roman" w:cs="Times New Roman"/>
          <w:sz w:val="24"/>
          <w:szCs w:val="24"/>
        </w:rPr>
      </w:pPr>
      <w:r>
        <w:rPr>
          <w:rFonts w:ascii="Arial" w:hAnsi="Arial" w:cs="Arial"/>
          <w:sz w:val="20"/>
          <w:szCs w:val="20"/>
        </w:rPr>
        <w:t>I (Incomplete)</w:t>
      </w:r>
      <w:r>
        <w:rPr>
          <w:rFonts w:ascii="Times New Roman" w:hAnsi="Times New Roman" w:cs="Times New Roman"/>
          <w:sz w:val="24"/>
          <w:szCs w:val="24"/>
        </w:rPr>
        <w:tab/>
      </w:r>
      <w:r>
        <w:rPr>
          <w:rFonts w:ascii="Arial" w:hAnsi="Arial" w:cs="Arial"/>
          <w:sz w:val="20"/>
          <w:szCs w:val="20"/>
        </w:rPr>
        <w:t>0 points per semester hour</w:t>
      </w:r>
    </w:p>
    <w:p w:rsidR="00A12F72" w:rsidRDefault="00A12F72">
      <w:pPr>
        <w:widowControl w:val="0"/>
        <w:autoSpaceDE w:val="0"/>
        <w:autoSpaceDN w:val="0"/>
        <w:adjustRightInd w:val="0"/>
        <w:spacing w:after="0" w:line="61" w:lineRule="exact"/>
        <w:rPr>
          <w:rFonts w:ascii="Times New Roman" w:hAnsi="Times New Roman" w:cs="Times New Roman"/>
          <w:sz w:val="24"/>
          <w:szCs w:val="24"/>
        </w:rPr>
      </w:pPr>
    </w:p>
    <w:p w:rsidR="00A12F72" w:rsidRDefault="009B4DEA">
      <w:pPr>
        <w:widowControl w:val="0"/>
        <w:tabs>
          <w:tab w:val="left" w:pos="2700"/>
        </w:tabs>
        <w:autoSpaceDE w:val="0"/>
        <w:autoSpaceDN w:val="0"/>
        <w:adjustRightInd w:val="0"/>
        <w:spacing w:after="0" w:line="239" w:lineRule="auto"/>
        <w:ind w:left="40"/>
        <w:rPr>
          <w:rFonts w:ascii="Times New Roman" w:hAnsi="Times New Roman" w:cs="Times New Roman"/>
          <w:sz w:val="24"/>
          <w:szCs w:val="24"/>
        </w:rPr>
      </w:pPr>
      <w:r>
        <w:rPr>
          <w:rFonts w:ascii="Arial" w:hAnsi="Arial" w:cs="Arial"/>
          <w:sz w:val="20"/>
          <w:szCs w:val="20"/>
        </w:rPr>
        <w:t>AUD (Audit)</w:t>
      </w:r>
      <w:r>
        <w:rPr>
          <w:rFonts w:ascii="Times New Roman" w:hAnsi="Times New Roman" w:cs="Times New Roman"/>
          <w:sz w:val="24"/>
          <w:szCs w:val="24"/>
        </w:rPr>
        <w:tab/>
      </w:r>
      <w:r>
        <w:rPr>
          <w:rFonts w:ascii="Arial" w:hAnsi="Arial" w:cs="Arial"/>
          <w:sz w:val="20"/>
          <w:szCs w:val="20"/>
        </w:rPr>
        <w:t>0 points per semester hour</w:t>
      </w:r>
    </w:p>
    <w:p w:rsidR="00A12F72" w:rsidRDefault="00A12F72">
      <w:pPr>
        <w:widowControl w:val="0"/>
        <w:autoSpaceDE w:val="0"/>
        <w:autoSpaceDN w:val="0"/>
        <w:adjustRightInd w:val="0"/>
        <w:spacing w:after="0" w:line="89" w:lineRule="exact"/>
        <w:rPr>
          <w:rFonts w:ascii="Times New Roman" w:hAnsi="Times New Roman" w:cs="Times New Roman"/>
          <w:sz w:val="24"/>
          <w:szCs w:val="24"/>
        </w:rPr>
      </w:pPr>
    </w:p>
    <w:p w:rsidR="00A12F72" w:rsidRDefault="009B4DEA">
      <w:pPr>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Arial" w:hAnsi="Arial" w:cs="Arial"/>
          <w:sz w:val="20"/>
          <w:szCs w:val="20"/>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301" w:lineRule="exact"/>
        <w:rPr>
          <w:rFonts w:ascii="Times New Roman" w:hAnsi="Times New Roman" w:cs="Times New Roman"/>
          <w:sz w:val="24"/>
          <w:szCs w:val="24"/>
        </w:rPr>
      </w:pPr>
    </w:p>
    <w:p w:rsidR="00A12F72" w:rsidRDefault="009B4DEA">
      <w:pPr>
        <w:widowControl w:val="0"/>
        <w:overflowPunct w:val="0"/>
        <w:autoSpaceDE w:val="0"/>
        <w:autoSpaceDN w:val="0"/>
        <w:adjustRightInd w:val="0"/>
        <w:spacing w:after="0" w:line="231" w:lineRule="auto"/>
        <w:rPr>
          <w:rFonts w:ascii="Times New Roman" w:hAnsi="Times New Roman" w:cs="Times New Roman"/>
          <w:sz w:val="24"/>
          <w:szCs w:val="24"/>
        </w:rPr>
      </w:pPr>
      <w:r>
        <w:rPr>
          <w:rFonts w:ascii="Arial" w:hAnsi="Arial" w:cs="Arial"/>
          <w:b/>
          <w:bCs/>
          <w:sz w:val="20"/>
          <w:szCs w:val="20"/>
        </w:rPr>
        <w:t xml:space="preserve">Incomplete Policy </w:t>
      </w:r>
      <w:r>
        <w:rPr>
          <w:rFonts w:ascii="Arial" w:hAnsi="Arial" w:cs="Arial"/>
          <w:sz w:val="20"/>
          <w:szCs w:val="20"/>
        </w:rPr>
        <w:t>The grade of “I” (Incomplete) is conditional. Incompletes</w:t>
      </w:r>
      <w:r>
        <w:rPr>
          <w:rFonts w:ascii="Arial" w:hAnsi="Arial" w:cs="Arial"/>
          <w:b/>
          <w:bCs/>
          <w:sz w:val="20"/>
          <w:szCs w:val="20"/>
        </w:rPr>
        <w:t xml:space="preserve"> </w:t>
      </w:r>
      <w:r>
        <w:rPr>
          <w:rFonts w:ascii="Arial" w:hAnsi="Arial" w:cs="Arial"/>
          <w:sz w:val="20"/>
          <w:szCs w:val="20"/>
        </w:rPr>
        <w:t>are at the discretion of the professor and aligned with departmental guidelines. The grade of “I” may be earned if a student is passing the course with a D or higher. Additionally, the student must have a justifiable and documented reason for not completing the work on schedule.</w:t>
      </w:r>
    </w:p>
    <w:p w:rsidR="00A12F72" w:rsidRDefault="00A12F72">
      <w:pPr>
        <w:widowControl w:val="0"/>
        <w:autoSpaceDE w:val="0"/>
        <w:autoSpaceDN w:val="0"/>
        <w:adjustRightInd w:val="0"/>
        <w:spacing w:after="0" w:line="276" w:lineRule="exact"/>
        <w:rPr>
          <w:rFonts w:ascii="Times New Roman" w:hAnsi="Times New Roman" w:cs="Times New Roman"/>
          <w:sz w:val="24"/>
          <w:szCs w:val="24"/>
        </w:rPr>
      </w:pPr>
    </w:p>
    <w:p w:rsidR="00A12F72" w:rsidRDefault="009B4DEA">
      <w:pPr>
        <w:widowControl w:val="0"/>
        <w:overflowPunct w:val="0"/>
        <w:autoSpaceDE w:val="0"/>
        <w:autoSpaceDN w:val="0"/>
        <w:adjustRightInd w:val="0"/>
        <w:spacing w:after="0" w:line="240" w:lineRule="auto"/>
        <w:ind w:right="140"/>
        <w:rPr>
          <w:rFonts w:ascii="Times New Roman" w:hAnsi="Times New Roman" w:cs="Times New Roman"/>
          <w:sz w:val="24"/>
          <w:szCs w:val="24"/>
        </w:rPr>
      </w:pPr>
      <w:r>
        <w:rPr>
          <w:rFonts w:ascii="Arial" w:hAnsi="Arial" w:cs="Arial"/>
          <w:sz w:val="19"/>
          <w:szCs w:val="19"/>
        </w:rPr>
        <w:t>If you receive an “I” you must arrange with the instructor to complete the course work within six months. After the deadline, the “I” becomes an “F”. All “I” designations must be changed to grades prior to graduation. The changed grade will appear on your record as “I”/Grade (example: “I/A”) (see HCC</w:t>
      </w:r>
    </w:p>
    <w:p w:rsidR="00A12F72" w:rsidRDefault="00A12F72">
      <w:pPr>
        <w:widowControl w:val="0"/>
        <w:autoSpaceDE w:val="0"/>
        <w:autoSpaceDN w:val="0"/>
        <w:adjustRightInd w:val="0"/>
        <w:spacing w:after="0" w:line="1" w:lineRule="exact"/>
        <w:rPr>
          <w:rFonts w:ascii="Times New Roman" w:hAnsi="Times New Roman" w:cs="Times New Roman"/>
          <w:sz w:val="24"/>
          <w:szCs w:val="24"/>
        </w:rPr>
      </w:pPr>
    </w:p>
    <w:p w:rsidR="00A12F72" w:rsidRDefault="009B4DEA">
      <w:pPr>
        <w:widowControl w:val="0"/>
        <w:autoSpaceDE w:val="0"/>
        <w:autoSpaceDN w:val="0"/>
        <w:adjustRightInd w:val="0"/>
        <w:spacing w:after="0" w:line="239" w:lineRule="auto"/>
        <w:rPr>
          <w:rFonts w:ascii="Arial" w:hAnsi="Arial" w:cs="Arial"/>
          <w:sz w:val="20"/>
          <w:szCs w:val="20"/>
        </w:rPr>
      </w:pPr>
      <w:r>
        <w:rPr>
          <w:rFonts w:ascii="Arial" w:hAnsi="Arial" w:cs="Arial"/>
          <w:sz w:val="20"/>
          <w:szCs w:val="20"/>
        </w:rPr>
        <w:t>Student Handbook, Academic Information Section).</w:t>
      </w:r>
    </w:p>
    <w:p w:rsidR="00FA7E40" w:rsidRDefault="00FA7E40">
      <w:pPr>
        <w:widowControl w:val="0"/>
        <w:autoSpaceDE w:val="0"/>
        <w:autoSpaceDN w:val="0"/>
        <w:adjustRightInd w:val="0"/>
        <w:spacing w:after="0" w:line="239" w:lineRule="auto"/>
        <w:rPr>
          <w:rFonts w:ascii="Arial" w:hAnsi="Arial" w:cs="Arial"/>
          <w:sz w:val="20"/>
          <w:szCs w:val="20"/>
        </w:rPr>
      </w:pPr>
    </w:p>
    <w:p w:rsidR="00FA7E40" w:rsidRDefault="00FA7E40">
      <w:pPr>
        <w:widowControl w:val="0"/>
        <w:autoSpaceDE w:val="0"/>
        <w:autoSpaceDN w:val="0"/>
        <w:adjustRightInd w:val="0"/>
        <w:spacing w:after="0" w:line="239" w:lineRule="auto"/>
        <w:rPr>
          <w:rFonts w:ascii="Times New Roman" w:hAnsi="Times New Roman" w:cs="Times New Roman"/>
          <w:sz w:val="24"/>
          <w:szCs w:val="24"/>
        </w:rPr>
      </w:pPr>
    </w:p>
    <w:p w:rsidR="00A12F72" w:rsidRDefault="00A12F72">
      <w:pPr>
        <w:widowControl w:val="0"/>
        <w:autoSpaceDE w:val="0"/>
        <w:autoSpaceDN w:val="0"/>
        <w:adjustRightInd w:val="0"/>
        <w:spacing w:after="0" w:line="169" w:lineRule="exact"/>
        <w:rPr>
          <w:rFonts w:ascii="Times New Roman" w:hAnsi="Times New Roman" w:cs="Times New Roman"/>
          <w:sz w:val="24"/>
          <w:szCs w:val="24"/>
        </w:rPr>
      </w:pPr>
    </w:p>
    <w:p w:rsidR="00A12F72" w:rsidRDefault="009B4DE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This is the grading scale that will be used for this class:</w:t>
      </w:r>
    </w:p>
    <w:p w:rsidR="00A12F72" w:rsidRDefault="00A12F72">
      <w:pPr>
        <w:widowControl w:val="0"/>
        <w:autoSpaceDE w:val="0"/>
        <w:autoSpaceDN w:val="0"/>
        <w:adjustRightInd w:val="0"/>
        <w:spacing w:after="0" w:line="234"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u w:val="single"/>
        </w:rPr>
        <w:t>FINAL GRADE POINTS:</w:t>
      </w:r>
    </w:p>
    <w:p w:rsidR="00A12F72" w:rsidRDefault="00A12F72">
      <w:pPr>
        <w:widowControl w:val="0"/>
        <w:autoSpaceDE w:val="0"/>
        <w:autoSpaceDN w:val="0"/>
        <w:adjustRightInd w:val="0"/>
        <w:spacing w:after="0" w:line="1"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rPr>
        <w:t>1000 – 900 = A</w:t>
      </w:r>
    </w:p>
    <w:p w:rsidR="00A12F72" w:rsidRDefault="009B4DEA">
      <w:pPr>
        <w:widowControl w:val="0"/>
        <w:autoSpaceDE w:val="0"/>
        <w:autoSpaceDN w:val="0"/>
        <w:adjustRightInd w:val="0"/>
        <w:spacing w:after="0" w:line="239" w:lineRule="auto"/>
        <w:ind w:left="440"/>
        <w:rPr>
          <w:rFonts w:ascii="Times New Roman" w:hAnsi="Times New Roman" w:cs="Times New Roman"/>
          <w:sz w:val="24"/>
          <w:szCs w:val="24"/>
        </w:rPr>
      </w:pPr>
      <w:r>
        <w:rPr>
          <w:rFonts w:ascii="Arial" w:hAnsi="Arial" w:cs="Arial"/>
        </w:rPr>
        <w:t>899 – 800 = B</w:t>
      </w:r>
    </w:p>
    <w:p w:rsidR="00A12F72" w:rsidRDefault="00A12F72">
      <w:pPr>
        <w:widowControl w:val="0"/>
        <w:autoSpaceDE w:val="0"/>
        <w:autoSpaceDN w:val="0"/>
        <w:adjustRightInd w:val="0"/>
        <w:spacing w:after="0" w:line="2"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rPr>
        <w:t>799 – 700 = C</w:t>
      </w:r>
    </w:p>
    <w:p w:rsidR="00A12F72" w:rsidRDefault="009B4DEA">
      <w:pPr>
        <w:widowControl w:val="0"/>
        <w:autoSpaceDE w:val="0"/>
        <w:autoSpaceDN w:val="0"/>
        <w:adjustRightInd w:val="0"/>
        <w:spacing w:after="0" w:line="239" w:lineRule="auto"/>
        <w:ind w:left="440"/>
        <w:rPr>
          <w:rFonts w:ascii="Times New Roman" w:hAnsi="Times New Roman" w:cs="Times New Roman"/>
          <w:sz w:val="24"/>
          <w:szCs w:val="24"/>
        </w:rPr>
      </w:pPr>
      <w:r>
        <w:rPr>
          <w:rFonts w:ascii="Arial" w:hAnsi="Arial" w:cs="Arial"/>
        </w:rPr>
        <w:t>699 – 600 = D</w:t>
      </w:r>
    </w:p>
    <w:p w:rsidR="00A12F72" w:rsidRDefault="00A12F72">
      <w:pPr>
        <w:widowControl w:val="0"/>
        <w:autoSpaceDE w:val="0"/>
        <w:autoSpaceDN w:val="0"/>
        <w:adjustRightInd w:val="0"/>
        <w:spacing w:after="0" w:line="2"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599 and below = F</w:t>
      </w:r>
    </w:p>
    <w:p w:rsidR="00A12F72" w:rsidRDefault="00A12F72">
      <w:pPr>
        <w:widowControl w:val="0"/>
        <w:autoSpaceDE w:val="0"/>
        <w:autoSpaceDN w:val="0"/>
        <w:adjustRightInd w:val="0"/>
        <w:spacing w:after="0" w:line="209" w:lineRule="exact"/>
        <w:rPr>
          <w:rFonts w:ascii="Times New Roman" w:hAnsi="Times New Roman" w:cs="Times New Roman"/>
          <w:sz w:val="24"/>
          <w:szCs w:val="24"/>
        </w:rPr>
      </w:pPr>
    </w:p>
    <w:p w:rsidR="00F604E6" w:rsidRPr="00F604E6" w:rsidRDefault="00D24E7F">
      <w:pPr>
        <w:widowControl w:val="0"/>
        <w:overflowPunct w:val="0"/>
        <w:autoSpaceDE w:val="0"/>
        <w:autoSpaceDN w:val="0"/>
        <w:adjustRightInd w:val="0"/>
        <w:spacing w:after="0" w:line="224" w:lineRule="auto"/>
        <w:ind w:left="280" w:right="140" w:hanging="276"/>
        <w:rPr>
          <w:rFonts w:ascii="Arial" w:hAnsi="Arial" w:cs="Arial"/>
        </w:rPr>
      </w:pPr>
      <w:hyperlink r:id="rId14" w:tgtFrame="_blank" w:history="1">
        <w:r w:rsidR="00F604E6" w:rsidRPr="00F604E6">
          <w:rPr>
            <w:rFonts w:ascii="Candara" w:hAnsi="Candara"/>
            <w:color w:val="0000FF"/>
            <w:u w:val="single"/>
            <w:shd w:val="clear" w:color="auto" w:fill="FFFFFF"/>
          </w:rPr>
          <w:t>https://community.canvaslms.com/docs/DOC-3135</w:t>
        </w:r>
      </w:hyperlink>
    </w:p>
    <w:p w:rsidR="00F604E6" w:rsidRDefault="00F604E6">
      <w:pPr>
        <w:widowControl w:val="0"/>
        <w:overflowPunct w:val="0"/>
        <w:autoSpaceDE w:val="0"/>
        <w:autoSpaceDN w:val="0"/>
        <w:adjustRightInd w:val="0"/>
        <w:spacing w:after="0" w:line="224" w:lineRule="auto"/>
        <w:ind w:left="280" w:right="140" w:hanging="276"/>
        <w:rPr>
          <w:rFonts w:ascii="Arial" w:hAnsi="Arial" w:cs="Arial"/>
          <w:sz w:val="20"/>
          <w:szCs w:val="20"/>
        </w:rPr>
      </w:pPr>
    </w:p>
    <w:p w:rsidR="00A12F72" w:rsidRDefault="009B4DEA" w:rsidP="00D246CB">
      <w:pPr>
        <w:widowControl w:val="0"/>
        <w:overflowPunct w:val="0"/>
        <w:autoSpaceDE w:val="0"/>
        <w:autoSpaceDN w:val="0"/>
        <w:adjustRightInd w:val="0"/>
        <w:spacing w:after="0" w:line="224" w:lineRule="auto"/>
        <w:ind w:left="280" w:right="140" w:hanging="276"/>
        <w:rPr>
          <w:rFonts w:ascii="Times New Roman" w:hAnsi="Times New Roman" w:cs="Times New Roman"/>
          <w:sz w:val="24"/>
          <w:szCs w:val="24"/>
        </w:rPr>
      </w:pPr>
      <w:r w:rsidRPr="00EB268A">
        <w:rPr>
          <w:noProof/>
        </w:rPr>
        <w:drawing>
          <wp:inline distT="0" distB="0" distL="0" distR="0">
            <wp:extent cx="819150" cy="971550"/>
            <wp:effectExtent l="0" t="0" r="0" b="0"/>
            <wp:docPr id="3" name="Picture 5" descr="https://www.pearsonhighered.com/assets/bigcovers/0/1/3/4/013413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earsonhighered.com/assets/bigcovers/0/1/3/4/013413014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0" cy="971550"/>
                    </a:xfrm>
                    <a:prstGeom prst="rect">
                      <a:avLst/>
                    </a:prstGeom>
                    <a:noFill/>
                    <a:ln>
                      <a:noFill/>
                    </a:ln>
                  </pic:spPr>
                </pic:pic>
              </a:graphicData>
            </a:graphic>
          </wp:inline>
        </w:drawing>
      </w:r>
      <w:proofErr w:type="spellStart"/>
      <w:r>
        <w:rPr>
          <w:rFonts w:ascii="Arial" w:hAnsi="Arial" w:cs="Arial"/>
          <w:sz w:val="20"/>
          <w:szCs w:val="20"/>
        </w:rPr>
        <w:t>Berk</w:t>
      </w:r>
      <w:proofErr w:type="spellEnd"/>
      <w:r>
        <w:rPr>
          <w:rFonts w:ascii="Arial" w:hAnsi="Arial" w:cs="Arial"/>
          <w:sz w:val="20"/>
          <w:szCs w:val="20"/>
        </w:rPr>
        <w:t xml:space="preserve">, L. E., &amp; Meyers, A. B. (2016). </w:t>
      </w:r>
      <w:r>
        <w:rPr>
          <w:rFonts w:ascii="Arial" w:hAnsi="Arial" w:cs="Arial"/>
          <w:i/>
          <w:iCs/>
          <w:sz w:val="20"/>
          <w:szCs w:val="20"/>
        </w:rPr>
        <w:t>Infants, Children, and Adolescents.</w:t>
      </w:r>
      <w:r>
        <w:rPr>
          <w:rFonts w:ascii="Arial" w:hAnsi="Arial" w:cs="Arial"/>
          <w:sz w:val="20"/>
          <w:szCs w:val="20"/>
        </w:rPr>
        <w:t xml:space="preserve"> (8th </w:t>
      </w:r>
      <w:proofErr w:type="gramStart"/>
      <w:r>
        <w:rPr>
          <w:rFonts w:ascii="Arial" w:hAnsi="Arial" w:cs="Arial"/>
          <w:sz w:val="20"/>
          <w:szCs w:val="20"/>
        </w:rPr>
        <w:t>ed</w:t>
      </w:r>
      <w:proofErr w:type="gramEnd"/>
      <w:r>
        <w:rPr>
          <w:rFonts w:ascii="Arial" w:hAnsi="Arial" w:cs="Arial"/>
          <w:sz w:val="20"/>
          <w:szCs w:val="20"/>
        </w:rPr>
        <w:t xml:space="preserve">.). Boston: Pearson. (Includes </w:t>
      </w:r>
      <w:proofErr w:type="spellStart"/>
      <w:r>
        <w:rPr>
          <w:rFonts w:ascii="Arial" w:hAnsi="Arial" w:cs="Arial"/>
          <w:i/>
          <w:iCs/>
          <w:sz w:val="20"/>
          <w:szCs w:val="20"/>
        </w:rPr>
        <w:t>MyVirtualChild</w:t>
      </w:r>
      <w:proofErr w:type="spellEnd"/>
      <w:r>
        <w:rPr>
          <w:rFonts w:ascii="Arial" w:hAnsi="Arial" w:cs="Arial"/>
          <w:sz w:val="20"/>
          <w:szCs w:val="20"/>
        </w:rPr>
        <w:t xml:space="preserve"> or student must purchase separately).</w:t>
      </w:r>
      <w:r w:rsidR="00D246CB" w:rsidRPr="00D246CB">
        <w:t xml:space="preserve"> </w:t>
      </w:r>
      <w:hyperlink r:id="rId16" w:history="1">
        <w:r w:rsidR="00D246CB" w:rsidRPr="000408AF">
          <w:rPr>
            <w:rStyle w:val="Hyperlink"/>
            <w:rFonts w:ascii="Arial" w:hAnsi="Arial" w:cs="Arial"/>
            <w:sz w:val="20"/>
            <w:szCs w:val="20"/>
          </w:rPr>
          <w:t>https://myvirtualchild.com/dashboard</w:t>
        </w:r>
      </w:hyperlink>
      <w:r w:rsidR="00D246CB">
        <w:rPr>
          <w:rFonts w:ascii="Arial" w:hAnsi="Arial" w:cs="Arial"/>
          <w:sz w:val="20"/>
          <w:szCs w:val="20"/>
        </w:rPr>
        <w:t xml:space="preserve"> </w:t>
      </w:r>
      <w:r w:rsidR="00D246CB" w:rsidRPr="00D246CB">
        <w:rPr>
          <w:rFonts w:ascii="Arial" w:hAnsi="Arial" w:cs="Arial"/>
          <w:sz w:val="20"/>
          <w:szCs w:val="20"/>
        </w:rPr>
        <w:t>TECA 1354</w:t>
      </w:r>
      <w:r w:rsidR="00D246CB">
        <w:rPr>
          <w:rFonts w:ascii="Arial" w:hAnsi="Arial" w:cs="Arial"/>
          <w:sz w:val="20"/>
          <w:szCs w:val="20"/>
        </w:rPr>
        <w:t xml:space="preserve"> </w:t>
      </w:r>
      <w:r w:rsidR="00D246CB" w:rsidRPr="00D246CB">
        <w:rPr>
          <w:rFonts w:ascii="Arial" w:hAnsi="Arial" w:cs="Arial"/>
          <w:sz w:val="20"/>
          <w:szCs w:val="20"/>
        </w:rPr>
        <w:t>ID: 19876</w:t>
      </w:r>
    </w:p>
    <w:p w:rsidR="00A12F72" w:rsidRDefault="00A12F72">
      <w:pPr>
        <w:widowControl w:val="0"/>
        <w:autoSpaceDE w:val="0"/>
        <w:autoSpaceDN w:val="0"/>
        <w:adjustRightInd w:val="0"/>
        <w:spacing w:after="0" w:line="218" w:lineRule="exact"/>
        <w:rPr>
          <w:rFonts w:ascii="Times New Roman" w:hAnsi="Times New Roman" w:cs="Times New Roman"/>
          <w:sz w:val="24"/>
          <w:szCs w:val="24"/>
        </w:rPr>
      </w:pPr>
    </w:p>
    <w:p w:rsidR="00A12F72" w:rsidRDefault="009B4DEA">
      <w:pPr>
        <w:widowControl w:val="0"/>
        <w:overflowPunct w:val="0"/>
        <w:autoSpaceDE w:val="0"/>
        <w:autoSpaceDN w:val="0"/>
        <w:adjustRightInd w:val="0"/>
        <w:spacing w:after="0" w:line="233" w:lineRule="auto"/>
        <w:ind w:right="100"/>
        <w:rPr>
          <w:rFonts w:ascii="Times New Roman" w:hAnsi="Times New Roman" w:cs="Times New Roman"/>
          <w:sz w:val="24"/>
          <w:szCs w:val="24"/>
        </w:rPr>
      </w:pPr>
      <w:r>
        <w:rPr>
          <w:rFonts w:ascii="Arial" w:hAnsi="Arial" w:cs="Arial"/>
          <w:sz w:val="20"/>
          <w:szCs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A12F72" w:rsidRDefault="00A12F72">
      <w:pPr>
        <w:widowControl w:val="0"/>
        <w:autoSpaceDE w:val="0"/>
        <w:autoSpaceDN w:val="0"/>
        <w:adjustRightInd w:val="0"/>
        <w:spacing w:after="0" w:line="177" w:lineRule="exact"/>
        <w:rPr>
          <w:rFonts w:ascii="Times New Roman" w:hAnsi="Times New Roman" w:cs="Times New Roman"/>
          <w:sz w:val="24"/>
          <w:szCs w:val="24"/>
        </w:rPr>
      </w:pPr>
    </w:p>
    <w:p w:rsidR="00A12F72" w:rsidRDefault="00D24E7F">
      <w:pPr>
        <w:widowControl w:val="0"/>
        <w:autoSpaceDE w:val="0"/>
        <w:autoSpaceDN w:val="0"/>
        <w:adjustRightInd w:val="0"/>
        <w:spacing w:after="0" w:line="239" w:lineRule="auto"/>
        <w:rPr>
          <w:rFonts w:ascii="Times New Roman" w:hAnsi="Times New Roman" w:cs="Times New Roman"/>
          <w:sz w:val="24"/>
          <w:szCs w:val="24"/>
        </w:rPr>
      </w:pPr>
      <w:hyperlink r:id="rId17" w:history="1">
        <w:r w:rsidR="009B4DEA">
          <w:rPr>
            <w:rFonts w:ascii="Arial" w:hAnsi="Arial" w:cs="Arial"/>
            <w:color w:val="0000FF"/>
            <w:sz w:val="20"/>
            <w:szCs w:val="20"/>
            <w:u w:val="single"/>
          </w:rPr>
          <w:t xml:space="preserve"> http://www.hccs.edu/district/about-us/policies/d-student-services</w:t>
        </w:r>
      </w:hyperlink>
      <w:r w:rsidR="009B4DEA">
        <w:rPr>
          <w:rFonts w:ascii="Arial" w:hAnsi="Arial" w:cs="Arial"/>
          <w:color w:val="0000FF"/>
          <w:sz w:val="20"/>
          <w:szCs w:val="20"/>
          <w:u w:val="single"/>
        </w:rPr>
        <w:t>/</w:t>
      </w:r>
    </w:p>
    <w:p w:rsidR="00A12F72" w:rsidRDefault="00A12F72">
      <w:pPr>
        <w:widowControl w:val="0"/>
        <w:autoSpaceDE w:val="0"/>
        <w:autoSpaceDN w:val="0"/>
        <w:adjustRightInd w:val="0"/>
        <w:spacing w:after="0" w:line="240" w:lineRule="auto"/>
        <w:rPr>
          <w:rFonts w:ascii="Times New Roman" w:hAnsi="Times New Roman" w:cs="Times New Roman"/>
          <w:sz w:val="24"/>
          <w:szCs w:val="24"/>
        </w:rPr>
        <w:sectPr w:rsidR="00A12F72">
          <w:type w:val="continuous"/>
          <w:pgSz w:w="12240" w:h="15840"/>
          <w:pgMar w:top="728" w:right="1480" w:bottom="1440" w:left="1440" w:header="720" w:footer="720" w:gutter="0"/>
          <w:cols w:num="2" w:space="240" w:equalWidth="0">
            <w:col w:w="2140" w:space="240"/>
            <w:col w:w="6940"/>
          </w:cols>
          <w:noEndnote/>
        </w:sect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bookmarkStart w:id="4" w:name="page5"/>
      <w:bookmarkEnd w:id="4"/>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349" w:lineRule="exact"/>
        <w:rPr>
          <w:rFonts w:ascii="Times New Roman" w:hAnsi="Times New Roman" w:cs="Times New Roman"/>
          <w:sz w:val="24"/>
          <w:szCs w:val="24"/>
        </w:rPr>
      </w:pPr>
    </w:p>
    <w:p w:rsidR="00A12F72" w:rsidRDefault="009B4DE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Title IX</w:t>
      </w: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360" w:lineRule="exact"/>
        <w:rPr>
          <w:rFonts w:ascii="Times New Roman" w:hAnsi="Times New Roman" w:cs="Times New Roman"/>
          <w:sz w:val="24"/>
          <w:szCs w:val="24"/>
        </w:rPr>
      </w:pPr>
    </w:p>
    <w:p w:rsidR="00A12F72" w:rsidRDefault="009B4DEA">
      <w:pPr>
        <w:widowControl w:val="0"/>
        <w:overflowPunct w:val="0"/>
        <w:autoSpaceDE w:val="0"/>
        <w:autoSpaceDN w:val="0"/>
        <w:adjustRightInd w:val="0"/>
        <w:spacing w:after="0" w:line="218" w:lineRule="auto"/>
        <w:rPr>
          <w:rFonts w:ascii="Times New Roman" w:hAnsi="Times New Roman" w:cs="Times New Roman"/>
          <w:sz w:val="24"/>
          <w:szCs w:val="24"/>
        </w:rPr>
      </w:pPr>
      <w:r>
        <w:rPr>
          <w:rFonts w:ascii="Arial" w:hAnsi="Arial" w:cs="Arial"/>
          <w:b/>
          <w:bCs/>
        </w:rPr>
        <w:t>Access DE Policies on their Web site</w:t>
      </w: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303"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Attendance Policy</w:t>
      </w: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310" w:lineRule="exact"/>
        <w:rPr>
          <w:rFonts w:ascii="Times New Roman" w:hAnsi="Times New Roman" w:cs="Times New Roman"/>
          <w:sz w:val="24"/>
          <w:szCs w:val="24"/>
        </w:rPr>
      </w:pPr>
    </w:p>
    <w:p w:rsidR="00FA7E40" w:rsidRDefault="00FA7E40">
      <w:pPr>
        <w:widowControl w:val="0"/>
        <w:autoSpaceDE w:val="0"/>
        <w:autoSpaceDN w:val="0"/>
        <w:adjustRightInd w:val="0"/>
        <w:spacing w:after="0" w:line="240" w:lineRule="auto"/>
        <w:rPr>
          <w:rFonts w:ascii="Arial" w:hAnsi="Arial" w:cs="Arial"/>
          <w:b/>
          <w:bCs/>
        </w:rPr>
      </w:pPr>
    </w:p>
    <w:p w:rsidR="00FA7E40" w:rsidRDefault="00FA7E40">
      <w:pPr>
        <w:widowControl w:val="0"/>
        <w:autoSpaceDE w:val="0"/>
        <w:autoSpaceDN w:val="0"/>
        <w:adjustRightInd w:val="0"/>
        <w:spacing w:after="0" w:line="240" w:lineRule="auto"/>
        <w:rPr>
          <w:rFonts w:ascii="Arial" w:hAnsi="Arial" w:cs="Arial"/>
          <w:b/>
          <w:bCs/>
        </w:rPr>
      </w:pPr>
    </w:p>
    <w:p w:rsidR="00FA7E40" w:rsidRDefault="00FA7E40">
      <w:pPr>
        <w:widowControl w:val="0"/>
        <w:autoSpaceDE w:val="0"/>
        <w:autoSpaceDN w:val="0"/>
        <w:adjustRightInd w:val="0"/>
        <w:spacing w:after="0" w:line="240" w:lineRule="auto"/>
        <w:rPr>
          <w:rFonts w:ascii="Arial" w:hAnsi="Arial" w:cs="Arial"/>
          <w:b/>
          <w:bCs/>
        </w:rPr>
      </w:pPr>
    </w:p>
    <w:p w:rsidR="00FA7E40" w:rsidRDefault="00FA7E40">
      <w:pPr>
        <w:widowControl w:val="0"/>
        <w:autoSpaceDE w:val="0"/>
        <w:autoSpaceDN w:val="0"/>
        <w:adjustRightInd w:val="0"/>
        <w:spacing w:after="0" w:line="240" w:lineRule="auto"/>
        <w:rPr>
          <w:rFonts w:ascii="Arial" w:hAnsi="Arial" w:cs="Arial"/>
          <w:b/>
          <w:bCs/>
        </w:rPr>
      </w:pPr>
    </w:p>
    <w:p w:rsidR="00FA7E40" w:rsidRDefault="00FA7E40">
      <w:pPr>
        <w:widowControl w:val="0"/>
        <w:autoSpaceDE w:val="0"/>
        <w:autoSpaceDN w:val="0"/>
        <w:adjustRightInd w:val="0"/>
        <w:spacing w:after="0" w:line="240" w:lineRule="auto"/>
        <w:rPr>
          <w:rFonts w:ascii="Arial" w:hAnsi="Arial" w:cs="Arial"/>
          <w:b/>
          <w:bCs/>
        </w:rPr>
      </w:pPr>
    </w:p>
    <w:p w:rsidR="00FA7E40" w:rsidRDefault="00FA7E40">
      <w:pPr>
        <w:widowControl w:val="0"/>
        <w:autoSpaceDE w:val="0"/>
        <w:autoSpaceDN w:val="0"/>
        <w:adjustRightInd w:val="0"/>
        <w:spacing w:after="0" w:line="240" w:lineRule="auto"/>
        <w:rPr>
          <w:rFonts w:ascii="Arial" w:hAnsi="Arial" w:cs="Arial"/>
          <w:b/>
          <w:bCs/>
        </w:rPr>
      </w:pPr>
    </w:p>
    <w:p w:rsidR="00FA7E40" w:rsidRDefault="00FA7E40">
      <w:pPr>
        <w:widowControl w:val="0"/>
        <w:autoSpaceDE w:val="0"/>
        <w:autoSpaceDN w:val="0"/>
        <w:adjustRightInd w:val="0"/>
        <w:spacing w:after="0" w:line="240" w:lineRule="auto"/>
        <w:rPr>
          <w:rFonts w:ascii="Arial" w:hAnsi="Arial" w:cs="Arial"/>
          <w:b/>
          <w:bCs/>
        </w:rPr>
      </w:pPr>
    </w:p>
    <w:p w:rsidR="00FA7E40" w:rsidRDefault="00FA7E40">
      <w:pPr>
        <w:widowControl w:val="0"/>
        <w:autoSpaceDE w:val="0"/>
        <w:autoSpaceDN w:val="0"/>
        <w:adjustRightInd w:val="0"/>
        <w:spacing w:after="0" w:line="240" w:lineRule="auto"/>
        <w:rPr>
          <w:rFonts w:ascii="Arial" w:hAnsi="Arial" w:cs="Arial"/>
          <w:b/>
          <w:bCs/>
        </w:rPr>
      </w:pPr>
    </w:p>
    <w:p w:rsidR="00FA7E40" w:rsidRDefault="00FA7E40">
      <w:pPr>
        <w:widowControl w:val="0"/>
        <w:autoSpaceDE w:val="0"/>
        <w:autoSpaceDN w:val="0"/>
        <w:adjustRightInd w:val="0"/>
        <w:spacing w:after="0" w:line="240" w:lineRule="auto"/>
        <w:rPr>
          <w:rFonts w:ascii="Arial" w:hAnsi="Arial" w:cs="Arial"/>
          <w:b/>
          <w:bCs/>
        </w:rPr>
      </w:pPr>
    </w:p>
    <w:p w:rsidR="00FA7E40" w:rsidRDefault="00FA7E40">
      <w:pPr>
        <w:widowControl w:val="0"/>
        <w:autoSpaceDE w:val="0"/>
        <w:autoSpaceDN w:val="0"/>
        <w:adjustRightInd w:val="0"/>
        <w:spacing w:after="0" w:line="240" w:lineRule="auto"/>
        <w:rPr>
          <w:rFonts w:ascii="Arial" w:hAnsi="Arial" w:cs="Arial"/>
          <w:b/>
          <w:bCs/>
        </w:rPr>
      </w:pPr>
    </w:p>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DE Attendance</w:t>
      </w:r>
    </w:p>
    <w:p w:rsidR="00A12F72" w:rsidRDefault="00A12F72">
      <w:pPr>
        <w:widowControl w:val="0"/>
        <w:autoSpaceDE w:val="0"/>
        <w:autoSpaceDN w:val="0"/>
        <w:adjustRightInd w:val="0"/>
        <w:spacing w:after="0" w:line="1" w:lineRule="exact"/>
        <w:rPr>
          <w:rFonts w:ascii="Times New Roman" w:hAnsi="Times New Roman" w:cs="Times New Roman"/>
          <w:sz w:val="24"/>
          <w:szCs w:val="24"/>
        </w:rPr>
      </w:pPr>
    </w:p>
    <w:p w:rsidR="00A12F72" w:rsidRDefault="009B4DEA">
      <w:pPr>
        <w:widowControl w:val="0"/>
        <w:autoSpaceDE w:val="0"/>
        <w:autoSpaceDN w:val="0"/>
        <w:adjustRightInd w:val="0"/>
        <w:spacing w:after="0" w:line="240" w:lineRule="auto"/>
        <w:rPr>
          <w:rFonts w:ascii="Arial" w:hAnsi="Arial" w:cs="Arial"/>
          <w:b/>
          <w:bCs/>
        </w:rPr>
      </w:pPr>
      <w:r>
        <w:rPr>
          <w:rFonts w:ascii="Arial" w:hAnsi="Arial" w:cs="Arial"/>
          <w:b/>
          <w:bCs/>
        </w:rPr>
        <w:t>Policy</w:t>
      </w:r>
    </w:p>
    <w:p w:rsidR="00D246CB" w:rsidRDefault="00D246CB">
      <w:pPr>
        <w:widowControl w:val="0"/>
        <w:autoSpaceDE w:val="0"/>
        <w:autoSpaceDN w:val="0"/>
        <w:adjustRightInd w:val="0"/>
        <w:spacing w:after="0" w:line="240" w:lineRule="auto"/>
        <w:rPr>
          <w:rFonts w:ascii="Arial" w:hAnsi="Arial" w:cs="Arial"/>
          <w:b/>
          <w:bCs/>
        </w:rPr>
      </w:pPr>
    </w:p>
    <w:p w:rsidR="00D246CB" w:rsidRDefault="00D246CB">
      <w:pPr>
        <w:widowControl w:val="0"/>
        <w:autoSpaceDE w:val="0"/>
        <w:autoSpaceDN w:val="0"/>
        <w:adjustRightInd w:val="0"/>
        <w:spacing w:after="0" w:line="240" w:lineRule="auto"/>
        <w:rPr>
          <w:rFonts w:ascii="Arial" w:hAnsi="Arial" w:cs="Arial"/>
          <w:b/>
          <w:bCs/>
        </w:rPr>
      </w:pPr>
    </w:p>
    <w:p w:rsidR="00D246CB" w:rsidRDefault="00D246CB">
      <w:pPr>
        <w:widowControl w:val="0"/>
        <w:autoSpaceDE w:val="0"/>
        <w:autoSpaceDN w:val="0"/>
        <w:adjustRightInd w:val="0"/>
        <w:spacing w:after="0" w:line="240" w:lineRule="auto"/>
        <w:rPr>
          <w:rFonts w:ascii="Arial" w:hAnsi="Arial" w:cs="Arial"/>
          <w:b/>
          <w:bCs/>
        </w:rPr>
      </w:pPr>
    </w:p>
    <w:p w:rsidR="00D246CB" w:rsidRDefault="00D246CB">
      <w:pPr>
        <w:widowControl w:val="0"/>
        <w:autoSpaceDE w:val="0"/>
        <w:autoSpaceDN w:val="0"/>
        <w:adjustRightInd w:val="0"/>
        <w:spacing w:after="0" w:line="240" w:lineRule="auto"/>
        <w:rPr>
          <w:rFonts w:ascii="Arial" w:hAnsi="Arial" w:cs="Arial"/>
          <w:b/>
          <w:bCs/>
        </w:rPr>
      </w:pPr>
    </w:p>
    <w:p w:rsidR="00D246CB" w:rsidRDefault="00D246C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Useful Links and websites</w:t>
      </w:r>
    </w:p>
    <w:p w:rsidR="00A12F72" w:rsidRDefault="009B4DEA">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rPr>
        <w:t>TECA 1354 page 5</w:t>
      </w: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385" w:lineRule="exact"/>
        <w:rPr>
          <w:rFonts w:ascii="Times New Roman" w:hAnsi="Times New Roman" w:cs="Times New Roman"/>
          <w:sz w:val="24"/>
          <w:szCs w:val="24"/>
        </w:rPr>
      </w:pPr>
    </w:p>
    <w:p w:rsidR="00A12F72" w:rsidRDefault="009B4DEA">
      <w:pPr>
        <w:widowControl w:val="0"/>
        <w:numPr>
          <w:ilvl w:val="0"/>
          <w:numId w:val="4"/>
        </w:numPr>
        <w:tabs>
          <w:tab w:val="clear" w:pos="720"/>
          <w:tab w:val="num" w:pos="372"/>
        </w:tabs>
        <w:overflowPunct w:val="0"/>
        <w:autoSpaceDE w:val="0"/>
        <w:autoSpaceDN w:val="0"/>
        <w:adjustRightInd w:val="0"/>
        <w:spacing w:after="0" w:line="232" w:lineRule="auto"/>
        <w:ind w:left="140" w:right="100" w:hanging="1"/>
        <w:rPr>
          <w:rFonts w:ascii="Arial" w:hAnsi="Arial" w:cs="Arial"/>
          <w:sz w:val="20"/>
          <w:szCs w:val="20"/>
        </w:rPr>
      </w:pPr>
      <w:r>
        <w:rPr>
          <w:rFonts w:ascii="Arial" w:hAnsi="Arial" w:cs="Arial"/>
          <w:sz w:val="20"/>
          <w:szCs w:val="20"/>
        </w:rPr>
        <w:t xml:space="preserve">Title IX of the Education Amendments of 1972 requires that institutions have policies and procedures that protect students’ rights with regard to sex/gender discrimination. Information regarding these rights is on the HCC website under Students-Anti-discrimination. Students who are pregnant and require accommodations should contact any of the ADA Counselors for assistance. </w:t>
      </w:r>
    </w:p>
    <w:p w:rsidR="00A12F72" w:rsidRDefault="00A12F72">
      <w:pPr>
        <w:widowControl w:val="0"/>
        <w:autoSpaceDE w:val="0"/>
        <w:autoSpaceDN w:val="0"/>
        <w:adjustRightInd w:val="0"/>
        <w:spacing w:after="0" w:line="252" w:lineRule="exact"/>
        <w:rPr>
          <w:rFonts w:ascii="Arial" w:hAnsi="Arial" w:cs="Arial"/>
          <w:sz w:val="20"/>
          <w:szCs w:val="20"/>
        </w:rPr>
      </w:pPr>
    </w:p>
    <w:p w:rsidR="00A12F72" w:rsidRDefault="009B4DEA">
      <w:pPr>
        <w:widowControl w:val="0"/>
        <w:numPr>
          <w:ilvl w:val="0"/>
          <w:numId w:val="4"/>
        </w:numPr>
        <w:tabs>
          <w:tab w:val="clear" w:pos="720"/>
          <w:tab w:val="num" w:pos="372"/>
        </w:tabs>
        <w:overflowPunct w:val="0"/>
        <w:autoSpaceDE w:val="0"/>
        <w:autoSpaceDN w:val="0"/>
        <w:adjustRightInd w:val="0"/>
        <w:spacing w:after="0" w:line="232" w:lineRule="auto"/>
        <w:ind w:left="140" w:right="200" w:hanging="1"/>
        <w:rPr>
          <w:rFonts w:ascii="Arial" w:hAnsi="Arial" w:cs="Arial"/>
          <w:i/>
          <w:iCs/>
          <w:color w:val="383838"/>
          <w:sz w:val="20"/>
          <w:szCs w:val="20"/>
        </w:rPr>
      </w:pPr>
      <w:r>
        <w:rPr>
          <w:rFonts w:ascii="Arial" w:hAnsi="Arial" w:cs="Arial"/>
          <w:i/>
          <w:iCs/>
          <w:color w:val="383838"/>
          <w:sz w:val="20"/>
          <w:szCs w:val="20"/>
        </w:rPr>
        <w:t xml:space="preserve">It is important that every student understands and conforms to respectful behavior while at HCC. Sexual misconduct is not condoned and will be addressed promptly. Know your rights and how to avoid these difficult situations by logging in from your HCC student email account, go to </w:t>
      </w:r>
      <w:hyperlink r:id="rId18" w:history="1">
        <w:r>
          <w:rPr>
            <w:rFonts w:ascii="Arial" w:hAnsi="Arial" w:cs="Arial"/>
            <w:i/>
            <w:iCs/>
            <w:color w:val="B24B45"/>
            <w:sz w:val="20"/>
            <w:szCs w:val="20"/>
          </w:rPr>
          <w:t xml:space="preserve"> </w:t>
        </w:r>
        <w:r>
          <w:rPr>
            <w:rFonts w:ascii="Arial" w:hAnsi="Arial" w:cs="Arial"/>
            <w:i/>
            <w:iCs/>
            <w:color w:val="B24B45"/>
            <w:sz w:val="20"/>
            <w:szCs w:val="20"/>
            <w:u w:val="single"/>
          </w:rPr>
          <w:t>www.edurisksolutions.org</w:t>
        </w:r>
      </w:hyperlink>
      <w:r>
        <w:rPr>
          <w:rFonts w:ascii="Arial" w:hAnsi="Arial" w:cs="Arial"/>
          <w:i/>
          <w:iCs/>
          <w:color w:val="B24B45"/>
          <w:sz w:val="20"/>
          <w:szCs w:val="20"/>
        </w:rPr>
        <w:t xml:space="preserve"> </w:t>
      </w:r>
      <w:r>
        <w:rPr>
          <w:rFonts w:ascii="Arial" w:hAnsi="Arial" w:cs="Arial"/>
          <w:i/>
          <w:iCs/>
          <w:color w:val="383838"/>
          <w:sz w:val="20"/>
          <w:szCs w:val="20"/>
        </w:rPr>
        <w:t>Go</w:t>
      </w:r>
      <w:r>
        <w:rPr>
          <w:rFonts w:ascii="Arial" w:hAnsi="Arial" w:cs="Arial"/>
          <w:i/>
          <w:iCs/>
          <w:color w:val="B24B45"/>
          <w:sz w:val="20"/>
          <w:szCs w:val="20"/>
        </w:rPr>
        <w:t xml:space="preserve"> </w:t>
      </w:r>
      <w:r>
        <w:rPr>
          <w:rFonts w:ascii="Arial" w:hAnsi="Arial" w:cs="Arial"/>
          <w:i/>
          <w:iCs/>
          <w:color w:val="383838"/>
          <w:sz w:val="20"/>
          <w:szCs w:val="20"/>
        </w:rPr>
        <w:t>to the button at the top right that says</w:t>
      </w:r>
      <w:r>
        <w:rPr>
          <w:rFonts w:ascii="Arial" w:hAnsi="Arial" w:cs="Arial"/>
          <w:i/>
          <w:iCs/>
          <w:color w:val="B24B45"/>
          <w:sz w:val="20"/>
          <w:szCs w:val="20"/>
        </w:rPr>
        <w:t xml:space="preserve"> </w:t>
      </w:r>
      <w:r>
        <w:rPr>
          <w:rFonts w:ascii="Arial" w:hAnsi="Arial" w:cs="Arial"/>
          <w:b/>
          <w:bCs/>
          <w:i/>
          <w:iCs/>
          <w:color w:val="383838"/>
          <w:sz w:val="20"/>
          <w:szCs w:val="20"/>
        </w:rPr>
        <w:t>Login</w:t>
      </w:r>
      <w:r>
        <w:rPr>
          <w:rFonts w:ascii="Arial" w:hAnsi="Arial" w:cs="Arial"/>
          <w:i/>
          <w:iCs/>
          <w:color w:val="B24B45"/>
          <w:sz w:val="20"/>
          <w:szCs w:val="20"/>
        </w:rPr>
        <w:t xml:space="preserve"> </w:t>
      </w:r>
      <w:r>
        <w:rPr>
          <w:rFonts w:ascii="Arial" w:hAnsi="Arial" w:cs="Arial"/>
          <w:i/>
          <w:iCs/>
          <w:color w:val="383838"/>
          <w:sz w:val="20"/>
          <w:szCs w:val="20"/>
        </w:rPr>
        <w:t xml:space="preserve">and click. Enter your student number. </w:t>
      </w: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8" w:lineRule="exact"/>
        <w:rPr>
          <w:rFonts w:ascii="Times New Roman" w:hAnsi="Times New Roman" w:cs="Times New Roman"/>
          <w:sz w:val="24"/>
          <w:szCs w:val="24"/>
        </w:rPr>
      </w:pPr>
    </w:p>
    <w:p w:rsidR="00A12F72" w:rsidRDefault="00D24E7F">
      <w:pPr>
        <w:widowControl w:val="0"/>
        <w:overflowPunct w:val="0"/>
        <w:autoSpaceDE w:val="0"/>
        <w:autoSpaceDN w:val="0"/>
        <w:adjustRightInd w:val="0"/>
        <w:spacing w:after="0" w:line="232" w:lineRule="auto"/>
        <w:ind w:right="200"/>
        <w:rPr>
          <w:rFonts w:ascii="Times New Roman" w:hAnsi="Times New Roman" w:cs="Times New Roman"/>
          <w:sz w:val="24"/>
          <w:szCs w:val="24"/>
        </w:rPr>
      </w:pPr>
      <w:hyperlink r:id="rId19" w:history="1">
        <w:r w:rsidR="009B4DEA">
          <w:rPr>
            <w:rFonts w:ascii="Times New Roman" w:hAnsi="Times New Roman" w:cs="Times New Roman"/>
            <w:color w:val="0000FF"/>
            <w:sz w:val="20"/>
            <w:szCs w:val="20"/>
            <w:u w:val="single"/>
          </w:rPr>
          <w:t xml:space="preserve"> http://www.hccs.edu/media/houston-community-college/distance-education/student</w:t>
        </w:r>
      </w:hyperlink>
      <w:r w:rsidR="009B4DEA">
        <w:rPr>
          <w:rFonts w:ascii="Times New Roman" w:hAnsi="Times New Roman" w:cs="Times New Roman"/>
          <w:color w:val="0000FF"/>
          <w:sz w:val="20"/>
          <w:szCs w:val="20"/>
          <w:u w:val="single"/>
        </w:rPr>
        <w:t>-</w:t>
      </w:r>
      <w:hyperlink r:id="rId20" w:history="1">
        <w:r w:rsidR="009B4DEA">
          <w:rPr>
            <w:rFonts w:ascii="Times New Roman" w:hAnsi="Times New Roman" w:cs="Times New Roman"/>
            <w:color w:val="0000FF"/>
            <w:sz w:val="20"/>
            <w:szCs w:val="20"/>
            <w:u w:val="single"/>
          </w:rPr>
          <w:t xml:space="preserve"> services/pdf/HCC-Online-Student-Handbook.pd</w:t>
        </w:r>
      </w:hyperlink>
      <w:r w:rsidR="009B4DEA">
        <w:rPr>
          <w:rFonts w:ascii="Times New Roman" w:hAnsi="Times New Roman" w:cs="Times New Roman"/>
          <w:color w:val="0000FF"/>
          <w:sz w:val="20"/>
          <w:szCs w:val="20"/>
          <w:u w:val="single"/>
        </w:rPr>
        <w:t>f</w:t>
      </w: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200" w:lineRule="exact"/>
        <w:rPr>
          <w:rFonts w:ascii="Times New Roman" w:hAnsi="Times New Roman" w:cs="Times New Roman"/>
          <w:sz w:val="24"/>
          <w:szCs w:val="24"/>
        </w:rPr>
      </w:pPr>
    </w:p>
    <w:p w:rsidR="00A12F72" w:rsidRDefault="00A12F72">
      <w:pPr>
        <w:widowControl w:val="0"/>
        <w:autoSpaceDE w:val="0"/>
        <w:autoSpaceDN w:val="0"/>
        <w:adjustRightInd w:val="0"/>
        <w:spacing w:after="0" w:line="361" w:lineRule="exact"/>
        <w:rPr>
          <w:rFonts w:ascii="Times New Roman" w:hAnsi="Times New Roman" w:cs="Times New Roman"/>
          <w:sz w:val="24"/>
          <w:szCs w:val="24"/>
        </w:rPr>
      </w:pPr>
    </w:p>
    <w:p w:rsidR="00A12F72" w:rsidRDefault="00FA7E40">
      <w:pPr>
        <w:widowControl w:val="0"/>
        <w:autoSpaceDE w:val="0"/>
        <w:autoSpaceDN w:val="0"/>
        <w:adjustRightInd w:val="0"/>
        <w:spacing w:after="0" w:line="238" w:lineRule="exact"/>
        <w:rPr>
          <w:rFonts w:ascii="Times New Roman" w:hAnsi="Times New Roman" w:cs="Times New Roman"/>
          <w:sz w:val="24"/>
          <w:szCs w:val="24"/>
        </w:rPr>
      </w:pPr>
      <w:r w:rsidRPr="00C03047">
        <w:rPr>
          <w:rFonts w:ascii="Arial" w:hAnsi="Arial" w:cs="Arial"/>
          <w:sz w:val="20"/>
          <w:szCs w:val="20"/>
        </w:rPr>
        <w:t xml:space="preserve">For a 3 credit-hour </w:t>
      </w:r>
      <w:r>
        <w:rPr>
          <w:rFonts w:ascii="Arial" w:hAnsi="Arial" w:cs="Arial"/>
          <w:sz w:val="20"/>
          <w:szCs w:val="20"/>
        </w:rPr>
        <w:t xml:space="preserve">online course, </w:t>
      </w:r>
      <w:r w:rsidRPr="007554A8">
        <w:rPr>
          <w:rFonts w:ascii="Arial" w:hAnsi="Arial" w:cs="Arial"/>
          <w:sz w:val="20"/>
          <w:szCs w:val="20"/>
        </w:rPr>
        <w:t>“Active participation” for this course is defined as follows: You must check the syllabus course calendar, posted notices, assignments and emails a minimum of 3 times per week. ALWAYS follow dates specified in course calendar. You are expected to read and follow all directions for each assignment, using academic English for all written assignments and correspondences, this includes discussions. Keep up with the work and record your grades on a regular basis and submit your assignments prior to the deadline for best results.</w:t>
      </w:r>
    </w:p>
    <w:p w:rsidR="00A12F72" w:rsidRDefault="009B4DEA">
      <w:pPr>
        <w:widowControl w:val="0"/>
        <w:overflowPunct w:val="0"/>
        <w:autoSpaceDE w:val="0"/>
        <w:autoSpaceDN w:val="0"/>
        <w:adjustRightInd w:val="0"/>
        <w:spacing w:after="0" w:line="264" w:lineRule="auto"/>
        <w:ind w:right="40"/>
        <w:rPr>
          <w:rFonts w:ascii="Times New Roman" w:hAnsi="Times New Roman" w:cs="Times New Roman"/>
          <w:sz w:val="24"/>
          <w:szCs w:val="24"/>
        </w:rPr>
      </w:pPr>
      <w:r>
        <w:rPr>
          <w:rFonts w:ascii="Arial" w:hAnsi="Arial" w:cs="Arial"/>
          <w:sz w:val="20"/>
          <w:szCs w:val="20"/>
        </w:rPr>
        <w:t>All students are expected to attend classes regularly, thus DE students must login to this course on a regular basis. DE students who do not login and actively participate before the Official Day of Record will be AUTOMATICALLY dropped for non-attendance. Completing the DE online orientation does not count towards attendance.</w:t>
      </w:r>
    </w:p>
    <w:p w:rsidR="00A12F72" w:rsidRDefault="00A12F72">
      <w:pPr>
        <w:widowControl w:val="0"/>
        <w:autoSpaceDE w:val="0"/>
        <w:autoSpaceDN w:val="0"/>
        <w:adjustRightInd w:val="0"/>
        <w:spacing w:after="0" w:line="324" w:lineRule="exact"/>
        <w:rPr>
          <w:rFonts w:ascii="Times New Roman" w:hAnsi="Times New Roman" w:cs="Times New Roman"/>
          <w:sz w:val="24"/>
          <w:szCs w:val="24"/>
        </w:rPr>
      </w:pPr>
    </w:p>
    <w:p w:rsidR="00A12F72" w:rsidRDefault="009B4DEA">
      <w:pPr>
        <w:widowControl w:val="0"/>
        <w:overflowPunct w:val="0"/>
        <w:autoSpaceDE w:val="0"/>
        <w:autoSpaceDN w:val="0"/>
        <w:adjustRightInd w:val="0"/>
        <w:spacing w:after="0" w:line="260" w:lineRule="auto"/>
        <w:ind w:right="340"/>
        <w:rPr>
          <w:rFonts w:ascii="Times New Roman" w:hAnsi="Times New Roman" w:cs="Times New Roman"/>
          <w:sz w:val="24"/>
          <w:szCs w:val="24"/>
        </w:rPr>
      </w:pPr>
      <w:r>
        <w:rPr>
          <w:rFonts w:ascii="Arial" w:hAnsi="Arial" w:cs="Arial"/>
          <w:sz w:val="20"/>
          <w:szCs w:val="20"/>
        </w:rPr>
        <w:t xml:space="preserve">Active participation means turning in assignments each week. If you are having technical difficulties and cannot login, you must immediately contact your professor and the </w:t>
      </w:r>
      <w:r>
        <w:rPr>
          <w:rFonts w:ascii="Arial" w:hAnsi="Arial" w:cs="Arial"/>
          <w:i/>
          <w:iCs/>
          <w:sz w:val="20"/>
          <w:szCs w:val="20"/>
        </w:rPr>
        <w:t>Eagle Online</w:t>
      </w:r>
      <w:r>
        <w:rPr>
          <w:rFonts w:ascii="Arial" w:hAnsi="Arial" w:cs="Arial"/>
          <w:sz w:val="20"/>
          <w:szCs w:val="20"/>
        </w:rPr>
        <w:t xml:space="preserve"> Help desk or you will be counted as absent.</w:t>
      </w:r>
    </w:p>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p w:rsidR="00D246CB" w:rsidRDefault="00D246CB">
      <w:pPr>
        <w:widowControl w:val="0"/>
        <w:autoSpaceDE w:val="0"/>
        <w:autoSpaceDN w:val="0"/>
        <w:adjustRightInd w:val="0"/>
        <w:spacing w:after="0" w:line="240" w:lineRule="auto"/>
        <w:rPr>
          <w:rFonts w:ascii="Times New Roman" w:hAnsi="Times New Roman" w:cs="Times New Roman"/>
          <w:sz w:val="24"/>
          <w:szCs w:val="24"/>
        </w:rPr>
      </w:pPr>
    </w:p>
    <w:p w:rsidR="00D246CB" w:rsidRPr="00D246CB" w:rsidRDefault="00D246CB" w:rsidP="00D246CB">
      <w:pPr>
        <w:numPr>
          <w:ilvl w:val="0"/>
          <w:numId w:val="11"/>
        </w:numPr>
        <w:spacing w:after="0" w:line="240" w:lineRule="auto"/>
        <w:rPr>
          <w:rFonts w:ascii="Arial" w:eastAsia="Times New Roman" w:hAnsi="Arial" w:cs="Arial"/>
          <w:b/>
          <w:bCs/>
          <w:sz w:val="20"/>
          <w:szCs w:val="20"/>
        </w:rPr>
      </w:pPr>
      <w:r w:rsidRPr="00D246CB">
        <w:rPr>
          <w:rFonts w:ascii="Arial" w:eastAsia="Times New Roman" w:hAnsi="Arial" w:cs="Arial"/>
          <w:b/>
          <w:bCs/>
          <w:sz w:val="20"/>
          <w:szCs w:val="20"/>
        </w:rPr>
        <w:t xml:space="preserve">Information: </w:t>
      </w:r>
      <w:hyperlink r:id="rId21" w:history="1">
        <w:r w:rsidRPr="00D246CB">
          <w:rPr>
            <w:rFonts w:ascii="Arial" w:eastAsia="Times New Roman" w:hAnsi="Arial" w:cs="Arial"/>
            <w:b/>
            <w:bCs/>
            <w:color w:val="0000FF"/>
            <w:sz w:val="20"/>
            <w:szCs w:val="20"/>
            <w:u w:val="single"/>
          </w:rPr>
          <w:t>www.hccs.edu</w:t>
        </w:r>
      </w:hyperlink>
      <w:r w:rsidRPr="00D246CB">
        <w:rPr>
          <w:rFonts w:ascii="Arial" w:eastAsia="Times New Roman" w:hAnsi="Arial" w:cs="Arial"/>
          <w:b/>
          <w:bCs/>
          <w:sz w:val="20"/>
          <w:szCs w:val="20"/>
        </w:rPr>
        <w:t xml:space="preserve"> ; </w:t>
      </w:r>
      <w:hyperlink r:id="rId22" w:history="1">
        <w:r w:rsidRPr="00D246CB">
          <w:rPr>
            <w:rFonts w:ascii="Arial" w:eastAsia="Times New Roman" w:hAnsi="Arial" w:cs="Arial"/>
            <w:b/>
            <w:bCs/>
            <w:color w:val="0000FF"/>
            <w:sz w:val="20"/>
            <w:szCs w:val="20"/>
            <w:u w:val="single"/>
          </w:rPr>
          <w:t>http://learning.hccs.edu</w:t>
        </w:r>
      </w:hyperlink>
      <w:r w:rsidRPr="00D246CB">
        <w:rPr>
          <w:rFonts w:ascii="Arial" w:eastAsia="Times New Roman" w:hAnsi="Arial" w:cs="Arial"/>
          <w:b/>
          <w:bCs/>
          <w:sz w:val="20"/>
          <w:szCs w:val="20"/>
        </w:rPr>
        <w:t xml:space="preserve"> </w:t>
      </w:r>
    </w:p>
    <w:p w:rsidR="00D246CB" w:rsidRPr="00D246CB" w:rsidRDefault="00D246CB" w:rsidP="00D246CB">
      <w:pPr>
        <w:numPr>
          <w:ilvl w:val="0"/>
          <w:numId w:val="11"/>
        </w:numPr>
        <w:spacing w:after="0" w:line="240" w:lineRule="auto"/>
        <w:rPr>
          <w:rFonts w:ascii="Arial" w:eastAsia="Times New Roman" w:hAnsi="Arial" w:cs="Arial"/>
          <w:b/>
          <w:bCs/>
          <w:sz w:val="20"/>
          <w:szCs w:val="20"/>
        </w:rPr>
      </w:pPr>
      <w:r w:rsidRPr="00D246CB">
        <w:rPr>
          <w:rFonts w:ascii="Arial" w:eastAsia="Times New Roman" w:hAnsi="Arial" w:cs="Arial"/>
          <w:b/>
          <w:sz w:val="20"/>
          <w:szCs w:val="20"/>
        </w:rPr>
        <w:t xml:space="preserve">Tutoring &amp; Support: </w:t>
      </w:r>
      <w:hyperlink r:id="rId23" w:history="1">
        <w:r w:rsidRPr="00D246CB">
          <w:rPr>
            <w:rFonts w:ascii="Times New Roman" w:eastAsia="Times New Roman" w:hAnsi="Times New Roman" w:cs="Times New Roman"/>
            <w:color w:val="0000FF"/>
            <w:sz w:val="24"/>
            <w:szCs w:val="24"/>
            <w:u w:val="single"/>
          </w:rPr>
          <w:t>https://hccs.upswing.io/</w:t>
        </w:r>
      </w:hyperlink>
      <w:r w:rsidRPr="00D246CB">
        <w:rPr>
          <w:rFonts w:ascii="Times New Roman" w:eastAsia="Times New Roman" w:hAnsi="Times New Roman" w:cs="Times New Roman"/>
          <w:sz w:val="24"/>
          <w:szCs w:val="24"/>
        </w:rPr>
        <w:t xml:space="preserve"> </w:t>
      </w:r>
      <w:r w:rsidRPr="00D246CB">
        <w:rPr>
          <w:rFonts w:ascii="Arial" w:eastAsia="Times New Roman" w:hAnsi="Arial" w:cs="Arial"/>
          <w:b/>
          <w:sz w:val="20"/>
          <w:szCs w:val="20"/>
        </w:rPr>
        <w:t xml:space="preserve"> </w:t>
      </w:r>
    </w:p>
    <w:p w:rsidR="00D246CB" w:rsidRPr="00D246CB" w:rsidRDefault="00D246CB" w:rsidP="00D246CB">
      <w:pPr>
        <w:numPr>
          <w:ilvl w:val="0"/>
          <w:numId w:val="11"/>
        </w:num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My Virtual Child</w:t>
      </w:r>
      <w:r w:rsidRPr="00D246CB">
        <w:rPr>
          <w:rFonts w:ascii="Arial" w:eastAsia="Times New Roman" w:hAnsi="Arial" w:cs="Arial"/>
          <w:b/>
          <w:color w:val="000000"/>
          <w:sz w:val="20"/>
          <w:szCs w:val="20"/>
        </w:rPr>
        <w:t xml:space="preserve"> Lab:</w:t>
      </w:r>
      <w:r w:rsidRPr="00D246CB">
        <w:rPr>
          <w:rFonts w:ascii="Arial" w:eastAsia="Times New Roman" w:hAnsi="Arial" w:cs="Arial"/>
          <w:b/>
          <w:bCs/>
          <w:color w:val="000000"/>
          <w:sz w:val="20"/>
          <w:szCs w:val="20"/>
        </w:rPr>
        <w:t xml:space="preserve"> </w:t>
      </w:r>
      <w:hyperlink r:id="rId24" w:history="1">
        <w:r w:rsidRPr="000408AF">
          <w:rPr>
            <w:rStyle w:val="Hyperlink"/>
            <w:rFonts w:ascii="Arial" w:hAnsi="Arial" w:cs="Arial"/>
            <w:sz w:val="20"/>
            <w:szCs w:val="20"/>
          </w:rPr>
          <w:t>https://myvirtualchild.com/dashboard</w:t>
        </w:r>
      </w:hyperlink>
      <w:r w:rsidRPr="00D246CB">
        <w:rPr>
          <w:rFonts w:ascii="Arial" w:eastAsia="Times New Roman" w:hAnsi="Arial" w:cs="Arial"/>
          <w:b/>
          <w:color w:val="000000"/>
          <w:sz w:val="20"/>
          <w:szCs w:val="20"/>
        </w:rPr>
        <w:t xml:space="preserve"> </w:t>
      </w:r>
      <w:r w:rsidRPr="00D246CB">
        <w:rPr>
          <w:rFonts w:ascii="Arial" w:eastAsia="Times New Roman" w:hAnsi="Arial" w:cs="Arial"/>
          <w:color w:val="000000"/>
          <w:sz w:val="20"/>
          <w:szCs w:val="20"/>
        </w:rPr>
        <w:t xml:space="preserve"> </w:t>
      </w:r>
      <w:r w:rsidRPr="00D246CB">
        <w:rPr>
          <w:rFonts w:ascii="Arial" w:eastAsia="Times New Roman" w:hAnsi="Arial" w:cs="Arial"/>
          <w:b/>
          <w:bCs/>
          <w:color w:val="000000"/>
          <w:sz w:val="20"/>
          <w:szCs w:val="20"/>
        </w:rPr>
        <w:t xml:space="preserve">  </w:t>
      </w:r>
    </w:p>
    <w:p w:rsidR="00D246CB" w:rsidRPr="00D246CB" w:rsidRDefault="00D246CB" w:rsidP="00D246CB">
      <w:pPr>
        <w:numPr>
          <w:ilvl w:val="0"/>
          <w:numId w:val="11"/>
        </w:numPr>
        <w:spacing w:after="0" w:line="240" w:lineRule="auto"/>
        <w:rPr>
          <w:rFonts w:ascii="Arial" w:eastAsia="Times New Roman" w:hAnsi="Arial" w:cs="Arial"/>
          <w:b/>
          <w:bCs/>
          <w:sz w:val="20"/>
          <w:szCs w:val="20"/>
        </w:rPr>
      </w:pPr>
      <w:r w:rsidRPr="00D246CB">
        <w:rPr>
          <w:rFonts w:ascii="Arial" w:eastAsia="Times New Roman" w:hAnsi="Arial" w:cs="Arial"/>
          <w:b/>
          <w:sz w:val="20"/>
          <w:szCs w:val="20"/>
        </w:rPr>
        <w:t>Canvas:</w:t>
      </w:r>
      <w:r w:rsidRPr="00D246CB">
        <w:rPr>
          <w:rFonts w:ascii="Arial" w:eastAsia="Times New Roman" w:hAnsi="Arial" w:cs="Arial"/>
          <w:b/>
          <w:bCs/>
          <w:sz w:val="20"/>
          <w:szCs w:val="20"/>
        </w:rPr>
        <w:t xml:space="preserve"> </w:t>
      </w:r>
      <w:hyperlink r:id="rId25" w:history="1">
        <w:r w:rsidRPr="00D246CB">
          <w:rPr>
            <w:rFonts w:ascii="Times New Roman" w:eastAsia="Times New Roman" w:hAnsi="Times New Roman" w:cs="Times New Roman"/>
            <w:color w:val="0000FF"/>
            <w:sz w:val="24"/>
            <w:szCs w:val="24"/>
            <w:u w:val="single"/>
          </w:rPr>
          <w:t>https://eagleonline.hccs.edu/login/ldap</w:t>
        </w:r>
      </w:hyperlink>
      <w:r w:rsidRPr="00D246CB">
        <w:rPr>
          <w:rFonts w:ascii="Times New Roman" w:eastAsia="Times New Roman" w:hAnsi="Times New Roman" w:cs="Times New Roman"/>
          <w:sz w:val="24"/>
          <w:szCs w:val="24"/>
        </w:rPr>
        <w:t xml:space="preserve"> </w:t>
      </w:r>
    </w:p>
    <w:p w:rsidR="00FA7E40" w:rsidRPr="00FA7E40" w:rsidRDefault="00D246CB" w:rsidP="00D246CB">
      <w:pPr>
        <w:numPr>
          <w:ilvl w:val="0"/>
          <w:numId w:val="11"/>
        </w:numPr>
        <w:spacing w:after="0" w:line="240" w:lineRule="auto"/>
        <w:rPr>
          <w:rFonts w:ascii="Arial" w:eastAsia="Times New Roman" w:hAnsi="Arial" w:cs="Arial"/>
          <w:b/>
          <w:bCs/>
          <w:sz w:val="20"/>
          <w:szCs w:val="20"/>
        </w:rPr>
      </w:pPr>
      <w:r w:rsidRPr="00D246CB">
        <w:rPr>
          <w:rFonts w:ascii="Arial" w:eastAsia="Times New Roman" w:hAnsi="Arial" w:cs="Arial"/>
          <w:b/>
          <w:sz w:val="20"/>
          <w:szCs w:val="20"/>
        </w:rPr>
        <w:t>Purdue OWL:</w:t>
      </w:r>
      <w:r w:rsidRPr="00D246CB">
        <w:rPr>
          <w:rFonts w:ascii="Arial" w:eastAsia="Times New Roman" w:hAnsi="Arial" w:cs="Arial"/>
          <w:b/>
          <w:bCs/>
          <w:sz w:val="20"/>
          <w:szCs w:val="20"/>
        </w:rPr>
        <w:t xml:space="preserve"> </w:t>
      </w:r>
      <w:hyperlink r:id="rId26" w:history="1">
        <w:r w:rsidRPr="00D246CB">
          <w:rPr>
            <w:rFonts w:ascii="Arial" w:eastAsia="Times New Roman" w:hAnsi="Arial" w:cs="Arial"/>
            <w:b/>
            <w:color w:val="0000FF"/>
            <w:sz w:val="20"/>
            <w:szCs w:val="20"/>
            <w:u w:val="single"/>
          </w:rPr>
          <w:t>http://owl.english.purdue.edu/owl/resource/747/01/</w:t>
        </w:r>
      </w:hyperlink>
    </w:p>
    <w:p w:rsidR="00D246CB" w:rsidRPr="00D246CB" w:rsidRDefault="00D246CB" w:rsidP="00FA7E40">
      <w:pPr>
        <w:spacing w:after="0" w:line="240" w:lineRule="auto"/>
        <w:rPr>
          <w:rFonts w:ascii="Arial" w:eastAsia="Times New Roman" w:hAnsi="Arial" w:cs="Arial"/>
          <w:b/>
          <w:bCs/>
          <w:sz w:val="20"/>
          <w:szCs w:val="20"/>
        </w:rPr>
      </w:pPr>
      <w:r w:rsidRPr="00D246CB">
        <w:rPr>
          <w:rFonts w:ascii="Arial" w:eastAsia="Times New Roman" w:hAnsi="Arial" w:cs="Arial"/>
          <w:b/>
          <w:sz w:val="20"/>
          <w:szCs w:val="20"/>
        </w:rPr>
        <w:t xml:space="preserve">  </w:t>
      </w:r>
    </w:p>
    <w:p w:rsidR="00D246CB" w:rsidRDefault="00D246CB">
      <w:pPr>
        <w:widowControl w:val="0"/>
        <w:autoSpaceDE w:val="0"/>
        <w:autoSpaceDN w:val="0"/>
        <w:adjustRightInd w:val="0"/>
        <w:spacing w:after="0" w:line="240" w:lineRule="auto"/>
        <w:rPr>
          <w:rFonts w:ascii="Times New Roman" w:hAnsi="Times New Roman" w:cs="Times New Roman"/>
          <w:sz w:val="24"/>
          <w:szCs w:val="24"/>
        </w:rPr>
        <w:sectPr w:rsidR="00D246CB">
          <w:pgSz w:w="12240" w:h="15840"/>
          <w:pgMar w:top="717" w:right="1440" w:bottom="1440" w:left="1440" w:header="720" w:footer="720" w:gutter="0"/>
          <w:cols w:num="2" w:space="340" w:equalWidth="0">
            <w:col w:w="2040" w:space="340"/>
            <w:col w:w="6980"/>
          </w:cols>
          <w:noEndnote/>
        </w:sectPr>
      </w:pPr>
    </w:p>
    <w:tbl>
      <w:tblPr>
        <w:tblW w:w="0" w:type="auto"/>
        <w:tblLayout w:type="fixed"/>
        <w:tblCellMar>
          <w:left w:w="0" w:type="dxa"/>
          <w:right w:w="0" w:type="dxa"/>
        </w:tblCellMar>
        <w:tblLook w:val="0000" w:firstRow="0" w:lastRow="0" w:firstColumn="0" w:lastColumn="0" w:noHBand="0" w:noVBand="0"/>
      </w:tblPr>
      <w:tblGrid>
        <w:gridCol w:w="1580"/>
        <w:gridCol w:w="80"/>
        <w:gridCol w:w="3400"/>
        <w:gridCol w:w="120"/>
        <w:gridCol w:w="80"/>
        <w:gridCol w:w="340"/>
        <w:gridCol w:w="4040"/>
        <w:gridCol w:w="120"/>
        <w:gridCol w:w="30"/>
      </w:tblGrid>
      <w:tr w:rsidR="00A12F72">
        <w:trPr>
          <w:trHeight w:val="253"/>
        </w:trPr>
        <w:tc>
          <w:tcPr>
            <w:tcW w:w="15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bookmarkStart w:id="5" w:name="page6"/>
            <w:bookmarkEnd w:id="5"/>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4040" w:type="dxa"/>
            <w:tcBorders>
              <w:top w:val="nil"/>
              <w:left w:val="nil"/>
              <w:bottom w:val="nil"/>
              <w:right w:val="nil"/>
            </w:tcBorders>
            <w:vAlign w:val="bottom"/>
          </w:tcPr>
          <w:p w:rsidR="00A12F72" w:rsidRDefault="009B4DEA">
            <w:pPr>
              <w:widowControl w:val="0"/>
              <w:autoSpaceDE w:val="0"/>
              <w:autoSpaceDN w:val="0"/>
              <w:adjustRightInd w:val="0"/>
              <w:spacing w:after="0" w:line="252" w:lineRule="exact"/>
              <w:ind w:left="2020"/>
              <w:rPr>
                <w:rFonts w:ascii="Times New Roman" w:hAnsi="Times New Roman" w:cs="Times New Roman"/>
                <w:sz w:val="24"/>
                <w:szCs w:val="24"/>
              </w:rPr>
            </w:pPr>
            <w:r>
              <w:rPr>
                <w:rFonts w:ascii="Arial" w:hAnsi="Arial" w:cs="Arial"/>
              </w:rPr>
              <w:t>TECA 1354 page 6</w:t>
            </w:r>
          </w:p>
        </w:tc>
        <w:tc>
          <w:tcPr>
            <w:tcW w:w="12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720"/>
        </w:trPr>
        <w:tc>
          <w:tcPr>
            <w:tcW w:w="15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7980" w:type="dxa"/>
            <w:gridSpan w:val="5"/>
            <w:tcBorders>
              <w:top w:val="nil"/>
              <w:left w:val="nil"/>
              <w:bottom w:val="nil"/>
              <w:right w:val="nil"/>
            </w:tcBorders>
            <w:vAlign w:val="bottom"/>
          </w:tcPr>
          <w:p w:rsidR="00A12F72" w:rsidRDefault="009B4DEA">
            <w:pPr>
              <w:widowControl w:val="0"/>
              <w:autoSpaceDE w:val="0"/>
              <w:autoSpaceDN w:val="0"/>
              <w:adjustRightInd w:val="0"/>
              <w:spacing w:after="0" w:line="240" w:lineRule="auto"/>
              <w:ind w:left="1880"/>
              <w:rPr>
                <w:rFonts w:ascii="Times New Roman" w:hAnsi="Times New Roman" w:cs="Times New Roman"/>
                <w:sz w:val="24"/>
                <w:szCs w:val="24"/>
              </w:rPr>
            </w:pPr>
            <w:r>
              <w:rPr>
                <w:rFonts w:ascii="Arial Narrow" w:hAnsi="Arial Narrow" w:cs="Arial Narrow"/>
                <w:b/>
                <w:bCs/>
              </w:rPr>
              <w:t>Course Assignment Calendar</w:t>
            </w:r>
          </w:p>
        </w:tc>
        <w:tc>
          <w:tcPr>
            <w:tcW w:w="12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2"/>
        </w:trPr>
        <w:tc>
          <w:tcPr>
            <w:tcW w:w="15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7980" w:type="dxa"/>
            <w:gridSpan w:val="5"/>
            <w:tcBorders>
              <w:top w:val="nil"/>
              <w:left w:val="nil"/>
              <w:bottom w:val="nil"/>
              <w:right w:val="nil"/>
            </w:tcBorders>
            <w:vAlign w:val="bottom"/>
          </w:tcPr>
          <w:p w:rsidR="00A12F72" w:rsidRDefault="009B4DEA">
            <w:pPr>
              <w:widowControl w:val="0"/>
              <w:autoSpaceDE w:val="0"/>
              <w:autoSpaceDN w:val="0"/>
              <w:adjustRightInd w:val="0"/>
              <w:spacing w:after="0" w:line="251" w:lineRule="exact"/>
              <w:ind w:left="1220"/>
              <w:rPr>
                <w:rFonts w:ascii="Times New Roman" w:hAnsi="Times New Roman" w:cs="Times New Roman"/>
                <w:sz w:val="24"/>
                <w:szCs w:val="24"/>
              </w:rPr>
            </w:pPr>
            <w:r>
              <w:rPr>
                <w:rFonts w:ascii="Arial Narrow" w:hAnsi="Arial Narrow" w:cs="Arial Narrow"/>
                <w:b/>
                <w:bCs/>
              </w:rPr>
              <w:t>TECA 1354 – Child Growth and Development</w:t>
            </w:r>
          </w:p>
        </w:tc>
        <w:tc>
          <w:tcPr>
            <w:tcW w:w="12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4"/>
        </w:trPr>
        <w:tc>
          <w:tcPr>
            <w:tcW w:w="15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940" w:type="dxa"/>
            <w:gridSpan w:val="4"/>
            <w:tcBorders>
              <w:top w:val="nil"/>
              <w:left w:val="nil"/>
              <w:bottom w:val="single" w:sz="8" w:space="0" w:color="auto"/>
              <w:right w:val="nil"/>
            </w:tcBorders>
            <w:vAlign w:val="bottom"/>
          </w:tcPr>
          <w:p w:rsidR="00A12F72" w:rsidRDefault="007F75AB">
            <w:pPr>
              <w:widowControl w:val="0"/>
              <w:autoSpaceDE w:val="0"/>
              <w:autoSpaceDN w:val="0"/>
              <w:adjustRightInd w:val="0"/>
              <w:spacing w:after="0" w:line="252" w:lineRule="exact"/>
              <w:ind w:left="940"/>
              <w:rPr>
                <w:rFonts w:ascii="Times New Roman" w:hAnsi="Times New Roman" w:cs="Times New Roman"/>
                <w:sz w:val="24"/>
                <w:szCs w:val="24"/>
              </w:rPr>
            </w:pPr>
            <w:r w:rsidRPr="007F75AB">
              <w:rPr>
                <w:rFonts w:ascii="Times New Roman" w:hAnsi="Times New Roman" w:cs="Times New Roman"/>
                <w:b/>
                <w:bCs/>
              </w:rPr>
              <w:t>Rajone Lyman</w:t>
            </w:r>
            <w:r w:rsidR="009B4DEA">
              <w:rPr>
                <w:rFonts w:ascii="Times New Roman" w:hAnsi="Times New Roman" w:cs="Times New Roman"/>
                <w:b/>
                <w:bCs/>
              </w:rPr>
              <w:t>, Professor</w:t>
            </w:r>
          </w:p>
        </w:tc>
        <w:tc>
          <w:tcPr>
            <w:tcW w:w="4040" w:type="dxa"/>
            <w:tcBorders>
              <w:top w:val="nil"/>
              <w:left w:val="nil"/>
              <w:bottom w:val="single" w:sz="8" w:space="0" w:color="auto"/>
              <w:right w:val="nil"/>
            </w:tcBorders>
            <w:vAlign w:val="bottom"/>
          </w:tcPr>
          <w:p w:rsidR="00A12F72" w:rsidRDefault="007F75AB">
            <w:pPr>
              <w:widowControl w:val="0"/>
              <w:autoSpaceDE w:val="0"/>
              <w:autoSpaceDN w:val="0"/>
              <w:adjustRightInd w:val="0"/>
              <w:spacing w:after="0" w:line="251" w:lineRule="exact"/>
              <w:ind w:left="580"/>
              <w:rPr>
                <w:rFonts w:ascii="Times New Roman" w:hAnsi="Times New Roman" w:cs="Times New Roman"/>
                <w:sz w:val="24"/>
                <w:szCs w:val="24"/>
              </w:rPr>
            </w:pPr>
            <w:r>
              <w:rPr>
                <w:rFonts w:ascii="Arial Narrow" w:hAnsi="Arial Narrow" w:cs="Arial Narrow"/>
                <w:b/>
                <w:bCs/>
              </w:rPr>
              <w:t xml:space="preserve">SS </w:t>
            </w:r>
            <w:r w:rsidR="009B4DEA">
              <w:rPr>
                <w:rFonts w:ascii="Arial Narrow" w:hAnsi="Arial Narrow" w:cs="Arial Narrow"/>
                <w:b/>
                <w:bCs/>
              </w:rPr>
              <w:t>Fall, 2016</w:t>
            </w:r>
          </w:p>
        </w:tc>
        <w:tc>
          <w:tcPr>
            <w:tcW w:w="12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19"/>
        </w:trPr>
        <w:tc>
          <w:tcPr>
            <w:tcW w:w="1580" w:type="dxa"/>
            <w:tcBorders>
              <w:top w:val="nil"/>
              <w:left w:val="single" w:sz="8" w:space="0" w:color="auto"/>
              <w:bottom w:val="nil"/>
              <w:right w:val="single" w:sz="8" w:space="0" w:color="auto"/>
            </w:tcBorders>
            <w:shd w:val="clear" w:color="auto" w:fill="BFBFBF"/>
            <w:vAlign w:val="bottom"/>
          </w:tcPr>
          <w:p w:rsidR="00A12F72" w:rsidRDefault="009B4DEA">
            <w:pPr>
              <w:widowControl w:val="0"/>
              <w:autoSpaceDE w:val="0"/>
              <w:autoSpaceDN w:val="0"/>
              <w:adjustRightInd w:val="0"/>
              <w:spacing w:after="0" w:line="218" w:lineRule="exact"/>
              <w:ind w:left="220"/>
              <w:rPr>
                <w:rFonts w:ascii="Times New Roman" w:hAnsi="Times New Roman" w:cs="Times New Roman"/>
                <w:sz w:val="24"/>
                <w:szCs w:val="24"/>
              </w:rPr>
            </w:pPr>
            <w:r>
              <w:rPr>
                <w:rFonts w:ascii="Times New Roman" w:hAnsi="Times New Roman" w:cs="Times New Roman"/>
                <w:b/>
                <w:bCs/>
                <w:sz w:val="20"/>
                <w:szCs w:val="20"/>
              </w:rPr>
              <w:t>DUE DATES</w:t>
            </w:r>
          </w:p>
        </w:tc>
        <w:tc>
          <w:tcPr>
            <w:tcW w:w="80" w:type="dxa"/>
            <w:tcBorders>
              <w:top w:val="nil"/>
              <w:left w:val="nil"/>
              <w:bottom w:val="nil"/>
              <w:right w:val="nil"/>
            </w:tcBorders>
            <w:shd w:val="clear" w:color="auto" w:fill="BFBFBF"/>
            <w:vAlign w:val="bottom"/>
          </w:tcPr>
          <w:p w:rsidR="00A12F72" w:rsidRDefault="00A12F72">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nil"/>
              <w:right w:val="nil"/>
            </w:tcBorders>
            <w:shd w:val="clear" w:color="auto" w:fill="BFBFBF"/>
            <w:vAlign w:val="bottom"/>
          </w:tcPr>
          <w:p w:rsidR="00A12F72" w:rsidRDefault="009B4DEA">
            <w:pPr>
              <w:widowControl w:val="0"/>
              <w:autoSpaceDE w:val="0"/>
              <w:autoSpaceDN w:val="0"/>
              <w:adjustRightInd w:val="0"/>
              <w:spacing w:after="0" w:line="218" w:lineRule="exact"/>
              <w:ind w:left="940"/>
              <w:rPr>
                <w:rFonts w:ascii="Times New Roman" w:hAnsi="Times New Roman" w:cs="Times New Roman"/>
                <w:sz w:val="24"/>
                <w:szCs w:val="24"/>
              </w:rPr>
            </w:pPr>
            <w:r>
              <w:rPr>
                <w:rFonts w:ascii="Times New Roman" w:hAnsi="Times New Roman" w:cs="Times New Roman"/>
                <w:b/>
                <w:bCs/>
                <w:sz w:val="20"/>
                <w:szCs w:val="20"/>
              </w:rPr>
              <w:t>EAGLE ONLINE</w:t>
            </w:r>
          </w:p>
        </w:tc>
        <w:tc>
          <w:tcPr>
            <w:tcW w:w="120" w:type="dxa"/>
            <w:tcBorders>
              <w:top w:val="nil"/>
              <w:left w:val="nil"/>
              <w:bottom w:val="nil"/>
              <w:right w:val="single" w:sz="8" w:space="0" w:color="auto"/>
            </w:tcBorders>
            <w:shd w:val="clear" w:color="auto" w:fill="BFBFBF"/>
            <w:vAlign w:val="bottom"/>
          </w:tcPr>
          <w:p w:rsidR="00A12F72" w:rsidRDefault="00A12F72">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shd w:val="clear" w:color="auto" w:fill="BFBFBF"/>
            <w:vAlign w:val="bottom"/>
          </w:tcPr>
          <w:p w:rsidR="00A12F72" w:rsidRDefault="00A12F72">
            <w:pPr>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shd w:val="clear" w:color="auto" w:fill="BFBFBF"/>
            <w:vAlign w:val="bottom"/>
          </w:tcPr>
          <w:p w:rsidR="00A12F72" w:rsidRDefault="00A12F72">
            <w:pPr>
              <w:widowControl w:val="0"/>
              <w:autoSpaceDE w:val="0"/>
              <w:autoSpaceDN w:val="0"/>
              <w:adjustRightInd w:val="0"/>
              <w:spacing w:after="0" w:line="240" w:lineRule="auto"/>
              <w:rPr>
                <w:rFonts w:ascii="Times New Roman" w:hAnsi="Times New Roman" w:cs="Times New Roman"/>
                <w:sz w:val="19"/>
                <w:szCs w:val="19"/>
              </w:rPr>
            </w:pPr>
          </w:p>
        </w:tc>
        <w:tc>
          <w:tcPr>
            <w:tcW w:w="4040" w:type="dxa"/>
            <w:tcBorders>
              <w:top w:val="nil"/>
              <w:left w:val="nil"/>
              <w:bottom w:val="nil"/>
              <w:right w:val="nil"/>
            </w:tcBorders>
            <w:shd w:val="clear" w:color="auto" w:fill="BFBFBF"/>
            <w:vAlign w:val="bottom"/>
          </w:tcPr>
          <w:p w:rsidR="00A12F72" w:rsidRDefault="009B4DEA">
            <w:pPr>
              <w:widowControl w:val="0"/>
              <w:autoSpaceDE w:val="0"/>
              <w:autoSpaceDN w:val="0"/>
              <w:adjustRightInd w:val="0"/>
              <w:spacing w:after="0" w:line="218" w:lineRule="exact"/>
              <w:ind w:right="240"/>
              <w:jc w:val="center"/>
              <w:rPr>
                <w:rFonts w:ascii="Times New Roman" w:hAnsi="Times New Roman" w:cs="Times New Roman"/>
                <w:sz w:val="24"/>
                <w:szCs w:val="24"/>
              </w:rPr>
            </w:pPr>
            <w:r>
              <w:rPr>
                <w:rFonts w:ascii="Times New Roman" w:hAnsi="Times New Roman" w:cs="Times New Roman"/>
                <w:b/>
                <w:bCs/>
                <w:w w:val="99"/>
                <w:sz w:val="20"/>
                <w:szCs w:val="20"/>
              </w:rPr>
              <w:t>POINT-EARNING ASSIGNMENTS</w:t>
            </w:r>
          </w:p>
        </w:tc>
        <w:tc>
          <w:tcPr>
            <w:tcW w:w="120" w:type="dxa"/>
            <w:tcBorders>
              <w:top w:val="nil"/>
              <w:left w:val="nil"/>
              <w:bottom w:val="nil"/>
              <w:right w:val="single" w:sz="8" w:space="0" w:color="auto"/>
            </w:tcBorders>
            <w:shd w:val="clear" w:color="auto" w:fill="BFBFBF"/>
            <w:vAlign w:val="bottom"/>
          </w:tcPr>
          <w:p w:rsidR="00A12F72" w:rsidRDefault="00A12F7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32"/>
        </w:trPr>
        <w:tc>
          <w:tcPr>
            <w:tcW w:w="1580" w:type="dxa"/>
            <w:tcBorders>
              <w:top w:val="nil"/>
              <w:left w:val="single" w:sz="8" w:space="0" w:color="auto"/>
              <w:bottom w:val="single" w:sz="8" w:space="0" w:color="auto"/>
              <w:right w:val="single" w:sz="8" w:space="0" w:color="auto"/>
            </w:tcBorders>
            <w:shd w:val="clear" w:color="auto" w:fill="BFBFBF"/>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auto"/>
              <w:right w:val="nil"/>
            </w:tcBorders>
            <w:shd w:val="clear" w:color="auto" w:fill="BFBFBF"/>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single" w:sz="8" w:space="0" w:color="auto"/>
              <w:right w:val="nil"/>
            </w:tcBorders>
            <w:shd w:val="clear" w:color="auto" w:fill="BFBFBF"/>
            <w:vAlign w:val="bottom"/>
          </w:tcPr>
          <w:p w:rsidR="00A12F72" w:rsidRDefault="009B4DEA">
            <w:pPr>
              <w:widowControl w:val="0"/>
              <w:autoSpaceDE w:val="0"/>
              <w:autoSpaceDN w:val="0"/>
              <w:adjustRightInd w:val="0"/>
              <w:spacing w:after="0" w:line="229" w:lineRule="exact"/>
              <w:ind w:left="1060"/>
              <w:rPr>
                <w:rFonts w:ascii="Times New Roman" w:hAnsi="Times New Roman" w:cs="Times New Roman"/>
                <w:sz w:val="24"/>
                <w:szCs w:val="24"/>
              </w:rPr>
            </w:pPr>
            <w:r>
              <w:rPr>
                <w:rFonts w:ascii="Times New Roman" w:hAnsi="Times New Roman" w:cs="Times New Roman"/>
                <w:b/>
                <w:bCs/>
                <w:sz w:val="20"/>
                <w:szCs w:val="20"/>
              </w:rPr>
              <w:t>TOPIC TITLE</w:t>
            </w:r>
          </w:p>
        </w:tc>
        <w:tc>
          <w:tcPr>
            <w:tcW w:w="120" w:type="dxa"/>
            <w:tcBorders>
              <w:top w:val="nil"/>
              <w:left w:val="nil"/>
              <w:bottom w:val="single" w:sz="8" w:space="0" w:color="auto"/>
              <w:right w:val="single" w:sz="8" w:space="0" w:color="auto"/>
            </w:tcBorders>
            <w:shd w:val="clear" w:color="auto" w:fill="BFBFBF"/>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auto"/>
              <w:right w:val="nil"/>
            </w:tcBorders>
            <w:shd w:val="clear" w:color="auto" w:fill="BFBFBF"/>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single" w:sz="8" w:space="0" w:color="auto"/>
              <w:right w:val="nil"/>
            </w:tcBorders>
            <w:shd w:val="clear" w:color="auto" w:fill="BFBFBF"/>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4040" w:type="dxa"/>
            <w:tcBorders>
              <w:top w:val="nil"/>
              <w:left w:val="nil"/>
              <w:bottom w:val="single" w:sz="8" w:space="0" w:color="auto"/>
              <w:right w:val="nil"/>
            </w:tcBorders>
            <w:shd w:val="clear" w:color="auto" w:fill="BFBFBF"/>
            <w:vAlign w:val="bottom"/>
          </w:tcPr>
          <w:p w:rsidR="00A12F72" w:rsidRDefault="009B4DEA">
            <w:pPr>
              <w:widowControl w:val="0"/>
              <w:autoSpaceDE w:val="0"/>
              <w:autoSpaceDN w:val="0"/>
              <w:adjustRightInd w:val="0"/>
              <w:spacing w:after="0" w:line="181" w:lineRule="exact"/>
              <w:ind w:right="220"/>
              <w:jc w:val="center"/>
              <w:rPr>
                <w:rFonts w:ascii="Times New Roman" w:hAnsi="Times New Roman" w:cs="Times New Roman"/>
                <w:sz w:val="24"/>
                <w:szCs w:val="24"/>
              </w:rPr>
            </w:pPr>
            <w:r>
              <w:rPr>
                <w:rFonts w:ascii="Times New Roman" w:hAnsi="Times New Roman" w:cs="Times New Roman"/>
                <w:b/>
                <w:bCs/>
                <w:sz w:val="16"/>
                <w:szCs w:val="16"/>
              </w:rPr>
              <w:t>(</w:t>
            </w:r>
            <w:r>
              <w:rPr>
                <w:rFonts w:ascii="Times New Roman" w:hAnsi="Times New Roman" w:cs="Times New Roman"/>
                <w:sz w:val="16"/>
                <w:szCs w:val="16"/>
              </w:rPr>
              <w:t>The numbers in parenthesis indicate point values.</w:t>
            </w:r>
            <w:r w:rsidR="00F604E6">
              <w:rPr>
                <w:rFonts w:ascii="Times New Roman" w:hAnsi="Times New Roman" w:cs="Times New Roman"/>
                <w:sz w:val="16"/>
                <w:szCs w:val="16"/>
              </w:rPr>
              <w:t xml:space="preserve"> Record points from GRADES in Canvas.</w:t>
            </w:r>
            <w:r>
              <w:rPr>
                <w:rFonts w:ascii="Times New Roman" w:hAnsi="Times New Roman" w:cs="Times New Roman"/>
                <w:sz w:val="16"/>
                <w:szCs w:val="16"/>
              </w:rPr>
              <w:t>)</w:t>
            </w:r>
          </w:p>
        </w:tc>
        <w:tc>
          <w:tcPr>
            <w:tcW w:w="120" w:type="dxa"/>
            <w:tcBorders>
              <w:top w:val="nil"/>
              <w:left w:val="nil"/>
              <w:bottom w:val="single" w:sz="8" w:space="0" w:color="auto"/>
              <w:right w:val="single" w:sz="8" w:space="0" w:color="auto"/>
            </w:tcBorders>
            <w:shd w:val="clear" w:color="auto" w:fill="BFBFBF"/>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41"/>
        </w:trPr>
        <w:tc>
          <w:tcPr>
            <w:tcW w:w="1580" w:type="dxa"/>
            <w:tcBorders>
              <w:top w:val="nil"/>
              <w:left w:val="single" w:sz="8" w:space="0" w:color="auto"/>
              <w:bottom w:val="nil"/>
              <w:right w:val="single" w:sz="8" w:space="0" w:color="auto"/>
            </w:tcBorders>
            <w:vAlign w:val="bottom"/>
          </w:tcPr>
          <w:p w:rsidR="00A12F72" w:rsidRDefault="00D24E7F">
            <w:pPr>
              <w:widowControl w:val="0"/>
              <w:autoSpaceDE w:val="0"/>
              <w:autoSpaceDN w:val="0"/>
              <w:adjustRightInd w:val="0"/>
              <w:spacing w:after="0" w:line="241" w:lineRule="exact"/>
              <w:ind w:left="120"/>
              <w:rPr>
                <w:rFonts w:ascii="Times New Roman" w:hAnsi="Times New Roman" w:cs="Times New Roman"/>
                <w:sz w:val="24"/>
                <w:szCs w:val="24"/>
              </w:rPr>
            </w:pPr>
            <w:r>
              <w:rPr>
                <w:rFonts w:ascii="Times New Roman" w:hAnsi="Times New Roman" w:cs="Times New Roman"/>
                <w:b/>
                <w:bCs/>
              </w:rPr>
              <w:t>September</w:t>
            </w:r>
            <w:r w:rsidR="009B4DEA">
              <w:rPr>
                <w:rFonts w:ascii="Times New Roman" w:hAnsi="Times New Roman" w:cs="Times New Roman"/>
                <w:b/>
                <w:bCs/>
              </w:rPr>
              <w:t xml:space="preserve"> 26</w:t>
            </w:r>
          </w:p>
        </w:tc>
        <w:tc>
          <w:tcPr>
            <w:tcW w:w="80" w:type="dxa"/>
            <w:tcBorders>
              <w:top w:val="nil"/>
              <w:left w:val="nil"/>
              <w:bottom w:val="nil"/>
              <w:right w:val="nil"/>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shd w:val="clear" w:color="auto" w:fill="FFFF00"/>
            <w:vAlign w:val="bottom"/>
          </w:tcPr>
          <w:p w:rsidR="00A12F72" w:rsidRDefault="009B4DEA">
            <w:pPr>
              <w:widowControl w:val="0"/>
              <w:autoSpaceDE w:val="0"/>
              <w:autoSpaceDN w:val="0"/>
              <w:adjustRightInd w:val="0"/>
              <w:spacing w:after="0" w:line="241" w:lineRule="exact"/>
              <w:rPr>
                <w:rFonts w:ascii="Times New Roman" w:hAnsi="Times New Roman" w:cs="Times New Roman"/>
                <w:sz w:val="24"/>
                <w:szCs w:val="24"/>
              </w:rPr>
            </w:pPr>
            <w:r>
              <w:rPr>
                <w:rFonts w:ascii="Times New Roman" w:hAnsi="Times New Roman" w:cs="Times New Roman"/>
                <w:b/>
                <w:bCs/>
              </w:rPr>
              <w:t>Theory and Research in Child</w:t>
            </w:r>
          </w:p>
        </w:tc>
        <w:tc>
          <w:tcPr>
            <w:tcW w:w="120" w:type="dxa"/>
            <w:tcBorders>
              <w:top w:val="nil"/>
              <w:left w:val="nil"/>
              <w:bottom w:val="nil"/>
              <w:right w:val="single" w:sz="8" w:space="0" w:color="auto"/>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438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36" w:lineRule="exact"/>
              <w:rPr>
                <w:rFonts w:ascii="Times New Roman" w:hAnsi="Times New Roman" w:cs="Times New Roman"/>
                <w:sz w:val="24"/>
                <w:szCs w:val="24"/>
              </w:rPr>
            </w:pPr>
            <w:r>
              <w:rPr>
                <w:rFonts w:ascii="Times New Roman" w:hAnsi="Times New Roman" w:cs="Times New Roman"/>
                <w:b/>
                <w:bCs/>
              </w:rPr>
              <w:t xml:space="preserve">Discussion # 1 </w:t>
            </w:r>
            <w:r>
              <w:rPr>
                <w:rFonts w:ascii="Times New Roman" w:hAnsi="Times New Roman" w:cs="Times New Roman"/>
              </w:rPr>
              <w:t>“Introduction”</w:t>
            </w:r>
            <w:r w:rsidR="007F75AB">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w:t>
            </w:r>
            <w:r w:rsidR="007F75AB">
              <w:rPr>
                <w:rFonts w:ascii="Times New Roman" w:hAnsi="Times New Roman" w:cs="Times New Roman"/>
              </w:rPr>
              <w:t>___/</w:t>
            </w:r>
            <w:r>
              <w:rPr>
                <w:rFonts w:ascii="Times New Roman" w:hAnsi="Times New Roman" w:cs="Times New Roman"/>
              </w:rPr>
              <w:t>10)</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4"/>
        </w:trPr>
        <w:tc>
          <w:tcPr>
            <w:tcW w:w="1580" w:type="dxa"/>
            <w:tcBorders>
              <w:top w:val="nil"/>
              <w:left w:val="single" w:sz="8" w:space="0" w:color="auto"/>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0" w:type="dxa"/>
            <w:tcBorders>
              <w:top w:val="nil"/>
              <w:left w:val="nil"/>
              <w:bottom w:val="single" w:sz="8" w:space="0" w:color="auto"/>
              <w:right w:val="nil"/>
            </w:tcBorders>
            <w:shd w:val="clear" w:color="auto" w:fill="FFFF00"/>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Development (chapter 1)</w:t>
            </w:r>
          </w:p>
        </w:tc>
        <w:tc>
          <w:tcPr>
            <w:tcW w:w="120" w:type="dxa"/>
            <w:tcBorders>
              <w:top w:val="nil"/>
              <w:left w:val="nil"/>
              <w:bottom w:val="single" w:sz="8" w:space="0" w:color="auto"/>
              <w:right w:val="single" w:sz="8" w:space="0" w:color="auto"/>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404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42"/>
        </w:trPr>
        <w:tc>
          <w:tcPr>
            <w:tcW w:w="1580" w:type="dxa"/>
            <w:tcBorders>
              <w:top w:val="nil"/>
              <w:left w:val="single" w:sz="8" w:space="0" w:color="auto"/>
              <w:bottom w:val="nil"/>
              <w:right w:val="single" w:sz="8" w:space="0" w:color="auto"/>
            </w:tcBorders>
            <w:vAlign w:val="bottom"/>
          </w:tcPr>
          <w:p w:rsidR="00A12F72" w:rsidRDefault="00D24E7F" w:rsidP="00E534ED">
            <w:pPr>
              <w:widowControl w:val="0"/>
              <w:autoSpaceDE w:val="0"/>
              <w:autoSpaceDN w:val="0"/>
              <w:adjustRightInd w:val="0"/>
              <w:spacing w:after="0" w:line="241" w:lineRule="exact"/>
              <w:ind w:left="120"/>
              <w:rPr>
                <w:rFonts w:ascii="Times New Roman" w:hAnsi="Times New Roman" w:cs="Times New Roman"/>
                <w:sz w:val="24"/>
                <w:szCs w:val="24"/>
              </w:rPr>
            </w:pPr>
            <w:r>
              <w:rPr>
                <w:rFonts w:ascii="Times New Roman" w:hAnsi="Times New Roman" w:cs="Times New Roman"/>
                <w:b/>
                <w:bCs/>
              </w:rPr>
              <w:t>October</w:t>
            </w:r>
            <w:r w:rsidR="009B4DEA">
              <w:rPr>
                <w:rFonts w:ascii="Times New Roman" w:hAnsi="Times New Roman" w:cs="Times New Roman"/>
                <w:b/>
                <w:bCs/>
              </w:rPr>
              <w:t xml:space="preserve"> </w:t>
            </w:r>
            <w:r w:rsidR="00E534ED">
              <w:rPr>
                <w:rFonts w:ascii="Times New Roman" w:hAnsi="Times New Roman" w:cs="Times New Roman"/>
                <w:b/>
                <w:bCs/>
              </w:rPr>
              <w:t>3</w:t>
            </w:r>
          </w:p>
        </w:tc>
        <w:tc>
          <w:tcPr>
            <w:tcW w:w="80" w:type="dxa"/>
            <w:tcBorders>
              <w:top w:val="nil"/>
              <w:left w:val="nil"/>
              <w:bottom w:val="nil"/>
              <w:right w:val="nil"/>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nil"/>
            </w:tcBorders>
            <w:shd w:val="clear" w:color="auto" w:fill="FFFF00"/>
            <w:vAlign w:val="bottom"/>
          </w:tcPr>
          <w:p w:rsidR="00A12F72" w:rsidRDefault="009B4DEA">
            <w:pPr>
              <w:widowControl w:val="0"/>
              <w:autoSpaceDE w:val="0"/>
              <w:autoSpaceDN w:val="0"/>
              <w:adjustRightInd w:val="0"/>
              <w:spacing w:after="0" w:line="241" w:lineRule="exact"/>
              <w:rPr>
                <w:rFonts w:ascii="Times New Roman" w:hAnsi="Times New Roman" w:cs="Times New Roman"/>
                <w:sz w:val="24"/>
                <w:szCs w:val="24"/>
              </w:rPr>
            </w:pPr>
            <w:r>
              <w:rPr>
                <w:rFonts w:ascii="Times New Roman" w:hAnsi="Times New Roman" w:cs="Times New Roman"/>
                <w:b/>
                <w:bCs/>
              </w:rPr>
              <w:t>Theory and Research in Child</w:t>
            </w:r>
          </w:p>
        </w:tc>
        <w:tc>
          <w:tcPr>
            <w:tcW w:w="120" w:type="dxa"/>
            <w:tcBorders>
              <w:top w:val="nil"/>
              <w:left w:val="nil"/>
              <w:bottom w:val="nil"/>
              <w:right w:val="single" w:sz="8" w:space="0" w:color="auto"/>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438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36" w:lineRule="exact"/>
              <w:rPr>
                <w:rFonts w:ascii="Times New Roman" w:hAnsi="Times New Roman" w:cs="Times New Roman"/>
                <w:sz w:val="24"/>
                <w:szCs w:val="24"/>
              </w:rPr>
            </w:pPr>
            <w:r>
              <w:rPr>
                <w:rFonts w:ascii="Times New Roman" w:hAnsi="Times New Roman" w:cs="Times New Roman"/>
                <w:b/>
                <w:bCs/>
              </w:rPr>
              <w:t xml:space="preserve">Textbook Content Review 1 </w:t>
            </w:r>
            <w:r w:rsidR="007F75AB">
              <w:rPr>
                <w:rFonts w:ascii="Times New Roman" w:hAnsi="Times New Roman" w:cs="Times New Roman"/>
                <w:b/>
                <w:bCs/>
              </w:rPr>
              <w:t xml:space="preserve">       </w:t>
            </w:r>
            <w:r>
              <w:rPr>
                <w:rFonts w:ascii="Times New Roman" w:hAnsi="Times New Roman" w:cs="Times New Roman"/>
              </w:rPr>
              <w:t>(</w:t>
            </w:r>
            <w:r w:rsidR="007F75AB">
              <w:rPr>
                <w:rFonts w:ascii="Times New Roman" w:hAnsi="Times New Roman" w:cs="Times New Roman"/>
              </w:rPr>
              <w:t>___/</w:t>
            </w:r>
            <w:r>
              <w:rPr>
                <w:rFonts w:ascii="Times New Roman" w:hAnsi="Times New Roman" w:cs="Times New Roman"/>
              </w:rPr>
              <w:t>47)</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4"/>
        </w:trPr>
        <w:tc>
          <w:tcPr>
            <w:tcW w:w="1580" w:type="dxa"/>
            <w:tcBorders>
              <w:top w:val="nil"/>
              <w:left w:val="single" w:sz="8" w:space="0" w:color="auto"/>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0" w:type="dxa"/>
            <w:tcBorders>
              <w:top w:val="nil"/>
              <w:left w:val="nil"/>
              <w:bottom w:val="single" w:sz="8" w:space="0" w:color="auto"/>
              <w:right w:val="nil"/>
            </w:tcBorders>
            <w:shd w:val="clear" w:color="auto" w:fill="FFFF00"/>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Development (chapter 1)</w:t>
            </w:r>
          </w:p>
        </w:tc>
        <w:tc>
          <w:tcPr>
            <w:tcW w:w="120" w:type="dxa"/>
            <w:tcBorders>
              <w:top w:val="nil"/>
              <w:left w:val="nil"/>
              <w:bottom w:val="single" w:sz="8" w:space="0" w:color="auto"/>
              <w:right w:val="single" w:sz="8" w:space="0" w:color="auto"/>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4380" w:type="dxa"/>
            <w:gridSpan w:val="2"/>
            <w:tcBorders>
              <w:top w:val="nil"/>
              <w:left w:val="nil"/>
              <w:bottom w:val="single" w:sz="8" w:space="0" w:color="auto"/>
              <w:right w:val="nil"/>
            </w:tcBorders>
            <w:vAlign w:val="bottom"/>
          </w:tcPr>
          <w:p w:rsidR="00A12F72" w:rsidRDefault="009B4DEA">
            <w:pPr>
              <w:widowControl w:val="0"/>
              <w:autoSpaceDE w:val="0"/>
              <w:autoSpaceDN w:val="0"/>
              <w:adjustRightInd w:val="0"/>
              <w:spacing w:after="0" w:line="247" w:lineRule="exact"/>
              <w:rPr>
                <w:rFonts w:ascii="Times New Roman" w:hAnsi="Times New Roman" w:cs="Times New Roman"/>
                <w:sz w:val="24"/>
                <w:szCs w:val="24"/>
              </w:rPr>
            </w:pPr>
            <w:r>
              <w:rPr>
                <w:rFonts w:ascii="Times New Roman" w:hAnsi="Times New Roman" w:cs="Times New Roman"/>
                <w:b/>
                <w:bCs/>
              </w:rPr>
              <w:t xml:space="preserve">Quiz </w:t>
            </w:r>
            <w:r>
              <w:rPr>
                <w:rFonts w:ascii="Times New Roman" w:hAnsi="Times New Roman" w:cs="Times New Roman"/>
              </w:rPr>
              <w:t xml:space="preserve">for Review 1 </w:t>
            </w:r>
            <w:r w:rsidR="007F75AB">
              <w:rPr>
                <w:rFonts w:ascii="Times New Roman" w:hAnsi="Times New Roman" w:cs="Times New Roman"/>
              </w:rPr>
              <w:t xml:space="preserve">                         </w:t>
            </w:r>
            <w:r>
              <w:rPr>
                <w:rFonts w:ascii="Times New Roman" w:hAnsi="Times New Roman" w:cs="Times New Roman"/>
              </w:rPr>
              <w:t>(</w:t>
            </w:r>
            <w:r w:rsidR="007F75AB">
              <w:rPr>
                <w:rFonts w:ascii="Times New Roman" w:hAnsi="Times New Roman" w:cs="Times New Roman"/>
              </w:rPr>
              <w:t>___/</w:t>
            </w:r>
            <w:r>
              <w:rPr>
                <w:rFonts w:ascii="Times New Roman" w:hAnsi="Times New Roman" w:cs="Times New Roman"/>
              </w:rPr>
              <w:t>8)</w:t>
            </w: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42"/>
        </w:trPr>
        <w:tc>
          <w:tcPr>
            <w:tcW w:w="1580" w:type="dxa"/>
            <w:tcBorders>
              <w:top w:val="nil"/>
              <w:left w:val="single" w:sz="8" w:space="0" w:color="auto"/>
              <w:bottom w:val="nil"/>
              <w:right w:val="single" w:sz="8" w:space="0" w:color="auto"/>
            </w:tcBorders>
            <w:vAlign w:val="bottom"/>
          </w:tcPr>
          <w:p w:rsidR="00A12F72" w:rsidRDefault="00D24E7F" w:rsidP="00E534ED">
            <w:pPr>
              <w:widowControl w:val="0"/>
              <w:autoSpaceDE w:val="0"/>
              <w:autoSpaceDN w:val="0"/>
              <w:adjustRightInd w:val="0"/>
              <w:spacing w:after="0" w:line="241" w:lineRule="exact"/>
              <w:ind w:left="120"/>
              <w:rPr>
                <w:rFonts w:ascii="Times New Roman" w:hAnsi="Times New Roman" w:cs="Times New Roman"/>
                <w:sz w:val="24"/>
                <w:szCs w:val="24"/>
              </w:rPr>
            </w:pPr>
            <w:r>
              <w:rPr>
                <w:rFonts w:ascii="Times New Roman" w:hAnsi="Times New Roman" w:cs="Times New Roman"/>
                <w:b/>
                <w:bCs/>
              </w:rPr>
              <w:t>October</w:t>
            </w:r>
            <w:r w:rsidR="009B4DEA">
              <w:rPr>
                <w:rFonts w:ascii="Times New Roman" w:hAnsi="Times New Roman" w:cs="Times New Roman"/>
                <w:b/>
                <w:bCs/>
              </w:rPr>
              <w:t xml:space="preserve"> </w:t>
            </w:r>
            <w:r w:rsidR="00E534ED">
              <w:rPr>
                <w:rFonts w:ascii="Times New Roman" w:hAnsi="Times New Roman" w:cs="Times New Roman"/>
                <w:b/>
                <w:bCs/>
              </w:rPr>
              <w:t>10</w:t>
            </w: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nil"/>
            </w:tcBorders>
            <w:vAlign w:val="bottom"/>
          </w:tcPr>
          <w:p w:rsidR="00A12F72" w:rsidRDefault="009B4DEA">
            <w:pPr>
              <w:widowControl w:val="0"/>
              <w:autoSpaceDE w:val="0"/>
              <w:autoSpaceDN w:val="0"/>
              <w:adjustRightInd w:val="0"/>
              <w:spacing w:after="0" w:line="241" w:lineRule="exact"/>
              <w:rPr>
                <w:rFonts w:ascii="Times New Roman" w:hAnsi="Times New Roman" w:cs="Times New Roman"/>
                <w:sz w:val="24"/>
                <w:szCs w:val="24"/>
              </w:rPr>
            </w:pPr>
            <w:r>
              <w:rPr>
                <w:rFonts w:ascii="Times New Roman" w:hAnsi="Times New Roman" w:cs="Times New Roman"/>
                <w:b/>
                <w:bCs/>
              </w:rPr>
              <w:t>Foundations of Child Development</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438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36" w:lineRule="exact"/>
              <w:rPr>
                <w:rFonts w:ascii="Times New Roman" w:hAnsi="Times New Roman" w:cs="Times New Roman"/>
                <w:sz w:val="24"/>
                <w:szCs w:val="24"/>
              </w:rPr>
            </w:pPr>
            <w:r>
              <w:rPr>
                <w:rFonts w:ascii="Times New Roman" w:hAnsi="Times New Roman" w:cs="Times New Roman"/>
                <w:b/>
                <w:bCs/>
              </w:rPr>
              <w:t xml:space="preserve">Discussion #2 </w:t>
            </w:r>
            <w:r>
              <w:rPr>
                <w:rFonts w:ascii="Times New Roman" w:hAnsi="Times New Roman" w:cs="Times New Roman"/>
              </w:rPr>
              <w:t xml:space="preserve">“Research” </w:t>
            </w:r>
            <w:r w:rsidR="007F75AB">
              <w:rPr>
                <w:rFonts w:ascii="Times New Roman" w:hAnsi="Times New Roman" w:cs="Times New Roman"/>
              </w:rPr>
              <w:t xml:space="preserve">             </w:t>
            </w:r>
            <w:r>
              <w:rPr>
                <w:rFonts w:ascii="Times New Roman" w:hAnsi="Times New Roman" w:cs="Times New Roman"/>
              </w:rPr>
              <w:t>(</w:t>
            </w:r>
            <w:r w:rsidR="007F75AB">
              <w:rPr>
                <w:rFonts w:ascii="Times New Roman" w:hAnsi="Times New Roman" w:cs="Times New Roman"/>
              </w:rPr>
              <w:t>__/</w:t>
            </w:r>
            <w:r>
              <w:rPr>
                <w:rFonts w:ascii="Times New Roman" w:hAnsi="Times New Roman" w:cs="Times New Roman"/>
              </w:rPr>
              <w:t>10)</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2"/>
        </w:trPr>
        <w:tc>
          <w:tcPr>
            <w:tcW w:w="1580" w:type="dxa"/>
            <w:tcBorders>
              <w:top w:val="nil"/>
              <w:left w:val="single" w:sz="8" w:space="0" w:color="auto"/>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nil"/>
            </w:tcBorders>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(chapters 2- 4)</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438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47" w:lineRule="exact"/>
              <w:rPr>
                <w:rFonts w:ascii="Times New Roman" w:hAnsi="Times New Roman" w:cs="Times New Roman"/>
                <w:sz w:val="24"/>
                <w:szCs w:val="24"/>
              </w:rPr>
            </w:pPr>
            <w:r>
              <w:rPr>
                <w:rFonts w:ascii="Times New Roman" w:hAnsi="Times New Roman" w:cs="Times New Roman"/>
                <w:b/>
                <w:bCs/>
              </w:rPr>
              <w:t xml:space="preserve">Textbook Content Review 2 </w:t>
            </w:r>
            <w:r w:rsidR="007F75AB">
              <w:rPr>
                <w:rFonts w:ascii="Times New Roman" w:hAnsi="Times New Roman" w:cs="Times New Roman"/>
                <w:b/>
                <w:bCs/>
              </w:rPr>
              <w:t xml:space="preserve">        </w:t>
            </w:r>
            <w:r>
              <w:rPr>
                <w:rFonts w:ascii="Times New Roman" w:hAnsi="Times New Roman" w:cs="Times New Roman"/>
              </w:rPr>
              <w:t>(</w:t>
            </w:r>
            <w:r w:rsidR="007F75AB">
              <w:rPr>
                <w:rFonts w:ascii="Times New Roman" w:hAnsi="Times New Roman" w:cs="Times New Roman"/>
              </w:rPr>
              <w:t>__/</w:t>
            </w:r>
            <w:r>
              <w:rPr>
                <w:rFonts w:ascii="Times New Roman" w:hAnsi="Times New Roman" w:cs="Times New Roman"/>
              </w:rPr>
              <w:t>131)</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4"/>
        </w:trPr>
        <w:tc>
          <w:tcPr>
            <w:tcW w:w="1580" w:type="dxa"/>
            <w:tcBorders>
              <w:top w:val="nil"/>
              <w:left w:val="single" w:sz="8" w:space="0" w:color="auto"/>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4380" w:type="dxa"/>
            <w:gridSpan w:val="2"/>
            <w:tcBorders>
              <w:top w:val="nil"/>
              <w:left w:val="nil"/>
              <w:bottom w:val="single" w:sz="8" w:space="0" w:color="auto"/>
              <w:right w:val="nil"/>
            </w:tcBorders>
            <w:vAlign w:val="bottom"/>
          </w:tcPr>
          <w:p w:rsidR="00A12F72" w:rsidRDefault="009B4DEA">
            <w:pPr>
              <w:widowControl w:val="0"/>
              <w:autoSpaceDE w:val="0"/>
              <w:autoSpaceDN w:val="0"/>
              <w:adjustRightInd w:val="0"/>
              <w:spacing w:after="0" w:line="250" w:lineRule="exact"/>
              <w:rPr>
                <w:rFonts w:ascii="Times New Roman" w:hAnsi="Times New Roman" w:cs="Times New Roman"/>
                <w:sz w:val="24"/>
                <w:szCs w:val="24"/>
              </w:rPr>
            </w:pPr>
            <w:r>
              <w:rPr>
                <w:rFonts w:ascii="Times New Roman" w:hAnsi="Times New Roman" w:cs="Times New Roman"/>
                <w:b/>
                <w:bCs/>
              </w:rPr>
              <w:t xml:space="preserve">Quiz </w:t>
            </w:r>
            <w:r>
              <w:rPr>
                <w:rFonts w:ascii="Times New Roman" w:hAnsi="Times New Roman" w:cs="Times New Roman"/>
              </w:rPr>
              <w:t xml:space="preserve">for Review 2 </w:t>
            </w:r>
            <w:r w:rsidR="007F75AB">
              <w:rPr>
                <w:rFonts w:ascii="Times New Roman" w:hAnsi="Times New Roman" w:cs="Times New Roman"/>
              </w:rPr>
              <w:t xml:space="preserve">                          </w:t>
            </w:r>
            <w:r>
              <w:rPr>
                <w:rFonts w:ascii="Times New Roman" w:hAnsi="Times New Roman" w:cs="Times New Roman"/>
              </w:rPr>
              <w:t>(</w:t>
            </w:r>
            <w:r w:rsidR="007F75AB">
              <w:rPr>
                <w:rFonts w:ascii="Times New Roman" w:hAnsi="Times New Roman" w:cs="Times New Roman"/>
              </w:rPr>
              <w:t>__/</w:t>
            </w:r>
            <w:r>
              <w:rPr>
                <w:rFonts w:ascii="Times New Roman" w:hAnsi="Times New Roman" w:cs="Times New Roman"/>
              </w:rPr>
              <w:t>7)</w:t>
            </w: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43"/>
        </w:trPr>
        <w:tc>
          <w:tcPr>
            <w:tcW w:w="1580" w:type="dxa"/>
            <w:tcBorders>
              <w:top w:val="nil"/>
              <w:left w:val="single" w:sz="8" w:space="0" w:color="auto"/>
              <w:bottom w:val="nil"/>
              <w:right w:val="single" w:sz="8" w:space="0" w:color="auto"/>
            </w:tcBorders>
            <w:vAlign w:val="bottom"/>
          </w:tcPr>
          <w:p w:rsidR="00A12F72" w:rsidRDefault="00E534ED" w:rsidP="00E534ED">
            <w:pPr>
              <w:widowControl w:val="0"/>
              <w:autoSpaceDE w:val="0"/>
              <w:autoSpaceDN w:val="0"/>
              <w:adjustRightInd w:val="0"/>
              <w:spacing w:after="0" w:line="242" w:lineRule="exact"/>
              <w:ind w:left="120"/>
              <w:rPr>
                <w:rFonts w:ascii="Times New Roman" w:hAnsi="Times New Roman" w:cs="Times New Roman"/>
                <w:sz w:val="24"/>
                <w:szCs w:val="24"/>
              </w:rPr>
            </w:pPr>
            <w:r>
              <w:rPr>
                <w:rFonts w:ascii="Times New Roman" w:hAnsi="Times New Roman" w:cs="Times New Roman"/>
                <w:b/>
                <w:bCs/>
              </w:rPr>
              <w:t>October</w:t>
            </w:r>
            <w:r w:rsidR="009B4DEA">
              <w:rPr>
                <w:rFonts w:ascii="Times New Roman" w:hAnsi="Times New Roman" w:cs="Times New Roman"/>
                <w:b/>
                <w:bCs/>
              </w:rPr>
              <w:t xml:space="preserve"> 1</w:t>
            </w:r>
            <w:r>
              <w:rPr>
                <w:rFonts w:ascii="Times New Roman" w:hAnsi="Times New Roman" w:cs="Times New Roman"/>
                <w:b/>
                <w:bCs/>
              </w:rPr>
              <w:t>7</w:t>
            </w:r>
          </w:p>
        </w:tc>
        <w:tc>
          <w:tcPr>
            <w:tcW w:w="80" w:type="dxa"/>
            <w:tcBorders>
              <w:top w:val="nil"/>
              <w:left w:val="nil"/>
              <w:bottom w:val="nil"/>
              <w:right w:val="nil"/>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nil"/>
            </w:tcBorders>
            <w:shd w:val="clear" w:color="auto" w:fill="FFFF00"/>
            <w:vAlign w:val="bottom"/>
          </w:tcPr>
          <w:p w:rsidR="00A12F72" w:rsidRDefault="009B4DEA">
            <w:pPr>
              <w:widowControl w:val="0"/>
              <w:autoSpaceDE w:val="0"/>
              <w:autoSpaceDN w:val="0"/>
              <w:adjustRightInd w:val="0"/>
              <w:spacing w:after="0" w:line="242" w:lineRule="exact"/>
              <w:rPr>
                <w:rFonts w:ascii="Times New Roman" w:hAnsi="Times New Roman" w:cs="Times New Roman"/>
                <w:sz w:val="24"/>
                <w:szCs w:val="24"/>
              </w:rPr>
            </w:pPr>
            <w:r>
              <w:rPr>
                <w:rFonts w:ascii="Times New Roman" w:hAnsi="Times New Roman" w:cs="Times New Roman"/>
                <w:b/>
                <w:bCs/>
              </w:rPr>
              <w:t>Infancy and Toddlerhood:</w:t>
            </w:r>
          </w:p>
        </w:tc>
        <w:tc>
          <w:tcPr>
            <w:tcW w:w="120" w:type="dxa"/>
            <w:tcBorders>
              <w:top w:val="nil"/>
              <w:left w:val="nil"/>
              <w:bottom w:val="nil"/>
              <w:right w:val="single" w:sz="8" w:space="0" w:color="auto"/>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438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37" w:lineRule="exact"/>
              <w:rPr>
                <w:rFonts w:ascii="Times New Roman" w:hAnsi="Times New Roman" w:cs="Times New Roman"/>
                <w:sz w:val="24"/>
                <w:szCs w:val="24"/>
              </w:rPr>
            </w:pPr>
            <w:r>
              <w:rPr>
                <w:rFonts w:ascii="Times New Roman" w:hAnsi="Times New Roman" w:cs="Times New Roman"/>
                <w:b/>
                <w:bCs/>
              </w:rPr>
              <w:t xml:space="preserve">Case Study 1 (ages 0-2) </w:t>
            </w:r>
            <w:r w:rsidR="007F75AB">
              <w:rPr>
                <w:rFonts w:ascii="Times New Roman" w:hAnsi="Times New Roman" w:cs="Times New Roman"/>
                <w:b/>
                <w:bCs/>
              </w:rPr>
              <w:t xml:space="preserve">                 </w:t>
            </w:r>
            <w:r>
              <w:rPr>
                <w:rFonts w:ascii="Times New Roman" w:hAnsi="Times New Roman" w:cs="Times New Roman"/>
              </w:rPr>
              <w:t>(</w:t>
            </w:r>
            <w:r w:rsidR="007F75AB">
              <w:rPr>
                <w:rFonts w:ascii="Times New Roman" w:hAnsi="Times New Roman" w:cs="Times New Roman"/>
              </w:rPr>
              <w:t>__/</w:t>
            </w:r>
            <w:r>
              <w:rPr>
                <w:rFonts w:ascii="Times New Roman" w:hAnsi="Times New Roman" w:cs="Times New Roman"/>
              </w:rPr>
              <w:t>75)</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5"/>
        </w:trPr>
        <w:tc>
          <w:tcPr>
            <w:tcW w:w="1580" w:type="dxa"/>
            <w:tcBorders>
              <w:top w:val="nil"/>
              <w:left w:val="single" w:sz="8" w:space="0" w:color="auto"/>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0" w:type="dxa"/>
            <w:tcBorders>
              <w:top w:val="nil"/>
              <w:left w:val="nil"/>
              <w:bottom w:val="single" w:sz="8" w:space="0" w:color="auto"/>
              <w:right w:val="nil"/>
            </w:tcBorders>
            <w:shd w:val="clear" w:color="auto" w:fill="FFFF00"/>
            <w:vAlign w:val="bottom"/>
          </w:tcPr>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The First Two Years (chapters 5-7)</w:t>
            </w:r>
          </w:p>
        </w:tc>
        <w:tc>
          <w:tcPr>
            <w:tcW w:w="120" w:type="dxa"/>
            <w:tcBorders>
              <w:top w:val="nil"/>
              <w:left w:val="nil"/>
              <w:bottom w:val="single" w:sz="8" w:space="0" w:color="auto"/>
              <w:right w:val="single" w:sz="8" w:space="0" w:color="auto"/>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404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41"/>
        </w:trPr>
        <w:tc>
          <w:tcPr>
            <w:tcW w:w="1580" w:type="dxa"/>
            <w:tcBorders>
              <w:top w:val="nil"/>
              <w:left w:val="single" w:sz="8" w:space="0" w:color="auto"/>
              <w:bottom w:val="nil"/>
              <w:right w:val="single" w:sz="8" w:space="0" w:color="auto"/>
            </w:tcBorders>
            <w:vAlign w:val="bottom"/>
          </w:tcPr>
          <w:p w:rsidR="00A12F72" w:rsidRDefault="00E534ED" w:rsidP="00E534ED">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b/>
                <w:bCs/>
              </w:rPr>
              <w:t>October</w:t>
            </w:r>
            <w:r w:rsidR="009B4DEA">
              <w:rPr>
                <w:rFonts w:ascii="Times New Roman" w:hAnsi="Times New Roman" w:cs="Times New Roman"/>
                <w:b/>
                <w:bCs/>
              </w:rPr>
              <w:t xml:space="preserve"> 2</w:t>
            </w:r>
            <w:r>
              <w:rPr>
                <w:rFonts w:ascii="Times New Roman" w:hAnsi="Times New Roman" w:cs="Times New Roman"/>
                <w:b/>
                <w:bCs/>
              </w:rPr>
              <w:t>4</w:t>
            </w:r>
          </w:p>
        </w:tc>
        <w:tc>
          <w:tcPr>
            <w:tcW w:w="80" w:type="dxa"/>
            <w:tcBorders>
              <w:top w:val="nil"/>
              <w:left w:val="nil"/>
              <w:bottom w:val="nil"/>
              <w:right w:val="nil"/>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shd w:val="clear" w:color="auto" w:fill="FFFF00"/>
            <w:vAlign w:val="bottom"/>
          </w:tcPr>
          <w:p w:rsidR="00A12F72" w:rsidRDefault="009B4DEA">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bCs/>
              </w:rPr>
              <w:t>Infancy and Toddlerhood:</w:t>
            </w:r>
          </w:p>
        </w:tc>
        <w:tc>
          <w:tcPr>
            <w:tcW w:w="120" w:type="dxa"/>
            <w:tcBorders>
              <w:top w:val="nil"/>
              <w:left w:val="nil"/>
              <w:bottom w:val="nil"/>
              <w:right w:val="single" w:sz="8" w:space="0" w:color="auto"/>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438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35" w:lineRule="exact"/>
              <w:rPr>
                <w:rFonts w:ascii="Times New Roman" w:hAnsi="Times New Roman" w:cs="Times New Roman"/>
                <w:sz w:val="24"/>
                <w:szCs w:val="24"/>
              </w:rPr>
            </w:pPr>
            <w:r>
              <w:rPr>
                <w:rFonts w:ascii="Times New Roman" w:hAnsi="Times New Roman" w:cs="Times New Roman"/>
                <w:b/>
                <w:bCs/>
              </w:rPr>
              <w:t xml:space="preserve">Textbook Content Review 3 </w:t>
            </w:r>
            <w:r w:rsidR="007F75AB">
              <w:rPr>
                <w:rFonts w:ascii="Times New Roman" w:hAnsi="Times New Roman" w:cs="Times New Roman"/>
                <w:b/>
                <w:bCs/>
              </w:rPr>
              <w:t xml:space="preserve">          </w:t>
            </w:r>
            <w:r>
              <w:rPr>
                <w:rFonts w:ascii="Times New Roman" w:hAnsi="Times New Roman" w:cs="Times New Roman"/>
              </w:rPr>
              <w:t>(</w:t>
            </w:r>
            <w:r w:rsidR="007F75AB">
              <w:rPr>
                <w:rFonts w:ascii="Times New Roman" w:hAnsi="Times New Roman" w:cs="Times New Roman"/>
              </w:rPr>
              <w:t>__/</w:t>
            </w:r>
            <w:r>
              <w:rPr>
                <w:rFonts w:ascii="Times New Roman" w:hAnsi="Times New Roman" w:cs="Times New Roman"/>
              </w:rPr>
              <w:t>97)</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5"/>
        </w:trPr>
        <w:tc>
          <w:tcPr>
            <w:tcW w:w="1580" w:type="dxa"/>
            <w:tcBorders>
              <w:top w:val="nil"/>
              <w:left w:val="single" w:sz="8" w:space="0" w:color="auto"/>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0" w:type="dxa"/>
            <w:tcBorders>
              <w:top w:val="nil"/>
              <w:left w:val="nil"/>
              <w:bottom w:val="single" w:sz="8" w:space="0" w:color="auto"/>
              <w:right w:val="nil"/>
            </w:tcBorders>
            <w:shd w:val="clear" w:color="auto" w:fill="FFFF00"/>
            <w:vAlign w:val="bottom"/>
          </w:tcPr>
          <w:p w:rsidR="00A12F72" w:rsidRDefault="009B4D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The First Two Years (chapters 5-7)</w:t>
            </w:r>
          </w:p>
        </w:tc>
        <w:tc>
          <w:tcPr>
            <w:tcW w:w="120" w:type="dxa"/>
            <w:tcBorders>
              <w:top w:val="nil"/>
              <w:left w:val="nil"/>
              <w:bottom w:val="single" w:sz="8" w:space="0" w:color="auto"/>
              <w:right w:val="single" w:sz="8" w:space="0" w:color="auto"/>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4380" w:type="dxa"/>
            <w:gridSpan w:val="2"/>
            <w:tcBorders>
              <w:top w:val="nil"/>
              <w:left w:val="nil"/>
              <w:bottom w:val="single" w:sz="8" w:space="0" w:color="auto"/>
              <w:right w:val="nil"/>
            </w:tcBorders>
            <w:vAlign w:val="bottom"/>
          </w:tcPr>
          <w:p w:rsidR="00A12F72" w:rsidRDefault="009B4DEA">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b/>
                <w:bCs/>
              </w:rPr>
              <w:t xml:space="preserve">Quiz </w:t>
            </w:r>
            <w:r>
              <w:rPr>
                <w:rFonts w:ascii="Times New Roman" w:hAnsi="Times New Roman" w:cs="Times New Roman"/>
              </w:rPr>
              <w:t xml:space="preserve">for Review 3 </w:t>
            </w:r>
            <w:r w:rsidR="007F75AB">
              <w:rPr>
                <w:rFonts w:ascii="Times New Roman" w:hAnsi="Times New Roman" w:cs="Times New Roman"/>
              </w:rPr>
              <w:t xml:space="preserve">                            </w:t>
            </w:r>
            <w:r>
              <w:rPr>
                <w:rFonts w:ascii="Times New Roman" w:hAnsi="Times New Roman" w:cs="Times New Roman"/>
              </w:rPr>
              <w:t>(</w:t>
            </w:r>
            <w:r w:rsidR="007F75AB">
              <w:rPr>
                <w:rFonts w:ascii="Times New Roman" w:hAnsi="Times New Roman" w:cs="Times New Roman"/>
              </w:rPr>
              <w:t>__/</w:t>
            </w:r>
            <w:r>
              <w:rPr>
                <w:rFonts w:ascii="Times New Roman" w:hAnsi="Times New Roman" w:cs="Times New Roman"/>
              </w:rPr>
              <w:t>10)</w:t>
            </w: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41"/>
        </w:trPr>
        <w:tc>
          <w:tcPr>
            <w:tcW w:w="1580" w:type="dxa"/>
            <w:tcBorders>
              <w:top w:val="nil"/>
              <w:left w:val="single" w:sz="8" w:space="0" w:color="auto"/>
              <w:bottom w:val="nil"/>
              <w:right w:val="single" w:sz="8" w:space="0" w:color="auto"/>
            </w:tcBorders>
            <w:vAlign w:val="bottom"/>
          </w:tcPr>
          <w:p w:rsidR="00A12F72" w:rsidRDefault="00E534ED" w:rsidP="00E534ED">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b/>
                <w:bCs/>
              </w:rPr>
              <w:t>October</w:t>
            </w:r>
            <w:r w:rsidR="009B4DEA">
              <w:rPr>
                <w:rFonts w:ascii="Times New Roman" w:hAnsi="Times New Roman" w:cs="Times New Roman"/>
                <w:b/>
                <w:bCs/>
              </w:rPr>
              <w:t xml:space="preserve"> 3</w:t>
            </w:r>
            <w:r>
              <w:rPr>
                <w:rFonts w:ascii="Times New Roman" w:hAnsi="Times New Roman" w:cs="Times New Roman"/>
                <w:b/>
                <w:bCs/>
              </w:rPr>
              <w:t>1</w:t>
            </w:r>
          </w:p>
        </w:tc>
        <w:tc>
          <w:tcPr>
            <w:tcW w:w="80" w:type="dxa"/>
            <w:tcBorders>
              <w:top w:val="nil"/>
              <w:left w:val="nil"/>
              <w:bottom w:val="nil"/>
              <w:right w:val="nil"/>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shd w:val="clear" w:color="auto" w:fill="FFFF00"/>
            <w:vAlign w:val="bottom"/>
          </w:tcPr>
          <w:p w:rsidR="00A12F72" w:rsidRDefault="009B4DEA">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bCs/>
              </w:rPr>
              <w:t>Infancy and Toddlerhood:</w:t>
            </w:r>
          </w:p>
        </w:tc>
        <w:tc>
          <w:tcPr>
            <w:tcW w:w="120" w:type="dxa"/>
            <w:tcBorders>
              <w:top w:val="nil"/>
              <w:left w:val="nil"/>
              <w:bottom w:val="nil"/>
              <w:right w:val="single" w:sz="8" w:space="0" w:color="auto"/>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438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35" w:lineRule="exact"/>
              <w:rPr>
                <w:rFonts w:ascii="Times New Roman" w:hAnsi="Times New Roman" w:cs="Times New Roman"/>
                <w:sz w:val="24"/>
                <w:szCs w:val="24"/>
              </w:rPr>
            </w:pPr>
            <w:r>
              <w:rPr>
                <w:rFonts w:ascii="Times New Roman" w:hAnsi="Times New Roman" w:cs="Times New Roman"/>
                <w:b/>
                <w:bCs/>
              </w:rPr>
              <w:t xml:space="preserve">Virtual Child (ages 0-2) </w:t>
            </w:r>
            <w:r w:rsidR="007F75AB">
              <w:rPr>
                <w:rFonts w:ascii="Times New Roman" w:hAnsi="Times New Roman" w:cs="Times New Roman"/>
                <w:b/>
                <w:bCs/>
              </w:rPr>
              <w:t xml:space="preserve">                 </w:t>
            </w:r>
            <w:r>
              <w:rPr>
                <w:rFonts w:ascii="Times New Roman" w:hAnsi="Times New Roman" w:cs="Times New Roman"/>
              </w:rPr>
              <w:t>(</w:t>
            </w:r>
            <w:r w:rsidR="007F75AB">
              <w:rPr>
                <w:rFonts w:ascii="Times New Roman" w:hAnsi="Times New Roman" w:cs="Times New Roman"/>
              </w:rPr>
              <w:t>__/</w:t>
            </w:r>
            <w:r>
              <w:rPr>
                <w:rFonts w:ascii="Times New Roman" w:hAnsi="Times New Roman" w:cs="Times New Roman"/>
              </w:rPr>
              <w:t>30)</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5"/>
        </w:trPr>
        <w:tc>
          <w:tcPr>
            <w:tcW w:w="1580" w:type="dxa"/>
            <w:tcBorders>
              <w:top w:val="nil"/>
              <w:left w:val="single" w:sz="8" w:space="0" w:color="auto"/>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0" w:type="dxa"/>
            <w:tcBorders>
              <w:top w:val="nil"/>
              <w:left w:val="nil"/>
              <w:bottom w:val="single" w:sz="8" w:space="0" w:color="auto"/>
              <w:right w:val="nil"/>
            </w:tcBorders>
            <w:shd w:val="clear" w:color="auto" w:fill="FFFF00"/>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The First Two Years (chapters 5-7)</w:t>
            </w:r>
          </w:p>
        </w:tc>
        <w:tc>
          <w:tcPr>
            <w:tcW w:w="120" w:type="dxa"/>
            <w:tcBorders>
              <w:top w:val="nil"/>
              <w:left w:val="nil"/>
              <w:bottom w:val="single" w:sz="8" w:space="0" w:color="auto"/>
              <w:right w:val="single" w:sz="8" w:space="0" w:color="auto"/>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4380" w:type="dxa"/>
            <w:gridSpan w:val="2"/>
            <w:tcBorders>
              <w:top w:val="nil"/>
              <w:left w:val="nil"/>
              <w:bottom w:val="single" w:sz="8" w:space="0" w:color="auto"/>
              <w:right w:val="nil"/>
            </w:tcBorders>
            <w:vAlign w:val="bottom"/>
          </w:tcPr>
          <w:p w:rsidR="00A12F72" w:rsidRDefault="009B4DEA">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b/>
                <w:bCs/>
              </w:rPr>
              <w:t xml:space="preserve">Discussion # 3 </w:t>
            </w:r>
            <w:r>
              <w:rPr>
                <w:rFonts w:ascii="Times New Roman" w:hAnsi="Times New Roman" w:cs="Times New Roman"/>
              </w:rPr>
              <w:t xml:space="preserve">“Co-Sleeping” </w:t>
            </w:r>
            <w:r w:rsidR="007F75AB">
              <w:rPr>
                <w:rFonts w:ascii="Times New Roman" w:hAnsi="Times New Roman" w:cs="Times New Roman"/>
              </w:rPr>
              <w:t xml:space="preserve">         </w:t>
            </w:r>
            <w:r>
              <w:rPr>
                <w:rFonts w:ascii="Times New Roman" w:hAnsi="Times New Roman" w:cs="Times New Roman"/>
              </w:rPr>
              <w:t>(</w:t>
            </w:r>
            <w:r w:rsidR="007F75AB">
              <w:rPr>
                <w:rFonts w:ascii="Times New Roman" w:hAnsi="Times New Roman" w:cs="Times New Roman"/>
              </w:rPr>
              <w:t>__/</w:t>
            </w:r>
            <w:r>
              <w:rPr>
                <w:rFonts w:ascii="Times New Roman" w:hAnsi="Times New Roman" w:cs="Times New Roman"/>
              </w:rPr>
              <w:t>20)</w:t>
            </w: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41"/>
        </w:trPr>
        <w:tc>
          <w:tcPr>
            <w:tcW w:w="1580" w:type="dxa"/>
            <w:tcBorders>
              <w:top w:val="nil"/>
              <w:left w:val="single" w:sz="8" w:space="0" w:color="auto"/>
              <w:bottom w:val="nil"/>
              <w:right w:val="single" w:sz="8" w:space="0" w:color="auto"/>
            </w:tcBorders>
            <w:vAlign w:val="bottom"/>
          </w:tcPr>
          <w:p w:rsidR="00A12F72" w:rsidRDefault="00E534ED" w:rsidP="00E534ED">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b/>
                <w:bCs/>
              </w:rPr>
              <w:t>November</w:t>
            </w:r>
            <w:r w:rsidR="009B4DEA">
              <w:rPr>
                <w:rFonts w:ascii="Times New Roman" w:hAnsi="Times New Roman" w:cs="Times New Roman"/>
                <w:b/>
                <w:bCs/>
              </w:rPr>
              <w:t xml:space="preserve"> </w:t>
            </w:r>
            <w:r>
              <w:rPr>
                <w:rFonts w:ascii="Times New Roman" w:hAnsi="Times New Roman" w:cs="Times New Roman"/>
                <w:b/>
                <w:bCs/>
              </w:rPr>
              <w:t>14</w:t>
            </w: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A12F72" w:rsidRDefault="009B4DEA">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bCs/>
              </w:rPr>
              <w:t>Early Childhood: Two to Six Years</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438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35" w:lineRule="exact"/>
              <w:rPr>
                <w:rFonts w:ascii="Times New Roman" w:hAnsi="Times New Roman" w:cs="Times New Roman"/>
                <w:sz w:val="24"/>
                <w:szCs w:val="24"/>
              </w:rPr>
            </w:pPr>
            <w:r>
              <w:rPr>
                <w:rFonts w:ascii="Times New Roman" w:hAnsi="Times New Roman" w:cs="Times New Roman"/>
                <w:b/>
                <w:bCs/>
              </w:rPr>
              <w:t xml:space="preserve">Case Study 2 (ages 2-6) </w:t>
            </w:r>
            <w:r w:rsidR="007F75AB">
              <w:rPr>
                <w:rFonts w:ascii="Times New Roman" w:hAnsi="Times New Roman" w:cs="Times New Roman"/>
                <w:b/>
                <w:bCs/>
              </w:rPr>
              <w:t xml:space="preserve">                  </w:t>
            </w:r>
            <w:r>
              <w:rPr>
                <w:rFonts w:ascii="Times New Roman" w:hAnsi="Times New Roman" w:cs="Times New Roman"/>
              </w:rPr>
              <w:t>(</w:t>
            </w:r>
            <w:r w:rsidR="007F75AB">
              <w:rPr>
                <w:rFonts w:ascii="Times New Roman" w:hAnsi="Times New Roman" w:cs="Times New Roman"/>
              </w:rPr>
              <w:t>__/</w:t>
            </w:r>
            <w:r>
              <w:rPr>
                <w:rFonts w:ascii="Times New Roman" w:hAnsi="Times New Roman" w:cs="Times New Roman"/>
              </w:rPr>
              <w:t>75)</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5"/>
        </w:trPr>
        <w:tc>
          <w:tcPr>
            <w:tcW w:w="1580" w:type="dxa"/>
            <w:tcBorders>
              <w:top w:val="nil"/>
              <w:left w:val="single" w:sz="8" w:space="0" w:color="auto"/>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0" w:type="dxa"/>
            <w:tcBorders>
              <w:top w:val="nil"/>
              <w:left w:val="nil"/>
              <w:bottom w:val="single" w:sz="8" w:space="0" w:color="auto"/>
              <w:right w:val="nil"/>
            </w:tcBorders>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(chapters 8-10)</w:t>
            </w: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404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41"/>
        </w:trPr>
        <w:tc>
          <w:tcPr>
            <w:tcW w:w="1580" w:type="dxa"/>
            <w:tcBorders>
              <w:top w:val="nil"/>
              <w:left w:val="single" w:sz="8" w:space="0" w:color="auto"/>
              <w:bottom w:val="nil"/>
              <w:right w:val="single" w:sz="8" w:space="0" w:color="auto"/>
            </w:tcBorders>
            <w:vAlign w:val="bottom"/>
          </w:tcPr>
          <w:p w:rsidR="00A12F72" w:rsidRDefault="00E534ED">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b/>
                <w:bCs/>
              </w:rPr>
              <w:t>November</w:t>
            </w:r>
            <w:r w:rsidR="009B4DEA">
              <w:rPr>
                <w:rFonts w:ascii="Times New Roman" w:hAnsi="Times New Roman" w:cs="Times New Roman"/>
                <w:b/>
                <w:bCs/>
              </w:rPr>
              <w:t xml:space="preserve"> 14</w:t>
            </w: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A12F72" w:rsidRDefault="009B4DEA">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bCs/>
              </w:rPr>
              <w:t>Early Childhood: Two to Six</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438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35" w:lineRule="exact"/>
              <w:rPr>
                <w:rFonts w:ascii="Times New Roman" w:hAnsi="Times New Roman" w:cs="Times New Roman"/>
                <w:sz w:val="24"/>
                <w:szCs w:val="24"/>
              </w:rPr>
            </w:pPr>
            <w:r>
              <w:rPr>
                <w:rFonts w:ascii="Times New Roman" w:hAnsi="Times New Roman" w:cs="Times New Roman"/>
                <w:b/>
                <w:bCs/>
              </w:rPr>
              <w:t xml:space="preserve">Textbook Content Review 4 </w:t>
            </w:r>
            <w:r w:rsidR="007F75AB">
              <w:rPr>
                <w:rFonts w:ascii="Times New Roman" w:hAnsi="Times New Roman" w:cs="Times New Roman"/>
                <w:b/>
                <w:bCs/>
              </w:rPr>
              <w:t xml:space="preserve">           </w:t>
            </w:r>
            <w:r>
              <w:rPr>
                <w:rFonts w:ascii="Times New Roman" w:hAnsi="Times New Roman" w:cs="Times New Roman"/>
              </w:rPr>
              <w:t>(</w:t>
            </w:r>
            <w:r w:rsidR="007F75AB">
              <w:rPr>
                <w:rFonts w:ascii="Times New Roman" w:hAnsi="Times New Roman" w:cs="Times New Roman"/>
              </w:rPr>
              <w:t>__/</w:t>
            </w:r>
            <w:r>
              <w:rPr>
                <w:rFonts w:ascii="Times New Roman" w:hAnsi="Times New Roman" w:cs="Times New Roman"/>
              </w:rPr>
              <w:t>91)</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5"/>
        </w:trPr>
        <w:tc>
          <w:tcPr>
            <w:tcW w:w="1580" w:type="dxa"/>
            <w:tcBorders>
              <w:top w:val="nil"/>
              <w:left w:val="single" w:sz="8" w:space="0" w:color="auto"/>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0" w:type="dxa"/>
            <w:tcBorders>
              <w:top w:val="nil"/>
              <w:left w:val="nil"/>
              <w:bottom w:val="single" w:sz="8" w:space="0" w:color="auto"/>
              <w:right w:val="nil"/>
            </w:tcBorders>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Years(chapters 8-10)</w:t>
            </w: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4380" w:type="dxa"/>
            <w:gridSpan w:val="2"/>
            <w:tcBorders>
              <w:top w:val="nil"/>
              <w:left w:val="nil"/>
              <w:bottom w:val="single" w:sz="8" w:space="0" w:color="auto"/>
              <w:right w:val="nil"/>
            </w:tcBorders>
            <w:vAlign w:val="bottom"/>
          </w:tcPr>
          <w:p w:rsidR="00A12F72" w:rsidRDefault="009B4DEA">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b/>
                <w:bCs/>
              </w:rPr>
              <w:t xml:space="preserve">Quiz </w:t>
            </w:r>
            <w:r>
              <w:rPr>
                <w:rFonts w:ascii="Times New Roman" w:hAnsi="Times New Roman" w:cs="Times New Roman"/>
              </w:rPr>
              <w:t xml:space="preserve">for Review 4 </w:t>
            </w:r>
            <w:r w:rsidR="007F75AB">
              <w:rPr>
                <w:rFonts w:ascii="Times New Roman" w:hAnsi="Times New Roman" w:cs="Times New Roman"/>
              </w:rPr>
              <w:t xml:space="preserve">                             </w:t>
            </w:r>
            <w:r>
              <w:rPr>
                <w:rFonts w:ascii="Times New Roman" w:hAnsi="Times New Roman" w:cs="Times New Roman"/>
              </w:rPr>
              <w:t>(</w:t>
            </w:r>
            <w:r w:rsidR="007F75AB">
              <w:rPr>
                <w:rFonts w:ascii="Times New Roman" w:hAnsi="Times New Roman" w:cs="Times New Roman"/>
              </w:rPr>
              <w:t>__/</w:t>
            </w:r>
            <w:r>
              <w:rPr>
                <w:rFonts w:ascii="Times New Roman" w:hAnsi="Times New Roman" w:cs="Times New Roman"/>
              </w:rPr>
              <w:t>10)</w:t>
            </w: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41"/>
        </w:trPr>
        <w:tc>
          <w:tcPr>
            <w:tcW w:w="1580" w:type="dxa"/>
            <w:tcBorders>
              <w:top w:val="nil"/>
              <w:left w:val="single" w:sz="8" w:space="0" w:color="auto"/>
              <w:bottom w:val="nil"/>
              <w:right w:val="single" w:sz="8" w:space="0" w:color="auto"/>
            </w:tcBorders>
            <w:vAlign w:val="bottom"/>
          </w:tcPr>
          <w:p w:rsidR="00A12F72" w:rsidRDefault="00E534ED">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b/>
                <w:bCs/>
              </w:rPr>
              <w:t>November</w:t>
            </w:r>
            <w:r w:rsidR="009B4DEA">
              <w:rPr>
                <w:rFonts w:ascii="Times New Roman" w:hAnsi="Times New Roman" w:cs="Times New Roman"/>
                <w:b/>
                <w:bCs/>
              </w:rPr>
              <w:t xml:space="preserve"> 21</w:t>
            </w: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A12F72" w:rsidRDefault="009B4DEA">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bCs/>
              </w:rPr>
              <w:t>Early Childhood: Two to Six Years</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438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35" w:lineRule="exact"/>
              <w:rPr>
                <w:rFonts w:ascii="Times New Roman" w:hAnsi="Times New Roman" w:cs="Times New Roman"/>
                <w:sz w:val="24"/>
                <w:szCs w:val="24"/>
              </w:rPr>
            </w:pPr>
            <w:r>
              <w:rPr>
                <w:rFonts w:ascii="Times New Roman" w:hAnsi="Times New Roman" w:cs="Times New Roman"/>
                <w:b/>
                <w:bCs/>
              </w:rPr>
              <w:t xml:space="preserve">Virtual Child (ages 2-6) </w:t>
            </w:r>
            <w:r w:rsidR="007F75AB">
              <w:rPr>
                <w:rFonts w:ascii="Times New Roman" w:hAnsi="Times New Roman" w:cs="Times New Roman"/>
                <w:b/>
                <w:bCs/>
              </w:rPr>
              <w:t xml:space="preserve">                   </w:t>
            </w:r>
            <w:r>
              <w:rPr>
                <w:rFonts w:ascii="Times New Roman" w:hAnsi="Times New Roman" w:cs="Times New Roman"/>
              </w:rPr>
              <w:t>(</w:t>
            </w:r>
            <w:r w:rsidR="007F75AB">
              <w:rPr>
                <w:rFonts w:ascii="Times New Roman" w:hAnsi="Times New Roman" w:cs="Times New Roman"/>
              </w:rPr>
              <w:t>__/</w:t>
            </w:r>
            <w:r>
              <w:rPr>
                <w:rFonts w:ascii="Times New Roman" w:hAnsi="Times New Roman" w:cs="Times New Roman"/>
              </w:rPr>
              <w:t>55)</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6"/>
        </w:trPr>
        <w:tc>
          <w:tcPr>
            <w:tcW w:w="1580" w:type="dxa"/>
            <w:tcBorders>
              <w:top w:val="nil"/>
              <w:left w:val="single" w:sz="8" w:space="0" w:color="auto"/>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0" w:type="dxa"/>
            <w:tcBorders>
              <w:top w:val="nil"/>
              <w:left w:val="nil"/>
              <w:bottom w:val="single" w:sz="8" w:space="0" w:color="auto"/>
              <w:right w:val="nil"/>
            </w:tcBorders>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(chapters 8-10)</w:t>
            </w: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4380" w:type="dxa"/>
            <w:gridSpan w:val="2"/>
            <w:tcBorders>
              <w:top w:val="nil"/>
              <w:left w:val="nil"/>
              <w:bottom w:val="single" w:sz="8" w:space="0" w:color="auto"/>
              <w:right w:val="nil"/>
            </w:tcBorders>
            <w:vAlign w:val="bottom"/>
          </w:tcPr>
          <w:p w:rsidR="00A12F72" w:rsidRDefault="009B4DEA">
            <w:pPr>
              <w:widowControl w:val="0"/>
              <w:autoSpaceDE w:val="0"/>
              <w:autoSpaceDN w:val="0"/>
              <w:adjustRightInd w:val="0"/>
              <w:spacing w:after="0" w:line="250" w:lineRule="exact"/>
              <w:rPr>
                <w:rFonts w:ascii="Times New Roman" w:hAnsi="Times New Roman" w:cs="Times New Roman"/>
                <w:sz w:val="24"/>
                <w:szCs w:val="24"/>
              </w:rPr>
            </w:pPr>
            <w:r>
              <w:rPr>
                <w:rFonts w:ascii="Times New Roman" w:hAnsi="Times New Roman" w:cs="Times New Roman"/>
                <w:b/>
                <w:bCs/>
              </w:rPr>
              <w:t xml:space="preserve">Discussion # 4 </w:t>
            </w:r>
            <w:r>
              <w:rPr>
                <w:rFonts w:ascii="Times New Roman" w:hAnsi="Times New Roman" w:cs="Times New Roman"/>
              </w:rPr>
              <w:t xml:space="preserve">“Visual Media” </w:t>
            </w:r>
            <w:r w:rsidR="00F604E6">
              <w:rPr>
                <w:rFonts w:ascii="Times New Roman" w:hAnsi="Times New Roman" w:cs="Times New Roman"/>
              </w:rPr>
              <w:t xml:space="preserve">          </w:t>
            </w:r>
            <w:r>
              <w:rPr>
                <w:rFonts w:ascii="Times New Roman" w:hAnsi="Times New Roman" w:cs="Times New Roman"/>
              </w:rPr>
              <w:t>(</w:t>
            </w:r>
            <w:r w:rsidR="00F604E6">
              <w:rPr>
                <w:rFonts w:ascii="Times New Roman" w:hAnsi="Times New Roman" w:cs="Times New Roman"/>
              </w:rPr>
              <w:t>__/</w:t>
            </w:r>
            <w:r>
              <w:rPr>
                <w:rFonts w:ascii="Times New Roman" w:hAnsi="Times New Roman" w:cs="Times New Roman"/>
              </w:rPr>
              <w:t>20)</w:t>
            </w: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41"/>
        </w:trPr>
        <w:tc>
          <w:tcPr>
            <w:tcW w:w="1580" w:type="dxa"/>
            <w:tcBorders>
              <w:top w:val="nil"/>
              <w:left w:val="single" w:sz="8" w:space="0" w:color="auto"/>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shd w:val="clear" w:color="auto" w:fill="FFFF00"/>
            <w:vAlign w:val="bottom"/>
          </w:tcPr>
          <w:p w:rsidR="00A12F72" w:rsidRDefault="009B4DEA">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bCs/>
              </w:rPr>
              <w:t>Middle Childhood: Six to Eleven</w:t>
            </w:r>
          </w:p>
        </w:tc>
        <w:tc>
          <w:tcPr>
            <w:tcW w:w="120" w:type="dxa"/>
            <w:tcBorders>
              <w:top w:val="nil"/>
              <w:left w:val="nil"/>
              <w:bottom w:val="nil"/>
              <w:right w:val="single" w:sz="8" w:space="0" w:color="auto"/>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438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35" w:lineRule="exact"/>
              <w:rPr>
                <w:rFonts w:ascii="Times New Roman" w:hAnsi="Times New Roman" w:cs="Times New Roman"/>
                <w:sz w:val="24"/>
                <w:szCs w:val="24"/>
              </w:rPr>
            </w:pPr>
            <w:r>
              <w:rPr>
                <w:rFonts w:ascii="Times New Roman" w:hAnsi="Times New Roman" w:cs="Times New Roman"/>
                <w:b/>
                <w:bCs/>
              </w:rPr>
              <w:t xml:space="preserve">Case Study 3 (ages 6-11) </w:t>
            </w:r>
            <w:r w:rsidR="00F604E6">
              <w:rPr>
                <w:rFonts w:ascii="Times New Roman" w:hAnsi="Times New Roman" w:cs="Times New Roman"/>
                <w:b/>
                <w:bCs/>
              </w:rPr>
              <w:t xml:space="preserve">                   </w:t>
            </w:r>
            <w:r>
              <w:rPr>
                <w:rFonts w:ascii="Times New Roman" w:hAnsi="Times New Roman" w:cs="Times New Roman"/>
              </w:rPr>
              <w:t>(</w:t>
            </w:r>
            <w:r w:rsidR="00F604E6">
              <w:rPr>
                <w:rFonts w:ascii="Times New Roman" w:hAnsi="Times New Roman" w:cs="Times New Roman"/>
              </w:rPr>
              <w:t>__/</w:t>
            </w:r>
            <w:r>
              <w:rPr>
                <w:rFonts w:ascii="Times New Roman" w:hAnsi="Times New Roman" w:cs="Times New Roman"/>
              </w:rPr>
              <w:t>75)</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5"/>
        </w:trPr>
        <w:tc>
          <w:tcPr>
            <w:tcW w:w="1580" w:type="dxa"/>
            <w:tcBorders>
              <w:top w:val="nil"/>
              <w:left w:val="single" w:sz="8" w:space="0" w:color="auto"/>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0" w:type="dxa"/>
            <w:tcBorders>
              <w:top w:val="nil"/>
              <w:left w:val="nil"/>
              <w:bottom w:val="single" w:sz="8" w:space="0" w:color="auto"/>
              <w:right w:val="nil"/>
            </w:tcBorders>
            <w:shd w:val="clear" w:color="auto" w:fill="FFFF00"/>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Years (chapters 11-13)</w:t>
            </w:r>
          </w:p>
        </w:tc>
        <w:tc>
          <w:tcPr>
            <w:tcW w:w="120" w:type="dxa"/>
            <w:tcBorders>
              <w:top w:val="nil"/>
              <w:left w:val="nil"/>
              <w:bottom w:val="single" w:sz="8" w:space="0" w:color="auto"/>
              <w:right w:val="single" w:sz="8" w:space="0" w:color="auto"/>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404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0"/>
        </w:trPr>
        <w:tc>
          <w:tcPr>
            <w:tcW w:w="1580" w:type="dxa"/>
            <w:tcBorders>
              <w:top w:val="nil"/>
              <w:left w:val="single" w:sz="8" w:space="0" w:color="auto"/>
              <w:bottom w:val="nil"/>
              <w:right w:val="single" w:sz="8" w:space="0" w:color="auto"/>
            </w:tcBorders>
            <w:vAlign w:val="bottom"/>
          </w:tcPr>
          <w:p w:rsidR="00A12F72" w:rsidRDefault="00A12F72">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00"/>
            <w:vAlign w:val="bottom"/>
          </w:tcPr>
          <w:p w:rsidR="00A12F72" w:rsidRDefault="00A12F72">
            <w:pPr>
              <w:widowControl w:val="0"/>
              <w:autoSpaceDE w:val="0"/>
              <w:autoSpaceDN w:val="0"/>
              <w:adjustRightInd w:val="0"/>
              <w:spacing w:after="0" w:line="20" w:lineRule="exact"/>
              <w:rPr>
                <w:rFonts w:ascii="Times New Roman" w:hAnsi="Times New Roman" w:cs="Times New Roman"/>
                <w:sz w:val="2"/>
                <w:szCs w:val="2"/>
              </w:rPr>
            </w:pPr>
          </w:p>
        </w:tc>
        <w:tc>
          <w:tcPr>
            <w:tcW w:w="3400" w:type="dxa"/>
            <w:tcBorders>
              <w:top w:val="nil"/>
              <w:left w:val="nil"/>
              <w:bottom w:val="nil"/>
              <w:right w:val="nil"/>
            </w:tcBorders>
            <w:vAlign w:val="bottom"/>
          </w:tcPr>
          <w:p w:rsidR="00A12F72" w:rsidRDefault="00A12F72">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00"/>
            <w:vAlign w:val="bottom"/>
          </w:tcPr>
          <w:p w:rsidR="00A12F72" w:rsidRDefault="00A12F72">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0" w:lineRule="exact"/>
              <w:rPr>
                <w:rFonts w:ascii="Times New Roman" w:hAnsi="Times New Roman" w:cs="Times New Roman"/>
                <w:sz w:val="2"/>
                <w:szCs w:val="2"/>
              </w:rPr>
            </w:pPr>
          </w:p>
        </w:tc>
        <w:tc>
          <w:tcPr>
            <w:tcW w:w="4380" w:type="dxa"/>
            <w:gridSpan w:val="2"/>
            <w:vMerge w:val="restart"/>
            <w:tcBorders>
              <w:top w:val="nil"/>
              <w:left w:val="nil"/>
              <w:bottom w:val="nil"/>
              <w:right w:val="nil"/>
            </w:tcBorders>
            <w:vAlign w:val="bottom"/>
          </w:tcPr>
          <w:p w:rsidR="00A12F72" w:rsidRDefault="009B4DEA">
            <w:pPr>
              <w:widowControl w:val="0"/>
              <w:autoSpaceDE w:val="0"/>
              <w:autoSpaceDN w:val="0"/>
              <w:adjustRightInd w:val="0"/>
              <w:spacing w:after="0" w:line="235" w:lineRule="exact"/>
              <w:rPr>
                <w:rFonts w:ascii="Times New Roman" w:hAnsi="Times New Roman" w:cs="Times New Roman"/>
                <w:sz w:val="24"/>
                <w:szCs w:val="24"/>
              </w:rPr>
            </w:pPr>
            <w:r>
              <w:rPr>
                <w:rFonts w:ascii="Times New Roman" w:hAnsi="Times New Roman" w:cs="Times New Roman"/>
                <w:b/>
                <w:bCs/>
              </w:rPr>
              <w:t xml:space="preserve">Textbook Content Review 5 </w:t>
            </w:r>
            <w:r w:rsidR="00F604E6">
              <w:rPr>
                <w:rFonts w:ascii="Times New Roman" w:hAnsi="Times New Roman" w:cs="Times New Roman"/>
                <w:b/>
                <w:bCs/>
              </w:rPr>
              <w:t xml:space="preserve">              </w:t>
            </w:r>
            <w:r>
              <w:rPr>
                <w:rFonts w:ascii="Times New Roman" w:hAnsi="Times New Roman" w:cs="Times New Roman"/>
              </w:rPr>
              <w:t>(</w:t>
            </w:r>
            <w:r w:rsidR="00F604E6">
              <w:rPr>
                <w:rFonts w:ascii="Times New Roman" w:hAnsi="Times New Roman" w:cs="Times New Roman"/>
              </w:rPr>
              <w:t>__/</w:t>
            </w:r>
            <w:r>
              <w:rPr>
                <w:rFonts w:ascii="Times New Roman" w:hAnsi="Times New Roman" w:cs="Times New Roman"/>
              </w:rPr>
              <w:t>90)</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0" w:lineRule="exact"/>
              <w:rPr>
                <w:rFonts w:ascii="Times New Roman" w:hAnsi="Times New Roman" w:cs="Times New Roman"/>
                <w:sz w:val="2"/>
                <w:szCs w:val="2"/>
              </w:rPr>
            </w:pPr>
          </w:p>
        </w:tc>
      </w:tr>
      <w:tr w:rsidR="00A12F72">
        <w:trPr>
          <w:trHeight w:val="221"/>
        </w:trPr>
        <w:tc>
          <w:tcPr>
            <w:tcW w:w="1580" w:type="dxa"/>
            <w:tcBorders>
              <w:top w:val="nil"/>
              <w:left w:val="single" w:sz="8" w:space="0" w:color="auto"/>
              <w:bottom w:val="nil"/>
              <w:right w:val="single" w:sz="8" w:space="0" w:color="auto"/>
            </w:tcBorders>
            <w:vAlign w:val="bottom"/>
          </w:tcPr>
          <w:p w:rsidR="00A12F72" w:rsidRDefault="00E534ED" w:rsidP="00E534ED">
            <w:pPr>
              <w:widowControl w:val="0"/>
              <w:autoSpaceDE w:val="0"/>
              <w:autoSpaceDN w:val="0"/>
              <w:adjustRightInd w:val="0"/>
              <w:spacing w:after="0" w:line="220" w:lineRule="exact"/>
              <w:ind w:left="120"/>
              <w:rPr>
                <w:rFonts w:ascii="Times New Roman" w:hAnsi="Times New Roman" w:cs="Times New Roman"/>
                <w:sz w:val="24"/>
                <w:szCs w:val="24"/>
              </w:rPr>
            </w:pPr>
            <w:r>
              <w:rPr>
                <w:rFonts w:ascii="Times New Roman" w:hAnsi="Times New Roman" w:cs="Times New Roman"/>
                <w:b/>
                <w:bCs/>
              </w:rPr>
              <w:t>November</w:t>
            </w:r>
            <w:r w:rsidR="009B4DEA">
              <w:rPr>
                <w:rFonts w:ascii="Times New Roman" w:hAnsi="Times New Roman" w:cs="Times New Roman"/>
                <w:b/>
                <w:bCs/>
              </w:rPr>
              <w:t xml:space="preserve"> 2</w:t>
            </w:r>
            <w:r>
              <w:rPr>
                <w:rFonts w:ascii="Times New Roman" w:hAnsi="Times New Roman" w:cs="Times New Roman"/>
                <w:b/>
                <w:bCs/>
              </w:rPr>
              <w:t>1</w:t>
            </w:r>
          </w:p>
        </w:tc>
        <w:tc>
          <w:tcPr>
            <w:tcW w:w="80" w:type="dxa"/>
            <w:tcBorders>
              <w:top w:val="nil"/>
              <w:left w:val="nil"/>
              <w:bottom w:val="nil"/>
              <w:right w:val="nil"/>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nil"/>
              <w:right w:val="nil"/>
            </w:tcBorders>
            <w:shd w:val="clear" w:color="auto" w:fill="FFFF00"/>
            <w:vAlign w:val="bottom"/>
          </w:tcPr>
          <w:p w:rsidR="00A12F72" w:rsidRDefault="009B4DEA">
            <w:pPr>
              <w:widowControl w:val="0"/>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b/>
                <w:bCs/>
              </w:rPr>
              <w:t>Middle Childhood: Six to Eleven</w:t>
            </w:r>
          </w:p>
        </w:tc>
        <w:tc>
          <w:tcPr>
            <w:tcW w:w="120" w:type="dxa"/>
            <w:tcBorders>
              <w:top w:val="nil"/>
              <w:left w:val="nil"/>
              <w:bottom w:val="nil"/>
              <w:right w:val="single" w:sz="8" w:space="0" w:color="auto"/>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19"/>
                <w:szCs w:val="19"/>
              </w:rPr>
            </w:pPr>
          </w:p>
        </w:tc>
        <w:tc>
          <w:tcPr>
            <w:tcW w:w="4380" w:type="dxa"/>
            <w:gridSpan w:val="2"/>
            <w:vMerge/>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5"/>
        </w:trPr>
        <w:tc>
          <w:tcPr>
            <w:tcW w:w="1580" w:type="dxa"/>
            <w:tcBorders>
              <w:top w:val="nil"/>
              <w:left w:val="single" w:sz="8" w:space="0" w:color="auto"/>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0" w:type="dxa"/>
            <w:tcBorders>
              <w:top w:val="nil"/>
              <w:left w:val="nil"/>
              <w:bottom w:val="single" w:sz="8" w:space="0" w:color="auto"/>
              <w:right w:val="nil"/>
            </w:tcBorders>
            <w:shd w:val="clear" w:color="auto" w:fill="FFFF00"/>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Years (chapters 11-13)</w:t>
            </w:r>
          </w:p>
        </w:tc>
        <w:tc>
          <w:tcPr>
            <w:tcW w:w="120" w:type="dxa"/>
            <w:tcBorders>
              <w:top w:val="nil"/>
              <w:left w:val="nil"/>
              <w:bottom w:val="single" w:sz="8" w:space="0" w:color="auto"/>
              <w:right w:val="single" w:sz="8" w:space="0" w:color="auto"/>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4380" w:type="dxa"/>
            <w:gridSpan w:val="2"/>
            <w:tcBorders>
              <w:top w:val="nil"/>
              <w:left w:val="nil"/>
              <w:bottom w:val="single" w:sz="8" w:space="0" w:color="auto"/>
              <w:right w:val="nil"/>
            </w:tcBorders>
            <w:vAlign w:val="bottom"/>
          </w:tcPr>
          <w:p w:rsidR="00A12F72" w:rsidRDefault="009B4DEA">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b/>
                <w:bCs/>
              </w:rPr>
              <w:t xml:space="preserve">Quiz </w:t>
            </w:r>
            <w:r>
              <w:rPr>
                <w:rFonts w:ascii="Times New Roman" w:hAnsi="Times New Roman" w:cs="Times New Roman"/>
              </w:rPr>
              <w:t xml:space="preserve">for Review 5 </w:t>
            </w:r>
            <w:r w:rsidR="00F604E6">
              <w:rPr>
                <w:rFonts w:ascii="Times New Roman" w:hAnsi="Times New Roman" w:cs="Times New Roman"/>
              </w:rPr>
              <w:t xml:space="preserve">                                </w:t>
            </w:r>
            <w:r>
              <w:rPr>
                <w:rFonts w:ascii="Times New Roman" w:hAnsi="Times New Roman" w:cs="Times New Roman"/>
              </w:rPr>
              <w:t>(</w:t>
            </w:r>
            <w:r w:rsidR="00F604E6">
              <w:rPr>
                <w:rFonts w:ascii="Times New Roman" w:hAnsi="Times New Roman" w:cs="Times New Roman"/>
              </w:rPr>
              <w:t>__/</w:t>
            </w:r>
            <w:r>
              <w:rPr>
                <w:rFonts w:ascii="Times New Roman" w:hAnsi="Times New Roman" w:cs="Times New Roman"/>
              </w:rPr>
              <w:t>10)</w:t>
            </w: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41"/>
        </w:trPr>
        <w:tc>
          <w:tcPr>
            <w:tcW w:w="1580" w:type="dxa"/>
            <w:tcBorders>
              <w:top w:val="nil"/>
              <w:left w:val="single" w:sz="8" w:space="0" w:color="auto"/>
              <w:bottom w:val="nil"/>
              <w:right w:val="single" w:sz="8" w:space="0" w:color="auto"/>
            </w:tcBorders>
            <w:vAlign w:val="bottom"/>
          </w:tcPr>
          <w:p w:rsidR="00A12F72" w:rsidRDefault="009B4DEA" w:rsidP="00E534ED">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b/>
                <w:bCs/>
              </w:rPr>
              <w:t xml:space="preserve">November </w:t>
            </w:r>
            <w:r w:rsidR="00E534ED">
              <w:rPr>
                <w:rFonts w:ascii="Times New Roman" w:hAnsi="Times New Roman" w:cs="Times New Roman"/>
                <w:b/>
                <w:bCs/>
              </w:rPr>
              <w:t>28</w:t>
            </w:r>
          </w:p>
        </w:tc>
        <w:tc>
          <w:tcPr>
            <w:tcW w:w="80" w:type="dxa"/>
            <w:tcBorders>
              <w:top w:val="nil"/>
              <w:left w:val="nil"/>
              <w:bottom w:val="nil"/>
              <w:right w:val="nil"/>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shd w:val="clear" w:color="auto" w:fill="FFFF00"/>
            <w:vAlign w:val="bottom"/>
          </w:tcPr>
          <w:p w:rsidR="00A12F72" w:rsidRDefault="009B4DEA">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bCs/>
              </w:rPr>
              <w:t>Middle Childhood: Six to Eleven</w:t>
            </w:r>
          </w:p>
        </w:tc>
        <w:tc>
          <w:tcPr>
            <w:tcW w:w="120" w:type="dxa"/>
            <w:tcBorders>
              <w:top w:val="nil"/>
              <w:left w:val="nil"/>
              <w:bottom w:val="nil"/>
              <w:right w:val="single" w:sz="8" w:space="0" w:color="auto"/>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438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35" w:lineRule="exact"/>
              <w:rPr>
                <w:rFonts w:ascii="Times New Roman" w:hAnsi="Times New Roman" w:cs="Times New Roman"/>
                <w:sz w:val="24"/>
                <w:szCs w:val="24"/>
              </w:rPr>
            </w:pPr>
            <w:r>
              <w:rPr>
                <w:rFonts w:ascii="Times New Roman" w:hAnsi="Times New Roman" w:cs="Times New Roman"/>
                <w:b/>
                <w:bCs/>
              </w:rPr>
              <w:t xml:space="preserve">Virtual Child (ages 6-11) </w:t>
            </w:r>
            <w:r w:rsidR="00F604E6">
              <w:rPr>
                <w:rFonts w:ascii="Times New Roman" w:hAnsi="Times New Roman" w:cs="Times New Roman"/>
                <w:b/>
                <w:bCs/>
              </w:rPr>
              <w:t xml:space="preserve">                    </w:t>
            </w:r>
            <w:r>
              <w:rPr>
                <w:rFonts w:ascii="Times New Roman" w:hAnsi="Times New Roman" w:cs="Times New Roman"/>
              </w:rPr>
              <w:t>(</w:t>
            </w:r>
            <w:r w:rsidR="00F604E6">
              <w:rPr>
                <w:rFonts w:ascii="Times New Roman" w:hAnsi="Times New Roman" w:cs="Times New Roman"/>
              </w:rPr>
              <w:t>__/</w:t>
            </w:r>
            <w:r>
              <w:rPr>
                <w:rFonts w:ascii="Times New Roman" w:hAnsi="Times New Roman" w:cs="Times New Roman"/>
              </w:rPr>
              <w:t>45)</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5"/>
        </w:trPr>
        <w:tc>
          <w:tcPr>
            <w:tcW w:w="1580" w:type="dxa"/>
            <w:tcBorders>
              <w:top w:val="nil"/>
              <w:left w:val="single" w:sz="8" w:space="0" w:color="auto"/>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0" w:type="dxa"/>
            <w:tcBorders>
              <w:top w:val="nil"/>
              <w:left w:val="nil"/>
              <w:bottom w:val="single" w:sz="8" w:space="0" w:color="auto"/>
              <w:right w:val="nil"/>
            </w:tcBorders>
            <w:shd w:val="clear" w:color="auto" w:fill="FFFF00"/>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Years (chapters 11-13)</w:t>
            </w:r>
          </w:p>
        </w:tc>
        <w:tc>
          <w:tcPr>
            <w:tcW w:w="120" w:type="dxa"/>
            <w:tcBorders>
              <w:top w:val="nil"/>
              <w:left w:val="nil"/>
              <w:bottom w:val="single" w:sz="8" w:space="0" w:color="auto"/>
              <w:right w:val="single" w:sz="8" w:space="0" w:color="auto"/>
            </w:tcBorders>
            <w:shd w:val="clear" w:color="auto" w:fill="FFFF00"/>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4380" w:type="dxa"/>
            <w:gridSpan w:val="2"/>
            <w:tcBorders>
              <w:top w:val="nil"/>
              <w:left w:val="nil"/>
              <w:bottom w:val="single" w:sz="8" w:space="0" w:color="auto"/>
              <w:right w:val="nil"/>
            </w:tcBorders>
            <w:vAlign w:val="bottom"/>
          </w:tcPr>
          <w:p w:rsidR="00A12F72" w:rsidRDefault="009B4DEA" w:rsidP="00F604E6">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b/>
                <w:bCs/>
              </w:rPr>
              <w:t xml:space="preserve">Discussion # 5 </w:t>
            </w:r>
            <w:r>
              <w:rPr>
                <w:rFonts w:ascii="Times New Roman" w:hAnsi="Times New Roman" w:cs="Times New Roman"/>
              </w:rPr>
              <w:t>“Multiple Intelligences” (</w:t>
            </w:r>
            <w:r w:rsidR="00F604E6">
              <w:rPr>
                <w:rFonts w:ascii="Times New Roman" w:hAnsi="Times New Roman" w:cs="Times New Roman"/>
              </w:rPr>
              <w:t>___/</w:t>
            </w:r>
            <w:r>
              <w:rPr>
                <w:rFonts w:ascii="Times New Roman" w:hAnsi="Times New Roman" w:cs="Times New Roman"/>
              </w:rPr>
              <w:t>20)</w:t>
            </w: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41"/>
        </w:trPr>
        <w:tc>
          <w:tcPr>
            <w:tcW w:w="1580" w:type="dxa"/>
            <w:tcBorders>
              <w:top w:val="nil"/>
              <w:left w:val="single" w:sz="8" w:space="0" w:color="auto"/>
              <w:bottom w:val="nil"/>
              <w:right w:val="single" w:sz="8" w:space="0" w:color="auto"/>
            </w:tcBorders>
            <w:vAlign w:val="bottom"/>
          </w:tcPr>
          <w:p w:rsidR="00A12F72" w:rsidRDefault="009B4DEA" w:rsidP="00E534ED">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b/>
                <w:bCs/>
              </w:rPr>
              <w:t xml:space="preserve">November </w:t>
            </w:r>
            <w:r w:rsidR="00E534ED">
              <w:rPr>
                <w:rFonts w:ascii="Times New Roman" w:hAnsi="Times New Roman" w:cs="Times New Roman"/>
                <w:b/>
                <w:bCs/>
              </w:rPr>
              <w:t>28</w:t>
            </w: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A12F72" w:rsidRDefault="009B4DEA">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bCs/>
              </w:rPr>
              <w:t>Adolescence: The Transition to</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438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35" w:lineRule="exact"/>
              <w:rPr>
                <w:rFonts w:ascii="Times New Roman" w:hAnsi="Times New Roman" w:cs="Times New Roman"/>
                <w:sz w:val="24"/>
                <w:szCs w:val="24"/>
              </w:rPr>
            </w:pPr>
            <w:r>
              <w:rPr>
                <w:rFonts w:ascii="Times New Roman" w:hAnsi="Times New Roman" w:cs="Times New Roman"/>
                <w:b/>
                <w:bCs/>
              </w:rPr>
              <w:t>Case Study 4 (ages 12-18)</w:t>
            </w:r>
            <w:r w:rsidR="00F604E6">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rPr>
              <w:t>(</w:t>
            </w:r>
            <w:r w:rsidR="00F604E6">
              <w:rPr>
                <w:rFonts w:ascii="Times New Roman" w:hAnsi="Times New Roman" w:cs="Times New Roman"/>
              </w:rPr>
              <w:t>___/</w:t>
            </w:r>
            <w:r>
              <w:rPr>
                <w:rFonts w:ascii="Times New Roman" w:hAnsi="Times New Roman" w:cs="Times New Roman"/>
              </w:rPr>
              <w:t>75)</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5"/>
        </w:trPr>
        <w:tc>
          <w:tcPr>
            <w:tcW w:w="1580" w:type="dxa"/>
            <w:tcBorders>
              <w:top w:val="nil"/>
              <w:left w:val="single" w:sz="8" w:space="0" w:color="auto"/>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0" w:type="dxa"/>
            <w:tcBorders>
              <w:top w:val="nil"/>
              <w:left w:val="nil"/>
              <w:bottom w:val="single" w:sz="8" w:space="0" w:color="auto"/>
              <w:right w:val="nil"/>
            </w:tcBorders>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Adulthood (chapters 14-17)</w:t>
            </w: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404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41"/>
        </w:trPr>
        <w:tc>
          <w:tcPr>
            <w:tcW w:w="1580" w:type="dxa"/>
            <w:tcBorders>
              <w:top w:val="nil"/>
              <w:left w:val="single" w:sz="8" w:space="0" w:color="auto"/>
              <w:bottom w:val="nil"/>
              <w:right w:val="single" w:sz="8" w:space="0" w:color="auto"/>
            </w:tcBorders>
            <w:vAlign w:val="bottom"/>
          </w:tcPr>
          <w:p w:rsidR="00A12F72" w:rsidRDefault="00E534ED">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b/>
                <w:bCs/>
              </w:rPr>
              <w:t>December 2</w:t>
            </w: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A12F72" w:rsidRDefault="009B4DEA">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bCs/>
              </w:rPr>
              <w:t>Adolescence: The Transition to</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438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35" w:lineRule="exact"/>
              <w:rPr>
                <w:rFonts w:ascii="Times New Roman" w:hAnsi="Times New Roman" w:cs="Times New Roman"/>
                <w:sz w:val="24"/>
                <w:szCs w:val="24"/>
              </w:rPr>
            </w:pPr>
            <w:r>
              <w:rPr>
                <w:rFonts w:ascii="Times New Roman" w:hAnsi="Times New Roman" w:cs="Times New Roman"/>
                <w:b/>
                <w:bCs/>
              </w:rPr>
              <w:t xml:space="preserve">Textbook Content Review 6 </w:t>
            </w:r>
            <w:r w:rsidR="00F604E6">
              <w:rPr>
                <w:rFonts w:ascii="Times New Roman" w:hAnsi="Times New Roman" w:cs="Times New Roman"/>
                <w:b/>
                <w:bCs/>
              </w:rPr>
              <w:t xml:space="preserve">                </w:t>
            </w:r>
            <w:r>
              <w:rPr>
                <w:rFonts w:ascii="Times New Roman" w:hAnsi="Times New Roman" w:cs="Times New Roman"/>
              </w:rPr>
              <w:t>(</w:t>
            </w:r>
            <w:r w:rsidR="00F604E6">
              <w:rPr>
                <w:rFonts w:ascii="Times New Roman" w:hAnsi="Times New Roman" w:cs="Times New Roman"/>
              </w:rPr>
              <w:t>__/</w:t>
            </w:r>
            <w:r>
              <w:rPr>
                <w:rFonts w:ascii="Times New Roman" w:hAnsi="Times New Roman" w:cs="Times New Roman"/>
              </w:rPr>
              <w:t>100)</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55"/>
        </w:trPr>
        <w:tc>
          <w:tcPr>
            <w:tcW w:w="1580" w:type="dxa"/>
            <w:tcBorders>
              <w:top w:val="nil"/>
              <w:left w:val="single" w:sz="8" w:space="0" w:color="auto"/>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0" w:type="dxa"/>
            <w:tcBorders>
              <w:top w:val="nil"/>
              <w:left w:val="nil"/>
              <w:bottom w:val="single" w:sz="8" w:space="0" w:color="auto"/>
              <w:right w:val="nil"/>
            </w:tcBorders>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Adulthood (chapters 14-17)</w:t>
            </w: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4380" w:type="dxa"/>
            <w:gridSpan w:val="2"/>
            <w:tcBorders>
              <w:top w:val="nil"/>
              <w:left w:val="nil"/>
              <w:bottom w:val="single" w:sz="8" w:space="0" w:color="auto"/>
              <w:right w:val="nil"/>
            </w:tcBorders>
            <w:vAlign w:val="bottom"/>
          </w:tcPr>
          <w:p w:rsidR="00A12F72" w:rsidRDefault="009B4DEA">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b/>
                <w:bCs/>
              </w:rPr>
              <w:t xml:space="preserve">Quiz </w:t>
            </w:r>
            <w:r>
              <w:rPr>
                <w:rFonts w:ascii="Times New Roman" w:hAnsi="Times New Roman" w:cs="Times New Roman"/>
              </w:rPr>
              <w:t xml:space="preserve">for Review 6 </w:t>
            </w:r>
            <w:r w:rsidR="00F604E6">
              <w:rPr>
                <w:rFonts w:ascii="Times New Roman" w:hAnsi="Times New Roman" w:cs="Times New Roman"/>
              </w:rPr>
              <w:t xml:space="preserve">                                  </w:t>
            </w:r>
            <w:r>
              <w:rPr>
                <w:rFonts w:ascii="Times New Roman" w:hAnsi="Times New Roman" w:cs="Times New Roman"/>
              </w:rPr>
              <w:t>(</w:t>
            </w:r>
            <w:r w:rsidR="00F604E6">
              <w:rPr>
                <w:rFonts w:ascii="Times New Roman" w:hAnsi="Times New Roman" w:cs="Times New Roman"/>
              </w:rPr>
              <w:t>___/</w:t>
            </w:r>
            <w:r>
              <w:rPr>
                <w:rFonts w:ascii="Times New Roman" w:hAnsi="Times New Roman" w:cs="Times New Roman"/>
              </w:rPr>
              <w:t>10)</w:t>
            </w:r>
          </w:p>
        </w:tc>
        <w:tc>
          <w:tcPr>
            <w:tcW w:w="120" w:type="dxa"/>
            <w:tcBorders>
              <w:top w:val="nil"/>
              <w:left w:val="nil"/>
              <w:bottom w:val="single" w:sz="8" w:space="0" w:color="auto"/>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trPr>
          <w:trHeight w:val="241"/>
        </w:trPr>
        <w:tc>
          <w:tcPr>
            <w:tcW w:w="1580" w:type="dxa"/>
            <w:tcBorders>
              <w:top w:val="nil"/>
              <w:left w:val="single" w:sz="8" w:space="0" w:color="auto"/>
              <w:bottom w:val="nil"/>
              <w:right w:val="single" w:sz="8" w:space="0" w:color="auto"/>
            </w:tcBorders>
            <w:vAlign w:val="bottom"/>
          </w:tcPr>
          <w:p w:rsidR="00A12F72" w:rsidRDefault="009B4DEA">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b/>
                <w:bCs/>
              </w:rPr>
              <w:t>December 2</w:t>
            </w: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A12F72" w:rsidRDefault="009B4DEA">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bCs/>
              </w:rPr>
              <w:t>Adolescence: The Transition to</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438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36" w:lineRule="exact"/>
              <w:rPr>
                <w:rFonts w:ascii="Times New Roman" w:hAnsi="Times New Roman" w:cs="Times New Roman"/>
                <w:sz w:val="24"/>
                <w:szCs w:val="24"/>
              </w:rPr>
            </w:pPr>
            <w:r>
              <w:rPr>
                <w:rFonts w:ascii="Times New Roman" w:hAnsi="Times New Roman" w:cs="Times New Roman"/>
                <w:b/>
                <w:bCs/>
              </w:rPr>
              <w:t xml:space="preserve">Virtual Child (ages 12+) </w:t>
            </w:r>
            <w:r w:rsidR="00F604E6">
              <w:rPr>
                <w:rFonts w:ascii="Times New Roman" w:hAnsi="Times New Roman" w:cs="Times New Roman"/>
                <w:b/>
                <w:bCs/>
              </w:rPr>
              <w:t xml:space="preserve">                       </w:t>
            </w:r>
            <w:r>
              <w:rPr>
                <w:rFonts w:ascii="Times New Roman" w:hAnsi="Times New Roman" w:cs="Times New Roman"/>
              </w:rPr>
              <w:t>(</w:t>
            </w:r>
            <w:r w:rsidR="00F604E6">
              <w:rPr>
                <w:rFonts w:ascii="Times New Roman" w:hAnsi="Times New Roman" w:cs="Times New Roman"/>
              </w:rPr>
              <w:t>__/</w:t>
            </w:r>
            <w:r>
              <w:rPr>
                <w:rFonts w:ascii="Times New Roman" w:hAnsi="Times New Roman" w:cs="Times New Roman"/>
              </w:rPr>
              <w:t>30)</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A12F72" w:rsidTr="00F604E6">
        <w:trPr>
          <w:trHeight w:val="255"/>
        </w:trPr>
        <w:tc>
          <w:tcPr>
            <w:tcW w:w="1580" w:type="dxa"/>
            <w:tcBorders>
              <w:top w:val="nil"/>
              <w:left w:val="single" w:sz="8" w:space="0" w:color="auto"/>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3400" w:type="dxa"/>
            <w:tcBorders>
              <w:top w:val="nil"/>
              <w:left w:val="nil"/>
              <w:bottom w:val="nil"/>
              <w:right w:val="nil"/>
            </w:tcBorders>
            <w:vAlign w:val="bottom"/>
          </w:tcPr>
          <w:p w:rsidR="00A12F72" w:rsidRDefault="009B4DEA">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Adulthood (chapters 14-17)</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4380" w:type="dxa"/>
            <w:gridSpan w:val="2"/>
            <w:tcBorders>
              <w:top w:val="nil"/>
              <w:left w:val="nil"/>
              <w:bottom w:val="nil"/>
              <w:right w:val="nil"/>
            </w:tcBorders>
            <w:vAlign w:val="bottom"/>
          </w:tcPr>
          <w:p w:rsidR="00A12F72" w:rsidRDefault="009B4DEA">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b/>
                <w:bCs/>
              </w:rPr>
              <w:t xml:space="preserve">Discussion # 6 </w:t>
            </w:r>
            <w:r>
              <w:rPr>
                <w:rFonts w:ascii="Times New Roman" w:hAnsi="Times New Roman" w:cs="Times New Roman"/>
              </w:rPr>
              <w:t>“Emotional Intelligence” (</w:t>
            </w:r>
            <w:r w:rsidR="00F604E6">
              <w:rPr>
                <w:rFonts w:ascii="Times New Roman" w:hAnsi="Times New Roman" w:cs="Times New Roman"/>
              </w:rPr>
              <w:t>__/</w:t>
            </w:r>
            <w:r>
              <w:rPr>
                <w:rFonts w:ascii="Times New Roman" w:hAnsi="Times New Roman" w:cs="Times New Roman"/>
              </w:rPr>
              <w:t>20)</w:t>
            </w:r>
          </w:p>
        </w:tc>
        <w:tc>
          <w:tcPr>
            <w:tcW w:w="120" w:type="dxa"/>
            <w:tcBorders>
              <w:top w:val="nil"/>
              <w:left w:val="nil"/>
              <w:bottom w:val="nil"/>
              <w:right w:val="single" w:sz="8" w:space="0" w:color="auto"/>
            </w:tcBorders>
            <w:vAlign w:val="bottom"/>
          </w:tcPr>
          <w:p w:rsidR="00A12F72" w:rsidRDefault="00A12F7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12F72" w:rsidRDefault="00A12F72">
            <w:pPr>
              <w:widowControl w:val="0"/>
              <w:autoSpaceDE w:val="0"/>
              <w:autoSpaceDN w:val="0"/>
              <w:adjustRightInd w:val="0"/>
              <w:spacing w:after="0" w:line="240" w:lineRule="auto"/>
              <w:rPr>
                <w:rFonts w:ascii="Times New Roman" w:hAnsi="Times New Roman" w:cs="Times New Roman"/>
                <w:sz w:val="2"/>
                <w:szCs w:val="2"/>
              </w:rPr>
            </w:pPr>
          </w:p>
        </w:tc>
      </w:tr>
      <w:tr w:rsidR="00F604E6">
        <w:trPr>
          <w:trHeight w:val="255"/>
        </w:trPr>
        <w:tc>
          <w:tcPr>
            <w:tcW w:w="1580" w:type="dxa"/>
            <w:tcBorders>
              <w:top w:val="nil"/>
              <w:left w:val="single" w:sz="8" w:space="0" w:color="auto"/>
              <w:bottom w:val="single" w:sz="8" w:space="0" w:color="auto"/>
              <w:right w:val="single" w:sz="8" w:space="0" w:color="auto"/>
            </w:tcBorders>
            <w:vAlign w:val="bottom"/>
          </w:tcPr>
          <w:p w:rsidR="00F604E6" w:rsidRDefault="00F604E6">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F604E6" w:rsidRDefault="00F604E6">
            <w:pPr>
              <w:widowControl w:val="0"/>
              <w:autoSpaceDE w:val="0"/>
              <w:autoSpaceDN w:val="0"/>
              <w:adjustRightInd w:val="0"/>
              <w:spacing w:after="0" w:line="240" w:lineRule="auto"/>
              <w:rPr>
                <w:rFonts w:ascii="Times New Roman" w:hAnsi="Times New Roman" w:cs="Times New Roman"/>
              </w:rPr>
            </w:pPr>
          </w:p>
        </w:tc>
        <w:tc>
          <w:tcPr>
            <w:tcW w:w="3400" w:type="dxa"/>
            <w:tcBorders>
              <w:top w:val="nil"/>
              <w:left w:val="nil"/>
              <w:bottom w:val="single" w:sz="8" w:space="0" w:color="auto"/>
              <w:right w:val="nil"/>
            </w:tcBorders>
            <w:vAlign w:val="bottom"/>
          </w:tcPr>
          <w:p w:rsidR="00F604E6" w:rsidRDefault="00F604E6">
            <w:pPr>
              <w:widowControl w:val="0"/>
              <w:autoSpaceDE w:val="0"/>
              <w:autoSpaceDN w:val="0"/>
              <w:adjustRightInd w:val="0"/>
              <w:spacing w:after="0" w:line="252" w:lineRule="exact"/>
              <w:rPr>
                <w:rFonts w:ascii="Times New Roman" w:hAnsi="Times New Roman" w:cs="Times New Roman"/>
                <w:b/>
                <w:bCs/>
              </w:rPr>
            </w:pPr>
          </w:p>
        </w:tc>
        <w:tc>
          <w:tcPr>
            <w:tcW w:w="120" w:type="dxa"/>
            <w:tcBorders>
              <w:top w:val="nil"/>
              <w:left w:val="nil"/>
              <w:bottom w:val="single" w:sz="8" w:space="0" w:color="auto"/>
              <w:right w:val="single" w:sz="8" w:space="0" w:color="auto"/>
            </w:tcBorders>
            <w:vAlign w:val="bottom"/>
          </w:tcPr>
          <w:p w:rsidR="00F604E6" w:rsidRDefault="00F604E6">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F604E6" w:rsidRDefault="00F604E6">
            <w:pPr>
              <w:widowControl w:val="0"/>
              <w:autoSpaceDE w:val="0"/>
              <w:autoSpaceDN w:val="0"/>
              <w:adjustRightInd w:val="0"/>
              <w:spacing w:after="0" w:line="240" w:lineRule="auto"/>
              <w:rPr>
                <w:rFonts w:ascii="Times New Roman" w:hAnsi="Times New Roman" w:cs="Times New Roman"/>
              </w:rPr>
            </w:pPr>
          </w:p>
        </w:tc>
        <w:tc>
          <w:tcPr>
            <w:tcW w:w="4380" w:type="dxa"/>
            <w:gridSpan w:val="2"/>
            <w:tcBorders>
              <w:top w:val="nil"/>
              <w:left w:val="nil"/>
              <w:bottom w:val="single" w:sz="8" w:space="0" w:color="auto"/>
              <w:right w:val="nil"/>
            </w:tcBorders>
            <w:vAlign w:val="bottom"/>
          </w:tcPr>
          <w:p w:rsidR="00F604E6" w:rsidRDefault="00F604E6" w:rsidP="00F604E6">
            <w:pPr>
              <w:widowControl w:val="0"/>
              <w:autoSpaceDE w:val="0"/>
              <w:autoSpaceDN w:val="0"/>
              <w:adjustRightInd w:val="0"/>
              <w:spacing w:after="0" w:line="249" w:lineRule="exact"/>
              <w:rPr>
                <w:rFonts w:ascii="Times New Roman" w:hAnsi="Times New Roman" w:cs="Times New Roman"/>
                <w:b/>
                <w:bCs/>
              </w:rPr>
            </w:pPr>
            <w:r>
              <w:rPr>
                <w:rFonts w:ascii="Times New Roman" w:hAnsi="Times New Roman" w:cs="Times New Roman"/>
                <w:b/>
                <w:bCs/>
              </w:rPr>
              <w:t xml:space="preserve">COURSE TOTAL </w:t>
            </w:r>
            <w:r w:rsidRPr="00F604E6">
              <w:rPr>
                <w:rFonts w:ascii="Times New Roman" w:hAnsi="Times New Roman" w:cs="Times New Roman"/>
                <w:b/>
                <w:bCs/>
              </w:rPr>
              <w:t xml:space="preserve">POINTS               </w:t>
            </w:r>
            <w:r w:rsidRPr="00F604E6">
              <w:rPr>
                <w:rFonts w:ascii="Times New Roman" w:hAnsi="Times New Roman" w:cs="Times New Roman"/>
                <w:b/>
              </w:rPr>
              <w:t>(__/1000)</w:t>
            </w:r>
            <w:r>
              <w:rPr>
                <w:rFonts w:ascii="Times New Roman" w:hAnsi="Times New Roman" w:cs="Times New Roman"/>
                <w:b/>
                <w:bCs/>
              </w:rPr>
              <w:t xml:space="preserve"> </w:t>
            </w:r>
          </w:p>
        </w:tc>
        <w:tc>
          <w:tcPr>
            <w:tcW w:w="120" w:type="dxa"/>
            <w:tcBorders>
              <w:top w:val="nil"/>
              <w:left w:val="nil"/>
              <w:bottom w:val="single" w:sz="8" w:space="0" w:color="auto"/>
              <w:right w:val="single" w:sz="8" w:space="0" w:color="auto"/>
            </w:tcBorders>
            <w:vAlign w:val="bottom"/>
          </w:tcPr>
          <w:p w:rsidR="00F604E6" w:rsidRDefault="00F604E6">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F604E6" w:rsidRDefault="00F604E6">
            <w:pPr>
              <w:widowControl w:val="0"/>
              <w:autoSpaceDE w:val="0"/>
              <w:autoSpaceDN w:val="0"/>
              <w:adjustRightInd w:val="0"/>
              <w:spacing w:after="0" w:line="240" w:lineRule="auto"/>
              <w:rPr>
                <w:rFonts w:ascii="Times New Roman" w:hAnsi="Times New Roman" w:cs="Times New Roman"/>
                <w:sz w:val="2"/>
                <w:szCs w:val="2"/>
              </w:rPr>
            </w:pPr>
          </w:p>
        </w:tc>
      </w:tr>
    </w:tbl>
    <w:p w:rsidR="00A12F72" w:rsidRDefault="00A12F72">
      <w:pPr>
        <w:widowControl w:val="0"/>
        <w:autoSpaceDE w:val="0"/>
        <w:autoSpaceDN w:val="0"/>
        <w:adjustRightInd w:val="0"/>
        <w:spacing w:after="0" w:line="202" w:lineRule="exact"/>
        <w:rPr>
          <w:rFonts w:ascii="Times New Roman" w:hAnsi="Times New Roman" w:cs="Times New Roman"/>
          <w:sz w:val="24"/>
          <w:szCs w:val="24"/>
        </w:rPr>
      </w:pPr>
    </w:p>
    <w:p w:rsidR="00A12F72" w:rsidRDefault="009B4DEA">
      <w:pPr>
        <w:widowControl w:val="0"/>
        <w:numPr>
          <w:ilvl w:val="0"/>
          <w:numId w:val="5"/>
        </w:numPr>
        <w:tabs>
          <w:tab w:val="clear" w:pos="720"/>
          <w:tab w:val="num" w:pos="840"/>
        </w:tabs>
        <w:overflowPunct w:val="0"/>
        <w:autoSpaceDE w:val="0"/>
        <w:autoSpaceDN w:val="0"/>
        <w:adjustRightInd w:val="0"/>
        <w:spacing w:after="0" w:line="239" w:lineRule="auto"/>
        <w:ind w:left="840"/>
        <w:jc w:val="both"/>
        <w:rPr>
          <w:rFonts w:ascii="Symbol" w:hAnsi="Symbol" w:cs="Symbol"/>
          <w:sz w:val="18"/>
          <w:szCs w:val="18"/>
        </w:rPr>
      </w:pPr>
      <w:r>
        <w:rPr>
          <w:rFonts w:ascii="Arial" w:hAnsi="Arial" w:cs="Arial"/>
          <w:sz w:val="18"/>
          <w:szCs w:val="18"/>
        </w:rPr>
        <w:t xml:space="preserve">All assignments are due at 11:59 p.m. on the due dates. </w:t>
      </w:r>
    </w:p>
    <w:p w:rsidR="00A12F72" w:rsidRDefault="00A12F72">
      <w:pPr>
        <w:widowControl w:val="0"/>
        <w:autoSpaceDE w:val="0"/>
        <w:autoSpaceDN w:val="0"/>
        <w:adjustRightInd w:val="0"/>
        <w:spacing w:after="0" w:line="2" w:lineRule="exact"/>
        <w:rPr>
          <w:rFonts w:ascii="Symbol" w:hAnsi="Symbol" w:cs="Symbol"/>
          <w:sz w:val="18"/>
          <w:szCs w:val="18"/>
        </w:rPr>
      </w:pPr>
    </w:p>
    <w:p w:rsidR="00A12F72" w:rsidRDefault="007F75AB">
      <w:pPr>
        <w:widowControl w:val="0"/>
        <w:numPr>
          <w:ilvl w:val="0"/>
          <w:numId w:val="5"/>
        </w:numPr>
        <w:tabs>
          <w:tab w:val="clear" w:pos="720"/>
          <w:tab w:val="num" w:pos="840"/>
        </w:tabs>
        <w:overflowPunct w:val="0"/>
        <w:autoSpaceDE w:val="0"/>
        <w:autoSpaceDN w:val="0"/>
        <w:adjustRightInd w:val="0"/>
        <w:spacing w:after="0" w:line="232" w:lineRule="auto"/>
        <w:ind w:left="840"/>
        <w:jc w:val="both"/>
        <w:rPr>
          <w:rFonts w:ascii="Symbol" w:hAnsi="Symbol" w:cs="Symbol"/>
          <w:sz w:val="18"/>
          <w:szCs w:val="18"/>
        </w:rPr>
      </w:pPr>
      <w:r>
        <w:rPr>
          <w:rFonts w:ascii="Arial" w:hAnsi="Arial" w:cs="Arial"/>
          <w:b/>
          <w:bCs/>
          <w:sz w:val="18"/>
          <w:szCs w:val="18"/>
        </w:rPr>
        <w:t>All assignments can be accepted early or on-time for submission. None</w:t>
      </w:r>
      <w:r w:rsidR="009B4DEA">
        <w:rPr>
          <w:rFonts w:ascii="Arial" w:hAnsi="Arial" w:cs="Arial"/>
          <w:b/>
          <w:bCs/>
          <w:sz w:val="18"/>
          <w:szCs w:val="18"/>
        </w:rPr>
        <w:t xml:space="preserve"> </w:t>
      </w:r>
      <w:r w:rsidR="009B4DEA">
        <w:rPr>
          <w:rFonts w:ascii="Arial" w:hAnsi="Arial" w:cs="Arial"/>
          <w:sz w:val="18"/>
          <w:szCs w:val="18"/>
        </w:rPr>
        <w:t>will be available after the due date for garnering points.</w:t>
      </w:r>
      <w:r w:rsidR="009B4DEA">
        <w:rPr>
          <w:rFonts w:ascii="Arial" w:hAnsi="Arial" w:cs="Arial"/>
          <w:b/>
          <w:bCs/>
          <w:sz w:val="18"/>
          <w:szCs w:val="18"/>
        </w:rPr>
        <w:t xml:space="preserve"> </w:t>
      </w:r>
    </w:p>
    <w:p w:rsidR="00A12F72" w:rsidRDefault="00A12F72">
      <w:pPr>
        <w:widowControl w:val="0"/>
        <w:autoSpaceDE w:val="0"/>
        <w:autoSpaceDN w:val="0"/>
        <w:adjustRightInd w:val="0"/>
        <w:spacing w:after="0" w:line="2" w:lineRule="exact"/>
        <w:rPr>
          <w:rFonts w:ascii="Symbol" w:hAnsi="Symbol" w:cs="Symbol"/>
          <w:sz w:val="18"/>
          <w:szCs w:val="18"/>
        </w:rPr>
      </w:pPr>
    </w:p>
    <w:p w:rsidR="00A12F72" w:rsidRDefault="009B4DEA">
      <w:pPr>
        <w:widowControl w:val="0"/>
        <w:numPr>
          <w:ilvl w:val="0"/>
          <w:numId w:val="5"/>
        </w:numPr>
        <w:tabs>
          <w:tab w:val="clear" w:pos="720"/>
          <w:tab w:val="num" w:pos="840"/>
        </w:tabs>
        <w:overflowPunct w:val="0"/>
        <w:autoSpaceDE w:val="0"/>
        <w:autoSpaceDN w:val="0"/>
        <w:adjustRightInd w:val="0"/>
        <w:spacing w:after="0" w:line="235" w:lineRule="auto"/>
        <w:ind w:left="840"/>
        <w:jc w:val="both"/>
        <w:rPr>
          <w:rFonts w:ascii="Symbol" w:hAnsi="Symbol" w:cs="Symbol"/>
          <w:sz w:val="18"/>
          <w:szCs w:val="18"/>
        </w:rPr>
      </w:pPr>
      <w:r>
        <w:rPr>
          <w:rFonts w:ascii="Arial" w:hAnsi="Arial" w:cs="Arial"/>
          <w:sz w:val="18"/>
          <w:szCs w:val="18"/>
        </w:rPr>
        <w:t xml:space="preserve">No partial points will be awarded for </w:t>
      </w:r>
      <w:r>
        <w:rPr>
          <w:rFonts w:ascii="Arial" w:hAnsi="Arial" w:cs="Arial"/>
          <w:b/>
          <w:bCs/>
          <w:sz w:val="18"/>
          <w:szCs w:val="18"/>
        </w:rPr>
        <w:t>Discussions</w:t>
      </w:r>
      <w:r>
        <w:rPr>
          <w:rFonts w:ascii="Arial" w:hAnsi="Arial" w:cs="Arial"/>
          <w:sz w:val="18"/>
          <w:szCs w:val="18"/>
        </w:rPr>
        <w:t xml:space="preserve">. </w:t>
      </w:r>
    </w:p>
    <w:p w:rsidR="00A12F72" w:rsidRDefault="00A12F72">
      <w:pPr>
        <w:widowControl w:val="0"/>
        <w:autoSpaceDE w:val="0"/>
        <w:autoSpaceDN w:val="0"/>
        <w:adjustRightInd w:val="0"/>
        <w:spacing w:after="0" w:line="2" w:lineRule="exact"/>
        <w:rPr>
          <w:rFonts w:ascii="Symbol" w:hAnsi="Symbol" w:cs="Symbol"/>
          <w:sz w:val="18"/>
          <w:szCs w:val="18"/>
        </w:rPr>
      </w:pPr>
    </w:p>
    <w:p w:rsidR="00A12F72" w:rsidRDefault="009B4DEA">
      <w:pPr>
        <w:widowControl w:val="0"/>
        <w:numPr>
          <w:ilvl w:val="0"/>
          <w:numId w:val="5"/>
        </w:numPr>
        <w:tabs>
          <w:tab w:val="clear" w:pos="720"/>
          <w:tab w:val="num" w:pos="840"/>
        </w:tabs>
        <w:overflowPunct w:val="0"/>
        <w:autoSpaceDE w:val="0"/>
        <w:autoSpaceDN w:val="0"/>
        <w:adjustRightInd w:val="0"/>
        <w:spacing w:after="0" w:line="235" w:lineRule="auto"/>
        <w:ind w:left="840"/>
        <w:jc w:val="both"/>
        <w:rPr>
          <w:rFonts w:ascii="Symbol" w:hAnsi="Symbol" w:cs="Symbol"/>
          <w:sz w:val="18"/>
          <w:szCs w:val="18"/>
        </w:rPr>
      </w:pPr>
      <w:r>
        <w:rPr>
          <w:rFonts w:ascii="Arial" w:hAnsi="Arial" w:cs="Arial"/>
          <w:b/>
          <w:bCs/>
          <w:sz w:val="18"/>
          <w:szCs w:val="18"/>
        </w:rPr>
        <w:t xml:space="preserve">Case Studies are required </w:t>
      </w:r>
      <w:r>
        <w:rPr>
          <w:rFonts w:ascii="Arial" w:hAnsi="Arial" w:cs="Arial"/>
          <w:sz w:val="18"/>
          <w:szCs w:val="18"/>
        </w:rPr>
        <w:t>assignments and all must be completed to receive a grade for this course.</w:t>
      </w:r>
      <w:r>
        <w:rPr>
          <w:rFonts w:ascii="Arial" w:hAnsi="Arial" w:cs="Arial"/>
          <w:b/>
          <w:bCs/>
          <w:sz w:val="18"/>
          <w:szCs w:val="18"/>
        </w:rPr>
        <w:t xml:space="preserve"> </w:t>
      </w:r>
    </w:p>
    <w:p w:rsidR="00A12F72" w:rsidRPr="007F75AB" w:rsidRDefault="007F75AB">
      <w:pPr>
        <w:widowControl w:val="0"/>
        <w:numPr>
          <w:ilvl w:val="0"/>
          <w:numId w:val="5"/>
        </w:numPr>
        <w:tabs>
          <w:tab w:val="clear" w:pos="720"/>
          <w:tab w:val="num" w:pos="840"/>
        </w:tabs>
        <w:overflowPunct w:val="0"/>
        <w:autoSpaceDE w:val="0"/>
        <w:autoSpaceDN w:val="0"/>
        <w:adjustRightInd w:val="0"/>
        <w:spacing w:after="0" w:line="220" w:lineRule="auto"/>
        <w:ind w:left="840" w:right="520"/>
        <w:rPr>
          <w:rFonts w:ascii="Symbol" w:hAnsi="Symbol" w:cs="Symbol"/>
          <w:sz w:val="18"/>
          <w:szCs w:val="18"/>
        </w:rPr>
      </w:pPr>
      <w:r>
        <w:rPr>
          <w:rFonts w:ascii="Arial" w:hAnsi="Arial" w:cs="Arial"/>
          <w:sz w:val="18"/>
          <w:szCs w:val="18"/>
        </w:rPr>
        <w:t>No assignments</w:t>
      </w:r>
      <w:r w:rsidR="009B4DEA">
        <w:rPr>
          <w:rFonts w:ascii="Arial" w:hAnsi="Arial" w:cs="Arial"/>
          <w:sz w:val="18"/>
          <w:szCs w:val="18"/>
        </w:rPr>
        <w:t xml:space="preserve"> will be accepted</w:t>
      </w:r>
      <w:r>
        <w:rPr>
          <w:rFonts w:ascii="Arial" w:hAnsi="Arial" w:cs="Arial"/>
          <w:sz w:val="18"/>
          <w:szCs w:val="18"/>
        </w:rPr>
        <w:t xml:space="preserve"> for garnering points</w:t>
      </w:r>
      <w:r w:rsidR="009B4DEA">
        <w:rPr>
          <w:rFonts w:ascii="Arial" w:hAnsi="Arial" w:cs="Arial"/>
          <w:sz w:val="18"/>
          <w:szCs w:val="18"/>
        </w:rPr>
        <w:t xml:space="preserve"> after </w:t>
      </w:r>
      <w:r w:rsidR="009B4DEA">
        <w:rPr>
          <w:rFonts w:ascii="Arial" w:hAnsi="Arial" w:cs="Arial"/>
          <w:b/>
          <w:bCs/>
          <w:sz w:val="18"/>
          <w:szCs w:val="18"/>
        </w:rPr>
        <w:t>December 2.</w:t>
      </w:r>
      <w:r w:rsidR="009B4DEA">
        <w:rPr>
          <w:rFonts w:ascii="Arial" w:hAnsi="Arial" w:cs="Arial"/>
          <w:sz w:val="18"/>
          <w:szCs w:val="18"/>
        </w:rPr>
        <w:t xml:space="preserve"> </w:t>
      </w:r>
    </w:p>
    <w:p w:rsidR="007F75AB" w:rsidRPr="00D246CB" w:rsidRDefault="007F75AB">
      <w:pPr>
        <w:widowControl w:val="0"/>
        <w:numPr>
          <w:ilvl w:val="0"/>
          <w:numId w:val="5"/>
        </w:numPr>
        <w:tabs>
          <w:tab w:val="clear" w:pos="720"/>
          <w:tab w:val="num" w:pos="840"/>
        </w:tabs>
        <w:overflowPunct w:val="0"/>
        <w:autoSpaceDE w:val="0"/>
        <w:autoSpaceDN w:val="0"/>
        <w:adjustRightInd w:val="0"/>
        <w:spacing w:after="0" w:line="220" w:lineRule="auto"/>
        <w:ind w:left="840" w:right="520"/>
        <w:rPr>
          <w:rFonts w:ascii="Symbol" w:hAnsi="Symbol" w:cs="Symbol"/>
          <w:sz w:val="18"/>
          <w:szCs w:val="18"/>
        </w:rPr>
      </w:pPr>
      <w:r>
        <w:rPr>
          <w:rFonts w:ascii="Arial" w:hAnsi="Arial" w:cs="Arial"/>
          <w:sz w:val="18"/>
          <w:szCs w:val="18"/>
        </w:rPr>
        <w:t>Assignments are only acc</w:t>
      </w:r>
      <w:r w:rsidR="00D246CB">
        <w:rPr>
          <w:rFonts w:ascii="Arial" w:hAnsi="Arial" w:cs="Arial"/>
          <w:sz w:val="18"/>
          <w:szCs w:val="18"/>
        </w:rPr>
        <w:t>epted for grading in Canvas.</w:t>
      </w:r>
    </w:p>
    <w:p w:rsidR="00D246CB" w:rsidRDefault="00D246CB" w:rsidP="00D246CB">
      <w:pPr>
        <w:widowControl w:val="0"/>
        <w:overflowPunct w:val="0"/>
        <w:autoSpaceDE w:val="0"/>
        <w:autoSpaceDN w:val="0"/>
        <w:adjustRightInd w:val="0"/>
        <w:spacing w:after="0" w:line="220" w:lineRule="auto"/>
        <w:ind w:right="520"/>
        <w:rPr>
          <w:rFonts w:ascii="Arial" w:hAnsi="Arial" w:cs="Arial"/>
          <w:sz w:val="18"/>
          <w:szCs w:val="18"/>
        </w:rPr>
      </w:pPr>
    </w:p>
    <w:p w:rsidR="00D246CB" w:rsidRDefault="00D246CB" w:rsidP="00D246CB">
      <w:pPr>
        <w:widowControl w:val="0"/>
        <w:overflowPunct w:val="0"/>
        <w:autoSpaceDE w:val="0"/>
        <w:autoSpaceDN w:val="0"/>
        <w:adjustRightInd w:val="0"/>
        <w:spacing w:after="0" w:line="220" w:lineRule="auto"/>
        <w:ind w:right="520"/>
        <w:rPr>
          <w:rFonts w:ascii="Arial" w:hAnsi="Arial" w:cs="Arial"/>
          <w:sz w:val="18"/>
          <w:szCs w:val="18"/>
        </w:rPr>
      </w:pPr>
    </w:p>
    <w:p w:rsidR="00D246CB" w:rsidRDefault="00D246CB" w:rsidP="00D246CB">
      <w:pPr>
        <w:widowControl w:val="0"/>
        <w:overflowPunct w:val="0"/>
        <w:autoSpaceDE w:val="0"/>
        <w:autoSpaceDN w:val="0"/>
        <w:adjustRightInd w:val="0"/>
        <w:spacing w:after="0" w:line="220" w:lineRule="auto"/>
        <w:ind w:right="520"/>
        <w:rPr>
          <w:rFonts w:ascii="Arial" w:hAnsi="Arial" w:cs="Arial"/>
          <w:sz w:val="18"/>
          <w:szCs w:val="18"/>
        </w:rPr>
      </w:pPr>
    </w:p>
    <w:p w:rsidR="00D246CB" w:rsidRDefault="00D246CB" w:rsidP="00D246CB">
      <w:pPr>
        <w:widowControl w:val="0"/>
        <w:overflowPunct w:val="0"/>
        <w:autoSpaceDE w:val="0"/>
        <w:autoSpaceDN w:val="0"/>
        <w:adjustRightInd w:val="0"/>
        <w:spacing w:after="0" w:line="220" w:lineRule="auto"/>
        <w:ind w:right="520"/>
        <w:rPr>
          <w:rFonts w:ascii="Arial" w:hAnsi="Arial" w:cs="Arial"/>
          <w:sz w:val="18"/>
          <w:szCs w:val="18"/>
        </w:rPr>
      </w:pPr>
    </w:p>
    <w:p w:rsidR="00D246CB" w:rsidRDefault="00D246CB" w:rsidP="00D246CB">
      <w:pPr>
        <w:widowControl w:val="0"/>
        <w:overflowPunct w:val="0"/>
        <w:autoSpaceDE w:val="0"/>
        <w:autoSpaceDN w:val="0"/>
        <w:adjustRightInd w:val="0"/>
        <w:spacing w:after="0" w:line="220" w:lineRule="auto"/>
        <w:ind w:right="520"/>
        <w:rPr>
          <w:rFonts w:ascii="Arial" w:hAnsi="Arial" w:cs="Arial"/>
          <w:sz w:val="18"/>
          <w:szCs w:val="18"/>
        </w:rPr>
      </w:pPr>
    </w:p>
    <w:p w:rsidR="00D246CB" w:rsidRDefault="00D246CB" w:rsidP="00D246CB">
      <w:pPr>
        <w:widowControl w:val="0"/>
        <w:overflowPunct w:val="0"/>
        <w:autoSpaceDE w:val="0"/>
        <w:autoSpaceDN w:val="0"/>
        <w:adjustRightInd w:val="0"/>
        <w:spacing w:after="0" w:line="220" w:lineRule="auto"/>
        <w:ind w:right="520"/>
        <w:rPr>
          <w:rFonts w:ascii="Arial" w:hAnsi="Arial" w:cs="Arial"/>
          <w:sz w:val="18"/>
          <w:szCs w:val="18"/>
        </w:rPr>
      </w:pPr>
    </w:p>
    <w:p w:rsidR="00D246CB" w:rsidRDefault="00D246CB" w:rsidP="00D246CB">
      <w:pPr>
        <w:widowControl w:val="0"/>
        <w:overflowPunct w:val="0"/>
        <w:autoSpaceDE w:val="0"/>
        <w:autoSpaceDN w:val="0"/>
        <w:adjustRightInd w:val="0"/>
        <w:spacing w:after="0" w:line="220" w:lineRule="auto"/>
        <w:ind w:right="520"/>
        <w:rPr>
          <w:rFonts w:ascii="Arial" w:hAnsi="Arial" w:cs="Arial"/>
          <w:sz w:val="18"/>
          <w:szCs w:val="18"/>
        </w:rPr>
      </w:pPr>
    </w:p>
    <w:p w:rsidR="00D246CB" w:rsidRDefault="00D246CB" w:rsidP="00D246CB">
      <w:pPr>
        <w:widowControl w:val="0"/>
        <w:overflowPunct w:val="0"/>
        <w:autoSpaceDE w:val="0"/>
        <w:autoSpaceDN w:val="0"/>
        <w:adjustRightInd w:val="0"/>
        <w:spacing w:after="0" w:line="220" w:lineRule="auto"/>
        <w:ind w:right="520"/>
        <w:rPr>
          <w:rFonts w:ascii="Arial" w:hAnsi="Arial" w:cs="Arial"/>
          <w:sz w:val="18"/>
          <w:szCs w:val="18"/>
        </w:rPr>
      </w:pPr>
    </w:p>
    <w:p w:rsidR="00D246CB" w:rsidRDefault="00D246CB" w:rsidP="00D246CB">
      <w:pPr>
        <w:widowControl w:val="0"/>
        <w:overflowPunct w:val="0"/>
        <w:autoSpaceDE w:val="0"/>
        <w:autoSpaceDN w:val="0"/>
        <w:adjustRightInd w:val="0"/>
        <w:spacing w:after="0" w:line="220" w:lineRule="auto"/>
        <w:ind w:right="520"/>
        <w:rPr>
          <w:rFonts w:ascii="Arial" w:hAnsi="Arial" w:cs="Arial"/>
          <w:sz w:val="18"/>
          <w:szCs w:val="18"/>
        </w:rPr>
      </w:pPr>
    </w:p>
    <w:p w:rsidR="00D246CB" w:rsidRDefault="00D246CB" w:rsidP="00D246CB">
      <w:pPr>
        <w:widowControl w:val="0"/>
        <w:overflowPunct w:val="0"/>
        <w:autoSpaceDE w:val="0"/>
        <w:autoSpaceDN w:val="0"/>
        <w:adjustRightInd w:val="0"/>
        <w:spacing w:after="0" w:line="220" w:lineRule="auto"/>
        <w:ind w:right="520"/>
        <w:rPr>
          <w:rFonts w:ascii="Arial" w:hAnsi="Arial" w:cs="Arial"/>
          <w:sz w:val="18"/>
          <w:szCs w:val="18"/>
        </w:rPr>
      </w:pPr>
    </w:p>
    <w:p w:rsidR="00D246CB" w:rsidRPr="00D246CB" w:rsidRDefault="00D246CB" w:rsidP="00D246CB">
      <w:pPr>
        <w:spacing w:after="0" w:line="240" w:lineRule="auto"/>
        <w:jc w:val="center"/>
        <w:rPr>
          <w:rFonts w:ascii="Verdana" w:eastAsia="Times New Roman" w:hAnsi="Verdana" w:cs="Arial"/>
          <w:b/>
          <w:sz w:val="20"/>
          <w:szCs w:val="20"/>
        </w:rPr>
      </w:pPr>
      <w:r w:rsidRPr="00D246CB">
        <w:rPr>
          <w:rFonts w:ascii="Verdana" w:eastAsia="Times New Roman" w:hAnsi="Verdana" w:cs="Arial"/>
          <w:b/>
          <w:sz w:val="20"/>
          <w:szCs w:val="20"/>
        </w:rPr>
        <w:t>My Virtual Child Course Registration Instructions</w:t>
      </w:r>
    </w:p>
    <w:p w:rsidR="00D246CB" w:rsidRPr="00D246CB" w:rsidRDefault="00D246CB" w:rsidP="00D246CB">
      <w:pPr>
        <w:spacing w:after="0" w:line="240" w:lineRule="auto"/>
        <w:rPr>
          <w:rFonts w:ascii="Verdana" w:eastAsia="Times New Roman" w:hAnsi="Verdana" w:cs="Arial"/>
          <w:sz w:val="20"/>
          <w:szCs w:val="20"/>
        </w:rPr>
      </w:pPr>
    </w:p>
    <w:p w:rsidR="00D246CB" w:rsidRPr="00D246CB" w:rsidRDefault="00D246CB" w:rsidP="00D246CB">
      <w:pPr>
        <w:spacing w:after="0" w:line="240" w:lineRule="auto"/>
        <w:ind w:right="1620"/>
        <w:rPr>
          <w:rFonts w:ascii="Verdana" w:eastAsia="Times New Roman" w:hAnsi="Verdana" w:cs="Times New Roman"/>
          <w:sz w:val="20"/>
          <w:szCs w:val="20"/>
        </w:rPr>
      </w:pPr>
      <w:r w:rsidRPr="00D246CB">
        <w:rPr>
          <w:rFonts w:ascii="Verdana" w:eastAsia="Times New Roman" w:hAnsi="Verdana" w:cs="Times New Roman"/>
          <w:sz w:val="20"/>
          <w:szCs w:val="20"/>
        </w:rPr>
        <w:t>Dear Student,</w:t>
      </w:r>
    </w:p>
    <w:p w:rsidR="00D246CB" w:rsidRPr="00D246CB" w:rsidRDefault="00D246CB" w:rsidP="00D246CB">
      <w:pPr>
        <w:spacing w:after="0" w:line="240" w:lineRule="auto"/>
        <w:ind w:right="1620"/>
        <w:rPr>
          <w:rFonts w:ascii="Verdana" w:eastAsia="Times New Roman" w:hAnsi="Verdana" w:cs="Times New Roman"/>
          <w:sz w:val="20"/>
          <w:szCs w:val="20"/>
        </w:rPr>
      </w:pPr>
    </w:p>
    <w:p w:rsidR="00D246CB" w:rsidRPr="00D246CB" w:rsidRDefault="00D246CB" w:rsidP="00D246CB">
      <w:pPr>
        <w:spacing w:after="0" w:line="240" w:lineRule="auto"/>
        <w:rPr>
          <w:rFonts w:ascii="Verdana" w:eastAsia="Times New Roman" w:hAnsi="Verdana" w:cs="Times New Roman"/>
          <w:sz w:val="20"/>
          <w:szCs w:val="20"/>
        </w:rPr>
      </w:pPr>
      <w:r w:rsidRPr="00D246CB">
        <w:rPr>
          <w:rFonts w:ascii="Verdana" w:eastAsia="Times New Roman" w:hAnsi="Verdana" w:cs="Times New Roman"/>
          <w:sz w:val="20"/>
          <w:szCs w:val="20"/>
        </w:rPr>
        <w:t xml:space="preserve">With rich media, an optional </w:t>
      </w:r>
      <w:proofErr w:type="spellStart"/>
      <w:r w:rsidRPr="00D246CB">
        <w:rPr>
          <w:rFonts w:ascii="Verdana" w:eastAsia="Times New Roman" w:hAnsi="Verdana" w:cs="Times New Roman"/>
          <w:sz w:val="20"/>
          <w:szCs w:val="20"/>
        </w:rPr>
        <w:t>eText</w:t>
      </w:r>
      <w:proofErr w:type="spellEnd"/>
      <w:r w:rsidRPr="00D246CB">
        <w:rPr>
          <w:rFonts w:ascii="Verdana" w:eastAsia="Times New Roman" w:hAnsi="Verdana" w:cs="Times New Roman"/>
          <w:sz w:val="20"/>
          <w:szCs w:val="20"/>
        </w:rPr>
        <w:t xml:space="preserve">, and much more, this </w:t>
      </w:r>
      <w:proofErr w:type="spellStart"/>
      <w:r w:rsidRPr="00D246CB">
        <w:rPr>
          <w:rFonts w:ascii="Verdana" w:eastAsia="Times New Roman" w:hAnsi="Verdana" w:cs="Times New Roman"/>
          <w:sz w:val="20"/>
          <w:szCs w:val="20"/>
        </w:rPr>
        <w:t>MyLab</w:t>
      </w:r>
      <w:proofErr w:type="spellEnd"/>
      <w:r w:rsidRPr="00D246CB">
        <w:rPr>
          <w:rFonts w:ascii="Verdana" w:eastAsia="Times New Roman" w:hAnsi="Verdana" w:cs="Times New Roman"/>
          <w:sz w:val="20"/>
          <w:szCs w:val="20"/>
        </w:rPr>
        <w:t xml:space="preserve"> course selected by your instructor provides you with the resources you need to master even the most difficult concepts and help you get a better grade!</w:t>
      </w:r>
    </w:p>
    <w:p w:rsidR="00D246CB" w:rsidRPr="00D246CB" w:rsidRDefault="00D246CB" w:rsidP="00D246CB">
      <w:pPr>
        <w:spacing w:after="0" w:line="240" w:lineRule="auto"/>
        <w:rPr>
          <w:rFonts w:ascii="Verdana" w:eastAsia="Times New Roman" w:hAnsi="Verdana" w:cs="Times New Roman"/>
          <w:sz w:val="20"/>
          <w:szCs w:val="20"/>
        </w:rPr>
      </w:pPr>
    </w:p>
    <w:p w:rsidR="00D246CB" w:rsidRPr="00D246CB" w:rsidRDefault="009B4DEA" w:rsidP="00D246CB">
      <w:pPr>
        <w:spacing w:after="0" w:line="240" w:lineRule="auto"/>
        <w:jc w:val="right"/>
        <w:rPr>
          <w:rFonts w:ascii="Times New Roman" w:eastAsia="Times New Roman" w:hAnsi="Times New Roman" w:cs="Times New Roman"/>
          <w:sz w:val="24"/>
          <w:szCs w:val="24"/>
        </w:rPr>
      </w:pPr>
      <w:r w:rsidRPr="00D246CB">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81915</wp:posOffset>
                </wp:positionV>
                <wp:extent cx="44577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rsidR="00D24E7F" w:rsidRDefault="00D24E7F" w:rsidP="00D246CB">
                            <w:r>
                              <w:rPr>
                                <w:rFonts w:ascii="Verdana" w:hAnsi="Verdana"/>
                                <w:sz w:val="20"/>
                                <w:szCs w:val="20"/>
                              </w:rPr>
                              <w:t xml:space="preserve">If you have a Smartphone or tablet with a QR code reader, scan the QR code on the right to instantly watch a Student Registration Video. Or go to this website:  </w:t>
                            </w:r>
                            <w:hyperlink r:id="rId27" w:history="1">
                              <w:r w:rsidRPr="00087A87">
                                <w:rPr>
                                  <w:rStyle w:val="Hyperlink"/>
                                </w:rPr>
                                <w:t>http://goo.gl/KWMt5</w:t>
                              </w:r>
                            </w:hyperlink>
                          </w:p>
                          <w:p w:rsidR="00D24E7F" w:rsidRDefault="00D24E7F" w:rsidP="00D246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pt;margin-top:6.45pt;width:35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0p4JwIAAFAEAAAOAAAAZHJzL2Uyb0RvYy54bWysVNtu2zAMfR+wfxD0vtgJnKU14hRdugwD&#10;ugvQ7gNkWbaFSaImKbGzrx8lp2l2exnmB4EUqUPykPT6ZtSKHITzEkxF57OcEmE4NNJ0Ff3yuHt1&#10;R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">
                <v:textbox>
                  <w:txbxContent>
                    <w:p w:rsidR="00D24E7F" w:rsidRDefault="00D24E7F" w:rsidP="00D246CB">
                      <w:r>
                        <w:rPr>
                          <w:rFonts w:ascii="Verdana" w:hAnsi="Verdana"/>
                          <w:sz w:val="20"/>
                          <w:szCs w:val="20"/>
                        </w:rPr>
                        <w:t xml:space="preserve">If you have a Smartphone or tablet with a QR code reader, scan the QR code on the right to instantly watch a Student Registration Video. Or go to this website:  </w:t>
                      </w:r>
                      <w:hyperlink r:id="rId28" w:history="1">
                        <w:r w:rsidRPr="00087A87">
                          <w:rPr>
                            <w:rStyle w:val="Hyperlink"/>
                          </w:rPr>
                          <w:t>http://goo.gl/KWMt5</w:t>
                        </w:r>
                      </w:hyperlink>
                    </w:p>
                    <w:p w:rsidR="00D24E7F" w:rsidRDefault="00D24E7F" w:rsidP="00D246CB"/>
                  </w:txbxContent>
                </v:textbox>
              </v:shape>
            </w:pict>
          </mc:Fallback>
        </mc:AlternateContent>
      </w:r>
      <w:r w:rsidRPr="00D246CB">
        <w:rPr>
          <w:rFonts w:ascii="Times New Roman" w:eastAsia="Times New Roman" w:hAnsi="Times New Roman" w:cs="Times New Roman"/>
          <w:noProof/>
          <w:sz w:val="24"/>
          <w:szCs w:val="24"/>
        </w:rPr>
        <w:drawing>
          <wp:inline distT="0" distB="0" distL="0" distR="0">
            <wp:extent cx="952500" cy="952500"/>
            <wp:effectExtent l="0" t="0" r="0" b="0"/>
            <wp:docPr id="2" name="Picture 1" descr="New Design MyLab Student Registration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esign MyLab Student Registration Vide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246CB" w:rsidRPr="00D246CB" w:rsidRDefault="00D246CB" w:rsidP="00D246CB">
      <w:pPr>
        <w:spacing w:after="0" w:line="240" w:lineRule="auto"/>
        <w:rPr>
          <w:rFonts w:ascii="Verdana" w:eastAsia="Times New Roman" w:hAnsi="Verdana" w:cs="Arial"/>
          <w:b/>
          <w:color w:val="5F5F5F"/>
          <w:sz w:val="20"/>
          <w:szCs w:val="20"/>
        </w:rPr>
      </w:pPr>
      <w:r w:rsidRPr="00D246CB">
        <w:rPr>
          <w:rFonts w:ascii="Verdana" w:eastAsia="Times New Roman" w:hAnsi="Verdana" w:cs="Arial"/>
          <w:b/>
          <w:color w:val="5F5F5F"/>
          <w:sz w:val="20"/>
          <w:szCs w:val="20"/>
        </w:rPr>
        <w:t>What You Need to Enroll in your Instructor’s Online Course</w:t>
      </w:r>
    </w:p>
    <w:p w:rsidR="00D246CB" w:rsidRPr="00D246CB" w:rsidRDefault="00D246CB" w:rsidP="00D246CB">
      <w:pPr>
        <w:spacing w:after="0" w:line="240" w:lineRule="auto"/>
        <w:rPr>
          <w:rFonts w:ascii="Verdana" w:eastAsia="Times New Roman" w:hAnsi="Verdana" w:cs="Arial"/>
          <w:b/>
          <w:color w:val="5F5F5F"/>
          <w:sz w:val="20"/>
          <w:szCs w:val="20"/>
        </w:rPr>
      </w:pPr>
    </w:p>
    <w:p w:rsidR="00D246CB" w:rsidRPr="00D246CB" w:rsidRDefault="00D246CB" w:rsidP="00D246CB">
      <w:pPr>
        <w:numPr>
          <w:ilvl w:val="0"/>
          <w:numId w:val="6"/>
        </w:numPr>
        <w:spacing w:after="0" w:line="240" w:lineRule="auto"/>
        <w:rPr>
          <w:rFonts w:ascii="Verdana" w:eastAsia="Times New Roman" w:hAnsi="Verdana" w:cs="Arial"/>
          <w:sz w:val="20"/>
          <w:szCs w:val="20"/>
        </w:rPr>
      </w:pPr>
      <w:r w:rsidRPr="00D246CB">
        <w:rPr>
          <w:rFonts w:ascii="Verdana" w:eastAsia="Times New Roman" w:hAnsi="Verdana" w:cs="Arial"/>
          <w:b/>
          <w:sz w:val="20"/>
          <w:szCs w:val="20"/>
        </w:rPr>
        <w:t>A</w:t>
      </w:r>
      <w:r w:rsidRPr="00D246CB">
        <w:rPr>
          <w:rFonts w:ascii="Verdana" w:eastAsia="Times New Roman" w:hAnsi="Verdana" w:cs="Arial"/>
          <w:sz w:val="20"/>
          <w:szCs w:val="20"/>
        </w:rPr>
        <w:t xml:space="preserve"> </w:t>
      </w:r>
      <w:r w:rsidRPr="00D246CB">
        <w:rPr>
          <w:rFonts w:ascii="Verdana" w:eastAsia="Times New Roman" w:hAnsi="Verdana" w:cs="Arial"/>
          <w:b/>
          <w:sz w:val="20"/>
          <w:szCs w:val="20"/>
        </w:rPr>
        <w:t>Course ID:</w:t>
      </w:r>
      <w:r w:rsidRPr="00D246CB">
        <w:rPr>
          <w:rFonts w:ascii="Verdana" w:eastAsia="Times New Roman" w:hAnsi="Verdana" w:cs="Arial"/>
          <w:sz w:val="20"/>
          <w:szCs w:val="20"/>
        </w:rPr>
        <w:t xml:space="preserve">   </w:t>
      </w:r>
      <w:r w:rsidRPr="00D246CB">
        <w:rPr>
          <w:rFonts w:ascii="Verdana" w:eastAsia="Times New Roman" w:hAnsi="Verdana" w:cs="Arial"/>
          <w:sz w:val="20"/>
          <w:szCs w:val="20"/>
          <w:u w:val="single"/>
        </w:rPr>
        <w:tab/>
      </w:r>
      <w:r w:rsidRPr="00D246CB">
        <w:rPr>
          <w:rFonts w:ascii="Verdana" w:eastAsia="Times New Roman" w:hAnsi="Verdana" w:cs="Arial"/>
          <w:sz w:val="20"/>
          <w:szCs w:val="20"/>
          <w:u w:val="single"/>
          <w:lang w:val="en"/>
        </w:rPr>
        <w:t>19876</w:t>
      </w:r>
      <w:r w:rsidRPr="00D246CB">
        <w:rPr>
          <w:rFonts w:ascii="Verdana" w:eastAsia="Times New Roman" w:hAnsi="Verdana" w:cs="Arial"/>
          <w:sz w:val="20"/>
          <w:szCs w:val="20"/>
          <w:u w:val="single"/>
        </w:rPr>
        <w:tab/>
      </w:r>
      <w:r w:rsidRPr="00D246CB">
        <w:rPr>
          <w:rFonts w:ascii="Verdana" w:eastAsia="Times New Roman" w:hAnsi="Verdana" w:cs="Arial"/>
          <w:sz w:val="20"/>
          <w:szCs w:val="20"/>
          <w:u w:val="single"/>
        </w:rPr>
        <w:tab/>
      </w:r>
      <w:r w:rsidRPr="00D246CB">
        <w:rPr>
          <w:rFonts w:ascii="Verdana" w:eastAsia="Times New Roman" w:hAnsi="Verdana" w:cs="Arial"/>
          <w:sz w:val="20"/>
          <w:szCs w:val="20"/>
          <w:u w:val="single"/>
        </w:rPr>
        <w:tab/>
      </w:r>
      <w:r w:rsidRPr="00D246CB">
        <w:rPr>
          <w:rFonts w:ascii="Verdana" w:eastAsia="Times New Roman" w:hAnsi="Verdana" w:cs="Arial"/>
          <w:sz w:val="20"/>
          <w:szCs w:val="20"/>
        </w:rPr>
        <w:t xml:space="preserve">  </w:t>
      </w:r>
    </w:p>
    <w:p w:rsidR="00D246CB" w:rsidRPr="00D246CB" w:rsidRDefault="00D246CB" w:rsidP="00D246CB">
      <w:pPr>
        <w:spacing w:after="0" w:line="240" w:lineRule="auto"/>
        <w:ind w:left="720"/>
        <w:rPr>
          <w:rFonts w:ascii="Verdana" w:eastAsia="Times New Roman" w:hAnsi="Verdana" w:cs="Arial"/>
          <w:sz w:val="20"/>
          <w:szCs w:val="20"/>
        </w:rPr>
      </w:pPr>
    </w:p>
    <w:p w:rsidR="00D246CB" w:rsidRPr="00D246CB" w:rsidRDefault="00D246CB" w:rsidP="00D246CB">
      <w:pPr>
        <w:numPr>
          <w:ilvl w:val="0"/>
          <w:numId w:val="6"/>
        </w:numPr>
        <w:spacing w:after="0" w:line="240" w:lineRule="auto"/>
        <w:rPr>
          <w:rFonts w:ascii="Verdana" w:eastAsia="Times New Roman" w:hAnsi="Verdana" w:cs="Arial"/>
          <w:sz w:val="20"/>
          <w:szCs w:val="20"/>
        </w:rPr>
      </w:pPr>
      <w:r w:rsidRPr="00D246CB">
        <w:rPr>
          <w:rFonts w:ascii="Verdana" w:eastAsia="Times New Roman" w:hAnsi="Verdana" w:cs="Arial"/>
          <w:b/>
          <w:sz w:val="20"/>
          <w:szCs w:val="20"/>
        </w:rPr>
        <w:t xml:space="preserve">Course Name: </w:t>
      </w:r>
      <w:r w:rsidRPr="00D246CB">
        <w:rPr>
          <w:rFonts w:ascii="Verdana" w:eastAsia="Times New Roman" w:hAnsi="Verdana" w:cs="Arial"/>
          <w:b/>
          <w:sz w:val="20"/>
          <w:szCs w:val="20"/>
          <w:u w:val="single"/>
        </w:rPr>
        <w:t>TECA 1354 Child Growth &amp; Development</w:t>
      </w:r>
      <w:r w:rsidRPr="00D246CB">
        <w:rPr>
          <w:rFonts w:ascii="Verdana" w:eastAsia="Times New Roman" w:hAnsi="Verdana" w:cs="Arial"/>
          <w:sz w:val="20"/>
          <w:szCs w:val="20"/>
        </w:rPr>
        <w:br/>
      </w:r>
    </w:p>
    <w:p w:rsidR="00D246CB" w:rsidRPr="00D246CB" w:rsidRDefault="00D246CB" w:rsidP="00D246CB">
      <w:pPr>
        <w:numPr>
          <w:ilvl w:val="0"/>
          <w:numId w:val="6"/>
        </w:numPr>
        <w:spacing w:after="0" w:line="240" w:lineRule="auto"/>
        <w:rPr>
          <w:rFonts w:ascii="Verdana" w:eastAsia="Times New Roman" w:hAnsi="Verdana" w:cs="Arial"/>
          <w:b/>
          <w:sz w:val="20"/>
          <w:szCs w:val="20"/>
        </w:rPr>
      </w:pPr>
      <w:r w:rsidRPr="00D246CB">
        <w:rPr>
          <w:rFonts w:ascii="Verdana" w:eastAsia="Times New Roman" w:hAnsi="Verdana" w:cs="Arial"/>
          <w:b/>
          <w:sz w:val="20"/>
          <w:szCs w:val="20"/>
        </w:rPr>
        <w:t>A valid email address that you check regularly</w:t>
      </w:r>
      <w:r w:rsidRPr="00D246CB">
        <w:rPr>
          <w:rFonts w:ascii="Verdana" w:eastAsia="Times New Roman" w:hAnsi="Verdana" w:cs="Arial"/>
          <w:b/>
          <w:sz w:val="20"/>
          <w:szCs w:val="20"/>
        </w:rPr>
        <w:br/>
      </w:r>
    </w:p>
    <w:p w:rsidR="00D246CB" w:rsidRPr="00D246CB" w:rsidRDefault="00D246CB" w:rsidP="00D246CB">
      <w:pPr>
        <w:numPr>
          <w:ilvl w:val="0"/>
          <w:numId w:val="6"/>
        </w:numPr>
        <w:spacing w:after="0" w:line="240" w:lineRule="auto"/>
        <w:rPr>
          <w:rFonts w:ascii="Verdana" w:eastAsia="Times New Roman" w:hAnsi="Verdana" w:cs="Arial"/>
          <w:sz w:val="20"/>
          <w:szCs w:val="20"/>
        </w:rPr>
      </w:pPr>
      <w:r w:rsidRPr="00D246CB">
        <w:rPr>
          <w:rFonts w:ascii="Verdana" w:eastAsia="Times New Roman" w:hAnsi="Verdana" w:cs="Arial"/>
          <w:b/>
          <w:sz w:val="20"/>
          <w:szCs w:val="20"/>
        </w:rPr>
        <w:t xml:space="preserve">A student access code </w:t>
      </w:r>
      <w:r w:rsidRPr="00D246CB">
        <w:rPr>
          <w:rFonts w:ascii="Verdana" w:eastAsia="Times New Roman" w:hAnsi="Verdana" w:cs="Arial"/>
          <w:sz w:val="20"/>
          <w:szCs w:val="20"/>
        </w:rPr>
        <w:t xml:space="preserve">(Or, you can pay with a credit card or a PayPal account.) </w:t>
      </w:r>
      <w:r w:rsidRPr="00D246CB">
        <w:rPr>
          <w:rFonts w:ascii="Verdana" w:eastAsia="Times New Roman" w:hAnsi="Verdana" w:cs="Arial"/>
          <w:sz w:val="20"/>
          <w:szCs w:val="20"/>
        </w:rPr>
        <w:br/>
        <w:t xml:space="preserve">This pre-paid code is printed inside the Student Access Code Card. The code card may be packaged with your new textbook or it may be available for purchase separately from your school’s bookstore. </w:t>
      </w:r>
      <w:r w:rsidRPr="00D246CB">
        <w:rPr>
          <w:rFonts w:ascii="Verdana" w:eastAsia="Times New Roman" w:hAnsi="Verdana" w:cs="Arial"/>
          <w:sz w:val="20"/>
          <w:szCs w:val="20"/>
        </w:rPr>
        <w:br/>
      </w:r>
    </w:p>
    <w:p w:rsidR="00D246CB" w:rsidRPr="00D246CB" w:rsidRDefault="00D246CB" w:rsidP="00D246CB">
      <w:pPr>
        <w:spacing w:after="0" w:line="240" w:lineRule="auto"/>
        <w:rPr>
          <w:rFonts w:ascii="Verdana" w:eastAsia="Times New Roman" w:hAnsi="Verdana" w:cs="Arial"/>
          <w:b/>
          <w:color w:val="5F5F5F"/>
          <w:sz w:val="20"/>
          <w:szCs w:val="20"/>
        </w:rPr>
      </w:pPr>
      <w:r w:rsidRPr="00D246CB">
        <w:rPr>
          <w:rFonts w:ascii="Verdana" w:eastAsia="Times New Roman" w:hAnsi="Verdana" w:cs="Arial"/>
          <w:b/>
          <w:color w:val="5F5F5F"/>
          <w:sz w:val="20"/>
          <w:szCs w:val="20"/>
        </w:rPr>
        <w:t>To Register and Sign in to Your Instructor’s Course the First Time</w:t>
      </w:r>
      <w:r w:rsidRPr="00D246CB">
        <w:rPr>
          <w:rFonts w:ascii="Verdana" w:eastAsia="Times New Roman" w:hAnsi="Verdana" w:cs="Arial"/>
          <w:b/>
          <w:color w:val="993300"/>
          <w:sz w:val="20"/>
          <w:szCs w:val="20"/>
        </w:rPr>
        <w:t xml:space="preserve"> </w:t>
      </w:r>
      <w:r w:rsidRPr="00D246CB">
        <w:rPr>
          <w:rFonts w:ascii="Verdana" w:eastAsia="Times New Roman" w:hAnsi="Verdana" w:cs="Arial"/>
          <w:b/>
          <w:color w:val="993300"/>
          <w:sz w:val="20"/>
          <w:szCs w:val="20"/>
        </w:rPr>
        <w:br/>
      </w:r>
    </w:p>
    <w:p w:rsidR="00D246CB" w:rsidRPr="00D246CB" w:rsidRDefault="00D246CB" w:rsidP="00D246CB">
      <w:pPr>
        <w:numPr>
          <w:ilvl w:val="0"/>
          <w:numId w:val="7"/>
        </w:numPr>
        <w:spacing w:after="0" w:line="240" w:lineRule="auto"/>
        <w:rPr>
          <w:rFonts w:ascii="Verdana" w:eastAsia="Times New Roman" w:hAnsi="Verdana" w:cs="Arial"/>
          <w:color w:val="000000"/>
          <w:sz w:val="20"/>
          <w:szCs w:val="20"/>
        </w:rPr>
      </w:pPr>
      <w:r w:rsidRPr="00D246CB">
        <w:rPr>
          <w:rFonts w:ascii="Verdana" w:eastAsia="Times New Roman" w:hAnsi="Verdana" w:cs="Arial"/>
          <w:color w:val="000000"/>
          <w:sz w:val="20"/>
          <w:szCs w:val="20"/>
        </w:rPr>
        <w:t xml:space="preserve">Go to </w:t>
      </w:r>
      <w:hyperlink r:id="rId30" w:history="1">
        <w:r w:rsidR="009C463C" w:rsidRPr="008723CA">
          <w:rPr>
            <w:rStyle w:val="Hyperlink"/>
            <w:rFonts w:ascii="Verdana" w:eastAsia="Times New Roman" w:hAnsi="Verdana" w:cs="Arial"/>
            <w:sz w:val="20"/>
            <w:szCs w:val="20"/>
          </w:rPr>
          <w:t>www.myvirtualchild.com</w:t>
        </w:r>
      </w:hyperlink>
    </w:p>
    <w:p w:rsidR="00D246CB" w:rsidRPr="00D246CB" w:rsidRDefault="00D246CB" w:rsidP="00D246CB">
      <w:pPr>
        <w:numPr>
          <w:ilvl w:val="0"/>
          <w:numId w:val="7"/>
        </w:numPr>
        <w:spacing w:after="0" w:line="240" w:lineRule="auto"/>
        <w:rPr>
          <w:rFonts w:ascii="Verdana" w:eastAsia="Times New Roman" w:hAnsi="Verdana" w:cs="Arial"/>
          <w:color w:val="000000"/>
          <w:sz w:val="20"/>
          <w:szCs w:val="20"/>
        </w:rPr>
      </w:pPr>
      <w:r w:rsidRPr="00D246CB">
        <w:rPr>
          <w:rFonts w:ascii="Verdana" w:eastAsia="Times New Roman" w:hAnsi="Verdana" w:cs="Arial"/>
          <w:color w:val="000000"/>
          <w:sz w:val="20"/>
          <w:szCs w:val="20"/>
        </w:rPr>
        <w:t xml:space="preserve">Click </w:t>
      </w:r>
      <w:r w:rsidRPr="00D246CB">
        <w:rPr>
          <w:rFonts w:ascii="Verdana" w:eastAsia="Times New Roman" w:hAnsi="Verdana" w:cs="Arial"/>
          <w:b/>
          <w:color w:val="000000"/>
          <w:sz w:val="20"/>
          <w:szCs w:val="20"/>
        </w:rPr>
        <w:t>Student</w:t>
      </w:r>
      <w:r w:rsidRPr="00D246CB">
        <w:rPr>
          <w:rFonts w:ascii="Verdana" w:eastAsia="Times New Roman" w:hAnsi="Verdana" w:cs="Arial"/>
          <w:color w:val="000000"/>
          <w:sz w:val="20"/>
          <w:szCs w:val="20"/>
        </w:rPr>
        <w:t xml:space="preserve"> under Register.</w:t>
      </w:r>
    </w:p>
    <w:p w:rsidR="00D246CB" w:rsidRPr="00D246CB" w:rsidRDefault="00D246CB" w:rsidP="00D246CB">
      <w:pPr>
        <w:numPr>
          <w:ilvl w:val="0"/>
          <w:numId w:val="7"/>
        </w:numPr>
        <w:spacing w:after="0" w:line="240" w:lineRule="auto"/>
        <w:rPr>
          <w:rFonts w:ascii="Verdana" w:eastAsia="Times New Roman" w:hAnsi="Verdana" w:cs="Arial"/>
          <w:color w:val="000000"/>
          <w:sz w:val="20"/>
          <w:szCs w:val="20"/>
        </w:rPr>
      </w:pPr>
      <w:r w:rsidRPr="00D246CB">
        <w:rPr>
          <w:rFonts w:ascii="Verdana" w:eastAsia="Times New Roman" w:hAnsi="Verdana" w:cs="Arial"/>
          <w:color w:val="000000"/>
          <w:sz w:val="20"/>
          <w:szCs w:val="20"/>
        </w:rPr>
        <w:t xml:space="preserve">Enter your Course ID and click </w:t>
      </w:r>
      <w:r w:rsidRPr="00D246CB">
        <w:rPr>
          <w:rFonts w:ascii="Verdana" w:eastAsia="Times New Roman" w:hAnsi="Verdana" w:cs="Arial"/>
          <w:b/>
          <w:color w:val="000000"/>
          <w:sz w:val="20"/>
          <w:szCs w:val="20"/>
        </w:rPr>
        <w:t>Continue</w:t>
      </w:r>
      <w:r w:rsidRPr="00D246CB">
        <w:rPr>
          <w:rFonts w:ascii="Verdana" w:eastAsia="Times New Roman" w:hAnsi="Verdana" w:cs="Arial"/>
          <w:color w:val="000000"/>
          <w:sz w:val="20"/>
          <w:szCs w:val="20"/>
        </w:rPr>
        <w:t xml:space="preserve">. </w:t>
      </w:r>
    </w:p>
    <w:p w:rsidR="00D246CB" w:rsidRPr="00D246CB" w:rsidRDefault="00D246CB" w:rsidP="00D246CB">
      <w:pPr>
        <w:numPr>
          <w:ilvl w:val="0"/>
          <w:numId w:val="7"/>
        </w:numPr>
        <w:spacing w:after="0" w:line="240" w:lineRule="auto"/>
        <w:rPr>
          <w:rFonts w:ascii="Verdana" w:eastAsia="Times New Roman" w:hAnsi="Verdana" w:cs="Arial"/>
          <w:color w:val="000000"/>
          <w:sz w:val="20"/>
          <w:szCs w:val="20"/>
        </w:rPr>
      </w:pPr>
      <w:r w:rsidRPr="00D246CB">
        <w:rPr>
          <w:rFonts w:ascii="Verdana" w:eastAsia="Times New Roman" w:hAnsi="Verdana" w:cs="Arial"/>
          <w:color w:val="000000"/>
          <w:sz w:val="20"/>
          <w:szCs w:val="20"/>
        </w:rPr>
        <w:t>Choose your enrollment options</w:t>
      </w:r>
    </w:p>
    <w:p w:rsidR="00D246CB" w:rsidRPr="00D246CB" w:rsidRDefault="00D246CB" w:rsidP="00D246CB">
      <w:pPr>
        <w:numPr>
          <w:ilvl w:val="0"/>
          <w:numId w:val="7"/>
        </w:numPr>
        <w:spacing w:after="0" w:line="240" w:lineRule="auto"/>
        <w:rPr>
          <w:rFonts w:ascii="Verdana" w:eastAsia="Times New Roman" w:hAnsi="Verdana" w:cs="Arial"/>
          <w:color w:val="000000"/>
          <w:sz w:val="20"/>
          <w:szCs w:val="20"/>
        </w:rPr>
      </w:pPr>
      <w:r w:rsidRPr="00D246CB">
        <w:rPr>
          <w:rFonts w:ascii="Verdana" w:eastAsia="Times New Roman" w:hAnsi="Verdana" w:cs="Times New Roman"/>
          <w:sz w:val="20"/>
          <w:szCs w:val="20"/>
        </w:rPr>
        <w:t>Read and accept the licensing agreement</w:t>
      </w:r>
    </w:p>
    <w:p w:rsidR="00D246CB" w:rsidRPr="00D246CB" w:rsidRDefault="00D246CB" w:rsidP="00D246CB">
      <w:pPr>
        <w:numPr>
          <w:ilvl w:val="0"/>
          <w:numId w:val="7"/>
        </w:numPr>
        <w:spacing w:after="0" w:line="240" w:lineRule="auto"/>
        <w:contextualSpacing/>
        <w:rPr>
          <w:rFonts w:ascii="Verdana" w:eastAsia="Times New Roman" w:hAnsi="Verdana" w:cs="Arial"/>
          <w:sz w:val="20"/>
          <w:szCs w:val="20"/>
        </w:rPr>
      </w:pPr>
      <w:r w:rsidRPr="00D246CB">
        <w:rPr>
          <w:rFonts w:ascii="Verdana" w:eastAsia="Times New Roman" w:hAnsi="Verdana" w:cs="Arial"/>
          <w:sz w:val="20"/>
          <w:szCs w:val="20"/>
        </w:rPr>
        <w:t xml:space="preserve">You have a Pearson account if you have used other Pearson online products. </w:t>
      </w:r>
      <w:r w:rsidRPr="00D246CB">
        <w:rPr>
          <w:rFonts w:ascii="Verdana" w:eastAsia="Times New Roman" w:hAnsi="Verdana" w:cs="Arial"/>
          <w:sz w:val="20"/>
          <w:szCs w:val="20"/>
        </w:rPr>
        <w:br/>
        <w:t xml:space="preserve">Enter your username and password, and click </w:t>
      </w:r>
      <w:proofErr w:type="gramStart"/>
      <w:r w:rsidRPr="00D246CB">
        <w:rPr>
          <w:rFonts w:ascii="Verdana" w:eastAsia="Times New Roman" w:hAnsi="Verdana" w:cs="Arial"/>
          <w:b/>
          <w:sz w:val="20"/>
          <w:szCs w:val="20"/>
        </w:rPr>
        <w:t>Next</w:t>
      </w:r>
      <w:proofErr w:type="gramEnd"/>
      <w:r w:rsidRPr="00D246CB">
        <w:rPr>
          <w:rFonts w:ascii="Verdana" w:eastAsia="Times New Roman" w:hAnsi="Verdana" w:cs="Arial"/>
          <w:b/>
          <w:sz w:val="20"/>
          <w:szCs w:val="20"/>
        </w:rPr>
        <w:t>.</w:t>
      </w:r>
      <w:r w:rsidRPr="00D246CB">
        <w:rPr>
          <w:rFonts w:ascii="Verdana" w:eastAsia="Times New Roman" w:hAnsi="Verdana" w:cs="Arial"/>
          <w:sz w:val="20"/>
          <w:szCs w:val="20"/>
        </w:rPr>
        <w:t xml:space="preserve"> </w:t>
      </w:r>
    </w:p>
    <w:p w:rsidR="00D246CB" w:rsidRPr="00D246CB" w:rsidRDefault="00D246CB" w:rsidP="00D246CB">
      <w:pPr>
        <w:numPr>
          <w:ilvl w:val="0"/>
          <w:numId w:val="7"/>
        </w:numPr>
        <w:spacing w:after="0" w:line="240" w:lineRule="auto"/>
        <w:contextualSpacing/>
        <w:rPr>
          <w:rFonts w:ascii="Verdana" w:eastAsia="Times New Roman" w:hAnsi="Verdana" w:cs="Arial"/>
          <w:sz w:val="20"/>
          <w:szCs w:val="20"/>
        </w:rPr>
      </w:pPr>
      <w:r w:rsidRPr="00D246CB">
        <w:rPr>
          <w:rFonts w:ascii="Verdana" w:eastAsia="Times New Roman" w:hAnsi="Verdana" w:cs="Arial"/>
          <w:sz w:val="20"/>
          <w:szCs w:val="20"/>
        </w:rPr>
        <w:t>If you don’t have a Pearson account, click “No” or “Not sure” to search for possible accounts.</w:t>
      </w:r>
    </w:p>
    <w:p w:rsidR="00D246CB" w:rsidRPr="00D246CB" w:rsidRDefault="00D246CB" w:rsidP="00D246CB">
      <w:pPr>
        <w:numPr>
          <w:ilvl w:val="0"/>
          <w:numId w:val="7"/>
        </w:numPr>
        <w:spacing w:after="0" w:line="240" w:lineRule="auto"/>
        <w:contextualSpacing/>
        <w:rPr>
          <w:rFonts w:ascii="Verdana" w:eastAsia="Times New Roman" w:hAnsi="Verdana" w:cs="Arial"/>
          <w:sz w:val="20"/>
          <w:szCs w:val="20"/>
        </w:rPr>
      </w:pPr>
      <w:r w:rsidRPr="00D246CB">
        <w:rPr>
          <w:rFonts w:ascii="Verdana" w:eastAsia="Times New Roman" w:hAnsi="Verdana" w:cs="Arial"/>
          <w:sz w:val="20"/>
          <w:szCs w:val="20"/>
        </w:rPr>
        <w:t>Complete your account set up by entering your name, email address, a username and password, and any other required information.</w:t>
      </w:r>
    </w:p>
    <w:p w:rsidR="00D246CB" w:rsidRPr="00D246CB" w:rsidRDefault="00D246CB" w:rsidP="00D246CB">
      <w:pPr>
        <w:numPr>
          <w:ilvl w:val="0"/>
          <w:numId w:val="7"/>
        </w:numPr>
        <w:spacing w:after="0" w:line="240" w:lineRule="auto"/>
        <w:rPr>
          <w:rFonts w:ascii="Verdana" w:eastAsia="Times New Roman" w:hAnsi="Verdana" w:cs="Arial"/>
          <w:color w:val="000000"/>
          <w:sz w:val="20"/>
          <w:szCs w:val="20"/>
        </w:rPr>
      </w:pPr>
      <w:r w:rsidRPr="00D246CB">
        <w:rPr>
          <w:rFonts w:ascii="Verdana" w:eastAsia="Times New Roman" w:hAnsi="Verdana" w:cs="Arial"/>
          <w:color w:val="000000"/>
          <w:sz w:val="20"/>
          <w:szCs w:val="20"/>
        </w:rPr>
        <w:t>Paying for your course access.</w:t>
      </w:r>
    </w:p>
    <w:p w:rsidR="00D246CB" w:rsidRPr="00D246CB" w:rsidRDefault="00D246CB" w:rsidP="00D246CB">
      <w:pPr>
        <w:numPr>
          <w:ilvl w:val="1"/>
          <w:numId w:val="7"/>
        </w:numPr>
        <w:spacing w:after="0" w:line="240" w:lineRule="auto"/>
        <w:rPr>
          <w:rFonts w:ascii="Verdana" w:eastAsia="Times New Roman" w:hAnsi="Verdana" w:cs="Arial"/>
          <w:color w:val="000000"/>
          <w:sz w:val="20"/>
          <w:szCs w:val="20"/>
        </w:rPr>
      </w:pPr>
      <w:r w:rsidRPr="00D246CB">
        <w:rPr>
          <w:rFonts w:ascii="Verdana" w:eastAsia="Times New Roman" w:hAnsi="Verdana" w:cs="Arial"/>
          <w:sz w:val="18"/>
          <w:szCs w:val="18"/>
        </w:rPr>
        <w:t>If using a credit card or PayPal, you will be prompted to enter your payment information before your registration process is complete.</w:t>
      </w:r>
    </w:p>
    <w:p w:rsidR="00D246CB" w:rsidRPr="00D246CB" w:rsidRDefault="00D246CB" w:rsidP="00D246CB">
      <w:pPr>
        <w:spacing w:after="0" w:line="240" w:lineRule="auto"/>
        <w:rPr>
          <w:rFonts w:ascii="Times New Roman" w:eastAsia="Times New Roman" w:hAnsi="Times New Roman" w:cs="Times New Roman"/>
          <w:sz w:val="24"/>
          <w:szCs w:val="24"/>
        </w:rPr>
      </w:pPr>
      <w:r w:rsidRPr="00D246CB">
        <w:rPr>
          <w:rFonts w:ascii="Verdana" w:eastAsia="Times New Roman" w:hAnsi="Verdana" w:cs="Arial"/>
          <w:b/>
          <w:color w:val="5F5F5F"/>
          <w:sz w:val="20"/>
          <w:szCs w:val="20"/>
        </w:rPr>
        <w:t xml:space="preserve">You now have access to your instructor’s online course. </w:t>
      </w:r>
      <w:r w:rsidRPr="00D246CB">
        <w:rPr>
          <w:rFonts w:ascii="Verdana" w:eastAsia="Times New Roman" w:hAnsi="Verdana" w:cs="Arial"/>
          <w:sz w:val="20"/>
          <w:szCs w:val="20"/>
        </w:rPr>
        <w:t xml:space="preserve">Click </w:t>
      </w:r>
      <w:r w:rsidRPr="00D246CB">
        <w:rPr>
          <w:rFonts w:ascii="Verdana" w:eastAsia="Times New Roman" w:hAnsi="Verdana" w:cs="Arial"/>
          <w:b/>
          <w:sz w:val="20"/>
          <w:szCs w:val="20"/>
        </w:rPr>
        <w:t xml:space="preserve">Go </w:t>
      </w:r>
      <w:proofErr w:type="gramStart"/>
      <w:r w:rsidRPr="00D246CB">
        <w:rPr>
          <w:rFonts w:ascii="Verdana" w:eastAsia="Times New Roman" w:hAnsi="Verdana" w:cs="Arial"/>
          <w:b/>
          <w:sz w:val="20"/>
          <w:szCs w:val="20"/>
        </w:rPr>
        <w:t>To</w:t>
      </w:r>
      <w:proofErr w:type="gramEnd"/>
      <w:r w:rsidRPr="00D246CB">
        <w:rPr>
          <w:rFonts w:ascii="Verdana" w:eastAsia="Times New Roman" w:hAnsi="Verdana" w:cs="Arial"/>
          <w:b/>
          <w:sz w:val="20"/>
          <w:szCs w:val="20"/>
        </w:rPr>
        <w:t xml:space="preserve"> Your Course</w:t>
      </w:r>
      <w:r w:rsidRPr="00D246CB">
        <w:rPr>
          <w:rFonts w:ascii="Verdana" w:eastAsia="Times New Roman" w:hAnsi="Verdana" w:cs="Arial"/>
          <w:sz w:val="20"/>
          <w:szCs w:val="20"/>
        </w:rPr>
        <w:t>, and then in the left panel, click the course name to start your work.</w:t>
      </w:r>
      <w:r w:rsidRPr="00D246CB">
        <w:rPr>
          <w:rFonts w:ascii="Verdana" w:eastAsia="Times New Roman" w:hAnsi="Verdana" w:cs="Arial"/>
          <w:color w:val="5F5F5F"/>
          <w:sz w:val="20"/>
          <w:szCs w:val="20"/>
        </w:rPr>
        <w:t xml:space="preserve"> </w:t>
      </w:r>
      <w:r w:rsidRPr="00D246CB">
        <w:rPr>
          <w:rFonts w:ascii="Verdana" w:eastAsia="Times New Roman" w:hAnsi="Verdana" w:cs="Arial"/>
          <w:color w:val="993300"/>
          <w:sz w:val="20"/>
          <w:szCs w:val="20"/>
        </w:rPr>
        <w:br/>
      </w:r>
    </w:p>
    <w:p w:rsidR="00D246CB" w:rsidRPr="00D246CB" w:rsidRDefault="00D246CB" w:rsidP="00D246CB">
      <w:pPr>
        <w:spacing w:after="0" w:line="240" w:lineRule="auto"/>
        <w:rPr>
          <w:rFonts w:ascii="Verdana" w:eastAsia="Times New Roman" w:hAnsi="Verdana" w:cs="Arial"/>
          <w:color w:val="000000"/>
          <w:sz w:val="20"/>
          <w:szCs w:val="20"/>
        </w:rPr>
      </w:pPr>
      <w:r w:rsidRPr="00D246CB">
        <w:rPr>
          <w:rFonts w:ascii="Verdana" w:eastAsia="Times New Roman" w:hAnsi="Verdana" w:cs="Arial"/>
          <w:b/>
          <w:color w:val="5F5F5F"/>
          <w:sz w:val="20"/>
          <w:szCs w:val="20"/>
        </w:rPr>
        <w:t>To Sign in to Your Course Again Later</w:t>
      </w:r>
      <w:r w:rsidRPr="00D246CB">
        <w:rPr>
          <w:rFonts w:ascii="Verdana" w:eastAsia="Times New Roman" w:hAnsi="Verdana" w:cs="Arial"/>
          <w:b/>
          <w:color w:val="993300"/>
          <w:sz w:val="20"/>
          <w:szCs w:val="20"/>
        </w:rPr>
        <w:t xml:space="preserve"> </w:t>
      </w:r>
      <w:r w:rsidRPr="00D246CB">
        <w:rPr>
          <w:rFonts w:ascii="Verdana" w:eastAsia="Times New Roman" w:hAnsi="Verdana" w:cs="Times New Roman"/>
          <w:color w:val="993300"/>
          <w:sz w:val="20"/>
          <w:szCs w:val="20"/>
        </w:rPr>
        <w:br/>
      </w:r>
    </w:p>
    <w:p w:rsidR="00D246CB" w:rsidRPr="00D246CB" w:rsidRDefault="00D246CB" w:rsidP="00D246CB">
      <w:pPr>
        <w:numPr>
          <w:ilvl w:val="0"/>
          <w:numId w:val="8"/>
        </w:numPr>
        <w:spacing w:after="0" w:line="240" w:lineRule="auto"/>
        <w:rPr>
          <w:rFonts w:ascii="Verdana" w:eastAsia="Times New Roman" w:hAnsi="Verdana" w:cs="Arial"/>
          <w:color w:val="000000"/>
          <w:sz w:val="20"/>
          <w:szCs w:val="20"/>
        </w:rPr>
      </w:pPr>
      <w:r w:rsidRPr="00D246CB">
        <w:rPr>
          <w:rFonts w:ascii="Verdana" w:eastAsia="Times New Roman" w:hAnsi="Verdana" w:cs="Arial"/>
          <w:sz w:val="20"/>
          <w:szCs w:val="20"/>
        </w:rPr>
        <w:t xml:space="preserve">Return to </w:t>
      </w:r>
      <w:hyperlink r:id="rId31" w:history="1">
        <w:r w:rsidR="009C463C" w:rsidRPr="008723CA">
          <w:rPr>
            <w:rStyle w:val="Hyperlink"/>
            <w:rFonts w:ascii="Verdana" w:eastAsia="Times New Roman" w:hAnsi="Verdana" w:cs="Arial"/>
            <w:sz w:val="20"/>
            <w:szCs w:val="20"/>
          </w:rPr>
          <w:t>www.myvirtualchild.com</w:t>
        </w:r>
      </w:hyperlink>
      <w:r w:rsidRPr="00D246CB">
        <w:rPr>
          <w:rFonts w:ascii="Verdana" w:eastAsia="Times New Roman" w:hAnsi="Verdana" w:cs="Arial"/>
          <w:sz w:val="20"/>
          <w:szCs w:val="20"/>
        </w:rPr>
        <w:t xml:space="preserve"> </w:t>
      </w:r>
    </w:p>
    <w:p w:rsidR="00D246CB" w:rsidRPr="00D246CB" w:rsidRDefault="00D246CB" w:rsidP="00D246CB">
      <w:pPr>
        <w:numPr>
          <w:ilvl w:val="0"/>
          <w:numId w:val="8"/>
        </w:numPr>
        <w:spacing w:after="0" w:line="240" w:lineRule="auto"/>
        <w:ind w:right="-540"/>
        <w:rPr>
          <w:rFonts w:ascii="Verdana" w:eastAsia="Times New Roman" w:hAnsi="Verdana" w:cs="Arial"/>
          <w:sz w:val="20"/>
          <w:szCs w:val="20"/>
        </w:rPr>
      </w:pPr>
      <w:r w:rsidRPr="00D246CB">
        <w:rPr>
          <w:rFonts w:ascii="Verdana" w:eastAsia="Times New Roman" w:hAnsi="Verdana" w:cs="Arial"/>
          <w:sz w:val="20"/>
          <w:szCs w:val="20"/>
        </w:rPr>
        <w:t xml:space="preserve">Click </w:t>
      </w:r>
      <w:r w:rsidRPr="00D246CB">
        <w:rPr>
          <w:rFonts w:ascii="Verdana" w:eastAsia="Times New Roman" w:hAnsi="Verdana" w:cs="Arial"/>
          <w:b/>
          <w:sz w:val="20"/>
          <w:szCs w:val="20"/>
        </w:rPr>
        <w:t>Sign In.</w:t>
      </w:r>
    </w:p>
    <w:p w:rsidR="00D246CB" w:rsidRPr="00D246CB" w:rsidRDefault="00D246CB" w:rsidP="00D246CB">
      <w:pPr>
        <w:numPr>
          <w:ilvl w:val="0"/>
          <w:numId w:val="8"/>
        </w:numPr>
        <w:spacing w:after="0" w:line="240" w:lineRule="auto"/>
        <w:ind w:right="-540"/>
        <w:rPr>
          <w:rFonts w:ascii="Verdana" w:eastAsia="Times New Roman" w:hAnsi="Verdana" w:cs="Arial"/>
          <w:sz w:val="20"/>
          <w:szCs w:val="20"/>
        </w:rPr>
      </w:pPr>
      <w:r w:rsidRPr="00D246CB">
        <w:rPr>
          <w:rFonts w:ascii="Verdana" w:eastAsia="Times New Roman" w:hAnsi="Verdana" w:cs="Arial"/>
          <w:sz w:val="20"/>
          <w:szCs w:val="20"/>
        </w:rPr>
        <w:t xml:space="preserve">Enter your Pearson account username and password and click </w:t>
      </w:r>
      <w:r w:rsidRPr="00D246CB">
        <w:rPr>
          <w:rFonts w:ascii="Verdana" w:eastAsia="Times New Roman" w:hAnsi="Verdana" w:cs="Arial"/>
          <w:b/>
          <w:sz w:val="20"/>
          <w:szCs w:val="20"/>
        </w:rPr>
        <w:t>Sign In</w:t>
      </w:r>
      <w:r w:rsidRPr="00D246CB">
        <w:rPr>
          <w:rFonts w:ascii="Verdana" w:eastAsia="Times New Roman" w:hAnsi="Verdana" w:cs="Arial"/>
          <w:sz w:val="20"/>
          <w:szCs w:val="20"/>
        </w:rPr>
        <w:t>.</w:t>
      </w:r>
    </w:p>
    <w:p w:rsidR="00E534ED" w:rsidRDefault="00D246CB" w:rsidP="00D246CB">
      <w:pPr>
        <w:numPr>
          <w:ilvl w:val="0"/>
          <w:numId w:val="8"/>
        </w:numPr>
        <w:spacing w:after="0" w:line="240" w:lineRule="auto"/>
        <w:rPr>
          <w:rFonts w:ascii="Verdana" w:eastAsia="Times New Roman" w:hAnsi="Verdana" w:cs="Arial"/>
          <w:color w:val="000000"/>
          <w:sz w:val="20"/>
          <w:szCs w:val="20"/>
        </w:rPr>
      </w:pPr>
      <w:r w:rsidRPr="00D246CB">
        <w:rPr>
          <w:rFonts w:ascii="Verdana" w:eastAsia="Times New Roman" w:hAnsi="Verdana" w:cs="Arial"/>
          <w:sz w:val="20"/>
          <w:szCs w:val="20"/>
        </w:rPr>
        <w:t>In the left panel,</w:t>
      </w:r>
      <w:r w:rsidRPr="00D246CB">
        <w:rPr>
          <w:rFonts w:ascii="Verdana" w:eastAsia="Times New Roman" w:hAnsi="Verdana" w:cs="Arial"/>
          <w:color w:val="000000"/>
          <w:sz w:val="20"/>
          <w:szCs w:val="20"/>
        </w:rPr>
        <w:t xml:space="preserve"> click the course name to continue your work.</w:t>
      </w:r>
    </w:p>
    <w:p w:rsidR="00D246CB" w:rsidRDefault="00E534ED" w:rsidP="00E315A7">
      <w:pPr>
        <w:spacing w:after="0" w:line="240" w:lineRule="auto"/>
        <w:jc w:val="right"/>
        <w:rPr>
          <w:rFonts w:ascii="Symbol" w:hAnsi="Symbol" w:cs="Symbol"/>
          <w:sz w:val="18"/>
          <w:szCs w:val="18"/>
        </w:rPr>
      </w:pPr>
      <w:r>
        <w:rPr>
          <w:rFonts w:ascii="Verdana" w:eastAsia="Times New Roman" w:hAnsi="Verdana" w:cs="Arial"/>
          <w:color w:val="000000"/>
          <w:sz w:val="20"/>
          <w:szCs w:val="20"/>
        </w:rPr>
        <w:t>Rev. 9/18/16</w:t>
      </w:r>
      <w:bookmarkStart w:id="6" w:name="_GoBack"/>
      <w:bookmarkEnd w:id="6"/>
    </w:p>
    <w:sectPr w:rsidR="00D246CB">
      <w:pgSz w:w="12240" w:h="15840"/>
      <w:pgMar w:top="717" w:right="1160" w:bottom="1440" w:left="1320" w:header="720" w:footer="720" w:gutter="0"/>
      <w:cols w:space="720" w:equalWidth="0">
        <w:col w:w="97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auto"/>
    <w:pitch w:val="default"/>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AD3B56"/>
    <w:multiLevelType w:val="hybridMultilevel"/>
    <w:tmpl w:val="31249E14"/>
    <w:lvl w:ilvl="0" w:tplc="86E68A04">
      <w:start w:val="1"/>
      <w:numFmt w:val="bullet"/>
      <w:lvlText w:val=""/>
      <w:lvlJc w:val="left"/>
      <w:pPr>
        <w:tabs>
          <w:tab w:val="num" w:pos="720"/>
        </w:tabs>
        <w:ind w:left="720" w:hanging="360"/>
      </w:pPr>
      <w:rPr>
        <w:rFonts w:ascii="Wingdings 2" w:hAnsi="Wingdings 2"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C6517E"/>
    <w:multiLevelType w:val="hybridMultilevel"/>
    <w:tmpl w:val="4752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DF74B0"/>
    <w:multiLevelType w:val="hybridMultilevel"/>
    <w:tmpl w:val="B53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742C14"/>
    <w:multiLevelType w:val="hybridMultilevel"/>
    <w:tmpl w:val="7E063F40"/>
    <w:lvl w:ilvl="0" w:tplc="0409000B">
      <w:start w:val="1"/>
      <w:numFmt w:val="bullet"/>
      <w:lvlText w:val=""/>
      <w:lvlJc w:val="left"/>
      <w:pPr>
        <w:tabs>
          <w:tab w:val="num" w:pos="720"/>
        </w:tabs>
        <w:ind w:left="720" w:hanging="360"/>
      </w:pPr>
      <w:rPr>
        <w:rFonts w:ascii="Wingdings" w:hAnsi="Wingdings" w:hint="default"/>
        <w:b/>
        <w:i w:val="0"/>
        <w:color w:val="auto"/>
        <w:sz w:val="20"/>
        <w:szCs w:val="20"/>
      </w:rPr>
    </w:lvl>
    <w:lvl w:ilvl="1" w:tplc="04090005">
      <w:start w:val="1"/>
      <w:numFmt w:val="bullet"/>
      <w:lvlText w:val=""/>
      <w:lvlJc w:val="left"/>
      <w:pPr>
        <w:tabs>
          <w:tab w:val="num" w:pos="1440"/>
        </w:tabs>
        <w:ind w:left="1440" w:hanging="360"/>
      </w:pPr>
      <w:rPr>
        <w:rFonts w:ascii="Wingdings" w:hAnsi="Wingdings" w:hint="default"/>
        <w:b/>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956188"/>
    <w:multiLevelType w:val="hybridMultilevel"/>
    <w:tmpl w:val="1ECCBA9C"/>
    <w:lvl w:ilvl="0" w:tplc="8EACEC08">
      <w:start w:val="1"/>
      <w:numFmt w:val="bullet"/>
      <w:lvlText w:val=""/>
      <w:lvlJc w:val="left"/>
      <w:pPr>
        <w:tabs>
          <w:tab w:val="num" w:pos="720"/>
        </w:tabs>
        <w:ind w:left="720" w:hanging="360"/>
      </w:pPr>
      <w:rPr>
        <w:rFonts w:ascii="Wingdings 2" w:hAnsi="Wingdings 2" w:hint="default"/>
      </w:rPr>
    </w:lvl>
    <w:lvl w:ilvl="1" w:tplc="77009EFA" w:tentative="1">
      <w:start w:val="1"/>
      <w:numFmt w:val="bullet"/>
      <w:lvlText w:val=""/>
      <w:lvlJc w:val="left"/>
      <w:pPr>
        <w:tabs>
          <w:tab w:val="num" w:pos="1440"/>
        </w:tabs>
        <w:ind w:left="1440" w:hanging="360"/>
      </w:pPr>
      <w:rPr>
        <w:rFonts w:ascii="Wingdings 2" w:hAnsi="Wingdings 2" w:hint="default"/>
      </w:rPr>
    </w:lvl>
    <w:lvl w:ilvl="2" w:tplc="43A21E90" w:tentative="1">
      <w:start w:val="1"/>
      <w:numFmt w:val="bullet"/>
      <w:lvlText w:val=""/>
      <w:lvlJc w:val="left"/>
      <w:pPr>
        <w:tabs>
          <w:tab w:val="num" w:pos="2160"/>
        </w:tabs>
        <w:ind w:left="2160" w:hanging="360"/>
      </w:pPr>
      <w:rPr>
        <w:rFonts w:ascii="Wingdings 2" w:hAnsi="Wingdings 2" w:hint="default"/>
      </w:rPr>
    </w:lvl>
    <w:lvl w:ilvl="3" w:tplc="D520EB68" w:tentative="1">
      <w:start w:val="1"/>
      <w:numFmt w:val="bullet"/>
      <w:lvlText w:val=""/>
      <w:lvlJc w:val="left"/>
      <w:pPr>
        <w:tabs>
          <w:tab w:val="num" w:pos="2880"/>
        </w:tabs>
        <w:ind w:left="2880" w:hanging="360"/>
      </w:pPr>
      <w:rPr>
        <w:rFonts w:ascii="Wingdings 2" w:hAnsi="Wingdings 2" w:hint="default"/>
      </w:rPr>
    </w:lvl>
    <w:lvl w:ilvl="4" w:tplc="749E3A98" w:tentative="1">
      <w:start w:val="1"/>
      <w:numFmt w:val="bullet"/>
      <w:lvlText w:val=""/>
      <w:lvlJc w:val="left"/>
      <w:pPr>
        <w:tabs>
          <w:tab w:val="num" w:pos="3600"/>
        </w:tabs>
        <w:ind w:left="3600" w:hanging="360"/>
      </w:pPr>
      <w:rPr>
        <w:rFonts w:ascii="Wingdings 2" w:hAnsi="Wingdings 2" w:hint="default"/>
      </w:rPr>
    </w:lvl>
    <w:lvl w:ilvl="5" w:tplc="672C8F8E" w:tentative="1">
      <w:start w:val="1"/>
      <w:numFmt w:val="bullet"/>
      <w:lvlText w:val=""/>
      <w:lvlJc w:val="left"/>
      <w:pPr>
        <w:tabs>
          <w:tab w:val="num" w:pos="4320"/>
        </w:tabs>
        <w:ind w:left="4320" w:hanging="360"/>
      </w:pPr>
      <w:rPr>
        <w:rFonts w:ascii="Wingdings 2" w:hAnsi="Wingdings 2" w:hint="default"/>
      </w:rPr>
    </w:lvl>
    <w:lvl w:ilvl="6" w:tplc="BB82E292" w:tentative="1">
      <w:start w:val="1"/>
      <w:numFmt w:val="bullet"/>
      <w:lvlText w:val=""/>
      <w:lvlJc w:val="left"/>
      <w:pPr>
        <w:tabs>
          <w:tab w:val="num" w:pos="5040"/>
        </w:tabs>
        <w:ind w:left="5040" w:hanging="360"/>
      </w:pPr>
      <w:rPr>
        <w:rFonts w:ascii="Wingdings 2" w:hAnsi="Wingdings 2" w:hint="default"/>
      </w:rPr>
    </w:lvl>
    <w:lvl w:ilvl="7" w:tplc="88A22C54" w:tentative="1">
      <w:start w:val="1"/>
      <w:numFmt w:val="bullet"/>
      <w:lvlText w:val=""/>
      <w:lvlJc w:val="left"/>
      <w:pPr>
        <w:tabs>
          <w:tab w:val="num" w:pos="5760"/>
        </w:tabs>
        <w:ind w:left="5760" w:hanging="360"/>
      </w:pPr>
      <w:rPr>
        <w:rFonts w:ascii="Wingdings 2" w:hAnsi="Wingdings 2" w:hint="default"/>
      </w:rPr>
    </w:lvl>
    <w:lvl w:ilvl="8" w:tplc="D8D2775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7413DE1"/>
    <w:multiLevelType w:val="hybridMultilevel"/>
    <w:tmpl w:val="2932D5EE"/>
    <w:lvl w:ilvl="0" w:tplc="0409000B">
      <w:start w:val="1"/>
      <w:numFmt w:val="bullet"/>
      <w:lvlText w:val=""/>
      <w:lvlJc w:val="left"/>
      <w:pPr>
        <w:tabs>
          <w:tab w:val="num" w:pos="720"/>
        </w:tabs>
        <w:ind w:left="720" w:hanging="360"/>
      </w:pPr>
      <w:rPr>
        <w:rFonts w:ascii="Wingdings" w:hAnsi="Wingdings" w:hint="default"/>
        <w:b/>
        <w:i w:val="0"/>
        <w:color w:val="auto"/>
        <w:sz w:val="20"/>
        <w:szCs w:val="20"/>
      </w:rPr>
    </w:lvl>
    <w:lvl w:ilvl="1" w:tplc="0409000B">
      <w:start w:val="1"/>
      <w:numFmt w:val="bullet"/>
      <w:lvlText w:val=""/>
      <w:lvlJc w:val="left"/>
      <w:pPr>
        <w:tabs>
          <w:tab w:val="num" w:pos="1440"/>
        </w:tabs>
        <w:ind w:left="1440" w:hanging="360"/>
      </w:pPr>
      <w:rPr>
        <w:rFonts w:ascii="Wingdings" w:hAnsi="Wingdings" w:hint="default"/>
        <w:b/>
        <w:i w:val="0"/>
        <w:color w:val="auto"/>
        <w:sz w:val="20"/>
        <w:szCs w:val="20"/>
      </w:rPr>
    </w:lvl>
    <w:lvl w:ilvl="2" w:tplc="04090005">
      <w:start w:val="1"/>
      <w:numFmt w:val="bullet"/>
      <w:lvlText w:val=""/>
      <w:lvlJc w:val="left"/>
      <w:pPr>
        <w:tabs>
          <w:tab w:val="num" w:pos="2340"/>
        </w:tabs>
        <w:ind w:left="2340" w:hanging="360"/>
      </w:pPr>
      <w:rPr>
        <w:rFonts w:ascii="Wingdings" w:hAnsi="Wingdings" w:hint="default"/>
        <w:b/>
        <w:i w:val="0"/>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8"/>
  </w:num>
  <w:num w:numId="8">
    <w:abstractNumId w:val="1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AB"/>
    <w:rsid w:val="007F75AB"/>
    <w:rsid w:val="009B4DEA"/>
    <w:rsid w:val="009C463C"/>
    <w:rsid w:val="00A12F72"/>
    <w:rsid w:val="00B435C2"/>
    <w:rsid w:val="00D246CB"/>
    <w:rsid w:val="00D24E7F"/>
    <w:rsid w:val="00E315A7"/>
    <w:rsid w:val="00E534ED"/>
    <w:rsid w:val="00F604E6"/>
    <w:rsid w:val="00FA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7D7331-16C4-44DF-81CC-C2540B04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60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gleonline.hccs.edu/" TargetMode="External"/><Relationship Id="rId13" Type="http://schemas.openxmlformats.org/officeDocument/2006/relationships/hyperlink" Target="https://hccs.upswing.io/" TargetMode="External"/><Relationship Id="rId18" Type="http://schemas.openxmlformats.org/officeDocument/2006/relationships/hyperlink" Target="http://www.edurisksolutions.org/" TargetMode="External"/><Relationship Id="rId26" Type="http://schemas.openxmlformats.org/officeDocument/2006/relationships/hyperlink" Target="http://owl.english.purdue.edu/owl/resource/747/01/" TargetMode="External"/><Relationship Id="rId3" Type="http://schemas.openxmlformats.org/officeDocument/2006/relationships/settings" Target="settings.xml"/><Relationship Id="rId21" Type="http://schemas.openxmlformats.org/officeDocument/2006/relationships/hyperlink" Target="http://learning.nwc.hccs.edu/" TargetMode="External"/><Relationship Id="rId7" Type="http://schemas.openxmlformats.org/officeDocument/2006/relationships/hyperlink" Target="https://eagleonline.hccs.edu/" TargetMode="External"/><Relationship Id="rId12" Type="http://schemas.openxmlformats.org/officeDocument/2006/relationships/hyperlink" Target="http://www.lib.usm.edu/legacy/plag/plagiarismtutorial.php" TargetMode="External"/><Relationship Id="rId17" Type="http://schemas.openxmlformats.org/officeDocument/2006/relationships/hyperlink" Target="http://www.hccs.edu/district/about-us/policies/d-student-services/" TargetMode="External"/><Relationship Id="rId25" Type="http://schemas.openxmlformats.org/officeDocument/2006/relationships/hyperlink" Target="https://eagleonline.hccs.edu/login/lda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yvirtualchild.com/dashboard" TargetMode="External"/><Relationship Id="rId20" Type="http://schemas.openxmlformats.org/officeDocument/2006/relationships/hyperlink" Target="http://www.hccs.edu/media/houston-community-college/distance-education/student-services/pdf/HCC-Online-Student-Handbook.pdf"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ib.usm.edu/legacy/tutorials/apatutorial/definition.html" TargetMode="External"/><Relationship Id="rId24" Type="http://schemas.openxmlformats.org/officeDocument/2006/relationships/hyperlink" Target="https://myvirtualchild.com/dashboard"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s://hccs.upswing.io/" TargetMode="External"/><Relationship Id="rId28" Type="http://schemas.openxmlformats.org/officeDocument/2006/relationships/hyperlink" Target="http://goo.gl/KWMt5" TargetMode="External"/><Relationship Id="rId10" Type="http://schemas.openxmlformats.org/officeDocument/2006/relationships/hyperlink" Target="http://flash1r.apa.org/apastyle/basics/index.htm?_ga=1.19617784.1771959994.1463149658" TargetMode="External"/><Relationship Id="rId19" Type="http://schemas.openxmlformats.org/officeDocument/2006/relationships/hyperlink" Target="http://www.hccs.edu/media/houston-community-college/distance-education/student-services/pdf/HCC-Online-Student-Handbook.pdf" TargetMode="External"/><Relationship Id="rId31" Type="http://schemas.openxmlformats.org/officeDocument/2006/relationships/hyperlink" Target="http://www.myvirtualchild.com" TargetMode="External"/><Relationship Id="rId4" Type="http://schemas.openxmlformats.org/officeDocument/2006/relationships/webSettings" Target="webSettings.xml"/><Relationship Id="rId9" Type="http://schemas.openxmlformats.org/officeDocument/2006/relationships/hyperlink" Target="http://flash1r.apa.org/apastyle/basics/index.htm?_ga=1.19617784.1771959994.1463149658" TargetMode="External"/><Relationship Id="rId14" Type="http://schemas.openxmlformats.org/officeDocument/2006/relationships/hyperlink" Target="https://community.canvaslms.com/docs/DOC-3135" TargetMode="External"/><Relationship Id="rId22" Type="http://schemas.openxmlformats.org/officeDocument/2006/relationships/hyperlink" Target="http://learning.hccs.edu" TargetMode="External"/><Relationship Id="rId27" Type="http://schemas.openxmlformats.org/officeDocument/2006/relationships/hyperlink" Target="http://goo.gl/KWMt5" TargetMode="External"/><Relationship Id="rId30" Type="http://schemas.openxmlformats.org/officeDocument/2006/relationships/hyperlink" Target="http://www.myvirtualch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Rajone Lyman</dc:creator>
  <cp:keywords/>
  <dc:description/>
  <cp:lastModifiedBy>Rajone Lyman</cp:lastModifiedBy>
  <cp:revision>4</cp:revision>
  <cp:lastPrinted>2016-09-09T14:02:00Z</cp:lastPrinted>
  <dcterms:created xsi:type="dcterms:W3CDTF">2016-09-18T14:06:00Z</dcterms:created>
  <dcterms:modified xsi:type="dcterms:W3CDTF">2016-09-18T14:07:00Z</dcterms:modified>
</cp:coreProperties>
</file>