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48E" w:rsidRDefault="00F9048E">
      <w:pPr>
        <w:rPr>
          <w:rFonts w:ascii="Times New Roman"/>
          <w:sz w:val="20"/>
        </w:rPr>
      </w:pPr>
      <w:bookmarkStart w:id="0" w:name="_GoBack"/>
      <w:bookmarkEnd w:id="0"/>
    </w:p>
    <w:p w:rsidR="00F9048E" w:rsidRDefault="00F9048E">
      <w:pPr>
        <w:spacing w:before="10"/>
        <w:rPr>
          <w:rFonts w:ascii="Times New Roman"/>
          <w:sz w:val="26"/>
        </w:rPr>
      </w:pPr>
    </w:p>
    <w:p w:rsidR="00F9048E" w:rsidRDefault="005D32FE">
      <w:pPr>
        <w:spacing w:before="70"/>
        <w:ind w:left="108"/>
        <w:rPr>
          <w:sz w:val="31"/>
        </w:rPr>
      </w:pPr>
      <w:r>
        <w:rPr>
          <w:b/>
          <w:sz w:val="31"/>
        </w:rPr>
        <w:t>Principles of Macroeconomics</w:t>
      </w:r>
    </w:p>
    <w:p w:rsidR="00F9048E" w:rsidRDefault="00F9048E">
      <w:pPr>
        <w:spacing w:before="10"/>
        <w:rPr>
          <w:b/>
          <w:sz w:val="32"/>
        </w:rPr>
      </w:pPr>
    </w:p>
    <w:p w:rsidR="00F9048E" w:rsidRDefault="005D32FE">
      <w:pPr>
        <w:ind w:left="108"/>
        <w:rPr>
          <w:sz w:val="31"/>
        </w:rPr>
      </w:pPr>
      <w:r>
        <w:rPr>
          <w:sz w:val="31"/>
        </w:rPr>
        <w:t>ECON 2301 Introduction to the Principles of   Macroeconomics</w:t>
      </w:r>
    </w:p>
    <w:p w:rsidR="00F9048E" w:rsidRDefault="005D32FE">
      <w:pPr>
        <w:spacing w:before="10"/>
        <w:ind w:left="108"/>
        <w:rPr>
          <w:sz w:val="31"/>
        </w:rPr>
      </w:pPr>
      <w:r>
        <w:rPr>
          <w:sz w:val="31"/>
        </w:rPr>
        <w:t>S</w:t>
      </w:r>
      <w:r w:rsidR="00142412">
        <w:rPr>
          <w:sz w:val="31"/>
        </w:rPr>
        <w:t xml:space="preserve">ummer I  </w:t>
      </w:r>
      <w:r>
        <w:rPr>
          <w:sz w:val="31"/>
        </w:rPr>
        <w:t xml:space="preserve"> 201</w:t>
      </w:r>
      <w:r w:rsidR="00D02AA9">
        <w:rPr>
          <w:sz w:val="31"/>
        </w:rPr>
        <w:t>7</w:t>
      </w:r>
    </w:p>
    <w:p w:rsidR="00F9048E" w:rsidRDefault="005D32FE">
      <w:pPr>
        <w:spacing w:before="10"/>
        <w:ind w:left="108"/>
        <w:rPr>
          <w:sz w:val="31"/>
        </w:rPr>
      </w:pPr>
      <w:r>
        <w:rPr>
          <w:sz w:val="31"/>
        </w:rPr>
        <w:t xml:space="preserve">CRN# </w:t>
      </w:r>
      <w:r w:rsidR="00142412">
        <w:rPr>
          <w:sz w:val="31"/>
        </w:rPr>
        <w:t>10</w:t>
      </w:r>
      <w:r w:rsidR="00BE21FB">
        <w:rPr>
          <w:sz w:val="31"/>
        </w:rPr>
        <w:t>2</w:t>
      </w:r>
      <w:r w:rsidR="00BD7DE9">
        <w:rPr>
          <w:sz w:val="31"/>
        </w:rPr>
        <w:t>8</w:t>
      </w:r>
      <w:r w:rsidR="00BE21FB">
        <w:rPr>
          <w:sz w:val="31"/>
        </w:rPr>
        <w:t>7</w:t>
      </w:r>
    </w:p>
    <w:p w:rsidR="00F9048E" w:rsidRDefault="005D32FE">
      <w:pPr>
        <w:spacing w:before="10"/>
        <w:ind w:left="108"/>
        <w:rPr>
          <w:sz w:val="31"/>
        </w:rPr>
      </w:pPr>
      <w:r>
        <w:rPr>
          <w:sz w:val="31"/>
        </w:rPr>
        <w:t>Central College</w:t>
      </w:r>
    </w:p>
    <w:p w:rsidR="00F9048E" w:rsidRDefault="005D32FE">
      <w:pPr>
        <w:spacing w:before="10"/>
        <w:ind w:left="108"/>
        <w:rPr>
          <w:sz w:val="31"/>
        </w:rPr>
      </w:pPr>
      <w:r>
        <w:rPr>
          <w:sz w:val="31"/>
        </w:rPr>
        <w:t>3 hour lecture course / 48 hours per semester</w:t>
      </w:r>
    </w:p>
    <w:p w:rsidR="00F9048E" w:rsidRDefault="00F9048E">
      <w:pPr>
        <w:spacing w:before="10"/>
        <w:rPr>
          <w:sz w:val="32"/>
        </w:rPr>
      </w:pPr>
    </w:p>
    <w:p w:rsidR="00F9048E" w:rsidRDefault="005D32FE">
      <w:pPr>
        <w:tabs>
          <w:tab w:val="left" w:pos="4961"/>
          <w:tab w:val="left" w:pos="5040"/>
          <w:tab w:val="left" w:pos="5760"/>
          <w:tab w:val="left" w:pos="6480"/>
          <w:tab w:val="left" w:pos="7200"/>
          <w:tab w:val="left" w:pos="7920"/>
          <w:tab w:val="left" w:pos="8640"/>
          <w:tab w:val="left" w:pos="9360"/>
          <w:tab w:val="right" w:pos="9383"/>
        </w:tabs>
        <w:ind w:left="108"/>
        <w:rPr>
          <w:sz w:val="31"/>
        </w:rPr>
      </w:pPr>
      <w:r>
        <w:rPr>
          <w:sz w:val="31"/>
        </w:rPr>
        <w:t>Instructor: Reynold T. D</w:t>
      </w:r>
      <w:r w:rsidR="006E3349">
        <w:rPr>
          <w:rFonts w:hAnsi="Arial" w:cs="Arial"/>
          <w:sz w:val="31"/>
        </w:rPr>
        <w:t>é</w:t>
      </w:r>
      <w:r>
        <w:rPr>
          <w:sz w:val="31"/>
        </w:rPr>
        <w:t>cou, Jr.</w:t>
      </w:r>
      <w:r>
        <w:rPr>
          <w:sz w:val="31"/>
        </w:rPr>
        <w:tab/>
      </w:r>
    </w:p>
    <w:p w:rsidR="00F9048E" w:rsidRDefault="005D32FE">
      <w:pPr>
        <w:tabs>
          <w:tab w:val="left" w:pos="4961"/>
          <w:tab w:val="left" w:pos="5040"/>
          <w:tab w:val="left" w:pos="5760"/>
          <w:tab w:val="left" w:pos="6480"/>
          <w:tab w:val="left" w:pos="7200"/>
          <w:tab w:val="left" w:pos="7920"/>
          <w:tab w:val="left" w:pos="8640"/>
          <w:tab w:val="left" w:pos="9360"/>
          <w:tab w:val="right" w:pos="9383"/>
        </w:tabs>
        <w:ind w:left="108"/>
        <w:rPr>
          <w:sz w:val="31"/>
        </w:rPr>
      </w:pPr>
      <w:r>
        <w:rPr>
          <w:sz w:val="31"/>
        </w:rPr>
        <w:t>Instructor Contact Information:</w:t>
      </w:r>
      <w:r>
        <w:rPr>
          <w:sz w:val="31"/>
        </w:rPr>
        <w:tab/>
      </w:r>
    </w:p>
    <w:p w:rsidR="00F9048E" w:rsidRDefault="005D32FE">
      <w:pPr>
        <w:tabs>
          <w:tab w:val="left" w:pos="4961"/>
          <w:tab w:val="left" w:pos="5040"/>
          <w:tab w:val="left" w:pos="5760"/>
          <w:tab w:val="left" w:pos="6480"/>
          <w:tab w:val="left" w:pos="7200"/>
          <w:tab w:val="left" w:pos="7920"/>
          <w:tab w:val="left" w:pos="8640"/>
          <w:tab w:val="left" w:pos="9360"/>
          <w:tab w:val="right" w:pos="9383"/>
        </w:tabs>
        <w:spacing w:before="10"/>
        <w:ind w:left="108"/>
        <w:rPr>
          <w:sz w:val="31"/>
        </w:rPr>
      </w:pPr>
      <w:r>
        <w:rPr>
          <w:sz w:val="31"/>
        </w:rPr>
        <w:t xml:space="preserve">Email:  </w:t>
      </w:r>
      <w:hyperlink r:id="rId8" w:history="1">
        <w:r w:rsidR="00CF0EA7" w:rsidRPr="00413EBB">
          <w:rPr>
            <w:rStyle w:val="Hyperlink"/>
            <w:sz w:val="31"/>
          </w:rPr>
          <w:t>reynold.decoujr@hccs.edu</w:t>
        </w:r>
      </w:hyperlink>
      <w:r w:rsidR="00CF0EA7">
        <w:rPr>
          <w:sz w:val="31"/>
        </w:rPr>
        <w:t xml:space="preserve"> </w:t>
      </w:r>
      <w:r w:rsidR="00F342A3">
        <w:rPr>
          <w:sz w:val="31"/>
        </w:rPr>
        <w:t>AND</w:t>
      </w:r>
      <w:r w:rsidR="00CF0EA7">
        <w:rPr>
          <w:sz w:val="31"/>
        </w:rPr>
        <w:t xml:space="preserve"> </w:t>
      </w:r>
      <w:hyperlink r:id="rId9" w:history="1">
        <w:r>
          <w:rPr>
            <w:sz w:val="31"/>
          </w:rPr>
          <w:t>rdecou@sbcglobal.net</w:t>
        </w:r>
      </w:hyperlink>
      <w:r w:rsidR="00CF0EA7">
        <w:rPr>
          <w:sz w:val="31"/>
        </w:rPr>
        <w:t xml:space="preserve"> </w:t>
      </w:r>
    </w:p>
    <w:p w:rsidR="00F9048E" w:rsidRDefault="005D32FE">
      <w:pPr>
        <w:tabs>
          <w:tab w:val="left" w:pos="4961"/>
          <w:tab w:val="left" w:pos="5040"/>
          <w:tab w:val="left" w:pos="5760"/>
          <w:tab w:val="left" w:pos="6480"/>
          <w:tab w:val="left" w:pos="7200"/>
          <w:tab w:val="left" w:pos="7920"/>
          <w:tab w:val="left" w:pos="8640"/>
          <w:tab w:val="left" w:pos="9360"/>
          <w:tab w:val="right" w:pos="9383"/>
        </w:tabs>
        <w:spacing w:before="10"/>
        <w:ind w:left="108"/>
        <w:rPr>
          <w:sz w:val="31"/>
        </w:rPr>
      </w:pPr>
      <w:r>
        <w:rPr>
          <w:sz w:val="31"/>
        </w:rPr>
        <w:t xml:space="preserve">Cell Phone </w:t>
      </w:r>
      <w:r>
        <w:rPr>
          <w:sz w:val="31"/>
        </w:rPr>
        <w:t>–</w:t>
      </w:r>
      <w:r>
        <w:rPr>
          <w:sz w:val="31"/>
        </w:rPr>
        <w:t xml:space="preserve"> 713-449-4929</w:t>
      </w:r>
      <w:r>
        <w:rPr>
          <w:sz w:val="31"/>
        </w:rPr>
        <w:tab/>
      </w:r>
    </w:p>
    <w:p w:rsidR="00F9048E" w:rsidRDefault="005D32FE">
      <w:pPr>
        <w:spacing w:before="10"/>
        <w:ind w:left="108"/>
        <w:rPr>
          <w:sz w:val="31"/>
        </w:rPr>
      </w:pPr>
      <w:r>
        <w:rPr>
          <w:sz w:val="31"/>
        </w:rPr>
        <w:t xml:space="preserve">Office </w:t>
      </w:r>
      <w:r>
        <w:rPr>
          <w:sz w:val="31"/>
        </w:rPr>
        <w:t>–</w:t>
      </w:r>
      <w:r>
        <w:rPr>
          <w:sz w:val="31"/>
        </w:rPr>
        <w:t xml:space="preserve"> Room A241</w:t>
      </w:r>
    </w:p>
    <w:p w:rsidR="00692BD9" w:rsidRDefault="00692BD9">
      <w:pPr>
        <w:spacing w:before="10"/>
        <w:ind w:left="108"/>
        <w:rPr>
          <w:sz w:val="31"/>
        </w:rPr>
      </w:pPr>
      <w:r>
        <w:rPr>
          <w:sz w:val="31"/>
        </w:rPr>
        <w:t xml:space="preserve">Office Hours: 10am </w:t>
      </w:r>
      <w:r>
        <w:rPr>
          <w:sz w:val="31"/>
        </w:rPr>
        <w:t>–</w:t>
      </w:r>
      <w:r>
        <w:rPr>
          <w:sz w:val="31"/>
        </w:rPr>
        <w:t xml:space="preserve"> 11am </w:t>
      </w:r>
      <w:r w:rsidR="001138DA">
        <w:rPr>
          <w:sz w:val="31"/>
        </w:rPr>
        <w:t>(</w:t>
      </w:r>
      <w:r>
        <w:rPr>
          <w:sz w:val="31"/>
        </w:rPr>
        <w:t xml:space="preserve">Monday </w:t>
      </w:r>
      <w:r w:rsidR="001138DA">
        <w:rPr>
          <w:sz w:val="31"/>
        </w:rPr>
        <w:t>–</w:t>
      </w:r>
      <w:r>
        <w:rPr>
          <w:sz w:val="31"/>
        </w:rPr>
        <w:t xml:space="preserve"> </w:t>
      </w:r>
      <w:r w:rsidR="00BE21FB">
        <w:rPr>
          <w:sz w:val="31"/>
        </w:rPr>
        <w:t>Fri</w:t>
      </w:r>
      <w:r>
        <w:rPr>
          <w:sz w:val="31"/>
        </w:rPr>
        <w:t>day</w:t>
      </w:r>
      <w:r w:rsidR="001138DA">
        <w:rPr>
          <w:sz w:val="31"/>
        </w:rPr>
        <w:t>)</w:t>
      </w:r>
    </w:p>
    <w:p w:rsidR="00F9048E" w:rsidRDefault="00F9048E">
      <w:pPr>
        <w:spacing w:before="10"/>
        <w:ind w:left="108"/>
        <w:rPr>
          <w:sz w:val="31"/>
        </w:rPr>
      </w:pPr>
    </w:p>
    <w:p w:rsidR="00F9048E" w:rsidRDefault="005D32FE">
      <w:pPr>
        <w:spacing w:before="10"/>
        <w:ind w:left="108"/>
        <w:rPr>
          <w:sz w:val="31"/>
        </w:rPr>
      </w:pPr>
      <w:r>
        <w:rPr>
          <w:sz w:val="31"/>
        </w:rPr>
        <w:t>Dean of the Economics Department - Richard Gosselin</w:t>
      </w:r>
    </w:p>
    <w:p w:rsidR="00F9048E" w:rsidRDefault="005D32FE">
      <w:pPr>
        <w:spacing w:before="10"/>
        <w:ind w:left="108"/>
        <w:rPr>
          <w:sz w:val="31"/>
        </w:rPr>
      </w:pPr>
      <w:r>
        <w:rPr>
          <w:sz w:val="31"/>
        </w:rPr>
        <w:t>Contact Information:</w:t>
      </w:r>
    </w:p>
    <w:p w:rsidR="00F9048E" w:rsidRDefault="005D32FE">
      <w:pPr>
        <w:spacing w:before="10"/>
        <w:ind w:left="108"/>
        <w:rPr>
          <w:sz w:val="31"/>
        </w:rPr>
      </w:pPr>
      <w:r>
        <w:rPr>
          <w:sz w:val="31"/>
        </w:rPr>
        <w:t xml:space="preserve">Email: </w:t>
      </w:r>
      <w:hyperlink r:id="rId10" w:history="1">
        <w:r>
          <w:rPr>
            <w:sz w:val="31"/>
          </w:rPr>
          <w:t>richard.gosselin@hccs.edu</w:t>
        </w:r>
      </w:hyperlink>
    </w:p>
    <w:p w:rsidR="00F9048E" w:rsidRDefault="005D32FE">
      <w:pPr>
        <w:spacing w:before="10"/>
        <w:ind w:left="108"/>
        <w:rPr>
          <w:sz w:val="31"/>
        </w:rPr>
      </w:pPr>
      <w:r>
        <w:rPr>
          <w:sz w:val="31"/>
        </w:rPr>
        <w:t>Office Phone: 713-718-7638</w:t>
      </w:r>
    </w:p>
    <w:p w:rsidR="00F9048E" w:rsidRDefault="005D32FE">
      <w:pPr>
        <w:spacing w:before="10"/>
        <w:ind w:left="108"/>
        <w:rPr>
          <w:sz w:val="31"/>
        </w:rPr>
      </w:pPr>
      <w:r>
        <w:rPr>
          <w:sz w:val="31"/>
        </w:rPr>
        <w:t>Office: Room A229 of the EDC Building at Central College</w:t>
      </w:r>
    </w:p>
    <w:p w:rsidR="00F9048E" w:rsidRDefault="00F9048E">
      <w:pPr>
        <w:spacing w:before="10"/>
        <w:rPr>
          <w:sz w:val="32"/>
        </w:rPr>
      </w:pPr>
    </w:p>
    <w:p w:rsidR="00F9048E" w:rsidRDefault="005D32FE" w:rsidP="006E3349">
      <w:pPr>
        <w:spacing w:line="247" w:lineRule="auto"/>
        <w:ind w:left="108" w:right="102"/>
        <w:jc w:val="both"/>
        <w:rPr>
          <w:sz w:val="31"/>
        </w:rPr>
      </w:pPr>
      <w:r>
        <w:rPr>
          <w:sz w:val="31"/>
        </w:rPr>
        <w:t>Please feel free to contact me concerning any problems that you experience in this course. You do not need to wait until you have received a poor grade before asking for my help. Your performance in my class is very important to me. I am available to hear your concerns and to discuss course topics. Feel free to call me at the phone number above for a conference call or to arrange a time to visit with me. I am also available before and after class by appointment.</w:t>
      </w:r>
    </w:p>
    <w:p w:rsidR="00F9048E" w:rsidRDefault="00F9048E">
      <w:pPr>
        <w:spacing w:before="10"/>
        <w:rPr>
          <w:sz w:val="31"/>
        </w:rPr>
      </w:pPr>
    </w:p>
    <w:p w:rsidR="00692BD9" w:rsidRDefault="00692BD9">
      <w:pPr>
        <w:ind w:left="108"/>
        <w:rPr>
          <w:b/>
          <w:sz w:val="31"/>
        </w:rPr>
      </w:pPr>
    </w:p>
    <w:p w:rsidR="00692BD9" w:rsidRDefault="00692BD9">
      <w:pPr>
        <w:ind w:left="108"/>
        <w:rPr>
          <w:b/>
          <w:sz w:val="31"/>
        </w:rPr>
      </w:pPr>
    </w:p>
    <w:p w:rsidR="00692BD9" w:rsidRDefault="00692BD9">
      <w:pPr>
        <w:ind w:left="108"/>
        <w:rPr>
          <w:b/>
          <w:sz w:val="31"/>
        </w:rPr>
      </w:pPr>
    </w:p>
    <w:p w:rsidR="009515E7" w:rsidRDefault="009515E7">
      <w:pPr>
        <w:ind w:left="108"/>
        <w:rPr>
          <w:b/>
          <w:sz w:val="31"/>
        </w:rPr>
      </w:pPr>
    </w:p>
    <w:p w:rsidR="009515E7" w:rsidRDefault="009515E7">
      <w:pPr>
        <w:ind w:left="108"/>
        <w:rPr>
          <w:b/>
          <w:sz w:val="31"/>
        </w:rPr>
      </w:pPr>
    </w:p>
    <w:p w:rsidR="00F9048E" w:rsidRDefault="005D32FE">
      <w:pPr>
        <w:ind w:left="108"/>
        <w:rPr>
          <w:sz w:val="31"/>
        </w:rPr>
      </w:pPr>
      <w:r>
        <w:rPr>
          <w:b/>
          <w:sz w:val="31"/>
        </w:rPr>
        <w:lastRenderedPageBreak/>
        <w:t>Course Description</w:t>
      </w:r>
    </w:p>
    <w:p w:rsidR="00F9048E" w:rsidRDefault="00F9048E">
      <w:pPr>
        <w:spacing w:before="10"/>
        <w:rPr>
          <w:b/>
          <w:sz w:val="33"/>
        </w:rPr>
      </w:pPr>
    </w:p>
    <w:p w:rsidR="00F9048E" w:rsidRDefault="005D32FE" w:rsidP="006E3349">
      <w:pPr>
        <w:spacing w:line="247" w:lineRule="auto"/>
        <w:ind w:left="108" w:right="760"/>
        <w:jc w:val="both"/>
        <w:rPr>
          <w:sz w:val="31"/>
        </w:rPr>
      </w:pPr>
      <w:r>
        <w:rPr>
          <w:sz w:val="31"/>
        </w:rPr>
        <w:t>Macroeconomics examines the fundamentals of the American economy as it relates to social welfare. Emphasis is on basic concepts and theories as they affect domestic and international markets. This course integrates behavioral social sciences to present solutions to real world   problems.</w:t>
      </w:r>
    </w:p>
    <w:p w:rsidR="00F9048E" w:rsidRDefault="005D32FE" w:rsidP="006E3349">
      <w:pPr>
        <w:spacing w:before="40" w:line="249" w:lineRule="auto"/>
        <w:ind w:left="108" w:right="658"/>
        <w:jc w:val="both"/>
        <w:rPr>
          <w:sz w:val="31"/>
        </w:rPr>
      </w:pPr>
      <w:r>
        <w:rPr>
          <w:sz w:val="31"/>
        </w:rPr>
        <w:t>Macroeconomics includes measurements of GDP, fiscal and monetary policy. This is a core curriculum   course.</w:t>
      </w:r>
    </w:p>
    <w:p w:rsidR="00F9048E" w:rsidRDefault="00F9048E" w:rsidP="006E3349">
      <w:pPr>
        <w:spacing w:before="10"/>
        <w:jc w:val="both"/>
        <w:rPr>
          <w:sz w:val="31"/>
        </w:rPr>
      </w:pPr>
    </w:p>
    <w:p w:rsidR="00F9048E" w:rsidRDefault="005D32FE" w:rsidP="006E3349">
      <w:pPr>
        <w:numPr>
          <w:ilvl w:val="0"/>
          <w:numId w:val="1"/>
        </w:numPr>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33"/>
        </w:tabs>
        <w:spacing w:line="247" w:lineRule="auto"/>
        <w:ind w:right="249"/>
        <w:jc w:val="both"/>
        <w:rPr>
          <w:sz w:val="31"/>
        </w:rPr>
      </w:pPr>
      <w:r>
        <w:rPr>
          <w:sz w:val="31"/>
        </w:rPr>
        <w:t>Understand and describe the essential differences that separate and distinguish the Classical and Keynesian Schools in macroeconomics.</w:t>
      </w:r>
    </w:p>
    <w:p w:rsidR="00F9048E" w:rsidRDefault="00F9048E" w:rsidP="006E3349">
      <w:pPr>
        <w:spacing w:before="10"/>
        <w:jc w:val="both"/>
        <w:rPr>
          <w:sz w:val="32"/>
        </w:rPr>
      </w:pPr>
    </w:p>
    <w:p w:rsidR="00F9048E" w:rsidRDefault="005D32FE" w:rsidP="006E3349">
      <w:pPr>
        <w:numPr>
          <w:ilvl w:val="0"/>
          <w:numId w:val="1"/>
        </w:numPr>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39"/>
        </w:tabs>
        <w:spacing w:line="247" w:lineRule="auto"/>
        <w:ind w:right="102"/>
        <w:jc w:val="both"/>
        <w:rPr>
          <w:sz w:val="31"/>
        </w:rPr>
      </w:pPr>
      <w:r>
        <w:rPr>
          <w:sz w:val="31"/>
        </w:rPr>
        <w:t>Understand and describe the arguments pro and con for a policy of laissez-</w:t>
      </w:r>
      <w:r>
        <w:rPr>
          <w:sz w:val="31"/>
        </w:rPr>
        <w:t>­</w:t>
      </w:r>
      <w:r>
        <w:rPr>
          <w:sz w:val="31"/>
        </w:rPr>
        <w:t>faire versus government activism in the management of macroeconomic policies.</w:t>
      </w:r>
    </w:p>
    <w:p w:rsidR="00F9048E" w:rsidRDefault="00F9048E" w:rsidP="006E3349">
      <w:pPr>
        <w:spacing w:before="10"/>
        <w:jc w:val="both"/>
        <w:rPr>
          <w:sz w:val="31"/>
        </w:rPr>
      </w:pPr>
    </w:p>
    <w:p w:rsidR="00F9048E" w:rsidRDefault="005D32FE" w:rsidP="006E3349">
      <w:pPr>
        <w:numPr>
          <w:ilvl w:val="0"/>
          <w:numId w:val="1"/>
        </w:numPr>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84"/>
        </w:tabs>
        <w:spacing w:line="249" w:lineRule="auto"/>
        <w:ind w:right="658"/>
        <w:jc w:val="both"/>
        <w:rPr>
          <w:sz w:val="31"/>
        </w:rPr>
      </w:pPr>
      <w:r>
        <w:rPr>
          <w:sz w:val="31"/>
        </w:rPr>
        <w:t>Understand and describe the concepts of Comparative Advantage, balance of payments and its components, and the determinants of exchange rates.</w:t>
      </w:r>
    </w:p>
    <w:p w:rsidR="00F9048E" w:rsidRDefault="00F9048E" w:rsidP="006E3349">
      <w:pPr>
        <w:spacing w:before="10"/>
        <w:jc w:val="both"/>
        <w:rPr>
          <w:sz w:val="31"/>
        </w:rPr>
      </w:pPr>
    </w:p>
    <w:p w:rsidR="00F9048E" w:rsidRDefault="005D32FE" w:rsidP="006E3349">
      <w:pPr>
        <w:ind w:left="108" w:right="658"/>
        <w:jc w:val="both"/>
        <w:rPr>
          <w:sz w:val="31"/>
        </w:rPr>
      </w:pPr>
      <w:r>
        <w:rPr>
          <w:b/>
          <w:sz w:val="31"/>
        </w:rPr>
        <w:t>Learning objectives</w:t>
      </w:r>
    </w:p>
    <w:p w:rsidR="00F9048E" w:rsidRDefault="00F9048E" w:rsidP="006E3349">
      <w:pPr>
        <w:spacing w:before="10"/>
        <w:jc w:val="both"/>
        <w:rPr>
          <w:b/>
          <w:sz w:val="32"/>
        </w:rPr>
      </w:pPr>
    </w:p>
    <w:p w:rsidR="00F9048E" w:rsidRDefault="005D32FE" w:rsidP="006E3349">
      <w:pPr>
        <w:ind w:left="108" w:right="658"/>
        <w:jc w:val="both"/>
        <w:rPr>
          <w:sz w:val="31"/>
        </w:rPr>
      </w:pPr>
      <w:r>
        <w:rPr>
          <w:sz w:val="31"/>
        </w:rPr>
        <w:t>Students will:</w:t>
      </w:r>
    </w:p>
    <w:p w:rsidR="00F9048E" w:rsidRDefault="00F9048E" w:rsidP="006E3349">
      <w:pPr>
        <w:spacing w:before="10"/>
        <w:jc w:val="both"/>
        <w:rPr>
          <w:sz w:val="33"/>
        </w:rPr>
      </w:pPr>
    </w:p>
    <w:p w:rsidR="00F9048E" w:rsidRDefault="005D32FE" w:rsidP="006E3349">
      <w:pPr>
        <w:numPr>
          <w:ilvl w:val="0"/>
          <w:numId w:val="1"/>
        </w:numPr>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84"/>
        </w:tabs>
        <w:spacing w:line="243" w:lineRule="auto"/>
        <w:ind w:right="658"/>
        <w:jc w:val="both"/>
        <w:rPr>
          <w:sz w:val="31"/>
        </w:rPr>
      </w:pPr>
      <w:r>
        <w:rPr>
          <w:sz w:val="31"/>
        </w:rPr>
        <w:t>Recognize the difference between real and nominal economic data.</w:t>
      </w:r>
    </w:p>
    <w:p w:rsidR="00F9048E" w:rsidRDefault="00F9048E" w:rsidP="006E3349">
      <w:pPr>
        <w:spacing w:before="10"/>
        <w:jc w:val="both"/>
        <w:rPr>
          <w:sz w:val="32"/>
        </w:rPr>
      </w:pPr>
    </w:p>
    <w:p w:rsidR="00F9048E" w:rsidRDefault="005D32FE" w:rsidP="006E3349">
      <w:pPr>
        <w:numPr>
          <w:ilvl w:val="0"/>
          <w:numId w:val="1"/>
        </w:numPr>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spacing w:line="247" w:lineRule="auto"/>
        <w:ind w:right="215"/>
        <w:jc w:val="both"/>
        <w:rPr>
          <w:sz w:val="31"/>
        </w:rPr>
      </w:pPr>
      <w:r>
        <w:rPr>
          <w:sz w:val="31"/>
        </w:rPr>
        <w:t>Explain the structure, scope, and relative performance of the American economy as measured by national income and product accounts, price indices, and unemployment rates.</w:t>
      </w:r>
    </w:p>
    <w:p w:rsidR="00F9048E" w:rsidRDefault="00F9048E" w:rsidP="006E3349">
      <w:pPr>
        <w:spacing w:before="10"/>
        <w:jc w:val="both"/>
        <w:rPr>
          <w:sz w:val="31"/>
        </w:rPr>
      </w:pPr>
    </w:p>
    <w:p w:rsidR="00F9048E" w:rsidRDefault="005D32FE" w:rsidP="006E3349">
      <w:pPr>
        <w:numPr>
          <w:ilvl w:val="0"/>
          <w:numId w:val="1"/>
        </w:numPr>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82"/>
        </w:tabs>
        <w:spacing w:line="247" w:lineRule="auto"/>
        <w:ind w:right="459"/>
        <w:jc w:val="both"/>
        <w:rPr>
          <w:sz w:val="31"/>
        </w:rPr>
      </w:pPr>
      <w:r>
        <w:rPr>
          <w:sz w:val="31"/>
        </w:rPr>
        <w:t>Describe the circular flow of income through the sectors of the economy and the process of income multipliers that influence these flows.</w:t>
      </w:r>
    </w:p>
    <w:p w:rsidR="00F9048E" w:rsidRDefault="00F9048E" w:rsidP="006E3349">
      <w:pPr>
        <w:spacing w:before="10"/>
        <w:jc w:val="both"/>
        <w:rPr>
          <w:sz w:val="32"/>
        </w:rPr>
      </w:pPr>
    </w:p>
    <w:p w:rsidR="00F9048E" w:rsidRDefault="005D32FE" w:rsidP="006E3349">
      <w:pPr>
        <w:numPr>
          <w:ilvl w:val="0"/>
          <w:numId w:val="1"/>
        </w:numPr>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33"/>
        </w:tabs>
        <w:spacing w:line="247" w:lineRule="auto"/>
        <w:ind w:right="249"/>
        <w:jc w:val="both"/>
        <w:rPr>
          <w:sz w:val="31"/>
        </w:rPr>
      </w:pPr>
      <w:r>
        <w:rPr>
          <w:sz w:val="31"/>
        </w:rPr>
        <w:t>Analyze aggregate demand and aggregate supply, including derivation of aggregate supply and aggregate demand as well as short-</w:t>
      </w:r>
      <w:r>
        <w:rPr>
          <w:sz w:val="31"/>
        </w:rPr>
        <w:t>­</w:t>
      </w:r>
      <w:r>
        <w:rPr>
          <w:sz w:val="31"/>
        </w:rPr>
        <w:t xml:space="preserve"> and long-</w:t>
      </w:r>
      <w:r>
        <w:rPr>
          <w:sz w:val="31"/>
        </w:rPr>
        <w:t>­</w:t>
      </w:r>
      <w:r>
        <w:rPr>
          <w:sz w:val="31"/>
        </w:rPr>
        <w:t>run comparisons.</w:t>
      </w:r>
    </w:p>
    <w:p w:rsidR="006E3349" w:rsidRDefault="006E3349" w:rsidP="006E3349">
      <w:pPr>
        <w:pStyle w:val="ListParagraph"/>
        <w:jc w:val="both"/>
        <w:rPr>
          <w:sz w:val="31"/>
        </w:rPr>
      </w:pPr>
    </w:p>
    <w:p w:rsidR="00F9048E" w:rsidRDefault="00CF0EA7" w:rsidP="006E3349">
      <w:pPr>
        <w:numPr>
          <w:ilvl w:val="0"/>
          <w:numId w:val="1"/>
        </w:numPr>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33"/>
        </w:tabs>
        <w:spacing w:line="247" w:lineRule="auto"/>
        <w:ind w:right="249"/>
        <w:jc w:val="both"/>
        <w:rPr>
          <w:sz w:val="31"/>
        </w:rPr>
      </w:pPr>
      <w:r>
        <w:rPr>
          <w:sz w:val="31"/>
        </w:rPr>
        <w:t xml:space="preserve"> Discuss the objectives and tools of macroeconomic policy</w:t>
      </w:r>
    </w:p>
    <w:p w:rsidR="00CF0EA7" w:rsidRDefault="00CF0EA7" w:rsidP="00CF0EA7">
      <w:pPr>
        <w:pStyle w:val="ListParagraph"/>
        <w:rPr>
          <w:sz w:val="31"/>
        </w:rPr>
      </w:pPr>
    </w:p>
    <w:p w:rsidR="00CF0EA7" w:rsidRPr="00875BC9" w:rsidRDefault="00CF0EA7" w:rsidP="00CF0EA7">
      <w:pPr>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33"/>
        </w:tabs>
        <w:spacing w:line="0" w:lineRule="auto"/>
        <w:ind w:left="108"/>
        <w:rPr>
          <w:sz w:val="31"/>
        </w:rPr>
      </w:pPr>
    </w:p>
    <w:p w:rsidR="00CF0EA7" w:rsidRPr="00CF0EA7" w:rsidRDefault="00CF0EA7" w:rsidP="00CF0EA7">
      <w:pPr>
        <w:numPr>
          <w:ilvl w:val="0"/>
          <w:numId w:val="1"/>
        </w:numPr>
        <w:spacing w:before="40"/>
        <w:ind w:left="312" w:right="108"/>
        <w:jc w:val="both"/>
        <w:rPr>
          <w:sz w:val="31"/>
        </w:rPr>
      </w:pPr>
    </w:p>
    <w:p w:rsidR="00F9048E" w:rsidRDefault="005D32FE" w:rsidP="006E3349">
      <w:pPr>
        <w:numPr>
          <w:ilvl w:val="0"/>
          <w:numId w:val="1"/>
        </w:numPr>
        <w:tabs>
          <w:tab w:val="left" w:pos="312"/>
          <w:tab w:val="left" w:pos="720"/>
          <w:tab w:val="left" w:pos="1440"/>
          <w:tab w:val="left" w:pos="2160"/>
          <w:tab w:val="left" w:pos="2880"/>
          <w:tab w:val="left" w:pos="3600"/>
          <w:tab w:val="left" w:pos="4320"/>
          <w:tab w:val="left" w:pos="5040"/>
          <w:tab w:val="left" w:pos="5760"/>
          <w:tab w:val="left" w:pos="6480"/>
          <w:tab w:val="left" w:pos="7200"/>
          <w:tab w:val="right" w:pos="7858"/>
        </w:tabs>
        <w:spacing w:line="249" w:lineRule="auto"/>
        <w:ind w:right="1644"/>
        <w:jc w:val="both"/>
        <w:rPr>
          <w:sz w:val="31"/>
        </w:rPr>
      </w:pPr>
      <w:r>
        <w:rPr>
          <w:sz w:val="31"/>
        </w:rPr>
        <w:t>Explain the economics of the current account and the foreign exchange market</w:t>
      </w:r>
    </w:p>
    <w:p w:rsidR="00F9048E" w:rsidRDefault="00F9048E" w:rsidP="006E3349">
      <w:pPr>
        <w:spacing w:before="10"/>
        <w:jc w:val="both"/>
        <w:rPr>
          <w:sz w:val="31"/>
        </w:rPr>
      </w:pPr>
    </w:p>
    <w:p w:rsidR="00F9048E" w:rsidRDefault="005D32FE" w:rsidP="006E3349">
      <w:pPr>
        <w:spacing w:line="247" w:lineRule="auto"/>
        <w:ind w:left="108" w:right="108"/>
        <w:jc w:val="both"/>
        <w:rPr>
          <w:sz w:val="31"/>
        </w:rPr>
      </w:pPr>
      <w:r>
        <w:rPr>
          <w:b/>
          <w:sz w:val="31"/>
        </w:rPr>
        <w:t xml:space="preserve">Core Objectives </w:t>
      </w:r>
      <w:r>
        <w:rPr>
          <w:sz w:val="31"/>
        </w:rPr>
        <w:t>–</w:t>
      </w:r>
      <w:r>
        <w:rPr>
          <w:sz w:val="31"/>
        </w:rPr>
        <w:t xml:space="preserve"> Be aware that the following skills will be evaluated in this course either through exams, homework assignments or written work.</w:t>
      </w:r>
    </w:p>
    <w:p w:rsidR="00F9048E" w:rsidRDefault="00F9048E" w:rsidP="006E3349">
      <w:pPr>
        <w:spacing w:before="10"/>
        <w:jc w:val="both"/>
        <w:rPr>
          <w:sz w:val="31"/>
        </w:rPr>
      </w:pPr>
    </w:p>
    <w:p w:rsidR="00F9048E" w:rsidRDefault="005D32FE" w:rsidP="006E3349">
      <w:pPr>
        <w:numPr>
          <w:ilvl w:val="0"/>
          <w:numId w:val="2"/>
        </w:numPr>
        <w:tabs>
          <w:tab w:val="left" w:pos="833"/>
          <w:tab w:val="left" w:pos="1440"/>
          <w:tab w:val="left" w:pos="2160"/>
          <w:tab w:val="left" w:pos="2880"/>
          <w:tab w:val="left" w:pos="3600"/>
          <w:tab w:val="left" w:pos="4320"/>
          <w:tab w:val="left" w:pos="5040"/>
          <w:tab w:val="left" w:pos="5760"/>
          <w:tab w:val="left" w:pos="6480"/>
          <w:tab w:val="left" w:pos="7200"/>
          <w:tab w:val="left" w:pos="7920"/>
          <w:tab w:val="left" w:pos="8640"/>
          <w:tab w:val="right" w:pos="9094"/>
        </w:tabs>
        <w:spacing w:line="247" w:lineRule="auto"/>
        <w:ind w:right="408"/>
        <w:jc w:val="both"/>
        <w:rPr>
          <w:sz w:val="31"/>
        </w:rPr>
      </w:pPr>
      <w:r>
        <w:rPr>
          <w:sz w:val="31"/>
        </w:rPr>
        <w:t>Critical Thinking Skills (CT): To include creative thinking, innovation, inquiry, and analysis, evaluation and synthesis of information.</w:t>
      </w:r>
    </w:p>
    <w:p w:rsidR="00F9048E" w:rsidRDefault="005D32FE" w:rsidP="006E3349">
      <w:pPr>
        <w:numPr>
          <w:ilvl w:val="0"/>
          <w:numId w:val="2"/>
        </w:numPr>
        <w:tabs>
          <w:tab w:val="left" w:pos="833"/>
          <w:tab w:val="left" w:pos="1440"/>
          <w:tab w:val="left" w:pos="2160"/>
          <w:tab w:val="left" w:pos="2880"/>
          <w:tab w:val="left" w:pos="3600"/>
          <w:tab w:val="left" w:pos="4320"/>
          <w:tab w:val="left" w:pos="5040"/>
          <w:tab w:val="left" w:pos="5760"/>
          <w:tab w:val="left" w:pos="6480"/>
          <w:tab w:val="left" w:pos="7200"/>
          <w:tab w:val="left" w:pos="7920"/>
          <w:tab w:val="left" w:pos="8640"/>
          <w:tab w:val="right" w:pos="8946"/>
        </w:tabs>
        <w:spacing w:line="247" w:lineRule="auto"/>
        <w:ind w:right="556"/>
        <w:jc w:val="both"/>
        <w:rPr>
          <w:sz w:val="31"/>
        </w:rPr>
      </w:pPr>
      <w:r>
        <w:rPr>
          <w:sz w:val="31"/>
        </w:rPr>
        <w:t>Communication Skills (COM): To include effective development, interpretation and expression of ideas through written, oral and visual communication.</w:t>
      </w:r>
    </w:p>
    <w:p w:rsidR="00F9048E" w:rsidRDefault="005D32FE" w:rsidP="006E3349">
      <w:pPr>
        <w:numPr>
          <w:ilvl w:val="0"/>
          <w:numId w:val="2"/>
        </w:numPr>
        <w:tabs>
          <w:tab w:val="left" w:pos="8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394"/>
        </w:tabs>
        <w:spacing w:line="247" w:lineRule="auto"/>
        <w:ind w:right="108"/>
        <w:jc w:val="both"/>
        <w:rPr>
          <w:sz w:val="31"/>
        </w:rPr>
      </w:pPr>
      <w:r>
        <w:rPr>
          <w:sz w:val="31"/>
        </w:rPr>
        <w:t>Empirical and Quantitative Skills (EQS): To include the manipulation and analysis of numerical data or observable facts resulting in informed conclusions.</w:t>
      </w:r>
    </w:p>
    <w:p w:rsidR="00F9048E" w:rsidRDefault="005D32FE" w:rsidP="006E3349">
      <w:pPr>
        <w:numPr>
          <w:ilvl w:val="0"/>
          <w:numId w:val="2"/>
        </w:numPr>
        <w:tabs>
          <w:tab w:val="left" w:pos="833"/>
          <w:tab w:val="left" w:pos="1440"/>
          <w:tab w:val="left" w:pos="2160"/>
          <w:tab w:val="left" w:pos="2880"/>
          <w:tab w:val="left" w:pos="3600"/>
          <w:tab w:val="left" w:pos="4320"/>
          <w:tab w:val="left" w:pos="5040"/>
          <w:tab w:val="left" w:pos="5760"/>
          <w:tab w:val="left" w:pos="6480"/>
          <w:tab w:val="left" w:pos="7200"/>
          <w:tab w:val="left" w:pos="7920"/>
          <w:tab w:val="left" w:pos="8640"/>
          <w:tab w:val="right" w:pos="9332"/>
        </w:tabs>
        <w:spacing w:line="247" w:lineRule="auto"/>
        <w:ind w:right="170"/>
        <w:jc w:val="both"/>
        <w:rPr>
          <w:sz w:val="31"/>
        </w:rPr>
      </w:pPr>
      <w:r>
        <w:rPr>
          <w:sz w:val="31"/>
        </w:rPr>
        <w:t>Social Responsibility (SR): To include intercultural competence, knowledge of civic responsibility, and the ability to engage effectively in regional, national and global communities.</w:t>
      </w:r>
    </w:p>
    <w:p w:rsidR="00692BD9" w:rsidRDefault="00692BD9" w:rsidP="006E3349">
      <w:pPr>
        <w:spacing w:before="280"/>
        <w:ind w:left="108" w:right="108"/>
        <w:jc w:val="both"/>
        <w:rPr>
          <w:b/>
          <w:sz w:val="31"/>
        </w:rPr>
      </w:pPr>
    </w:p>
    <w:p w:rsidR="00692BD9" w:rsidRDefault="00692BD9" w:rsidP="006E3349">
      <w:pPr>
        <w:spacing w:before="280"/>
        <w:ind w:left="108" w:right="108"/>
        <w:jc w:val="both"/>
        <w:rPr>
          <w:b/>
          <w:sz w:val="31"/>
        </w:rPr>
      </w:pPr>
    </w:p>
    <w:p w:rsidR="009515E7" w:rsidRDefault="009515E7" w:rsidP="006E3349">
      <w:pPr>
        <w:spacing w:before="280"/>
        <w:ind w:left="108" w:right="108"/>
        <w:jc w:val="both"/>
        <w:rPr>
          <w:b/>
          <w:sz w:val="31"/>
        </w:rPr>
      </w:pPr>
    </w:p>
    <w:p w:rsidR="009515E7" w:rsidRDefault="009515E7" w:rsidP="006E3349">
      <w:pPr>
        <w:spacing w:before="280"/>
        <w:ind w:left="108" w:right="108"/>
        <w:jc w:val="both"/>
        <w:rPr>
          <w:b/>
          <w:sz w:val="31"/>
        </w:rPr>
      </w:pPr>
    </w:p>
    <w:p w:rsidR="009515E7" w:rsidRDefault="009515E7" w:rsidP="006E3349">
      <w:pPr>
        <w:spacing w:before="280"/>
        <w:ind w:left="108" w:right="108"/>
        <w:jc w:val="both"/>
        <w:rPr>
          <w:b/>
          <w:sz w:val="31"/>
        </w:rPr>
      </w:pPr>
    </w:p>
    <w:p w:rsidR="00F9048E" w:rsidRDefault="005D32FE" w:rsidP="006E3349">
      <w:pPr>
        <w:spacing w:before="280"/>
        <w:ind w:left="108" w:right="108"/>
        <w:jc w:val="both"/>
        <w:rPr>
          <w:sz w:val="31"/>
        </w:rPr>
      </w:pPr>
      <w:r>
        <w:rPr>
          <w:b/>
          <w:sz w:val="31"/>
        </w:rPr>
        <w:lastRenderedPageBreak/>
        <w:t>Instructional Methods</w:t>
      </w:r>
    </w:p>
    <w:p w:rsidR="00F9048E" w:rsidRDefault="00F9048E" w:rsidP="006E3349">
      <w:pPr>
        <w:spacing w:before="10"/>
        <w:jc w:val="both"/>
        <w:rPr>
          <w:b/>
          <w:sz w:val="32"/>
        </w:rPr>
      </w:pPr>
    </w:p>
    <w:p w:rsidR="00F9048E" w:rsidRDefault="005D32FE" w:rsidP="00140E1F">
      <w:pPr>
        <w:spacing w:line="247" w:lineRule="auto"/>
        <w:ind w:left="108" w:right="210"/>
        <w:jc w:val="both"/>
        <w:rPr>
          <w:sz w:val="31"/>
        </w:rPr>
      </w:pPr>
      <w:r>
        <w:rPr>
          <w:sz w:val="31"/>
        </w:rPr>
        <w:t xml:space="preserve">As an instructor, my responsibility is to provide you with knowledge concerning the field of macroeconomics that allows you to connect the information that you learn in this course to </w:t>
      </w:r>
      <w:r w:rsidR="006E3349">
        <w:rPr>
          <w:sz w:val="31"/>
        </w:rPr>
        <w:t>the real</w:t>
      </w:r>
      <w:r>
        <w:rPr>
          <w:sz w:val="31"/>
        </w:rPr>
        <w:t xml:space="preserve"> world. In short, the purpose of this course is not</w:t>
      </w:r>
      <w:r w:rsidR="00CF0EA7">
        <w:rPr>
          <w:sz w:val="31"/>
        </w:rPr>
        <w:t xml:space="preserve"> </w:t>
      </w:r>
      <w:r>
        <w:rPr>
          <w:sz w:val="31"/>
        </w:rPr>
        <w:t>to turn you into an economist but rather to train you</w:t>
      </w:r>
      <w:r w:rsidR="00140E1F">
        <w:rPr>
          <w:sz w:val="31"/>
        </w:rPr>
        <w:t xml:space="preserve"> </w:t>
      </w:r>
      <w:r>
        <w:rPr>
          <w:sz w:val="31"/>
        </w:rPr>
        <w:t xml:space="preserve">to become economically literate and a more </w:t>
      </w:r>
      <w:r w:rsidR="00250848">
        <w:rPr>
          <w:sz w:val="31"/>
        </w:rPr>
        <w:t>r</w:t>
      </w:r>
      <w:r>
        <w:rPr>
          <w:sz w:val="31"/>
        </w:rPr>
        <w:t>esponsible citizen. As a student wanting to learn about economics it is your responsibility to read the textbook, submit assignments   on</w:t>
      </w:r>
    </w:p>
    <w:p w:rsidR="00F9048E" w:rsidRDefault="005D32FE" w:rsidP="00CF0EA7">
      <w:pPr>
        <w:spacing w:line="350" w:lineRule="exact"/>
        <w:ind w:left="108" w:right="108"/>
        <w:jc w:val="both"/>
        <w:rPr>
          <w:sz w:val="31"/>
        </w:rPr>
      </w:pPr>
      <w:r>
        <w:rPr>
          <w:sz w:val="31"/>
        </w:rPr>
        <w:t xml:space="preserve">the due dates, study for the exams, participate in </w:t>
      </w:r>
      <w:r w:rsidR="00CF0EA7">
        <w:rPr>
          <w:sz w:val="31"/>
        </w:rPr>
        <w:t>t</w:t>
      </w:r>
      <w:r>
        <w:rPr>
          <w:sz w:val="31"/>
        </w:rPr>
        <w:t>he</w:t>
      </w:r>
      <w:r w:rsidR="00CF0EA7">
        <w:rPr>
          <w:sz w:val="31"/>
        </w:rPr>
        <w:t xml:space="preserve"> </w:t>
      </w:r>
    </w:p>
    <w:p w:rsidR="00F9048E" w:rsidRDefault="005D32FE" w:rsidP="00CF0EA7">
      <w:pPr>
        <w:spacing w:before="40" w:line="249" w:lineRule="auto"/>
        <w:ind w:left="108" w:right="1123"/>
        <w:jc w:val="both"/>
        <w:rPr>
          <w:sz w:val="31"/>
        </w:rPr>
      </w:pPr>
      <w:r>
        <w:rPr>
          <w:sz w:val="31"/>
        </w:rPr>
        <w:t>discussion forums, view the lecture videos and enjoy yourself while experiencing the real world of   economics.</w:t>
      </w:r>
    </w:p>
    <w:p w:rsidR="00F9048E" w:rsidRDefault="00F9048E" w:rsidP="006E3349">
      <w:pPr>
        <w:spacing w:before="10"/>
        <w:jc w:val="both"/>
        <w:rPr>
          <w:sz w:val="31"/>
        </w:rPr>
      </w:pPr>
    </w:p>
    <w:p w:rsidR="00F9048E" w:rsidRDefault="005D32FE" w:rsidP="006E3349">
      <w:pPr>
        <w:ind w:left="108" w:right="1123"/>
        <w:jc w:val="both"/>
        <w:rPr>
          <w:sz w:val="31"/>
        </w:rPr>
      </w:pPr>
      <w:r>
        <w:rPr>
          <w:b/>
          <w:sz w:val="31"/>
        </w:rPr>
        <w:t>Chapter Homework Assignments</w:t>
      </w:r>
    </w:p>
    <w:p w:rsidR="00F9048E" w:rsidRDefault="00F9048E" w:rsidP="006E3349">
      <w:pPr>
        <w:spacing w:before="10"/>
        <w:jc w:val="both"/>
        <w:rPr>
          <w:b/>
          <w:sz w:val="32"/>
        </w:rPr>
      </w:pPr>
    </w:p>
    <w:p w:rsidR="00F9048E" w:rsidRDefault="005D32FE" w:rsidP="006E3349">
      <w:pPr>
        <w:spacing w:line="247" w:lineRule="auto"/>
        <w:ind w:left="108" w:right="357"/>
        <w:jc w:val="both"/>
        <w:rPr>
          <w:sz w:val="31"/>
        </w:rPr>
      </w:pPr>
      <w:r>
        <w:rPr>
          <w:sz w:val="31"/>
        </w:rPr>
        <w:t>Assignments have been developed that will enhance your learning. To better understand a topic, you will be given chapter assignments on key information that you will need to know in order to be economically literate.</w:t>
      </w:r>
    </w:p>
    <w:p w:rsidR="00692BD9" w:rsidRDefault="00692BD9" w:rsidP="006E3349">
      <w:pPr>
        <w:spacing w:line="247" w:lineRule="auto"/>
        <w:ind w:left="108" w:right="357"/>
        <w:jc w:val="both"/>
        <w:rPr>
          <w:sz w:val="31"/>
        </w:rPr>
      </w:pPr>
    </w:p>
    <w:p w:rsidR="00692BD9" w:rsidRDefault="00692BD9" w:rsidP="00692BD9">
      <w:pPr>
        <w:spacing w:line="249" w:lineRule="auto"/>
        <w:ind w:left="108"/>
        <w:jc w:val="both"/>
        <w:rPr>
          <w:sz w:val="31"/>
        </w:rPr>
      </w:pPr>
      <w:r>
        <w:rPr>
          <w:sz w:val="31"/>
        </w:rPr>
        <w:t>Homework assignments will be due on the following dates:</w:t>
      </w:r>
    </w:p>
    <w:p w:rsidR="00692BD9" w:rsidRDefault="00692BD9" w:rsidP="00692BD9">
      <w:pPr>
        <w:spacing w:line="249" w:lineRule="auto"/>
        <w:ind w:left="108"/>
        <w:jc w:val="both"/>
        <w:rPr>
          <w:sz w:val="31"/>
        </w:rPr>
      </w:pPr>
    </w:p>
    <w:p w:rsidR="00692BD9" w:rsidRDefault="00140E1F" w:rsidP="00692BD9">
      <w:pPr>
        <w:spacing w:line="249" w:lineRule="auto"/>
        <w:ind w:left="108"/>
        <w:jc w:val="both"/>
        <w:rPr>
          <w:sz w:val="31"/>
        </w:rPr>
      </w:pPr>
      <w:r>
        <w:rPr>
          <w:sz w:val="31"/>
        </w:rPr>
        <w:t>Tues</w:t>
      </w:r>
      <w:r w:rsidR="00692BD9">
        <w:rPr>
          <w:sz w:val="31"/>
        </w:rPr>
        <w:t>day June 13</w:t>
      </w:r>
      <w:r w:rsidR="00692BD9" w:rsidRPr="00580F4C">
        <w:rPr>
          <w:sz w:val="31"/>
          <w:vertAlign w:val="superscript"/>
        </w:rPr>
        <w:t>th</w:t>
      </w:r>
    </w:p>
    <w:p w:rsidR="00692BD9" w:rsidRDefault="00140E1F" w:rsidP="00692BD9">
      <w:pPr>
        <w:spacing w:line="249" w:lineRule="auto"/>
        <w:ind w:left="108"/>
        <w:jc w:val="both"/>
        <w:rPr>
          <w:sz w:val="31"/>
        </w:rPr>
      </w:pPr>
      <w:r>
        <w:rPr>
          <w:sz w:val="31"/>
        </w:rPr>
        <w:t>Tuesday</w:t>
      </w:r>
      <w:r w:rsidR="00692BD9">
        <w:rPr>
          <w:sz w:val="31"/>
        </w:rPr>
        <w:t xml:space="preserve"> June 20</w:t>
      </w:r>
      <w:r w:rsidR="00692BD9" w:rsidRPr="00580F4C">
        <w:rPr>
          <w:sz w:val="31"/>
          <w:vertAlign w:val="superscript"/>
        </w:rPr>
        <w:t>th</w:t>
      </w:r>
    </w:p>
    <w:p w:rsidR="00692BD9" w:rsidRDefault="00140E1F" w:rsidP="00692BD9">
      <w:pPr>
        <w:spacing w:line="249" w:lineRule="auto"/>
        <w:ind w:left="108"/>
        <w:jc w:val="both"/>
        <w:rPr>
          <w:sz w:val="31"/>
        </w:rPr>
      </w:pPr>
      <w:r>
        <w:rPr>
          <w:sz w:val="31"/>
        </w:rPr>
        <w:t>Tuesday</w:t>
      </w:r>
      <w:r w:rsidR="00692BD9">
        <w:rPr>
          <w:sz w:val="31"/>
        </w:rPr>
        <w:t xml:space="preserve"> June 27</w:t>
      </w:r>
      <w:r w:rsidR="00692BD9" w:rsidRPr="00580F4C">
        <w:rPr>
          <w:sz w:val="31"/>
          <w:vertAlign w:val="superscript"/>
        </w:rPr>
        <w:t>th</w:t>
      </w:r>
      <w:r w:rsidR="00692BD9">
        <w:rPr>
          <w:sz w:val="31"/>
        </w:rPr>
        <w:t xml:space="preserve"> </w:t>
      </w:r>
    </w:p>
    <w:p w:rsidR="00140E1F" w:rsidRDefault="00140E1F" w:rsidP="00692BD9">
      <w:pPr>
        <w:spacing w:line="249" w:lineRule="auto"/>
        <w:ind w:left="108"/>
        <w:jc w:val="both"/>
        <w:rPr>
          <w:sz w:val="31"/>
        </w:rPr>
      </w:pPr>
      <w:r>
        <w:rPr>
          <w:sz w:val="31"/>
        </w:rPr>
        <w:t>Monday July 3</w:t>
      </w:r>
      <w:r w:rsidRPr="00140E1F">
        <w:rPr>
          <w:sz w:val="31"/>
          <w:vertAlign w:val="superscript"/>
        </w:rPr>
        <w:t>rd</w:t>
      </w:r>
      <w:r>
        <w:rPr>
          <w:sz w:val="31"/>
        </w:rPr>
        <w:t xml:space="preserve"> </w:t>
      </w:r>
    </w:p>
    <w:p w:rsidR="00692BD9" w:rsidRDefault="00692BD9" w:rsidP="006E3349">
      <w:pPr>
        <w:spacing w:line="247" w:lineRule="auto"/>
        <w:ind w:left="108" w:right="357"/>
        <w:jc w:val="both"/>
        <w:rPr>
          <w:sz w:val="31"/>
        </w:rPr>
      </w:pPr>
    </w:p>
    <w:p w:rsidR="00F9048E" w:rsidRDefault="00F9048E" w:rsidP="006E3349">
      <w:pPr>
        <w:spacing w:before="10"/>
        <w:jc w:val="both"/>
        <w:rPr>
          <w:sz w:val="31"/>
        </w:rPr>
      </w:pPr>
    </w:p>
    <w:p w:rsidR="00F9048E" w:rsidRDefault="005D32FE" w:rsidP="006E3349">
      <w:pPr>
        <w:ind w:left="108" w:right="1123"/>
        <w:jc w:val="both"/>
        <w:rPr>
          <w:sz w:val="31"/>
        </w:rPr>
      </w:pPr>
      <w:r>
        <w:rPr>
          <w:b/>
          <w:sz w:val="31"/>
        </w:rPr>
        <w:t>Midterm Exams</w:t>
      </w:r>
    </w:p>
    <w:p w:rsidR="00F9048E" w:rsidRDefault="00F9048E" w:rsidP="006E3349">
      <w:pPr>
        <w:spacing w:before="10"/>
        <w:jc w:val="both"/>
        <w:rPr>
          <w:b/>
          <w:sz w:val="32"/>
        </w:rPr>
      </w:pPr>
    </w:p>
    <w:p w:rsidR="00F9048E" w:rsidRDefault="005D32FE" w:rsidP="006E3349">
      <w:pPr>
        <w:spacing w:line="247" w:lineRule="auto"/>
        <w:ind w:left="108" w:right="187"/>
        <w:jc w:val="both"/>
        <w:rPr>
          <w:sz w:val="31"/>
        </w:rPr>
      </w:pPr>
      <w:r>
        <w:rPr>
          <w:sz w:val="31"/>
        </w:rPr>
        <w:t>These will be conducted in class. There will be three midterm exams covering a</w:t>
      </w:r>
      <w:r w:rsidR="00140E1F">
        <w:rPr>
          <w:sz w:val="31"/>
        </w:rPr>
        <w:t xml:space="preserve">bout </w:t>
      </w:r>
      <w:r>
        <w:rPr>
          <w:sz w:val="31"/>
        </w:rPr>
        <w:t xml:space="preserve">five chapters each on average. The questions are in written format and multiple choice format. All midterm examinations are timed at </w:t>
      </w:r>
      <w:r w:rsidR="00140E1F">
        <w:rPr>
          <w:sz w:val="31"/>
        </w:rPr>
        <w:t xml:space="preserve">110 </w:t>
      </w:r>
      <w:r w:rsidR="00692BD9">
        <w:rPr>
          <w:sz w:val="31"/>
        </w:rPr>
        <w:t>m</w:t>
      </w:r>
      <w:r>
        <w:rPr>
          <w:sz w:val="31"/>
        </w:rPr>
        <w:t>inutes.</w:t>
      </w:r>
      <w:r w:rsidR="009A0384">
        <w:rPr>
          <w:sz w:val="31"/>
        </w:rPr>
        <w:t xml:space="preserve"> The lowest </w:t>
      </w:r>
      <w:r w:rsidR="00692BD9">
        <w:rPr>
          <w:sz w:val="31"/>
        </w:rPr>
        <w:t xml:space="preserve">midterm </w:t>
      </w:r>
      <w:r w:rsidR="009A0384">
        <w:rPr>
          <w:sz w:val="31"/>
        </w:rPr>
        <w:t>exam score will be dropped.</w:t>
      </w:r>
      <w:r w:rsidR="00692BD9">
        <w:rPr>
          <w:sz w:val="31"/>
        </w:rPr>
        <w:t xml:space="preserve"> The final exam is mandatory and cannot be dropped.</w:t>
      </w:r>
    </w:p>
    <w:p w:rsidR="00F9048E" w:rsidRDefault="00F9048E" w:rsidP="006E3349">
      <w:pPr>
        <w:spacing w:before="10"/>
        <w:jc w:val="both"/>
        <w:rPr>
          <w:sz w:val="32"/>
        </w:rPr>
      </w:pPr>
    </w:p>
    <w:p w:rsidR="00140E1F" w:rsidRDefault="00140E1F" w:rsidP="006E3349">
      <w:pPr>
        <w:ind w:left="108" w:right="1123"/>
        <w:jc w:val="both"/>
        <w:rPr>
          <w:b/>
          <w:sz w:val="31"/>
        </w:rPr>
      </w:pPr>
    </w:p>
    <w:p w:rsidR="00140E1F" w:rsidRDefault="00140E1F" w:rsidP="006E3349">
      <w:pPr>
        <w:ind w:left="108" w:right="1123"/>
        <w:jc w:val="both"/>
        <w:rPr>
          <w:b/>
          <w:sz w:val="31"/>
        </w:rPr>
      </w:pPr>
    </w:p>
    <w:p w:rsidR="00F9048E" w:rsidRDefault="005D32FE" w:rsidP="006E3349">
      <w:pPr>
        <w:ind w:left="108" w:right="1123"/>
        <w:jc w:val="both"/>
        <w:rPr>
          <w:sz w:val="31"/>
        </w:rPr>
      </w:pPr>
      <w:r>
        <w:rPr>
          <w:b/>
          <w:sz w:val="31"/>
        </w:rPr>
        <w:t>Final Exam</w:t>
      </w:r>
    </w:p>
    <w:p w:rsidR="00F9048E" w:rsidRDefault="00F9048E" w:rsidP="006E3349">
      <w:pPr>
        <w:spacing w:before="10"/>
        <w:jc w:val="both"/>
        <w:rPr>
          <w:b/>
          <w:sz w:val="32"/>
        </w:rPr>
      </w:pPr>
    </w:p>
    <w:p w:rsidR="00F9048E" w:rsidRDefault="005D32FE" w:rsidP="006E3349">
      <w:pPr>
        <w:tabs>
          <w:tab w:val="left" w:pos="7852"/>
          <w:tab w:val="left" w:pos="7920"/>
          <w:tab w:val="left" w:pos="8640"/>
          <w:tab w:val="left" w:pos="9360"/>
          <w:tab w:val="right" w:pos="9417"/>
        </w:tabs>
        <w:spacing w:line="247" w:lineRule="auto"/>
        <w:ind w:left="108" w:right="108"/>
        <w:jc w:val="both"/>
        <w:rPr>
          <w:sz w:val="31"/>
        </w:rPr>
      </w:pPr>
      <w:r>
        <w:rPr>
          <w:sz w:val="31"/>
        </w:rPr>
        <w:t xml:space="preserve">This exam evaluates students on material for all the chapters and objectives covered in the course. It contains </w:t>
      </w:r>
      <w:r w:rsidR="00140E1F">
        <w:rPr>
          <w:sz w:val="31"/>
        </w:rPr>
        <w:t>8</w:t>
      </w:r>
      <w:r>
        <w:rPr>
          <w:sz w:val="31"/>
        </w:rPr>
        <w:t xml:space="preserve">0 to </w:t>
      </w:r>
      <w:r w:rsidR="00140E1F">
        <w:rPr>
          <w:sz w:val="31"/>
        </w:rPr>
        <w:t>9</w:t>
      </w:r>
      <w:r>
        <w:rPr>
          <w:sz w:val="31"/>
        </w:rPr>
        <w:t>0</w:t>
      </w:r>
      <w:r w:rsidR="00CF0EA7">
        <w:rPr>
          <w:sz w:val="31"/>
        </w:rPr>
        <w:t xml:space="preserve"> </w:t>
      </w:r>
      <w:r>
        <w:rPr>
          <w:sz w:val="31"/>
        </w:rPr>
        <w:t>questions which involve graphs or tables, performing calculations,   applying a theory to a real world problem, recognizing important economic facts and principles and still others which require the student to think critically about an economic   problem.</w:t>
      </w:r>
    </w:p>
    <w:p w:rsidR="00F9048E" w:rsidRDefault="00F9048E" w:rsidP="006E3349">
      <w:pPr>
        <w:spacing w:before="10"/>
        <w:jc w:val="both"/>
        <w:rPr>
          <w:sz w:val="31"/>
        </w:rPr>
      </w:pPr>
    </w:p>
    <w:p w:rsidR="00F9048E" w:rsidRDefault="00F9048E" w:rsidP="006E3349">
      <w:pPr>
        <w:ind w:left="108" w:right="1123"/>
        <w:jc w:val="both"/>
        <w:rPr>
          <w:b/>
          <w:sz w:val="31"/>
        </w:rPr>
      </w:pPr>
    </w:p>
    <w:p w:rsidR="00F9048E" w:rsidRDefault="005D32FE" w:rsidP="006E3349">
      <w:pPr>
        <w:ind w:left="108" w:right="142"/>
        <w:jc w:val="both"/>
        <w:rPr>
          <w:sz w:val="31"/>
        </w:rPr>
      </w:pPr>
      <w:r>
        <w:rPr>
          <w:b/>
          <w:sz w:val="31"/>
        </w:rPr>
        <w:t>Instructional Materials</w:t>
      </w:r>
    </w:p>
    <w:p w:rsidR="00F9048E" w:rsidRDefault="00F9048E" w:rsidP="006E3349">
      <w:pPr>
        <w:spacing w:before="10"/>
        <w:jc w:val="both"/>
        <w:rPr>
          <w:b/>
          <w:sz w:val="33"/>
        </w:rPr>
      </w:pPr>
    </w:p>
    <w:p w:rsidR="00F9048E" w:rsidRDefault="005D32FE" w:rsidP="006E3349">
      <w:pPr>
        <w:spacing w:line="256" w:lineRule="auto"/>
        <w:ind w:left="108" w:right="142"/>
        <w:jc w:val="both"/>
        <w:rPr>
          <w:sz w:val="31"/>
        </w:rPr>
      </w:pPr>
      <w:r>
        <w:rPr>
          <w:b/>
          <w:sz w:val="31"/>
        </w:rPr>
        <w:t>TEXT</w:t>
      </w:r>
      <w:r>
        <w:rPr>
          <w:sz w:val="31"/>
        </w:rPr>
        <w:t>: Principles of Economics by N. Gregory Mankiw (7th Edition)</w:t>
      </w:r>
    </w:p>
    <w:p w:rsidR="00F9048E" w:rsidRDefault="00F9048E" w:rsidP="006E3349">
      <w:pPr>
        <w:spacing w:before="10"/>
        <w:jc w:val="both"/>
        <w:rPr>
          <w:sz w:val="30"/>
        </w:rPr>
      </w:pPr>
    </w:p>
    <w:p w:rsidR="00F9048E" w:rsidRDefault="005D32FE" w:rsidP="006E3349">
      <w:pPr>
        <w:ind w:left="108" w:right="142"/>
        <w:jc w:val="both"/>
        <w:rPr>
          <w:sz w:val="31"/>
        </w:rPr>
      </w:pPr>
      <w:r>
        <w:rPr>
          <w:b/>
          <w:sz w:val="31"/>
        </w:rPr>
        <w:t>Instructor Requirements</w:t>
      </w:r>
    </w:p>
    <w:p w:rsidR="00F9048E" w:rsidRDefault="00F9048E" w:rsidP="006E3349">
      <w:pPr>
        <w:spacing w:before="10"/>
        <w:jc w:val="both"/>
        <w:rPr>
          <w:b/>
          <w:sz w:val="32"/>
        </w:rPr>
      </w:pPr>
    </w:p>
    <w:p w:rsidR="00F9048E" w:rsidRDefault="005D32FE" w:rsidP="006E3349">
      <w:pPr>
        <w:ind w:left="108" w:right="142"/>
        <w:jc w:val="both"/>
        <w:rPr>
          <w:sz w:val="31"/>
        </w:rPr>
      </w:pPr>
      <w:r>
        <w:rPr>
          <w:sz w:val="31"/>
        </w:rPr>
        <w:t>As your Instructor, it is my responsibility   to:</w:t>
      </w:r>
    </w:p>
    <w:p w:rsidR="00CF0EA7" w:rsidRDefault="00CF0EA7" w:rsidP="006E3349">
      <w:pPr>
        <w:ind w:left="108" w:right="142"/>
        <w:jc w:val="both"/>
        <w:rPr>
          <w:sz w:val="31"/>
        </w:rPr>
      </w:pPr>
    </w:p>
    <w:p w:rsidR="00F9048E" w:rsidRDefault="005D32FE" w:rsidP="006E3349">
      <w:pPr>
        <w:numPr>
          <w:ilvl w:val="0"/>
          <w:numId w:val="1"/>
        </w:numPr>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right" w:pos="8073"/>
        </w:tabs>
        <w:spacing w:line="243" w:lineRule="auto"/>
        <w:ind w:right="1412"/>
        <w:jc w:val="both"/>
        <w:rPr>
          <w:sz w:val="31"/>
        </w:rPr>
      </w:pPr>
      <w:r>
        <w:rPr>
          <w:sz w:val="31"/>
        </w:rPr>
        <w:t>Provide the grading scale and detailed grading formula explaining how student grades are to be derived</w:t>
      </w:r>
    </w:p>
    <w:p w:rsidR="00F9048E" w:rsidRDefault="00F9048E" w:rsidP="006E3349">
      <w:pPr>
        <w:spacing w:before="10"/>
        <w:jc w:val="both"/>
        <w:rPr>
          <w:sz w:val="32"/>
        </w:rPr>
      </w:pPr>
    </w:p>
    <w:p w:rsidR="00F9048E" w:rsidRDefault="005D32FE" w:rsidP="006E3349">
      <w:pPr>
        <w:numPr>
          <w:ilvl w:val="0"/>
          <w:numId w:val="1"/>
        </w:numPr>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right" w:pos="8391"/>
        </w:tabs>
        <w:spacing w:line="243" w:lineRule="auto"/>
        <w:ind w:right="1094"/>
        <w:jc w:val="both"/>
        <w:rPr>
          <w:sz w:val="31"/>
        </w:rPr>
      </w:pPr>
      <w:r>
        <w:rPr>
          <w:sz w:val="31"/>
        </w:rPr>
        <w:t>Facilitate an effective learning environment through class activities, discussions, and lectures</w:t>
      </w:r>
    </w:p>
    <w:p w:rsidR="00F9048E" w:rsidRDefault="00F9048E" w:rsidP="006E3349">
      <w:pPr>
        <w:spacing w:before="10"/>
        <w:jc w:val="both"/>
        <w:rPr>
          <w:sz w:val="32"/>
        </w:rPr>
      </w:pPr>
    </w:p>
    <w:p w:rsidR="00F9048E" w:rsidRDefault="005D32FE" w:rsidP="006E3349">
      <w:pPr>
        <w:numPr>
          <w:ilvl w:val="0"/>
          <w:numId w:val="1"/>
        </w:numPr>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3"/>
        </w:tabs>
        <w:ind w:left="312" w:right="142"/>
        <w:jc w:val="both"/>
        <w:rPr>
          <w:sz w:val="31"/>
        </w:rPr>
      </w:pPr>
      <w:r>
        <w:rPr>
          <w:sz w:val="31"/>
        </w:rPr>
        <w:t>Description of any special projects or assignments</w:t>
      </w:r>
    </w:p>
    <w:p w:rsidR="00F9048E" w:rsidRDefault="005D32FE" w:rsidP="006E3349">
      <w:pPr>
        <w:numPr>
          <w:ilvl w:val="0"/>
          <w:numId w:val="1"/>
        </w:numPr>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right" w:pos="8623"/>
        </w:tabs>
        <w:spacing w:line="249" w:lineRule="auto"/>
        <w:ind w:right="862"/>
        <w:jc w:val="both"/>
        <w:rPr>
          <w:sz w:val="31"/>
        </w:rPr>
      </w:pPr>
      <w:r>
        <w:rPr>
          <w:sz w:val="31"/>
        </w:rPr>
        <w:t>Inform students of policies such as attendance, withdrawal, tardiness and make up</w:t>
      </w:r>
    </w:p>
    <w:p w:rsidR="00F9048E" w:rsidRDefault="00F9048E" w:rsidP="006E3349">
      <w:pPr>
        <w:spacing w:before="10"/>
        <w:jc w:val="both"/>
        <w:rPr>
          <w:sz w:val="31"/>
        </w:rPr>
      </w:pPr>
    </w:p>
    <w:p w:rsidR="00F9048E" w:rsidRDefault="005D32FE" w:rsidP="006E3349">
      <w:pPr>
        <w:numPr>
          <w:ilvl w:val="0"/>
          <w:numId w:val="1"/>
        </w:numPr>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right" w:pos="7971"/>
        </w:tabs>
        <w:spacing w:line="247" w:lineRule="auto"/>
        <w:ind w:right="1412"/>
        <w:jc w:val="both"/>
        <w:rPr>
          <w:sz w:val="31"/>
        </w:rPr>
      </w:pPr>
      <w:r>
        <w:rPr>
          <w:sz w:val="31"/>
        </w:rPr>
        <w:t>Provide the course outline and class calendar which will include a description of any special projects or  assignments</w:t>
      </w:r>
    </w:p>
    <w:p w:rsidR="00F9048E" w:rsidRDefault="00F9048E" w:rsidP="006E3349">
      <w:pPr>
        <w:spacing w:before="10"/>
        <w:jc w:val="both"/>
        <w:rPr>
          <w:sz w:val="31"/>
        </w:rPr>
      </w:pPr>
    </w:p>
    <w:p w:rsidR="00F9048E" w:rsidRDefault="005D32FE" w:rsidP="006E3349">
      <w:pPr>
        <w:numPr>
          <w:ilvl w:val="0"/>
          <w:numId w:val="1"/>
        </w:numPr>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right" w:pos="8623"/>
        </w:tabs>
        <w:spacing w:line="249" w:lineRule="auto"/>
        <w:ind w:right="862"/>
        <w:jc w:val="both"/>
        <w:rPr>
          <w:sz w:val="31"/>
        </w:rPr>
      </w:pPr>
      <w:r>
        <w:rPr>
          <w:sz w:val="31"/>
        </w:rPr>
        <w:t>Arrange to meet with individual students or be available for a conference call by phone or visit in the Moodle chat   room.</w:t>
      </w:r>
    </w:p>
    <w:p w:rsidR="00692BD9" w:rsidRDefault="00692BD9" w:rsidP="006E3349">
      <w:pPr>
        <w:spacing w:before="40" w:line="249" w:lineRule="auto"/>
        <w:ind w:left="108" w:right="2154"/>
        <w:jc w:val="both"/>
        <w:rPr>
          <w:sz w:val="31"/>
        </w:rPr>
      </w:pPr>
    </w:p>
    <w:p w:rsidR="00692BD9" w:rsidRDefault="00692BD9" w:rsidP="006E3349">
      <w:pPr>
        <w:spacing w:before="40" w:line="249" w:lineRule="auto"/>
        <w:ind w:left="108" w:right="2154"/>
        <w:jc w:val="both"/>
        <w:rPr>
          <w:sz w:val="31"/>
        </w:rPr>
      </w:pPr>
    </w:p>
    <w:p w:rsidR="00F9048E" w:rsidRDefault="005D32FE" w:rsidP="006E3349">
      <w:pPr>
        <w:spacing w:before="40" w:line="249" w:lineRule="auto"/>
        <w:ind w:left="108" w:right="2154"/>
        <w:jc w:val="both"/>
        <w:rPr>
          <w:sz w:val="31"/>
        </w:rPr>
      </w:pPr>
      <w:r>
        <w:rPr>
          <w:sz w:val="31"/>
        </w:rPr>
        <w:lastRenderedPageBreak/>
        <w:t>To be successful in this class, it is the student</w:t>
      </w:r>
      <w:r>
        <w:rPr>
          <w:sz w:val="31"/>
        </w:rPr>
        <w:t>’</w:t>
      </w:r>
      <w:r>
        <w:rPr>
          <w:sz w:val="31"/>
        </w:rPr>
        <w:t>s responsibility to:</w:t>
      </w:r>
    </w:p>
    <w:p w:rsidR="00CF0EA7" w:rsidRDefault="00CF0EA7" w:rsidP="006E3349">
      <w:pPr>
        <w:spacing w:before="40" w:line="249" w:lineRule="auto"/>
        <w:ind w:left="108" w:right="2154"/>
        <w:jc w:val="both"/>
        <w:rPr>
          <w:sz w:val="31"/>
        </w:rPr>
      </w:pPr>
    </w:p>
    <w:p w:rsidR="00CF0EA7" w:rsidRDefault="00CF0EA7" w:rsidP="00F342A3">
      <w:pPr>
        <w:spacing w:before="40" w:line="249" w:lineRule="auto"/>
        <w:ind w:left="108" w:right="2154"/>
        <w:jc w:val="both"/>
        <w:rPr>
          <w:sz w:val="31"/>
        </w:rPr>
      </w:pPr>
      <w:r>
        <w:rPr>
          <w:sz w:val="31"/>
        </w:rPr>
        <w:t>Read the assigned chapters, complete the homework assignments, and the exams.</w:t>
      </w:r>
    </w:p>
    <w:p w:rsidR="00F342A3" w:rsidRDefault="00F342A3" w:rsidP="00F342A3">
      <w:pPr>
        <w:spacing w:before="40" w:line="249" w:lineRule="auto"/>
        <w:ind w:left="108" w:right="2154"/>
        <w:jc w:val="both"/>
        <w:rPr>
          <w:sz w:val="31"/>
        </w:rPr>
      </w:pPr>
    </w:p>
    <w:p w:rsidR="00F9048E" w:rsidRDefault="005D32FE" w:rsidP="006E3349">
      <w:pPr>
        <w:numPr>
          <w:ilvl w:val="0"/>
          <w:numId w:val="1"/>
        </w:numPr>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394"/>
        </w:tabs>
        <w:ind w:left="312" w:right="108"/>
        <w:jc w:val="both"/>
        <w:rPr>
          <w:sz w:val="31"/>
        </w:rPr>
      </w:pPr>
      <w:r>
        <w:rPr>
          <w:sz w:val="31"/>
        </w:rPr>
        <w:t>Log into the Moodle learning manage system</w:t>
      </w:r>
    </w:p>
    <w:p w:rsidR="00F9048E" w:rsidRDefault="005D32FE" w:rsidP="006E3349">
      <w:pPr>
        <w:numPr>
          <w:ilvl w:val="0"/>
          <w:numId w:val="1"/>
        </w:numPr>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394"/>
        </w:tabs>
        <w:spacing w:before="10"/>
        <w:ind w:left="312" w:right="108"/>
        <w:jc w:val="both"/>
        <w:rPr>
          <w:sz w:val="31"/>
        </w:rPr>
      </w:pPr>
      <w:r>
        <w:rPr>
          <w:sz w:val="31"/>
        </w:rPr>
        <w:t>Read and comprehend the textbook</w:t>
      </w:r>
    </w:p>
    <w:p w:rsidR="00F9048E" w:rsidRPr="00CF0EA7" w:rsidRDefault="005D32FE" w:rsidP="006E3349">
      <w:pPr>
        <w:numPr>
          <w:ilvl w:val="0"/>
          <w:numId w:val="1"/>
        </w:numPr>
        <w:tabs>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394"/>
        </w:tabs>
        <w:spacing w:before="10"/>
        <w:ind w:left="312" w:right="108"/>
        <w:jc w:val="both"/>
        <w:rPr>
          <w:sz w:val="31"/>
        </w:rPr>
      </w:pPr>
      <w:r>
        <w:rPr>
          <w:sz w:val="31"/>
        </w:rPr>
        <w:t>Complete the</w:t>
      </w:r>
      <w:r w:rsidR="00CF0EA7">
        <w:rPr>
          <w:sz w:val="31"/>
        </w:rPr>
        <w:t xml:space="preserve"> required assignment</w:t>
      </w:r>
    </w:p>
    <w:p w:rsidR="00F9048E" w:rsidRDefault="005D32FE" w:rsidP="00CF0EA7">
      <w:pPr>
        <w:ind w:right="108"/>
        <w:jc w:val="both"/>
        <w:rPr>
          <w:sz w:val="31"/>
        </w:rPr>
      </w:pPr>
      <w:r>
        <w:rPr>
          <w:b/>
          <w:sz w:val="31"/>
        </w:rPr>
        <w:t>Grading Scale</w:t>
      </w:r>
    </w:p>
    <w:p w:rsidR="00F9048E" w:rsidRDefault="00F9048E" w:rsidP="006E3349">
      <w:pPr>
        <w:spacing w:before="10"/>
        <w:jc w:val="both"/>
        <w:rPr>
          <w:b/>
          <w:sz w:val="32"/>
        </w:rPr>
      </w:pPr>
    </w:p>
    <w:p w:rsidR="00F9048E" w:rsidRDefault="005D32FE" w:rsidP="006E3349">
      <w:pPr>
        <w:ind w:left="108" w:right="108"/>
        <w:jc w:val="both"/>
        <w:rPr>
          <w:sz w:val="31"/>
        </w:rPr>
      </w:pPr>
      <w:r>
        <w:rPr>
          <w:sz w:val="31"/>
        </w:rPr>
        <w:t>90-</w:t>
      </w:r>
      <w:r>
        <w:rPr>
          <w:sz w:val="31"/>
        </w:rPr>
        <w:t>­</w:t>
      </w:r>
      <w:r>
        <w:rPr>
          <w:sz w:val="31"/>
        </w:rPr>
        <w:t>100 =A</w:t>
      </w:r>
    </w:p>
    <w:p w:rsidR="00F9048E" w:rsidRDefault="005D32FE" w:rsidP="006E3349">
      <w:pPr>
        <w:spacing w:before="10"/>
        <w:ind w:left="108" w:right="108"/>
        <w:jc w:val="both"/>
        <w:rPr>
          <w:sz w:val="31"/>
        </w:rPr>
      </w:pPr>
      <w:r>
        <w:rPr>
          <w:sz w:val="31"/>
        </w:rPr>
        <w:t>80-</w:t>
      </w:r>
      <w:r>
        <w:rPr>
          <w:sz w:val="31"/>
        </w:rPr>
        <w:t>­</w:t>
      </w:r>
      <w:r>
        <w:rPr>
          <w:sz w:val="31"/>
        </w:rPr>
        <w:t xml:space="preserve"> 89=B</w:t>
      </w:r>
    </w:p>
    <w:p w:rsidR="00F9048E" w:rsidRDefault="005D32FE" w:rsidP="006E3349">
      <w:pPr>
        <w:spacing w:before="10"/>
        <w:ind w:left="108" w:right="108"/>
        <w:jc w:val="both"/>
        <w:rPr>
          <w:sz w:val="31"/>
        </w:rPr>
      </w:pPr>
      <w:r>
        <w:rPr>
          <w:sz w:val="31"/>
        </w:rPr>
        <w:t>70-</w:t>
      </w:r>
      <w:r>
        <w:rPr>
          <w:sz w:val="31"/>
        </w:rPr>
        <w:t>­</w:t>
      </w:r>
      <w:r>
        <w:rPr>
          <w:sz w:val="31"/>
        </w:rPr>
        <w:t xml:space="preserve"> 79=C</w:t>
      </w:r>
    </w:p>
    <w:p w:rsidR="00F9048E" w:rsidRDefault="005D32FE" w:rsidP="006E3349">
      <w:pPr>
        <w:spacing w:before="10"/>
        <w:ind w:left="108" w:right="108"/>
        <w:jc w:val="both"/>
        <w:rPr>
          <w:sz w:val="31"/>
        </w:rPr>
      </w:pPr>
      <w:r>
        <w:rPr>
          <w:sz w:val="31"/>
        </w:rPr>
        <w:t>60-</w:t>
      </w:r>
      <w:r>
        <w:rPr>
          <w:sz w:val="31"/>
        </w:rPr>
        <w:t>­</w:t>
      </w:r>
      <w:r>
        <w:rPr>
          <w:sz w:val="31"/>
        </w:rPr>
        <w:t xml:space="preserve"> 69=D</w:t>
      </w:r>
    </w:p>
    <w:p w:rsidR="00F9048E" w:rsidRDefault="005D32FE" w:rsidP="006E3349">
      <w:pPr>
        <w:spacing w:before="10"/>
        <w:ind w:left="108" w:right="108"/>
        <w:jc w:val="both"/>
        <w:rPr>
          <w:sz w:val="31"/>
        </w:rPr>
      </w:pPr>
      <w:r>
        <w:rPr>
          <w:sz w:val="31"/>
        </w:rPr>
        <w:t>Below 60= F</w:t>
      </w:r>
    </w:p>
    <w:p w:rsidR="00F9048E" w:rsidRDefault="00F9048E" w:rsidP="006E3349">
      <w:pPr>
        <w:spacing w:before="10"/>
        <w:jc w:val="both"/>
        <w:rPr>
          <w:sz w:val="32"/>
        </w:rPr>
      </w:pPr>
    </w:p>
    <w:p w:rsidR="00F9048E" w:rsidRDefault="005D32FE" w:rsidP="006E3349">
      <w:pPr>
        <w:ind w:left="108" w:right="108"/>
        <w:jc w:val="both"/>
        <w:rPr>
          <w:sz w:val="31"/>
        </w:rPr>
      </w:pPr>
      <w:r>
        <w:rPr>
          <w:b/>
          <w:sz w:val="31"/>
        </w:rPr>
        <w:t>Grading Percentages</w:t>
      </w:r>
    </w:p>
    <w:p w:rsidR="00F9048E" w:rsidRDefault="00F9048E" w:rsidP="006E3349">
      <w:pPr>
        <w:spacing w:before="10"/>
        <w:jc w:val="both"/>
        <w:rPr>
          <w:b/>
          <w:sz w:val="32"/>
        </w:rPr>
      </w:pPr>
    </w:p>
    <w:p w:rsidR="00F9048E" w:rsidRDefault="005D32FE" w:rsidP="006E3349">
      <w:pPr>
        <w:ind w:left="108" w:right="108"/>
        <w:jc w:val="both"/>
        <w:rPr>
          <w:sz w:val="31"/>
        </w:rPr>
      </w:pPr>
      <w:r>
        <w:rPr>
          <w:sz w:val="31"/>
        </w:rPr>
        <w:t xml:space="preserve">Weekly Homework Assignments </w:t>
      </w:r>
      <w:r>
        <w:rPr>
          <w:sz w:val="31"/>
        </w:rPr>
        <w:t>–</w:t>
      </w:r>
      <w:r>
        <w:rPr>
          <w:sz w:val="31"/>
        </w:rPr>
        <w:t xml:space="preserve"> 20%</w:t>
      </w:r>
    </w:p>
    <w:p w:rsidR="00F9048E" w:rsidRDefault="005D32FE" w:rsidP="00CF0EA7">
      <w:pPr>
        <w:spacing w:before="10" w:line="247" w:lineRule="auto"/>
        <w:ind w:left="108" w:right="2154"/>
        <w:jc w:val="both"/>
        <w:rPr>
          <w:sz w:val="31"/>
        </w:rPr>
      </w:pPr>
      <w:r>
        <w:rPr>
          <w:sz w:val="31"/>
        </w:rPr>
        <w:t xml:space="preserve">Midterm Exams </w:t>
      </w:r>
      <w:r>
        <w:rPr>
          <w:sz w:val="31"/>
        </w:rPr>
        <w:t>–</w:t>
      </w:r>
      <w:r>
        <w:rPr>
          <w:sz w:val="31"/>
        </w:rPr>
        <w:t xml:space="preserve"> 45% (15% for each exam) </w:t>
      </w:r>
    </w:p>
    <w:p w:rsidR="00F9048E" w:rsidRDefault="005D32FE" w:rsidP="006E3349">
      <w:pPr>
        <w:ind w:left="108" w:right="108"/>
        <w:jc w:val="both"/>
        <w:rPr>
          <w:sz w:val="31"/>
        </w:rPr>
      </w:pPr>
      <w:r>
        <w:rPr>
          <w:sz w:val="31"/>
        </w:rPr>
        <w:t xml:space="preserve">Final Exam </w:t>
      </w:r>
      <w:r>
        <w:rPr>
          <w:sz w:val="31"/>
        </w:rPr>
        <w:t>–</w:t>
      </w:r>
      <w:r w:rsidR="00CF0EA7">
        <w:rPr>
          <w:sz w:val="31"/>
        </w:rPr>
        <w:t xml:space="preserve"> 3</w:t>
      </w:r>
      <w:r>
        <w:rPr>
          <w:sz w:val="31"/>
        </w:rPr>
        <w:t>5%</w:t>
      </w:r>
    </w:p>
    <w:p w:rsidR="00F9048E" w:rsidRDefault="00F9048E" w:rsidP="006E3349">
      <w:pPr>
        <w:spacing w:before="10"/>
        <w:jc w:val="both"/>
        <w:rPr>
          <w:sz w:val="33"/>
        </w:rPr>
      </w:pPr>
    </w:p>
    <w:p w:rsidR="00F9048E" w:rsidRDefault="005D32FE" w:rsidP="006E3349">
      <w:pPr>
        <w:ind w:left="108" w:right="108"/>
        <w:jc w:val="both"/>
        <w:rPr>
          <w:sz w:val="31"/>
        </w:rPr>
      </w:pPr>
      <w:r>
        <w:rPr>
          <w:b/>
          <w:sz w:val="31"/>
        </w:rPr>
        <w:t>Makeup Policy</w:t>
      </w:r>
    </w:p>
    <w:p w:rsidR="00F9048E" w:rsidRDefault="00F9048E" w:rsidP="006E3349">
      <w:pPr>
        <w:spacing w:before="10"/>
        <w:jc w:val="both"/>
        <w:rPr>
          <w:b/>
          <w:sz w:val="32"/>
        </w:rPr>
      </w:pPr>
    </w:p>
    <w:p w:rsidR="00F9048E" w:rsidRDefault="005D32FE" w:rsidP="006E3349">
      <w:pPr>
        <w:spacing w:line="247" w:lineRule="auto"/>
        <w:ind w:left="108" w:right="108"/>
        <w:jc w:val="both"/>
        <w:rPr>
          <w:sz w:val="31"/>
        </w:rPr>
      </w:pPr>
      <w:r>
        <w:rPr>
          <w:sz w:val="31"/>
        </w:rPr>
        <w:t>There will not be any make-</w:t>
      </w:r>
      <w:r>
        <w:rPr>
          <w:sz w:val="31"/>
        </w:rPr>
        <w:t>­</w:t>
      </w:r>
      <w:r>
        <w:rPr>
          <w:sz w:val="31"/>
        </w:rPr>
        <w:t>ups allowed for any reason. Therefore, it is imperative that you complete all of your work. With respect to midterm exams, if a student misses one exam the score will be dropped before calculating the midterm average. If a student misses more than one exam the student is subject to withdrawal unless there is a medical emergency that is documented.</w:t>
      </w:r>
    </w:p>
    <w:p w:rsidR="00F9048E" w:rsidRDefault="00F9048E" w:rsidP="006E3349">
      <w:pPr>
        <w:spacing w:line="247" w:lineRule="auto"/>
        <w:jc w:val="both"/>
        <w:rPr>
          <w:sz w:val="31"/>
        </w:rPr>
      </w:pPr>
    </w:p>
    <w:p w:rsidR="00F9048E" w:rsidRDefault="00F9048E">
      <w:pPr>
        <w:spacing w:line="247" w:lineRule="auto"/>
        <w:rPr>
          <w:sz w:val="31"/>
        </w:rPr>
        <w:sectPr w:rsidR="00F9048E">
          <w:footerReference w:type="default" r:id="rId11"/>
          <w:pgSz w:w="12240" w:h="15840"/>
          <w:pgMar w:top="640" w:right="1400" w:bottom="1420" w:left="1340" w:header="0" w:footer="992" w:gutter="0"/>
          <w:cols w:sep="1" w:space="0"/>
        </w:sectPr>
      </w:pPr>
    </w:p>
    <w:p w:rsidR="00F9048E" w:rsidRDefault="005D32FE" w:rsidP="006E3349">
      <w:pPr>
        <w:spacing w:before="40"/>
        <w:ind w:left="108"/>
        <w:jc w:val="both"/>
        <w:rPr>
          <w:sz w:val="31"/>
        </w:rPr>
      </w:pPr>
      <w:r>
        <w:rPr>
          <w:b/>
          <w:sz w:val="31"/>
        </w:rPr>
        <w:lastRenderedPageBreak/>
        <w:t>Course Outline</w:t>
      </w:r>
      <w:r w:rsidR="00BD7DE9">
        <w:rPr>
          <w:b/>
          <w:sz w:val="31"/>
        </w:rPr>
        <w:t xml:space="preserve"> and Important Dates</w:t>
      </w:r>
    </w:p>
    <w:p w:rsidR="00F9048E" w:rsidRDefault="00F9048E" w:rsidP="006E3349">
      <w:pPr>
        <w:spacing w:before="10"/>
        <w:jc w:val="both"/>
        <w:rPr>
          <w:b/>
          <w:sz w:val="32"/>
        </w:rPr>
      </w:pPr>
    </w:p>
    <w:p w:rsidR="00F9048E" w:rsidRDefault="005D32FE" w:rsidP="006E3349">
      <w:pPr>
        <w:spacing w:line="249" w:lineRule="auto"/>
        <w:ind w:left="108"/>
        <w:jc w:val="both"/>
        <w:rPr>
          <w:sz w:val="31"/>
        </w:rPr>
      </w:pPr>
      <w:r>
        <w:rPr>
          <w:sz w:val="31"/>
        </w:rPr>
        <w:t>See on next page. Keep in mind that the chapters to be covered and when they will be covered is subject to change as needed.</w:t>
      </w:r>
    </w:p>
    <w:p w:rsidR="00580F4C" w:rsidRDefault="00580F4C" w:rsidP="006E3349">
      <w:pPr>
        <w:spacing w:line="249" w:lineRule="auto"/>
        <w:ind w:left="108"/>
        <w:jc w:val="both"/>
        <w:rPr>
          <w:sz w:val="31"/>
        </w:rPr>
      </w:pPr>
    </w:p>
    <w:p w:rsidR="00F9048E" w:rsidRDefault="00F9048E" w:rsidP="006E3349">
      <w:pPr>
        <w:spacing w:before="10"/>
        <w:jc w:val="both"/>
        <w:rPr>
          <w:sz w:val="31"/>
        </w:rPr>
      </w:pPr>
    </w:p>
    <w:p w:rsidR="00F9048E" w:rsidRDefault="005D32FE" w:rsidP="006E3349">
      <w:pPr>
        <w:spacing w:line="249" w:lineRule="auto"/>
        <w:ind w:left="108" w:right="164"/>
        <w:jc w:val="both"/>
        <w:rPr>
          <w:sz w:val="31"/>
        </w:rPr>
      </w:pPr>
      <w:r>
        <w:rPr>
          <w:sz w:val="31"/>
        </w:rPr>
        <w:t xml:space="preserve">The final exam is scheduled on </w:t>
      </w:r>
      <w:r w:rsidR="00D02AA9">
        <w:rPr>
          <w:sz w:val="31"/>
        </w:rPr>
        <w:t>Wednesday</w:t>
      </w:r>
      <w:r w:rsidR="00CF0EA7">
        <w:rPr>
          <w:sz w:val="31"/>
        </w:rPr>
        <w:t xml:space="preserve"> July </w:t>
      </w:r>
      <w:r w:rsidR="00D02AA9">
        <w:rPr>
          <w:sz w:val="31"/>
        </w:rPr>
        <w:t>5</w:t>
      </w:r>
      <w:r w:rsidR="00CF0EA7" w:rsidRPr="00CF0EA7">
        <w:rPr>
          <w:sz w:val="31"/>
          <w:vertAlign w:val="superscript"/>
        </w:rPr>
        <w:t>th</w:t>
      </w:r>
      <w:r>
        <w:rPr>
          <w:sz w:val="31"/>
        </w:rPr>
        <w:t xml:space="preserve"> 201</w:t>
      </w:r>
      <w:r w:rsidR="00D02AA9">
        <w:rPr>
          <w:sz w:val="31"/>
        </w:rPr>
        <w:t>7</w:t>
      </w:r>
      <w:r>
        <w:rPr>
          <w:sz w:val="31"/>
        </w:rPr>
        <w:t xml:space="preserve"> </w:t>
      </w:r>
      <w:r w:rsidR="00D02AA9">
        <w:rPr>
          <w:sz w:val="31"/>
        </w:rPr>
        <w:t>8:00am</w:t>
      </w:r>
      <w:r>
        <w:rPr>
          <w:sz w:val="31"/>
        </w:rPr>
        <w:t xml:space="preserve"> to </w:t>
      </w:r>
      <w:r w:rsidR="00D02AA9">
        <w:rPr>
          <w:sz w:val="31"/>
        </w:rPr>
        <w:t>10</w:t>
      </w:r>
      <w:r w:rsidR="00CF0EA7">
        <w:rPr>
          <w:sz w:val="31"/>
        </w:rPr>
        <w:t>:0</w:t>
      </w:r>
      <w:r>
        <w:rPr>
          <w:sz w:val="31"/>
        </w:rPr>
        <w:t xml:space="preserve">0 </w:t>
      </w:r>
      <w:r w:rsidR="00D02AA9">
        <w:rPr>
          <w:sz w:val="31"/>
        </w:rPr>
        <w:t>a</w:t>
      </w:r>
      <w:r>
        <w:rPr>
          <w:sz w:val="31"/>
        </w:rPr>
        <w:t>m.</w:t>
      </w:r>
    </w:p>
    <w:p w:rsidR="00BD7DE9" w:rsidRDefault="00BD7DE9" w:rsidP="006E3349">
      <w:pPr>
        <w:spacing w:line="249" w:lineRule="auto"/>
        <w:ind w:left="108" w:right="164"/>
        <w:jc w:val="both"/>
        <w:rPr>
          <w:sz w:val="31"/>
        </w:rPr>
      </w:pPr>
    </w:p>
    <w:p w:rsidR="00BD7DE9" w:rsidRDefault="00BD7DE9" w:rsidP="00BD7DE9">
      <w:pPr>
        <w:spacing w:line="249" w:lineRule="auto"/>
        <w:rPr>
          <w:sz w:val="32"/>
          <w:szCs w:val="32"/>
        </w:rPr>
      </w:pPr>
      <w:r>
        <w:rPr>
          <w:sz w:val="32"/>
          <w:szCs w:val="32"/>
        </w:rPr>
        <w:t>Exam Dates:</w:t>
      </w:r>
    </w:p>
    <w:p w:rsidR="00BD7DE9" w:rsidRDefault="00BD7DE9" w:rsidP="00BD7DE9">
      <w:pPr>
        <w:spacing w:line="249" w:lineRule="auto"/>
        <w:rPr>
          <w:sz w:val="32"/>
          <w:szCs w:val="32"/>
        </w:rPr>
      </w:pPr>
    </w:p>
    <w:p w:rsidR="00BD7DE9" w:rsidRDefault="00BD7DE9" w:rsidP="00BD7DE9">
      <w:pPr>
        <w:spacing w:line="249" w:lineRule="auto"/>
        <w:rPr>
          <w:sz w:val="32"/>
          <w:szCs w:val="32"/>
        </w:rPr>
      </w:pPr>
    </w:p>
    <w:p w:rsidR="00BD7DE9" w:rsidRDefault="00BD7DE9" w:rsidP="00BD7DE9">
      <w:pPr>
        <w:spacing w:line="249" w:lineRule="auto"/>
        <w:rPr>
          <w:sz w:val="32"/>
          <w:szCs w:val="32"/>
        </w:rPr>
      </w:pPr>
      <w:r>
        <w:rPr>
          <w:sz w:val="32"/>
          <w:szCs w:val="32"/>
        </w:rPr>
        <w:t xml:space="preserve">Exam 1 </w:t>
      </w:r>
      <w:r>
        <w:rPr>
          <w:sz w:val="32"/>
          <w:szCs w:val="32"/>
        </w:rPr>
        <w:t>–</w:t>
      </w:r>
      <w:r>
        <w:rPr>
          <w:sz w:val="32"/>
          <w:szCs w:val="32"/>
        </w:rPr>
        <w:t xml:space="preserve"> </w:t>
      </w:r>
      <w:r>
        <w:rPr>
          <w:sz w:val="32"/>
          <w:szCs w:val="32"/>
        </w:rPr>
        <w:t>Friday</w:t>
      </w:r>
      <w:r>
        <w:rPr>
          <w:sz w:val="32"/>
          <w:szCs w:val="32"/>
        </w:rPr>
        <w:t xml:space="preserve"> </w:t>
      </w:r>
      <w:r>
        <w:rPr>
          <w:sz w:val="32"/>
          <w:szCs w:val="32"/>
        </w:rPr>
        <w:t>June 16</w:t>
      </w:r>
      <w:r w:rsidRPr="00BD7DE9">
        <w:rPr>
          <w:sz w:val="32"/>
          <w:szCs w:val="32"/>
          <w:vertAlign w:val="superscript"/>
        </w:rPr>
        <w:t>th</w:t>
      </w:r>
      <w:r>
        <w:rPr>
          <w:sz w:val="32"/>
          <w:szCs w:val="32"/>
        </w:rPr>
        <w:t xml:space="preserve"> </w:t>
      </w:r>
      <w:r>
        <w:rPr>
          <w:sz w:val="32"/>
          <w:szCs w:val="32"/>
        </w:rPr>
        <w:t xml:space="preserve"> </w:t>
      </w:r>
    </w:p>
    <w:p w:rsidR="00BD7DE9" w:rsidRDefault="00BD7DE9" w:rsidP="00BD7DE9">
      <w:pPr>
        <w:spacing w:line="249" w:lineRule="auto"/>
        <w:rPr>
          <w:sz w:val="32"/>
          <w:szCs w:val="32"/>
        </w:rPr>
      </w:pPr>
      <w:r>
        <w:rPr>
          <w:sz w:val="32"/>
          <w:szCs w:val="32"/>
        </w:rPr>
        <w:t xml:space="preserve">Exam 2 </w:t>
      </w:r>
      <w:r>
        <w:rPr>
          <w:sz w:val="32"/>
          <w:szCs w:val="32"/>
        </w:rPr>
        <w:t>–</w:t>
      </w:r>
      <w:r>
        <w:rPr>
          <w:sz w:val="32"/>
          <w:szCs w:val="32"/>
        </w:rPr>
        <w:t xml:space="preserve"> Friday June 23</w:t>
      </w:r>
      <w:r w:rsidRPr="00BD7DE9">
        <w:rPr>
          <w:sz w:val="32"/>
          <w:szCs w:val="32"/>
          <w:vertAlign w:val="superscript"/>
        </w:rPr>
        <w:t>rd</w:t>
      </w:r>
      <w:r>
        <w:rPr>
          <w:sz w:val="32"/>
          <w:szCs w:val="32"/>
        </w:rPr>
        <w:t xml:space="preserve"> </w:t>
      </w:r>
    </w:p>
    <w:p w:rsidR="00BD7DE9" w:rsidRDefault="00BD7DE9" w:rsidP="00BD7DE9">
      <w:pPr>
        <w:spacing w:line="249" w:lineRule="auto"/>
        <w:rPr>
          <w:sz w:val="32"/>
          <w:szCs w:val="32"/>
        </w:rPr>
      </w:pPr>
      <w:r>
        <w:rPr>
          <w:sz w:val="32"/>
          <w:szCs w:val="32"/>
        </w:rPr>
        <w:t xml:space="preserve">Exam 3 </w:t>
      </w:r>
      <w:r>
        <w:rPr>
          <w:sz w:val="32"/>
          <w:szCs w:val="32"/>
        </w:rPr>
        <w:t>–</w:t>
      </w:r>
      <w:r>
        <w:rPr>
          <w:sz w:val="32"/>
          <w:szCs w:val="32"/>
        </w:rPr>
        <w:t xml:space="preserve"> Friday June 30</w:t>
      </w:r>
      <w:r w:rsidRPr="00BD7DE9">
        <w:rPr>
          <w:sz w:val="32"/>
          <w:szCs w:val="32"/>
          <w:vertAlign w:val="superscript"/>
        </w:rPr>
        <w:t>th</w:t>
      </w:r>
      <w:r>
        <w:rPr>
          <w:sz w:val="32"/>
          <w:szCs w:val="32"/>
        </w:rPr>
        <w:t xml:space="preserve"> </w:t>
      </w:r>
      <w:r>
        <w:rPr>
          <w:sz w:val="32"/>
          <w:szCs w:val="32"/>
        </w:rPr>
        <w:t xml:space="preserve"> </w:t>
      </w:r>
    </w:p>
    <w:p w:rsidR="00BD7DE9" w:rsidRDefault="00BD7DE9" w:rsidP="00BD7DE9">
      <w:pPr>
        <w:spacing w:line="249" w:lineRule="auto"/>
        <w:rPr>
          <w:sz w:val="32"/>
          <w:szCs w:val="32"/>
        </w:rPr>
      </w:pPr>
      <w:r>
        <w:rPr>
          <w:sz w:val="32"/>
          <w:szCs w:val="32"/>
        </w:rPr>
        <w:t xml:space="preserve">FINAL </w:t>
      </w:r>
      <w:r>
        <w:rPr>
          <w:sz w:val="32"/>
          <w:szCs w:val="32"/>
        </w:rPr>
        <w:t>–</w:t>
      </w:r>
      <w:r>
        <w:rPr>
          <w:sz w:val="32"/>
          <w:szCs w:val="32"/>
        </w:rPr>
        <w:t xml:space="preserve"> </w:t>
      </w:r>
      <w:r>
        <w:rPr>
          <w:sz w:val="32"/>
          <w:szCs w:val="32"/>
        </w:rPr>
        <w:t>Wednesday July 5</w:t>
      </w:r>
      <w:r w:rsidRPr="00BD7DE9">
        <w:rPr>
          <w:sz w:val="32"/>
          <w:szCs w:val="32"/>
          <w:vertAlign w:val="superscript"/>
        </w:rPr>
        <w:t>th</w:t>
      </w:r>
      <w:r>
        <w:rPr>
          <w:sz w:val="32"/>
          <w:szCs w:val="32"/>
        </w:rPr>
        <w:t xml:space="preserve"> </w:t>
      </w:r>
      <w:r>
        <w:rPr>
          <w:sz w:val="32"/>
          <w:szCs w:val="32"/>
        </w:rPr>
        <w:t xml:space="preserve"> </w:t>
      </w:r>
    </w:p>
    <w:p w:rsidR="00BD7DE9" w:rsidRDefault="00BD7DE9" w:rsidP="00BD7DE9">
      <w:pPr>
        <w:spacing w:line="249" w:lineRule="auto"/>
        <w:rPr>
          <w:sz w:val="32"/>
          <w:szCs w:val="32"/>
        </w:rPr>
      </w:pPr>
    </w:p>
    <w:p w:rsidR="00BD7DE9" w:rsidRDefault="00BD7DE9" w:rsidP="00BD7DE9">
      <w:pPr>
        <w:spacing w:line="249" w:lineRule="auto"/>
        <w:rPr>
          <w:sz w:val="32"/>
          <w:szCs w:val="32"/>
        </w:rPr>
      </w:pPr>
    </w:p>
    <w:p w:rsidR="00BD7DE9" w:rsidRDefault="00BD7DE9" w:rsidP="00BD7DE9">
      <w:pPr>
        <w:spacing w:line="249" w:lineRule="auto"/>
        <w:rPr>
          <w:sz w:val="32"/>
          <w:szCs w:val="32"/>
        </w:rPr>
      </w:pPr>
      <w:r>
        <w:rPr>
          <w:sz w:val="32"/>
          <w:szCs w:val="32"/>
        </w:rPr>
        <w:t>Drop Dates:</w:t>
      </w:r>
    </w:p>
    <w:p w:rsidR="00BD7DE9" w:rsidRDefault="00BD7DE9" w:rsidP="00BD7DE9">
      <w:pPr>
        <w:spacing w:line="249" w:lineRule="auto"/>
        <w:rPr>
          <w:sz w:val="32"/>
          <w:szCs w:val="32"/>
        </w:rPr>
      </w:pPr>
    </w:p>
    <w:p w:rsidR="00BD7DE9" w:rsidRDefault="00BD7DE9" w:rsidP="00BD7DE9">
      <w:pPr>
        <w:spacing w:line="249" w:lineRule="auto"/>
        <w:rPr>
          <w:sz w:val="32"/>
          <w:szCs w:val="32"/>
        </w:rPr>
      </w:pPr>
      <w:r>
        <w:rPr>
          <w:sz w:val="32"/>
          <w:szCs w:val="32"/>
        </w:rPr>
        <w:t xml:space="preserve">Last Day for 70% Refund:    </w:t>
      </w:r>
      <w:r>
        <w:rPr>
          <w:sz w:val="32"/>
          <w:szCs w:val="32"/>
        </w:rPr>
        <w:t>Friday June 9</w:t>
      </w:r>
      <w:r w:rsidRPr="00BD7DE9">
        <w:rPr>
          <w:sz w:val="32"/>
          <w:szCs w:val="32"/>
          <w:vertAlign w:val="superscript"/>
        </w:rPr>
        <w:t>th</w:t>
      </w:r>
      <w:r>
        <w:rPr>
          <w:sz w:val="32"/>
          <w:szCs w:val="32"/>
        </w:rPr>
        <w:t xml:space="preserve"> </w:t>
      </w:r>
      <w:r>
        <w:rPr>
          <w:sz w:val="32"/>
          <w:szCs w:val="32"/>
        </w:rPr>
        <w:t xml:space="preserve">  </w:t>
      </w:r>
    </w:p>
    <w:p w:rsidR="00BD7DE9" w:rsidRDefault="00BD7DE9" w:rsidP="00BD7DE9">
      <w:pPr>
        <w:spacing w:line="249" w:lineRule="auto"/>
        <w:rPr>
          <w:sz w:val="32"/>
          <w:szCs w:val="32"/>
        </w:rPr>
      </w:pPr>
    </w:p>
    <w:p w:rsidR="00BD7DE9" w:rsidRDefault="00BD7DE9" w:rsidP="00BD7DE9">
      <w:pPr>
        <w:spacing w:line="249" w:lineRule="auto"/>
        <w:rPr>
          <w:sz w:val="32"/>
          <w:szCs w:val="32"/>
        </w:rPr>
      </w:pPr>
      <w:r>
        <w:rPr>
          <w:sz w:val="32"/>
          <w:szCs w:val="32"/>
        </w:rPr>
        <w:t xml:space="preserve">Last Day for 25% Refund:    </w:t>
      </w:r>
      <w:r>
        <w:rPr>
          <w:sz w:val="32"/>
          <w:szCs w:val="32"/>
        </w:rPr>
        <w:t>Monday June 12</w:t>
      </w:r>
      <w:r w:rsidRPr="00BD7DE9">
        <w:rPr>
          <w:sz w:val="32"/>
          <w:szCs w:val="32"/>
          <w:vertAlign w:val="superscript"/>
        </w:rPr>
        <w:t>th</w:t>
      </w:r>
      <w:r>
        <w:rPr>
          <w:sz w:val="32"/>
          <w:szCs w:val="32"/>
        </w:rPr>
        <w:t xml:space="preserve"> </w:t>
      </w:r>
      <w:r>
        <w:rPr>
          <w:sz w:val="32"/>
          <w:szCs w:val="32"/>
        </w:rPr>
        <w:t xml:space="preserve"> </w:t>
      </w:r>
    </w:p>
    <w:p w:rsidR="00BD7DE9" w:rsidRDefault="00BD7DE9" w:rsidP="00BD7DE9">
      <w:pPr>
        <w:spacing w:line="249" w:lineRule="auto"/>
        <w:rPr>
          <w:sz w:val="32"/>
          <w:szCs w:val="32"/>
        </w:rPr>
      </w:pPr>
    </w:p>
    <w:p w:rsidR="00BD7DE9" w:rsidRDefault="00BD7DE9" w:rsidP="00BD7DE9">
      <w:pPr>
        <w:spacing w:line="249" w:lineRule="auto"/>
        <w:rPr>
          <w:sz w:val="32"/>
          <w:szCs w:val="32"/>
        </w:rPr>
      </w:pPr>
      <w:r>
        <w:rPr>
          <w:sz w:val="32"/>
          <w:szCs w:val="32"/>
        </w:rPr>
        <w:t xml:space="preserve">Last Day to Withdraw:          Monday </w:t>
      </w:r>
      <w:r>
        <w:rPr>
          <w:sz w:val="32"/>
          <w:szCs w:val="32"/>
        </w:rPr>
        <w:t>June 26</w:t>
      </w:r>
      <w:r w:rsidRPr="00BD7DE9">
        <w:rPr>
          <w:sz w:val="32"/>
          <w:szCs w:val="32"/>
          <w:vertAlign w:val="superscript"/>
        </w:rPr>
        <w:t>th</w:t>
      </w:r>
      <w:r>
        <w:rPr>
          <w:sz w:val="32"/>
          <w:szCs w:val="32"/>
        </w:rPr>
        <w:t xml:space="preserve"> </w:t>
      </w:r>
      <w:r>
        <w:rPr>
          <w:sz w:val="32"/>
          <w:szCs w:val="32"/>
        </w:rPr>
        <w:t xml:space="preserve">  </w:t>
      </w:r>
    </w:p>
    <w:p w:rsidR="00BD7DE9" w:rsidRDefault="00BD7DE9" w:rsidP="006E3349">
      <w:pPr>
        <w:spacing w:line="249" w:lineRule="auto"/>
        <w:ind w:left="108" w:right="164"/>
        <w:jc w:val="both"/>
        <w:rPr>
          <w:sz w:val="31"/>
        </w:rPr>
      </w:pPr>
    </w:p>
    <w:p w:rsidR="00F9048E" w:rsidRDefault="00F9048E">
      <w:pPr>
        <w:spacing w:line="249" w:lineRule="auto"/>
        <w:rPr>
          <w:sz w:val="22"/>
        </w:rPr>
      </w:pPr>
    </w:p>
    <w:p w:rsidR="00F9048E" w:rsidRDefault="00F9048E">
      <w:pPr>
        <w:spacing w:line="249" w:lineRule="auto"/>
        <w:rPr>
          <w:sz w:val="22"/>
        </w:rPr>
        <w:sectPr w:rsidR="00F9048E">
          <w:pgSz w:w="12240" w:h="15840"/>
          <w:pgMar w:top="1500" w:right="1620" w:bottom="2280" w:left="1340" w:header="0" w:footer="992" w:gutter="0"/>
          <w:cols w:sep="1" w:space="0"/>
        </w:sectPr>
      </w:pPr>
    </w:p>
    <w:p w:rsidR="00F9048E" w:rsidRDefault="00F9048E">
      <w:pPr>
        <w:rPr>
          <w:sz w:val="20"/>
        </w:rPr>
      </w:pPr>
    </w:p>
    <w:p w:rsidR="00F9048E" w:rsidRDefault="005D32FE" w:rsidP="006E3349">
      <w:pPr>
        <w:spacing w:before="220"/>
        <w:ind w:left="108" w:right="482"/>
        <w:jc w:val="both"/>
        <w:rPr>
          <w:sz w:val="31"/>
        </w:rPr>
      </w:pPr>
      <w:r>
        <w:rPr>
          <w:sz w:val="31"/>
        </w:rPr>
        <w:t>Chapter</w:t>
      </w:r>
      <w:r w:rsidR="00696E7F">
        <w:rPr>
          <w:sz w:val="31"/>
        </w:rPr>
        <w:t xml:space="preserve"> 1 -</w:t>
      </w:r>
      <w:r>
        <w:rPr>
          <w:sz w:val="31"/>
        </w:rPr>
        <w:t xml:space="preserve"> </w:t>
      </w:r>
      <w:r w:rsidR="00696E7F">
        <w:rPr>
          <w:sz w:val="31"/>
        </w:rPr>
        <w:t>Chapter 5</w:t>
      </w:r>
      <w:r>
        <w:rPr>
          <w:sz w:val="31"/>
        </w:rPr>
        <w:t xml:space="preserve"> </w:t>
      </w:r>
      <w:r>
        <w:rPr>
          <w:sz w:val="31"/>
        </w:rPr>
        <w:tab/>
      </w:r>
      <w:r>
        <w:rPr>
          <w:sz w:val="31"/>
        </w:rPr>
        <w:tab/>
        <w:t xml:space="preserve"> </w:t>
      </w:r>
      <w:r w:rsidR="00696E7F">
        <w:rPr>
          <w:sz w:val="31"/>
        </w:rPr>
        <w:t xml:space="preserve">   </w:t>
      </w:r>
      <w:r>
        <w:rPr>
          <w:sz w:val="31"/>
        </w:rPr>
        <w:t xml:space="preserve"> Week 1</w:t>
      </w:r>
      <w:r w:rsidR="00580F4C">
        <w:rPr>
          <w:sz w:val="31"/>
        </w:rPr>
        <w:t xml:space="preserve">:     </w:t>
      </w:r>
      <w:r>
        <w:rPr>
          <w:sz w:val="31"/>
        </w:rPr>
        <w:t>J</w:t>
      </w:r>
      <w:r w:rsidR="00696E7F">
        <w:rPr>
          <w:sz w:val="31"/>
        </w:rPr>
        <w:t xml:space="preserve">une </w:t>
      </w:r>
      <w:r w:rsidR="00D02AA9">
        <w:rPr>
          <w:sz w:val="31"/>
        </w:rPr>
        <w:t>5</w:t>
      </w:r>
      <w:r w:rsidR="00696E7F">
        <w:rPr>
          <w:sz w:val="31"/>
        </w:rPr>
        <w:t xml:space="preserve"> </w:t>
      </w:r>
      <w:r w:rsidR="00696E7F">
        <w:rPr>
          <w:sz w:val="31"/>
        </w:rPr>
        <w:t>–</w:t>
      </w:r>
      <w:r w:rsidR="00696E7F">
        <w:rPr>
          <w:sz w:val="31"/>
        </w:rPr>
        <w:t xml:space="preserve"> June </w:t>
      </w:r>
      <w:r w:rsidR="00D02AA9">
        <w:rPr>
          <w:sz w:val="31"/>
        </w:rPr>
        <w:t>9</w:t>
      </w:r>
    </w:p>
    <w:p w:rsidR="00696E7F" w:rsidRDefault="00696E7F" w:rsidP="006E3349">
      <w:pPr>
        <w:spacing w:before="220"/>
        <w:ind w:left="108" w:right="482"/>
        <w:jc w:val="both"/>
        <w:rPr>
          <w:sz w:val="31"/>
        </w:rPr>
      </w:pPr>
      <w:r>
        <w:rPr>
          <w:sz w:val="31"/>
        </w:rPr>
        <w:t xml:space="preserve">EXAM 1 </w:t>
      </w:r>
      <w:r>
        <w:rPr>
          <w:sz w:val="31"/>
        </w:rPr>
        <w:tab/>
      </w:r>
      <w:r>
        <w:rPr>
          <w:sz w:val="31"/>
        </w:rPr>
        <w:tab/>
      </w:r>
      <w:r>
        <w:rPr>
          <w:sz w:val="31"/>
        </w:rPr>
        <w:tab/>
      </w:r>
      <w:r>
        <w:rPr>
          <w:sz w:val="31"/>
        </w:rPr>
        <w:tab/>
      </w:r>
      <w:r>
        <w:rPr>
          <w:sz w:val="31"/>
        </w:rPr>
        <w:tab/>
        <w:t xml:space="preserve">     </w:t>
      </w:r>
      <w:r w:rsidR="00D02AA9">
        <w:rPr>
          <w:sz w:val="31"/>
        </w:rPr>
        <w:t>Fri</w:t>
      </w:r>
      <w:r w:rsidR="0028513A">
        <w:rPr>
          <w:sz w:val="31"/>
        </w:rPr>
        <w:t>day</w:t>
      </w:r>
      <w:r w:rsidR="00580F4C">
        <w:rPr>
          <w:sz w:val="31"/>
        </w:rPr>
        <w:t xml:space="preserve"> June 1</w:t>
      </w:r>
      <w:r w:rsidR="0028513A">
        <w:rPr>
          <w:sz w:val="31"/>
        </w:rPr>
        <w:t>6</w:t>
      </w:r>
      <w:r w:rsidR="00580F4C" w:rsidRPr="00580F4C">
        <w:rPr>
          <w:sz w:val="31"/>
          <w:vertAlign w:val="superscript"/>
        </w:rPr>
        <w:t>th</w:t>
      </w:r>
      <w:r w:rsidR="00580F4C">
        <w:rPr>
          <w:sz w:val="31"/>
        </w:rPr>
        <w:t xml:space="preserve"> </w:t>
      </w:r>
    </w:p>
    <w:p w:rsidR="00F9048E" w:rsidRDefault="00F9048E" w:rsidP="006E3349">
      <w:pPr>
        <w:spacing w:before="10"/>
        <w:jc w:val="both"/>
        <w:rPr>
          <w:sz w:val="32"/>
        </w:rPr>
      </w:pPr>
    </w:p>
    <w:p w:rsidR="00F9048E" w:rsidRDefault="00696E7F" w:rsidP="00D02AA9">
      <w:pPr>
        <w:ind w:left="108" w:right="482"/>
        <w:jc w:val="both"/>
        <w:rPr>
          <w:sz w:val="31"/>
        </w:rPr>
      </w:pPr>
      <w:r>
        <w:rPr>
          <w:sz w:val="31"/>
        </w:rPr>
        <w:t xml:space="preserve">Chapter 9 </w:t>
      </w:r>
      <w:r w:rsidR="00D02AA9">
        <w:rPr>
          <w:sz w:val="31"/>
        </w:rPr>
        <w:t>and</w:t>
      </w:r>
      <w:r w:rsidR="00823418">
        <w:rPr>
          <w:sz w:val="31"/>
        </w:rPr>
        <w:t xml:space="preserve"> Chapters 23 - 2</w:t>
      </w:r>
      <w:r w:rsidR="00D02AA9">
        <w:rPr>
          <w:sz w:val="31"/>
        </w:rPr>
        <w:t>6</w:t>
      </w:r>
      <w:r w:rsidR="005D32FE">
        <w:rPr>
          <w:sz w:val="31"/>
        </w:rPr>
        <w:t xml:space="preserve"> </w:t>
      </w:r>
      <w:r w:rsidR="00823418">
        <w:rPr>
          <w:sz w:val="31"/>
        </w:rPr>
        <w:t xml:space="preserve"> </w:t>
      </w:r>
      <w:r w:rsidR="005D32FE">
        <w:rPr>
          <w:sz w:val="31"/>
        </w:rPr>
        <w:t xml:space="preserve"> Week 2</w:t>
      </w:r>
      <w:r w:rsidR="00580F4C">
        <w:rPr>
          <w:sz w:val="31"/>
        </w:rPr>
        <w:t xml:space="preserve">:   </w:t>
      </w:r>
      <w:r w:rsidR="005D32FE">
        <w:rPr>
          <w:sz w:val="31"/>
        </w:rPr>
        <w:t xml:space="preserve"> J</w:t>
      </w:r>
      <w:r>
        <w:rPr>
          <w:sz w:val="31"/>
        </w:rPr>
        <w:t>une 1</w:t>
      </w:r>
      <w:r w:rsidR="00D02AA9">
        <w:rPr>
          <w:sz w:val="31"/>
        </w:rPr>
        <w:t>2</w:t>
      </w:r>
      <w:r w:rsidR="005D32FE">
        <w:rPr>
          <w:sz w:val="31"/>
        </w:rPr>
        <w:t xml:space="preserve"> </w:t>
      </w:r>
      <w:r>
        <w:rPr>
          <w:sz w:val="31"/>
        </w:rPr>
        <w:t>–</w:t>
      </w:r>
      <w:r w:rsidR="005D32FE">
        <w:rPr>
          <w:sz w:val="31"/>
        </w:rPr>
        <w:t xml:space="preserve"> </w:t>
      </w:r>
      <w:r>
        <w:rPr>
          <w:sz w:val="31"/>
        </w:rPr>
        <w:t>June 1</w:t>
      </w:r>
      <w:r w:rsidR="00D02AA9">
        <w:rPr>
          <w:sz w:val="31"/>
        </w:rPr>
        <w:t>6</w:t>
      </w:r>
    </w:p>
    <w:p w:rsidR="00580F4C" w:rsidRDefault="00580F4C" w:rsidP="006E3349">
      <w:pPr>
        <w:ind w:left="108" w:right="482"/>
        <w:jc w:val="both"/>
        <w:rPr>
          <w:sz w:val="31"/>
        </w:rPr>
      </w:pPr>
    </w:p>
    <w:p w:rsidR="00580F4C" w:rsidRDefault="00580F4C" w:rsidP="006E3349">
      <w:pPr>
        <w:ind w:left="108" w:right="482"/>
        <w:jc w:val="both"/>
        <w:rPr>
          <w:sz w:val="31"/>
        </w:rPr>
      </w:pPr>
      <w:r>
        <w:rPr>
          <w:sz w:val="31"/>
        </w:rPr>
        <w:t xml:space="preserve">EXAM 2 </w:t>
      </w:r>
      <w:r>
        <w:rPr>
          <w:sz w:val="31"/>
        </w:rPr>
        <w:tab/>
      </w:r>
      <w:r>
        <w:rPr>
          <w:sz w:val="31"/>
        </w:rPr>
        <w:tab/>
      </w:r>
      <w:r>
        <w:rPr>
          <w:sz w:val="31"/>
        </w:rPr>
        <w:tab/>
      </w:r>
      <w:r>
        <w:rPr>
          <w:sz w:val="31"/>
        </w:rPr>
        <w:tab/>
      </w:r>
      <w:r>
        <w:rPr>
          <w:sz w:val="31"/>
        </w:rPr>
        <w:tab/>
        <w:t xml:space="preserve">     </w:t>
      </w:r>
      <w:r w:rsidR="00D02AA9">
        <w:rPr>
          <w:sz w:val="31"/>
        </w:rPr>
        <w:t>Frid</w:t>
      </w:r>
      <w:r w:rsidR="0028513A">
        <w:rPr>
          <w:sz w:val="31"/>
        </w:rPr>
        <w:t>ay</w:t>
      </w:r>
      <w:r>
        <w:rPr>
          <w:sz w:val="31"/>
        </w:rPr>
        <w:t xml:space="preserve"> June 2</w:t>
      </w:r>
      <w:r w:rsidR="0028513A">
        <w:rPr>
          <w:sz w:val="31"/>
        </w:rPr>
        <w:t>3rd</w:t>
      </w:r>
      <w:r>
        <w:rPr>
          <w:sz w:val="31"/>
        </w:rPr>
        <w:t xml:space="preserve"> </w:t>
      </w:r>
    </w:p>
    <w:p w:rsidR="00F9048E" w:rsidRDefault="00F9048E" w:rsidP="006E3349">
      <w:pPr>
        <w:spacing w:before="10"/>
        <w:jc w:val="both"/>
        <w:rPr>
          <w:sz w:val="32"/>
        </w:rPr>
      </w:pPr>
    </w:p>
    <w:p w:rsidR="00F9048E" w:rsidRDefault="005D32FE" w:rsidP="006E3349">
      <w:pPr>
        <w:ind w:left="108" w:right="482"/>
        <w:jc w:val="both"/>
        <w:rPr>
          <w:sz w:val="31"/>
        </w:rPr>
      </w:pPr>
      <w:r>
        <w:rPr>
          <w:sz w:val="31"/>
        </w:rPr>
        <w:t>Chapter</w:t>
      </w:r>
      <w:r w:rsidR="00696E7F">
        <w:rPr>
          <w:sz w:val="31"/>
        </w:rPr>
        <w:t xml:space="preserve"> 2</w:t>
      </w:r>
      <w:r w:rsidR="00D02AA9">
        <w:rPr>
          <w:sz w:val="31"/>
        </w:rPr>
        <w:t xml:space="preserve">7 </w:t>
      </w:r>
      <w:r w:rsidR="00D02AA9">
        <w:rPr>
          <w:sz w:val="31"/>
        </w:rPr>
        <w:t>–</w:t>
      </w:r>
      <w:r w:rsidR="00D02AA9">
        <w:rPr>
          <w:sz w:val="31"/>
        </w:rPr>
        <w:t xml:space="preserve"> Chapter 31 </w:t>
      </w:r>
      <w:r>
        <w:rPr>
          <w:sz w:val="31"/>
        </w:rPr>
        <w:tab/>
      </w:r>
      <w:r>
        <w:rPr>
          <w:sz w:val="31"/>
        </w:rPr>
        <w:tab/>
      </w:r>
      <w:r w:rsidR="00696E7F">
        <w:rPr>
          <w:sz w:val="31"/>
        </w:rPr>
        <w:t xml:space="preserve">    </w:t>
      </w:r>
      <w:r>
        <w:rPr>
          <w:sz w:val="31"/>
        </w:rPr>
        <w:t xml:space="preserve"> Week 3</w:t>
      </w:r>
      <w:r w:rsidR="00580F4C">
        <w:rPr>
          <w:sz w:val="31"/>
        </w:rPr>
        <w:t xml:space="preserve">:   </w:t>
      </w:r>
      <w:r>
        <w:rPr>
          <w:sz w:val="31"/>
        </w:rPr>
        <w:t xml:space="preserve"> </w:t>
      </w:r>
      <w:r w:rsidR="00696E7F">
        <w:rPr>
          <w:sz w:val="31"/>
        </w:rPr>
        <w:t xml:space="preserve">June </w:t>
      </w:r>
      <w:r w:rsidR="00D02AA9">
        <w:rPr>
          <w:sz w:val="31"/>
        </w:rPr>
        <w:t>19</w:t>
      </w:r>
      <w:r w:rsidR="00696E7F">
        <w:rPr>
          <w:sz w:val="31"/>
        </w:rPr>
        <w:t xml:space="preserve"> </w:t>
      </w:r>
      <w:r w:rsidR="00696E7F">
        <w:rPr>
          <w:sz w:val="31"/>
        </w:rPr>
        <w:t>–</w:t>
      </w:r>
      <w:r w:rsidR="00696E7F">
        <w:rPr>
          <w:sz w:val="31"/>
        </w:rPr>
        <w:t xml:space="preserve"> June 2</w:t>
      </w:r>
      <w:r w:rsidR="00D02AA9">
        <w:rPr>
          <w:sz w:val="31"/>
        </w:rPr>
        <w:t>3</w:t>
      </w:r>
    </w:p>
    <w:p w:rsidR="00580F4C" w:rsidRDefault="00580F4C" w:rsidP="006E3349">
      <w:pPr>
        <w:ind w:left="108" w:right="482"/>
        <w:jc w:val="both"/>
        <w:rPr>
          <w:sz w:val="31"/>
        </w:rPr>
      </w:pPr>
    </w:p>
    <w:p w:rsidR="00580F4C" w:rsidRDefault="00580F4C" w:rsidP="006E3349">
      <w:pPr>
        <w:ind w:left="108" w:right="482"/>
        <w:jc w:val="both"/>
        <w:rPr>
          <w:sz w:val="31"/>
        </w:rPr>
      </w:pPr>
      <w:r>
        <w:rPr>
          <w:sz w:val="31"/>
        </w:rPr>
        <w:t xml:space="preserve">EXAM 3 </w:t>
      </w:r>
      <w:r>
        <w:rPr>
          <w:sz w:val="31"/>
        </w:rPr>
        <w:tab/>
      </w:r>
      <w:r>
        <w:rPr>
          <w:sz w:val="31"/>
        </w:rPr>
        <w:tab/>
      </w:r>
      <w:r>
        <w:rPr>
          <w:sz w:val="31"/>
        </w:rPr>
        <w:tab/>
      </w:r>
      <w:r>
        <w:rPr>
          <w:sz w:val="31"/>
        </w:rPr>
        <w:tab/>
      </w:r>
      <w:r>
        <w:rPr>
          <w:sz w:val="31"/>
        </w:rPr>
        <w:tab/>
        <w:t xml:space="preserve">     </w:t>
      </w:r>
      <w:r w:rsidR="00D02AA9">
        <w:rPr>
          <w:sz w:val="31"/>
        </w:rPr>
        <w:t>Fri</w:t>
      </w:r>
      <w:r w:rsidR="0028513A">
        <w:rPr>
          <w:sz w:val="31"/>
        </w:rPr>
        <w:t>day</w:t>
      </w:r>
      <w:r>
        <w:rPr>
          <w:sz w:val="31"/>
        </w:rPr>
        <w:t xml:space="preserve"> June </w:t>
      </w:r>
      <w:r w:rsidR="0028513A">
        <w:rPr>
          <w:sz w:val="31"/>
        </w:rPr>
        <w:t>30</w:t>
      </w:r>
      <w:r w:rsidRPr="00580F4C">
        <w:rPr>
          <w:sz w:val="31"/>
          <w:vertAlign w:val="superscript"/>
        </w:rPr>
        <w:t>th</w:t>
      </w:r>
      <w:r>
        <w:rPr>
          <w:sz w:val="31"/>
        </w:rPr>
        <w:t xml:space="preserve"> </w:t>
      </w:r>
    </w:p>
    <w:p w:rsidR="00F9048E" w:rsidRDefault="00F9048E" w:rsidP="006E3349">
      <w:pPr>
        <w:spacing w:before="10"/>
        <w:jc w:val="both"/>
        <w:rPr>
          <w:sz w:val="32"/>
        </w:rPr>
      </w:pPr>
    </w:p>
    <w:p w:rsidR="00F9048E" w:rsidRDefault="005D32FE" w:rsidP="006E3349">
      <w:pPr>
        <w:ind w:left="108" w:right="482"/>
        <w:jc w:val="both"/>
        <w:rPr>
          <w:sz w:val="31"/>
        </w:rPr>
      </w:pPr>
      <w:r>
        <w:rPr>
          <w:sz w:val="31"/>
        </w:rPr>
        <w:t xml:space="preserve">Chapter </w:t>
      </w:r>
      <w:r w:rsidR="00696E7F">
        <w:rPr>
          <w:sz w:val="31"/>
        </w:rPr>
        <w:t>3</w:t>
      </w:r>
      <w:r w:rsidR="00D02AA9">
        <w:rPr>
          <w:sz w:val="31"/>
        </w:rPr>
        <w:t>2</w:t>
      </w:r>
      <w:r w:rsidR="00696E7F">
        <w:rPr>
          <w:sz w:val="31"/>
        </w:rPr>
        <w:t xml:space="preserve"> - </w:t>
      </w:r>
      <w:r>
        <w:rPr>
          <w:sz w:val="31"/>
        </w:rPr>
        <w:t xml:space="preserve">Chapter </w:t>
      </w:r>
      <w:r w:rsidR="00696E7F">
        <w:rPr>
          <w:sz w:val="31"/>
        </w:rPr>
        <w:t>35</w:t>
      </w:r>
      <w:r>
        <w:rPr>
          <w:sz w:val="31"/>
        </w:rPr>
        <w:t xml:space="preserve">           </w:t>
      </w:r>
      <w:r w:rsidR="00696E7F">
        <w:rPr>
          <w:sz w:val="31"/>
        </w:rPr>
        <w:t xml:space="preserve">    </w:t>
      </w:r>
      <w:r>
        <w:rPr>
          <w:sz w:val="31"/>
        </w:rPr>
        <w:t>Week 4</w:t>
      </w:r>
      <w:r w:rsidR="00580F4C">
        <w:rPr>
          <w:sz w:val="31"/>
        </w:rPr>
        <w:t xml:space="preserve">:   </w:t>
      </w:r>
      <w:r>
        <w:rPr>
          <w:sz w:val="31"/>
        </w:rPr>
        <w:t xml:space="preserve"> </w:t>
      </w:r>
      <w:r w:rsidR="00696E7F">
        <w:rPr>
          <w:sz w:val="31"/>
        </w:rPr>
        <w:t>June 2</w:t>
      </w:r>
      <w:r w:rsidR="00D02AA9">
        <w:rPr>
          <w:sz w:val="31"/>
        </w:rPr>
        <w:t>6</w:t>
      </w:r>
      <w:r w:rsidR="00696E7F">
        <w:rPr>
          <w:sz w:val="31"/>
        </w:rPr>
        <w:t xml:space="preserve"> </w:t>
      </w:r>
      <w:r w:rsidR="00696E7F">
        <w:rPr>
          <w:sz w:val="31"/>
        </w:rPr>
        <w:t>–</w:t>
      </w:r>
      <w:r w:rsidR="00696E7F">
        <w:rPr>
          <w:sz w:val="31"/>
        </w:rPr>
        <w:t xml:space="preserve"> July </w:t>
      </w:r>
      <w:r w:rsidR="00D02AA9">
        <w:rPr>
          <w:sz w:val="31"/>
        </w:rPr>
        <w:t>3</w:t>
      </w:r>
    </w:p>
    <w:p w:rsidR="00F9048E" w:rsidRDefault="00F9048E" w:rsidP="006E3349">
      <w:pPr>
        <w:spacing w:before="10"/>
        <w:jc w:val="both"/>
        <w:rPr>
          <w:sz w:val="32"/>
        </w:rPr>
      </w:pPr>
    </w:p>
    <w:p w:rsidR="00580F4C" w:rsidRDefault="00580F4C" w:rsidP="006E3349">
      <w:pPr>
        <w:ind w:left="108" w:right="482"/>
        <w:jc w:val="both"/>
        <w:rPr>
          <w:sz w:val="31"/>
        </w:rPr>
      </w:pPr>
    </w:p>
    <w:p w:rsidR="00580F4C" w:rsidRDefault="00580F4C" w:rsidP="006E3349">
      <w:pPr>
        <w:ind w:left="108" w:right="482"/>
        <w:jc w:val="both"/>
        <w:rPr>
          <w:sz w:val="31"/>
        </w:rPr>
      </w:pPr>
    </w:p>
    <w:p w:rsidR="00580F4C" w:rsidRDefault="00580F4C" w:rsidP="00692BD9">
      <w:pPr>
        <w:ind w:left="3600" w:right="482" w:hanging="3492"/>
        <w:jc w:val="both"/>
        <w:rPr>
          <w:sz w:val="31"/>
        </w:rPr>
      </w:pPr>
      <w:r>
        <w:rPr>
          <w:sz w:val="31"/>
        </w:rPr>
        <w:t xml:space="preserve">FINAL EXAM </w:t>
      </w:r>
      <w:r>
        <w:rPr>
          <w:sz w:val="31"/>
        </w:rPr>
        <w:tab/>
      </w:r>
      <w:r w:rsidR="00D02AA9">
        <w:rPr>
          <w:sz w:val="31"/>
        </w:rPr>
        <w:t>Wednesday</w:t>
      </w:r>
      <w:r>
        <w:rPr>
          <w:sz w:val="31"/>
        </w:rPr>
        <w:t xml:space="preserve"> July </w:t>
      </w:r>
      <w:r w:rsidR="00D02AA9">
        <w:rPr>
          <w:sz w:val="31"/>
        </w:rPr>
        <w:t>5</w:t>
      </w:r>
      <w:r w:rsidR="00253305" w:rsidRPr="00580F4C">
        <w:rPr>
          <w:sz w:val="31"/>
          <w:vertAlign w:val="superscript"/>
        </w:rPr>
        <w:t>th</w:t>
      </w:r>
      <w:r w:rsidR="00253305">
        <w:rPr>
          <w:sz w:val="31"/>
          <w:vertAlign w:val="superscript"/>
        </w:rPr>
        <w:t xml:space="preserve"> </w:t>
      </w:r>
      <w:r w:rsidR="00253305">
        <w:rPr>
          <w:sz w:val="31"/>
        </w:rPr>
        <w:t xml:space="preserve">from </w:t>
      </w:r>
      <w:r w:rsidR="00D02AA9">
        <w:rPr>
          <w:sz w:val="31"/>
        </w:rPr>
        <w:t xml:space="preserve">8am </w:t>
      </w:r>
      <w:r w:rsidR="00D02AA9">
        <w:rPr>
          <w:sz w:val="31"/>
        </w:rPr>
        <w:t>–</w:t>
      </w:r>
      <w:r w:rsidR="00D02AA9">
        <w:rPr>
          <w:sz w:val="31"/>
        </w:rPr>
        <w:t xml:space="preserve"> 10am</w:t>
      </w:r>
    </w:p>
    <w:p w:rsidR="00F9048E" w:rsidRDefault="00F9048E" w:rsidP="006E3349">
      <w:pPr>
        <w:spacing w:before="10"/>
        <w:jc w:val="both"/>
        <w:rPr>
          <w:sz w:val="32"/>
        </w:rPr>
      </w:pPr>
    </w:p>
    <w:p w:rsidR="00F9048E" w:rsidRDefault="00F9048E">
      <w:pPr>
        <w:spacing w:line="730" w:lineRule="exact"/>
        <w:ind w:left="108" w:right="913"/>
        <w:rPr>
          <w:sz w:val="31"/>
        </w:rPr>
        <w:sectPr w:rsidR="00F9048E">
          <w:pgSz w:w="12240" w:h="15840"/>
          <w:pgMar w:top="540" w:right="1200" w:bottom="1420" w:left="1220" w:header="0" w:footer="992" w:gutter="0"/>
          <w:cols w:sep="1" w:space="0"/>
        </w:sectPr>
      </w:pPr>
    </w:p>
    <w:p w:rsidR="00F9048E" w:rsidRDefault="005D32FE" w:rsidP="006E3349">
      <w:pPr>
        <w:spacing w:before="40"/>
        <w:ind w:left="108" w:right="130"/>
        <w:jc w:val="both"/>
        <w:rPr>
          <w:sz w:val="31"/>
        </w:rPr>
      </w:pPr>
      <w:r>
        <w:rPr>
          <w:b/>
          <w:sz w:val="31"/>
        </w:rPr>
        <w:lastRenderedPageBreak/>
        <w:t>Absences and Withdrawals</w:t>
      </w:r>
    </w:p>
    <w:p w:rsidR="00F9048E" w:rsidRDefault="00F9048E" w:rsidP="006E3349">
      <w:pPr>
        <w:spacing w:before="10"/>
        <w:jc w:val="both"/>
        <w:rPr>
          <w:b/>
          <w:sz w:val="32"/>
        </w:rPr>
      </w:pPr>
    </w:p>
    <w:p w:rsidR="00F9048E" w:rsidRDefault="005D32FE" w:rsidP="006E3349">
      <w:pPr>
        <w:spacing w:line="247" w:lineRule="auto"/>
        <w:ind w:left="108" w:right="130"/>
        <w:jc w:val="both"/>
        <w:rPr>
          <w:sz w:val="31"/>
        </w:rPr>
      </w:pPr>
      <w:r>
        <w:rPr>
          <w:sz w:val="31"/>
        </w:rPr>
        <w:t xml:space="preserve">Please understand that any student who misses 12 hours of instruction or more (i.e. four classes) is subject to withdrawal by the instructor. Also, any student who missed more than one midterm or two or more chapter quizzes is also subject to withdrawal. Do not automatically assume that I will withdraw you if you simply stop attending. Withdrawing from the course is your responsibility. If you fail to withdraw from the course by the withdrawal date you will receive an </w:t>
      </w:r>
      <w:r>
        <w:rPr>
          <w:sz w:val="31"/>
        </w:rPr>
        <w:t>“</w:t>
      </w:r>
      <w:r>
        <w:rPr>
          <w:sz w:val="31"/>
        </w:rPr>
        <w:t>F</w:t>
      </w:r>
      <w:r>
        <w:rPr>
          <w:sz w:val="31"/>
        </w:rPr>
        <w:t>”</w:t>
      </w:r>
      <w:r>
        <w:rPr>
          <w:sz w:val="31"/>
        </w:rPr>
        <w:t xml:space="preserve"> for the course. Instructors are not given the power to assign a </w:t>
      </w:r>
      <w:r>
        <w:rPr>
          <w:sz w:val="31"/>
        </w:rPr>
        <w:t>“</w:t>
      </w:r>
      <w:r>
        <w:rPr>
          <w:sz w:val="31"/>
        </w:rPr>
        <w:t>W</w:t>
      </w:r>
      <w:r>
        <w:rPr>
          <w:sz w:val="31"/>
        </w:rPr>
        <w:t>”</w:t>
      </w:r>
      <w:r>
        <w:rPr>
          <w:sz w:val="31"/>
        </w:rPr>
        <w:t xml:space="preserve"> after the withdrawal   date.</w:t>
      </w:r>
    </w:p>
    <w:p w:rsidR="00F9048E" w:rsidRDefault="00F9048E" w:rsidP="006E3349">
      <w:pPr>
        <w:spacing w:before="10"/>
        <w:jc w:val="both"/>
        <w:rPr>
          <w:sz w:val="31"/>
        </w:rPr>
      </w:pPr>
    </w:p>
    <w:p w:rsidR="00F9048E" w:rsidRDefault="005D32FE" w:rsidP="006E3349">
      <w:pPr>
        <w:ind w:left="108" w:right="130"/>
        <w:jc w:val="both"/>
        <w:rPr>
          <w:sz w:val="31"/>
        </w:rPr>
      </w:pPr>
      <w:r>
        <w:rPr>
          <w:b/>
          <w:sz w:val="31"/>
        </w:rPr>
        <w:t>HCC Policy Statements</w:t>
      </w:r>
    </w:p>
    <w:p w:rsidR="00F9048E" w:rsidRDefault="00F9048E" w:rsidP="006E3349">
      <w:pPr>
        <w:spacing w:before="10"/>
        <w:jc w:val="both"/>
        <w:rPr>
          <w:b/>
          <w:sz w:val="32"/>
        </w:rPr>
      </w:pPr>
    </w:p>
    <w:p w:rsidR="00F9048E" w:rsidRDefault="005D32FE" w:rsidP="006E3349">
      <w:pPr>
        <w:spacing w:line="495" w:lineRule="auto"/>
        <w:ind w:left="108" w:right="2160"/>
        <w:jc w:val="both"/>
        <w:rPr>
          <w:color w:val="0563C1"/>
          <w:sz w:val="31"/>
          <w:u w:val="single"/>
        </w:rPr>
      </w:pPr>
      <w:r>
        <w:rPr>
          <w:sz w:val="31"/>
        </w:rPr>
        <w:t xml:space="preserve">Access Student Services Policies on their Web site: </w:t>
      </w:r>
      <w:hyperlink r:id="rId12" w:history="1">
        <w:r>
          <w:rPr>
            <w:color w:val="0563C1"/>
            <w:sz w:val="31"/>
            <w:u w:val="single"/>
          </w:rPr>
          <w:t>http://hccs.edu/student-</w:t>
        </w:r>
        <w:r>
          <w:rPr>
            <w:color w:val="0563C1"/>
            <w:sz w:val="31"/>
            <w:u w:val="single"/>
          </w:rPr>
          <w:t>­</w:t>
        </w:r>
      </w:hyperlink>
      <w:r>
        <w:rPr>
          <w:color w:val="0563C1"/>
          <w:sz w:val="31"/>
          <w:u w:val="single"/>
        </w:rPr>
        <w:t>rights</w:t>
      </w:r>
    </w:p>
    <w:p w:rsidR="00F9048E" w:rsidRDefault="005D32FE" w:rsidP="006E3349">
      <w:pPr>
        <w:spacing w:before="10"/>
        <w:ind w:left="108" w:right="130"/>
        <w:jc w:val="both"/>
        <w:rPr>
          <w:sz w:val="31"/>
        </w:rPr>
      </w:pPr>
      <w:r>
        <w:rPr>
          <w:b/>
          <w:sz w:val="31"/>
        </w:rPr>
        <w:t>Access DE Policies on their Web site:</w:t>
      </w:r>
    </w:p>
    <w:p w:rsidR="00F9048E" w:rsidRDefault="00F9048E" w:rsidP="006E3349">
      <w:pPr>
        <w:spacing w:before="10"/>
        <w:jc w:val="both"/>
        <w:rPr>
          <w:b/>
          <w:sz w:val="32"/>
        </w:rPr>
      </w:pPr>
    </w:p>
    <w:p w:rsidR="00F9048E" w:rsidRDefault="005D32FE" w:rsidP="006E3349">
      <w:pPr>
        <w:spacing w:line="247" w:lineRule="auto"/>
        <w:ind w:left="108" w:right="130"/>
        <w:jc w:val="both"/>
        <w:rPr>
          <w:sz w:val="31"/>
        </w:rPr>
      </w:pPr>
      <w:r>
        <w:rPr>
          <w:sz w:val="31"/>
        </w:rPr>
        <w:t>All students are responsible for reading and understanding the DE Student Handbook, which contains policies, information about conduct, and other important information. For the DE Student Handbook click on the link below or go to the DE page on the HCC website. The Distance Education Student    Handbook contains policies and procedures unique to the DE   student.</w:t>
      </w:r>
    </w:p>
    <w:p w:rsidR="00F9048E" w:rsidRDefault="005D32FE" w:rsidP="006E3349">
      <w:pPr>
        <w:spacing w:line="247" w:lineRule="auto"/>
        <w:ind w:left="108" w:right="351"/>
        <w:jc w:val="both"/>
        <w:rPr>
          <w:sz w:val="31"/>
        </w:rPr>
      </w:pPr>
      <w:r>
        <w:rPr>
          <w:sz w:val="31"/>
        </w:rPr>
        <w:t>Students should have reviewed the handbook as part of the mandatory orientation. It is the student</w:t>
      </w:r>
      <w:r>
        <w:rPr>
          <w:sz w:val="31"/>
        </w:rPr>
        <w:t>’</w:t>
      </w:r>
      <w:r>
        <w:rPr>
          <w:sz w:val="31"/>
        </w:rPr>
        <w:t>s responsibility to be familiar with the handbook</w:t>
      </w:r>
      <w:r>
        <w:rPr>
          <w:sz w:val="31"/>
        </w:rPr>
        <w:t>’</w:t>
      </w:r>
      <w:r>
        <w:rPr>
          <w:sz w:val="31"/>
        </w:rPr>
        <w:t>s contents. The handbook contains valuable information, answers, and resources, such as DE contacts, policies and procedures (how to drop, attendance requirements, etc.), student services (ADA, financial aid, degree planning, etc.), course information, testing procedures, technical support, and academic cale</w:t>
      </w:r>
      <w:r w:rsidR="00580F4C">
        <w:rPr>
          <w:sz w:val="31"/>
        </w:rPr>
        <w:t xml:space="preserve">ndars. </w:t>
      </w:r>
    </w:p>
    <w:p w:rsidR="00F9048E" w:rsidRDefault="00F9048E">
      <w:pPr>
        <w:spacing w:before="10"/>
        <w:rPr>
          <w:sz w:val="22"/>
        </w:rPr>
      </w:pPr>
    </w:p>
    <w:p w:rsidR="00580F4C" w:rsidRDefault="00580F4C" w:rsidP="006E3349">
      <w:pPr>
        <w:spacing w:before="70"/>
        <w:ind w:left="108"/>
        <w:jc w:val="both"/>
        <w:rPr>
          <w:b/>
          <w:sz w:val="31"/>
        </w:rPr>
      </w:pPr>
    </w:p>
    <w:p w:rsidR="00580F4C" w:rsidRDefault="00580F4C" w:rsidP="006E3349">
      <w:pPr>
        <w:spacing w:before="70"/>
        <w:ind w:left="108"/>
        <w:jc w:val="both"/>
        <w:rPr>
          <w:b/>
          <w:sz w:val="31"/>
        </w:rPr>
      </w:pPr>
    </w:p>
    <w:p w:rsidR="00F9048E" w:rsidRDefault="005D32FE" w:rsidP="006E3349">
      <w:pPr>
        <w:spacing w:before="70"/>
        <w:ind w:left="108"/>
        <w:jc w:val="both"/>
        <w:rPr>
          <w:sz w:val="31"/>
        </w:rPr>
      </w:pPr>
      <w:r>
        <w:rPr>
          <w:b/>
          <w:sz w:val="31"/>
        </w:rPr>
        <w:lastRenderedPageBreak/>
        <w:t>Student Handbook</w:t>
      </w:r>
    </w:p>
    <w:p w:rsidR="00F9048E" w:rsidRDefault="00F9048E" w:rsidP="006E3349">
      <w:pPr>
        <w:spacing w:before="10"/>
        <w:jc w:val="both"/>
        <w:rPr>
          <w:b/>
          <w:sz w:val="32"/>
        </w:rPr>
      </w:pPr>
    </w:p>
    <w:p w:rsidR="00F9048E" w:rsidRDefault="005D32FE" w:rsidP="006E3349">
      <w:pPr>
        <w:ind w:left="108"/>
        <w:jc w:val="both"/>
        <w:rPr>
          <w:sz w:val="31"/>
        </w:rPr>
      </w:pPr>
      <w:r>
        <w:rPr>
          <w:sz w:val="31"/>
        </w:rPr>
        <w:t>Visit this link:</w:t>
      </w:r>
    </w:p>
    <w:p w:rsidR="00F9048E" w:rsidRDefault="00F9048E" w:rsidP="006E3349">
      <w:pPr>
        <w:spacing w:before="10"/>
        <w:jc w:val="both"/>
        <w:rPr>
          <w:sz w:val="32"/>
        </w:rPr>
      </w:pPr>
    </w:p>
    <w:p w:rsidR="00F9048E" w:rsidRDefault="00AA6F93" w:rsidP="006E3349">
      <w:pPr>
        <w:ind w:left="108"/>
        <w:jc w:val="both"/>
        <w:rPr>
          <w:color w:val="0563C1"/>
          <w:sz w:val="31"/>
          <w:u w:val="single"/>
        </w:rPr>
      </w:pPr>
      <w:hyperlink r:id="rId13" w:history="1">
        <w:r w:rsidR="005D32FE">
          <w:rPr>
            <w:color w:val="0563C1"/>
            <w:sz w:val="31"/>
            <w:u w:val="single"/>
          </w:rPr>
          <w:t>http://de.hccs.edu/de/de-</w:t>
        </w:r>
        <w:r w:rsidR="005D32FE">
          <w:rPr>
            <w:color w:val="0563C1"/>
            <w:sz w:val="31"/>
            <w:u w:val="single"/>
          </w:rPr>
          <w:t>­</w:t>
        </w:r>
      </w:hyperlink>
      <w:r w:rsidR="005D32FE">
        <w:rPr>
          <w:color w:val="0563C1"/>
          <w:sz w:val="31"/>
          <w:u w:val="single"/>
        </w:rPr>
        <w:t>student-</w:t>
      </w:r>
      <w:r w:rsidR="005D32FE">
        <w:rPr>
          <w:color w:val="0563C1"/>
          <w:sz w:val="31"/>
          <w:u w:val="single"/>
        </w:rPr>
        <w:t>­</w:t>
      </w:r>
      <w:r w:rsidR="005D32FE">
        <w:rPr>
          <w:color w:val="0563C1"/>
          <w:sz w:val="31"/>
          <w:u w:val="single"/>
        </w:rPr>
        <w:t>handbook</w:t>
      </w:r>
    </w:p>
    <w:p w:rsidR="00F9048E" w:rsidRDefault="00F9048E" w:rsidP="006E3349">
      <w:pPr>
        <w:spacing w:before="10"/>
        <w:jc w:val="both"/>
        <w:rPr>
          <w:sz w:val="27"/>
        </w:rPr>
      </w:pPr>
    </w:p>
    <w:p w:rsidR="00F9048E" w:rsidRDefault="005D32FE" w:rsidP="006E3349">
      <w:pPr>
        <w:spacing w:before="70"/>
        <w:ind w:left="108"/>
        <w:jc w:val="both"/>
        <w:rPr>
          <w:sz w:val="31"/>
        </w:rPr>
      </w:pPr>
      <w:r>
        <w:rPr>
          <w:b/>
          <w:sz w:val="31"/>
        </w:rPr>
        <w:t>Access CE Policies on their Web site:</w:t>
      </w:r>
    </w:p>
    <w:p w:rsidR="00F9048E" w:rsidRDefault="00F9048E" w:rsidP="006E3349">
      <w:pPr>
        <w:spacing w:before="10"/>
        <w:jc w:val="both"/>
        <w:rPr>
          <w:b/>
          <w:sz w:val="32"/>
        </w:rPr>
      </w:pPr>
    </w:p>
    <w:p w:rsidR="00F9048E" w:rsidRDefault="00AA6F93" w:rsidP="006E3349">
      <w:pPr>
        <w:ind w:left="108"/>
        <w:jc w:val="both"/>
        <w:rPr>
          <w:color w:val="0563C1"/>
          <w:sz w:val="31"/>
          <w:u w:val="single"/>
        </w:rPr>
      </w:pPr>
      <w:hyperlink r:id="rId14" w:history="1">
        <w:r w:rsidR="005D32FE">
          <w:rPr>
            <w:color w:val="0563C1"/>
            <w:sz w:val="31"/>
            <w:u w:val="single"/>
          </w:rPr>
          <w:t>http://hccs.edu/CE-</w:t>
        </w:r>
        <w:r w:rsidR="005D32FE">
          <w:rPr>
            <w:color w:val="0563C1"/>
            <w:sz w:val="31"/>
            <w:u w:val="single"/>
          </w:rPr>
          <w:t>­</w:t>
        </w:r>
      </w:hyperlink>
      <w:r w:rsidR="005D32FE">
        <w:rPr>
          <w:color w:val="0563C1"/>
          <w:sz w:val="31"/>
          <w:u w:val="single"/>
        </w:rPr>
        <w:t>student-</w:t>
      </w:r>
      <w:r w:rsidR="005D32FE">
        <w:rPr>
          <w:color w:val="0563C1"/>
          <w:sz w:val="31"/>
          <w:u w:val="single"/>
        </w:rPr>
        <w:t>­</w:t>
      </w:r>
      <w:r w:rsidR="005D32FE">
        <w:rPr>
          <w:color w:val="0563C1"/>
          <w:sz w:val="31"/>
          <w:u w:val="single"/>
        </w:rPr>
        <w:t>guidelines</w:t>
      </w:r>
    </w:p>
    <w:sectPr w:rsidR="00F9048E">
      <w:footerReference w:type="default" r:id="rId15"/>
      <w:pgSz w:w="12240" w:h="15840"/>
      <w:pgMar w:top="620" w:right="1720" w:bottom="1430" w:left="1340" w:header="0" w:footer="1009" w:gutter="0"/>
      <w:cols w:sep="1"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F56" w:rsidRDefault="005D32FE">
      <w:r>
        <w:separator/>
      </w:r>
    </w:p>
  </w:endnote>
  <w:endnote w:type="continuationSeparator" w:id="0">
    <w:p w:rsidR="00BD1F56" w:rsidRDefault="005D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400791"/>
      <w:docPartObj>
        <w:docPartGallery w:val="Page Numbers (Bottom of Page)"/>
        <w:docPartUnique/>
      </w:docPartObj>
    </w:sdtPr>
    <w:sdtEndPr>
      <w:rPr>
        <w:noProof/>
      </w:rPr>
    </w:sdtEndPr>
    <w:sdtContent>
      <w:p w:rsidR="00875BC9" w:rsidRDefault="00875BC9">
        <w:pPr>
          <w:pStyle w:val="Footer"/>
          <w:jc w:val="center"/>
        </w:pPr>
        <w:r>
          <w:fldChar w:fldCharType="begin"/>
        </w:r>
        <w:r>
          <w:instrText xml:space="preserve"> PAGE   \* MERGEFORMAT </w:instrText>
        </w:r>
        <w:r>
          <w:fldChar w:fldCharType="separate"/>
        </w:r>
        <w:r w:rsidR="00AA6F93">
          <w:rPr>
            <w:noProof/>
          </w:rPr>
          <w:t>8</w:t>
        </w:r>
        <w:r>
          <w:rPr>
            <w:noProof/>
          </w:rPr>
          <w:fldChar w:fldCharType="end"/>
        </w:r>
      </w:p>
    </w:sdtContent>
  </w:sdt>
  <w:p w:rsidR="00875BC9" w:rsidRDefault="00875B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48E" w:rsidRDefault="009A0384">
    <w:pPr>
      <w:rPr>
        <w:rFonts w:ascii="Calibri"/>
        <w:sz w:val="20"/>
      </w:rPr>
    </w:pPr>
    <w:r>
      <w:rPr>
        <w:noProof/>
      </w:rPr>
      <mc:AlternateContent>
        <mc:Choice Requires="wps">
          <w:drawing>
            <wp:anchor distT="0" distB="0" distL="0" distR="0" simplePos="0" relativeHeight="251657728" behindDoc="0" locked="0" layoutInCell="1" allowOverlap="1">
              <wp:simplePos x="0" y="0"/>
              <wp:positionH relativeFrom="page">
                <wp:posOffset>3808730</wp:posOffset>
              </wp:positionH>
              <wp:positionV relativeFrom="page">
                <wp:posOffset>9277350</wp:posOffset>
              </wp:positionV>
              <wp:extent cx="165735" cy="16192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48E" w:rsidRDefault="005D32FE">
                          <w:pPr>
                            <w:tabs>
                              <w:tab w:val="left" w:pos="363"/>
                              <w:tab w:val="center" w:pos="4677"/>
                              <w:tab w:val="right" w:pos="8997"/>
                              <w:tab w:val="left" w:pos="9360"/>
                              <w:tab w:val="right" w:pos="9383"/>
                            </w:tabs>
                            <w:rPr>
                              <w:sz w:val="21"/>
                            </w:rPr>
                          </w:pPr>
                          <w:r>
                            <w:rPr>
                              <w:rFonts w:ascii="Calibri"/>
                              <w:sz w:val="21"/>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99.9pt;margin-top:730.5pt;width:13.05pt;height:12.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" filled="f" stroked="f">
              <v:textbox>
                <w:txbxContent>
                  <w:p w:rsidR="00F9048E" w:rsidRDefault="005D32FE">
                    <w:pPr>
                      <w:tabs>
                        <w:tab w:val="left" w:pos="363"/>
                        <w:tab w:val="center" w:pos="4677"/>
                        <w:tab w:val="right" w:pos="8997"/>
                        <w:tab w:val="left" w:pos="9360"/>
                        <w:tab w:val="right" w:pos="9383"/>
                      </w:tabs>
                      <w:rPr>
                        <w:sz w:val="21"/>
                      </w:rPr>
                    </w:pPr>
                    <w:r>
                      <w:rPr>
                        <w:rFonts w:ascii="Calibri"/>
                        <w:sz w:val="21"/>
                      </w:rPr>
                      <w:t>10</w:t>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F56" w:rsidRDefault="005D32FE">
      <w:r>
        <w:separator/>
      </w:r>
    </w:p>
  </w:footnote>
  <w:footnote w:type="continuationSeparator" w:id="0">
    <w:p w:rsidR="00BD1F56" w:rsidRDefault="005D3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F2FE4"/>
    <w:multiLevelType w:val="multilevel"/>
    <w:tmpl w:val="D1AC7310"/>
    <w:lvl w:ilvl="0">
      <w:numFmt w:val="bullet"/>
      <w:lvlText w:val="•"/>
      <w:lvlJc w:val="left"/>
      <w:pPr>
        <w:spacing w:line="0" w:lineRule="auto"/>
        <w:ind w:left="108" w:right="0" w:hanging="198"/>
        <w:jc w:val="left"/>
      </w:pPr>
      <w:rPr>
        <w:rFonts w:ascii="Arial"/>
        <w:color w:val="000000"/>
        <w:sz w:val="31"/>
        <w:vertAlign w:val="baseline"/>
      </w:rPr>
    </w:lvl>
    <w:lvl w:ilvl="1">
      <w:numFmt w:val="bullet"/>
      <w:lvlText w:val="•"/>
      <w:lvlJc w:val="left"/>
      <w:pPr>
        <w:spacing w:line="0" w:lineRule="auto"/>
        <w:ind w:left="1060" w:right="0" w:hanging="198"/>
        <w:jc w:val="left"/>
      </w:pPr>
      <w:rPr>
        <w:rFonts w:ascii="Symbol" w:hAnsi="Symbol"/>
        <w:sz w:val="0"/>
        <w:vertAlign w:val="baseline"/>
      </w:rPr>
    </w:lvl>
    <w:lvl w:ilvl="2">
      <w:numFmt w:val="bullet"/>
      <w:lvlText w:val="•"/>
      <w:lvlJc w:val="left"/>
      <w:pPr>
        <w:spacing w:line="0" w:lineRule="auto"/>
        <w:ind w:left="2001" w:right="0" w:hanging="198"/>
        <w:jc w:val="left"/>
      </w:pPr>
      <w:rPr>
        <w:rFonts w:ascii="Symbol" w:hAnsi="Symbol"/>
        <w:sz w:val="0"/>
        <w:vertAlign w:val="baseline"/>
      </w:rPr>
    </w:lvl>
    <w:lvl w:ilvl="3">
      <w:numFmt w:val="bullet"/>
      <w:lvlText w:val="•"/>
      <w:lvlJc w:val="left"/>
      <w:pPr>
        <w:spacing w:line="0" w:lineRule="auto"/>
        <w:ind w:left="2948" w:right="0" w:hanging="198"/>
        <w:jc w:val="left"/>
      </w:pPr>
      <w:rPr>
        <w:rFonts w:ascii="Symbol" w:hAnsi="Symbol"/>
        <w:sz w:val="0"/>
        <w:vertAlign w:val="baseline"/>
      </w:rPr>
    </w:lvl>
    <w:lvl w:ilvl="4">
      <w:numFmt w:val="bullet"/>
      <w:lvlText w:val="•"/>
      <w:lvlJc w:val="left"/>
      <w:pPr>
        <w:spacing w:line="0" w:lineRule="auto"/>
        <w:ind w:left="3889" w:right="0" w:hanging="198"/>
        <w:jc w:val="left"/>
      </w:pPr>
      <w:rPr>
        <w:rFonts w:ascii="Symbol" w:hAnsi="Symbol"/>
        <w:sz w:val="0"/>
        <w:vertAlign w:val="baseline"/>
      </w:rPr>
    </w:lvl>
    <w:lvl w:ilvl="5">
      <w:numFmt w:val="bullet"/>
      <w:lvlText w:val="•"/>
      <w:lvlJc w:val="left"/>
      <w:pPr>
        <w:spacing w:line="0" w:lineRule="auto"/>
        <w:ind w:left="4830" w:right="0" w:hanging="198"/>
        <w:jc w:val="left"/>
      </w:pPr>
      <w:rPr>
        <w:rFonts w:ascii="Symbol" w:hAnsi="Symbol"/>
        <w:sz w:val="0"/>
        <w:vertAlign w:val="baseline"/>
      </w:rPr>
    </w:lvl>
    <w:lvl w:ilvl="6">
      <w:numFmt w:val="bullet"/>
      <w:lvlText w:val="•"/>
      <w:lvlJc w:val="left"/>
      <w:pPr>
        <w:spacing w:line="0" w:lineRule="auto"/>
        <w:ind w:left="5771" w:right="0" w:hanging="198"/>
        <w:jc w:val="left"/>
      </w:pPr>
      <w:rPr>
        <w:rFonts w:ascii="Symbol" w:hAnsi="Symbol"/>
        <w:sz w:val="0"/>
        <w:vertAlign w:val="baseline"/>
      </w:rPr>
    </w:lvl>
    <w:lvl w:ilvl="7">
      <w:numFmt w:val="bullet"/>
      <w:lvlText w:val="•"/>
      <w:lvlJc w:val="left"/>
      <w:pPr>
        <w:spacing w:line="0" w:lineRule="auto"/>
        <w:ind w:left="6712" w:right="0" w:hanging="198"/>
        <w:jc w:val="left"/>
      </w:pPr>
      <w:rPr>
        <w:rFonts w:ascii="Symbol" w:hAnsi="Symbol"/>
        <w:sz w:val="0"/>
        <w:vertAlign w:val="baseline"/>
      </w:rPr>
    </w:lvl>
    <w:lvl w:ilvl="8">
      <w:numFmt w:val="bullet"/>
      <w:lvlText w:val="•"/>
      <w:lvlJc w:val="left"/>
      <w:pPr>
        <w:spacing w:line="0" w:lineRule="auto"/>
        <w:ind w:left="7654" w:right="0" w:hanging="198"/>
        <w:jc w:val="left"/>
      </w:pPr>
      <w:rPr>
        <w:rFonts w:ascii="Symbol" w:hAnsi="Symbol"/>
        <w:sz w:val="0"/>
        <w:vertAlign w:val="baseline"/>
      </w:rPr>
    </w:lvl>
  </w:abstractNum>
  <w:abstractNum w:abstractNumId="1">
    <w:nsid w:val="64722ED2"/>
    <w:multiLevelType w:val="multilevel"/>
    <w:tmpl w:val="BC20C790"/>
    <w:lvl w:ilvl="0">
      <w:start w:val="1"/>
      <w:numFmt w:val="decimal"/>
      <w:lvlText w:val="%1."/>
      <w:lvlJc w:val="left"/>
      <w:pPr>
        <w:spacing w:line="240" w:lineRule="auto"/>
        <w:ind w:left="828" w:right="0" w:hanging="363"/>
        <w:jc w:val="left"/>
      </w:pPr>
      <w:rPr>
        <w:rFonts w:ascii="Arial"/>
        <w:color w:val="000000"/>
        <w:sz w:val="31"/>
        <w:vertAlign w:val="baseline"/>
      </w:rPr>
    </w:lvl>
    <w:lvl w:ilvl="1">
      <w:start w:val="1"/>
      <w:numFmt w:val="decimal"/>
      <w:lvlText w:val="%2"/>
      <w:lvlJc w:val="left"/>
      <w:pPr>
        <w:spacing w:line="240" w:lineRule="auto"/>
        <w:ind w:left="1706" w:right="0" w:hanging="363"/>
        <w:jc w:val="left"/>
      </w:pPr>
      <w:rPr>
        <w:rFonts w:ascii="Arial"/>
        <w:color w:val="000000"/>
        <w:sz w:val="31"/>
        <w:vertAlign w:val="baseline"/>
      </w:rPr>
    </w:lvl>
    <w:lvl w:ilvl="2">
      <w:start w:val="1"/>
      <w:numFmt w:val="decimal"/>
      <w:lvlText w:val="%3"/>
      <w:lvlJc w:val="left"/>
      <w:pPr>
        <w:spacing w:line="240" w:lineRule="auto"/>
        <w:ind w:left="2574" w:right="0" w:hanging="363"/>
        <w:jc w:val="left"/>
      </w:pPr>
      <w:rPr>
        <w:rFonts w:ascii="Arial"/>
        <w:color w:val="000000"/>
        <w:sz w:val="31"/>
        <w:vertAlign w:val="baseline"/>
      </w:rPr>
    </w:lvl>
    <w:lvl w:ilvl="3">
      <w:start w:val="1"/>
      <w:numFmt w:val="decimal"/>
      <w:lvlText w:val="%4"/>
      <w:lvlJc w:val="left"/>
      <w:pPr>
        <w:spacing w:line="240" w:lineRule="auto"/>
        <w:ind w:left="3436" w:right="0" w:hanging="363"/>
        <w:jc w:val="left"/>
      </w:pPr>
      <w:rPr>
        <w:rFonts w:ascii="Arial"/>
        <w:color w:val="000000"/>
        <w:sz w:val="31"/>
        <w:vertAlign w:val="baseline"/>
      </w:rPr>
    </w:lvl>
    <w:lvl w:ilvl="4">
      <w:start w:val="1"/>
      <w:numFmt w:val="decimal"/>
      <w:lvlText w:val="%5"/>
      <w:lvlJc w:val="left"/>
      <w:pPr>
        <w:spacing w:line="240" w:lineRule="auto"/>
        <w:ind w:left="4303" w:right="0" w:hanging="363"/>
        <w:jc w:val="left"/>
      </w:pPr>
      <w:rPr>
        <w:rFonts w:ascii="Arial"/>
        <w:color w:val="000000"/>
        <w:sz w:val="31"/>
        <w:vertAlign w:val="baseline"/>
      </w:rPr>
    </w:lvl>
    <w:lvl w:ilvl="5">
      <w:start w:val="1"/>
      <w:numFmt w:val="decimal"/>
      <w:lvlText w:val="%6"/>
      <w:lvlJc w:val="left"/>
      <w:pPr>
        <w:spacing w:line="240" w:lineRule="auto"/>
        <w:ind w:left="5170" w:right="0" w:hanging="363"/>
        <w:jc w:val="left"/>
      </w:pPr>
      <w:rPr>
        <w:rFonts w:ascii="Arial"/>
        <w:color w:val="000000"/>
        <w:sz w:val="31"/>
        <w:vertAlign w:val="baseline"/>
      </w:rPr>
    </w:lvl>
    <w:lvl w:ilvl="6">
      <w:start w:val="1"/>
      <w:numFmt w:val="decimal"/>
      <w:lvlText w:val="%7"/>
      <w:lvlJc w:val="left"/>
      <w:pPr>
        <w:spacing w:line="240" w:lineRule="auto"/>
        <w:ind w:left="6038" w:right="0" w:hanging="363"/>
        <w:jc w:val="left"/>
      </w:pPr>
      <w:rPr>
        <w:rFonts w:ascii="Arial"/>
        <w:color w:val="000000"/>
        <w:sz w:val="31"/>
        <w:vertAlign w:val="baseline"/>
      </w:rPr>
    </w:lvl>
    <w:lvl w:ilvl="7">
      <w:start w:val="1"/>
      <w:numFmt w:val="decimal"/>
      <w:lvlText w:val="%8"/>
      <w:lvlJc w:val="left"/>
      <w:pPr>
        <w:spacing w:line="240" w:lineRule="auto"/>
        <w:ind w:left="6900" w:right="0" w:hanging="363"/>
        <w:jc w:val="left"/>
      </w:pPr>
      <w:rPr>
        <w:rFonts w:ascii="Arial"/>
        <w:color w:val="000000"/>
        <w:sz w:val="31"/>
        <w:vertAlign w:val="baseline"/>
      </w:rPr>
    </w:lvl>
    <w:lvl w:ilvl="8">
      <w:start w:val="1"/>
      <w:numFmt w:val="decimal"/>
      <w:lvlText w:val="%9"/>
      <w:lvlJc w:val="left"/>
      <w:pPr>
        <w:spacing w:line="240" w:lineRule="auto"/>
        <w:ind w:left="7767" w:right="0" w:hanging="363"/>
        <w:jc w:val="left"/>
      </w:pPr>
      <w:rPr>
        <w:rFonts w:ascii="Arial"/>
        <w:color w:val="000000"/>
        <w:sz w:val="31"/>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8E"/>
    <w:rsid w:val="001138DA"/>
    <w:rsid w:val="00140E1F"/>
    <w:rsid w:val="00142412"/>
    <w:rsid w:val="001A094A"/>
    <w:rsid w:val="001C37AA"/>
    <w:rsid w:val="00250848"/>
    <w:rsid w:val="00253305"/>
    <w:rsid w:val="0028513A"/>
    <w:rsid w:val="00580F4C"/>
    <w:rsid w:val="005D32FE"/>
    <w:rsid w:val="00692BD9"/>
    <w:rsid w:val="00696E7F"/>
    <w:rsid w:val="006E3349"/>
    <w:rsid w:val="0081444F"/>
    <w:rsid w:val="00823418"/>
    <w:rsid w:val="00875BC9"/>
    <w:rsid w:val="009515E7"/>
    <w:rsid w:val="009A0384"/>
    <w:rsid w:val="00AA6F93"/>
    <w:rsid w:val="00BD1F56"/>
    <w:rsid w:val="00BD7DE9"/>
    <w:rsid w:val="00BE21FB"/>
    <w:rsid w:val="00CF0EA7"/>
    <w:rsid w:val="00D02AA9"/>
    <w:rsid w:val="00DC4DFD"/>
    <w:rsid w:val="00E00135"/>
    <w:rsid w:val="00E64B20"/>
    <w:rsid w:val="00E73950"/>
    <w:rsid w:val="00ED7BE1"/>
    <w:rsid w:val="00F342A3"/>
    <w:rsid w:val="00F9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BB17BEA-E766-4286-8FB2-BD22A154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NormalCharacter">
    <w:name w:val="(M) NormalCharacter"/>
    <w:link w:val="MNormal"/>
    <w:rPr>
      <w:rFonts w:ascii="Arial"/>
      <w:color w:val="000000"/>
      <w:sz w:val="24"/>
      <w:vertAlign w:val="baseline"/>
    </w:rPr>
  </w:style>
  <w:style w:type="paragraph" w:customStyle="1" w:styleId="MNormal">
    <w:name w:val="(M) Normal"/>
    <w:link w:val="MNormalCharacter"/>
  </w:style>
  <w:style w:type="character" w:customStyle="1" w:styleId="MHeading1Character">
    <w:name w:val="(M) Heading 1Character"/>
    <w:link w:val="MHeading1"/>
    <w:rPr>
      <w:rFonts w:ascii="Arial"/>
      <w:b/>
      <w:color w:val="000000"/>
      <w:sz w:val="36"/>
      <w:vertAlign w:val="baseline"/>
    </w:rPr>
  </w:style>
  <w:style w:type="paragraph" w:customStyle="1" w:styleId="MHeading1">
    <w:name w:val="(M) Heading 1"/>
    <w:link w:val="MHeading1Character"/>
    <w:pPr>
      <w:spacing w:before="240" w:after="120"/>
    </w:pPr>
    <w:rPr>
      <w:b/>
      <w:sz w:val="36"/>
    </w:rPr>
  </w:style>
  <w:style w:type="character" w:customStyle="1" w:styleId="MHeading2Character">
    <w:name w:val="(M) Heading 2Character"/>
    <w:link w:val="MHeading2"/>
    <w:rPr>
      <w:rFonts w:ascii="Arial"/>
      <w:b/>
      <w:color w:val="000000"/>
      <w:sz w:val="32"/>
      <w:vertAlign w:val="baseline"/>
    </w:rPr>
  </w:style>
  <w:style w:type="paragraph" w:customStyle="1" w:styleId="MHeading2">
    <w:name w:val="(M) Heading 2"/>
    <w:link w:val="MHeading2Character"/>
    <w:pPr>
      <w:spacing w:before="120" w:after="60"/>
    </w:pPr>
    <w:rPr>
      <w:b/>
      <w:sz w:val="32"/>
    </w:rPr>
  </w:style>
  <w:style w:type="character" w:customStyle="1" w:styleId="MHeading3Character">
    <w:name w:val="(M) Heading 3Character"/>
    <w:link w:val="MHeading3"/>
    <w:rPr>
      <w:rFonts w:ascii="Arial"/>
      <w:b/>
      <w:color w:val="000000"/>
      <w:sz w:val="28"/>
      <w:vertAlign w:val="baseline"/>
    </w:rPr>
  </w:style>
  <w:style w:type="paragraph" w:customStyle="1" w:styleId="MHeading3">
    <w:name w:val="(M) Heading 3"/>
    <w:link w:val="MHeading3Character"/>
    <w:pPr>
      <w:spacing w:before="120" w:after="60"/>
    </w:pPr>
    <w:rPr>
      <w:b/>
      <w:sz w:val="28"/>
    </w:rPr>
  </w:style>
  <w:style w:type="character" w:customStyle="1" w:styleId="mDefaultFontCharacter">
    <w:name w:val="(m) Default FontCharacter"/>
    <w:link w:val="mDefaultFont"/>
    <w:rPr>
      <w:rFonts w:ascii="Arial"/>
      <w:color w:val="000000"/>
      <w:sz w:val="24"/>
      <w:vertAlign w:val="baseline"/>
    </w:rPr>
  </w:style>
  <w:style w:type="paragraph" w:customStyle="1" w:styleId="mDefaultFont">
    <w:name w:val="(m) Default Font"/>
    <w:link w:val="mDefaultFontCharacter"/>
  </w:style>
  <w:style w:type="character" w:customStyle="1" w:styleId="MHangingIndentCharacter">
    <w:name w:val="(M) Hanging IndentCharacter"/>
    <w:link w:val="MHangingIndent"/>
    <w:rPr>
      <w:rFonts w:ascii="Arial"/>
      <w:color w:val="000000"/>
      <w:sz w:val="24"/>
      <w:vertAlign w:val="baseline"/>
    </w:rPr>
  </w:style>
  <w:style w:type="paragraph" w:customStyle="1" w:styleId="MHangingIndent">
    <w:name w:val="(M) Hanging Indent"/>
    <w:link w:val="MHangingIndentCharacter"/>
    <w:pPr>
      <w:tabs>
        <w:tab w:val="left" w:pos="3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360"/>
        <w:tab w:val="left" w:pos="10080"/>
      </w:tabs>
      <w:ind w:left="363" w:hanging="363"/>
    </w:pPr>
  </w:style>
  <w:style w:type="character" w:customStyle="1" w:styleId="MNormalIndentCharacter">
    <w:name w:val="(M) Normal IndentCharacter"/>
    <w:link w:val="MNormalIndent"/>
    <w:rPr>
      <w:rFonts w:ascii="Arial"/>
      <w:color w:val="000000"/>
      <w:sz w:val="24"/>
      <w:vertAlign w:val="baseline"/>
    </w:rPr>
  </w:style>
  <w:style w:type="paragraph" w:customStyle="1" w:styleId="MNormalIndent">
    <w:name w:val="(M) Normal Indent"/>
    <w:link w:val="MNormalIndentCharacter"/>
    <w:pPr>
      <w:tabs>
        <w:tab w:val="left" w:pos="3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3"/>
    </w:pPr>
  </w:style>
  <w:style w:type="character" w:customStyle="1" w:styleId="MNormalBodyCharacter">
    <w:name w:val="(M) Normal BodyCharacter"/>
    <w:link w:val="MNormalBody"/>
    <w:rPr>
      <w:rFonts w:ascii="Arial"/>
      <w:color w:val="000000"/>
      <w:sz w:val="24"/>
      <w:vertAlign w:val="baseline"/>
    </w:rPr>
  </w:style>
  <w:style w:type="paragraph" w:customStyle="1" w:styleId="MNormalBody">
    <w:name w:val="(M) Normal Body"/>
    <w:link w:val="MNormalBodyCharacter"/>
    <w:pPr>
      <w:spacing w:before="120" w:after="120"/>
    </w:pPr>
  </w:style>
  <w:style w:type="paragraph" w:styleId="ListParagraph">
    <w:name w:val="List Paragraph"/>
    <w:basedOn w:val="Normal"/>
    <w:uiPriority w:val="34"/>
    <w:qFormat/>
    <w:rsid w:val="006E3349"/>
    <w:pPr>
      <w:ind w:left="720"/>
      <w:contextualSpacing/>
    </w:pPr>
  </w:style>
  <w:style w:type="paragraph" w:styleId="Header">
    <w:name w:val="header"/>
    <w:basedOn w:val="Normal"/>
    <w:link w:val="HeaderChar"/>
    <w:uiPriority w:val="99"/>
    <w:unhideWhenUsed/>
    <w:rsid w:val="006E3349"/>
    <w:pPr>
      <w:tabs>
        <w:tab w:val="center" w:pos="4680"/>
        <w:tab w:val="right" w:pos="9360"/>
      </w:tabs>
    </w:pPr>
  </w:style>
  <w:style w:type="character" w:customStyle="1" w:styleId="HeaderChar">
    <w:name w:val="Header Char"/>
    <w:basedOn w:val="DefaultParagraphFont"/>
    <w:link w:val="Header"/>
    <w:uiPriority w:val="99"/>
    <w:rsid w:val="006E3349"/>
  </w:style>
  <w:style w:type="paragraph" w:styleId="Footer">
    <w:name w:val="footer"/>
    <w:basedOn w:val="Normal"/>
    <w:link w:val="FooterChar"/>
    <w:uiPriority w:val="99"/>
    <w:unhideWhenUsed/>
    <w:rsid w:val="006E3349"/>
    <w:pPr>
      <w:tabs>
        <w:tab w:val="center" w:pos="4680"/>
        <w:tab w:val="right" w:pos="9360"/>
      </w:tabs>
    </w:pPr>
  </w:style>
  <w:style w:type="character" w:customStyle="1" w:styleId="FooterChar">
    <w:name w:val="Footer Char"/>
    <w:basedOn w:val="DefaultParagraphFont"/>
    <w:link w:val="Footer"/>
    <w:uiPriority w:val="99"/>
    <w:rsid w:val="006E3349"/>
  </w:style>
  <w:style w:type="character" w:styleId="Hyperlink">
    <w:name w:val="Hyperlink"/>
    <w:basedOn w:val="DefaultParagraphFont"/>
    <w:uiPriority w:val="99"/>
    <w:unhideWhenUsed/>
    <w:rsid w:val="00CF0E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eynold.decoujr@hccs.edu" TargetMode="External"/><Relationship Id="rId13" Type="http://schemas.openxmlformats.org/officeDocument/2006/relationships/hyperlink" Target="http://de.hccs.edu/d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ccs.edu/stud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ichard.gosselin@hccs.edu" TargetMode="External"/><Relationship Id="rId4" Type="http://schemas.openxmlformats.org/officeDocument/2006/relationships/settings" Target="settings.xml"/><Relationship Id="rId9" Type="http://schemas.openxmlformats.org/officeDocument/2006/relationships/hyperlink" Target="mailto:rdecou@sbcglobal.net" TargetMode="External"/><Relationship Id="rId14" Type="http://schemas.openxmlformats.org/officeDocument/2006/relationships/hyperlink" Target="http://hccs.edu/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783D2-B6A8-4880-BABD-89DD78FA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reynold.decoujr</dc:creator>
  <cp:lastModifiedBy>Gonzalez-Decou, Rosa</cp:lastModifiedBy>
  <cp:revision>8</cp:revision>
  <cp:lastPrinted>2016-03-23T15:52:00Z</cp:lastPrinted>
  <dcterms:created xsi:type="dcterms:W3CDTF">2017-06-02T02:57:00Z</dcterms:created>
  <dcterms:modified xsi:type="dcterms:W3CDTF">2017-06-02T03:23:00Z</dcterms:modified>
</cp:coreProperties>
</file>