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2343" w14:textId="045CFFD9" w:rsidR="003C1542" w:rsidRPr="00C31D81" w:rsidRDefault="00472F04">
      <w:pPr>
        <w:rPr>
          <w:rFonts w:ascii="Times New Roman" w:eastAsia="Times New Roman" w:hAnsi="Times New Roman" w:cs="Times New Roman"/>
          <w:sz w:val="24"/>
          <w:szCs w:val="24"/>
        </w:rPr>
      </w:pPr>
      <w:r w:rsidRPr="00C31D81">
        <w:rPr>
          <w:rFonts w:ascii="Times New Roman" w:eastAsia="Times New Roman" w:hAnsi="Times New Roman" w:cs="Times New Roman"/>
          <w:noProof/>
          <w:sz w:val="24"/>
          <w:szCs w:val="24"/>
        </w:rPr>
        <w:drawing>
          <wp:inline distT="0" distB="0" distL="0" distR="0" wp14:anchorId="4B70E18E" wp14:editId="50526798">
            <wp:extent cx="409575" cy="409575"/>
            <wp:effectExtent l="0" t="0" r="9525" b="9525"/>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F27BC73" w14:textId="77777777" w:rsidR="003C1542" w:rsidRPr="00C31D81" w:rsidRDefault="003C1542">
      <w:pPr>
        <w:jc w:val="cente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Course Syllabus</w:t>
      </w:r>
    </w:p>
    <w:p w14:paraId="7C1C0B15" w14:textId="77777777" w:rsidR="00795587" w:rsidRPr="00C31D81" w:rsidRDefault="00795587" w:rsidP="00795587">
      <w:pPr>
        <w:jc w:val="center"/>
        <w:rPr>
          <w:rFonts w:ascii="Times New Roman" w:eastAsia="Times New Roman" w:hAnsi="Times New Roman" w:cs="Times New Roman"/>
          <w:sz w:val="24"/>
          <w:szCs w:val="24"/>
        </w:rPr>
      </w:pPr>
      <w:r w:rsidRPr="00C31D81">
        <w:rPr>
          <w:rStyle w:val="title1"/>
          <w:rFonts w:ascii="Times New Roman" w:eastAsia="Times New Roman" w:hAnsi="Times New Roman" w:cs="Times New Roman"/>
          <w:sz w:val="24"/>
          <w:szCs w:val="24"/>
        </w:rPr>
        <w:t>Physical Geology</w:t>
      </w:r>
    </w:p>
    <w:p w14:paraId="5AE23191" w14:textId="77777777" w:rsidR="00795587" w:rsidRPr="00C31D81" w:rsidRDefault="00795587" w:rsidP="00795587">
      <w:pPr>
        <w:jc w:val="center"/>
        <w:rPr>
          <w:rFonts w:ascii="Times New Roman" w:eastAsia="Times New Roman" w:hAnsi="Times New Roman" w:cs="Times New Roman"/>
          <w:sz w:val="24"/>
          <w:szCs w:val="24"/>
        </w:rPr>
      </w:pPr>
      <w:r w:rsidRPr="00C31D81">
        <w:rPr>
          <w:rStyle w:val="title1"/>
          <w:rFonts w:ascii="Times New Roman" w:eastAsia="Times New Roman" w:hAnsi="Times New Roman" w:cs="Times New Roman"/>
          <w:sz w:val="24"/>
          <w:szCs w:val="24"/>
        </w:rPr>
        <w:t>GEOL 1403</w:t>
      </w:r>
    </w:p>
    <w:p w14:paraId="68BAB76A" w14:textId="77777777" w:rsidR="00CF597B" w:rsidRPr="00C31D81" w:rsidRDefault="00CF597B">
      <w:pPr>
        <w:rPr>
          <w:rFonts w:ascii="Times New Roman" w:eastAsia="Times New Roman" w:hAnsi="Times New Roman" w:cs="Times New Roman"/>
          <w:b/>
          <w:bCs/>
          <w:sz w:val="24"/>
          <w:szCs w:val="24"/>
        </w:rPr>
      </w:pPr>
    </w:p>
    <w:p w14:paraId="5E1B594A" w14:textId="6D13B290" w:rsidR="003C1542" w:rsidRPr="00C31D81" w:rsidRDefault="002A37D6">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Spring 2016 Physical Geology CRN 86376</w:t>
      </w:r>
    </w:p>
    <w:p w14:paraId="5A3D486B" w14:textId="77777777" w:rsidR="003C1542" w:rsidRPr="00C31D81" w:rsidRDefault="003C1542">
      <w:pPr>
        <w:rPr>
          <w:rFonts w:ascii="Times New Roman" w:eastAsia="Times New Roman" w:hAnsi="Times New Roman" w:cs="Times New Roman"/>
          <w:sz w:val="24"/>
          <w:szCs w:val="24"/>
        </w:rPr>
      </w:pPr>
    </w:p>
    <w:p w14:paraId="7C101738" w14:textId="459899A8" w:rsidR="003C1542" w:rsidRPr="00C31D81" w:rsidRDefault="002A37D6">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 xml:space="preserve">Instructor Ricky Ferguson </w:t>
      </w:r>
    </w:p>
    <w:p w14:paraId="4409C35D" w14:textId="0DEB090F" w:rsidR="002A37D6" w:rsidRPr="00C31D81" w:rsidRDefault="00FB27F5">
      <w:pPr>
        <w:rPr>
          <w:rFonts w:ascii="Times New Roman" w:eastAsia="Times New Roman" w:hAnsi="Times New Roman" w:cs="Times New Roman"/>
          <w:b/>
          <w:bCs/>
          <w:color w:val="FF6600"/>
          <w:sz w:val="24"/>
          <w:szCs w:val="24"/>
        </w:rPr>
      </w:pPr>
      <w:hyperlink r:id="rId6" w:history="1">
        <w:r w:rsidR="002A37D6" w:rsidRPr="00C31D81">
          <w:rPr>
            <w:rStyle w:val="Hyperlink"/>
            <w:rFonts w:ascii="Times New Roman" w:eastAsia="Times New Roman" w:hAnsi="Times New Roman" w:cs="Times New Roman"/>
            <w:b/>
            <w:bCs/>
            <w:sz w:val="24"/>
            <w:szCs w:val="24"/>
          </w:rPr>
          <w:t>Ricky.ferguson@hccs.edu</w:t>
        </w:r>
      </w:hyperlink>
    </w:p>
    <w:p w14:paraId="56219401" w14:textId="663D2076" w:rsidR="002A37D6" w:rsidRDefault="00FB27F5">
      <w:pPr>
        <w:rPr>
          <w:rFonts w:ascii="Times New Roman" w:eastAsia="Times New Roman" w:hAnsi="Times New Roman" w:cs="Times New Roman"/>
          <w:b/>
          <w:bCs/>
          <w:color w:val="FF6600"/>
          <w:sz w:val="24"/>
          <w:szCs w:val="24"/>
        </w:rPr>
      </w:pPr>
      <w:hyperlink r:id="rId7" w:history="1">
        <w:r w:rsidR="002A37D6" w:rsidRPr="00C31D81">
          <w:rPr>
            <w:rStyle w:val="Hyperlink"/>
            <w:rFonts w:ascii="Times New Roman" w:eastAsia="Times New Roman" w:hAnsi="Times New Roman" w:cs="Times New Roman"/>
            <w:b/>
            <w:bCs/>
            <w:sz w:val="24"/>
            <w:szCs w:val="24"/>
          </w:rPr>
          <w:t>Rfergus8@houstonisd.org</w:t>
        </w:r>
      </w:hyperlink>
    </w:p>
    <w:p w14:paraId="4F779A86" w14:textId="512EC1A8" w:rsidR="00C31D81" w:rsidRPr="00C31D81" w:rsidRDefault="00C31D81">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remind.com/join/ghk4d</w:t>
      </w:r>
      <w:r>
        <w:rPr>
          <w:rFonts w:ascii="Times New Roman" w:eastAsia="Times New Roman" w:hAnsi="Times New Roman" w:cs="Times New Roman"/>
          <w:b/>
          <w:bCs/>
          <w:color w:val="FF6600"/>
          <w:sz w:val="24"/>
          <w:szCs w:val="24"/>
        </w:rPr>
        <w:t xml:space="preserve"> </w:t>
      </w:r>
    </w:p>
    <w:p w14:paraId="06E51BB6" w14:textId="77777777" w:rsidR="002A37D6" w:rsidRPr="00C31D81" w:rsidRDefault="002A37D6">
      <w:pPr>
        <w:rPr>
          <w:rFonts w:ascii="Times New Roman" w:eastAsia="Times New Roman" w:hAnsi="Times New Roman" w:cs="Times New Roman"/>
          <w:b/>
          <w:bCs/>
          <w:color w:val="FF6600"/>
          <w:sz w:val="24"/>
          <w:szCs w:val="24"/>
        </w:rPr>
      </w:pPr>
    </w:p>
    <w:p w14:paraId="1057C432" w14:textId="77777777" w:rsidR="003C1542" w:rsidRPr="00C31D81" w:rsidRDefault="003C1542">
      <w:pPr>
        <w:rPr>
          <w:rFonts w:ascii="Times New Roman" w:eastAsia="Times New Roman" w:hAnsi="Times New Roman" w:cs="Times New Roman"/>
          <w:sz w:val="24"/>
          <w:szCs w:val="24"/>
        </w:rPr>
      </w:pPr>
    </w:p>
    <w:p w14:paraId="120E6797" w14:textId="521349F9" w:rsidR="003C1542" w:rsidRPr="00C31D81" w:rsidRDefault="003C1542">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Office Location and Hours</w:t>
      </w:r>
      <w:r w:rsidR="002A37D6" w:rsidRPr="00C31D81">
        <w:rPr>
          <w:rFonts w:ascii="Times New Roman" w:eastAsia="Times New Roman" w:hAnsi="Times New Roman" w:cs="Times New Roman"/>
          <w:b/>
          <w:bCs/>
          <w:color w:val="FF6600"/>
          <w:sz w:val="24"/>
          <w:szCs w:val="24"/>
        </w:rPr>
        <w:t>: TBA</w:t>
      </w:r>
    </w:p>
    <w:p w14:paraId="4DA8D2E3" w14:textId="77777777" w:rsidR="003C1542" w:rsidRPr="00C31D81" w:rsidRDefault="003C1542">
      <w:pPr>
        <w:rPr>
          <w:rFonts w:ascii="Times New Roman" w:eastAsia="Times New Roman" w:hAnsi="Times New Roman" w:cs="Times New Roman"/>
          <w:sz w:val="24"/>
          <w:szCs w:val="24"/>
        </w:rPr>
      </w:pPr>
    </w:p>
    <w:p w14:paraId="60AF2FCC" w14:textId="29E4892A" w:rsidR="003C1542" w:rsidRPr="00C31D81" w:rsidRDefault="002A37D6">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 xml:space="preserve">CE Learning Hub </w:t>
      </w:r>
      <w:proofErr w:type="spellStart"/>
      <w:r w:rsidRPr="00C31D81">
        <w:rPr>
          <w:rFonts w:ascii="Times New Roman" w:eastAsia="Times New Roman" w:hAnsi="Times New Roman" w:cs="Times New Roman"/>
          <w:b/>
          <w:bCs/>
          <w:color w:val="FF6600"/>
          <w:sz w:val="24"/>
          <w:szCs w:val="24"/>
        </w:rPr>
        <w:t>Sci</w:t>
      </w:r>
      <w:proofErr w:type="spellEnd"/>
      <w:r w:rsidRPr="00C31D81">
        <w:rPr>
          <w:rFonts w:ascii="Times New Roman" w:eastAsia="Times New Roman" w:hAnsi="Times New Roman" w:cs="Times New Roman"/>
          <w:b/>
          <w:bCs/>
          <w:color w:val="FF6600"/>
          <w:sz w:val="24"/>
          <w:szCs w:val="24"/>
        </w:rPr>
        <w:t xml:space="preserve"> Room 410 MW 5:30-9:30</w:t>
      </w:r>
    </w:p>
    <w:p w14:paraId="3BC97D13" w14:textId="77777777" w:rsidR="003C1542" w:rsidRPr="00C31D81" w:rsidRDefault="003C1542">
      <w:pPr>
        <w:rPr>
          <w:rFonts w:ascii="Times New Roman" w:eastAsia="Times New Roman" w:hAnsi="Times New Roman" w:cs="Times New Roman"/>
          <w:sz w:val="24"/>
          <w:szCs w:val="24"/>
        </w:rPr>
      </w:pPr>
    </w:p>
    <w:p w14:paraId="3BD0252F"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Course Semester Credit Hours (SCH) (lecture, lab) If applicable</w:t>
      </w:r>
    </w:p>
    <w:p w14:paraId="46EC1A2D" w14:textId="2A3ABCE3" w:rsidR="00D839BE" w:rsidRPr="00C31D81" w:rsidRDefault="00D839BE" w:rsidP="00D839BE">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Credit Hours:  4</w:t>
      </w:r>
    </w:p>
    <w:p w14:paraId="3EFB5D9C" w14:textId="2A6D21B0" w:rsidR="00D839BE" w:rsidRPr="00C31D81" w:rsidRDefault="00D839BE" w:rsidP="00D839BE">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Lecture Hours: 3</w:t>
      </w:r>
    </w:p>
    <w:p w14:paraId="73ABBB49" w14:textId="7E5DF7CD" w:rsidR="00D839BE" w:rsidRPr="00C31D81" w:rsidRDefault="00D839BE" w:rsidP="00D839BE">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Laboratory Hours: 3</w:t>
      </w:r>
    </w:p>
    <w:p w14:paraId="7F9F9121" w14:textId="77777777" w:rsidR="003C1542" w:rsidRPr="00C31D81" w:rsidRDefault="003C1542">
      <w:pPr>
        <w:rPr>
          <w:rFonts w:ascii="Times New Roman" w:eastAsia="Times New Roman" w:hAnsi="Times New Roman" w:cs="Times New Roman"/>
          <w:sz w:val="24"/>
          <w:szCs w:val="24"/>
        </w:rPr>
      </w:pPr>
    </w:p>
    <w:p w14:paraId="278F9C32"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Total Course Contact Hours</w:t>
      </w:r>
    </w:p>
    <w:p w14:paraId="4B67F1B8" w14:textId="589158F9" w:rsidR="003C1542" w:rsidRPr="00C31D81" w:rsidRDefault="00D839BE">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96</w:t>
      </w:r>
      <w:r w:rsidR="003C1542" w:rsidRPr="00C31D81">
        <w:rPr>
          <w:rFonts w:ascii="Times New Roman" w:eastAsia="Times New Roman" w:hAnsi="Times New Roman" w:cs="Times New Roman"/>
          <w:sz w:val="24"/>
          <w:szCs w:val="24"/>
        </w:rPr>
        <w:t>.00</w:t>
      </w:r>
    </w:p>
    <w:p w14:paraId="6ADEE749" w14:textId="77777777" w:rsidR="009804F7" w:rsidRPr="00C31D81" w:rsidRDefault="009804F7">
      <w:pPr>
        <w:rPr>
          <w:rFonts w:ascii="Times New Roman" w:eastAsia="Times New Roman" w:hAnsi="Times New Roman" w:cs="Times New Roman"/>
          <w:b/>
          <w:bCs/>
          <w:color w:val="FF6600"/>
          <w:sz w:val="24"/>
          <w:szCs w:val="24"/>
        </w:rPr>
      </w:pPr>
    </w:p>
    <w:p w14:paraId="6DB10B97" w14:textId="1C5F9B09" w:rsidR="003C1542" w:rsidRPr="00C31D81" w:rsidRDefault="002A37D6">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 xml:space="preserve">Course Length 12 Weeks </w:t>
      </w:r>
    </w:p>
    <w:p w14:paraId="3C168156" w14:textId="77777777" w:rsidR="003C1542" w:rsidRPr="00C31D81" w:rsidRDefault="003C1542">
      <w:pPr>
        <w:rPr>
          <w:rFonts w:ascii="Times New Roman" w:eastAsia="Times New Roman" w:hAnsi="Times New Roman" w:cs="Times New Roman"/>
          <w:sz w:val="24"/>
          <w:szCs w:val="24"/>
        </w:rPr>
      </w:pPr>
    </w:p>
    <w:p w14:paraId="466CA638"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Type of Instruction</w:t>
      </w:r>
    </w:p>
    <w:p w14:paraId="51319459" w14:textId="2D746A5D"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Lecture</w:t>
      </w:r>
      <w:r w:rsidR="000C07F3" w:rsidRPr="00C31D81">
        <w:rPr>
          <w:rFonts w:ascii="Times New Roman" w:eastAsia="Times New Roman" w:hAnsi="Times New Roman" w:cs="Times New Roman"/>
          <w:sz w:val="24"/>
          <w:szCs w:val="24"/>
        </w:rPr>
        <w:t>/Lab</w:t>
      </w:r>
    </w:p>
    <w:p w14:paraId="76150AA6" w14:textId="77777777" w:rsidR="004A26B8" w:rsidRPr="00C31D81" w:rsidRDefault="004A26B8">
      <w:pPr>
        <w:rPr>
          <w:rFonts w:ascii="Times New Roman" w:eastAsia="Times New Roman" w:hAnsi="Times New Roman" w:cs="Times New Roman"/>
          <w:b/>
          <w:bCs/>
          <w:sz w:val="24"/>
          <w:szCs w:val="24"/>
        </w:rPr>
      </w:pPr>
    </w:p>
    <w:p w14:paraId="204666DC"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 xml:space="preserve">Course Description: </w:t>
      </w:r>
    </w:p>
    <w:p w14:paraId="249E9EF9" w14:textId="77777777" w:rsidR="000C07F3" w:rsidRPr="00C31D81" w:rsidRDefault="000C07F3" w:rsidP="000C07F3">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Introduction to the study of the materials and processes that have modified and shaped the surface and interior of Earth over time. These processes are described by theories based on experimental data and geologic data gathered from field observations. Laboratory activities will cover methods used to collect and analyze earth science data.</w:t>
      </w:r>
    </w:p>
    <w:p w14:paraId="31101D08" w14:textId="77777777" w:rsidR="004A26B8" w:rsidRPr="00C31D81" w:rsidRDefault="004A26B8">
      <w:pPr>
        <w:rPr>
          <w:rFonts w:ascii="Times New Roman" w:eastAsia="Times New Roman" w:hAnsi="Times New Roman" w:cs="Times New Roman"/>
          <w:b/>
          <w:bCs/>
          <w:sz w:val="24"/>
          <w:szCs w:val="24"/>
        </w:rPr>
      </w:pPr>
    </w:p>
    <w:p w14:paraId="52369119"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Course Prerequisite(s)</w:t>
      </w:r>
    </w:p>
    <w:p w14:paraId="12695A14" w14:textId="77777777" w:rsidR="003C1542" w:rsidRPr="00C31D81" w:rsidRDefault="003C1542">
      <w:pPr>
        <w:rPr>
          <w:rFonts w:ascii="Times New Roman" w:eastAsia="Times New Roman" w:hAnsi="Times New Roman" w:cs="Times New Roman"/>
          <w:sz w:val="24"/>
          <w:szCs w:val="24"/>
        </w:rPr>
      </w:pPr>
      <w:r w:rsidRPr="00C31D81">
        <w:rPr>
          <w:rStyle w:val="Strong"/>
          <w:rFonts w:ascii="Times New Roman" w:eastAsia="Times New Roman" w:hAnsi="Times New Roman" w:cs="Times New Roman"/>
          <w:sz w:val="24"/>
          <w:szCs w:val="24"/>
        </w:rPr>
        <w:t>FREQUENT REQUISITES</w:t>
      </w:r>
      <w:r w:rsidRPr="00C31D81">
        <w:rPr>
          <w:rFonts w:ascii="Times New Roman" w:eastAsia="Times New Roman" w:hAnsi="Times New Roman" w:cs="Times New Roman"/>
          <w:sz w:val="24"/>
          <w:szCs w:val="24"/>
        </w:rPr>
        <w:t xml:space="preserve"> </w:t>
      </w:r>
    </w:p>
    <w:p w14:paraId="6EB17D9D" w14:textId="2DF98C8A" w:rsidR="003C1542" w:rsidRPr="00C31D81" w:rsidRDefault="003C1542" w:rsidP="003C1542">
      <w:pPr>
        <w:numPr>
          <w:ilvl w:val="0"/>
          <w:numId w:val="1"/>
        </w:numPr>
        <w:spacing w:before="100" w:beforeAutospacing="1" w:after="100" w:afterAutospacing="1"/>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Qualify to take GUST 0342 (9th -11th Grade Reading) or higher</w:t>
      </w:r>
      <w:r w:rsidR="0079295F" w:rsidRPr="00C31D81">
        <w:rPr>
          <w:rFonts w:ascii="Times New Roman" w:eastAsia="Times New Roman" w:hAnsi="Times New Roman" w:cs="Times New Roman"/>
          <w:sz w:val="24"/>
          <w:szCs w:val="24"/>
        </w:rPr>
        <w:t xml:space="preserve"> – and </w:t>
      </w:r>
      <w:r w:rsidR="000C07F3" w:rsidRPr="00C31D81">
        <w:rPr>
          <w:rFonts w:ascii="Times New Roman" w:eastAsia="Times New Roman" w:hAnsi="Times New Roman" w:cs="Times New Roman"/>
          <w:sz w:val="24"/>
          <w:szCs w:val="24"/>
        </w:rPr>
        <w:t>–</w:t>
      </w:r>
      <w:r w:rsidR="0079295F" w:rsidRPr="00C31D81">
        <w:rPr>
          <w:rFonts w:ascii="Times New Roman" w:eastAsia="Times New Roman" w:hAnsi="Times New Roman" w:cs="Times New Roman"/>
          <w:sz w:val="24"/>
          <w:szCs w:val="24"/>
        </w:rPr>
        <w:t xml:space="preserve"> </w:t>
      </w:r>
    </w:p>
    <w:p w14:paraId="2A2CF3C3" w14:textId="641B9A57" w:rsidR="003C1542" w:rsidRPr="00C31D81" w:rsidRDefault="0079295F" w:rsidP="003C1542">
      <w:pPr>
        <w:numPr>
          <w:ilvl w:val="0"/>
          <w:numId w:val="1"/>
        </w:numPr>
        <w:spacing w:before="100" w:beforeAutospacing="1" w:after="100" w:afterAutospacing="1"/>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 xml:space="preserve">Qualify to take </w:t>
      </w:r>
      <w:r w:rsidR="003C1542" w:rsidRPr="00C31D81">
        <w:rPr>
          <w:rFonts w:ascii="Times New Roman" w:eastAsia="Times New Roman" w:hAnsi="Times New Roman" w:cs="Times New Roman"/>
          <w:sz w:val="24"/>
          <w:szCs w:val="24"/>
        </w:rPr>
        <w:t>ENGL 0310 or 0349 or INRW 0420</w:t>
      </w:r>
      <w:r w:rsidR="000C07F3" w:rsidRPr="00C31D81">
        <w:rPr>
          <w:rFonts w:ascii="Times New Roman" w:eastAsia="Times New Roman" w:hAnsi="Times New Roman" w:cs="Times New Roman"/>
          <w:sz w:val="24"/>
          <w:szCs w:val="24"/>
        </w:rPr>
        <w:t xml:space="preserve"> – and – </w:t>
      </w:r>
    </w:p>
    <w:p w14:paraId="7445868D" w14:textId="2BCC9F6A" w:rsidR="000C07F3" w:rsidRPr="00C31D81" w:rsidRDefault="000C07F3" w:rsidP="003C1542">
      <w:pPr>
        <w:numPr>
          <w:ilvl w:val="0"/>
          <w:numId w:val="1"/>
        </w:numPr>
        <w:spacing w:before="100" w:beforeAutospacing="1" w:after="100" w:afterAutospacing="1"/>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 xml:space="preserve">Qualify to </w:t>
      </w:r>
      <w:r w:rsidR="00A8649C" w:rsidRPr="00C31D81">
        <w:rPr>
          <w:rFonts w:ascii="Times New Roman" w:eastAsia="Times New Roman" w:hAnsi="Times New Roman" w:cs="Times New Roman"/>
          <w:sz w:val="24"/>
          <w:szCs w:val="24"/>
        </w:rPr>
        <w:t>take MATH 0312 (Intermediate Al</w:t>
      </w:r>
      <w:r w:rsidRPr="00C31D81">
        <w:rPr>
          <w:rFonts w:ascii="Times New Roman" w:eastAsia="Times New Roman" w:hAnsi="Times New Roman" w:cs="Times New Roman"/>
          <w:sz w:val="24"/>
          <w:szCs w:val="24"/>
        </w:rPr>
        <w:t>g</w:t>
      </w:r>
      <w:r w:rsidR="00A8649C" w:rsidRPr="00C31D81">
        <w:rPr>
          <w:rFonts w:ascii="Times New Roman" w:eastAsia="Times New Roman" w:hAnsi="Times New Roman" w:cs="Times New Roman"/>
          <w:sz w:val="24"/>
          <w:szCs w:val="24"/>
        </w:rPr>
        <w:t>e</w:t>
      </w:r>
      <w:r w:rsidRPr="00C31D81">
        <w:rPr>
          <w:rFonts w:ascii="Times New Roman" w:eastAsia="Times New Roman" w:hAnsi="Times New Roman" w:cs="Times New Roman"/>
          <w:sz w:val="24"/>
          <w:szCs w:val="24"/>
        </w:rPr>
        <w:t>bra) or higher</w:t>
      </w:r>
    </w:p>
    <w:p w14:paraId="19903FE8"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Academic Program Learning Outcomes</w:t>
      </w:r>
    </w:p>
    <w:p w14:paraId="24831246" w14:textId="77777777" w:rsidR="004E43C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1. Students will recognize scient</w:t>
      </w:r>
      <w:r w:rsidR="004E43C2" w:rsidRPr="00C31D81">
        <w:rPr>
          <w:rFonts w:ascii="Times New Roman" w:eastAsia="Times New Roman" w:hAnsi="Times New Roman" w:cs="Times New Roman"/>
          <w:sz w:val="24"/>
          <w:szCs w:val="24"/>
        </w:rPr>
        <w:t>ific and quantitative methods.</w:t>
      </w:r>
    </w:p>
    <w:p w14:paraId="4DF0665F" w14:textId="6D324645" w:rsidR="003C1542" w:rsidRPr="00C31D81" w:rsidRDefault="004E43C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lastRenderedPageBreak/>
        <w:t xml:space="preserve">2. </w:t>
      </w:r>
      <w:r w:rsidR="003C1542" w:rsidRPr="00C31D81">
        <w:rPr>
          <w:rFonts w:ascii="Times New Roman" w:eastAsia="Times New Roman" w:hAnsi="Times New Roman" w:cs="Times New Roman"/>
          <w:sz w:val="24"/>
          <w:szCs w:val="24"/>
        </w:rPr>
        <w:t xml:space="preserve">Students will evaluate the differences of scientific approaches and communicate these findings, analyses, and interpretations in oral and written communication. </w:t>
      </w:r>
      <w:r w:rsidR="003C1542" w:rsidRPr="00C31D81">
        <w:rPr>
          <w:rFonts w:ascii="Times New Roman" w:eastAsia="Times New Roman" w:hAnsi="Times New Roman" w:cs="Times New Roman"/>
          <w:sz w:val="24"/>
          <w:szCs w:val="24"/>
        </w:rPr>
        <w:br/>
      </w:r>
      <w:r w:rsidRPr="00C31D81">
        <w:rPr>
          <w:rFonts w:ascii="Times New Roman" w:eastAsia="Times New Roman" w:hAnsi="Times New Roman" w:cs="Times New Roman"/>
          <w:sz w:val="24"/>
          <w:szCs w:val="24"/>
        </w:rPr>
        <w:t>3</w:t>
      </w:r>
      <w:r w:rsidR="003C1542" w:rsidRPr="00C31D81">
        <w:rPr>
          <w:rFonts w:ascii="Times New Roman" w:eastAsia="Times New Roman" w:hAnsi="Times New Roman" w:cs="Times New Roman"/>
          <w:sz w:val="24"/>
          <w:szCs w:val="24"/>
        </w:rPr>
        <w:t xml:space="preserve">. Students will demonstrate knowledge of the major issues and problems facing modern science, including issues that touch upon ethics, values, religion, and public policies. </w:t>
      </w:r>
      <w:r w:rsidR="003C1542" w:rsidRPr="00C31D81">
        <w:rPr>
          <w:rFonts w:ascii="Times New Roman" w:eastAsia="Times New Roman" w:hAnsi="Times New Roman" w:cs="Times New Roman"/>
          <w:sz w:val="24"/>
          <w:szCs w:val="24"/>
        </w:rPr>
        <w:br/>
      </w:r>
      <w:r w:rsidRPr="00C31D81">
        <w:rPr>
          <w:rFonts w:ascii="Times New Roman" w:eastAsia="Times New Roman" w:hAnsi="Times New Roman" w:cs="Times New Roman"/>
          <w:sz w:val="24"/>
          <w:szCs w:val="24"/>
        </w:rPr>
        <w:t>4</w:t>
      </w:r>
      <w:r w:rsidR="003C1542" w:rsidRPr="00C31D81">
        <w:rPr>
          <w:rFonts w:ascii="Times New Roman" w:eastAsia="Times New Roman" w:hAnsi="Times New Roman" w:cs="Times New Roman"/>
          <w:sz w:val="24"/>
          <w:szCs w:val="24"/>
        </w:rPr>
        <w:t xml:space="preserve">. Students will demonstrate knowledge of the interdependence of science and technology and their influence on, and contribution to, modern culture. </w:t>
      </w:r>
      <w:r w:rsidR="003C1542" w:rsidRPr="00C31D81">
        <w:rPr>
          <w:rFonts w:ascii="Times New Roman" w:eastAsia="Times New Roman" w:hAnsi="Times New Roman" w:cs="Times New Roman"/>
          <w:sz w:val="24"/>
          <w:szCs w:val="24"/>
        </w:rPr>
        <w:br/>
      </w:r>
      <w:r w:rsidRPr="00C31D81">
        <w:rPr>
          <w:rFonts w:ascii="Times New Roman" w:eastAsia="Times New Roman" w:hAnsi="Times New Roman" w:cs="Times New Roman"/>
          <w:sz w:val="24"/>
          <w:szCs w:val="24"/>
        </w:rPr>
        <w:t>5</w:t>
      </w:r>
      <w:r w:rsidR="003C1542" w:rsidRPr="00C31D81">
        <w:rPr>
          <w:rFonts w:ascii="Times New Roman" w:eastAsia="Times New Roman" w:hAnsi="Times New Roman" w:cs="Times New Roman"/>
          <w:sz w:val="24"/>
          <w:szCs w:val="24"/>
        </w:rPr>
        <w:t xml:space="preserve">. Students will identify and recognize the differences in competing scientific theories. </w:t>
      </w:r>
    </w:p>
    <w:p w14:paraId="1A94221B" w14:textId="77777777" w:rsidR="004A26B8" w:rsidRPr="00C31D81" w:rsidRDefault="004A26B8">
      <w:pPr>
        <w:rPr>
          <w:rFonts w:ascii="Times New Roman" w:eastAsia="Times New Roman" w:hAnsi="Times New Roman" w:cs="Times New Roman"/>
          <w:b/>
          <w:bCs/>
          <w:sz w:val="24"/>
          <w:szCs w:val="24"/>
        </w:rPr>
      </w:pPr>
    </w:p>
    <w:p w14:paraId="3FED263F"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 xml:space="preserve">Course Student Learning Outcomes (SLO): </w:t>
      </w:r>
    </w:p>
    <w:p w14:paraId="24B2A05E" w14:textId="5AB2C390" w:rsidR="000C07F3" w:rsidRPr="00C31D81" w:rsidRDefault="000C07F3" w:rsidP="000C07F3">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 xml:space="preserve">1. Describe how the scientific method has led to our current understanding of Earth’s structure and processes. </w:t>
      </w:r>
      <w:r w:rsidRPr="00C31D81">
        <w:rPr>
          <w:rFonts w:ascii="Times New Roman" w:eastAsia="Times New Roman" w:hAnsi="Times New Roman" w:cs="Times New Roman"/>
          <w:sz w:val="24"/>
          <w:szCs w:val="24"/>
        </w:rPr>
        <w:br/>
        <w:t xml:space="preserve">2. Interpret the origin and distribution of minerals, rocks and geologic resources. </w:t>
      </w:r>
      <w:r w:rsidRPr="00C31D81">
        <w:rPr>
          <w:rFonts w:ascii="Times New Roman" w:eastAsia="Times New Roman" w:hAnsi="Times New Roman" w:cs="Times New Roman"/>
          <w:sz w:val="24"/>
          <w:szCs w:val="24"/>
        </w:rPr>
        <w:br/>
        <w:t xml:space="preserve">3. Describe the theory of plate tectonics and its relationship to the formation and distribution of Earth’s crustal features. </w:t>
      </w:r>
      <w:r w:rsidRPr="00C31D81">
        <w:rPr>
          <w:rFonts w:ascii="Times New Roman" w:eastAsia="Times New Roman" w:hAnsi="Times New Roman" w:cs="Times New Roman"/>
          <w:sz w:val="24"/>
          <w:szCs w:val="24"/>
        </w:rPr>
        <w:br/>
        <w:t xml:space="preserve">4. Quantify the rates of physical and chemical processes acting on Earth and how these processes fit into the context of geologic time. </w:t>
      </w:r>
      <w:r w:rsidRPr="00C31D81">
        <w:rPr>
          <w:rFonts w:ascii="Times New Roman" w:eastAsia="Times New Roman" w:hAnsi="Times New Roman" w:cs="Times New Roman"/>
          <w:sz w:val="24"/>
          <w:szCs w:val="24"/>
        </w:rPr>
        <w:br/>
        <w:t xml:space="preserve">5. Communicate how surface processes are driven by interactions among Earth’s systems (e.g., the geosphere, hydrosphere, biosphere, and atmosphere). </w:t>
      </w:r>
      <w:r w:rsidRPr="00C31D81">
        <w:rPr>
          <w:rFonts w:ascii="Times New Roman" w:eastAsia="Times New Roman" w:hAnsi="Times New Roman" w:cs="Times New Roman"/>
          <w:sz w:val="24"/>
          <w:szCs w:val="24"/>
        </w:rPr>
        <w:br/>
        <w:t xml:space="preserve">6. Identify and describe the internal structure and dynamics of Earth. </w:t>
      </w:r>
      <w:r w:rsidRPr="00C31D81">
        <w:rPr>
          <w:rFonts w:ascii="Times New Roman" w:eastAsia="Times New Roman" w:hAnsi="Times New Roman" w:cs="Times New Roman"/>
          <w:sz w:val="24"/>
          <w:szCs w:val="24"/>
        </w:rPr>
        <w:br/>
        <w:t>7. Describe the interaction of humans with Earth (e.g., resource development or</w:t>
      </w:r>
      <w:r w:rsidR="00FD2BDE" w:rsidRPr="00C31D81">
        <w:rPr>
          <w:rFonts w:ascii="Times New Roman" w:eastAsia="Times New Roman" w:hAnsi="Times New Roman" w:cs="Times New Roman"/>
          <w:sz w:val="24"/>
          <w:szCs w:val="24"/>
        </w:rPr>
        <w:t xml:space="preserve"> hazard assessment). </w:t>
      </w:r>
      <w:r w:rsidR="00FD2BDE" w:rsidRPr="00C31D81">
        <w:rPr>
          <w:rFonts w:ascii="Times New Roman" w:eastAsia="Times New Roman" w:hAnsi="Times New Roman" w:cs="Times New Roman"/>
          <w:sz w:val="24"/>
          <w:szCs w:val="24"/>
        </w:rPr>
        <w:br/>
        <w:t>8. (Lab</w:t>
      </w:r>
      <w:r w:rsidRPr="00C31D81">
        <w:rPr>
          <w:rFonts w:ascii="Times New Roman" w:eastAsia="Times New Roman" w:hAnsi="Times New Roman" w:cs="Times New Roman"/>
          <w:sz w:val="24"/>
          <w:szCs w:val="24"/>
        </w:rPr>
        <w:t>) Classify rocks and minerals based on chemical composition, physical pro</w:t>
      </w:r>
      <w:r w:rsidR="00FD2BDE" w:rsidRPr="00C31D81">
        <w:rPr>
          <w:rFonts w:ascii="Times New Roman" w:eastAsia="Times New Roman" w:hAnsi="Times New Roman" w:cs="Times New Roman"/>
          <w:sz w:val="24"/>
          <w:szCs w:val="24"/>
        </w:rPr>
        <w:t xml:space="preserve">perties, and origin. </w:t>
      </w:r>
      <w:r w:rsidR="00FD2BDE" w:rsidRPr="00C31D81">
        <w:rPr>
          <w:rFonts w:ascii="Times New Roman" w:eastAsia="Times New Roman" w:hAnsi="Times New Roman" w:cs="Times New Roman"/>
          <w:sz w:val="24"/>
          <w:szCs w:val="24"/>
        </w:rPr>
        <w:br/>
        <w:t>9. (Lab</w:t>
      </w:r>
      <w:r w:rsidRPr="00C31D81">
        <w:rPr>
          <w:rFonts w:ascii="Times New Roman" w:eastAsia="Times New Roman" w:hAnsi="Times New Roman" w:cs="Times New Roman"/>
          <w:sz w:val="24"/>
          <w:szCs w:val="24"/>
        </w:rPr>
        <w:t xml:space="preserve">) Apply knowledge of topographic maps to quantify geometrical aspects of </w:t>
      </w:r>
      <w:r w:rsidR="00FD2BDE" w:rsidRPr="00C31D81">
        <w:rPr>
          <w:rFonts w:ascii="Times New Roman" w:eastAsia="Times New Roman" w:hAnsi="Times New Roman" w:cs="Times New Roman"/>
          <w:sz w:val="24"/>
          <w:szCs w:val="24"/>
        </w:rPr>
        <w:t xml:space="preserve">topography. </w:t>
      </w:r>
      <w:r w:rsidR="00FD2BDE" w:rsidRPr="00C31D81">
        <w:rPr>
          <w:rFonts w:ascii="Times New Roman" w:eastAsia="Times New Roman" w:hAnsi="Times New Roman" w:cs="Times New Roman"/>
          <w:sz w:val="24"/>
          <w:szCs w:val="24"/>
        </w:rPr>
        <w:br/>
        <w:t>10. (Lab</w:t>
      </w:r>
      <w:r w:rsidRPr="00C31D81">
        <w:rPr>
          <w:rFonts w:ascii="Times New Roman" w:eastAsia="Times New Roman" w:hAnsi="Times New Roman" w:cs="Times New Roman"/>
          <w:sz w:val="24"/>
          <w:szCs w:val="24"/>
        </w:rPr>
        <w:t>) Identify landforms on maps, diagrams, and/or photographs and explain the processes</w:t>
      </w:r>
      <w:r w:rsidR="00FD2BDE" w:rsidRPr="00C31D81">
        <w:rPr>
          <w:rFonts w:ascii="Times New Roman" w:eastAsia="Times New Roman" w:hAnsi="Times New Roman" w:cs="Times New Roman"/>
          <w:sz w:val="24"/>
          <w:szCs w:val="24"/>
        </w:rPr>
        <w:t xml:space="preserve"> that created them. </w:t>
      </w:r>
      <w:r w:rsidR="00FD2BDE" w:rsidRPr="00C31D81">
        <w:rPr>
          <w:rFonts w:ascii="Times New Roman" w:eastAsia="Times New Roman" w:hAnsi="Times New Roman" w:cs="Times New Roman"/>
          <w:sz w:val="24"/>
          <w:szCs w:val="24"/>
        </w:rPr>
        <w:br/>
        <w:t>11. (Lab</w:t>
      </w:r>
      <w:r w:rsidRPr="00C31D81">
        <w:rPr>
          <w:rFonts w:ascii="Times New Roman" w:eastAsia="Times New Roman" w:hAnsi="Times New Roman" w:cs="Times New Roman"/>
          <w:sz w:val="24"/>
          <w:szCs w:val="24"/>
        </w:rPr>
        <w:t xml:space="preserve">) </w:t>
      </w:r>
      <w:proofErr w:type="gramStart"/>
      <w:r w:rsidRPr="00C31D81">
        <w:rPr>
          <w:rFonts w:ascii="Times New Roman" w:eastAsia="Times New Roman" w:hAnsi="Times New Roman" w:cs="Times New Roman"/>
          <w:sz w:val="24"/>
          <w:szCs w:val="24"/>
        </w:rPr>
        <w:t>Differentiate</w:t>
      </w:r>
      <w:proofErr w:type="gramEnd"/>
      <w:r w:rsidRPr="00C31D81">
        <w:rPr>
          <w:rFonts w:ascii="Times New Roman" w:eastAsia="Times New Roman" w:hAnsi="Times New Roman" w:cs="Times New Roman"/>
          <w:sz w:val="24"/>
          <w:szCs w:val="24"/>
        </w:rPr>
        <w:t xml:space="preserve"> the types of plate boundaries and their associated features on maps and profiles and explain the processes that occur at eac</w:t>
      </w:r>
      <w:r w:rsidR="00FD2BDE" w:rsidRPr="00C31D81">
        <w:rPr>
          <w:rFonts w:ascii="Times New Roman" w:eastAsia="Times New Roman" w:hAnsi="Times New Roman" w:cs="Times New Roman"/>
          <w:sz w:val="24"/>
          <w:szCs w:val="24"/>
        </w:rPr>
        <w:t xml:space="preserve">h type of boundary. </w:t>
      </w:r>
      <w:r w:rsidR="00FD2BDE" w:rsidRPr="00C31D81">
        <w:rPr>
          <w:rFonts w:ascii="Times New Roman" w:eastAsia="Times New Roman" w:hAnsi="Times New Roman" w:cs="Times New Roman"/>
          <w:sz w:val="24"/>
          <w:szCs w:val="24"/>
        </w:rPr>
        <w:br/>
        <w:t>12. (Lab</w:t>
      </w:r>
      <w:r w:rsidRPr="00C31D81">
        <w:rPr>
          <w:rFonts w:ascii="Times New Roman" w:eastAsia="Times New Roman" w:hAnsi="Times New Roman" w:cs="Times New Roman"/>
          <w:sz w:val="24"/>
          <w:szCs w:val="24"/>
        </w:rPr>
        <w:t>) Identify basic structural features on maps, block diagrams and cross sections and infer how</w:t>
      </w:r>
      <w:r w:rsidR="00FD2BDE" w:rsidRPr="00C31D81">
        <w:rPr>
          <w:rFonts w:ascii="Times New Roman" w:eastAsia="Times New Roman" w:hAnsi="Times New Roman" w:cs="Times New Roman"/>
          <w:sz w:val="24"/>
          <w:szCs w:val="24"/>
        </w:rPr>
        <w:t xml:space="preserve"> they were created. </w:t>
      </w:r>
      <w:r w:rsidR="00FD2BDE" w:rsidRPr="00C31D81">
        <w:rPr>
          <w:rFonts w:ascii="Times New Roman" w:eastAsia="Times New Roman" w:hAnsi="Times New Roman" w:cs="Times New Roman"/>
          <w:sz w:val="24"/>
          <w:szCs w:val="24"/>
        </w:rPr>
        <w:br/>
        <w:t>13. (Lab</w:t>
      </w:r>
      <w:r w:rsidRPr="00C31D81">
        <w:rPr>
          <w:rFonts w:ascii="Times New Roman" w:eastAsia="Times New Roman" w:hAnsi="Times New Roman" w:cs="Times New Roman"/>
          <w:sz w:val="24"/>
          <w:szCs w:val="24"/>
        </w:rPr>
        <w:t xml:space="preserve">) Demonstrate the collection, analysis, and reporting of data. </w:t>
      </w:r>
    </w:p>
    <w:p w14:paraId="62B4DB46" w14:textId="77777777" w:rsidR="004A26B8" w:rsidRPr="00C31D81" w:rsidRDefault="004A26B8">
      <w:pPr>
        <w:rPr>
          <w:rFonts w:ascii="Times New Roman" w:eastAsia="Times New Roman" w:hAnsi="Times New Roman" w:cs="Times New Roman"/>
          <w:sz w:val="24"/>
          <w:szCs w:val="24"/>
        </w:rPr>
      </w:pPr>
    </w:p>
    <w:p w14:paraId="4F4CF51B" w14:textId="3CFEF46A"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 xml:space="preserve">Learning Objectives </w:t>
      </w:r>
    </w:p>
    <w:p w14:paraId="1EE124BE"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1.1. Defend or criticize the evidence for Plate Tectonics. </w:t>
      </w:r>
    </w:p>
    <w:p w14:paraId="225D2702" w14:textId="77777777" w:rsidR="00CA6AAA" w:rsidRPr="00C31D81" w:rsidRDefault="00CA6AAA" w:rsidP="00FD2BDE">
      <w:pPr>
        <w:rPr>
          <w:rFonts w:ascii="Times New Roman" w:eastAsia="Times New Roman" w:hAnsi="Times New Roman" w:cs="Times New Roman"/>
          <w:bCs/>
          <w:sz w:val="24"/>
          <w:szCs w:val="24"/>
        </w:rPr>
      </w:pPr>
    </w:p>
    <w:p w14:paraId="3E4B5EEC"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2.1 Compare the formation of igneous, sedimentary and metamorphic rocks</w:t>
      </w:r>
    </w:p>
    <w:p w14:paraId="6C854BAA"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2.2 Explain distribution and formation of fossil fuel and mineral resources.</w:t>
      </w:r>
    </w:p>
    <w:p w14:paraId="6AAE2F52" w14:textId="77777777" w:rsidR="00CA6AAA" w:rsidRPr="00C31D81" w:rsidRDefault="00CA6AAA" w:rsidP="00FD2BDE">
      <w:pPr>
        <w:rPr>
          <w:rFonts w:ascii="Times New Roman" w:eastAsia="Times New Roman" w:hAnsi="Times New Roman" w:cs="Times New Roman"/>
          <w:bCs/>
          <w:sz w:val="24"/>
          <w:szCs w:val="24"/>
        </w:rPr>
      </w:pPr>
    </w:p>
    <w:p w14:paraId="50B4A0FB"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3.1. Identify the major physiographic features of the oceans and continents related to their plate tectonic setting</w:t>
      </w:r>
    </w:p>
    <w:p w14:paraId="3C90B080"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3.2. Sketch the different types of plate boundaries and label the features.</w:t>
      </w:r>
    </w:p>
    <w:p w14:paraId="375A5473" w14:textId="77777777" w:rsidR="00CA6AAA" w:rsidRPr="00C31D81" w:rsidRDefault="00CA6AAA" w:rsidP="00FD2BDE">
      <w:pPr>
        <w:rPr>
          <w:rFonts w:ascii="Times New Roman" w:eastAsia="Times New Roman" w:hAnsi="Times New Roman" w:cs="Times New Roman"/>
          <w:bCs/>
          <w:sz w:val="24"/>
          <w:szCs w:val="24"/>
        </w:rPr>
      </w:pPr>
    </w:p>
    <w:p w14:paraId="15CFE6E2"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4.1 Evaluate the movement of the continents from the formation of Pangaea to present day positions. </w:t>
      </w:r>
    </w:p>
    <w:p w14:paraId="63D93169"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4.2 Compare rates of geologic surface processes (e.g., rate of glacial retreat, erosion, coastal retreat)</w:t>
      </w:r>
    </w:p>
    <w:p w14:paraId="1F669CB1" w14:textId="77777777" w:rsidR="00CA6AAA" w:rsidRPr="00C31D81" w:rsidRDefault="00CA6AAA" w:rsidP="00FD2BDE">
      <w:pPr>
        <w:rPr>
          <w:rFonts w:ascii="Times New Roman" w:eastAsia="Times New Roman" w:hAnsi="Times New Roman" w:cs="Times New Roman"/>
          <w:bCs/>
          <w:sz w:val="24"/>
          <w:szCs w:val="24"/>
        </w:rPr>
      </w:pPr>
    </w:p>
    <w:p w14:paraId="1E4963A9" w14:textId="493F744A"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5.1</w:t>
      </w:r>
      <w:r w:rsidR="00CA6AAA" w:rsidRPr="00C31D81">
        <w:rPr>
          <w:rFonts w:ascii="Times New Roman" w:eastAsia="Times New Roman" w:hAnsi="Times New Roman" w:cs="Times New Roman"/>
          <w:bCs/>
          <w:sz w:val="24"/>
          <w:szCs w:val="24"/>
        </w:rPr>
        <w:t xml:space="preserve"> </w:t>
      </w:r>
      <w:r w:rsidRPr="00C31D81">
        <w:rPr>
          <w:rFonts w:ascii="Times New Roman" w:eastAsia="Times New Roman" w:hAnsi="Times New Roman" w:cs="Times New Roman"/>
          <w:bCs/>
          <w:sz w:val="24"/>
          <w:szCs w:val="24"/>
        </w:rPr>
        <w:t>Describe the combination of processes that shape landforms.</w:t>
      </w:r>
    </w:p>
    <w:p w14:paraId="00810E0F"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5.2 Evaluate how the biosphere affects rates of chemical weathering.</w:t>
      </w:r>
    </w:p>
    <w:p w14:paraId="3E95EEC5" w14:textId="77777777" w:rsidR="00CA6AAA" w:rsidRPr="00C31D81" w:rsidRDefault="00CA6AAA" w:rsidP="00FD2BDE">
      <w:pPr>
        <w:rPr>
          <w:rFonts w:ascii="Times New Roman" w:eastAsia="Times New Roman" w:hAnsi="Times New Roman" w:cs="Times New Roman"/>
          <w:bCs/>
          <w:sz w:val="24"/>
          <w:szCs w:val="24"/>
        </w:rPr>
      </w:pPr>
    </w:p>
    <w:p w14:paraId="720509BF"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6.1 Draw and label a diagram of the interior of the earth.</w:t>
      </w:r>
    </w:p>
    <w:p w14:paraId="4653DC59"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6.2 Describe how Earth’s internal structure impacts plate motion.</w:t>
      </w:r>
    </w:p>
    <w:p w14:paraId="18F5C573" w14:textId="77777777" w:rsidR="00CA6AAA" w:rsidRPr="00C31D81" w:rsidRDefault="00CA6AAA" w:rsidP="00FD2BDE">
      <w:pPr>
        <w:rPr>
          <w:rFonts w:ascii="Times New Roman" w:eastAsia="Times New Roman" w:hAnsi="Times New Roman" w:cs="Times New Roman"/>
          <w:bCs/>
          <w:sz w:val="24"/>
          <w:szCs w:val="24"/>
        </w:rPr>
      </w:pPr>
    </w:p>
    <w:p w14:paraId="1A39205F"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7.1 Discuss human modification of Earth’s surface and how it contributes to geologic hazards (e.g., dams, highways, wetland development).</w:t>
      </w:r>
    </w:p>
    <w:p w14:paraId="27A48400" w14:textId="77777777" w:rsidR="00CA6AAA" w:rsidRPr="00C31D81" w:rsidRDefault="00CA6AAA" w:rsidP="00FD2BDE">
      <w:pPr>
        <w:rPr>
          <w:rFonts w:ascii="Times New Roman" w:eastAsia="Times New Roman" w:hAnsi="Times New Roman" w:cs="Times New Roman"/>
          <w:bCs/>
          <w:sz w:val="24"/>
          <w:szCs w:val="24"/>
        </w:rPr>
      </w:pPr>
    </w:p>
    <w:p w14:paraId="1C9B8E6B"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8.1. Identify a variety of common rock-forming minerals using physical properties.</w:t>
      </w:r>
    </w:p>
    <w:p w14:paraId="16B3514D"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8.2. Identify igneous, sedimentary and metamorphic rocks using texture and composition.</w:t>
      </w:r>
    </w:p>
    <w:p w14:paraId="6D68C8D1" w14:textId="77777777" w:rsidR="00CA6AAA" w:rsidRPr="00C31D81" w:rsidRDefault="00CA6AAA" w:rsidP="00FD2BDE">
      <w:pPr>
        <w:rPr>
          <w:rFonts w:ascii="Times New Roman" w:eastAsia="Times New Roman" w:hAnsi="Times New Roman" w:cs="Times New Roman"/>
          <w:bCs/>
          <w:sz w:val="24"/>
          <w:szCs w:val="24"/>
        </w:rPr>
      </w:pPr>
    </w:p>
    <w:p w14:paraId="7842B3D0"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9.1. Read, interpret, analyze and understand topographic maps and geological profiles in terms of relief, contour intervals, and elevation.</w:t>
      </w:r>
    </w:p>
    <w:p w14:paraId="31F91F49"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9.2. Construct topographic maps with provided data.</w:t>
      </w:r>
    </w:p>
    <w:p w14:paraId="67ECEB71" w14:textId="77777777" w:rsidR="00CA6AAA" w:rsidRPr="00C31D81" w:rsidRDefault="00CA6AAA" w:rsidP="00FD2BDE">
      <w:pPr>
        <w:rPr>
          <w:rFonts w:ascii="Times New Roman" w:eastAsia="Times New Roman" w:hAnsi="Times New Roman" w:cs="Times New Roman"/>
          <w:bCs/>
          <w:sz w:val="24"/>
          <w:szCs w:val="24"/>
        </w:rPr>
      </w:pPr>
    </w:p>
    <w:p w14:paraId="3D31FC93"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10.1. Use various forms of technology (e.g., Google Earth, stereo photographs) to identify landforms.</w:t>
      </w:r>
    </w:p>
    <w:p w14:paraId="07112F16" w14:textId="77777777" w:rsidR="00CA6AAA" w:rsidRPr="00C31D81" w:rsidRDefault="00CA6AAA" w:rsidP="00FD2BDE">
      <w:pPr>
        <w:rPr>
          <w:rFonts w:ascii="Times New Roman" w:eastAsia="Times New Roman" w:hAnsi="Times New Roman" w:cs="Times New Roman"/>
          <w:bCs/>
          <w:sz w:val="24"/>
          <w:szCs w:val="24"/>
        </w:rPr>
      </w:pPr>
    </w:p>
    <w:p w14:paraId="41B37110"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11.1 Draw and label a profile of a subduction zone and a divergent boundary.</w:t>
      </w:r>
    </w:p>
    <w:p w14:paraId="1C054E9A"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11.2 Identify the plate boundary types based on landforms seen on the map (e.g., offset rivers along transform fault)</w:t>
      </w:r>
    </w:p>
    <w:p w14:paraId="39481B16" w14:textId="77777777" w:rsidR="00CA6AAA" w:rsidRPr="00C31D81" w:rsidRDefault="00CA6AAA" w:rsidP="00FD2BDE">
      <w:pPr>
        <w:rPr>
          <w:rFonts w:ascii="Times New Roman" w:eastAsia="Times New Roman" w:hAnsi="Times New Roman" w:cs="Times New Roman"/>
          <w:bCs/>
          <w:sz w:val="24"/>
          <w:szCs w:val="24"/>
        </w:rPr>
      </w:pPr>
    </w:p>
    <w:p w14:paraId="12A530FB"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12.1 Label and interpret folds and faults on geologic maps and cross-sections.</w:t>
      </w:r>
    </w:p>
    <w:p w14:paraId="6654C826"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12.2 Interpret the geologic structures in relation to plate tectonic stresses.</w:t>
      </w:r>
    </w:p>
    <w:p w14:paraId="1E43E865" w14:textId="77777777" w:rsidR="00CA6AAA" w:rsidRPr="00C31D81" w:rsidRDefault="00CA6AAA" w:rsidP="00FD2BDE">
      <w:pPr>
        <w:rPr>
          <w:rFonts w:ascii="Times New Roman" w:eastAsia="Times New Roman" w:hAnsi="Times New Roman" w:cs="Times New Roman"/>
          <w:bCs/>
          <w:sz w:val="24"/>
          <w:szCs w:val="24"/>
        </w:rPr>
      </w:pPr>
    </w:p>
    <w:p w14:paraId="5D8F5822" w14:textId="77777777" w:rsidR="00FD2BDE" w:rsidRPr="00C31D81" w:rsidRDefault="00FD2BDE" w:rsidP="00FD2BDE">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13.1. Locate the epicenter of an earthquake by reading a seismogram.</w:t>
      </w:r>
    </w:p>
    <w:p w14:paraId="47A58E5C" w14:textId="77777777" w:rsidR="004A26B8" w:rsidRPr="00C31D81" w:rsidRDefault="004A26B8">
      <w:pPr>
        <w:rPr>
          <w:rFonts w:ascii="Times New Roman" w:eastAsia="Times New Roman" w:hAnsi="Times New Roman" w:cs="Times New Roman"/>
          <w:b/>
          <w:bCs/>
          <w:sz w:val="24"/>
          <w:szCs w:val="24"/>
        </w:rPr>
      </w:pPr>
    </w:p>
    <w:p w14:paraId="708889C9" w14:textId="0BF3D58D" w:rsidR="003C1542" w:rsidRPr="00C31D81" w:rsidRDefault="003C1542" w:rsidP="00CD6410">
      <w:pPr>
        <w:rPr>
          <w:rFonts w:ascii="Times New Roman" w:eastAsia="Times New Roman" w:hAnsi="Times New Roman" w:cs="Times New Roman"/>
          <w:sz w:val="24"/>
          <w:szCs w:val="24"/>
        </w:rPr>
      </w:pPr>
      <w:r w:rsidRPr="00C31D81">
        <w:rPr>
          <w:rFonts w:ascii="Times New Roman" w:eastAsia="Times New Roman" w:hAnsi="Times New Roman" w:cs="Times New Roman"/>
          <w:b/>
          <w:bCs/>
          <w:sz w:val="24"/>
          <w:szCs w:val="24"/>
        </w:rPr>
        <w:t xml:space="preserve">Core Curriculum </w:t>
      </w:r>
      <w:r w:rsidR="00CD6410" w:rsidRPr="00C31D81">
        <w:rPr>
          <w:rFonts w:ascii="Times New Roman" w:eastAsia="Times New Roman" w:hAnsi="Times New Roman" w:cs="Times New Roman"/>
          <w:b/>
          <w:bCs/>
          <w:sz w:val="24"/>
          <w:szCs w:val="24"/>
        </w:rPr>
        <w:t>Objectives</w:t>
      </w:r>
      <w:r w:rsidRPr="00C31D81">
        <w:rPr>
          <w:rFonts w:ascii="Times New Roman" w:eastAsia="Times New Roman" w:hAnsi="Times New Roman" w:cs="Times New Roman"/>
          <w:b/>
          <w:bCs/>
          <w:sz w:val="24"/>
          <w:szCs w:val="24"/>
        </w:rPr>
        <w:t xml:space="preserve">: </w:t>
      </w:r>
    </w:p>
    <w:p w14:paraId="411AE280" w14:textId="2821B147" w:rsidR="004A26B8" w:rsidRPr="00C31D81" w:rsidRDefault="00CD6410">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This course is in the Life and Physical Science Core Curriculum category and meets the objectives of Critical Thinking, Communication Skills, Empirical &amp; Quantitative, and Teamwork.</w:t>
      </w:r>
    </w:p>
    <w:p w14:paraId="51F538C2" w14:textId="77777777" w:rsidR="00CD6410" w:rsidRPr="00C31D81" w:rsidRDefault="00CD6410">
      <w:pPr>
        <w:rPr>
          <w:rFonts w:ascii="Times New Roman" w:eastAsia="Times New Roman" w:hAnsi="Times New Roman" w:cs="Times New Roman"/>
          <w:b/>
          <w:bCs/>
          <w:sz w:val="24"/>
          <w:szCs w:val="24"/>
        </w:rPr>
      </w:pPr>
    </w:p>
    <w:p w14:paraId="3F70135B" w14:textId="77777777" w:rsidR="004A26B8" w:rsidRPr="00C31D81" w:rsidRDefault="004A26B8">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Course Calendar</w:t>
      </w:r>
    </w:p>
    <w:p w14:paraId="49A34F24" w14:textId="6EEC8E52" w:rsidR="004A26B8" w:rsidRPr="00C31D81" w:rsidRDefault="002A37D6">
      <w:pPr>
        <w:rPr>
          <w:rFonts w:ascii="Times New Roman" w:eastAsia="Times New Roman" w:hAnsi="Times New Roman" w:cs="Times New Roman"/>
          <w:bCs/>
          <w:color w:val="F79646" w:themeColor="accent6"/>
          <w:sz w:val="24"/>
          <w:szCs w:val="24"/>
        </w:rPr>
      </w:pPr>
      <w:r w:rsidRPr="00C31D81">
        <w:rPr>
          <w:rFonts w:ascii="Times New Roman" w:hAnsi="Times New Roman" w:cs="Times New Roman"/>
          <w:noProof/>
          <w:sz w:val="24"/>
          <w:szCs w:val="24"/>
        </w:rPr>
        <w:lastRenderedPageBreak/>
        <w:drawing>
          <wp:inline distT="0" distB="0" distL="0" distR="0" wp14:anchorId="686A7CC4" wp14:editId="2724F27E">
            <wp:extent cx="6210300" cy="37669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7836" cy="3783606"/>
                    </a:xfrm>
                    <a:prstGeom prst="rect">
                      <a:avLst/>
                    </a:prstGeom>
                    <a:noFill/>
                    <a:ln>
                      <a:noFill/>
                    </a:ln>
                  </pic:spPr>
                </pic:pic>
              </a:graphicData>
            </a:graphic>
          </wp:inline>
        </w:drawing>
      </w:r>
    </w:p>
    <w:p w14:paraId="2E3A6C08" w14:textId="77777777" w:rsidR="00C7744F" w:rsidRPr="00C31D81" w:rsidRDefault="00C7744F">
      <w:pPr>
        <w:rPr>
          <w:rFonts w:ascii="Times New Roman" w:eastAsia="Times New Roman" w:hAnsi="Times New Roman" w:cs="Times New Roman"/>
          <w:bCs/>
          <w:color w:val="FF6600"/>
          <w:sz w:val="24"/>
          <w:szCs w:val="24"/>
        </w:rPr>
      </w:pPr>
    </w:p>
    <w:p w14:paraId="1920040D" w14:textId="77777777" w:rsidR="003C1542" w:rsidRPr="00C31D81" w:rsidRDefault="003C1542">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Instructional Methods</w:t>
      </w:r>
    </w:p>
    <w:p w14:paraId="4FA15E55" w14:textId="370FBE8B" w:rsidR="003C1542" w:rsidRPr="00C31D81" w:rsidRDefault="003C1542">
      <w:pPr>
        <w:divId w:val="751465049"/>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D</w:t>
      </w:r>
      <w:r w:rsidR="00EA581B" w:rsidRPr="00C31D81">
        <w:rPr>
          <w:rFonts w:ascii="Times New Roman" w:eastAsia="Times New Roman" w:hAnsi="Times New Roman" w:cs="Times New Roman"/>
          <w:sz w:val="24"/>
          <w:szCs w:val="24"/>
        </w:rPr>
        <w:t>E, requires students to attend lab sessions in person</w:t>
      </w:r>
    </w:p>
    <w:p w14:paraId="7CACD3CB"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Face to Face</w:t>
      </w:r>
    </w:p>
    <w:p w14:paraId="0D4608B0" w14:textId="77777777" w:rsidR="004A26B8" w:rsidRPr="00C31D81" w:rsidRDefault="004A26B8">
      <w:pPr>
        <w:rPr>
          <w:rFonts w:ascii="Times New Roman" w:eastAsia="Times New Roman" w:hAnsi="Times New Roman" w:cs="Times New Roman"/>
          <w:b/>
          <w:bCs/>
          <w:sz w:val="24"/>
          <w:szCs w:val="24"/>
        </w:rPr>
      </w:pPr>
    </w:p>
    <w:p w14:paraId="52C7F7D1" w14:textId="77777777" w:rsidR="003C1542" w:rsidRPr="00C31D81" w:rsidRDefault="003C1542">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Student Assignments</w:t>
      </w:r>
    </w:p>
    <w:p w14:paraId="5C7AE963" w14:textId="74794E0B" w:rsidR="004A26B8" w:rsidRPr="00C31D81" w:rsidRDefault="002A37D6" w:rsidP="002A37D6">
      <w:pPr>
        <w:pStyle w:val="ListParagraph"/>
        <w:numPr>
          <w:ilvl w:val="0"/>
          <w:numId w:val="3"/>
        </w:numPr>
        <w:rPr>
          <w:rFonts w:ascii="Times New Roman" w:eastAsia="Times New Roman" w:hAnsi="Times New Roman" w:cs="Times New Roman"/>
          <w:bCs/>
          <w:color w:val="F79646" w:themeColor="accent6"/>
          <w:sz w:val="24"/>
          <w:szCs w:val="24"/>
        </w:rPr>
      </w:pPr>
      <w:proofErr w:type="spellStart"/>
      <w:r w:rsidRPr="00C31D81">
        <w:rPr>
          <w:rFonts w:ascii="Times New Roman" w:eastAsia="Times New Roman" w:hAnsi="Times New Roman" w:cs="Times New Roman"/>
          <w:bCs/>
          <w:color w:val="F79646" w:themeColor="accent6"/>
          <w:sz w:val="24"/>
          <w:szCs w:val="24"/>
        </w:rPr>
        <w:t>Learnsmart</w:t>
      </w:r>
      <w:proofErr w:type="spellEnd"/>
      <w:r w:rsidRPr="00C31D81">
        <w:rPr>
          <w:rFonts w:ascii="Times New Roman" w:eastAsia="Times New Roman" w:hAnsi="Times New Roman" w:cs="Times New Roman"/>
          <w:bCs/>
          <w:color w:val="F79646" w:themeColor="accent6"/>
          <w:sz w:val="24"/>
          <w:szCs w:val="24"/>
        </w:rPr>
        <w:t xml:space="preserve"> Modules are due every week and can be accessed through the online Connect.</w:t>
      </w:r>
    </w:p>
    <w:p w14:paraId="1A38148E" w14:textId="2D8E6667" w:rsidR="002A37D6" w:rsidRPr="00C31D81" w:rsidRDefault="002A37D6" w:rsidP="002A37D6">
      <w:pPr>
        <w:pStyle w:val="ListParagraph"/>
        <w:numPr>
          <w:ilvl w:val="0"/>
          <w:numId w:val="3"/>
        </w:numPr>
        <w:rPr>
          <w:rFonts w:ascii="Times New Roman" w:eastAsia="Times New Roman" w:hAnsi="Times New Roman" w:cs="Times New Roman"/>
          <w:bCs/>
          <w:color w:val="F79646" w:themeColor="accent6"/>
          <w:sz w:val="24"/>
          <w:szCs w:val="24"/>
        </w:rPr>
      </w:pPr>
      <w:r w:rsidRPr="00C31D81">
        <w:rPr>
          <w:rFonts w:ascii="Times New Roman" w:eastAsia="Times New Roman" w:hAnsi="Times New Roman" w:cs="Times New Roman"/>
          <w:bCs/>
          <w:color w:val="F79646" w:themeColor="accent6"/>
          <w:sz w:val="24"/>
          <w:szCs w:val="24"/>
        </w:rPr>
        <w:t xml:space="preserve">Quizzes are given at the beginning of class and can NOT be made up if missed. </w:t>
      </w:r>
    </w:p>
    <w:p w14:paraId="50889AB8" w14:textId="4AFB4EB7" w:rsidR="002A37D6" w:rsidRPr="00C31D81" w:rsidRDefault="002A37D6" w:rsidP="002A37D6">
      <w:pPr>
        <w:pStyle w:val="ListParagraph"/>
        <w:numPr>
          <w:ilvl w:val="0"/>
          <w:numId w:val="3"/>
        </w:numPr>
        <w:rPr>
          <w:rFonts w:ascii="Times New Roman" w:eastAsia="Times New Roman" w:hAnsi="Times New Roman" w:cs="Times New Roman"/>
          <w:bCs/>
          <w:color w:val="F79646" w:themeColor="accent6"/>
          <w:sz w:val="24"/>
          <w:szCs w:val="24"/>
        </w:rPr>
      </w:pPr>
      <w:r w:rsidRPr="00C31D81">
        <w:rPr>
          <w:rFonts w:ascii="Times New Roman" w:eastAsia="Times New Roman" w:hAnsi="Times New Roman" w:cs="Times New Roman"/>
          <w:bCs/>
          <w:color w:val="F79646" w:themeColor="accent6"/>
          <w:sz w:val="24"/>
          <w:szCs w:val="24"/>
        </w:rPr>
        <w:t>Tests are given every three book chapters and are announced in advanced.</w:t>
      </w:r>
    </w:p>
    <w:p w14:paraId="26079F65" w14:textId="3D423184" w:rsidR="002A37D6" w:rsidRPr="00C31D81" w:rsidRDefault="002A37D6" w:rsidP="002A37D6">
      <w:pPr>
        <w:pStyle w:val="ListParagraph"/>
        <w:numPr>
          <w:ilvl w:val="0"/>
          <w:numId w:val="3"/>
        </w:numPr>
        <w:rPr>
          <w:rFonts w:ascii="Times New Roman" w:eastAsia="Times New Roman" w:hAnsi="Times New Roman" w:cs="Times New Roman"/>
          <w:bCs/>
          <w:color w:val="F79646" w:themeColor="accent6"/>
          <w:sz w:val="24"/>
          <w:szCs w:val="24"/>
        </w:rPr>
      </w:pPr>
      <w:r w:rsidRPr="00C31D81">
        <w:rPr>
          <w:rFonts w:ascii="Times New Roman" w:eastAsia="Times New Roman" w:hAnsi="Times New Roman" w:cs="Times New Roman"/>
          <w:bCs/>
          <w:color w:val="F79646" w:themeColor="accent6"/>
          <w:sz w:val="24"/>
          <w:szCs w:val="24"/>
        </w:rPr>
        <w:t xml:space="preserve">The final exam will be comprehensive and will review the major concepts studied in class. </w:t>
      </w:r>
    </w:p>
    <w:p w14:paraId="683AD46D" w14:textId="77777777" w:rsidR="00523511" w:rsidRPr="00C31D81" w:rsidRDefault="00523511">
      <w:pPr>
        <w:rPr>
          <w:rFonts w:ascii="Times New Roman" w:eastAsia="Times New Roman" w:hAnsi="Times New Roman" w:cs="Times New Roman"/>
          <w:bCs/>
          <w:sz w:val="24"/>
          <w:szCs w:val="24"/>
        </w:rPr>
      </w:pPr>
    </w:p>
    <w:p w14:paraId="72585A59" w14:textId="77777777" w:rsidR="003C1542" w:rsidRPr="00C31D81" w:rsidRDefault="003C1542">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Student Assessment(s)</w:t>
      </w:r>
    </w:p>
    <w:p w14:paraId="375076D3" w14:textId="12D92D28" w:rsidR="002A37D6" w:rsidRPr="00C31D81" w:rsidRDefault="002A37D6" w:rsidP="002A37D6">
      <w:pPr>
        <w:tabs>
          <w:tab w:val="left" w:pos="4320"/>
        </w:tabs>
        <w:rPr>
          <w:rFonts w:ascii="Times New Roman" w:hAnsi="Times New Roman" w:cs="Times New Roman"/>
          <w:sz w:val="24"/>
          <w:szCs w:val="24"/>
          <w:u w:val="single"/>
        </w:rPr>
      </w:pPr>
      <w:r w:rsidRPr="00C31D81">
        <w:rPr>
          <w:rFonts w:ascii="Times New Roman" w:hAnsi="Times New Roman" w:cs="Times New Roman"/>
          <w:sz w:val="24"/>
          <w:szCs w:val="24"/>
        </w:rPr>
        <w:t>Reading for this course will consist of approximately 1-2 chapters per week. The reading is to be completed prior to the class meeting indicated on the schedule</w:t>
      </w:r>
      <w:r w:rsidRPr="00C31D81">
        <w:rPr>
          <w:rFonts w:ascii="Times New Roman" w:hAnsi="Times New Roman" w:cs="Times New Roman"/>
          <w:sz w:val="24"/>
          <w:szCs w:val="24"/>
          <w:u w:val="single"/>
        </w:rPr>
        <w:t>. You should plan to budget 8 to 12 hours per week outside of class meetings for reading and class preparation.</w:t>
      </w:r>
    </w:p>
    <w:p w14:paraId="24EB5A17" w14:textId="77777777" w:rsidR="002A37D6" w:rsidRPr="00C31D81" w:rsidRDefault="002A37D6" w:rsidP="002A37D6">
      <w:pPr>
        <w:tabs>
          <w:tab w:val="left" w:pos="4320"/>
        </w:tabs>
        <w:rPr>
          <w:rFonts w:ascii="Times New Roman" w:hAnsi="Times New Roman" w:cs="Times New Roman"/>
          <w:sz w:val="24"/>
          <w:szCs w:val="24"/>
          <w:u w:val="single"/>
        </w:rPr>
      </w:pPr>
    </w:p>
    <w:p w14:paraId="73EBEB3C" w14:textId="77777777" w:rsidR="002A37D6" w:rsidRPr="00C31D81" w:rsidRDefault="002A37D6" w:rsidP="002A37D6">
      <w:pPr>
        <w:tabs>
          <w:tab w:val="left" w:pos="4320"/>
        </w:tabs>
        <w:rPr>
          <w:rFonts w:ascii="Times New Roman" w:hAnsi="Times New Roman" w:cs="Times New Roman"/>
          <w:sz w:val="24"/>
          <w:szCs w:val="24"/>
          <w:u w:val="single"/>
        </w:rPr>
      </w:pPr>
      <w:r w:rsidRPr="00C31D81">
        <w:rPr>
          <w:rFonts w:ascii="Times New Roman" w:hAnsi="Times New Roman" w:cs="Times New Roman"/>
          <w:sz w:val="24"/>
          <w:szCs w:val="24"/>
        </w:rPr>
        <w:t xml:space="preserve">This course is a combined lecture / lab course. Each class meeting will consist of some combination of the two; </w:t>
      </w:r>
      <w:r w:rsidRPr="00C31D81">
        <w:rPr>
          <w:rFonts w:ascii="Times New Roman" w:hAnsi="Times New Roman" w:cs="Times New Roman"/>
          <w:sz w:val="24"/>
          <w:szCs w:val="24"/>
          <w:u w:val="single"/>
        </w:rPr>
        <w:t>please bring all materials to class each day.</w:t>
      </w:r>
    </w:p>
    <w:p w14:paraId="3CAC568E" w14:textId="77777777" w:rsidR="002A37D6" w:rsidRPr="00C31D81" w:rsidRDefault="002A37D6" w:rsidP="002A37D6">
      <w:pPr>
        <w:tabs>
          <w:tab w:val="left" w:pos="4320"/>
        </w:tabs>
        <w:rPr>
          <w:rFonts w:ascii="Times New Roman" w:hAnsi="Times New Roman" w:cs="Times New Roman"/>
          <w:sz w:val="24"/>
          <w:szCs w:val="24"/>
          <w:u w:val="single"/>
        </w:rPr>
      </w:pPr>
    </w:p>
    <w:p w14:paraId="3A8165DF" w14:textId="77777777" w:rsidR="002A37D6" w:rsidRPr="00C31D81" w:rsidRDefault="002A37D6" w:rsidP="002A37D6">
      <w:pPr>
        <w:tabs>
          <w:tab w:val="left" w:pos="4320"/>
        </w:tabs>
        <w:rPr>
          <w:rFonts w:ascii="Times New Roman" w:hAnsi="Times New Roman" w:cs="Times New Roman"/>
          <w:sz w:val="24"/>
          <w:szCs w:val="24"/>
        </w:rPr>
      </w:pPr>
      <w:r w:rsidRPr="00C31D81">
        <w:rPr>
          <w:rFonts w:ascii="Times New Roman" w:hAnsi="Times New Roman" w:cs="Times New Roman"/>
          <w:b/>
          <w:sz w:val="24"/>
          <w:szCs w:val="24"/>
        </w:rPr>
        <w:t>Lab Requirements:</w:t>
      </w:r>
      <w:r w:rsidRPr="00C31D81">
        <w:rPr>
          <w:rFonts w:ascii="Times New Roman" w:hAnsi="Times New Roman" w:cs="Times New Roman"/>
          <w:sz w:val="24"/>
          <w:szCs w:val="24"/>
        </w:rPr>
        <w:t xml:space="preserve"> Lab attendance is mandatory. Lab exercises and assignments are designed to complement the lecture and give you hands-on experience with the concepts covered in lecture. Thinking through and understanding lab assignments is </w:t>
      </w:r>
      <w:r w:rsidRPr="00C31D81">
        <w:rPr>
          <w:rFonts w:ascii="Times New Roman" w:hAnsi="Times New Roman" w:cs="Times New Roman"/>
          <w:noProof/>
          <w:sz w:val="24"/>
          <w:szCs w:val="24"/>
        </w:rPr>
        <w:t>a significant</w:t>
      </w:r>
      <w:r w:rsidRPr="00C31D81">
        <w:rPr>
          <w:rFonts w:ascii="Times New Roman" w:hAnsi="Times New Roman" w:cs="Times New Roman"/>
          <w:sz w:val="24"/>
          <w:szCs w:val="24"/>
        </w:rPr>
        <w:t xml:space="preserve"> step toward learning the material. Collaborative group work </w:t>
      </w:r>
      <w:r w:rsidRPr="00C31D81">
        <w:rPr>
          <w:rFonts w:ascii="Times New Roman" w:hAnsi="Times New Roman" w:cs="Times New Roman"/>
          <w:noProof/>
          <w:sz w:val="24"/>
          <w:szCs w:val="24"/>
        </w:rPr>
        <w:t>is emphasized</w:t>
      </w:r>
      <w:r w:rsidRPr="00C31D81">
        <w:rPr>
          <w:rFonts w:ascii="Times New Roman" w:hAnsi="Times New Roman" w:cs="Times New Roman"/>
          <w:sz w:val="24"/>
          <w:szCs w:val="24"/>
        </w:rPr>
        <w:t>. You can learn from your classmates and them from you.</w:t>
      </w:r>
    </w:p>
    <w:p w14:paraId="112DDF27" w14:textId="77777777" w:rsidR="002A37D6" w:rsidRPr="00C31D81" w:rsidRDefault="002A37D6" w:rsidP="002A37D6">
      <w:pPr>
        <w:tabs>
          <w:tab w:val="left" w:pos="4320"/>
        </w:tabs>
        <w:rPr>
          <w:rFonts w:ascii="Times New Roman" w:hAnsi="Times New Roman" w:cs="Times New Roman"/>
          <w:sz w:val="24"/>
          <w:szCs w:val="24"/>
        </w:rPr>
      </w:pPr>
    </w:p>
    <w:p w14:paraId="27D6850E" w14:textId="77777777" w:rsidR="002A37D6" w:rsidRPr="00C31D81" w:rsidRDefault="002A37D6" w:rsidP="002A37D6">
      <w:pPr>
        <w:tabs>
          <w:tab w:val="left" w:pos="4320"/>
        </w:tabs>
        <w:rPr>
          <w:rFonts w:ascii="Times New Roman" w:hAnsi="Times New Roman" w:cs="Times New Roman"/>
          <w:sz w:val="24"/>
          <w:szCs w:val="24"/>
        </w:rPr>
      </w:pPr>
      <w:r w:rsidRPr="00C31D81">
        <w:rPr>
          <w:rFonts w:ascii="Times New Roman" w:hAnsi="Times New Roman" w:cs="Times New Roman"/>
          <w:sz w:val="24"/>
          <w:szCs w:val="24"/>
        </w:rPr>
        <w:t xml:space="preserve">Lab assignments must be completed in class unless otherwise specified by the instructor. Some lab activities may </w:t>
      </w:r>
      <w:r w:rsidRPr="00C31D81">
        <w:rPr>
          <w:rFonts w:ascii="Times New Roman" w:hAnsi="Times New Roman" w:cs="Times New Roman"/>
          <w:noProof/>
          <w:sz w:val="24"/>
          <w:szCs w:val="24"/>
        </w:rPr>
        <w:t>be completed</w:t>
      </w:r>
      <w:r w:rsidRPr="00C31D81">
        <w:rPr>
          <w:rFonts w:ascii="Times New Roman" w:hAnsi="Times New Roman" w:cs="Times New Roman"/>
          <w:sz w:val="24"/>
          <w:szCs w:val="24"/>
        </w:rPr>
        <w:t xml:space="preserve"> as homework. Laboratory exercises will include a combination of activities from the lab </w:t>
      </w:r>
      <w:r w:rsidRPr="00C31D81">
        <w:rPr>
          <w:rFonts w:ascii="Times New Roman" w:hAnsi="Times New Roman" w:cs="Times New Roman"/>
          <w:noProof/>
          <w:sz w:val="24"/>
          <w:szCs w:val="24"/>
        </w:rPr>
        <w:t>book</w:t>
      </w:r>
      <w:r w:rsidRPr="00C31D81">
        <w:rPr>
          <w:rFonts w:ascii="Times New Roman" w:hAnsi="Times New Roman" w:cs="Times New Roman"/>
          <w:sz w:val="24"/>
          <w:szCs w:val="24"/>
        </w:rPr>
        <w:t xml:space="preserve"> and classroom-provided materials. All lab exercises are mandatory. You may work </w:t>
      </w:r>
      <w:r w:rsidRPr="00C31D81">
        <w:rPr>
          <w:rFonts w:ascii="Times New Roman" w:hAnsi="Times New Roman" w:cs="Times New Roman"/>
          <w:noProof/>
          <w:sz w:val="24"/>
          <w:szCs w:val="24"/>
        </w:rPr>
        <w:t>in groups</w:t>
      </w:r>
      <w:r w:rsidRPr="00C31D81">
        <w:rPr>
          <w:rFonts w:ascii="Times New Roman" w:hAnsi="Times New Roman" w:cs="Times New Roman"/>
          <w:sz w:val="24"/>
          <w:szCs w:val="24"/>
        </w:rPr>
        <w:t xml:space="preserve"> to complete labs, but each student is responsible for submitting their lab assignment for “grading”. Grading will consist of marking the completion of the lab. Lab points will be awarded proportionately, meaning that if you turn in a completed lab, you will receive full credit. Half-done labs will receive half credit, and so on. The labs will not </w:t>
      </w:r>
      <w:r w:rsidRPr="00C31D81">
        <w:rPr>
          <w:rFonts w:ascii="Times New Roman" w:hAnsi="Times New Roman" w:cs="Times New Roman"/>
          <w:noProof/>
          <w:sz w:val="24"/>
          <w:szCs w:val="24"/>
        </w:rPr>
        <w:t>be graded</w:t>
      </w:r>
      <w:r w:rsidRPr="00C31D81">
        <w:rPr>
          <w:rFonts w:ascii="Times New Roman" w:hAnsi="Times New Roman" w:cs="Times New Roman"/>
          <w:sz w:val="24"/>
          <w:szCs w:val="24"/>
        </w:rPr>
        <w:t xml:space="preserve"> as an assignment, in that sense the lab portion of the </w:t>
      </w:r>
      <w:r w:rsidRPr="00C31D81">
        <w:rPr>
          <w:rFonts w:ascii="Times New Roman" w:hAnsi="Times New Roman" w:cs="Times New Roman"/>
          <w:noProof/>
          <w:sz w:val="24"/>
          <w:szCs w:val="24"/>
        </w:rPr>
        <w:t>class</w:t>
      </w:r>
      <w:r w:rsidRPr="00C31D81">
        <w:rPr>
          <w:rFonts w:ascii="Times New Roman" w:hAnsi="Times New Roman" w:cs="Times New Roman"/>
          <w:sz w:val="24"/>
          <w:szCs w:val="24"/>
        </w:rPr>
        <w:t xml:space="preserve"> is somewhat participatory. However, successful completion of the course requires full participation in the laboratory exercises. Some supplemental lab exercises will be provided, in addition to exercises in the lab book.</w:t>
      </w:r>
    </w:p>
    <w:p w14:paraId="6BBB322A" w14:textId="77777777" w:rsidR="002A37D6" w:rsidRPr="00C31D81" w:rsidRDefault="002A37D6" w:rsidP="002A37D6">
      <w:pPr>
        <w:tabs>
          <w:tab w:val="left" w:pos="4320"/>
        </w:tabs>
        <w:rPr>
          <w:rFonts w:ascii="Times New Roman" w:hAnsi="Times New Roman" w:cs="Times New Roman"/>
          <w:sz w:val="24"/>
          <w:szCs w:val="24"/>
        </w:rPr>
      </w:pPr>
    </w:p>
    <w:p w14:paraId="07806B6C" w14:textId="77777777" w:rsidR="002A37D6" w:rsidRPr="00C31D81" w:rsidRDefault="002A37D6" w:rsidP="002A37D6">
      <w:pPr>
        <w:tabs>
          <w:tab w:val="left" w:pos="4320"/>
        </w:tabs>
        <w:rPr>
          <w:rFonts w:ascii="Times New Roman" w:hAnsi="Times New Roman" w:cs="Times New Roman"/>
          <w:sz w:val="24"/>
          <w:szCs w:val="24"/>
        </w:rPr>
      </w:pPr>
      <w:r w:rsidRPr="00C31D81">
        <w:rPr>
          <w:rFonts w:ascii="Times New Roman" w:hAnsi="Times New Roman" w:cs="Times New Roman"/>
          <w:b/>
          <w:sz w:val="24"/>
          <w:szCs w:val="24"/>
        </w:rPr>
        <w:t>Quizzes:</w:t>
      </w:r>
      <w:r w:rsidRPr="00C31D81">
        <w:rPr>
          <w:rFonts w:ascii="Times New Roman" w:hAnsi="Times New Roman" w:cs="Times New Roman"/>
          <w:sz w:val="24"/>
          <w:szCs w:val="24"/>
        </w:rPr>
        <w:t xml:space="preserve"> There will be frequent quizzes that cover material from the book and discussed in class. Quizzes will average about once per week, and usually will </w:t>
      </w:r>
      <w:r w:rsidRPr="00C31D81">
        <w:rPr>
          <w:rFonts w:ascii="Times New Roman" w:hAnsi="Times New Roman" w:cs="Times New Roman"/>
          <w:noProof/>
          <w:sz w:val="24"/>
          <w:szCs w:val="24"/>
        </w:rPr>
        <w:t>be given</w:t>
      </w:r>
      <w:r w:rsidRPr="00C31D81">
        <w:rPr>
          <w:rFonts w:ascii="Times New Roman" w:hAnsi="Times New Roman" w:cs="Times New Roman"/>
          <w:sz w:val="24"/>
          <w:szCs w:val="24"/>
        </w:rPr>
        <w:t xml:space="preserve"> at the beginning of class. Come to class prepared and on time. </w:t>
      </w:r>
      <w:r w:rsidRPr="00C31D81">
        <w:rPr>
          <w:rFonts w:ascii="Times New Roman" w:hAnsi="Times New Roman" w:cs="Times New Roman"/>
          <w:noProof/>
          <w:sz w:val="24"/>
          <w:szCs w:val="24"/>
        </w:rPr>
        <w:t>Quizzes</w:t>
      </w:r>
      <w:r w:rsidRPr="00C31D81">
        <w:rPr>
          <w:rFonts w:ascii="Times New Roman" w:hAnsi="Times New Roman" w:cs="Times New Roman"/>
          <w:sz w:val="24"/>
          <w:szCs w:val="24"/>
        </w:rPr>
        <w:t xml:space="preserve"> that </w:t>
      </w:r>
      <w:r w:rsidRPr="00C31D81">
        <w:rPr>
          <w:rFonts w:ascii="Times New Roman" w:hAnsi="Times New Roman" w:cs="Times New Roman"/>
          <w:noProof/>
          <w:sz w:val="24"/>
          <w:szCs w:val="24"/>
        </w:rPr>
        <w:t>are missed</w:t>
      </w:r>
      <w:r w:rsidRPr="00C31D81">
        <w:rPr>
          <w:rFonts w:ascii="Times New Roman" w:hAnsi="Times New Roman" w:cs="Times New Roman"/>
          <w:sz w:val="24"/>
          <w:szCs w:val="24"/>
        </w:rPr>
        <w:t xml:space="preserve"> can NOT be made up. Homework will consist of reading the assigned chapter material prior to coming to class. Additional homework may </w:t>
      </w:r>
      <w:r w:rsidRPr="00C31D81">
        <w:rPr>
          <w:rFonts w:ascii="Times New Roman" w:hAnsi="Times New Roman" w:cs="Times New Roman"/>
          <w:noProof/>
          <w:sz w:val="24"/>
          <w:szCs w:val="24"/>
        </w:rPr>
        <w:t>be assigned</w:t>
      </w:r>
      <w:r w:rsidRPr="00C31D81">
        <w:rPr>
          <w:rFonts w:ascii="Times New Roman" w:hAnsi="Times New Roman" w:cs="Times New Roman"/>
          <w:sz w:val="24"/>
          <w:szCs w:val="24"/>
        </w:rPr>
        <w:t xml:space="preserve"> and will be counted as part of </w:t>
      </w:r>
      <w:r w:rsidRPr="00C31D81">
        <w:rPr>
          <w:rFonts w:ascii="Times New Roman" w:hAnsi="Times New Roman" w:cs="Times New Roman"/>
          <w:noProof/>
          <w:sz w:val="24"/>
          <w:szCs w:val="24"/>
        </w:rPr>
        <w:t>Lab or</w:t>
      </w:r>
      <w:r w:rsidRPr="00C31D81">
        <w:rPr>
          <w:rFonts w:ascii="Times New Roman" w:hAnsi="Times New Roman" w:cs="Times New Roman"/>
          <w:sz w:val="24"/>
          <w:szCs w:val="24"/>
        </w:rPr>
        <w:t xml:space="preserve"> Quiz portions of the grades. Homework is due on the assigned day and may not be turned in late without prior arrangement. </w:t>
      </w:r>
    </w:p>
    <w:p w14:paraId="64A5D2F1" w14:textId="77777777" w:rsidR="002A37D6" w:rsidRPr="00C31D81" w:rsidRDefault="002A37D6" w:rsidP="002A37D6">
      <w:pPr>
        <w:tabs>
          <w:tab w:val="left" w:pos="4320"/>
        </w:tabs>
        <w:rPr>
          <w:rFonts w:ascii="Times New Roman" w:hAnsi="Times New Roman" w:cs="Times New Roman"/>
          <w:sz w:val="24"/>
          <w:szCs w:val="24"/>
        </w:rPr>
      </w:pPr>
    </w:p>
    <w:p w14:paraId="489A570B" w14:textId="77777777" w:rsidR="002A37D6" w:rsidRPr="00C31D81" w:rsidRDefault="002A37D6" w:rsidP="002A37D6">
      <w:pPr>
        <w:tabs>
          <w:tab w:val="left" w:pos="4320"/>
        </w:tabs>
        <w:rPr>
          <w:rFonts w:ascii="Times New Roman" w:hAnsi="Times New Roman" w:cs="Times New Roman"/>
          <w:sz w:val="24"/>
          <w:szCs w:val="24"/>
        </w:rPr>
      </w:pPr>
      <w:r w:rsidRPr="00C31D81">
        <w:rPr>
          <w:rFonts w:ascii="Times New Roman" w:hAnsi="Times New Roman" w:cs="Times New Roman"/>
          <w:b/>
          <w:noProof/>
          <w:sz w:val="24"/>
          <w:szCs w:val="24"/>
        </w:rPr>
        <w:t>Exams:</w:t>
      </w:r>
      <w:r w:rsidRPr="00C31D81">
        <w:rPr>
          <w:rFonts w:ascii="Times New Roman" w:hAnsi="Times New Roman" w:cs="Times New Roman"/>
          <w:noProof/>
          <w:sz w:val="24"/>
          <w:szCs w:val="24"/>
        </w:rPr>
        <w:t xml:space="preserve"> A total of 4 midterm exams are scheduled, consisting of a combination of objective questions, short answer/essay, definitions, drawing and labeling, and will include material from lecture, class discussions, reading, lab assignments as pertinent and any video presentations during class.</w:t>
      </w:r>
      <w:r w:rsidRPr="00C31D81">
        <w:rPr>
          <w:rFonts w:ascii="Times New Roman" w:hAnsi="Times New Roman" w:cs="Times New Roman"/>
          <w:sz w:val="24"/>
          <w:szCs w:val="24"/>
        </w:rPr>
        <w:t xml:space="preserve"> No Make-up exams will be given except under very extenuating circumstances and by prior arrangement. All exams will begin at the beginning of the class period. Any make-up exam will be </w:t>
      </w:r>
      <w:r w:rsidRPr="00C31D81">
        <w:rPr>
          <w:rFonts w:ascii="Times New Roman" w:hAnsi="Times New Roman" w:cs="Times New Roman"/>
          <w:noProof/>
          <w:sz w:val="24"/>
          <w:szCs w:val="24"/>
        </w:rPr>
        <w:t>all essay</w:t>
      </w:r>
      <w:r w:rsidRPr="00C31D81">
        <w:rPr>
          <w:rFonts w:ascii="Times New Roman" w:hAnsi="Times New Roman" w:cs="Times New Roman"/>
          <w:sz w:val="24"/>
          <w:szCs w:val="24"/>
        </w:rPr>
        <w:t xml:space="preserve">. There will be a cumulative Final Exam for this course; it will </w:t>
      </w:r>
      <w:r w:rsidRPr="00C31D81">
        <w:rPr>
          <w:rFonts w:ascii="Times New Roman" w:hAnsi="Times New Roman" w:cs="Times New Roman"/>
          <w:noProof/>
          <w:sz w:val="24"/>
          <w:szCs w:val="24"/>
        </w:rPr>
        <w:t>be scheduled</w:t>
      </w:r>
      <w:r w:rsidRPr="00C31D81">
        <w:rPr>
          <w:rFonts w:ascii="Times New Roman" w:hAnsi="Times New Roman" w:cs="Times New Roman"/>
          <w:sz w:val="24"/>
          <w:szCs w:val="24"/>
        </w:rPr>
        <w:t xml:space="preserve"> during the scheduled Final Exam.</w:t>
      </w:r>
    </w:p>
    <w:p w14:paraId="640A259F" w14:textId="77777777" w:rsidR="002A37D6" w:rsidRPr="00C31D81" w:rsidRDefault="002A37D6" w:rsidP="002A37D6">
      <w:pPr>
        <w:tabs>
          <w:tab w:val="left" w:pos="4320"/>
        </w:tabs>
        <w:rPr>
          <w:rFonts w:ascii="Times New Roman" w:hAnsi="Times New Roman" w:cs="Times New Roman"/>
          <w:sz w:val="24"/>
          <w:szCs w:val="24"/>
        </w:rPr>
      </w:pPr>
    </w:p>
    <w:p w14:paraId="745242CA" w14:textId="77777777" w:rsidR="002A37D6" w:rsidRPr="00C31D81" w:rsidRDefault="002A37D6" w:rsidP="002A37D6">
      <w:pPr>
        <w:tabs>
          <w:tab w:val="left" w:pos="4320"/>
        </w:tabs>
        <w:rPr>
          <w:rFonts w:ascii="Times New Roman" w:hAnsi="Times New Roman" w:cs="Times New Roman"/>
          <w:sz w:val="24"/>
          <w:szCs w:val="24"/>
        </w:rPr>
      </w:pPr>
      <w:r w:rsidRPr="00C31D81">
        <w:rPr>
          <w:rFonts w:ascii="Times New Roman" w:hAnsi="Times New Roman" w:cs="Times New Roman"/>
          <w:b/>
          <w:i/>
          <w:color w:val="C00000"/>
          <w:sz w:val="24"/>
          <w:szCs w:val="24"/>
          <w:u w:val="single"/>
        </w:rPr>
        <w:t>**********No electronic devices are allowed during quizzes or exams.</w:t>
      </w:r>
      <w:r w:rsidRPr="00C31D81">
        <w:rPr>
          <w:rFonts w:ascii="Times New Roman" w:hAnsi="Times New Roman" w:cs="Times New Roman"/>
          <w:noProof/>
          <w:color w:val="C00000"/>
          <w:sz w:val="24"/>
          <w:szCs w:val="24"/>
        </w:rPr>
        <w:t xml:space="preserve"> </w:t>
      </w:r>
      <w:r w:rsidRPr="00C31D81">
        <w:rPr>
          <w:rFonts w:ascii="Times New Roman" w:hAnsi="Times New Roman" w:cs="Times New Roman"/>
          <w:noProof/>
          <w:sz w:val="24"/>
          <w:szCs w:val="24"/>
        </w:rPr>
        <w:t>********.</w:t>
      </w:r>
      <w:r w:rsidRPr="00C31D81">
        <w:rPr>
          <w:rFonts w:ascii="Times New Roman" w:hAnsi="Times New Roman" w:cs="Times New Roman"/>
          <w:sz w:val="24"/>
          <w:szCs w:val="24"/>
        </w:rPr>
        <w:t xml:space="preserve"> If you are found to have an electronic device during an exam, you will be asked to </w:t>
      </w:r>
      <w:r w:rsidRPr="00C31D81">
        <w:rPr>
          <w:rFonts w:ascii="Times New Roman" w:hAnsi="Times New Roman" w:cs="Times New Roman"/>
          <w:noProof/>
          <w:sz w:val="24"/>
          <w:szCs w:val="24"/>
        </w:rPr>
        <w:t>leave,</w:t>
      </w:r>
      <w:r w:rsidRPr="00C31D81">
        <w:rPr>
          <w:rFonts w:ascii="Times New Roman" w:hAnsi="Times New Roman" w:cs="Times New Roman"/>
          <w:sz w:val="24"/>
          <w:szCs w:val="24"/>
        </w:rPr>
        <w:t xml:space="preserve"> and you will receive a grade of “0” for that assignment.</w:t>
      </w:r>
    </w:p>
    <w:p w14:paraId="428EEAF0" w14:textId="69FB5C94" w:rsidR="003C1542" w:rsidRPr="00C31D81" w:rsidRDefault="003C1542">
      <w:pPr>
        <w:rPr>
          <w:rFonts w:ascii="Times New Roman" w:eastAsia="Times New Roman" w:hAnsi="Times New Roman" w:cs="Times New Roman"/>
          <w:color w:val="F79646" w:themeColor="accent6"/>
          <w:sz w:val="24"/>
          <w:szCs w:val="24"/>
        </w:rPr>
      </w:pPr>
    </w:p>
    <w:p w14:paraId="03C91FDF" w14:textId="77777777" w:rsidR="00523511" w:rsidRPr="00C31D81" w:rsidRDefault="00523511">
      <w:pPr>
        <w:rPr>
          <w:rFonts w:ascii="Times New Roman" w:eastAsia="Times New Roman" w:hAnsi="Times New Roman" w:cs="Times New Roman"/>
          <w:sz w:val="24"/>
          <w:szCs w:val="24"/>
        </w:rPr>
      </w:pPr>
    </w:p>
    <w:p w14:paraId="7FD7D486" w14:textId="77777777" w:rsidR="003C1542" w:rsidRPr="00C31D81" w:rsidRDefault="003C1542">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Instructor's Requirements</w:t>
      </w:r>
    </w:p>
    <w:p w14:paraId="1EB293FD" w14:textId="2E3F1DFE" w:rsidR="00C31D81" w:rsidRPr="00C31D81" w:rsidRDefault="003C1542" w:rsidP="00C31D81">
      <w:pPr>
        <w:tabs>
          <w:tab w:val="left" w:pos="4320"/>
        </w:tabs>
        <w:rPr>
          <w:rFonts w:ascii="Times New Roman" w:hAnsi="Times New Roman" w:cs="Times New Roman"/>
          <w:sz w:val="24"/>
          <w:szCs w:val="24"/>
        </w:rPr>
      </w:pPr>
      <w:r w:rsidRPr="00C31D81">
        <w:rPr>
          <w:rFonts w:ascii="Times New Roman" w:eastAsia="Times New Roman" w:hAnsi="Times New Roman" w:cs="Times New Roman"/>
          <w:sz w:val="24"/>
          <w:szCs w:val="24"/>
        </w:rPr>
        <w:t> </w:t>
      </w:r>
      <w:r w:rsidR="00C31D81" w:rsidRPr="00C31D81">
        <w:rPr>
          <w:rFonts w:ascii="Times New Roman" w:hAnsi="Times New Roman" w:cs="Times New Roman"/>
          <w:sz w:val="24"/>
          <w:szCs w:val="24"/>
        </w:rPr>
        <w:t xml:space="preserve">All HCC policies regarding attendance, withdrawal, academic honesty, students with disabilities, grading, and student rights will </w:t>
      </w:r>
      <w:r w:rsidR="00C31D81" w:rsidRPr="00C31D81">
        <w:rPr>
          <w:rFonts w:ascii="Times New Roman" w:hAnsi="Times New Roman" w:cs="Times New Roman"/>
          <w:noProof/>
          <w:sz w:val="24"/>
          <w:szCs w:val="24"/>
        </w:rPr>
        <w:t>be followed</w:t>
      </w:r>
      <w:r w:rsidR="00C31D81" w:rsidRPr="00C31D81">
        <w:rPr>
          <w:rFonts w:ascii="Times New Roman" w:hAnsi="Times New Roman" w:cs="Times New Roman"/>
          <w:sz w:val="24"/>
          <w:szCs w:val="24"/>
        </w:rPr>
        <w:t xml:space="preserve"> in this course. Refer to the </w:t>
      </w:r>
      <w:r w:rsidR="00C31D81" w:rsidRPr="00C31D81">
        <w:rPr>
          <w:rFonts w:ascii="Times New Roman" w:hAnsi="Times New Roman" w:cs="Times New Roman"/>
          <w:noProof/>
          <w:sz w:val="24"/>
          <w:szCs w:val="24"/>
        </w:rPr>
        <w:t>syllabus</w:t>
      </w:r>
      <w:r w:rsidR="00C31D81" w:rsidRPr="00C31D81">
        <w:rPr>
          <w:rFonts w:ascii="Times New Roman" w:hAnsi="Times New Roman" w:cs="Times New Roman"/>
          <w:sz w:val="24"/>
          <w:szCs w:val="24"/>
        </w:rPr>
        <w:t xml:space="preserve"> section titled "Instructor's Requirements", "HCC Policy Statements", and "Grading" for more </w:t>
      </w:r>
      <w:r w:rsidR="00C31D81" w:rsidRPr="00C31D81">
        <w:rPr>
          <w:rFonts w:ascii="Times New Roman" w:hAnsi="Times New Roman" w:cs="Times New Roman"/>
          <w:noProof/>
          <w:sz w:val="24"/>
          <w:szCs w:val="24"/>
        </w:rPr>
        <w:t>details,</w:t>
      </w:r>
      <w:r w:rsidR="00C31D81" w:rsidRPr="00C31D81">
        <w:rPr>
          <w:rFonts w:ascii="Times New Roman" w:hAnsi="Times New Roman" w:cs="Times New Roman"/>
          <w:sz w:val="24"/>
          <w:szCs w:val="24"/>
        </w:rPr>
        <w:t xml:space="preserve"> as well as the Student Handbook </w:t>
      </w:r>
      <w:hyperlink r:id="rId9" w:history="1">
        <w:r w:rsidR="00C31D81" w:rsidRPr="00C31D81">
          <w:rPr>
            <w:rStyle w:val="Hyperlink"/>
            <w:rFonts w:ascii="Times New Roman" w:hAnsi="Times New Roman" w:cs="Times New Roman"/>
            <w:sz w:val="24"/>
            <w:szCs w:val="24"/>
          </w:rPr>
          <w:t>http://www.hccs.edu/district/students/student-handbook/</w:t>
        </w:r>
      </w:hyperlink>
    </w:p>
    <w:p w14:paraId="160102A2" w14:textId="085E24B3" w:rsidR="003C1542" w:rsidRPr="00C31D81" w:rsidRDefault="003C1542">
      <w:pPr>
        <w:rPr>
          <w:rFonts w:ascii="Times New Roman" w:eastAsia="Times New Roman" w:hAnsi="Times New Roman" w:cs="Times New Roman"/>
          <w:color w:val="F79646" w:themeColor="accent6"/>
          <w:sz w:val="24"/>
          <w:szCs w:val="24"/>
        </w:rPr>
      </w:pPr>
    </w:p>
    <w:p w14:paraId="795FB5CF" w14:textId="77777777" w:rsidR="00523511" w:rsidRPr="00C31D81" w:rsidRDefault="00523511">
      <w:pPr>
        <w:rPr>
          <w:rFonts w:ascii="Times New Roman" w:eastAsia="Times New Roman" w:hAnsi="Times New Roman" w:cs="Times New Roman"/>
          <w:sz w:val="24"/>
          <w:szCs w:val="24"/>
        </w:rPr>
      </w:pPr>
    </w:p>
    <w:p w14:paraId="3FCEAE55"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Program/Discipline Requirements: If applicable</w:t>
      </w:r>
    </w:p>
    <w:p w14:paraId="63FDC1B6" w14:textId="18FD4221" w:rsidR="003B395D" w:rsidRPr="00C31D81" w:rsidRDefault="003B395D">
      <w:pPr>
        <w:pStyle w:val="NormalWeb"/>
        <w:rPr>
          <w:rFonts w:ascii="Times New Roman" w:hAnsi="Times New Roman"/>
          <w:sz w:val="24"/>
          <w:szCs w:val="24"/>
        </w:rPr>
      </w:pPr>
      <w:r w:rsidRPr="00C31D81">
        <w:rPr>
          <w:rStyle w:val="Strong"/>
          <w:rFonts w:ascii="Times New Roman" w:hAnsi="Times New Roman"/>
          <w:sz w:val="24"/>
          <w:szCs w:val="24"/>
        </w:rPr>
        <w:t>Lab Requirements</w:t>
      </w:r>
      <w:r w:rsidRPr="00C31D81">
        <w:rPr>
          <w:rFonts w:ascii="Times New Roman" w:hAnsi="Times New Roman"/>
          <w:sz w:val="24"/>
          <w:szCs w:val="24"/>
        </w:rPr>
        <w:br/>
        <w:t xml:space="preserve">Lab attendance is mandatory. Lab exercises and assignments are designed to complement the lecture and give you hands-on experience with the concepts covered in lecture. Thinking through </w:t>
      </w:r>
      <w:r w:rsidRPr="00C31D81">
        <w:rPr>
          <w:rFonts w:ascii="Times New Roman" w:hAnsi="Times New Roman"/>
          <w:sz w:val="24"/>
          <w:szCs w:val="24"/>
        </w:rPr>
        <w:lastRenderedPageBreak/>
        <w:t>and understanding lab assignments is a big step toward learning the material. Collaborative group work is emphasized. You can learn from your classmates and them from you.</w:t>
      </w:r>
    </w:p>
    <w:p w14:paraId="7702D688" w14:textId="77777777" w:rsidR="003C1542" w:rsidRPr="00C31D81" w:rsidRDefault="003C1542">
      <w:pPr>
        <w:pStyle w:val="NormalWeb"/>
        <w:rPr>
          <w:rFonts w:ascii="Times New Roman" w:hAnsi="Times New Roman"/>
          <w:sz w:val="24"/>
          <w:szCs w:val="24"/>
        </w:rPr>
      </w:pPr>
      <w:r w:rsidRPr="00C31D81">
        <w:rPr>
          <w:rFonts w:ascii="Times New Roman" w:hAnsi="Times New Roman"/>
          <w:sz w:val="24"/>
          <w:szCs w:val="24"/>
        </w:rPr>
        <w:t xml:space="preserve">All HCC policies regarding attendance, withdrawal, academic honesty, students with disabilities, grading, and student rights will be followed in this course. Refer to syllabus section titled "Instructor's Requirements", "HCC Policy Statements", and "Grading" for more details as well as the Student Handbook </w:t>
      </w:r>
      <w:hyperlink r:id="rId10" w:history="1">
        <w:r w:rsidRPr="00C31D81">
          <w:rPr>
            <w:rStyle w:val="Hyperlink"/>
            <w:rFonts w:ascii="Times New Roman" w:hAnsi="Times New Roman"/>
            <w:sz w:val="24"/>
            <w:szCs w:val="24"/>
          </w:rPr>
          <w:t>http://www.hccs.edu/district/students/student-handbook/</w:t>
        </w:r>
      </w:hyperlink>
    </w:p>
    <w:p w14:paraId="42ED0F93" w14:textId="77777777"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HCC Grading Scale:</w:t>
      </w:r>
    </w:p>
    <w:p w14:paraId="1B7B5119"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A = 100- 90</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4 points per semester hour</w:t>
      </w:r>
    </w:p>
    <w:p w14:paraId="64E2E5A0"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B = 89 - 80:</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3 points per semester hour</w:t>
      </w:r>
    </w:p>
    <w:p w14:paraId="6F901825"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C = 79 - 70:</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2 points per semester hour</w:t>
      </w:r>
    </w:p>
    <w:p w14:paraId="05FB284C"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D = 69 - 60:</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1 point per semester hour</w:t>
      </w:r>
    </w:p>
    <w:p w14:paraId="0F45B1F8"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59 and below = F</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0 points per semester hour</w:t>
      </w:r>
    </w:p>
    <w:p w14:paraId="7FC94012"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FX (Failure due to non-attendance)</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0 points per semester hour</w:t>
      </w:r>
    </w:p>
    <w:p w14:paraId="66ABEF98"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IP (In Progress)</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0 points per semester hour</w:t>
      </w:r>
    </w:p>
    <w:p w14:paraId="6D137A33"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W (Withdrawn)</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0 points per semester hour</w:t>
      </w:r>
    </w:p>
    <w:p w14:paraId="1F43EA85"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I (Incomplete)</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0 points per semester hour</w:t>
      </w:r>
    </w:p>
    <w:p w14:paraId="0B88AAB0"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AUD (Audit)</w:t>
      </w:r>
      <w:r w:rsidR="004A26B8"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sz w:val="24"/>
          <w:szCs w:val="24"/>
        </w:rPr>
        <w:t>0 points per semester hour</w:t>
      </w:r>
    </w:p>
    <w:p w14:paraId="1508E886" w14:textId="77777777" w:rsidR="003C1542" w:rsidRPr="00C31D81" w:rsidRDefault="003C1542">
      <w:pPr>
        <w:pStyle w:val="NormalWeb"/>
        <w:rPr>
          <w:rFonts w:ascii="Times New Roman" w:hAnsi="Times New Roman"/>
          <w:sz w:val="24"/>
          <w:szCs w:val="24"/>
        </w:rPr>
      </w:pPr>
      <w:r w:rsidRPr="00C31D81">
        <w:rPr>
          <w:rFonts w:ascii="Times New Roman" w:hAnsi="Times New Roman"/>
          <w:sz w:val="24"/>
          <w:szCs w:val="24"/>
        </w:rPr>
        <w:t>IP (In Progress) is given only in certain developmental courses. The student must re-enroll to receive credit. COM (Completed) is given in non-credit and continuing education courses.</w:t>
      </w:r>
    </w:p>
    <w:p w14:paraId="11CD1434" w14:textId="77777777" w:rsidR="003C1542" w:rsidRPr="00C31D81" w:rsidRDefault="003C1542">
      <w:pPr>
        <w:pStyle w:val="NormalWeb"/>
        <w:rPr>
          <w:rFonts w:ascii="Times New Roman" w:hAnsi="Times New Roman"/>
          <w:sz w:val="24"/>
          <w:szCs w:val="24"/>
        </w:rPr>
      </w:pPr>
      <w:r w:rsidRPr="00C31D81">
        <w:rPr>
          <w:rFonts w:ascii="Times New Roman" w:hAnsi="Times New Roman"/>
          <w:sz w:val="24"/>
          <w:szCs w:val="24"/>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038CD939" w14:textId="77777777" w:rsidR="003C1542" w:rsidRPr="00C31D81" w:rsidRDefault="003C1542">
      <w:pPr>
        <w:pStyle w:val="NormalWeb"/>
        <w:rPr>
          <w:rFonts w:ascii="Times New Roman" w:hAnsi="Times New Roman"/>
          <w:sz w:val="24"/>
          <w:szCs w:val="24"/>
        </w:rPr>
      </w:pPr>
      <w:r w:rsidRPr="00C31D81">
        <w:rPr>
          <w:rFonts w:ascii="Times New Roman" w:hAnsi="Times New Roman"/>
          <w:sz w:val="24"/>
          <w:szCs w:val="24"/>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4D761A60" w14:textId="77777777" w:rsidR="003C1542" w:rsidRPr="00C31D81" w:rsidRDefault="003C1542">
      <w:pPr>
        <w:pStyle w:val="NormalWeb"/>
        <w:rPr>
          <w:rFonts w:ascii="Times New Roman" w:hAnsi="Times New Roman"/>
          <w:sz w:val="24"/>
          <w:szCs w:val="24"/>
        </w:rPr>
      </w:pPr>
      <w:r w:rsidRPr="00C31D81">
        <w:rPr>
          <w:rFonts w:ascii="Times New Roman" w:hAnsi="Times New Roman"/>
          <w:sz w:val="24"/>
          <w:szCs w:val="24"/>
        </w:rPr>
        <w:t>To compute grade point average (GPA), divide the total grade points by the total number of semester hours attempted. The grades "IP," "COM" and "I" do not affect GPA.</w:t>
      </w:r>
    </w:p>
    <w:p w14:paraId="46DEB755" w14:textId="77777777" w:rsidR="003C1542" w:rsidRPr="00C31D81" w:rsidRDefault="003C1542">
      <w:pPr>
        <w:pStyle w:val="NormalWeb"/>
        <w:rPr>
          <w:rFonts w:ascii="Times New Roman" w:hAnsi="Times New Roman"/>
          <w:i/>
          <w:iCs/>
          <w:sz w:val="24"/>
          <w:szCs w:val="24"/>
        </w:rPr>
      </w:pPr>
      <w:r w:rsidRPr="00C31D81">
        <w:rPr>
          <w:rFonts w:ascii="Times New Roman" w:hAnsi="Times New Roman"/>
          <w:i/>
          <w:iCs/>
          <w:sz w:val="24"/>
          <w:szCs w:val="24"/>
        </w:rPr>
        <w:t>Health Sciences Programs Grading Scales may differ from the approved HCC Grading Scale. For Health Sciences Programs Grading Scales, see the "Program Discipline Requirements" section of the Program's syllabi.</w:t>
      </w:r>
    </w:p>
    <w:p w14:paraId="692C0547" w14:textId="77777777" w:rsidR="003C1542" w:rsidRPr="00C31D81" w:rsidRDefault="003C1542">
      <w:pPr>
        <w:rPr>
          <w:rFonts w:ascii="Times New Roman" w:eastAsia="Times New Roman" w:hAnsi="Times New Roman" w:cs="Times New Roman"/>
          <w:b/>
          <w:bCs/>
          <w:color w:val="FF6600"/>
          <w:sz w:val="24"/>
          <w:szCs w:val="24"/>
        </w:rPr>
      </w:pPr>
      <w:r w:rsidRPr="00C31D81">
        <w:rPr>
          <w:rFonts w:ascii="Times New Roman" w:eastAsia="Times New Roman" w:hAnsi="Times New Roman" w:cs="Times New Roman"/>
          <w:b/>
          <w:bCs/>
          <w:color w:val="FF6600"/>
          <w:sz w:val="24"/>
          <w:szCs w:val="24"/>
        </w:rPr>
        <w:t xml:space="preserve">Instructor Grading Criteria </w:t>
      </w:r>
    </w:p>
    <w:p w14:paraId="58D366FC" w14:textId="13E68B4D" w:rsidR="003C1542" w:rsidRPr="00C31D81" w:rsidRDefault="003C1542" w:rsidP="00523511">
      <w:pPr>
        <w:ind w:firstLine="720"/>
        <w:rPr>
          <w:rFonts w:ascii="Times New Roman" w:eastAsia="Times New Roman" w:hAnsi="Times New Roman" w:cs="Times New Roman"/>
          <w:color w:val="F79646" w:themeColor="accent6"/>
          <w:sz w:val="24"/>
          <w:szCs w:val="24"/>
        </w:rPr>
      </w:pPr>
      <w:r w:rsidRPr="00C31D81">
        <w:rPr>
          <w:rFonts w:ascii="Times New Roman" w:eastAsia="Times New Roman" w:hAnsi="Times New Roman" w:cs="Times New Roman"/>
          <w:color w:val="F79646" w:themeColor="accent6"/>
          <w:sz w:val="24"/>
          <w:szCs w:val="24"/>
        </w:rPr>
        <w:t> </w:t>
      </w:r>
      <w:r w:rsidR="00C31D81" w:rsidRPr="00C31D81">
        <w:rPr>
          <w:rFonts w:ascii="Times New Roman" w:eastAsia="Times New Roman" w:hAnsi="Times New Roman" w:cs="Times New Roman"/>
          <w:color w:val="F79646" w:themeColor="accent6"/>
          <w:sz w:val="24"/>
          <w:szCs w:val="24"/>
        </w:rPr>
        <w:t>Exams= 40%</w:t>
      </w:r>
    </w:p>
    <w:p w14:paraId="011740C2" w14:textId="0E7AD447" w:rsidR="00523511" w:rsidRPr="00C31D81" w:rsidRDefault="00C31D81">
      <w:pPr>
        <w:rPr>
          <w:rFonts w:ascii="Times New Roman" w:eastAsia="Times New Roman" w:hAnsi="Times New Roman" w:cs="Times New Roman"/>
          <w:color w:val="F79646" w:themeColor="accent6"/>
          <w:sz w:val="24"/>
          <w:szCs w:val="24"/>
        </w:rPr>
      </w:pPr>
      <w:r w:rsidRPr="00C31D81">
        <w:rPr>
          <w:rFonts w:ascii="Times New Roman" w:eastAsia="Times New Roman" w:hAnsi="Times New Roman" w:cs="Times New Roman"/>
          <w:color w:val="F79646" w:themeColor="accent6"/>
          <w:sz w:val="24"/>
          <w:szCs w:val="24"/>
        </w:rPr>
        <w:tab/>
        <w:t>Quizzes= 20%</w:t>
      </w:r>
    </w:p>
    <w:p w14:paraId="192E7054" w14:textId="51616253" w:rsidR="00C31D81" w:rsidRPr="00C31D81" w:rsidRDefault="00C31D81">
      <w:pPr>
        <w:rPr>
          <w:rFonts w:ascii="Times New Roman" w:eastAsia="Times New Roman" w:hAnsi="Times New Roman" w:cs="Times New Roman"/>
          <w:color w:val="F79646" w:themeColor="accent6"/>
          <w:sz w:val="24"/>
          <w:szCs w:val="24"/>
        </w:rPr>
      </w:pPr>
      <w:r w:rsidRPr="00C31D81">
        <w:rPr>
          <w:rFonts w:ascii="Times New Roman" w:eastAsia="Times New Roman" w:hAnsi="Times New Roman" w:cs="Times New Roman"/>
          <w:color w:val="F79646" w:themeColor="accent6"/>
          <w:sz w:val="24"/>
          <w:szCs w:val="24"/>
        </w:rPr>
        <w:tab/>
        <w:t>Labs= 20%</w:t>
      </w:r>
    </w:p>
    <w:p w14:paraId="2005F4ED" w14:textId="3E729098" w:rsidR="00C31D81" w:rsidRPr="00C31D81" w:rsidRDefault="00C31D81">
      <w:pPr>
        <w:rPr>
          <w:rFonts w:ascii="Times New Roman" w:eastAsia="Times New Roman" w:hAnsi="Times New Roman" w:cs="Times New Roman"/>
          <w:color w:val="F79646" w:themeColor="accent6"/>
          <w:sz w:val="24"/>
          <w:szCs w:val="24"/>
        </w:rPr>
      </w:pPr>
      <w:r w:rsidRPr="00C31D81">
        <w:rPr>
          <w:rFonts w:ascii="Times New Roman" w:eastAsia="Times New Roman" w:hAnsi="Times New Roman" w:cs="Times New Roman"/>
          <w:color w:val="F79646" w:themeColor="accent6"/>
          <w:sz w:val="24"/>
          <w:szCs w:val="24"/>
        </w:rPr>
        <w:lastRenderedPageBreak/>
        <w:tab/>
        <w:t>Online Modules =20%</w:t>
      </w:r>
    </w:p>
    <w:p w14:paraId="03098406" w14:textId="1F1A8BB6" w:rsidR="00244F2E"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Instructional Materials</w:t>
      </w:r>
    </w:p>
    <w:p w14:paraId="5D01D0BF" w14:textId="77777777" w:rsidR="00AF185F" w:rsidRPr="00C31D81" w:rsidRDefault="00AF185F" w:rsidP="00AF185F">
      <w:pPr>
        <w:rPr>
          <w:rFonts w:ascii="Times New Roman" w:hAnsi="Times New Roman" w:cs="Times New Roman"/>
          <w:sz w:val="24"/>
          <w:szCs w:val="24"/>
        </w:rPr>
      </w:pPr>
    </w:p>
    <w:p w14:paraId="1BB3B8F4" w14:textId="6291BE45" w:rsidR="00244F2E" w:rsidRPr="00C31D81" w:rsidRDefault="00244F2E" w:rsidP="00244F2E">
      <w:pPr>
        <w:rPr>
          <w:rFonts w:ascii="Times New Roman" w:eastAsia="Times New Roman" w:hAnsi="Times New Roman" w:cs="Times New Roman"/>
          <w:color w:val="F79646" w:themeColor="accent6"/>
          <w:sz w:val="24"/>
          <w:szCs w:val="24"/>
        </w:rPr>
      </w:pPr>
      <w:r w:rsidRPr="00C31D81">
        <w:rPr>
          <w:rFonts w:ascii="Times New Roman" w:eastAsia="Times New Roman" w:hAnsi="Times New Roman" w:cs="Times New Roman"/>
          <w:b/>
          <w:sz w:val="24"/>
          <w:szCs w:val="24"/>
        </w:rPr>
        <w:t>Textbook</w:t>
      </w:r>
      <w:r w:rsidRPr="00C31D81">
        <w:rPr>
          <w:rFonts w:ascii="Times New Roman" w:eastAsia="Times New Roman" w:hAnsi="Times New Roman" w:cs="Times New Roman"/>
          <w:sz w:val="24"/>
          <w:szCs w:val="24"/>
        </w:rPr>
        <w:t>: Exploring Geology, 4</w:t>
      </w:r>
      <w:r w:rsidRPr="00C31D81">
        <w:rPr>
          <w:rFonts w:ascii="Times New Roman" w:eastAsia="Times New Roman" w:hAnsi="Times New Roman" w:cs="Times New Roman"/>
          <w:sz w:val="24"/>
          <w:szCs w:val="24"/>
          <w:vertAlign w:val="superscript"/>
        </w:rPr>
        <w:t>th</w:t>
      </w:r>
      <w:r w:rsidRPr="00C31D81">
        <w:rPr>
          <w:rFonts w:ascii="Times New Roman" w:eastAsia="Times New Roman" w:hAnsi="Times New Roman" w:cs="Times New Roman"/>
          <w:sz w:val="24"/>
          <w:szCs w:val="24"/>
        </w:rPr>
        <w:t xml:space="preserve"> ed., Reynolds et al., McGraw-Hill, 2016. ISBN 9781259292217</w:t>
      </w:r>
      <w:r w:rsidRPr="00C31D81">
        <w:rPr>
          <w:rFonts w:ascii="Times New Roman" w:eastAsia="Times New Roman" w:hAnsi="Times New Roman" w:cs="Times New Roman"/>
          <w:i/>
          <w:sz w:val="24"/>
          <w:szCs w:val="24"/>
        </w:rPr>
        <w:t xml:space="preserve"> (access code for Connect system) </w:t>
      </w:r>
      <w:proofErr w:type="gramStart"/>
      <w:r w:rsidRPr="00C31D81">
        <w:rPr>
          <w:rFonts w:ascii="Times New Roman" w:eastAsia="Times New Roman" w:hAnsi="Times New Roman" w:cs="Times New Roman"/>
          <w:i/>
          <w:sz w:val="24"/>
          <w:szCs w:val="24"/>
        </w:rPr>
        <w:t>Once</w:t>
      </w:r>
      <w:proofErr w:type="gramEnd"/>
      <w:r w:rsidRPr="00C31D81">
        <w:rPr>
          <w:rFonts w:ascii="Times New Roman" w:eastAsia="Times New Roman" w:hAnsi="Times New Roman" w:cs="Times New Roman"/>
          <w:i/>
          <w:sz w:val="24"/>
          <w:szCs w:val="24"/>
        </w:rPr>
        <w:t xml:space="preserve"> you log-in to the Connect system you have the option of ordering a loose-leaf copy of the book if you would like a hardcopy.</w:t>
      </w:r>
      <w:r w:rsidR="00CE13A7" w:rsidRPr="00C31D81">
        <w:rPr>
          <w:rFonts w:ascii="Times New Roman" w:eastAsia="Times New Roman" w:hAnsi="Times New Roman" w:cs="Times New Roman"/>
          <w:i/>
          <w:sz w:val="24"/>
          <w:szCs w:val="24"/>
        </w:rPr>
        <w:t xml:space="preserve"> </w:t>
      </w:r>
      <w:hyperlink r:id="rId11" w:history="1">
        <w:r w:rsidR="00FB27F5" w:rsidRPr="00D21BA0">
          <w:rPr>
            <w:rStyle w:val="Hyperlink"/>
            <w:rFonts w:ascii="Times New Roman" w:eastAsia="Times New Roman" w:hAnsi="Times New Roman" w:cs="Times New Roman"/>
            <w:i/>
            <w:sz w:val="24"/>
            <w:szCs w:val="24"/>
          </w:rPr>
          <w:t>http://connect.mheducation.com/class/r-ferguson-spring-2016-central</w:t>
        </w:r>
      </w:hyperlink>
      <w:r w:rsidR="00FB27F5">
        <w:rPr>
          <w:rFonts w:ascii="Times New Roman" w:eastAsia="Times New Roman" w:hAnsi="Times New Roman" w:cs="Times New Roman"/>
          <w:i/>
          <w:sz w:val="24"/>
          <w:szCs w:val="24"/>
        </w:rPr>
        <w:t xml:space="preserve"> </w:t>
      </w:r>
      <w:bookmarkStart w:id="0" w:name="_GoBack"/>
      <w:bookmarkEnd w:id="0"/>
    </w:p>
    <w:p w14:paraId="5C17C8E1" w14:textId="77777777" w:rsidR="003B395D" w:rsidRPr="00C31D81" w:rsidRDefault="003B395D" w:rsidP="003B395D">
      <w:pPr>
        <w:rPr>
          <w:rFonts w:ascii="Times New Roman" w:eastAsia="Times New Roman" w:hAnsi="Times New Roman" w:cs="Times New Roman"/>
          <w:sz w:val="24"/>
          <w:szCs w:val="24"/>
        </w:rPr>
      </w:pPr>
    </w:p>
    <w:p w14:paraId="0004F6B7" w14:textId="3529A002" w:rsidR="003B395D" w:rsidRPr="00C31D81" w:rsidRDefault="003B395D" w:rsidP="00C31D81">
      <w:pPr>
        <w:rPr>
          <w:rFonts w:ascii="Times New Roman" w:eastAsia="Times New Roman" w:hAnsi="Times New Roman" w:cs="Times New Roman"/>
          <w:sz w:val="24"/>
          <w:szCs w:val="24"/>
        </w:rPr>
      </w:pPr>
      <w:r w:rsidRPr="00C31D81">
        <w:rPr>
          <w:rFonts w:ascii="Times New Roman" w:eastAsia="Times New Roman" w:hAnsi="Times New Roman" w:cs="Times New Roman"/>
          <w:b/>
          <w:sz w:val="24"/>
          <w:szCs w:val="24"/>
        </w:rPr>
        <w:t>Lab Book:</w:t>
      </w:r>
      <w:r w:rsidRPr="00C31D81">
        <w:rPr>
          <w:rFonts w:ascii="Times New Roman" w:eastAsia="Times New Roman" w:hAnsi="Times New Roman" w:cs="Times New Roman"/>
          <w:sz w:val="24"/>
          <w:szCs w:val="24"/>
        </w:rPr>
        <w:t xml:space="preserve"> </w:t>
      </w:r>
      <w:r w:rsidRPr="00C31D81">
        <w:rPr>
          <w:rFonts w:ascii="Times New Roman" w:eastAsia="Times New Roman" w:hAnsi="Times New Roman" w:cs="Times New Roman"/>
          <w:i/>
          <w:sz w:val="24"/>
          <w:szCs w:val="24"/>
        </w:rPr>
        <w:t>Laboratory Manual in Physical Geology, 10</w:t>
      </w:r>
      <w:r w:rsidRPr="00C31D81">
        <w:rPr>
          <w:rFonts w:ascii="Times New Roman" w:eastAsia="Times New Roman" w:hAnsi="Times New Roman" w:cs="Times New Roman"/>
          <w:i/>
          <w:sz w:val="24"/>
          <w:szCs w:val="24"/>
          <w:vertAlign w:val="superscript"/>
        </w:rPr>
        <w:t>th</w:t>
      </w:r>
      <w:r w:rsidRPr="00C31D81">
        <w:rPr>
          <w:rFonts w:ascii="Times New Roman" w:eastAsia="Times New Roman" w:hAnsi="Times New Roman" w:cs="Times New Roman"/>
          <w:i/>
          <w:sz w:val="24"/>
          <w:szCs w:val="24"/>
        </w:rPr>
        <w:t xml:space="preserve"> ed.,</w:t>
      </w:r>
      <w:r w:rsidRPr="00C31D81">
        <w:rPr>
          <w:rFonts w:ascii="Times New Roman" w:eastAsia="Times New Roman" w:hAnsi="Times New Roman" w:cs="Times New Roman"/>
          <w:sz w:val="24"/>
          <w:szCs w:val="24"/>
        </w:rPr>
        <w:t xml:space="preserve"> edited by Busch, Prentice Hall, 2014 (ISBN 13-9780321944511).</w:t>
      </w:r>
    </w:p>
    <w:p w14:paraId="3F2426AA" w14:textId="77777777" w:rsidR="004A26B8" w:rsidRPr="00C31D81" w:rsidRDefault="004A26B8">
      <w:pPr>
        <w:rPr>
          <w:rFonts w:ascii="Times New Roman" w:eastAsia="Times New Roman" w:hAnsi="Times New Roman" w:cs="Times New Roman"/>
          <w:b/>
          <w:bCs/>
          <w:sz w:val="24"/>
          <w:szCs w:val="24"/>
        </w:rPr>
      </w:pPr>
    </w:p>
    <w:p w14:paraId="5F70244E" w14:textId="6C2DAA03" w:rsidR="003F58A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 xml:space="preserve">HCC Policy Statement: </w:t>
      </w:r>
    </w:p>
    <w:p w14:paraId="035BD788" w14:textId="77777777" w:rsidR="0038506C" w:rsidRPr="00C31D81" w:rsidRDefault="0038506C" w:rsidP="0038506C">
      <w:pPr>
        <w:rPr>
          <w:rFonts w:ascii="Times New Roman" w:eastAsia="Times New Roman" w:hAnsi="Times New Roman" w:cs="Times New Roman"/>
          <w:bCs/>
          <w:color w:val="F79646" w:themeColor="accent6"/>
          <w:sz w:val="24"/>
          <w:szCs w:val="24"/>
        </w:rPr>
      </w:pPr>
      <w:r w:rsidRPr="00C31D81">
        <w:rPr>
          <w:rFonts w:ascii="Times New Roman" w:eastAsia="Times New Roman" w:hAnsi="Times New Roman" w:cs="Times New Roman"/>
          <w:bCs/>
          <w:color w:val="F79646" w:themeColor="accent6"/>
          <w:sz w:val="24"/>
          <w:szCs w:val="24"/>
        </w:rPr>
        <w:t xml:space="preserve">The Distance Education Student Handbook contains policies and procedures unique to the </w:t>
      </w:r>
      <w:proofErr w:type="gramStart"/>
      <w:r w:rsidRPr="00C31D81">
        <w:rPr>
          <w:rFonts w:ascii="Times New Roman" w:eastAsia="Times New Roman" w:hAnsi="Times New Roman" w:cs="Times New Roman"/>
          <w:bCs/>
          <w:color w:val="F79646" w:themeColor="accent6"/>
          <w:sz w:val="24"/>
          <w:szCs w:val="24"/>
        </w:rPr>
        <w:t>DE  student</w:t>
      </w:r>
      <w:proofErr w:type="gramEnd"/>
      <w:r w:rsidRPr="00C31D81">
        <w:rPr>
          <w:rFonts w:ascii="Times New Roman" w:eastAsia="Times New Roman" w:hAnsi="Times New Roman" w:cs="Times New Roman"/>
          <w:bCs/>
          <w:color w:val="F79646" w:themeColor="accent6"/>
          <w:sz w:val="24"/>
          <w:szCs w:val="24"/>
        </w:rPr>
        <w: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w:t>
      </w:r>
    </w:p>
    <w:p w14:paraId="756840AA" w14:textId="77777777" w:rsidR="0038506C" w:rsidRPr="00C31D81" w:rsidRDefault="0038506C" w:rsidP="0038506C">
      <w:pPr>
        <w:rPr>
          <w:rFonts w:ascii="Times New Roman" w:eastAsia="Times New Roman" w:hAnsi="Times New Roman" w:cs="Times New Roman"/>
          <w:bCs/>
          <w:color w:val="F79646" w:themeColor="accent6"/>
          <w:sz w:val="24"/>
          <w:szCs w:val="24"/>
        </w:rPr>
      </w:pPr>
      <w:r w:rsidRPr="00C31D81">
        <w:rPr>
          <w:rFonts w:ascii="Times New Roman" w:eastAsia="Times New Roman" w:hAnsi="Times New Roman" w:cs="Times New Roman"/>
          <w:bCs/>
          <w:color w:val="F79646" w:themeColor="accent6"/>
          <w:sz w:val="24"/>
          <w:szCs w:val="24"/>
        </w:rPr>
        <w:t>Refer to the DE Student Handbook by visiting this link:</w:t>
      </w:r>
    </w:p>
    <w:p w14:paraId="3B85A5CE" w14:textId="11F541A4" w:rsidR="0038506C" w:rsidRPr="00C31D81" w:rsidRDefault="003F061E" w:rsidP="0038506C">
      <w:pPr>
        <w:rPr>
          <w:rStyle w:val="Hyperlink"/>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fldChar w:fldCharType="begin"/>
      </w:r>
      <w:r w:rsidRPr="00C31D81">
        <w:rPr>
          <w:rFonts w:ascii="Times New Roman" w:eastAsia="Times New Roman" w:hAnsi="Times New Roman" w:cs="Times New Roman"/>
          <w:bCs/>
          <w:sz w:val="24"/>
          <w:szCs w:val="24"/>
        </w:rPr>
        <w:instrText xml:space="preserve"> HYPERLINK "http://de.hccs.edu/media/houston-community-college/distance-education/student-services/HCC-Onlne-Student-Handbook.pdf" </w:instrText>
      </w:r>
      <w:r w:rsidRPr="00C31D81">
        <w:rPr>
          <w:rFonts w:ascii="Times New Roman" w:eastAsia="Times New Roman" w:hAnsi="Times New Roman" w:cs="Times New Roman"/>
          <w:bCs/>
          <w:sz w:val="24"/>
          <w:szCs w:val="24"/>
        </w:rPr>
        <w:fldChar w:fldCharType="separate"/>
      </w:r>
      <w:r w:rsidR="0038506C" w:rsidRPr="00C31D81">
        <w:rPr>
          <w:rStyle w:val="Hyperlink"/>
          <w:rFonts w:ascii="Times New Roman" w:eastAsia="Times New Roman" w:hAnsi="Times New Roman" w:cs="Times New Roman"/>
          <w:bCs/>
          <w:sz w:val="24"/>
          <w:szCs w:val="24"/>
        </w:rPr>
        <w:t>DE Student Handbook</w:t>
      </w:r>
    </w:p>
    <w:p w14:paraId="1136A6FB" w14:textId="116E557B" w:rsidR="0038506C" w:rsidRPr="00C31D81" w:rsidRDefault="003F061E" w:rsidP="0038506C">
      <w:pPr>
        <w:rPr>
          <w:rFonts w:ascii="Times New Roman" w:eastAsia="Times New Roman" w:hAnsi="Times New Roman" w:cs="Times New Roman"/>
          <w:bCs/>
          <w:color w:val="F79646" w:themeColor="accent6"/>
          <w:sz w:val="24"/>
          <w:szCs w:val="24"/>
        </w:rPr>
      </w:pPr>
      <w:r w:rsidRPr="00C31D81">
        <w:rPr>
          <w:rFonts w:ascii="Times New Roman" w:eastAsia="Times New Roman" w:hAnsi="Times New Roman" w:cs="Times New Roman"/>
          <w:bCs/>
          <w:sz w:val="24"/>
          <w:szCs w:val="24"/>
        </w:rPr>
        <w:fldChar w:fldCharType="end"/>
      </w:r>
    </w:p>
    <w:p w14:paraId="49843658" w14:textId="77777777" w:rsidR="0038506C" w:rsidRPr="00C31D81" w:rsidRDefault="0038506C">
      <w:pPr>
        <w:rPr>
          <w:rFonts w:ascii="Times New Roman" w:eastAsia="Times New Roman" w:hAnsi="Times New Roman" w:cs="Times New Roman"/>
          <w:b/>
          <w:bCs/>
          <w:sz w:val="24"/>
          <w:szCs w:val="24"/>
        </w:rPr>
      </w:pPr>
    </w:p>
    <w:p w14:paraId="532C8BD1" w14:textId="1D2A30A0" w:rsidR="0038506C" w:rsidRPr="00C31D81" w:rsidRDefault="0038506C" w:rsidP="0038506C">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 xml:space="preserve">Please familiarize yourself with </w:t>
      </w:r>
      <w:r w:rsidR="001469C0" w:rsidRPr="00C31D81">
        <w:rPr>
          <w:rFonts w:ascii="Times New Roman" w:eastAsia="Times New Roman" w:hAnsi="Times New Roman" w:cs="Times New Roman"/>
          <w:bCs/>
          <w:sz w:val="24"/>
          <w:szCs w:val="24"/>
        </w:rPr>
        <w:t>campus policies in the</w:t>
      </w:r>
      <w:r w:rsidRPr="00C31D81">
        <w:rPr>
          <w:rFonts w:ascii="Times New Roman" w:eastAsia="Times New Roman" w:hAnsi="Times New Roman" w:cs="Times New Roman"/>
          <w:bCs/>
          <w:sz w:val="24"/>
          <w:szCs w:val="24"/>
        </w:rPr>
        <w:t xml:space="preserve"> HCC Student Handbook: </w:t>
      </w:r>
      <w:hyperlink r:id="rId12" w:history="1">
        <w:r w:rsidRPr="00C31D81">
          <w:rPr>
            <w:rStyle w:val="Hyperlink"/>
            <w:rFonts w:ascii="Times New Roman" w:eastAsia="Times New Roman" w:hAnsi="Times New Roman" w:cs="Times New Roman"/>
            <w:bCs/>
            <w:sz w:val="24"/>
            <w:szCs w:val="24"/>
          </w:rPr>
          <w:t>http://www.hccs.edu/district/students/student-handbook/</w:t>
        </w:r>
      </w:hyperlink>
      <w:r w:rsidRPr="00C31D81">
        <w:rPr>
          <w:rFonts w:ascii="Times New Roman" w:eastAsia="Times New Roman" w:hAnsi="Times New Roman" w:cs="Times New Roman"/>
          <w:bCs/>
          <w:sz w:val="24"/>
          <w:szCs w:val="24"/>
        </w:rPr>
        <w:t xml:space="preserve"> </w:t>
      </w:r>
    </w:p>
    <w:p w14:paraId="4B0901BA" w14:textId="33941669" w:rsidR="0038506C" w:rsidRPr="00C31D81" w:rsidRDefault="0038506C">
      <w:pPr>
        <w:rPr>
          <w:rFonts w:ascii="Times New Roman" w:eastAsia="Times New Roman" w:hAnsi="Times New Roman" w:cs="Times New Roman"/>
          <w:bCs/>
          <w:sz w:val="24"/>
          <w:szCs w:val="24"/>
        </w:rPr>
      </w:pPr>
    </w:p>
    <w:p w14:paraId="4FF17345" w14:textId="77777777" w:rsidR="0038506C" w:rsidRPr="00C31D81" w:rsidRDefault="0038506C" w:rsidP="0038506C">
      <w:pPr>
        <w:rPr>
          <w:rFonts w:ascii="Times New Roman" w:eastAsia="Times New Roman" w:hAnsi="Times New Roman" w:cs="Times New Roman"/>
          <w:b/>
          <w:bCs/>
          <w:i/>
          <w:iCs/>
          <w:sz w:val="24"/>
          <w:szCs w:val="24"/>
        </w:rPr>
      </w:pPr>
      <w:r w:rsidRPr="00C31D81">
        <w:rPr>
          <w:rFonts w:ascii="Times New Roman" w:eastAsia="Times New Roman" w:hAnsi="Times New Roman" w:cs="Times New Roman"/>
          <w:b/>
          <w:bCs/>
          <w:i/>
          <w:sz w:val="24"/>
          <w:szCs w:val="24"/>
          <w:u w:val="single"/>
        </w:rPr>
        <w:t>Student with Disabilities (ADA):</w:t>
      </w:r>
      <w:r w:rsidRPr="00C31D81">
        <w:rPr>
          <w:rFonts w:ascii="Times New Roman" w:eastAsia="Times New Roman" w:hAnsi="Times New Roman" w:cs="Times New Roman"/>
          <w:bCs/>
          <w:sz w:val="24"/>
          <w:szCs w:val="24"/>
        </w:rPr>
        <w:t xml:space="preserve"> HCCS is committed to compliance with the American with Disabilities Act and the Rehabilitation Act of 1973 (section 504)</w:t>
      </w:r>
    </w:p>
    <w:p w14:paraId="7CE00158" w14:textId="77777777" w:rsidR="0038506C" w:rsidRPr="00C31D81" w:rsidRDefault="0038506C" w:rsidP="0038506C">
      <w:pPr>
        <w:rPr>
          <w:rFonts w:ascii="Times New Roman" w:eastAsia="Times New Roman" w:hAnsi="Times New Roman" w:cs="Times New Roman"/>
          <w:b/>
          <w:bCs/>
          <w:i/>
          <w:iCs/>
          <w:sz w:val="24"/>
          <w:szCs w:val="24"/>
        </w:rPr>
      </w:pPr>
      <w:r w:rsidRPr="00C31D81">
        <w:rPr>
          <w:rFonts w:ascii="Times New Roman" w:eastAsia="Times New Roman" w:hAnsi="Times New Roman" w:cs="Times New Roman"/>
          <w:b/>
          <w:bCs/>
          <w:i/>
          <w:iCs/>
          <w:sz w:val="24"/>
          <w:szCs w:val="24"/>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14:paraId="38A080A9" w14:textId="77777777" w:rsidR="0038506C" w:rsidRPr="00C31D81" w:rsidRDefault="0038506C" w:rsidP="0038506C">
      <w:pPr>
        <w:rPr>
          <w:rFonts w:ascii="Times New Roman" w:eastAsia="Times New Roman" w:hAnsi="Times New Roman" w:cs="Times New Roman"/>
          <w:b/>
          <w:bCs/>
          <w:i/>
          <w:iCs/>
          <w:sz w:val="24"/>
          <w:szCs w:val="24"/>
        </w:rPr>
      </w:pPr>
      <w:r w:rsidRPr="00C31D81">
        <w:rPr>
          <w:rFonts w:ascii="Times New Roman" w:eastAsia="Times New Roman" w:hAnsi="Times New Roman" w:cs="Times New Roman"/>
          <w:b/>
          <w:bCs/>
          <w:i/>
          <w:iCs/>
          <w:sz w:val="24"/>
          <w:szCs w:val="24"/>
        </w:rPr>
        <w:t>For questions, contact Donna Price at 713.718.5165 or the Disability Counselor at your college. To visit the ADA Web site, log on to www.hccs.edu, click Future Students, scroll down the page and click on the words Disability Information.”</w:t>
      </w:r>
    </w:p>
    <w:p w14:paraId="00749842" w14:textId="363B06F9" w:rsidR="0038506C" w:rsidRPr="00C31D81" w:rsidRDefault="0038506C" w:rsidP="0038506C">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 xml:space="preserve">If you have any special needs or disabilities, which may affect your ability to succeed in college classes or participate in college programs/activities, please contact the office of disability support services at the college. Upon consultation and documentation, you will be provided with reasonable accommodations and/or modifications. Please contact the DSS office as soon as you begin the term.  </w:t>
      </w:r>
      <w:r w:rsidRPr="00C31D81">
        <w:rPr>
          <w:rFonts w:ascii="Times New Roman" w:eastAsia="Times New Roman" w:hAnsi="Times New Roman" w:cs="Times New Roman"/>
          <w:b/>
          <w:bCs/>
          <w:sz w:val="24"/>
          <w:szCs w:val="24"/>
        </w:rPr>
        <w:t xml:space="preserve">Also visit the ADA web site at: </w:t>
      </w:r>
      <w:hyperlink r:id="rId13" w:history="1">
        <w:r w:rsidRPr="00C31D81">
          <w:rPr>
            <w:rStyle w:val="Hyperlink"/>
            <w:rFonts w:ascii="Times New Roman" w:eastAsia="Times New Roman" w:hAnsi="Times New Roman" w:cs="Times New Roman"/>
            <w:bCs/>
            <w:sz w:val="24"/>
            <w:szCs w:val="24"/>
          </w:rPr>
          <w:t>http://www.hccs.edu/district/students/disability-services/</w:t>
        </w:r>
      </w:hyperlink>
      <w:r w:rsidRPr="00C31D81">
        <w:rPr>
          <w:rFonts w:ascii="Times New Roman" w:eastAsia="Times New Roman" w:hAnsi="Times New Roman" w:cs="Times New Roman"/>
          <w:bCs/>
          <w:sz w:val="24"/>
          <w:szCs w:val="24"/>
        </w:rPr>
        <w:t xml:space="preserve"> </w:t>
      </w:r>
    </w:p>
    <w:p w14:paraId="1401CCAF" w14:textId="77777777" w:rsidR="0038506C" w:rsidRPr="00C31D81" w:rsidRDefault="0038506C" w:rsidP="0038506C">
      <w:pPr>
        <w:rPr>
          <w:rFonts w:ascii="Times New Roman" w:eastAsia="Times New Roman" w:hAnsi="Times New Roman" w:cs="Times New Roman"/>
          <w:bCs/>
          <w:iCs/>
          <w:sz w:val="24"/>
          <w:szCs w:val="24"/>
        </w:rPr>
      </w:pPr>
    </w:p>
    <w:p w14:paraId="492AF0AC" w14:textId="77777777" w:rsidR="0038506C" w:rsidRPr="00C31D81" w:rsidRDefault="0038506C" w:rsidP="0038506C">
      <w:pPr>
        <w:rPr>
          <w:rFonts w:ascii="Times New Roman" w:eastAsia="Times New Roman" w:hAnsi="Times New Roman" w:cs="Times New Roman"/>
          <w:bCs/>
          <w:sz w:val="24"/>
          <w:szCs w:val="24"/>
        </w:rPr>
      </w:pPr>
      <w:r w:rsidRPr="00C31D81">
        <w:rPr>
          <w:rFonts w:ascii="Times New Roman" w:eastAsia="Times New Roman" w:hAnsi="Times New Roman" w:cs="Times New Roman"/>
          <w:b/>
          <w:bCs/>
          <w:i/>
          <w:sz w:val="24"/>
          <w:szCs w:val="24"/>
          <w:u w:val="single"/>
        </w:rPr>
        <w:t>Academic Honesty:</w:t>
      </w:r>
      <w:r w:rsidRPr="00C31D81">
        <w:rPr>
          <w:rFonts w:ascii="Times New Roman" w:eastAsia="Times New Roman" w:hAnsi="Times New Roman" w:cs="Times New Roman"/>
          <w:bCs/>
          <w:sz w:val="24"/>
          <w:szCs w:val="24"/>
        </w:rPr>
        <w:t xml:space="preserve"> “Students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w:t>
      </w:r>
      <w:r w:rsidRPr="00C31D81">
        <w:rPr>
          <w:rFonts w:ascii="Times New Roman" w:eastAsia="Times New Roman" w:hAnsi="Times New Roman" w:cs="Times New Roman"/>
          <w:bCs/>
          <w:sz w:val="24"/>
          <w:szCs w:val="24"/>
        </w:rPr>
        <w:lastRenderedPageBreak/>
        <w:t xml:space="preserve">dismissal from the college. Scholastic dishonesty includes, but is not limited to, cheating on a test, plagiarism, and collusion.” </w:t>
      </w:r>
      <w:r w:rsidRPr="00C31D81">
        <w:rPr>
          <w:rFonts w:ascii="Times New Roman" w:eastAsia="Times New Roman" w:hAnsi="Times New Roman" w:cs="Times New Roman"/>
          <w:b/>
          <w:bCs/>
          <w:sz w:val="24"/>
          <w:szCs w:val="24"/>
        </w:rPr>
        <w:t>Cheating</w:t>
      </w:r>
      <w:r w:rsidRPr="00C31D81">
        <w:rPr>
          <w:rFonts w:ascii="Times New Roman" w:eastAsia="Times New Roman" w:hAnsi="Times New Roman" w:cs="Times New Roman"/>
          <w:bCs/>
          <w:sz w:val="24"/>
          <w:szCs w:val="24"/>
        </w:rPr>
        <w:t xml:space="preserve">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w:t>
      </w:r>
      <w:r w:rsidRPr="00C31D81">
        <w:rPr>
          <w:rFonts w:ascii="Times New Roman" w:eastAsia="Times New Roman" w:hAnsi="Times New Roman" w:cs="Times New Roman"/>
          <w:b/>
          <w:bCs/>
          <w:sz w:val="24"/>
          <w:szCs w:val="24"/>
        </w:rPr>
        <w:t>Plagiarism</w:t>
      </w:r>
      <w:r w:rsidRPr="00C31D81">
        <w:rPr>
          <w:rFonts w:ascii="Times New Roman" w:eastAsia="Times New Roman" w:hAnsi="Times New Roman" w:cs="Times New Roman"/>
          <w:bCs/>
          <w:sz w:val="24"/>
          <w:szCs w:val="24"/>
        </w:rPr>
        <w:t xml:space="preserve"> means passing off as his/her own the ideas or writings of another (that is, without giving proper credit by documenting sources). Plagiarism includes submitting a paper, report or project that someone else has prepared, in whole or in part. </w:t>
      </w:r>
      <w:r w:rsidRPr="00C31D81">
        <w:rPr>
          <w:rFonts w:ascii="Times New Roman" w:eastAsia="Times New Roman" w:hAnsi="Times New Roman" w:cs="Times New Roman"/>
          <w:b/>
          <w:bCs/>
          <w:sz w:val="24"/>
          <w:szCs w:val="24"/>
        </w:rPr>
        <w:t>Collusion</w:t>
      </w:r>
      <w:r w:rsidRPr="00C31D81">
        <w:rPr>
          <w:rFonts w:ascii="Times New Roman" w:eastAsia="Times New Roman" w:hAnsi="Times New Roman" w:cs="Times New Roman"/>
          <w:bCs/>
          <w:sz w:val="24"/>
          <w:szCs w:val="24"/>
        </w:rPr>
        <w:t xml:space="preserve"> is inappropriately collaborating on assignments designed to be completed independently. These definitions are not exhaustive. When there is clear evidence of cheating, plagiarism, collusion or misrepresentation, a faculty member will take disciplinary action including but not limited to: requiring the student to retake or resubmit an exam or assignment, assigning a grade of zero or "F" for an exam or an assignment; or assigning a grade of "F" for the course. Additional sanctions, including being withdrawn from the course/program or expelled from school, may be imposed on a student who violates the standards of academic integrity. See the </w:t>
      </w:r>
      <w:hyperlink r:id="rId14" w:history="1">
        <w:r w:rsidRPr="00C31D81">
          <w:rPr>
            <w:rStyle w:val="Hyperlink"/>
            <w:rFonts w:ascii="Times New Roman" w:eastAsia="Times New Roman" w:hAnsi="Times New Roman" w:cs="Times New Roman"/>
            <w:bCs/>
            <w:sz w:val="24"/>
            <w:szCs w:val="24"/>
          </w:rPr>
          <w:t>Student Handbook</w:t>
        </w:r>
      </w:hyperlink>
      <w:r w:rsidRPr="00C31D81">
        <w:rPr>
          <w:rFonts w:ascii="Times New Roman" w:eastAsia="Times New Roman" w:hAnsi="Times New Roman" w:cs="Times New Roman"/>
          <w:bCs/>
          <w:sz w:val="24"/>
          <w:szCs w:val="24"/>
        </w:rPr>
        <w:t xml:space="preserve"> for additional details. </w:t>
      </w:r>
    </w:p>
    <w:p w14:paraId="0F5FDA98" w14:textId="77777777" w:rsidR="0038506C" w:rsidRPr="00C31D81" w:rsidRDefault="0038506C" w:rsidP="0038506C">
      <w:pPr>
        <w:rPr>
          <w:rFonts w:ascii="Times New Roman" w:eastAsia="Times New Roman" w:hAnsi="Times New Roman" w:cs="Times New Roman"/>
          <w:b/>
          <w:bCs/>
          <w:sz w:val="24"/>
          <w:szCs w:val="24"/>
        </w:rPr>
      </w:pPr>
    </w:p>
    <w:p w14:paraId="0E04BBEE" w14:textId="77777777" w:rsidR="00C26DE6" w:rsidRPr="00C31D81" w:rsidRDefault="00503577" w:rsidP="00C26DE6">
      <w:pPr>
        <w:rPr>
          <w:rFonts w:ascii="Times New Roman" w:eastAsia="Times New Roman" w:hAnsi="Times New Roman" w:cs="Times New Roman"/>
          <w:bCs/>
          <w:sz w:val="24"/>
          <w:szCs w:val="24"/>
        </w:rPr>
      </w:pPr>
      <w:r w:rsidRPr="00C31D81">
        <w:rPr>
          <w:rFonts w:ascii="Times New Roman" w:eastAsia="Times New Roman" w:hAnsi="Times New Roman" w:cs="Times New Roman"/>
          <w:b/>
          <w:bCs/>
          <w:i/>
          <w:sz w:val="24"/>
          <w:szCs w:val="24"/>
          <w:u w:val="single"/>
        </w:rPr>
        <w:t>Attendance</w:t>
      </w:r>
      <w:r w:rsidRPr="00C31D81">
        <w:rPr>
          <w:rFonts w:ascii="Times New Roman" w:eastAsia="Times New Roman" w:hAnsi="Times New Roman" w:cs="Times New Roman"/>
          <w:b/>
          <w:bCs/>
          <w:i/>
          <w:sz w:val="24"/>
          <w:szCs w:val="24"/>
        </w:rPr>
        <w:t>:</w:t>
      </w:r>
      <w:r w:rsidRPr="00C31D81">
        <w:rPr>
          <w:rFonts w:ascii="Times New Roman" w:eastAsia="Times New Roman" w:hAnsi="Times New Roman" w:cs="Times New Roman"/>
          <w:bCs/>
          <w:sz w:val="24"/>
          <w:szCs w:val="24"/>
        </w:rPr>
        <w:t xml:space="preserve"> </w:t>
      </w:r>
    </w:p>
    <w:p w14:paraId="4257C8C1" w14:textId="2AF626DA" w:rsidR="00503577" w:rsidRPr="00C31D81" w:rsidRDefault="00C26DE6" w:rsidP="0038506C">
      <w:pPr>
        <w:rPr>
          <w:rFonts w:ascii="Times New Roman" w:eastAsia="Times New Roman" w:hAnsi="Times New Roman" w:cs="Times New Roman"/>
          <w:bCs/>
          <w:sz w:val="24"/>
          <w:szCs w:val="24"/>
        </w:rPr>
      </w:pPr>
      <w:r w:rsidRPr="00C31D81">
        <w:rPr>
          <w:rFonts w:ascii="Times New Roman" w:eastAsia="Times New Roman" w:hAnsi="Times New Roman" w:cs="Times New Roman"/>
          <w:bCs/>
          <w:sz w:val="24"/>
          <w:szCs w:val="24"/>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w:t>
      </w:r>
      <w:r w:rsidRPr="00C31D81">
        <w:rPr>
          <w:rFonts w:ascii="Times New Roman" w:eastAsia="Times New Roman" w:hAnsi="Times New Roman" w:cs="Times New Roman"/>
          <w:bCs/>
          <w:i/>
          <w:sz w:val="24"/>
          <w:szCs w:val="24"/>
        </w:rPr>
        <w:t>You may be dropped from a course after accumulating absences in excess of 12.5 percent of the total hours of instruction</w:t>
      </w:r>
      <w:r w:rsidRPr="00C31D81">
        <w:rPr>
          <w:rFonts w:ascii="Times New Roman" w:eastAsia="Times New Roman" w:hAnsi="Times New Roman" w:cs="Times New Roman"/>
          <w:bCs/>
          <w:sz w:val="24"/>
          <w:szCs w:val="24"/>
        </w:rPr>
        <w:t xml:space="preserve"> (lecture and lab).  For this </w:t>
      </w:r>
      <w:r w:rsidR="00EA581B" w:rsidRPr="00C31D81">
        <w:rPr>
          <w:rFonts w:ascii="Times New Roman" w:eastAsia="Times New Roman" w:hAnsi="Times New Roman" w:cs="Times New Roman"/>
          <w:bCs/>
          <w:sz w:val="24"/>
          <w:szCs w:val="24"/>
        </w:rPr>
        <w:t xml:space="preserve">4 </w:t>
      </w:r>
      <w:r w:rsidRPr="00C31D81">
        <w:rPr>
          <w:rFonts w:ascii="Times New Roman" w:eastAsia="Times New Roman" w:hAnsi="Times New Roman" w:cs="Times New Roman"/>
          <w:bCs/>
          <w:sz w:val="24"/>
          <w:szCs w:val="24"/>
        </w:rPr>
        <w:t xml:space="preserve">credit-hour lecture class meeting </w:t>
      </w:r>
      <w:r w:rsidR="00EA581B" w:rsidRPr="00C31D81">
        <w:rPr>
          <w:rFonts w:ascii="Times New Roman" w:eastAsia="Times New Roman" w:hAnsi="Times New Roman" w:cs="Times New Roman"/>
          <w:bCs/>
          <w:sz w:val="24"/>
          <w:szCs w:val="24"/>
        </w:rPr>
        <w:t>6</w:t>
      </w:r>
      <w:r w:rsidRPr="00C31D81">
        <w:rPr>
          <w:rFonts w:ascii="Times New Roman" w:eastAsia="Times New Roman" w:hAnsi="Times New Roman" w:cs="Times New Roman"/>
          <w:bCs/>
          <w:sz w:val="24"/>
          <w:szCs w:val="24"/>
        </w:rPr>
        <w:t xml:space="preserve"> hours per week, you can be dropped after </w:t>
      </w:r>
      <w:r w:rsidR="00EA581B" w:rsidRPr="00C31D81">
        <w:rPr>
          <w:rFonts w:ascii="Times New Roman" w:eastAsia="Times New Roman" w:hAnsi="Times New Roman" w:cs="Times New Roman"/>
          <w:bCs/>
          <w:sz w:val="24"/>
          <w:szCs w:val="24"/>
        </w:rPr>
        <w:t>12</w:t>
      </w:r>
      <w:r w:rsidRPr="00C31D81">
        <w:rPr>
          <w:rFonts w:ascii="Times New Roman" w:eastAsia="Times New Roman" w:hAnsi="Times New Roman" w:cs="Times New Roman"/>
          <w:bCs/>
          <w:sz w:val="24"/>
          <w:szCs w:val="24"/>
        </w:rPr>
        <w:t xml:space="preserve"> hours of absence. </w:t>
      </w:r>
    </w:p>
    <w:p w14:paraId="4D89FDB6" w14:textId="77777777" w:rsidR="00503577" w:rsidRPr="00C31D81" w:rsidRDefault="00503577" w:rsidP="0038506C">
      <w:pPr>
        <w:rPr>
          <w:rFonts w:ascii="Times New Roman" w:eastAsia="Times New Roman" w:hAnsi="Times New Roman" w:cs="Times New Roman"/>
          <w:bCs/>
          <w:sz w:val="24"/>
          <w:szCs w:val="24"/>
        </w:rPr>
      </w:pPr>
    </w:p>
    <w:p w14:paraId="429AF8A2" w14:textId="22E80EFC" w:rsidR="00503577" w:rsidRPr="00C31D81" w:rsidRDefault="00503577" w:rsidP="00503577">
      <w:pPr>
        <w:rPr>
          <w:rFonts w:ascii="Times New Roman" w:eastAsia="Times New Roman" w:hAnsi="Times New Roman" w:cs="Times New Roman"/>
          <w:bCs/>
          <w:color w:val="F79646" w:themeColor="accent6"/>
          <w:sz w:val="24"/>
          <w:szCs w:val="24"/>
        </w:rPr>
      </w:pPr>
      <w:r w:rsidRPr="00C31D81">
        <w:rPr>
          <w:rFonts w:ascii="Times New Roman" w:eastAsia="Times New Roman" w:hAnsi="Times New Roman" w:cs="Times New Roman"/>
          <w:b/>
          <w:bCs/>
          <w:i/>
          <w:sz w:val="24"/>
          <w:szCs w:val="24"/>
          <w:u w:val="single"/>
        </w:rPr>
        <w:t>Withdrawal Policy:</w:t>
      </w:r>
      <w:r w:rsidR="00C31D81" w:rsidRPr="00C31D81">
        <w:rPr>
          <w:rFonts w:ascii="Times New Roman" w:eastAsia="Times New Roman" w:hAnsi="Times New Roman" w:cs="Times New Roman"/>
          <w:bCs/>
          <w:sz w:val="24"/>
          <w:szCs w:val="24"/>
        </w:rPr>
        <w:t xml:space="preserve"> Please see the HCC website for withdrawal dates. </w:t>
      </w:r>
    </w:p>
    <w:p w14:paraId="3B2115DA" w14:textId="77777777" w:rsidR="00562A7D" w:rsidRPr="00C31D81" w:rsidRDefault="00562A7D" w:rsidP="00503577">
      <w:pPr>
        <w:rPr>
          <w:rFonts w:ascii="Times New Roman" w:eastAsia="Times New Roman" w:hAnsi="Times New Roman" w:cs="Times New Roman"/>
          <w:b/>
          <w:bCs/>
          <w:i/>
          <w:iCs/>
          <w:sz w:val="24"/>
          <w:szCs w:val="24"/>
          <w:u w:val="single"/>
        </w:rPr>
      </w:pPr>
    </w:p>
    <w:p w14:paraId="3E6EFF28" w14:textId="54B3F1B7" w:rsidR="00562A7D" w:rsidRPr="00C31D81" w:rsidRDefault="00562A7D" w:rsidP="00562A7D">
      <w:pPr>
        <w:rPr>
          <w:rFonts w:ascii="Times New Roman" w:eastAsia="Times New Roman" w:hAnsi="Times New Roman" w:cs="Times New Roman"/>
          <w:b/>
          <w:bCs/>
          <w:i/>
          <w:iCs/>
          <w:sz w:val="24"/>
          <w:szCs w:val="24"/>
        </w:rPr>
      </w:pPr>
      <w:r w:rsidRPr="00C31D81">
        <w:rPr>
          <w:rFonts w:ascii="Times New Roman" w:eastAsia="Times New Roman" w:hAnsi="Times New Roman" w:cs="Times New Roman"/>
          <w:b/>
          <w:bCs/>
          <w:i/>
          <w:iCs/>
          <w:sz w:val="24"/>
          <w:szCs w:val="24"/>
        </w:rPr>
        <w:t xml:space="preserve">The State of Texas imposes penalties on students who withdraw/drop courses excessively. Students are limited to no more than SIX total course withdrawals throughout their educational career at a Texas public college or university. Students are encouraged to review the </w:t>
      </w:r>
      <w:hyperlink r:id="rId15" w:history="1">
        <w:r w:rsidRPr="00C31D81">
          <w:rPr>
            <w:rStyle w:val="Hyperlink"/>
            <w:rFonts w:ascii="Times New Roman" w:eastAsia="Times New Roman" w:hAnsi="Times New Roman" w:cs="Times New Roman"/>
            <w:b/>
            <w:bCs/>
            <w:i/>
            <w:iCs/>
            <w:sz w:val="24"/>
            <w:szCs w:val="24"/>
          </w:rPr>
          <w:t>HCC 6 Drop Policy</w:t>
        </w:r>
      </w:hyperlink>
      <w:r w:rsidRPr="00C31D81">
        <w:rPr>
          <w:rFonts w:ascii="Times New Roman" w:eastAsia="Times New Roman" w:hAnsi="Times New Roman" w:cs="Times New Roman"/>
          <w:b/>
          <w:bCs/>
          <w:i/>
          <w:iCs/>
          <w:sz w:val="24"/>
          <w:szCs w:val="24"/>
        </w:rPr>
        <w:t>.</w:t>
      </w:r>
    </w:p>
    <w:p w14:paraId="4E41438E" w14:textId="164CDA4A" w:rsidR="00503577" w:rsidRPr="00C31D81" w:rsidRDefault="00503577" w:rsidP="00503577">
      <w:pPr>
        <w:rPr>
          <w:rFonts w:ascii="Times New Roman" w:eastAsia="Times New Roman" w:hAnsi="Times New Roman" w:cs="Times New Roman"/>
          <w:b/>
          <w:bCs/>
          <w:i/>
          <w:iCs/>
          <w:sz w:val="24"/>
          <w:szCs w:val="24"/>
          <w:u w:val="single"/>
        </w:rPr>
      </w:pPr>
      <w:r w:rsidRPr="00C31D81">
        <w:rPr>
          <w:rFonts w:ascii="Times New Roman" w:eastAsia="Times New Roman" w:hAnsi="Times New Roman" w:cs="Times New Roman"/>
          <w:b/>
          <w:bCs/>
          <w:i/>
          <w:iCs/>
          <w:sz w:val="24"/>
          <w:szCs w:val="24"/>
        </w:rPr>
        <w:t>Students who repeat a course three or more times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14:paraId="24D5B6FF" w14:textId="77777777" w:rsidR="00503577" w:rsidRPr="00C31D81" w:rsidRDefault="00503577" w:rsidP="003F58A2">
      <w:pPr>
        <w:rPr>
          <w:rFonts w:ascii="Times New Roman" w:eastAsia="Times New Roman" w:hAnsi="Times New Roman" w:cs="Times New Roman"/>
          <w:b/>
          <w:bCs/>
          <w:i/>
          <w:sz w:val="24"/>
          <w:szCs w:val="24"/>
          <w:u w:val="single"/>
        </w:rPr>
      </w:pPr>
    </w:p>
    <w:p w14:paraId="142F0CA2" w14:textId="77777777" w:rsidR="003F58A2" w:rsidRPr="00C31D81" w:rsidRDefault="003F58A2" w:rsidP="003F58A2">
      <w:pPr>
        <w:rPr>
          <w:rFonts w:ascii="Times New Roman" w:eastAsia="Times New Roman" w:hAnsi="Times New Roman" w:cs="Times New Roman"/>
          <w:bCs/>
          <w:sz w:val="24"/>
          <w:szCs w:val="24"/>
        </w:rPr>
      </w:pPr>
      <w:r w:rsidRPr="00C31D81">
        <w:rPr>
          <w:rFonts w:ascii="Times New Roman" w:eastAsia="Times New Roman" w:hAnsi="Times New Roman" w:cs="Times New Roman"/>
          <w:b/>
          <w:bCs/>
          <w:i/>
          <w:sz w:val="24"/>
          <w:szCs w:val="24"/>
          <w:u w:val="single"/>
        </w:rPr>
        <w:t>Religious Holidays:</w:t>
      </w:r>
      <w:r w:rsidRPr="00C31D81">
        <w:rPr>
          <w:rFonts w:ascii="Times New Roman" w:eastAsia="Times New Roman" w:hAnsi="Times New Roman" w:cs="Times New Roman"/>
          <w:bCs/>
          <w:sz w:val="24"/>
          <w:szCs w:val="24"/>
        </w:rPr>
        <w:t xml:space="preserve"> If you observe a religious holiday and miss class, you must notify your instructor in writing two weeks in advance to arrange to take a test or make up an assignment. A religious holiday is “a holy day observed by a specific religion and the place of worship is exempt from property taxation under Section 11.20 of the Tax Code.” </w:t>
      </w:r>
    </w:p>
    <w:p w14:paraId="0CF7E3E9" w14:textId="77777777" w:rsidR="003F58A2" w:rsidRPr="00C31D81" w:rsidRDefault="003F58A2" w:rsidP="003F58A2">
      <w:pPr>
        <w:rPr>
          <w:rFonts w:ascii="Times New Roman" w:eastAsia="Times New Roman" w:hAnsi="Times New Roman" w:cs="Times New Roman"/>
          <w:bCs/>
          <w:iCs/>
          <w:sz w:val="24"/>
          <w:szCs w:val="24"/>
        </w:rPr>
      </w:pPr>
    </w:p>
    <w:p w14:paraId="161A53E2" w14:textId="5C6E7AD9" w:rsidR="000342F1" w:rsidRPr="00C31D81" w:rsidRDefault="003F58A2" w:rsidP="000342F1">
      <w:pPr>
        <w:rPr>
          <w:rFonts w:ascii="Times New Roman" w:eastAsia="Times New Roman" w:hAnsi="Times New Roman" w:cs="Times New Roman"/>
          <w:bCs/>
          <w:iCs/>
          <w:sz w:val="24"/>
          <w:szCs w:val="24"/>
        </w:rPr>
      </w:pPr>
      <w:r w:rsidRPr="00C31D81">
        <w:rPr>
          <w:rFonts w:ascii="Times New Roman" w:eastAsia="Times New Roman" w:hAnsi="Times New Roman" w:cs="Times New Roman"/>
          <w:b/>
          <w:bCs/>
          <w:i/>
          <w:iCs/>
          <w:sz w:val="24"/>
          <w:szCs w:val="24"/>
          <w:u w:val="single"/>
        </w:rPr>
        <w:t xml:space="preserve">Policy on </w:t>
      </w:r>
      <w:r w:rsidR="000342F1" w:rsidRPr="00C31D81">
        <w:rPr>
          <w:rFonts w:ascii="Times New Roman" w:eastAsia="Times New Roman" w:hAnsi="Times New Roman" w:cs="Times New Roman"/>
          <w:b/>
          <w:bCs/>
          <w:i/>
          <w:iCs/>
          <w:sz w:val="24"/>
          <w:szCs w:val="24"/>
          <w:u w:val="single"/>
        </w:rPr>
        <w:t>Electronic</w:t>
      </w:r>
      <w:r w:rsidRPr="00C31D81">
        <w:rPr>
          <w:rFonts w:ascii="Times New Roman" w:eastAsia="Times New Roman" w:hAnsi="Times New Roman" w:cs="Times New Roman"/>
          <w:b/>
          <w:bCs/>
          <w:i/>
          <w:iCs/>
          <w:sz w:val="24"/>
          <w:szCs w:val="24"/>
          <w:u w:val="single"/>
        </w:rPr>
        <w:t xml:space="preserve"> Devices:</w:t>
      </w:r>
      <w:r w:rsidRPr="00C31D81">
        <w:rPr>
          <w:rFonts w:ascii="Times New Roman" w:eastAsia="Times New Roman" w:hAnsi="Times New Roman" w:cs="Times New Roman"/>
          <w:bCs/>
          <w:iCs/>
          <w:sz w:val="24"/>
          <w:szCs w:val="24"/>
        </w:rPr>
        <w:t xml:space="preserve"> </w:t>
      </w:r>
      <w:r w:rsidR="000342F1" w:rsidRPr="00C31D81">
        <w:rPr>
          <w:rFonts w:ascii="Times New Roman" w:eastAsia="Times New Roman" w:hAnsi="Times New Roman" w:cs="Times New Roman"/>
          <w:bCs/>
          <w:iCs/>
          <w:sz w:val="24"/>
          <w:szCs w:val="24"/>
        </w:rPr>
        <w:t xml:space="preserve">The use of electronic devices by students in the classroom is up to the discretion of the instructor. Any use of such devices for purposes other than student learning is strictly prohibited. If an instructor perceives such use as disruptive and/or inappropriate, the </w:t>
      </w:r>
      <w:r w:rsidR="000342F1" w:rsidRPr="00C31D81">
        <w:rPr>
          <w:rFonts w:ascii="Times New Roman" w:eastAsia="Times New Roman" w:hAnsi="Times New Roman" w:cs="Times New Roman"/>
          <w:bCs/>
          <w:iCs/>
          <w:sz w:val="24"/>
          <w:szCs w:val="24"/>
        </w:rPr>
        <w:lastRenderedPageBreak/>
        <w:t>instructor has the right to terminate such use. If the behavior continues, the student may be subject to disciplinary action to include removal from the classroom or referral to the Dean of Student Services</w:t>
      </w:r>
    </w:p>
    <w:p w14:paraId="79797D57" w14:textId="26ED8CB8" w:rsidR="000342F1" w:rsidRPr="00C31D81" w:rsidRDefault="000342F1" w:rsidP="003F58A2">
      <w:pPr>
        <w:rPr>
          <w:rFonts w:ascii="Times New Roman" w:eastAsia="Times New Roman" w:hAnsi="Times New Roman" w:cs="Times New Roman"/>
          <w:bCs/>
          <w:iCs/>
          <w:sz w:val="24"/>
          <w:szCs w:val="24"/>
        </w:rPr>
      </w:pPr>
      <w:r w:rsidRPr="00C31D81">
        <w:rPr>
          <w:rFonts w:ascii="Times New Roman" w:eastAsia="Times New Roman" w:hAnsi="Times New Roman" w:cs="Times New Roman"/>
          <w:bCs/>
          <w:iCs/>
          <w:sz w:val="24"/>
          <w:szCs w:val="24"/>
        </w:rPr>
        <w:t>Students with disabilities who need to use a recording device as a reasonable accommodation should contact the Office for Students with Disabilities for information regarding reasonable accommodations.</w:t>
      </w:r>
    </w:p>
    <w:p w14:paraId="3D69290F" w14:textId="77777777" w:rsidR="003F58A2" w:rsidRPr="00C31D81" w:rsidRDefault="003F58A2" w:rsidP="003F58A2">
      <w:pPr>
        <w:rPr>
          <w:rFonts w:ascii="Times New Roman" w:eastAsia="Times New Roman" w:hAnsi="Times New Roman" w:cs="Times New Roman"/>
          <w:bCs/>
          <w:iCs/>
          <w:sz w:val="24"/>
          <w:szCs w:val="24"/>
        </w:rPr>
      </w:pPr>
    </w:p>
    <w:p w14:paraId="7662C0B2" w14:textId="5BFBD9E7" w:rsidR="004E43C2" w:rsidRPr="00C31D81" w:rsidRDefault="003F58A2" w:rsidP="004E43C2">
      <w:pPr>
        <w:rPr>
          <w:rFonts w:ascii="Times New Roman" w:eastAsia="Times New Roman" w:hAnsi="Times New Roman" w:cs="Times New Roman"/>
          <w:bCs/>
          <w:iCs/>
          <w:sz w:val="24"/>
          <w:szCs w:val="24"/>
        </w:rPr>
      </w:pPr>
      <w:r w:rsidRPr="00C31D81">
        <w:rPr>
          <w:rFonts w:ascii="Times New Roman" w:eastAsia="Times New Roman" w:hAnsi="Times New Roman" w:cs="Times New Roman"/>
          <w:b/>
          <w:bCs/>
          <w:i/>
          <w:sz w:val="24"/>
          <w:szCs w:val="24"/>
          <w:u w:val="single"/>
        </w:rPr>
        <w:t>HCC Sexual Harassment Policy</w:t>
      </w:r>
      <w:r w:rsidR="004E43C2" w:rsidRPr="00C31D81">
        <w:rPr>
          <w:rFonts w:ascii="Times New Roman" w:eastAsia="Times New Roman" w:hAnsi="Times New Roman" w:cs="Times New Roman"/>
          <w:b/>
          <w:bCs/>
          <w:i/>
          <w:sz w:val="24"/>
          <w:szCs w:val="24"/>
          <w:u w:val="single"/>
        </w:rPr>
        <w:t xml:space="preserve"> and Title IX</w:t>
      </w:r>
      <w:r w:rsidRPr="00C31D81">
        <w:rPr>
          <w:rFonts w:ascii="Times New Roman" w:eastAsia="Times New Roman" w:hAnsi="Times New Roman" w:cs="Times New Roman"/>
          <w:b/>
          <w:bCs/>
          <w:i/>
          <w:sz w:val="24"/>
          <w:szCs w:val="24"/>
        </w:rPr>
        <w:t>:</w:t>
      </w:r>
      <w:r w:rsidRPr="00C31D81">
        <w:rPr>
          <w:rFonts w:ascii="Times New Roman" w:eastAsia="Times New Roman" w:hAnsi="Times New Roman" w:cs="Times New Roman"/>
          <w:bCs/>
          <w:iCs/>
          <w:sz w:val="24"/>
          <w:szCs w:val="24"/>
        </w:rPr>
        <w:t xml:space="preserve"> </w:t>
      </w:r>
      <w:r w:rsidR="004E43C2" w:rsidRPr="00C31D81">
        <w:rPr>
          <w:rFonts w:ascii="Times New Roman" w:eastAsia="Times New Roman" w:hAnsi="Times New Roman" w:cs="Times New Roman"/>
          <w:bCs/>
          <w:iCs/>
          <w:sz w:val="24"/>
          <w:szCs w:val="24"/>
        </w:rPr>
        <w:t>HCC shall provide an educational, employment, and business environment free of sexual harassment. Sexual harassment is a form of sex discrimination that is not tolerated at HCC. Any student who feels that he or she is the victim of sexual harassment has the right to seek redress of the grievance. HCC provides procedures for reviewing and resolving such complaints through its Grievance Policy. Substantiated accusations may result in disciplinary action against the offender, up to and including termination of the employee or suspension of the student. In addition, complainants who make accusations of sexual harassment in bad faith may be subject to equivalent disciplinary action.</w:t>
      </w:r>
    </w:p>
    <w:p w14:paraId="45875E2E" w14:textId="77777777" w:rsidR="004E43C2" w:rsidRPr="00C31D81" w:rsidRDefault="004E43C2" w:rsidP="004E43C2">
      <w:pPr>
        <w:rPr>
          <w:rFonts w:ascii="Times New Roman" w:eastAsia="Times New Roman" w:hAnsi="Times New Roman" w:cs="Times New Roman"/>
          <w:bCs/>
          <w:iCs/>
          <w:sz w:val="24"/>
          <w:szCs w:val="24"/>
        </w:rPr>
      </w:pPr>
      <w:r w:rsidRPr="00C31D81">
        <w:rPr>
          <w:rFonts w:ascii="Times New Roman" w:eastAsia="Times New Roman" w:hAnsi="Times New Roman" w:cs="Times New Roman"/>
          <w:bCs/>
          <w:iCs/>
          <w:sz w:val="24"/>
          <w:szCs w:val="24"/>
        </w:rPr>
        <w:t xml:space="preserve">Title IX of the Education Amendments of 1972 requires that institutions have policies and procedures that protect students’ rights with regard to sex/gender discrimination. Information regarding these rights are on the HCC website under Students-Anti-discrimination. </w:t>
      </w:r>
      <w:r w:rsidRPr="00C31D81">
        <w:rPr>
          <w:rFonts w:ascii="Times New Roman" w:eastAsia="Times New Roman" w:hAnsi="Times New Roman" w:cs="Times New Roman"/>
          <w:bCs/>
          <w:i/>
          <w:iCs/>
          <w:sz w:val="24"/>
          <w:szCs w:val="24"/>
        </w:rPr>
        <w:t>Students who are pregnant and require accommodations should contact any of the ADA Counselors for assistance.</w:t>
      </w:r>
    </w:p>
    <w:p w14:paraId="7534EBBD" w14:textId="77777777" w:rsidR="004E43C2" w:rsidRPr="00C31D81" w:rsidRDefault="004E43C2" w:rsidP="004E43C2">
      <w:pPr>
        <w:rPr>
          <w:rFonts w:ascii="Times New Roman" w:eastAsia="Times New Roman" w:hAnsi="Times New Roman" w:cs="Times New Roman"/>
          <w:bCs/>
          <w:iCs/>
          <w:sz w:val="24"/>
          <w:szCs w:val="24"/>
        </w:rPr>
      </w:pPr>
      <w:r w:rsidRPr="00C31D81">
        <w:rPr>
          <w:rFonts w:ascii="Times New Roman" w:eastAsia="Times New Roman" w:hAnsi="Times New Roman" w:cs="Times New Roman"/>
          <w:bCs/>
          <w:iCs/>
          <w:sz w:val="24"/>
          <w:szCs w:val="24"/>
        </w:rPr>
        <w:t>It is important that every student understands and conforms to respectful behavior while at HCC. Sexual misconduct is not condoned and will be addressed promptly. Know your rights and how to avoid these difficult situations. </w:t>
      </w:r>
    </w:p>
    <w:p w14:paraId="0A44BA7C" w14:textId="77777777" w:rsidR="004E43C2" w:rsidRPr="00C31D81" w:rsidRDefault="004E43C2" w:rsidP="004E43C2">
      <w:pPr>
        <w:rPr>
          <w:rFonts w:ascii="Times New Roman" w:eastAsia="Times New Roman" w:hAnsi="Times New Roman" w:cs="Times New Roman"/>
          <w:bCs/>
          <w:iCs/>
          <w:sz w:val="24"/>
          <w:szCs w:val="24"/>
        </w:rPr>
      </w:pPr>
      <w:r w:rsidRPr="00C31D81">
        <w:rPr>
          <w:rFonts w:ascii="Times New Roman" w:eastAsia="Times New Roman" w:hAnsi="Times New Roman" w:cs="Times New Roman"/>
          <w:bCs/>
          <w:iCs/>
          <w:sz w:val="24"/>
          <w:szCs w:val="24"/>
        </w:rPr>
        <w:t>Log in to: </w:t>
      </w:r>
      <w:hyperlink r:id="rId16" w:history="1">
        <w:r w:rsidRPr="00C31D81">
          <w:rPr>
            <w:rStyle w:val="Hyperlink"/>
            <w:rFonts w:ascii="Times New Roman" w:eastAsia="Times New Roman" w:hAnsi="Times New Roman" w:cs="Times New Roman"/>
            <w:bCs/>
            <w:iCs/>
            <w:sz w:val="24"/>
            <w:szCs w:val="24"/>
          </w:rPr>
          <w:t>www.edurisksolutions.org</w:t>
        </w:r>
      </w:hyperlink>
      <w:r w:rsidRPr="00C31D81">
        <w:rPr>
          <w:rFonts w:ascii="Times New Roman" w:eastAsia="Times New Roman" w:hAnsi="Times New Roman" w:cs="Times New Roman"/>
          <w:bCs/>
          <w:iCs/>
          <w:sz w:val="24"/>
          <w:szCs w:val="24"/>
        </w:rPr>
        <w:t> . Sign in using your HCC student e-mail account, then go to the button at the top right that says </w:t>
      </w:r>
      <w:r w:rsidRPr="00C31D81">
        <w:rPr>
          <w:rFonts w:ascii="Times New Roman" w:eastAsia="Times New Roman" w:hAnsi="Times New Roman" w:cs="Times New Roman"/>
          <w:b/>
          <w:bCs/>
          <w:iCs/>
          <w:sz w:val="24"/>
          <w:szCs w:val="24"/>
        </w:rPr>
        <w:t>Login</w:t>
      </w:r>
      <w:r w:rsidRPr="00C31D81">
        <w:rPr>
          <w:rFonts w:ascii="Times New Roman" w:eastAsia="Times New Roman" w:hAnsi="Times New Roman" w:cs="Times New Roman"/>
          <w:bCs/>
          <w:iCs/>
          <w:sz w:val="24"/>
          <w:szCs w:val="24"/>
        </w:rPr>
        <w:t> and enter your student number. </w:t>
      </w:r>
    </w:p>
    <w:p w14:paraId="776508CE" w14:textId="599CFB55" w:rsidR="003F58A2" w:rsidRPr="00C31D81" w:rsidRDefault="003F58A2">
      <w:pPr>
        <w:rPr>
          <w:rFonts w:ascii="Times New Roman" w:eastAsia="Times New Roman" w:hAnsi="Times New Roman" w:cs="Times New Roman"/>
          <w:bCs/>
          <w:sz w:val="24"/>
          <w:szCs w:val="24"/>
        </w:rPr>
      </w:pPr>
    </w:p>
    <w:p w14:paraId="44A9A993" w14:textId="5913A881" w:rsidR="003C1542" w:rsidRPr="00C31D81" w:rsidRDefault="000342F1">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 xml:space="preserve">Student Rights and </w:t>
      </w:r>
      <w:r w:rsidR="00227685" w:rsidRPr="00C31D81">
        <w:rPr>
          <w:rFonts w:ascii="Times New Roman" w:eastAsia="Times New Roman" w:hAnsi="Times New Roman" w:cs="Times New Roman"/>
          <w:b/>
          <w:bCs/>
          <w:sz w:val="24"/>
          <w:szCs w:val="24"/>
        </w:rPr>
        <w:t>Responsibilities</w:t>
      </w:r>
      <w:r w:rsidR="003C1542" w:rsidRPr="00C31D81">
        <w:rPr>
          <w:rFonts w:ascii="Times New Roman" w:eastAsia="Times New Roman" w:hAnsi="Times New Roman" w:cs="Times New Roman"/>
          <w:b/>
          <w:bCs/>
          <w:sz w:val="24"/>
          <w:szCs w:val="24"/>
        </w:rPr>
        <w:t>:</w:t>
      </w:r>
    </w:p>
    <w:p w14:paraId="106919B1" w14:textId="77777777" w:rsidR="0038506C" w:rsidRPr="00C31D81" w:rsidRDefault="00FB27F5">
      <w:pPr>
        <w:rPr>
          <w:rFonts w:ascii="Times New Roman" w:eastAsia="Times New Roman" w:hAnsi="Times New Roman" w:cs="Times New Roman"/>
          <w:sz w:val="24"/>
          <w:szCs w:val="24"/>
        </w:rPr>
      </w:pPr>
      <w:hyperlink r:id="rId17" w:history="1">
        <w:r w:rsidR="0038506C" w:rsidRPr="00C31D81">
          <w:rPr>
            <w:rStyle w:val="Hyperlink"/>
            <w:rFonts w:ascii="Times New Roman" w:eastAsia="Times New Roman" w:hAnsi="Times New Roman" w:cs="Times New Roman"/>
            <w:sz w:val="24"/>
            <w:szCs w:val="24"/>
          </w:rPr>
          <w:t>http://www.hccs.edu/district/about-us/policies/d-student-services/d4-student-rights--responsibilities/</w:t>
        </w:r>
      </w:hyperlink>
      <w:r w:rsidR="0038506C" w:rsidRPr="00C31D81">
        <w:rPr>
          <w:rFonts w:ascii="Times New Roman" w:eastAsia="Times New Roman" w:hAnsi="Times New Roman" w:cs="Times New Roman"/>
          <w:sz w:val="24"/>
          <w:szCs w:val="24"/>
        </w:rPr>
        <w:t xml:space="preserve"> </w:t>
      </w:r>
    </w:p>
    <w:p w14:paraId="13F10689" w14:textId="20946F2B" w:rsidR="000342F1" w:rsidRPr="00C31D81" w:rsidRDefault="000342F1">
      <w:pPr>
        <w:rPr>
          <w:rFonts w:ascii="Times New Roman" w:eastAsia="Times New Roman" w:hAnsi="Times New Roman" w:cs="Times New Roman"/>
          <w:sz w:val="24"/>
          <w:szCs w:val="24"/>
        </w:rPr>
      </w:pPr>
      <w:proofErr w:type="gramStart"/>
      <w:r w:rsidRPr="00C31D81">
        <w:rPr>
          <w:rFonts w:ascii="Times New Roman" w:eastAsia="Times New Roman" w:hAnsi="Times New Roman" w:cs="Times New Roman"/>
          <w:sz w:val="24"/>
          <w:szCs w:val="24"/>
        </w:rPr>
        <w:t>and</w:t>
      </w:r>
      <w:proofErr w:type="gramEnd"/>
      <w:r w:rsidRPr="00C31D81">
        <w:rPr>
          <w:rFonts w:ascii="Times New Roman" w:eastAsia="Times New Roman" w:hAnsi="Times New Roman" w:cs="Times New Roman"/>
          <w:sz w:val="24"/>
          <w:szCs w:val="24"/>
        </w:rPr>
        <w:t xml:space="preserve"> in the Student Handbook</w:t>
      </w:r>
    </w:p>
    <w:p w14:paraId="6BE29993" w14:textId="77777777" w:rsidR="0038506C" w:rsidRPr="00C31D81" w:rsidRDefault="0038506C">
      <w:pPr>
        <w:rPr>
          <w:rFonts w:ascii="Times New Roman" w:eastAsia="Times New Roman" w:hAnsi="Times New Roman" w:cs="Times New Roman"/>
          <w:sz w:val="24"/>
          <w:szCs w:val="24"/>
        </w:rPr>
      </w:pPr>
    </w:p>
    <w:p w14:paraId="667026B4" w14:textId="2B0B4F01" w:rsidR="003C1542" w:rsidRPr="00C31D81" w:rsidRDefault="003C1542">
      <w:pPr>
        <w:rPr>
          <w:rFonts w:ascii="Times New Roman" w:eastAsia="Times New Roman" w:hAnsi="Times New Roman" w:cs="Times New Roman"/>
          <w:b/>
          <w:bCs/>
          <w:sz w:val="24"/>
          <w:szCs w:val="24"/>
        </w:rPr>
      </w:pPr>
      <w:r w:rsidRPr="00C31D81">
        <w:rPr>
          <w:rFonts w:ascii="Times New Roman" w:eastAsia="Times New Roman" w:hAnsi="Times New Roman" w:cs="Times New Roman"/>
          <w:b/>
          <w:bCs/>
          <w:sz w:val="24"/>
          <w:szCs w:val="24"/>
        </w:rPr>
        <w:t>EGLS</w:t>
      </w:r>
      <w:r w:rsidRPr="00C31D81">
        <w:rPr>
          <w:rFonts w:ascii="Times New Roman" w:eastAsia="Times New Roman" w:hAnsi="Times New Roman" w:cs="Times New Roman"/>
          <w:b/>
          <w:bCs/>
          <w:sz w:val="24"/>
          <w:szCs w:val="24"/>
          <w:vertAlign w:val="subscript"/>
        </w:rPr>
        <w:t>3</w:t>
      </w:r>
      <w:r w:rsidRPr="00C31D81">
        <w:rPr>
          <w:rFonts w:ascii="Times New Roman" w:eastAsia="Times New Roman" w:hAnsi="Times New Roman" w:cs="Times New Roman"/>
          <w:b/>
          <w:bCs/>
          <w:sz w:val="24"/>
          <w:szCs w:val="24"/>
        </w:rPr>
        <w:t xml:space="preserve"> -- Evaluation for Greater Learning Student Survey System</w:t>
      </w:r>
    </w:p>
    <w:p w14:paraId="7789A499" w14:textId="77777777" w:rsidR="003C1542" w:rsidRPr="00C31D81" w:rsidRDefault="003C1542">
      <w:pPr>
        <w:rPr>
          <w:rFonts w:ascii="Times New Roman" w:eastAsia="Times New Roman" w:hAnsi="Times New Roman" w:cs="Times New Roman"/>
          <w:sz w:val="24"/>
          <w:szCs w:val="24"/>
        </w:rPr>
      </w:pPr>
      <w:r w:rsidRPr="00C31D81">
        <w:rPr>
          <w:rFonts w:ascii="Times New Roman" w:eastAsia="Times New Roman" w:hAnsi="Times New Roman" w:cs="Times New Roman"/>
          <w:sz w:val="24"/>
          <w:szCs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14:paraId="767C8048" w14:textId="77777777" w:rsidR="004A26B8" w:rsidRDefault="004A26B8">
      <w:pPr>
        <w:rPr>
          <w:rFonts w:ascii="Arial" w:eastAsia="Times New Roman" w:hAnsi="Arial" w:cs="Arial"/>
          <w:b/>
          <w:bCs/>
          <w:sz w:val="22"/>
          <w:szCs w:val="22"/>
        </w:rPr>
      </w:pPr>
    </w:p>
    <w:p w14:paraId="03B4D58B" w14:textId="77777777" w:rsidR="003C1542" w:rsidRDefault="003C1542">
      <w:pPr>
        <w:rPr>
          <w:rFonts w:eastAsia="Times New Roman" w:cs="Times New Roman"/>
        </w:rPr>
      </w:pPr>
    </w:p>
    <w:sectPr w:rsidR="003C1542" w:rsidSect="003C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F2D"/>
    <w:multiLevelType w:val="hybridMultilevel"/>
    <w:tmpl w:val="FCD635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7A55"/>
    <w:multiLevelType w:val="multilevel"/>
    <w:tmpl w:val="DC6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0759A"/>
    <w:multiLevelType w:val="multilevel"/>
    <w:tmpl w:val="B46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Q0MzUyt7Q0NLAwMbBU0lEKTi0uzszPAykwrgUAlBsBaiwAAAA="/>
  </w:docVars>
  <w:rsids>
    <w:rsidRoot w:val="00AC6C1C"/>
    <w:rsid w:val="000342F1"/>
    <w:rsid w:val="000C07F3"/>
    <w:rsid w:val="001469C0"/>
    <w:rsid w:val="001C3C11"/>
    <w:rsid w:val="00227685"/>
    <w:rsid w:val="00244F2E"/>
    <w:rsid w:val="002A37D6"/>
    <w:rsid w:val="0038506C"/>
    <w:rsid w:val="003B395D"/>
    <w:rsid w:val="003C1542"/>
    <w:rsid w:val="003F061E"/>
    <w:rsid w:val="003F58A2"/>
    <w:rsid w:val="00472F04"/>
    <w:rsid w:val="004A26B8"/>
    <w:rsid w:val="004E43C2"/>
    <w:rsid w:val="00503577"/>
    <w:rsid w:val="00523511"/>
    <w:rsid w:val="00562A7D"/>
    <w:rsid w:val="0079295F"/>
    <w:rsid w:val="007932FC"/>
    <w:rsid w:val="00795587"/>
    <w:rsid w:val="008D3F78"/>
    <w:rsid w:val="009804F7"/>
    <w:rsid w:val="00A8649C"/>
    <w:rsid w:val="00AC6C1C"/>
    <w:rsid w:val="00AF11C3"/>
    <w:rsid w:val="00AF185F"/>
    <w:rsid w:val="00BF67DB"/>
    <w:rsid w:val="00C26DE6"/>
    <w:rsid w:val="00C31D81"/>
    <w:rsid w:val="00C7744F"/>
    <w:rsid w:val="00CA6AAA"/>
    <w:rsid w:val="00CD6410"/>
    <w:rsid w:val="00CE13A7"/>
    <w:rsid w:val="00CF597B"/>
    <w:rsid w:val="00D839BE"/>
    <w:rsid w:val="00E8413F"/>
    <w:rsid w:val="00EA581B"/>
    <w:rsid w:val="00FB27F5"/>
    <w:rsid w:val="00FD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75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2821">
      <w:marLeft w:val="0"/>
      <w:marRight w:val="0"/>
      <w:marTop w:val="0"/>
      <w:marBottom w:val="0"/>
      <w:divBdr>
        <w:top w:val="none" w:sz="0" w:space="0" w:color="auto"/>
        <w:left w:val="none" w:sz="0" w:space="0" w:color="auto"/>
        <w:bottom w:val="none" w:sz="0" w:space="0" w:color="auto"/>
        <w:right w:val="none" w:sz="0" w:space="0" w:color="auto"/>
      </w:divBdr>
    </w:div>
    <w:div w:id="375931503">
      <w:marLeft w:val="0"/>
      <w:marRight w:val="0"/>
      <w:marTop w:val="0"/>
      <w:marBottom w:val="0"/>
      <w:divBdr>
        <w:top w:val="none" w:sz="0" w:space="0" w:color="auto"/>
        <w:left w:val="none" w:sz="0" w:space="0" w:color="auto"/>
        <w:bottom w:val="none" w:sz="0" w:space="0" w:color="auto"/>
        <w:right w:val="none" w:sz="0" w:space="0" w:color="auto"/>
      </w:divBdr>
    </w:div>
    <w:div w:id="447087422">
      <w:bodyDiv w:val="1"/>
      <w:marLeft w:val="0"/>
      <w:marRight w:val="0"/>
      <w:marTop w:val="0"/>
      <w:marBottom w:val="0"/>
      <w:divBdr>
        <w:top w:val="none" w:sz="0" w:space="0" w:color="auto"/>
        <w:left w:val="none" w:sz="0" w:space="0" w:color="auto"/>
        <w:bottom w:val="none" w:sz="0" w:space="0" w:color="auto"/>
        <w:right w:val="none" w:sz="0" w:space="0" w:color="auto"/>
      </w:divBdr>
    </w:div>
    <w:div w:id="482816596">
      <w:marLeft w:val="0"/>
      <w:marRight w:val="0"/>
      <w:marTop w:val="0"/>
      <w:marBottom w:val="0"/>
      <w:divBdr>
        <w:top w:val="none" w:sz="0" w:space="0" w:color="auto"/>
        <w:left w:val="none" w:sz="0" w:space="0" w:color="auto"/>
        <w:bottom w:val="none" w:sz="0" w:space="0" w:color="auto"/>
        <w:right w:val="none" w:sz="0" w:space="0" w:color="auto"/>
      </w:divBdr>
    </w:div>
    <w:div w:id="579829177">
      <w:marLeft w:val="0"/>
      <w:marRight w:val="0"/>
      <w:marTop w:val="0"/>
      <w:marBottom w:val="0"/>
      <w:divBdr>
        <w:top w:val="none" w:sz="0" w:space="0" w:color="auto"/>
        <w:left w:val="none" w:sz="0" w:space="0" w:color="auto"/>
        <w:bottom w:val="none" w:sz="0" w:space="0" w:color="auto"/>
        <w:right w:val="none" w:sz="0" w:space="0" w:color="auto"/>
      </w:divBdr>
    </w:div>
    <w:div w:id="601769671">
      <w:marLeft w:val="0"/>
      <w:marRight w:val="0"/>
      <w:marTop w:val="0"/>
      <w:marBottom w:val="0"/>
      <w:divBdr>
        <w:top w:val="none" w:sz="0" w:space="0" w:color="auto"/>
        <w:left w:val="none" w:sz="0" w:space="0" w:color="auto"/>
        <w:bottom w:val="none" w:sz="0" w:space="0" w:color="auto"/>
        <w:right w:val="none" w:sz="0" w:space="0" w:color="auto"/>
      </w:divBdr>
    </w:div>
    <w:div w:id="684288812">
      <w:marLeft w:val="0"/>
      <w:marRight w:val="0"/>
      <w:marTop w:val="0"/>
      <w:marBottom w:val="0"/>
      <w:divBdr>
        <w:top w:val="none" w:sz="0" w:space="0" w:color="auto"/>
        <w:left w:val="none" w:sz="0" w:space="0" w:color="auto"/>
        <w:bottom w:val="none" w:sz="0" w:space="0" w:color="auto"/>
        <w:right w:val="none" w:sz="0" w:space="0" w:color="auto"/>
      </w:divBdr>
    </w:div>
    <w:div w:id="702440671">
      <w:marLeft w:val="0"/>
      <w:marRight w:val="0"/>
      <w:marTop w:val="0"/>
      <w:marBottom w:val="0"/>
      <w:divBdr>
        <w:top w:val="none" w:sz="0" w:space="0" w:color="auto"/>
        <w:left w:val="none" w:sz="0" w:space="0" w:color="auto"/>
        <w:bottom w:val="none" w:sz="0" w:space="0" w:color="auto"/>
        <w:right w:val="none" w:sz="0" w:space="0" w:color="auto"/>
      </w:divBdr>
    </w:div>
    <w:div w:id="751465049">
      <w:marLeft w:val="0"/>
      <w:marRight w:val="0"/>
      <w:marTop w:val="0"/>
      <w:marBottom w:val="0"/>
      <w:divBdr>
        <w:top w:val="none" w:sz="0" w:space="0" w:color="auto"/>
        <w:left w:val="none" w:sz="0" w:space="0" w:color="auto"/>
        <w:bottom w:val="none" w:sz="0" w:space="0" w:color="auto"/>
        <w:right w:val="none" w:sz="0" w:space="0" w:color="auto"/>
      </w:divBdr>
    </w:div>
    <w:div w:id="785082047">
      <w:marLeft w:val="0"/>
      <w:marRight w:val="0"/>
      <w:marTop w:val="0"/>
      <w:marBottom w:val="0"/>
      <w:divBdr>
        <w:top w:val="none" w:sz="0" w:space="0" w:color="auto"/>
        <w:left w:val="none" w:sz="0" w:space="0" w:color="auto"/>
        <w:bottom w:val="none" w:sz="0" w:space="0" w:color="auto"/>
        <w:right w:val="none" w:sz="0" w:space="0" w:color="auto"/>
      </w:divBdr>
    </w:div>
    <w:div w:id="786507320">
      <w:marLeft w:val="0"/>
      <w:marRight w:val="0"/>
      <w:marTop w:val="0"/>
      <w:marBottom w:val="0"/>
      <w:divBdr>
        <w:top w:val="none" w:sz="0" w:space="0" w:color="auto"/>
        <w:left w:val="none" w:sz="0" w:space="0" w:color="auto"/>
        <w:bottom w:val="none" w:sz="0" w:space="0" w:color="auto"/>
        <w:right w:val="none" w:sz="0" w:space="0" w:color="auto"/>
      </w:divBdr>
    </w:div>
    <w:div w:id="800879411">
      <w:bodyDiv w:val="1"/>
      <w:marLeft w:val="0"/>
      <w:marRight w:val="0"/>
      <w:marTop w:val="0"/>
      <w:marBottom w:val="0"/>
      <w:divBdr>
        <w:top w:val="none" w:sz="0" w:space="0" w:color="auto"/>
        <w:left w:val="none" w:sz="0" w:space="0" w:color="auto"/>
        <w:bottom w:val="none" w:sz="0" w:space="0" w:color="auto"/>
        <w:right w:val="none" w:sz="0" w:space="0" w:color="auto"/>
      </w:divBdr>
      <w:divsChild>
        <w:div w:id="718824300">
          <w:marLeft w:val="0"/>
          <w:marRight w:val="0"/>
          <w:marTop w:val="0"/>
          <w:marBottom w:val="0"/>
          <w:divBdr>
            <w:top w:val="none" w:sz="0" w:space="0" w:color="auto"/>
            <w:left w:val="none" w:sz="0" w:space="0" w:color="auto"/>
            <w:bottom w:val="none" w:sz="0" w:space="0" w:color="auto"/>
            <w:right w:val="none" w:sz="0" w:space="0" w:color="auto"/>
          </w:divBdr>
        </w:div>
        <w:div w:id="1291203310">
          <w:marLeft w:val="0"/>
          <w:marRight w:val="0"/>
          <w:marTop w:val="0"/>
          <w:marBottom w:val="0"/>
          <w:divBdr>
            <w:top w:val="none" w:sz="0" w:space="0" w:color="auto"/>
            <w:left w:val="none" w:sz="0" w:space="0" w:color="auto"/>
            <w:bottom w:val="none" w:sz="0" w:space="0" w:color="auto"/>
            <w:right w:val="none" w:sz="0" w:space="0" w:color="auto"/>
          </w:divBdr>
        </w:div>
        <w:div w:id="1623146972">
          <w:marLeft w:val="0"/>
          <w:marRight w:val="0"/>
          <w:marTop w:val="0"/>
          <w:marBottom w:val="0"/>
          <w:divBdr>
            <w:top w:val="none" w:sz="0" w:space="0" w:color="auto"/>
            <w:left w:val="none" w:sz="0" w:space="0" w:color="auto"/>
            <w:bottom w:val="none" w:sz="0" w:space="0" w:color="auto"/>
            <w:right w:val="none" w:sz="0" w:space="0" w:color="auto"/>
          </w:divBdr>
        </w:div>
        <w:div w:id="950624855">
          <w:marLeft w:val="0"/>
          <w:marRight w:val="0"/>
          <w:marTop w:val="0"/>
          <w:marBottom w:val="0"/>
          <w:divBdr>
            <w:top w:val="none" w:sz="0" w:space="0" w:color="auto"/>
            <w:left w:val="none" w:sz="0" w:space="0" w:color="auto"/>
            <w:bottom w:val="none" w:sz="0" w:space="0" w:color="auto"/>
            <w:right w:val="none" w:sz="0" w:space="0" w:color="auto"/>
          </w:divBdr>
        </w:div>
        <w:div w:id="1449663824">
          <w:marLeft w:val="0"/>
          <w:marRight w:val="0"/>
          <w:marTop w:val="0"/>
          <w:marBottom w:val="0"/>
          <w:divBdr>
            <w:top w:val="none" w:sz="0" w:space="0" w:color="auto"/>
            <w:left w:val="none" w:sz="0" w:space="0" w:color="auto"/>
            <w:bottom w:val="none" w:sz="0" w:space="0" w:color="auto"/>
            <w:right w:val="none" w:sz="0" w:space="0" w:color="auto"/>
          </w:divBdr>
        </w:div>
        <w:div w:id="616791591">
          <w:marLeft w:val="0"/>
          <w:marRight w:val="0"/>
          <w:marTop w:val="0"/>
          <w:marBottom w:val="0"/>
          <w:divBdr>
            <w:top w:val="none" w:sz="0" w:space="0" w:color="auto"/>
            <w:left w:val="none" w:sz="0" w:space="0" w:color="auto"/>
            <w:bottom w:val="none" w:sz="0" w:space="0" w:color="auto"/>
            <w:right w:val="none" w:sz="0" w:space="0" w:color="auto"/>
          </w:divBdr>
        </w:div>
        <w:div w:id="1543398543">
          <w:marLeft w:val="0"/>
          <w:marRight w:val="0"/>
          <w:marTop w:val="0"/>
          <w:marBottom w:val="0"/>
          <w:divBdr>
            <w:top w:val="none" w:sz="0" w:space="0" w:color="auto"/>
            <w:left w:val="none" w:sz="0" w:space="0" w:color="auto"/>
            <w:bottom w:val="none" w:sz="0" w:space="0" w:color="auto"/>
            <w:right w:val="none" w:sz="0" w:space="0" w:color="auto"/>
          </w:divBdr>
        </w:div>
        <w:div w:id="1578245610">
          <w:marLeft w:val="0"/>
          <w:marRight w:val="0"/>
          <w:marTop w:val="0"/>
          <w:marBottom w:val="0"/>
          <w:divBdr>
            <w:top w:val="none" w:sz="0" w:space="0" w:color="auto"/>
            <w:left w:val="none" w:sz="0" w:space="0" w:color="auto"/>
            <w:bottom w:val="none" w:sz="0" w:space="0" w:color="auto"/>
            <w:right w:val="none" w:sz="0" w:space="0" w:color="auto"/>
          </w:divBdr>
        </w:div>
        <w:div w:id="511073978">
          <w:marLeft w:val="0"/>
          <w:marRight w:val="0"/>
          <w:marTop w:val="0"/>
          <w:marBottom w:val="0"/>
          <w:divBdr>
            <w:top w:val="none" w:sz="0" w:space="0" w:color="auto"/>
            <w:left w:val="none" w:sz="0" w:space="0" w:color="auto"/>
            <w:bottom w:val="none" w:sz="0" w:space="0" w:color="auto"/>
            <w:right w:val="none" w:sz="0" w:space="0" w:color="auto"/>
          </w:divBdr>
        </w:div>
        <w:div w:id="395904719">
          <w:marLeft w:val="0"/>
          <w:marRight w:val="0"/>
          <w:marTop w:val="0"/>
          <w:marBottom w:val="0"/>
          <w:divBdr>
            <w:top w:val="none" w:sz="0" w:space="0" w:color="auto"/>
            <w:left w:val="none" w:sz="0" w:space="0" w:color="auto"/>
            <w:bottom w:val="none" w:sz="0" w:space="0" w:color="auto"/>
            <w:right w:val="none" w:sz="0" w:space="0" w:color="auto"/>
          </w:divBdr>
        </w:div>
      </w:divsChild>
    </w:div>
    <w:div w:id="807207447">
      <w:marLeft w:val="0"/>
      <w:marRight w:val="0"/>
      <w:marTop w:val="0"/>
      <w:marBottom w:val="0"/>
      <w:divBdr>
        <w:top w:val="none" w:sz="0" w:space="0" w:color="auto"/>
        <w:left w:val="none" w:sz="0" w:space="0" w:color="auto"/>
        <w:bottom w:val="none" w:sz="0" w:space="0" w:color="auto"/>
        <w:right w:val="none" w:sz="0" w:space="0" w:color="auto"/>
      </w:divBdr>
    </w:div>
    <w:div w:id="857549631">
      <w:marLeft w:val="0"/>
      <w:marRight w:val="0"/>
      <w:marTop w:val="0"/>
      <w:marBottom w:val="0"/>
      <w:divBdr>
        <w:top w:val="none" w:sz="0" w:space="0" w:color="auto"/>
        <w:left w:val="none" w:sz="0" w:space="0" w:color="auto"/>
        <w:bottom w:val="none" w:sz="0" w:space="0" w:color="auto"/>
        <w:right w:val="none" w:sz="0" w:space="0" w:color="auto"/>
      </w:divBdr>
    </w:div>
    <w:div w:id="880092206">
      <w:marLeft w:val="0"/>
      <w:marRight w:val="0"/>
      <w:marTop w:val="0"/>
      <w:marBottom w:val="0"/>
      <w:divBdr>
        <w:top w:val="none" w:sz="0" w:space="0" w:color="auto"/>
        <w:left w:val="none" w:sz="0" w:space="0" w:color="auto"/>
        <w:bottom w:val="none" w:sz="0" w:space="0" w:color="auto"/>
        <w:right w:val="none" w:sz="0" w:space="0" w:color="auto"/>
      </w:divBdr>
    </w:div>
    <w:div w:id="912469734">
      <w:marLeft w:val="0"/>
      <w:marRight w:val="0"/>
      <w:marTop w:val="0"/>
      <w:marBottom w:val="0"/>
      <w:divBdr>
        <w:top w:val="none" w:sz="0" w:space="0" w:color="auto"/>
        <w:left w:val="none" w:sz="0" w:space="0" w:color="auto"/>
        <w:bottom w:val="none" w:sz="0" w:space="0" w:color="auto"/>
        <w:right w:val="none" w:sz="0" w:space="0" w:color="auto"/>
      </w:divBdr>
    </w:div>
    <w:div w:id="966546566">
      <w:marLeft w:val="0"/>
      <w:marRight w:val="0"/>
      <w:marTop w:val="0"/>
      <w:marBottom w:val="0"/>
      <w:divBdr>
        <w:top w:val="none" w:sz="0" w:space="0" w:color="auto"/>
        <w:left w:val="none" w:sz="0" w:space="0" w:color="auto"/>
        <w:bottom w:val="none" w:sz="0" w:space="0" w:color="auto"/>
        <w:right w:val="none" w:sz="0" w:space="0" w:color="auto"/>
      </w:divBdr>
    </w:div>
    <w:div w:id="1003556214">
      <w:marLeft w:val="0"/>
      <w:marRight w:val="0"/>
      <w:marTop w:val="0"/>
      <w:marBottom w:val="0"/>
      <w:divBdr>
        <w:top w:val="none" w:sz="0" w:space="0" w:color="auto"/>
        <w:left w:val="none" w:sz="0" w:space="0" w:color="auto"/>
        <w:bottom w:val="none" w:sz="0" w:space="0" w:color="auto"/>
        <w:right w:val="none" w:sz="0" w:space="0" w:color="auto"/>
      </w:divBdr>
    </w:div>
    <w:div w:id="1034696072">
      <w:marLeft w:val="0"/>
      <w:marRight w:val="0"/>
      <w:marTop w:val="0"/>
      <w:marBottom w:val="0"/>
      <w:divBdr>
        <w:top w:val="none" w:sz="0" w:space="0" w:color="auto"/>
        <w:left w:val="none" w:sz="0" w:space="0" w:color="auto"/>
        <w:bottom w:val="none" w:sz="0" w:space="0" w:color="auto"/>
        <w:right w:val="none" w:sz="0" w:space="0" w:color="auto"/>
      </w:divBdr>
    </w:div>
    <w:div w:id="1089619521">
      <w:marLeft w:val="0"/>
      <w:marRight w:val="0"/>
      <w:marTop w:val="0"/>
      <w:marBottom w:val="0"/>
      <w:divBdr>
        <w:top w:val="none" w:sz="0" w:space="0" w:color="auto"/>
        <w:left w:val="none" w:sz="0" w:space="0" w:color="auto"/>
        <w:bottom w:val="none" w:sz="0" w:space="0" w:color="auto"/>
        <w:right w:val="none" w:sz="0" w:space="0" w:color="auto"/>
      </w:divBdr>
    </w:div>
    <w:div w:id="1170873935">
      <w:marLeft w:val="0"/>
      <w:marRight w:val="0"/>
      <w:marTop w:val="0"/>
      <w:marBottom w:val="0"/>
      <w:divBdr>
        <w:top w:val="none" w:sz="0" w:space="0" w:color="auto"/>
        <w:left w:val="none" w:sz="0" w:space="0" w:color="auto"/>
        <w:bottom w:val="none" w:sz="0" w:space="0" w:color="auto"/>
        <w:right w:val="none" w:sz="0" w:space="0" w:color="auto"/>
      </w:divBdr>
    </w:div>
    <w:div w:id="1180122938">
      <w:marLeft w:val="0"/>
      <w:marRight w:val="0"/>
      <w:marTop w:val="0"/>
      <w:marBottom w:val="0"/>
      <w:divBdr>
        <w:top w:val="none" w:sz="0" w:space="0" w:color="auto"/>
        <w:left w:val="none" w:sz="0" w:space="0" w:color="auto"/>
        <w:bottom w:val="none" w:sz="0" w:space="0" w:color="auto"/>
        <w:right w:val="none" w:sz="0" w:space="0" w:color="auto"/>
      </w:divBdr>
    </w:div>
    <w:div w:id="1196309041">
      <w:marLeft w:val="0"/>
      <w:marRight w:val="0"/>
      <w:marTop w:val="0"/>
      <w:marBottom w:val="0"/>
      <w:divBdr>
        <w:top w:val="none" w:sz="0" w:space="0" w:color="auto"/>
        <w:left w:val="none" w:sz="0" w:space="0" w:color="auto"/>
        <w:bottom w:val="none" w:sz="0" w:space="0" w:color="auto"/>
        <w:right w:val="none" w:sz="0" w:space="0" w:color="auto"/>
      </w:divBdr>
    </w:div>
    <w:div w:id="1217008324">
      <w:marLeft w:val="0"/>
      <w:marRight w:val="0"/>
      <w:marTop w:val="0"/>
      <w:marBottom w:val="0"/>
      <w:divBdr>
        <w:top w:val="none" w:sz="0" w:space="0" w:color="auto"/>
        <w:left w:val="none" w:sz="0" w:space="0" w:color="auto"/>
        <w:bottom w:val="none" w:sz="0" w:space="0" w:color="auto"/>
        <w:right w:val="none" w:sz="0" w:space="0" w:color="auto"/>
      </w:divBdr>
    </w:div>
    <w:div w:id="1338920712">
      <w:marLeft w:val="0"/>
      <w:marRight w:val="0"/>
      <w:marTop w:val="0"/>
      <w:marBottom w:val="0"/>
      <w:divBdr>
        <w:top w:val="none" w:sz="0" w:space="0" w:color="auto"/>
        <w:left w:val="none" w:sz="0" w:space="0" w:color="auto"/>
        <w:bottom w:val="none" w:sz="0" w:space="0" w:color="auto"/>
        <w:right w:val="none" w:sz="0" w:space="0" w:color="auto"/>
      </w:divBdr>
    </w:div>
    <w:div w:id="1383672183">
      <w:bodyDiv w:val="1"/>
      <w:marLeft w:val="0"/>
      <w:marRight w:val="0"/>
      <w:marTop w:val="0"/>
      <w:marBottom w:val="0"/>
      <w:divBdr>
        <w:top w:val="none" w:sz="0" w:space="0" w:color="auto"/>
        <w:left w:val="none" w:sz="0" w:space="0" w:color="auto"/>
        <w:bottom w:val="none" w:sz="0" w:space="0" w:color="auto"/>
        <w:right w:val="none" w:sz="0" w:space="0" w:color="auto"/>
      </w:divBdr>
    </w:div>
    <w:div w:id="1385061601">
      <w:marLeft w:val="0"/>
      <w:marRight w:val="0"/>
      <w:marTop w:val="0"/>
      <w:marBottom w:val="0"/>
      <w:divBdr>
        <w:top w:val="none" w:sz="0" w:space="0" w:color="auto"/>
        <w:left w:val="none" w:sz="0" w:space="0" w:color="auto"/>
        <w:bottom w:val="none" w:sz="0" w:space="0" w:color="auto"/>
        <w:right w:val="none" w:sz="0" w:space="0" w:color="auto"/>
      </w:divBdr>
    </w:div>
    <w:div w:id="1475100946">
      <w:marLeft w:val="0"/>
      <w:marRight w:val="0"/>
      <w:marTop w:val="0"/>
      <w:marBottom w:val="0"/>
      <w:divBdr>
        <w:top w:val="none" w:sz="0" w:space="0" w:color="auto"/>
        <w:left w:val="none" w:sz="0" w:space="0" w:color="auto"/>
        <w:bottom w:val="none" w:sz="0" w:space="0" w:color="auto"/>
        <w:right w:val="none" w:sz="0" w:space="0" w:color="auto"/>
      </w:divBdr>
    </w:div>
    <w:div w:id="1528983140">
      <w:marLeft w:val="0"/>
      <w:marRight w:val="0"/>
      <w:marTop w:val="0"/>
      <w:marBottom w:val="0"/>
      <w:divBdr>
        <w:top w:val="none" w:sz="0" w:space="0" w:color="auto"/>
        <w:left w:val="none" w:sz="0" w:space="0" w:color="auto"/>
        <w:bottom w:val="none" w:sz="0" w:space="0" w:color="auto"/>
        <w:right w:val="none" w:sz="0" w:space="0" w:color="auto"/>
      </w:divBdr>
    </w:div>
    <w:div w:id="1537040963">
      <w:bodyDiv w:val="1"/>
      <w:marLeft w:val="0"/>
      <w:marRight w:val="0"/>
      <w:marTop w:val="0"/>
      <w:marBottom w:val="0"/>
      <w:divBdr>
        <w:top w:val="none" w:sz="0" w:space="0" w:color="auto"/>
        <w:left w:val="none" w:sz="0" w:space="0" w:color="auto"/>
        <w:bottom w:val="none" w:sz="0" w:space="0" w:color="auto"/>
        <w:right w:val="none" w:sz="0" w:space="0" w:color="auto"/>
      </w:divBdr>
      <w:divsChild>
        <w:div w:id="275059919">
          <w:marLeft w:val="0"/>
          <w:marRight w:val="0"/>
          <w:marTop w:val="0"/>
          <w:marBottom w:val="0"/>
          <w:divBdr>
            <w:top w:val="none" w:sz="0" w:space="0" w:color="auto"/>
            <w:left w:val="none" w:sz="0" w:space="0" w:color="auto"/>
            <w:bottom w:val="none" w:sz="0" w:space="0" w:color="auto"/>
            <w:right w:val="none" w:sz="0" w:space="0" w:color="auto"/>
          </w:divBdr>
        </w:div>
        <w:div w:id="1570968282">
          <w:marLeft w:val="0"/>
          <w:marRight w:val="0"/>
          <w:marTop w:val="0"/>
          <w:marBottom w:val="0"/>
          <w:divBdr>
            <w:top w:val="none" w:sz="0" w:space="0" w:color="auto"/>
            <w:left w:val="none" w:sz="0" w:space="0" w:color="auto"/>
            <w:bottom w:val="none" w:sz="0" w:space="0" w:color="auto"/>
            <w:right w:val="none" w:sz="0" w:space="0" w:color="auto"/>
          </w:divBdr>
        </w:div>
        <w:div w:id="1360545454">
          <w:marLeft w:val="0"/>
          <w:marRight w:val="0"/>
          <w:marTop w:val="0"/>
          <w:marBottom w:val="0"/>
          <w:divBdr>
            <w:top w:val="none" w:sz="0" w:space="0" w:color="auto"/>
            <w:left w:val="none" w:sz="0" w:space="0" w:color="auto"/>
            <w:bottom w:val="none" w:sz="0" w:space="0" w:color="auto"/>
            <w:right w:val="none" w:sz="0" w:space="0" w:color="auto"/>
          </w:divBdr>
        </w:div>
        <w:div w:id="709841729">
          <w:marLeft w:val="0"/>
          <w:marRight w:val="0"/>
          <w:marTop w:val="0"/>
          <w:marBottom w:val="0"/>
          <w:divBdr>
            <w:top w:val="none" w:sz="0" w:space="0" w:color="auto"/>
            <w:left w:val="none" w:sz="0" w:space="0" w:color="auto"/>
            <w:bottom w:val="none" w:sz="0" w:space="0" w:color="auto"/>
            <w:right w:val="none" w:sz="0" w:space="0" w:color="auto"/>
          </w:divBdr>
        </w:div>
        <w:div w:id="165750327">
          <w:marLeft w:val="0"/>
          <w:marRight w:val="0"/>
          <w:marTop w:val="0"/>
          <w:marBottom w:val="0"/>
          <w:divBdr>
            <w:top w:val="none" w:sz="0" w:space="0" w:color="auto"/>
            <w:left w:val="none" w:sz="0" w:space="0" w:color="auto"/>
            <w:bottom w:val="none" w:sz="0" w:space="0" w:color="auto"/>
            <w:right w:val="none" w:sz="0" w:space="0" w:color="auto"/>
          </w:divBdr>
        </w:div>
        <w:div w:id="645859982">
          <w:marLeft w:val="0"/>
          <w:marRight w:val="0"/>
          <w:marTop w:val="0"/>
          <w:marBottom w:val="0"/>
          <w:divBdr>
            <w:top w:val="none" w:sz="0" w:space="0" w:color="auto"/>
            <w:left w:val="none" w:sz="0" w:space="0" w:color="auto"/>
            <w:bottom w:val="none" w:sz="0" w:space="0" w:color="auto"/>
            <w:right w:val="none" w:sz="0" w:space="0" w:color="auto"/>
          </w:divBdr>
        </w:div>
        <w:div w:id="1699429009">
          <w:marLeft w:val="0"/>
          <w:marRight w:val="0"/>
          <w:marTop w:val="0"/>
          <w:marBottom w:val="0"/>
          <w:divBdr>
            <w:top w:val="none" w:sz="0" w:space="0" w:color="auto"/>
            <w:left w:val="none" w:sz="0" w:space="0" w:color="auto"/>
            <w:bottom w:val="none" w:sz="0" w:space="0" w:color="auto"/>
            <w:right w:val="none" w:sz="0" w:space="0" w:color="auto"/>
          </w:divBdr>
        </w:div>
        <w:div w:id="1600261208">
          <w:marLeft w:val="0"/>
          <w:marRight w:val="0"/>
          <w:marTop w:val="0"/>
          <w:marBottom w:val="0"/>
          <w:divBdr>
            <w:top w:val="none" w:sz="0" w:space="0" w:color="auto"/>
            <w:left w:val="none" w:sz="0" w:space="0" w:color="auto"/>
            <w:bottom w:val="none" w:sz="0" w:space="0" w:color="auto"/>
            <w:right w:val="none" w:sz="0" w:space="0" w:color="auto"/>
          </w:divBdr>
        </w:div>
        <w:div w:id="183790215">
          <w:marLeft w:val="0"/>
          <w:marRight w:val="0"/>
          <w:marTop w:val="0"/>
          <w:marBottom w:val="0"/>
          <w:divBdr>
            <w:top w:val="none" w:sz="0" w:space="0" w:color="auto"/>
            <w:left w:val="none" w:sz="0" w:space="0" w:color="auto"/>
            <w:bottom w:val="none" w:sz="0" w:space="0" w:color="auto"/>
            <w:right w:val="none" w:sz="0" w:space="0" w:color="auto"/>
          </w:divBdr>
        </w:div>
      </w:divsChild>
    </w:div>
    <w:div w:id="1539316903">
      <w:marLeft w:val="0"/>
      <w:marRight w:val="0"/>
      <w:marTop w:val="0"/>
      <w:marBottom w:val="0"/>
      <w:divBdr>
        <w:top w:val="none" w:sz="0" w:space="0" w:color="auto"/>
        <w:left w:val="none" w:sz="0" w:space="0" w:color="auto"/>
        <w:bottom w:val="none" w:sz="0" w:space="0" w:color="auto"/>
        <w:right w:val="none" w:sz="0" w:space="0" w:color="auto"/>
      </w:divBdr>
    </w:div>
    <w:div w:id="1558856793">
      <w:marLeft w:val="0"/>
      <w:marRight w:val="0"/>
      <w:marTop w:val="0"/>
      <w:marBottom w:val="0"/>
      <w:divBdr>
        <w:top w:val="none" w:sz="0" w:space="0" w:color="auto"/>
        <w:left w:val="none" w:sz="0" w:space="0" w:color="auto"/>
        <w:bottom w:val="none" w:sz="0" w:space="0" w:color="auto"/>
        <w:right w:val="none" w:sz="0" w:space="0" w:color="auto"/>
      </w:divBdr>
    </w:div>
    <w:div w:id="1564372196">
      <w:marLeft w:val="0"/>
      <w:marRight w:val="0"/>
      <w:marTop w:val="0"/>
      <w:marBottom w:val="0"/>
      <w:divBdr>
        <w:top w:val="none" w:sz="0" w:space="0" w:color="auto"/>
        <w:left w:val="none" w:sz="0" w:space="0" w:color="auto"/>
        <w:bottom w:val="none" w:sz="0" w:space="0" w:color="auto"/>
        <w:right w:val="none" w:sz="0" w:space="0" w:color="auto"/>
      </w:divBdr>
    </w:div>
    <w:div w:id="1619990819">
      <w:marLeft w:val="0"/>
      <w:marRight w:val="0"/>
      <w:marTop w:val="0"/>
      <w:marBottom w:val="0"/>
      <w:divBdr>
        <w:top w:val="none" w:sz="0" w:space="0" w:color="auto"/>
        <w:left w:val="none" w:sz="0" w:space="0" w:color="auto"/>
        <w:bottom w:val="none" w:sz="0" w:space="0" w:color="auto"/>
        <w:right w:val="none" w:sz="0" w:space="0" w:color="auto"/>
      </w:divBdr>
    </w:div>
    <w:div w:id="1681543983">
      <w:marLeft w:val="0"/>
      <w:marRight w:val="0"/>
      <w:marTop w:val="0"/>
      <w:marBottom w:val="0"/>
      <w:divBdr>
        <w:top w:val="none" w:sz="0" w:space="0" w:color="auto"/>
        <w:left w:val="none" w:sz="0" w:space="0" w:color="auto"/>
        <w:bottom w:val="none" w:sz="0" w:space="0" w:color="auto"/>
        <w:right w:val="none" w:sz="0" w:space="0" w:color="auto"/>
      </w:divBdr>
    </w:div>
    <w:div w:id="1685479904">
      <w:marLeft w:val="0"/>
      <w:marRight w:val="0"/>
      <w:marTop w:val="0"/>
      <w:marBottom w:val="0"/>
      <w:divBdr>
        <w:top w:val="none" w:sz="0" w:space="0" w:color="auto"/>
        <w:left w:val="none" w:sz="0" w:space="0" w:color="auto"/>
        <w:bottom w:val="none" w:sz="0" w:space="0" w:color="auto"/>
        <w:right w:val="none" w:sz="0" w:space="0" w:color="auto"/>
      </w:divBdr>
    </w:div>
    <w:div w:id="1777290229">
      <w:marLeft w:val="0"/>
      <w:marRight w:val="0"/>
      <w:marTop w:val="0"/>
      <w:marBottom w:val="0"/>
      <w:divBdr>
        <w:top w:val="none" w:sz="0" w:space="0" w:color="auto"/>
        <w:left w:val="none" w:sz="0" w:space="0" w:color="auto"/>
        <w:bottom w:val="none" w:sz="0" w:space="0" w:color="auto"/>
        <w:right w:val="none" w:sz="0" w:space="0" w:color="auto"/>
      </w:divBdr>
    </w:div>
    <w:div w:id="1853258323">
      <w:marLeft w:val="0"/>
      <w:marRight w:val="0"/>
      <w:marTop w:val="0"/>
      <w:marBottom w:val="0"/>
      <w:divBdr>
        <w:top w:val="none" w:sz="0" w:space="0" w:color="auto"/>
        <w:left w:val="none" w:sz="0" w:space="0" w:color="auto"/>
        <w:bottom w:val="none" w:sz="0" w:space="0" w:color="auto"/>
        <w:right w:val="none" w:sz="0" w:space="0" w:color="auto"/>
      </w:divBdr>
    </w:div>
    <w:div w:id="1964387093">
      <w:marLeft w:val="0"/>
      <w:marRight w:val="0"/>
      <w:marTop w:val="0"/>
      <w:marBottom w:val="0"/>
      <w:divBdr>
        <w:top w:val="none" w:sz="0" w:space="0" w:color="auto"/>
        <w:left w:val="none" w:sz="0" w:space="0" w:color="auto"/>
        <w:bottom w:val="none" w:sz="0" w:space="0" w:color="auto"/>
        <w:right w:val="none" w:sz="0" w:space="0" w:color="auto"/>
      </w:divBdr>
    </w:div>
    <w:div w:id="1964535965">
      <w:bodyDiv w:val="1"/>
      <w:marLeft w:val="0"/>
      <w:marRight w:val="0"/>
      <w:marTop w:val="0"/>
      <w:marBottom w:val="0"/>
      <w:divBdr>
        <w:top w:val="none" w:sz="0" w:space="0" w:color="auto"/>
        <w:left w:val="none" w:sz="0" w:space="0" w:color="auto"/>
        <w:bottom w:val="none" w:sz="0" w:space="0" w:color="auto"/>
        <w:right w:val="none" w:sz="0" w:space="0" w:color="auto"/>
      </w:divBdr>
      <w:divsChild>
        <w:div w:id="872040555">
          <w:marLeft w:val="0"/>
          <w:marRight w:val="0"/>
          <w:marTop w:val="0"/>
          <w:marBottom w:val="0"/>
          <w:divBdr>
            <w:top w:val="none" w:sz="0" w:space="0" w:color="auto"/>
            <w:left w:val="none" w:sz="0" w:space="0" w:color="auto"/>
            <w:bottom w:val="none" w:sz="0" w:space="0" w:color="auto"/>
            <w:right w:val="none" w:sz="0" w:space="0" w:color="auto"/>
          </w:divBdr>
        </w:div>
        <w:div w:id="1305358286">
          <w:marLeft w:val="0"/>
          <w:marRight w:val="0"/>
          <w:marTop w:val="0"/>
          <w:marBottom w:val="0"/>
          <w:divBdr>
            <w:top w:val="none" w:sz="0" w:space="0" w:color="auto"/>
            <w:left w:val="none" w:sz="0" w:space="0" w:color="auto"/>
            <w:bottom w:val="none" w:sz="0" w:space="0" w:color="auto"/>
            <w:right w:val="none" w:sz="0" w:space="0" w:color="auto"/>
          </w:divBdr>
        </w:div>
        <w:div w:id="179124939">
          <w:marLeft w:val="0"/>
          <w:marRight w:val="0"/>
          <w:marTop w:val="0"/>
          <w:marBottom w:val="0"/>
          <w:divBdr>
            <w:top w:val="none" w:sz="0" w:space="0" w:color="auto"/>
            <w:left w:val="none" w:sz="0" w:space="0" w:color="auto"/>
            <w:bottom w:val="none" w:sz="0" w:space="0" w:color="auto"/>
            <w:right w:val="none" w:sz="0" w:space="0" w:color="auto"/>
          </w:divBdr>
        </w:div>
        <w:div w:id="104622364">
          <w:marLeft w:val="0"/>
          <w:marRight w:val="0"/>
          <w:marTop w:val="0"/>
          <w:marBottom w:val="0"/>
          <w:divBdr>
            <w:top w:val="none" w:sz="0" w:space="0" w:color="auto"/>
            <w:left w:val="none" w:sz="0" w:space="0" w:color="auto"/>
            <w:bottom w:val="none" w:sz="0" w:space="0" w:color="auto"/>
            <w:right w:val="none" w:sz="0" w:space="0" w:color="auto"/>
          </w:divBdr>
        </w:div>
        <w:div w:id="91359210">
          <w:marLeft w:val="0"/>
          <w:marRight w:val="0"/>
          <w:marTop w:val="0"/>
          <w:marBottom w:val="0"/>
          <w:divBdr>
            <w:top w:val="none" w:sz="0" w:space="0" w:color="auto"/>
            <w:left w:val="none" w:sz="0" w:space="0" w:color="auto"/>
            <w:bottom w:val="none" w:sz="0" w:space="0" w:color="auto"/>
            <w:right w:val="none" w:sz="0" w:space="0" w:color="auto"/>
          </w:divBdr>
        </w:div>
        <w:div w:id="891384505">
          <w:marLeft w:val="0"/>
          <w:marRight w:val="0"/>
          <w:marTop w:val="0"/>
          <w:marBottom w:val="0"/>
          <w:divBdr>
            <w:top w:val="none" w:sz="0" w:space="0" w:color="auto"/>
            <w:left w:val="none" w:sz="0" w:space="0" w:color="auto"/>
            <w:bottom w:val="none" w:sz="0" w:space="0" w:color="auto"/>
            <w:right w:val="none" w:sz="0" w:space="0" w:color="auto"/>
          </w:divBdr>
        </w:div>
        <w:div w:id="1433208406">
          <w:marLeft w:val="0"/>
          <w:marRight w:val="0"/>
          <w:marTop w:val="0"/>
          <w:marBottom w:val="0"/>
          <w:divBdr>
            <w:top w:val="none" w:sz="0" w:space="0" w:color="auto"/>
            <w:left w:val="none" w:sz="0" w:space="0" w:color="auto"/>
            <w:bottom w:val="none" w:sz="0" w:space="0" w:color="auto"/>
            <w:right w:val="none" w:sz="0" w:space="0" w:color="auto"/>
          </w:divBdr>
        </w:div>
        <w:div w:id="173300209">
          <w:marLeft w:val="0"/>
          <w:marRight w:val="0"/>
          <w:marTop w:val="0"/>
          <w:marBottom w:val="0"/>
          <w:divBdr>
            <w:top w:val="none" w:sz="0" w:space="0" w:color="auto"/>
            <w:left w:val="none" w:sz="0" w:space="0" w:color="auto"/>
            <w:bottom w:val="none" w:sz="0" w:space="0" w:color="auto"/>
            <w:right w:val="none" w:sz="0" w:space="0" w:color="auto"/>
          </w:divBdr>
        </w:div>
        <w:div w:id="54665156">
          <w:marLeft w:val="0"/>
          <w:marRight w:val="0"/>
          <w:marTop w:val="0"/>
          <w:marBottom w:val="0"/>
          <w:divBdr>
            <w:top w:val="none" w:sz="0" w:space="0" w:color="auto"/>
            <w:left w:val="none" w:sz="0" w:space="0" w:color="auto"/>
            <w:bottom w:val="none" w:sz="0" w:space="0" w:color="auto"/>
            <w:right w:val="none" w:sz="0" w:space="0" w:color="auto"/>
          </w:divBdr>
        </w:div>
        <w:div w:id="1179079972">
          <w:marLeft w:val="0"/>
          <w:marRight w:val="0"/>
          <w:marTop w:val="0"/>
          <w:marBottom w:val="0"/>
          <w:divBdr>
            <w:top w:val="none" w:sz="0" w:space="0" w:color="auto"/>
            <w:left w:val="none" w:sz="0" w:space="0" w:color="auto"/>
            <w:bottom w:val="none" w:sz="0" w:space="0" w:color="auto"/>
            <w:right w:val="none" w:sz="0" w:space="0" w:color="auto"/>
          </w:divBdr>
        </w:div>
        <w:div w:id="1768229129">
          <w:marLeft w:val="0"/>
          <w:marRight w:val="0"/>
          <w:marTop w:val="0"/>
          <w:marBottom w:val="0"/>
          <w:divBdr>
            <w:top w:val="none" w:sz="0" w:space="0" w:color="auto"/>
            <w:left w:val="none" w:sz="0" w:space="0" w:color="auto"/>
            <w:bottom w:val="none" w:sz="0" w:space="0" w:color="auto"/>
            <w:right w:val="none" w:sz="0" w:space="0" w:color="auto"/>
          </w:divBdr>
        </w:div>
        <w:div w:id="919171523">
          <w:marLeft w:val="0"/>
          <w:marRight w:val="0"/>
          <w:marTop w:val="0"/>
          <w:marBottom w:val="0"/>
          <w:divBdr>
            <w:top w:val="none" w:sz="0" w:space="0" w:color="auto"/>
            <w:left w:val="none" w:sz="0" w:space="0" w:color="auto"/>
            <w:bottom w:val="none" w:sz="0" w:space="0" w:color="auto"/>
            <w:right w:val="none" w:sz="0" w:space="0" w:color="auto"/>
          </w:divBdr>
        </w:div>
        <w:div w:id="2029597882">
          <w:marLeft w:val="0"/>
          <w:marRight w:val="0"/>
          <w:marTop w:val="0"/>
          <w:marBottom w:val="0"/>
          <w:divBdr>
            <w:top w:val="none" w:sz="0" w:space="0" w:color="auto"/>
            <w:left w:val="none" w:sz="0" w:space="0" w:color="auto"/>
            <w:bottom w:val="none" w:sz="0" w:space="0" w:color="auto"/>
            <w:right w:val="none" w:sz="0" w:space="0" w:color="auto"/>
          </w:divBdr>
        </w:div>
        <w:div w:id="1836845190">
          <w:marLeft w:val="0"/>
          <w:marRight w:val="0"/>
          <w:marTop w:val="0"/>
          <w:marBottom w:val="0"/>
          <w:divBdr>
            <w:top w:val="none" w:sz="0" w:space="0" w:color="auto"/>
            <w:left w:val="none" w:sz="0" w:space="0" w:color="auto"/>
            <w:bottom w:val="none" w:sz="0" w:space="0" w:color="auto"/>
            <w:right w:val="none" w:sz="0" w:space="0" w:color="auto"/>
          </w:divBdr>
        </w:div>
      </w:divsChild>
    </w:div>
    <w:div w:id="1998414839">
      <w:marLeft w:val="0"/>
      <w:marRight w:val="0"/>
      <w:marTop w:val="0"/>
      <w:marBottom w:val="0"/>
      <w:divBdr>
        <w:top w:val="none" w:sz="0" w:space="0" w:color="auto"/>
        <w:left w:val="none" w:sz="0" w:space="0" w:color="auto"/>
        <w:bottom w:val="none" w:sz="0" w:space="0" w:color="auto"/>
        <w:right w:val="none" w:sz="0" w:space="0" w:color="auto"/>
      </w:divBdr>
    </w:div>
    <w:div w:id="2044285467">
      <w:marLeft w:val="0"/>
      <w:marRight w:val="0"/>
      <w:marTop w:val="0"/>
      <w:marBottom w:val="0"/>
      <w:divBdr>
        <w:top w:val="none" w:sz="0" w:space="0" w:color="auto"/>
        <w:left w:val="none" w:sz="0" w:space="0" w:color="auto"/>
        <w:bottom w:val="none" w:sz="0" w:space="0" w:color="auto"/>
        <w:right w:val="none" w:sz="0" w:space="0" w:color="auto"/>
      </w:divBdr>
    </w:div>
    <w:div w:id="2052145643">
      <w:marLeft w:val="0"/>
      <w:marRight w:val="0"/>
      <w:marTop w:val="0"/>
      <w:marBottom w:val="0"/>
      <w:divBdr>
        <w:top w:val="none" w:sz="0" w:space="0" w:color="auto"/>
        <w:left w:val="none" w:sz="0" w:space="0" w:color="auto"/>
        <w:bottom w:val="none" w:sz="0" w:space="0" w:color="auto"/>
        <w:right w:val="none" w:sz="0" w:space="0" w:color="auto"/>
      </w:divBdr>
    </w:div>
    <w:div w:id="20613186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ccs.edu/district/students/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ergus8@houstonisd.org" TargetMode="External"/><Relationship Id="rId12" Type="http://schemas.openxmlformats.org/officeDocument/2006/relationships/hyperlink" Target="http://www.hccs.edu/district/students/student-handbook/" TargetMode="External"/><Relationship Id="rId17" Type="http://schemas.openxmlformats.org/officeDocument/2006/relationships/hyperlink" Target="http://www.hccs.edu/district/about-us/policies/d-student-services/d4-student-rights--responsibilities/" TargetMode="External"/><Relationship Id="rId2" Type="http://schemas.openxmlformats.org/officeDocument/2006/relationships/styles" Target="styles.xml"/><Relationship Id="rId16" Type="http://schemas.openxmlformats.org/officeDocument/2006/relationships/hyperlink" Target="http://www.edurisksolutions.org/" TargetMode="External"/><Relationship Id="rId1" Type="http://schemas.openxmlformats.org/officeDocument/2006/relationships/numbering" Target="numbering.xml"/><Relationship Id="rId6" Type="http://schemas.openxmlformats.org/officeDocument/2006/relationships/hyperlink" Target="mailto:Ricky.ferguson@hccs.edu" TargetMode="External"/><Relationship Id="rId11" Type="http://schemas.openxmlformats.org/officeDocument/2006/relationships/hyperlink" Target="http://connect.mheducation.com/class/r-ferguson-spring-2016-central" TargetMode="External"/><Relationship Id="rId5" Type="http://schemas.openxmlformats.org/officeDocument/2006/relationships/image" Target="http://www.curricunet.com/hccs/images/hccs_logo.png" TargetMode="External"/><Relationship Id="rId15" Type="http://schemas.openxmlformats.org/officeDocument/2006/relationships/hyperlink" Target="http://imc02.hccs.edu/gcac/drop2.htm" TargetMode="External"/><Relationship Id="rId10" Type="http://schemas.openxmlformats.org/officeDocument/2006/relationships/hyperlink" Target="http://www.hccs.edu/district/students/student-hand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ccs.edu/district/students/student-handbook/" TargetMode="External"/><Relationship Id="rId14" Type="http://schemas.openxmlformats.org/officeDocument/2006/relationships/hyperlink" Target="http://www.hccs.edu/district/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Course Syllabus</vt:lpstr>
    </vt:vector>
  </TitlesOfParts>
  <Company>Southwest</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Karen Yip</dc:creator>
  <cp:keywords/>
  <dc:description/>
  <cp:lastModifiedBy>Ricky Ferguson</cp:lastModifiedBy>
  <cp:revision>3</cp:revision>
  <dcterms:created xsi:type="dcterms:W3CDTF">2016-02-14T23:57:00Z</dcterms:created>
  <dcterms:modified xsi:type="dcterms:W3CDTF">2016-02-20T22:52:00Z</dcterms:modified>
</cp:coreProperties>
</file>