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E868" w14:textId="77777777" w:rsidR="00F67405" w:rsidRDefault="00F67405" w:rsidP="00F67405">
      <w:pPr>
        <w:tabs>
          <w:tab w:val="left" w:pos="573"/>
          <w:tab w:val="center" w:pos="4320"/>
          <w:tab w:val="left" w:pos="5373"/>
          <w:tab w:val="right" w:pos="864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6648E2">
        <w:rPr>
          <w:rFonts w:ascii="Arial" w:hAnsi="Arial" w:cs="Arial"/>
          <w:b/>
          <w:i/>
          <w:sz w:val="28"/>
          <w:szCs w:val="28"/>
        </w:rPr>
        <w:t>Roberto M. Aguilar, Ph. D.</w:t>
      </w:r>
    </w:p>
    <w:p w14:paraId="689462E4" w14:textId="4822F33D" w:rsidR="00B51D90" w:rsidRDefault="00B51D90" w:rsidP="00F67405">
      <w:pPr>
        <w:tabs>
          <w:tab w:val="center" w:pos="4320"/>
          <w:tab w:val="left" w:pos="6640"/>
        </w:tabs>
        <w:rPr>
          <w:rFonts w:ascii="Arial" w:hAnsi="Arial" w:cs="Arial"/>
        </w:rPr>
      </w:pPr>
      <w:r>
        <w:rPr>
          <w:rFonts w:ascii="Arial" w:hAnsi="Arial" w:cs="Arial"/>
        </w:rPr>
        <w:t>20635 Raingreen Drive</w:t>
      </w:r>
      <w:r w:rsidR="00F67405" w:rsidRPr="00F67405">
        <w:rPr>
          <w:rFonts w:ascii="Arial" w:hAnsi="Arial" w:cs="Arial"/>
        </w:rPr>
        <w:t xml:space="preserve"> </w:t>
      </w:r>
      <w:r w:rsidR="00F67405">
        <w:rPr>
          <w:rFonts w:ascii="Arial" w:hAnsi="Arial" w:cs="Arial"/>
        </w:rPr>
        <w:tab/>
      </w:r>
      <w:r w:rsidR="00F67405">
        <w:rPr>
          <w:rFonts w:ascii="Arial" w:hAnsi="Arial" w:cs="Arial"/>
        </w:rPr>
        <w:tab/>
      </w:r>
      <w:r w:rsidR="00F67405">
        <w:rPr>
          <w:rFonts w:ascii="Arial" w:hAnsi="Arial" w:cs="Arial"/>
        </w:rPr>
        <w:tab/>
      </w:r>
      <w:r w:rsidR="00F67405">
        <w:rPr>
          <w:rFonts w:ascii="Arial" w:hAnsi="Arial" w:cs="Arial"/>
        </w:rPr>
        <w:tab/>
        <w:t>Email:</w:t>
      </w:r>
      <w:r w:rsidR="00F67405" w:rsidRPr="00B51D90">
        <w:rPr>
          <w:rFonts w:ascii="Arial" w:hAnsi="Arial" w:cs="Arial"/>
        </w:rPr>
        <w:t xml:space="preserve"> </w:t>
      </w:r>
      <w:hyperlink r:id="rId8" w:history="1">
        <w:r w:rsidR="00F67405" w:rsidRPr="00B51D90">
          <w:rPr>
            <w:rStyle w:val="Hyperlink"/>
            <w:rFonts w:ascii="Arial" w:hAnsi="Arial" w:cs="Arial"/>
          </w:rPr>
          <w:t>rmaguila@live.com</w:t>
        </w:r>
      </w:hyperlink>
    </w:p>
    <w:p w14:paraId="40F7E664" w14:textId="5DC9CAAE" w:rsidR="00B51D90" w:rsidRDefault="00B51D90" w:rsidP="00F67405">
      <w:pPr>
        <w:tabs>
          <w:tab w:val="center" w:pos="4320"/>
          <w:tab w:val="left" w:pos="6640"/>
        </w:tabs>
        <w:rPr>
          <w:rFonts w:ascii="Arial" w:hAnsi="Arial" w:cs="Arial"/>
        </w:rPr>
      </w:pPr>
      <w:r>
        <w:rPr>
          <w:rFonts w:ascii="Arial" w:hAnsi="Arial" w:cs="Arial"/>
        </w:rPr>
        <w:t>Katy TX 77449</w:t>
      </w:r>
      <w:r w:rsidR="00F67405" w:rsidRPr="00F67405">
        <w:rPr>
          <w:rFonts w:ascii="Arial" w:hAnsi="Arial" w:cs="Arial"/>
        </w:rPr>
        <w:t xml:space="preserve"> </w:t>
      </w:r>
      <w:r w:rsidR="00F67405">
        <w:rPr>
          <w:rFonts w:ascii="Arial" w:hAnsi="Arial" w:cs="Arial"/>
        </w:rPr>
        <w:tab/>
      </w:r>
      <w:r w:rsidR="00F67405">
        <w:rPr>
          <w:rFonts w:ascii="Arial" w:hAnsi="Arial" w:cs="Arial"/>
        </w:rPr>
        <w:tab/>
      </w:r>
      <w:r w:rsidR="00F67405">
        <w:rPr>
          <w:rFonts w:ascii="Arial" w:hAnsi="Arial" w:cs="Arial"/>
        </w:rPr>
        <w:tab/>
      </w:r>
      <w:r w:rsidR="00F67405">
        <w:rPr>
          <w:rFonts w:ascii="Arial" w:hAnsi="Arial" w:cs="Arial"/>
        </w:rPr>
        <w:tab/>
        <w:t xml:space="preserve">Cell: </w:t>
      </w:r>
      <w:r w:rsidR="00F67405" w:rsidRPr="00B51D90">
        <w:rPr>
          <w:rFonts w:ascii="Arial" w:hAnsi="Arial" w:cs="Arial"/>
        </w:rPr>
        <w:t>(210) 383-9560</w:t>
      </w:r>
    </w:p>
    <w:p w14:paraId="122800F9" w14:textId="443F717D" w:rsidR="007131B8" w:rsidRPr="00B51D90" w:rsidRDefault="007131B8" w:rsidP="00F67405">
      <w:pPr>
        <w:rPr>
          <w:rFonts w:ascii="Arial" w:hAnsi="Arial" w:cs="Arial"/>
        </w:rPr>
      </w:pPr>
    </w:p>
    <w:p w14:paraId="23BA08BB" w14:textId="77777777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EDUCATION</w:t>
      </w:r>
    </w:p>
    <w:p w14:paraId="32EDB138" w14:textId="77777777" w:rsidR="007131B8" w:rsidRPr="00B51D90" w:rsidRDefault="007131B8">
      <w:pPr>
        <w:rPr>
          <w:rFonts w:ascii="Arial" w:hAnsi="Arial" w:cs="Arial"/>
        </w:rPr>
      </w:pPr>
    </w:p>
    <w:p w14:paraId="63B48F87" w14:textId="5DD0DCCD" w:rsidR="007131B8" w:rsidRPr="00B51D90" w:rsidRDefault="007131B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2006</w:t>
      </w:r>
      <w:r w:rsidRPr="00B51D90">
        <w:rPr>
          <w:rFonts w:ascii="Arial" w:hAnsi="Arial" w:cs="Arial"/>
          <w:b w:val="0"/>
          <w:i w:val="0"/>
        </w:rPr>
        <w:tab/>
      </w:r>
      <w:r w:rsidR="00BF71B3" w:rsidRPr="00B51D90">
        <w:rPr>
          <w:rFonts w:ascii="Arial" w:hAnsi="Arial" w:cs="Arial"/>
        </w:rPr>
        <w:t>PH. D.,</w:t>
      </w:r>
      <w:r w:rsidRPr="00B51D90">
        <w:rPr>
          <w:rFonts w:ascii="Arial" w:hAnsi="Arial" w:cs="Arial"/>
        </w:rPr>
        <w:t xml:space="preserve"> Biology</w:t>
      </w:r>
    </w:p>
    <w:p w14:paraId="20F3143F" w14:textId="11CC862E" w:rsidR="007131B8" w:rsidRPr="00B51D90" w:rsidRDefault="007131B8" w:rsidP="006648E2">
      <w:pPr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  <w:r w:rsidR="007219DE">
        <w:rPr>
          <w:rFonts w:ascii="Arial" w:hAnsi="Arial" w:cs="Arial"/>
        </w:rPr>
        <w:t xml:space="preserve"> (UTSA)</w:t>
      </w:r>
    </w:p>
    <w:p w14:paraId="285C8570" w14:textId="77777777" w:rsidR="007131B8" w:rsidRPr="00B51D90" w:rsidRDefault="007131B8" w:rsidP="006648E2">
      <w:pPr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0077D748" w14:textId="2DBEC02A" w:rsidR="007131B8" w:rsidRPr="00B51D90" w:rsidRDefault="005A040F" w:rsidP="006648E2">
      <w:pPr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Graduate </w:t>
      </w:r>
      <w:r w:rsidR="007131B8" w:rsidRPr="00B51D90">
        <w:rPr>
          <w:rFonts w:ascii="Arial" w:hAnsi="Arial" w:cs="Arial"/>
        </w:rPr>
        <w:t>Advisor:  Luis S. Haro, Ph. D.</w:t>
      </w:r>
    </w:p>
    <w:p w14:paraId="108AA479" w14:textId="77777777" w:rsidR="007131B8" w:rsidRPr="00B51D90" w:rsidRDefault="007131B8" w:rsidP="006648E2">
      <w:pPr>
        <w:pStyle w:val="BodyTextIndent3"/>
        <w:ind w:left="720"/>
        <w:rPr>
          <w:rFonts w:ascii="Arial" w:hAnsi="Arial" w:cs="Arial"/>
        </w:rPr>
      </w:pPr>
      <w:r w:rsidRPr="00B51D90">
        <w:rPr>
          <w:rFonts w:ascii="Arial" w:hAnsi="Arial" w:cs="Arial"/>
        </w:rPr>
        <w:t>Dissertation:  Characterization of growth hormone receptors in a neuronal cell line of rat hippocampal origin (H19-7):  A model for determining the biological action of growth hormone in neuronal cells</w:t>
      </w:r>
      <w:bookmarkStart w:id="0" w:name="_GoBack"/>
      <w:bookmarkEnd w:id="0"/>
    </w:p>
    <w:p w14:paraId="31D47C18" w14:textId="77777777" w:rsidR="007131B8" w:rsidRPr="00B51D90" w:rsidRDefault="007131B8">
      <w:pPr>
        <w:rPr>
          <w:rFonts w:ascii="Arial" w:hAnsi="Arial" w:cs="Arial"/>
        </w:rPr>
      </w:pPr>
    </w:p>
    <w:p w14:paraId="3FA9644C" w14:textId="353BB38D" w:rsidR="007131B8" w:rsidRPr="00B51D90" w:rsidRDefault="006648E2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 w:rsidR="007131B8" w:rsidRPr="00B51D90">
        <w:rPr>
          <w:rFonts w:ascii="Arial" w:hAnsi="Arial" w:cs="Arial"/>
          <w:b/>
          <w:i/>
        </w:rPr>
        <w:t>B. S., Biology</w:t>
      </w:r>
    </w:p>
    <w:p w14:paraId="607982F3" w14:textId="77777777" w:rsidR="007131B8" w:rsidRPr="00B51D90" w:rsidRDefault="007131B8" w:rsidP="006648E2">
      <w:pPr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</w:p>
    <w:p w14:paraId="30A18370" w14:textId="77777777" w:rsidR="007131B8" w:rsidRPr="00B51D90" w:rsidRDefault="007131B8" w:rsidP="006648E2">
      <w:pPr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3F3C2D63" w14:textId="77777777" w:rsidR="007131B8" w:rsidRPr="00B51D90" w:rsidRDefault="007131B8" w:rsidP="006648E2">
      <w:pPr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Undergraduate Advisor:  Luis S. Haro, Ph. D.</w:t>
      </w:r>
    </w:p>
    <w:p w14:paraId="154907D9" w14:textId="7507E36C" w:rsidR="005A040F" w:rsidRDefault="005A040F" w:rsidP="006648E2">
      <w:pPr>
        <w:pStyle w:val="BodyTextIndent3"/>
        <w:ind w:left="720"/>
        <w:rPr>
          <w:rFonts w:ascii="Arial" w:hAnsi="Arial" w:cs="Arial"/>
        </w:rPr>
      </w:pPr>
      <w:r w:rsidRPr="00B51D90">
        <w:rPr>
          <w:rFonts w:ascii="Arial" w:hAnsi="Arial" w:cs="Arial"/>
        </w:rPr>
        <w:t>Undergraduate Research:  Purification and Characterization of novel growth hormone and prolactin isoforms from human pituitary extracts.</w:t>
      </w:r>
    </w:p>
    <w:p w14:paraId="4EA87ADD" w14:textId="77777777" w:rsidR="006648E2" w:rsidRPr="00B51D90" w:rsidRDefault="006648E2" w:rsidP="005A040F">
      <w:pPr>
        <w:pStyle w:val="BodyTextIndent3"/>
        <w:ind w:left="2160"/>
        <w:rPr>
          <w:rFonts w:ascii="Arial" w:hAnsi="Arial" w:cs="Arial"/>
        </w:rPr>
      </w:pPr>
    </w:p>
    <w:p w14:paraId="2272BA7B" w14:textId="26C7E560" w:rsidR="005A040F" w:rsidRPr="00B51D90" w:rsidRDefault="005A040F" w:rsidP="005A040F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TEACHING</w:t>
      </w:r>
    </w:p>
    <w:p w14:paraId="2BC732A4" w14:textId="77777777" w:rsidR="009F72B1" w:rsidRPr="00B51D90" w:rsidRDefault="009F72B1" w:rsidP="009F72B1">
      <w:pPr>
        <w:rPr>
          <w:rFonts w:ascii="Arial" w:hAnsi="Arial" w:cs="Arial"/>
        </w:rPr>
      </w:pPr>
    </w:p>
    <w:p w14:paraId="621DDBDD" w14:textId="53D2A03A" w:rsidR="00F67405" w:rsidRPr="00B51D90" w:rsidRDefault="00F67405" w:rsidP="00F67405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Summer II</w:t>
      </w:r>
      <w:r>
        <w:rPr>
          <w:rFonts w:ascii="Arial" w:hAnsi="Arial" w:cs="Arial"/>
        </w:rPr>
        <w:tab/>
        <w:t>2019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</w:rPr>
        <w:tab/>
        <w:t>Anatomy and Physiology I (lecture and lab)</w:t>
      </w:r>
    </w:p>
    <w:p w14:paraId="2E88852D" w14:textId="77777777" w:rsidR="00F67405" w:rsidRPr="00B51D90" w:rsidRDefault="00F67405" w:rsidP="00F67405">
      <w:pPr>
        <w:pStyle w:val="BodyTextIndent"/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Lone</w:t>
      </w:r>
      <w:r>
        <w:rPr>
          <w:rFonts w:ascii="Arial" w:hAnsi="Arial" w:cs="Arial"/>
        </w:rPr>
        <w:t xml:space="preserve"> S</w:t>
      </w:r>
      <w:r w:rsidRPr="00B51D90">
        <w:rPr>
          <w:rFonts w:ascii="Arial" w:hAnsi="Arial" w:cs="Arial"/>
        </w:rPr>
        <w:t xml:space="preserve">tar College Cy-Fair, Houston, TX </w:t>
      </w:r>
    </w:p>
    <w:p w14:paraId="643ED73A" w14:textId="764BF790" w:rsidR="00F67405" w:rsidRPr="00B51D90" w:rsidRDefault="00F67405" w:rsidP="00F67405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2019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</w:rPr>
        <w:tab/>
        <w:t>Anatomy and Physiology I (lecture and lab)</w:t>
      </w:r>
    </w:p>
    <w:p w14:paraId="59D3B545" w14:textId="699009A0" w:rsidR="00F67405" w:rsidRDefault="00F67405" w:rsidP="00F67405">
      <w:pPr>
        <w:pStyle w:val="BodyTextIndent"/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Lone</w:t>
      </w:r>
      <w:r>
        <w:rPr>
          <w:rFonts w:ascii="Arial" w:hAnsi="Arial" w:cs="Arial"/>
        </w:rPr>
        <w:t xml:space="preserve"> S</w:t>
      </w:r>
      <w:r w:rsidRPr="00B51D90">
        <w:rPr>
          <w:rFonts w:ascii="Arial" w:hAnsi="Arial" w:cs="Arial"/>
        </w:rPr>
        <w:t xml:space="preserve">tar College Cy-Fair, Houston, TX </w:t>
      </w:r>
    </w:p>
    <w:p w14:paraId="53ABF77C" w14:textId="49AE3A3D" w:rsidR="00F67405" w:rsidRPr="00B51D90" w:rsidRDefault="00F67405" w:rsidP="00F67405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2019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</w:rPr>
        <w:tab/>
      </w:r>
      <w:r>
        <w:rPr>
          <w:rFonts w:ascii="Arial" w:hAnsi="Arial" w:cs="Arial"/>
        </w:rPr>
        <w:t>Biology II for non-majors</w:t>
      </w:r>
      <w:r w:rsidRPr="00B51D90">
        <w:rPr>
          <w:rFonts w:ascii="Arial" w:hAnsi="Arial" w:cs="Arial"/>
        </w:rPr>
        <w:t xml:space="preserve"> (lecture and lab)</w:t>
      </w:r>
    </w:p>
    <w:p w14:paraId="55FFDC1C" w14:textId="07423DAC" w:rsidR="00F67405" w:rsidRPr="00B51D90" w:rsidRDefault="00F67405" w:rsidP="00F67405">
      <w:pPr>
        <w:pStyle w:val="BodyTextIndent"/>
        <w:ind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Lone</w:t>
      </w:r>
      <w:r>
        <w:rPr>
          <w:rFonts w:ascii="Arial" w:hAnsi="Arial" w:cs="Arial"/>
        </w:rPr>
        <w:t xml:space="preserve"> S</w:t>
      </w:r>
      <w:r w:rsidRPr="00B51D90">
        <w:rPr>
          <w:rFonts w:ascii="Arial" w:hAnsi="Arial" w:cs="Arial"/>
        </w:rPr>
        <w:t>tar College Cy-Fair, Houston, TX</w:t>
      </w:r>
    </w:p>
    <w:p w14:paraId="01304AA9" w14:textId="5449E300" w:rsidR="009F72B1" w:rsidRPr="00B51D90" w:rsidRDefault="009F72B1" w:rsidP="009F72B1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2018 </w:t>
      </w:r>
      <w:r w:rsidRPr="00B51D90">
        <w:rPr>
          <w:rFonts w:ascii="Arial" w:hAnsi="Arial" w:cs="Arial"/>
        </w:rPr>
        <w:tab/>
        <w:t>Anatomy and Physiology I (lecture and lab)</w:t>
      </w:r>
    </w:p>
    <w:p w14:paraId="6BB6E634" w14:textId="600ABD1B" w:rsidR="009F72B1" w:rsidRPr="00B51D90" w:rsidRDefault="00F67405" w:rsidP="009F72B1">
      <w:pPr>
        <w:pStyle w:val="BodyTextInden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Lone S</w:t>
      </w:r>
      <w:r w:rsidR="009F72B1" w:rsidRPr="00B51D90">
        <w:rPr>
          <w:rFonts w:ascii="Arial" w:hAnsi="Arial" w:cs="Arial"/>
        </w:rPr>
        <w:t xml:space="preserve">tar College Cy-Fair, Houston, TX </w:t>
      </w:r>
    </w:p>
    <w:p w14:paraId="6571E715" w14:textId="27C2CE92" w:rsidR="009F72B1" w:rsidRPr="00B51D90" w:rsidRDefault="009F72B1" w:rsidP="009F72B1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2018 </w:t>
      </w:r>
      <w:r w:rsidRPr="00B51D90">
        <w:rPr>
          <w:rFonts w:ascii="Arial" w:hAnsi="Arial" w:cs="Arial"/>
        </w:rPr>
        <w:tab/>
        <w:t>Introduction to Anatomy and Physiology (lecture and lab)</w:t>
      </w:r>
    </w:p>
    <w:p w14:paraId="62AA4BC1" w14:textId="4DD929F9" w:rsidR="009F72B1" w:rsidRPr="00B51D90" w:rsidRDefault="00F67405" w:rsidP="009F72B1">
      <w:pPr>
        <w:pStyle w:val="BodyTextInden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Lone S</w:t>
      </w:r>
      <w:r w:rsidR="009F72B1" w:rsidRPr="00B51D90">
        <w:rPr>
          <w:rFonts w:ascii="Arial" w:hAnsi="Arial" w:cs="Arial"/>
        </w:rPr>
        <w:t xml:space="preserve">tar College Cy-Fair, Houston, TX </w:t>
      </w:r>
    </w:p>
    <w:p w14:paraId="1DF9AA2D" w14:textId="1657586B" w:rsidR="009F72B1" w:rsidRPr="00B51D90" w:rsidRDefault="009F72B1" w:rsidP="009F72B1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2017 </w:t>
      </w:r>
      <w:r w:rsidRPr="00B51D90">
        <w:rPr>
          <w:rFonts w:ascii="Arial" w:hAnsi="Arial" w:cs="Arial"/>
        </w:rPr>
        <w:tab/>
        <w:t>Anatomy and Physiology I (lecture and lab)</w:t>
      </w:r>
    </w:p>
    <w:p w14:paraId="441EBFC8" w14:textId="78B563E2" w:rsidR="009F72B1" w:rsidRPr="00B51D90" w:rsidRDefault="00F67405" w:rsidP="009F72B1">
      <w:pPr>
        <w:pStyle w:val="BodyTextInden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Lone S</w:t>
      </w:r>
      <w:r w:rsidR="009F72B1" w:rsidRPr="00B51D90">
        <w:rPr>
          <w:rFonts w:ascii="Arial" w:hAnsi="Arial" w:cs="Arial"/>
        </w:rPr>
        <w:t xml:space="preserve">tar College Cy-Fair, Houston, TX </w:t>
      </w:r>
    </w:p>
    <w:p w14:paraId="0717D9C3" w14:textId="6C0C5BC7" w:rsidR="009F72B1" w:rsidRPr="00B51D90" w:rsidRDefault="009F72B1" w:rsidP="009F72B1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2017 </w:t>
      </w:r>
      <w:r w:rsidRPr="00B51D90">
        <w:rPr>
          <w:rFonts w:ascii="Arial" w:hAnsi="Arial" w:cs="Arial"/>
        </w:rPr>
        <w:tab/>
        <w:t>Introduction to Anatomy and Physiology (lecture and lab)</w:t>
      </w:r>
    </w:p>
    <w:p w14:paraId="73577273" w14:textId="79C38F0D" w:rsidR="009F72B1" w:rsidRPr="00B51D90" w:rsidRDefault="00F67405" w:rsidP="009F72B1">
      <w:pPr>
        <w:pStyle w:val="BodyTextInden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Lone S</w:t>
      </w:r>
      <w:r w:rsidR="009F72B1" w:rsidRPr="00B51D90">
        <w:rPr>
          <w:rFonts w:ascii="Arial" w:hAnsi="Arial" w:cs="Arial"/>
        </w:rPr>
        <w:t>tar College Cy-Fair, Houston, TX</w:t>
      </w:r>
    </w:p>
    <w:p w14:paraId="1E18A96D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2012 </w:t>
      </w:r>
      <w:r w:rsidRPr="00B51D90">
        <w:rPr>
          <w:rFonts w:ascii="Arial" w:hAnsi="Arial" w:cs="Arial"/>
        </w:rPr>
        <w:tab/>
        <w:t>Cellular Biology</w:t>
      </w:r>
    </w:p>
    <w:p w14:paraId="320AD574" w14:textId="5ECE101C" w:rsidR="005A040F" w:rsidRPr="00B51D90" w:rsidRDefault="005A040F" w:rsidP="00E2692C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Texas A&amp;M University San Antonio, SA, TX</w:t>
      </w:r>
    </w:p>
    <w:p w14:paraId="64AB9363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2012 </w:t>
      </w:r>
      <w:r w:rsidRPr="00B51D90">
        <w:rPr>
          <w:rFonts w:ascii="Arial" w:hAnsi="Arial" w:cs="Arial"/>
        </w:rPr>
        <w:tab/>
        <w:t>Anatomy &amp; Physiology I (Lab)</w:t>
      </w:r>
    </w:p>
    <w:p w14:paraId="76882AF1" w14:textId="1E39193F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the Incarnate Word, SA, TX</w:t>
      </w:r>
    </w:p>
    <w:p w14:paraId="60E44A8C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2012 </w:t>
      </w:r>
      <w:r w:rsidRPr="00B51D90">
        <w:rPr>
          <w:rFonts w:ascii="Arial" w:hAnsi="Arial" w:cs="Arial"/>
        </w:rPr>
        <w:tab/>
        <w:t>Cell &amp; Molecular Methods (Lab)</w:t>
      </w:r>
    </w:p>
    <w:p w14:paraId="51FD295A" w14:textId="0F8A4F8B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St. Mary’s University, SA, TX</w:t>
      </w:r>
    </w:p>
    <w:p w14:paraId="782838FC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2012 </w:t>
      </w:r>
      <w:r w:rsidRPr="00B51D90">
        <w:rPr>
          <w:rFonts w:ascii="Arial" w:hAnsi="Arial" w:cs="Arial"/>
        </w:rPr>
        <w:tab/>
        <w:t>Medical Terminology</w:t>
      </w:r>
    </w:p>
    <w:p w14:paraId="543C6028" w14:textId="481A502D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St. Mary’s University, SA, TX</w:t>
      </w:r>
    </w:p>
    <w:p w14:paraId="2B41C662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Spring </w:t>
      </w:r>
      <w:r w:rsidRPr="00B51D90">
        <w:rPr>
          <w:rFonts w:ascii="Arial" w:hAnsi="Arial" w:cs="Arial"/>
        </w:rPr>
        <w:tab/>
        <w:t>2012</w:t>
      </w:r>
      <w:r w:rsidRPr="00B51D90">
        <w:rPr>
          <w:rFonts w:ascii="Arial" w:hAnsi="Arial" w:cs="Arial"/>
        </w:rPr>
        <w:tab/>
        <w:t>Biology; Unity of Life (Lecture and Lab)</w:t>
      </w:r>
    </w:p>
    <w:p w14:paraId="48DCCC04" w14:textId="3482AF88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the Incarnate Word, SA, TX</w:t>
      </w:r>
    </w:p>
    <w:p w14:paraId="598BA35F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Spring </w:t>
      </w:r>
      <w:r w:rsidRPr="00B51D90">
        <w:rPr>
          <w:rFonts w:ascii="Arial" w:hAnsi="Arial" w:cs="Arial"/>
        </w:rPr>
        <w:tab/>
        <w:t>2012</w:t>
      </w:r>
      <w:r w:rsidRPr="00B51D90">
        <w:rPr>
          <w:rFonts w:ascii="Arial" w:hAnsi="Arial" w:cs="Arial"/>
        </w:rPr>
        <w:tab/>
        <w:t>Anatomy and Physiology I (Lecture and Lab)</w:t>
      </w:r>
    </w:p>
    <w:p w14:paraId="7EDE4874" w14:textId="1494BE70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the Incarnate Word, SA, TX</w:t>
      </w:r>
    </w:p>
    <w:p w14:paraId="308E9668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Spring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2012 </w:t>
      </w:r>
      <w:r w:rsidRPr="00B51D90">
        <w:rPr>
          <w:rFonts w:ascii="Arial" w:hAnsi="Arial" w:cs="Arial"/>
        </w:rPr>
        <w:tab/>
        <w:t>Anatomy and Physiology II (Lecture and Lab)</w:t>
      </w:r>
    </w:p>
    <w:p w14:paraId="5E911FF6" w14:textId="295A93D9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the Incarnate Word, SA, TX</w:t>
      </w:r>
    </w:p>
    <w:p w14:paraId="00841B07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lastRenderedPageBreak/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2011 </w:t>
      </w:r>
      <w:r w:rsidRPr="00B51D90">
        <w:rPr>
          <w:rFonts w:ascii="Arial" w:hAnsi="Arial" w:cs="Arial"/>
        </w:rPr>
        <w:tab/>
        <w:t>Cell &amp; Molecular Methods (Lab)</w:t>
      </w:r>
    </w:p>
    <w:p w14:paraId="10314D9A" w14:textId="12E6B869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St. Mary’s University, SA, TX</w:t>
      </w:r>
    </w:p>
    <w:p w14:paraId="4E7ACAE9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2011 </w:t>
      </w:r>
      <w:r w:rsidRPr="00B51D90">
        <w:rPr>
          <w:rFonts w:ascii="Arial" w:hAnsi="Arial" w:cs="Arial"/>
        </w:rPr>
        <w:tab/>
        <w:t>Biology (Lab)</w:t>
      </w:r>
    </w:p>
    <w:p w14:paraId="0F5B465E" w14:textId="383D600C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St. Mary’s University, SA, TX</w:t>
      </w:r>
    </w:p>
    <w:p w14:paraId="3BA73A19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Fall 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2011</w:t>
      </w:r>
      <w:r w:rsidRPr="00B51D90">
        <w:rPr>
          <w:rFonts w:ascii="Arial" w:hAnsi="Arial" w:cs="Arial"/>
        </w:rPr>
        <w:tab/>
        <w:t>Biology; Unity of Life (Lecture and Lab)</w:t>
      </w:r>
    </w:p>
    <w:p w14:paraId="77A3FFE3" w14:textId="259A8646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the Incarnate Word, SA, TX</w:t>
      </w:r>
    </w:p>
    <w:p w14:paraId="699CA86A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Fall 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2011</w:t>
      </w:r>
      <w:r w:rsidRPr="00B51D90">
        <w:rPr>
          <w:rFonts w:ascii="Arial" w:hAnsi="Arial" w:cs="Arial"/>
        </w:rPr>
        <w:tab/>
        <w:t>Anatomy and Physiology I (Lab)</w:t>
      </w:r>
    </w:p>
    <w:p w14:paraId="27F573EA" w14:textId="341E0412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the Incarnate Word, SA, TX</w:t>
      </w:r>
    </w:p>
    <w:p w14:paraId="0E6CA5DD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Fall</w:t>
      </w:r>
      <w:r w:rsidRPr="00B51D90">
        <w:rPr>
          <w:rFonts w:ascii="Arial" w:hAnsi="Arial" w:cs="Arial"/>
        </w:rPr>
        <w:tab/>
        <w:t xml:space="preserve"> </w:t>
      </w:r>
      <w:r w:rsidRPr="00B51D90">
        <w:rPr>
          <w:rFonts w:ascii="Arial" w:hAnsi="Arial" w:cs="Arial"/>
        </w:rPr>
        <w:tab/>
        <w:t xml:space="preserve">2011 </w:t>
      </w:r>
      <w:r w:rsidRPr="00B51D90">
        <w:rPr>
          <w:rFonts w:ascii="Arial" w:hAnsi="Arial" w:cs="Arial"/>
        </w:rPr>
        <w:tab/>
        <w:t>Biology (Lecture and Lab)</w:t>
      </w:r>
    </w:p>
    <w:p w14:paraId="6A5E36BF" w14:textId="7E8EFBCE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Northwest Vista College, SA, TX</w:t>
      </w:r>
    </w:p>
    <w:p w14:paraId="3B671C79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Fall 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 xml:space="preserve">2011 </w:t>
      </w:r>
      <w:r w:rsidRPr="00B51D90">
        <w:rPr>
          <w:rFonts w:ascii="Arial" w:hAnsi="Arial" w:cs="Arial"/>
        </w:rPr>
        <w:tab/>
        <w:t>Anatomy and Physiology II (Lecture and Lab)</w:t>
      </w:r>
    </w:p>
    <w:p w14:paraId="33728FC3" w14:textId="4E5F02CC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Northwest Vista College, SA, TX</w:t>
      </w:r>
    </w:p>
    <w:p w14:paraId="4D01EE00" w14:textId="77777777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Summer </w:t>
      </w:r>
      <w:r w:rsidRPr="00B51D90">
        <w:rPr>
          <w:rFonts w:ascii="Arial" w:hAnsi="Arial" w:cs="Arial"/>
        </w:rPr>
        <w:tab/>
        <w:t xml:space="preserve">2011 </w:t>
      </w:r>
      <w:r w:rsidRPr="00B51D90">
        <w:rPr>
          <w:rFonts w:ascii="Arial" w:hAnsi="Arial" w:cs="Arial"/>
        </w:rPr>
        <w:tab/>
        <w:t>Anatomy and Physiology I (Lecture and Lab)</w:t>
      </w:r>
    </w:p>
    <w:p w14:paraId="4E83C30A" w14:textId="2DFB3AC8" w:rsidR="005A040F" w:rsidRPr="00B51D90" w:rsidRDefault="005A040F" w:rsidP="009F72B1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Northwest Vista College, SA, TX</w:t>
      </w:r>
    </w:p>
    <w:p w14:paraId="7D7A1B25" w14:textId="1A0AC900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Spring </w:t>
      </w:r>
      <w:r w:rsidRPr="00B51D90">
        <w:rPr>
          <w:rFonts w:ascii="Arial" w:hAnsi="Arial" w:cs="Arial"/>
        </w:rPr>
        <w:tab/>
        <w:t>2000</w:t>
      </w:r>
      <w:r w:rsidRPr="00B51D90">
        <w:rPr>
          <w:rFonts w:ascii="Arial" w:hAnsi="Arial" w:cs="Arial"/>
        </w:rPr>
        <w:tab/>
        <w:t>Cell Biology (Lab), UTSA, SA, TX</w:t>
      </w:r>
    </w:p>
    <w:p w14:paraId="036BC595" w14:textId="2ACDBD46" w:rsidR="005A040F" w:rsidRPr="00B51D90" w:rsidRDefault="005A040F" w:rsidP="005A040F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Spring </w:t>
      </w:r>
      <w:r w:rsidRPr="00B51D90">
        <w:rPr>
          <w:rFonts w:ascii="Arial" w:hAnsi="Arial" w:cs="Arial"/>
        </w:rPr>
        <w:tab/>
        <w:t>1999</w:t>
      </w:r>
      <w:r w:rsidRPr="00B51D90">
        <w:rPr>
          <w:rFonts w:ascii="Arial" w:hAnsi="Arial" w:cs="Arial"/>
        </w:rPr>
        <w:tab/>
        <w:t>Biochemistry (Lab), UTSA, SA, TX</w:t>
      </w:r>
    </w:p>
    <w:p w14:paraId="6C6DFFF7" w14:textId="77777777" w:rsidR="006648E2" w:rsidRDefault="006648E2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</w:p>
    <w:p w14:paraId="02A616AB" w14:textId="77777777" w:rsidR="007131B8" w:rsidRPr="00B51D90" w:rsidRDefault="00530B8F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RESEARCH &amp; WORK </w:t>
      </w:r>
      <w:r w:rsidR="007131B8" w:rsidRPr="00B51D90">
        <w:rPr>
          <w:rFonts w:ascii="Arial" w:hAnsi="Arial" w:cs="Arial"/>
        </w:rPr>
        <w:t>EXPERIENCE</w:t>
      </w:r>
    </w:p>
    <w:p w14:paraId="38C06095" w14:textId="77777777" w:rsidR="007131B8" w:rsidRPr="00B51D90" w:rsidRDefault="007131B8">
      <w:pPr>
        <w:pStyle w:val="Heading2"/>
        <w:numPr>
          <w:ilvl w:val="0"/>
          <w:numId w:val="0"/>
        </w:numPr>
        <w:rPr>
          <w:rFonts w:ascii="Arial" w:hAnsi="Arial" w:cs="Arial"/>
          <w:b w:val="0"/>
          <w:i w:val="0"/>
        </w:rPr>
      </w:pPr>
    </w:p>
    <w:p w14:paraId="639425DC" w14:textId="711E6F74" w:rsidR="00F67405" w:rsidRPr="00B51D90" w:rsidRDefault="00F67405" w:rsidP="00F67405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2017-present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 xml:space="preserve">Adjunct Faculty, </w:t>
      </w:r>
      <w:r>
        <w:rPr>
          <w:rFonts w:ascii="Arial" w:hAnsi="Arial" w:cs="Arial"/>
          <w:i w:val="0"/>
        </w:rPr>
        <w:t xml:space="preserve">Biology Department, </w:t>
      </w:r>
      <w:r w:rsidRPr="00B51D90">
        <w:rPr>
          <w:rFonts w:ascii="Arial" w:hAnsi="Arial" w:cs="Arial"/>
          <w:i w:val="0"/>
        </w:rPr>
        <w:t>Houston, TX</w:t>
      </w:r>
    </w:p>
    <w:p w14:paraId="457D6741" w14:textId="77F0EF6F" w:rsidR="00F67405" w:rsidRDefault="00F67405" w:rsidP="00F6740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Lone Star College Cy-Fair; Teaching</w:t>
      </w:r>
    </w:p>
    <w:p w14:paraId="76EEFC88" w14:textId="53D507B8" w:rsidR="00F67405" w:rsidRDefault="00F67405" w:rsidP="00F6740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Anatomy and Physiology</w:t>
      </w:r>
    </w:p>
    <w:p w14:paraId="49DD12E7" w14:textId="412B0581" w:rsidR="00F67405" w:rsidRDefault="00F67405" w:rsidP="00F6740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495AD807" w14:textId="77777777" w:rsidR="00F67405" w:rsidRPr="007726E3" w:rsidRDefault="00F67405" w:rsidP="00F67405">
      <w:pPr>
        <w:pStyle w:val="ListParagraph"/>
        <w:ind w:left="2520"/>
        <w:rPr>
          <w:rFonts w:ascii="Arial" w:hAnsi="Arial" w:cs="Arial"/>
        </w:rPr>
      </w:pPr>
    </w:p>
    <w:p w14:paraId="2A6BCE0B" w14:textId="3CA610BE" w:rsidR="00E2692C" w:rsidRDefault="00F67405" w:rsidP="00E2692C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r>
        <w:rPr>
          <w:rFonts w:ascii="Arial" w:hAnsi="Arial" w:cs="Arial"/>
          <w:b w:val="0"/>
          <w:i w:val="0"/>
        </w:rPr>
        <w:t>2018</w:t>
      </w:r>
      <w:r>
        <w:rPr>
          <w:rFonts w:ascii="Arial" w:hAnsi="Arial" w:cs="Arial"/>
          <w:b w:val="0"/>
          <w:i w:val="0"/>
        </w:rPr>
        <w:tab/>
      </w:r>
      <w:r w:rsidR="000E502B" w:rsidRPr="00B51D90">
        <w:rPr>
          <w:rFonts w:ascii="Arial" w:hAnsi="Arial" w:cs="Arial"/>
          <w:b w:val="0"/>
          <w:i w:val="0"/>
        </w:rPr>
        <w:tab/>
      </w:r>
      <w:r w:rsidR="000E502B" w:rsidRPr="00B51D90">
        <w:rPr>
          <w:rFonts w:ascii="Arial" w:hAnsi="Arial" w:cs="Arial"/>
          <w:b w:val="0"/>
          <w:i w:val="0"/>
        </w:rPr>
        <w:tab/>
      </w:r>
      <w:r w:rsidR="00E2692C" w:rsidRPr="00B51D90">
        <w:rPr>
          <w:rFonts w:ascii="Arial" w:hAnsi="Arial" w:cs="Arial"/>
          <w:i w:val="0"/>
        </w:rPr>
        <w:t>Independent L</w:t>
      </w:r>
      <w:r w:rsidR="000E502B" w:rsidRPr="00B51D90">
        <w:rPr>
          <w:rFonts w:ascii="Arial" w:hAnsi="Arial" w:cs="Arial"/>
          <w:i w:val="0"/>
        </w:rPr>
        <w:t>aboratory Consultant (Texas)</w:t>
      </w:r>
    </w:p>
    <w:p w14:paraId="2DE87BC8" w14:textId="64678875" w:rsidR="007219DE" w:rsidRPr="007219DE" w:rsidRDefault="007219DE" w:rsidP="007219DE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New lab test set up</w:t>
      </w:r>
    </w:p>
    <w:p w14:paraId="72EAE4CA" w14:textId="06658C22" w:rsidR="007219DE" w:rsidRPr="007219DE" w:rsidRDefault="00BC162C" w:rsidP="007219DE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Test cost analysis</w:t>
      </w:r>
    </w:p>
    <w:p w14:paraId="385815FD" w14:textId="327C4BB0" w:rsidR="007219DE" w:rsidRPr="007219DE" w:rsidRDefault="007219DE" w:rsidP="007219DE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Logistical analysis</w:t>
      </w:r>
    </w:p>
    <w:p w14:paraId="759D66C3" w14:textId="2720F89B" w:rsidR="007219DE" w:rsidRPr="007219DE" w:rsidRDefault="007219DE" w:rsidP="007219DE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Ergonomics assessment</w:t>
      </w:r>
    </w:p>
    <w:p w14:paraId="65707AB9" w14:textId="57D2B4CD" w:rsidR="007219DE" w:rsidRPr="007219DE" w:rsidRDefault="007219DE" w:rsidP="007219DE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New equipment acquisition and set up</w:t>
      </w:r>
    </w:p>
    <w:p w14:paraId="36EE0D47" w14:textId="2E904BB7" w:rsidR="007219DE" w:rsidRPr="007219DE" w:rsidRDefault="007219DE" w:rsidP="007219DE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CAP/CLIA assessment</w:t>
      </w:r>
    </w:p>
    <w:p w14:paraId="70B57B80" w14:textId="77777777" w:rsidR="007219DE" w:rsidRPr="007219DE" w:rsidRDefault="007219DE" w:rsidP="007219DE">
      <w:pPr>
        <w:pStyle w:val="ListParagraph"/>
        <w:ind w:left="2520"/>
      </w:pPr>
    </w:p>
    <w:p w14:paraId="65ADC408" w14:textId="77777777" w:rsidR="00BC162C" w:rsidRPr="007219DE" w:rsidRDefault="00BC162C" w:rsidP="00BC162C">
      <w:pPr>
        <w:pStyle w:val="ListParagraph"/>
        <w:ind w:left="2520"/>
        <w:rPr>
          <w:rFonts w:ascii="Arial" w:hAnsi="Arial" w:cs="Arial"/>
        </w:rPr>
      </w:pPr>
    </w:p>
    <w:p w14:paraId="07042E21" w14:textId="77777777" w:rsidR="00E2692C" w:rsidRPr="00B51D90" w:rsidRDefault="00530B8F" w:rsidP="00530B8F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2012-</w:t>
      </w:r>
      <w:r w:rsidR="000E502B" w:rsidRPr="00B51D90">
        <w:rPr>
          <w:rFonts w:ascii="Arial" w:hAnsi="Arial" w:cs="Arial"/>
          <w:b w:val="0"/>
          <w:i w:val="0"/>
        </w:rPr>
        <w:t>2018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="00E2692C" w:rsidRPr="00B51D90">
        <w:rPr>
          <w:rFonts w:ascii="Arial" w:hAnsi="Arial" w:cs="Arial"/>
          <w:i w:val="0"/>
        </w:rPr>
        <w:t>Scientist and Laboratory Supervisor</w:t>
      </w:r>
    </w:p>
    <w:p w14:paraId="19E4B9D8" w14:textId="2CD0ACA3" w:rsidR="00530B8F" w:rsidRDefault="00E2692C" w:rsidP="00E2692C">
      <w:pPr>
        <w:pStyle w:val="Heading2"/>
        <w:numPr>
          <w:ilvl w:val="0"/>
          <w:numId w:val="0"/>
        </w:numPr>
        <w:ind w:left="1440" w:firstLine="720"/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Houston</w:t>
      </w:r>
      <w:r w:rsidR="00530B8F" w:rsidRPr="00B51D90">
        <w:rPr>
          <w:rFonts w:ascii="Arial" w:hAnsi="Arial" w:cs="Arial"/>
          <w:b w:val="0"/>
          <w:i w:val="0"/>
        </w:rPr>
        <w:t xml:space="preserve"> Metro Urology</w:t>
      </w:r>
      <w:r w:rsidR="00452AFA">
        <w:rPr>
          <w:rFonts w:ascii="Arial" w:hAnsi="Arial" w:cs="Arial"/>
          <w:b w:val="0"/>
          <w:i w:val="0"/>
        </w:rPr>
        <w:t xml:space="preserve"> (HMU)</w:t>
      </w:r>
      <w:r w:rsidR="00530B8F" w:rsidRPr="00B51D90">
        <w:rPr>
          <w:rFonts w:ascii="Arial" w:hAnsi="Arial" w:cs="Arial"/>
          <w:b w:val="0"/>
          <w:i w:val="0"/>
        </w:rPr>
        <w:t>, Houston, TX</w:t>
      </w:r>
    </w:p>
    <w:p w14:paraId="16F11CB3" w14:textId="6753FA97" w:rsidR="007726E3" w:rsidRPr="00452AFA" w:rsidRDefault="007726E3" w:rsidP="007726E3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Serve as a Scientific Liaison to all the 25 Urologist in the practice</w:t>
      </w:r>
      <w:r w:rsidR="00D20214">
        <w:rPr>
          <w:rFonts w:ascii="Arial" w:hAnsi="Arial" w:cs="Arial"/>
        </w:rPr>
        <w:t xml:space="preserve"> found throughout 12 different sites in the Houston area</w:t>
      </w:r>
    </w:p>
    <w:p w14:paraId="3AE6ADDC" w14:textId="77777777" w:rsidR="007726E3" w:rsidRPr="00BC162C" w:rsidRDefault="007726E3" w:rsidP="007726E3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Serve as a Scientific Liaison to the HMU Clinical Studies Department</w:t>
      </w:r>
    </w:p>
    <w:p w14:paraId="63003C0F" w14:textId="5C276C97" w:rsidR="00BC162C" w:rsidRPr="00BC162C" w:rsidRDefault="00BC162C" w:rsidP="00BC162C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Supervise and Manage a 4-department laboratory</w:t>
      </w:r>
      <w:r w:rsidRPr="00B51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51D90">
        <w:rPr>
          <w:rFonts w:ascii="Arial" w:hAnsi="Arial" w:cs="Arial"/>
        </w:rPr>
        <w:t>Chemistry, Microbiology, Pathology, and FISH</w:t>
      </w:r>
      <w:r>
        <w:rPr>
          <w:rFonts w:ascii="Arial" w:hAnsi="Arial" w:cs="Arial"/>
        </w:rPr>
        <w:t>)</w:t>
      </w:r>
    </w:p>
    <w:p w14:paraId="49DDC6FB" w14:textId="34C938DF" w:rsidR="00BC162C" w:rsidRPr="00BC162C" w:rsidRDefault="00BC162C" w:rsidP="00BC162C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Establish an In-House Bladder FISH test for Bladder Cancer</w:t>
      </w:r>
    </w:p>
    <w:p w14:paraId="647CB55C" w14:textId="3428D95F" w:rsidR="00530B8F" w:rsidRPr="00452AFA" w:rsidRDefault="00BC162C" w:rsidP="00BC162C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Perform and oversee all c</w:t>
      </w:r>
      <w:r w:rsidR="00530B8F" w:rsidRPr="00BC162C">
        <w:rPr>
          <w:rFonts w:ascii="Arial" w:hAnsi="Arial" w:cs="Arial"/>
        </w:rPr>
        <w:t>linical</w:t>
      </w:r>
      <w:r>
        <w:rPr>
          <w:rFonts w:ascii="Arial" w:hAnsi="Arial" w:cs="Arial"/>
        </w:rPr>
        <w:t>/anatomic pathology</w:t>
      </w:r>
      <w:r w:rsidR="00530B8F" w:rsidRPr="00BC162C">
        <w:rPr>
          <w:rFonts w:ascii="Arial" w:hAnsi="Arial" w:cs="Arial"/>
        </w:rPr>
        <w:t xml:space="preserve"> screening for urological cancers including pro</w:t>
      </w:r>
      <w:r>
        <w:rPr>
          <w:rFonts w:ascii="Arial" w:hAnsi="Arial" w:cs="Arial"/>
        </w:rPr>
        <w:t>state and bladder cancer.</w:t>
      </w:r>
    </w:p>
    <w:p w14:paraId="4E11E259" w14:textId="5C3A930A" w:rsidR="00452AFA" w:rsidRPr="00452AFA" w:rsidRDefault="00452AFA" w:rsidP="00452AFA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>Tissue processing (fi</w:t>
      </w:r>
      <w:r w:rsidR="00A86E39">
        <w:rPr>
          <w:rFonts w:ascii="Arial" w:hAnsi="Arial" w:cs="Arial"/>
        </w:rPr>
        <w:t>xing, embedding, cutting, staining</w:t>
      </w:r>
      <w:r>
        <w:rPr>
          <w:rFonts w:ascii="Arial" w:hAnsi="Arial" w:cs="Arial"/>
        </w:rPr>
        <w:t>)</w:t>
      </w:r>
    </w:p>
    <w:p w14:paraId="4E296B49" w14:textId="758A8326" w:rsidR="00452AFA" w:rsidRPr="00452AFA" w:rsidRDefault="007726E3" w:rsidP="007726E3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 xml:space="preserve">H&amp;E Staining (Leica Autostainer and Coverslipper) </w:t>
      </w:r>
    </w:p>
    <w:p w14:paraId="72C6C0BC" w14:textId="757F055E" w:rsidR="00452AFA" w:rsidRPr="00452AFA" w:rsidRDefault="007726E3" w:rsidP="00452AFA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>Cytology processing (</w:t>
      </w:r>
      <w:r w:rsidR="00452AFA">
        <w:rPr>
          <w:rFonts w:ascii="Arial" w:hAnsi="Arial" w:cs="Arial"/>
        </w:rPr>
        <w:t>Hologic ThinPrep</w:t>
      </w:r>
      <w:r>
        <w:rPr>
          <w:rFonts w:ascii="Arial" w:hAnsi="Arial" w:cs="Arial"/>
        </w:rPr>
        <w:t>)</w:t>
      </w:r>
    </w:p>
    <w:p w14:paraId="10534027" w14:textId="7CDE568F" w:rsidR="00452AFA" w:rsidRPr="00452AFA" w:rsidRDefault="00452AFA" w:rsidP="00452AFA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>PIN-4 Immunostaining</w:t>
      </w:r>
      <w:r w:rsidR="007726E3">
        <w:rPr>
          <w:rFonts w:ascii="Arial" w:hAnsi="Arial" w:cs="Arial"/>
        </w:rPr>
        <w:t xml:space="preserve"> (Biocare Manual Kinetic Stainer)</w:t>
      </w:r>
    </w:p>
    <w:p w14:paraId="3A775B39" w14:textId="3479AB6C" w:rsidR="00452AFA" w:rsidRPr="00452AFA" w:rsidRDefault="00452AFA" w:rsidP="00452AFA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>Bladder FISH testing</w:t>
      </w:r>
      <w:r w:rsidR="007726E3">
        <w:rPr>
          <w:rFonts w:ascii="Arial" w:hAnsi="Arial" w:cs="Arial"/>
        </w:rPr>
        <w:t xml:space="preserve"> (Abbott’s Urovysion and Cellay Bladder FISH probes)</w:t>
      </w:r>
    </w:p>
    <w:p w14:paraId="0AD265F5" w14:textId="794D5FB7" w:rsidR="00452AFA" w:rsidRPr="00452AFA" w:rsidRDefault="00452AFA" w:rsidP="00452AFA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>PSA imm</w:t>
      </w:r>
      <w:r w:rsidR="007726E3">
        <w:rPr>
          <w:rFonts w:ascii="Arial" w:hAnsi="Arial" w:cs="Arial"/>
        </w:rPr>
        <w:t>unodetection (</w:t>
      </w:r>
      <w:r>
        <w:rPr>
          <w:rFonts w:ascii="Arial" w:hAnsi="Arial" w:cs="Arial"/>
        </w:rPr>
        <w:t>Abbott Architect I-1000</w:t>
      </w:r>
      <w:r w:rsidR="007726E3">
        <w:rPr>
          <w:rFonts w:ascii="Arial" w:hAnsi="Arial" w:cs="Arial"/>
        </w:rPr>
        <w:t>)</w:t>
      </w:r>
    </w:p>
    <w:p w14:paraId="7EE4C29F" w14:textId="6B1563C8" w:rsidR="00452AFA" w:rsidRPr="007726E3" w:rsidRDefault="007726E3" w:rsidP="007726E3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t>Testosterone immunodetection (</w:t>
      </w:r>
      <w:r w:rsidR="00452AFA">
        <w:rPr>
          <w:rFonts w:ascii="Arial" w:hAnsi="Arial" w:cs="Arial"/>
        </w:rPr>
        <w:t>Abbott Architect I-1000</w:t>
      </w:r>
      <w:r>
        <w:rPr>
          <w:rFonts w:ascii="Arial" w:hAnsi="Arial" w:cs="Arial"/>
        </w:rPr>
        <w:t>)</w:t>
      </w:r>
    </w:p>
    <w:p w14:paraId="2EA1CF7E" w14:textId="02F83219" w:rsidR="007726E3" w:rsidRPr="00BC162C" w:rsidRDefault="007726E3" w:rsidP="007726E3">
      <w:pPr>
        <w:pStyle w:val="ListParagraph"/>
        <w:numPr>
          <w:ilvl w:val="1"/>
          <w:numId w:val="15"/>
        </w:numPr>
      </w:pPr>
      <w:r>
        <w:rPr>
          <w:rFonts w:ascii="Arial" w:hAnsi="Arial" w:cs="Arial"/>
        </w:rPr>
        <w:lastRenderedPageBreak/>
        <w:t>Urine culture (ID and susceptibility testing; Biomerieux VITEK-2)</w:t>
      </w:r>
    </w:p>
    <w:p w14:paraId="64F14BF0" w14:textId="77777777" w:rsidR="007726E3" w:rsidRPr="007726E3" w:rsidRDefault="007726E3" w:rsidP="00BC162C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Manage all proficiency testing</w:t>
      </w:r>
    </w:p>
    <w:p w14:paraId="2C7F8BF4" w14:textId="17FB138D" w:rsidR="00BC162C" w:rsidRPr="00BC162C" w:rsidRDefault="00BC162C" w:rsidP="00BC162C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Maintain CAP/CLIA requirements</w:t>
      </w:r>
    </w:p>
    <w:p w14:paraId="0F7688DC" w14:textId="230FE66E" w:rsidR="00BC162C" w:rsidRPr="007726E3" w:rsidRDefault="00452AFA" w:rsidP="00BC162C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Pass CAP/CLIA inspections</w:t>
      </w:r>
    </w:p>
    <w:p w14:paraId="1629C824" w14:textId="77777777" w:rsidR="007726E3" w:rsidRPr="00452AFA" w:rsidRDefault="007726E3" w:rsidP="007726E3">
      <w:pPr>
        <w:pStyle w:val="ListParagraph"/>
        <w:ind w:left="2520"/>
      </w:pPr>
    </w:p>
    <w:p w14:paraId="1F466ADB" w14:textId="77777777" w:rsidR="00530B8F" w:rsidRPr="00B51D90" w:rsidRDefault="00530B8F" w:rsidP="00530B8F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2011-2012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Adjunct Faculty, San Antonio, TX</w:t>
      </w:r>
    </w:p>
    <w:p w14:paraId="2471A33D" w14:textId="77777777" w:rsidR="00F67405" w:rsidRPr="00F67405" w:rsidRDefault="00F67405" w:rsidP="00F6740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7405">
        <w:rPr>
          <w:rFonts w:ascii="Arial" w:hAnsi="Arial" w:cs="Arial"/>
        </w:rPr>
        <w:t>St. Mary’s University</w:t>
      </w:r>
    </w:p>
    <w:p w14:paraId="3ADB4942" w14:textId="77777777" w:rsidR="00F67405" w:rsidRPr="00F67405" w:rsidRDefault="00F67405" w:rsidP="00F6740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7405">
        <w:rPr>
          <w:rFonts w:ascii="Arial" w:hAnsi="Arial" w:cs="Arial"/>
        </w:rPr>
        <w:t xml:space="preserve">University of the </w:t>
      </w:r>
      <w:r w:rsidR="00530B8F" w:rsidRPr="00F67405">
        <w:rPr>
          <w:rFonts w:ascii="Arial" w:hAnsi="Arial" w:cs="Arial"/>
        </w:rPr>
        <w:t>Incarnate Word</w:t>
      </w:r>
    </w:p>
    <w:p w14:paraId="6CEDBE99" w14:textId="77777777" w:rsidR="00F67405" w:rsidRPr="00F67405" w:rsidRDefault="00530B8F" w:rsidP="00F6740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7405">
        <w:rPr>
          <w:rFonts w:ascii="Arial" w:hAnsi="Arial" w:cs="Arial"/>
        </w:rPr>
        <w:t>Texas</w:t>
      </w:r>
      <w:r w:rsidR="00F67405" w:rsidRPr="00F67405">
        <w:rPr>
          <w:rFonts w:ascii="Arial" w:hAnsi="Arial" w:cs="Arial"/>
        </w:rPr>
        <w:t xml:space="preserve"> A&amp;M University in San Antonio</w:t>
      </w:r>
    </w:p>
    <w:p w14:paraId="615022DB" w14:textId="17091DCA" w:rsidR="00477634" w:rsidRPr="00F67405" w:rsidRDefault="00530B8F" w:rsidP="00F6740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7405">
        <w:rPr>
          <w:rFonts w:ascii="Arial" w:hAnsi="Arial" w:cs="Arial"/>
        </w:rPr>
        <w:t>Northwest Vista College</w:t>
      </w:r>
    </w:p>
    <w:p w14:paraId="7D95844E" w14:textId="1B2FFCD0" w:rsidR="00D20214" w:rsidRPr="008369F2" w:rsidRDefault="00D20214" w:rsidP="008369F2">
      <w:pPr>
        <w:pStyle w:val="ListParagraph"/>
        <w:ind w:left="2520"/>
        <w:rPr>
          <w:rFonts w:ascii="Arial" w:hAnsi="Arial" w:cs="Arial"/>
        </w:rPr>
      </w:pPr>
    </w:p>
    <w:p w14:paraId="21D7745A" w14:textId="77777777" w:rsidR="00E2692C" w:rsidRPr="00B51D90" w:rsidRDefault="00A466B1" w:rsidP="007131B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8/10-5/</w:t>
      </w:r>
      <w:r w:rsidR="007131B8" w:rsidRPr="00B51D90">
        <w:rPr>
          <w:rFonts w:ascii="Arial" w:hAnsi="Arial" w:cs="Arial"/>
          <w:b w:val="0"/>
          <w:i w:val="0"/>
        </w:rPr>
        <w:t>11</w:t>
      </w:r>
      <w:r w:rsidR="007131B8"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="00E2692C" w:rsidRPr="00B51D90">
        <w:rPr>
          <w:rFonts w:ascii="Arial" w:hAnsi="Arial" w:cs="Arial"/>
          <w:i w:val="0"/>
        </w:rPr>
        <w:t>Postdoctoral Fellow</w:t>
      </w:r>
    </w:p>
    <w:p w14:paraId="72ACD1A1" w14:textId="77777777" w:rsidR="00D20214" w:rsidRPr="00D20214" w:rsidRDefault="00D20214" w:rsidP="00D20214">
      <w:pPr>
        <w:ind w:left="2160"/>
        <w:rPr>
          <w:rFonts w:ascii="Arial" w:hAnsi="Arial" w:cs="Arial"/>
          <w:b/>
        </w:rPr>
      </w:pPr>
      <w:r w:rsidRPr="00D20214">
        <w:rPr>
          <w:rFonts w:ascii="Arial" w:hAnsi="Arial" w:cs="Arial"/>
          <w:b/>
        </w:rPr>
        <w:t>Research Focus:  Amino acid transport in the human placenta.</w:t>
      </w:r>
    </w:p>
    <w:p w14:paraId="542B5CA7" w14:textId="08E626BC" w:rsidR="007131B8" w:rsidRPr="00B51D90" w:rsidRDefault="00E2692C" w:rsidP="00E2692C">
      <w:pPr>
        <w:pStyle w:val="Heading2"/>
        <w:numPr>
          <w:ilvl w:val="0"/>
          <w:numId w:val="0"/>
        </w:numPr>
        <w:ind w:left="1440" w:firstLine="720"/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 xml:space="preserve">UT </w:t>
      </w:r>
      <w:r w:rsidR="007131B8" w:rsidRPr="00B51D90">
        <w:rPr>
          <w:rFonts w:ascii="Arial" w:hAnsi="Arial" w:cs="Arial"/>
          <w:b w:val="0"/>
          <w:i w:val="0"/>
        </w:rPr>
        <w:t>Health Science Center San Antonio, San Antonio, TX</w:t>
      </w:r>
    </w:p>
    <w:p w14:paraId="1E8E5B6C" w14:textId="77777777" w:rsidR="007131B8" w:rsidRPr="00B51D90" w:rsidRDefault="007131B8" w:rsidP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Obstetrics and Gynecology</w:t>
      </w:r>
    </w:p>
    <w:p w14:paraId="5655EF29" w14:textId="77777777" w:rsidR="007131B8" w:rsidRPr="00B51D90" w:rsidRDefault="007131B8" w:rsidP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Center for Pregnancy and Newborn Research</w:t>
      </w:r>
    </w:p>
    <w:p w14:paraId="39C4E930" w14:textId="20118CB5" w:rsidR="007131B8" w:rsidRDefault="00D20214" w:rsidP="007131B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Investigator/Mentor: </w:t>
      </w:r>
      <w:r w:rsidR="007131B8" w:rsidRPr="00B51D90">
        <w:rPr>
          <w:rFonts w:ascii="Arial" w:hAnsi="Arial" w:cs="Arial"/>
        </w:rPr>
        <w:t>Dr. Theresa Powell</w:t>
      </w:r>
    </w:p>
    <w:p w14:paraId="44596131" w14:textId="77777777" w:rsidR="00D20214" w:rsidRPr="00B51D90" w:rsidRDefault="00D20214" w:rsidP="007131B8">
      <w:pPr>
        <w:ind w:left="2160"/>
        <w:rPr>
          <w:rFonts w:ascii="Arial" w:hAnsi="Arial" w:cs="Arial"/>
        </w:rPr>
      </w:pPr>
    </w:p>
    <w:p w14:paraId="48E28D7E" w14:textId="77777777" w:rsidR="00E2692C" w:rsidRPr="00D20214" w:rsidRDefault="00A466B1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r w:rsidRPr="00B51D90">
        <w:rPr>
          <w:rFonts w:ascii="Arial" w:hAnsi="Arial" w:cs="Arial"/>
          <w:b w:val="0"/>
          <w:i w:val="0"/>
        </w:rPr>
        <w:t>5/6-8/</w:t>
      </w:r>
      <w:r w:rsidR="007131B8" w:rsidRPr="00B51D90">
        <w:rPr>
          <w:rFonts w:ascii="Arial" w:hAnsi="Arial" w:cs="Arial"/>
          <w:b w:val="0"/>
          <w:i w:val="0"/>
        </w:rPr>
        <w:t>10</w:t>
      </w:r>
      <w:r w:rsidR="007131B8"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="00E2692C" w:rsidRPr="00D20214">
        <w:rPr>
          <w:rFonts w:ascii="Arial" w:hAnsi="Arial" w:cs="Arial"/>
          <w:i w:val="0"/>
        </w:rPr>
        <w:t>Postdoctoral Fellow</w:t>
      </w:r>
    </w:p>
    <w:p w14:paraId="76E7571C" w14:textId="0B0F8B5F" w:rsidR="00D20214" w:rsidRPr="00D20214" w:rsidRDefault="00D20214" w:rsidP="00D20214">
      <w:pPr>
        <w:ind w:left="2160"/>
        <w:rPr>
          <w:rFonts w:ascii="Arial" w:hAnsi="Arial" w:cs="Arial"/>
          <w:b/>
        </w:rPr>
      </w:pPr>
      <w:r w:rsidRPr="00D20214">
        <w:rPr>
          <w:rFonts w:ascii="Arial" w:hAnsi="Arial" w:cs="Arial"/>
          <w:b/>
        </w:rPr>
        <w:t>Research Focus:  Neural regeneration using mo</w:t>
      </w:r>
      <w:r>
        <w:rPr>
          <w:rFonts w:ascii="Arial" w:hAnsi="Arial" w:cs="Arial"/>
          <w:b/>
        </w:rPr>
        <w:t>dels of spinal cord injury</w:t>
      </w:r>
      <w:r w:rsidRPr="00D20214">
        <w:rPr>
          <w:rFonts w:ascii="Arial" w:hAnsi="Arial" w:cs="Arial"/>
          <w:b/>
        </w:rPr>
        <w:t>.</w:t>
      </w:r>
    </w:p>
    <w:p w14:paraId="712243BC" w14:textId="5A69EAF6" w:rsidR="007131B8" w:rsidRPr="00B51D90" w:rsidRDefault="00E2692C" w:rsidP="00E2692C">
      <w:pPr>
        <w:pStyle w:val="Heading2"/>
        <w:numPr>
          <w:ilvl w:val="0"/>
          <w:numId w:val="0"/>
        </w:numPr>
        <w:ind w:left="1440" w:firstLine="720"/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University</w:t>
      </w:r>
      <w:r w:rsidR="007131B8" w:rsidRPr="00B51D90">
        <w:rPr>
          <w:rFonts w:ascii="Arial" w:hAnsi="Arial" w:cs="Arial"/>
          <w:b w:val="0"/>
          <w:i w:val="0"/>
        </w:rPr>
        <w:t xml:space="preserve"> of California, Irvine, Irvine, CA</w:t>
      </w:r>
    </w:p>
    <w:p w14:paraId="4A8D7FC1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Anatomy and Neurobiology</w:t>
      </w:r>
    </w:p>
    <w:p w14:paraId="316ADDB7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Reeve-Irvine Research Center</w:t>
      </w:r>
    </w:p>
    <w:p w14:paraId="6BC87DB6" w14:textId="37165A66" w:rsidR="007131B8" w:rsidRDefault="00D2021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Principal Investigator/Mentor:</w:t>
      </w:r>
      <w:r w:rsidR="007131B8" w:rsidRPr="00B51D90">
        <w:rPr>
          <w:rFonts w:ascii="Arial" w:hAnsi="Arial" w:cs="Arial"/>
        </w:rPr>
        <w:t xml:space="preserve"> Dr. Oswald Steward</w:t>
      </w:r>
    </w:p>
    <w:p w14:paraId="5C4FD06C" w14:textId="77777777" w:rsidR="00D20214" w:rsidRPr="00B51D90" w:rsidRDefault="00D20214">
      <w:pPr>
        <w:ind w:left="2160"/>
        <w:rPr>
          <w:rFonts w:ascii="Arial" w:hAnsi="Arial" w:cs="Arial"/>
        </w:rPr>
      </w:pPr>
    </w:p>
    <w:p w14:paraId="32FE2C2D" w14:textId="77777777" w:rsidR="00672691" w:rsidRPr="00B51D90" w:rsidRDefault="007131B8">
      <w:pPr>
        <w:rPr>
          <w:rFonts w:ascii="Arial" w:hAnsi="Arial" w:cs="Arial"/>
        </w:rPr>
      </w:pPr>
      <w:r w:rsidRPr="00B51D90">
        <w:rPr>
          <w:rFonts w:ascii="Arial" w:hAnsi="Arial" w:cs="Arial"/>
        </w:rPr>
        <w:t>1997-2006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="00672691" w:rsidRPr="00B51D90">
        <w:rPr>
          <w:rFonts w:ascii="Arial" w:hAnsi="Arial" w:cs="Arial"/>
          <w:b/>
        </w:rPr>
        <w:t>Graduate Student Researcher</w:t>
      </w:r>
    </w:p>
    <w:p w14:paraId="7146690A" w14:textId="77777777" w:rsidR="00D20214" w:rsidRPr="00D20214" w:rsidRDefault="00D20214" w:rsidP="00D20214">
      <w:pPr>
        <w:ind w:left="2160"/>
        <w:rPr>
          <w:rFonts w:ascii="Arial" w:hAnsi="Arial" w:cs="Arial"/>
          <w:b/>
        </w:rPr>
      </w:pPr>
      <w:r w:rsidRPr="00D20214">
        <w:rPr>
          <w:rFonts w:ascii="Arial" w:hAnsi="Arial" w:cs="Arial"/>
          <w:b/>
        </w:rPr>
        <w:t>Research Focus:  Characterization of growth hormone receptors in rat hippocampal cells.</w:t>
      </w:r>
    </w:p>
    <w:p w14:paraId="129B586D" w14:textId="5BF1801B" w:rsidR="007131B8" w:rsidRPr="00B51D90" w:rsidRDefault="007131B8" w:rsidP="00672691">
      <w:pPr>
        <w:ind w:left="1440"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Antonio, San Antonio, TX</w:t>
      </w:r>
    </w:p>
    <w:p w14:paraId="6C9C04D1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3871C11C" w14:textId="57DD1AC1" w:rsidR="007131B8" w:rsidRDefault="003858D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Principal Investigator/Mentor:</w:t>
      </w:r>
      <w:r w:rsidRPr="00B51D90">
        <w:rPr>
          <w:rFonts w:ascii="Arial" w:hAnsi="Arial" w:cs="Arial"/>
        </w:rPr>
        <w:t xml:space="preserve"> </w:t>
      </w:r>
      <w:r w:rsidR="007131B8" w:rsidRPr="00B51D90">
        <w:rPr>
          <w:rFonts w:ascii="Arial" w:hAnsi="Arial" w:cs="Arial"/>
        </w:rPr>
        <w:t>Dr. Luis S. Haro</w:t>
      </w:r>
    </w:p>
    <w:p w14:paraId="551046F6" w14:textId="77777777" w:rsidR="003858D2" w:rsidRPr="00B51D90" w:rsidRDefault="003858D2">
      <w:pPr>
        <w:ind w:left="2160"/>
        <w:rPr>
          <w:rFonts w:ascii="Arial" w:hAnsi="Arial" w:cs="Arial"/>
        </w:rPr>
      </w:pPr>
    </w:p>
    <w:p w14:paraId="4D56AA32" w14:textId="77777777" w:rsidR="00672691" w:rsidRPr="00B51D90" w:rsidRDefault="007131B8">
      <w:pPr>
        <w:rPr>
          <w:rFonts w:ascii="Arial" w:hAnsi="Arial" w:cs="Arial"/>
        </w:rPr>
      </w:pPr>
      <w:r w:rsidRPr="00B51D90">
        <w:rPr>
          <w:rFonts w:ascii="Arial" w:hAnsi="Arial" w:cs="Arial"/>
        </w:rPr>
        <w:t>1995-1997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="00672691" w:rsidRPr="00B51D90">
        <w:rPr>
          <w:rFonts w:ascii="Arial" w:hAnsi="Arial" w:cs="Arial"/>
          <w:b/>
        </w:rPr>
        <w:t>Undergraduate Student Researcher</w:t>
      </w:r>
    </w:p>
    <w:p w14:paraId="1022FE33" w14:textId="7BB9846D" w:rsidR="003858D2" w:rsidRPr="003858D2" w:rsidRDefault="003858D2" w:rsidP="003858D2">
      <w:pPr>
        <w:ind w:left="2160"/>
        <w:rPr>
          <w:rFonts w:ascii="Arial" w:hAnsi="Arial" w:cs="Arial"/>
          <w:b/>
        </w:rPr>
      </w:pPr>
      <w:r w:rsidRPr="003858D2">
        <w:rPr>
          <w:rFonts w:ascii="Arial" w:hAnsi="Arial" w:cs="Arial"/>
          <w:b/>
        </w:rPr>
        <w:t xml:space="preserve">Research Focus:  Isolation and characterization of </w:t>
      </w:r>
      <w:r>
        <w:rPr>
          <w:rFonts w:ascii="Arial" w:hAnsi="Arial" w:cs="Arial"/>
          <w:b/>
        </w:rPr>
        <w:t xml:space="preserve">novel </w:t>
      </w:r>
      <w:r w:rsidRPr="003858D2">
        <w:rPr>
          <w:rFonts w:ascii="Arial" w:hAnsi="Arial" w:cs="Arial"/>
          <w:b/>
        </w:rPr>
        <w:t>human growth hormone and prolactin variants</w:t>
      </w:r>
      <w:r>
        <w:rPr>
          <w:rFonts w:ascii="Arial" w:hAnsi="Arial" w:cs="Arial"/>
          <w:b/>
        </w:rPr>
        <w:t xml:space="preserve"> from human pituitary glands</w:t>
      </w:r>
      <w:r w:rsidRPr="003858D2">
        <w:rPr>
          <w:rFonts w:ascii="Arial" w:hAnsi="Arial" w:cs="Arial"/>
          <w:b/>
        </w:rPr>
        <w:t>.</w:t>
      </w:r>
    </w:p>
    <w:p w14:paraId="4F69E4CF" w14:textId="10CC22FF" w:rsidR="007131B8" w:rsidRPr="00B51D90" w:rsidRDefault="007131B8" w:rsidP="00672691">
      <w:pPr>
        <w:ind w:left="1440" w:firstLine="72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Antonio, San Antonio, TX</w:t>
      </w:r>
    </w:p>
    <w:p w14:paraId="2C7BB8A9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2167EE9B" w14:textId="4DEB4058" w:rsidR="007131B8" w:rsidRPr="00B51D90" w:rsidRDefault="003858D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Principal Investigator/Mentor:</w:t>
      </w:r>
      <w:r w:rsidRPr="00B51D90">
        <w:rPr>
          <w:rFonts w:ascii="Arial" w:hAnsi="Arial" w:cs="Arial"/>
        </w:rPr>
        <w:t xml:space="preserve"> </w:t>
      </w:r>
      <w:r w:rsidR="007131B8" w:rsidRPr="00B51D90">
        <w:rPr>
          <w:rFonts w:ascii="Arial" w:hAnsi="Arial" w:cs="Arial"/>
        </w:rPr>
        <w:t>Dr. Luis S. Haro</w:t>
      </w:r>
    </w:p>
    <w:p w14:paraId="59110A00" w14:textId="77777777" w:rsidR="007131B8" w:rsidRPr="00B51D90" w:rsidRDefault="007131B8">
      <w:pPr>
        <w:rPr>
          <w:rFonts w:ascii="Arial" w:hAnsi="Arial" w:cs="Arial"/>
        </w:rPr>
      </w:pPr>
    </w:p>
    <w:p w14:paraId="64F021D7" w14:textId="77777777" w:rsidR="003858D2" w:rsidRDefault="003858D2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DB99888" w14:textId="171A3F03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lastRenderedPageBreak/>
        <w:t>FUNDING AND FELLOWSHIPS</w:t>
      </w:r>
    </w:p>
    <w:p w14:paraId="541DA73F" w14:textId="77777777" w:rsidR="007131B8" w:rsidRPr="00B51D90" w:rsidRDefault="007131B8">
      <w:pPr>
        <w:rPr>
          <w:rFonts w:ascii="Arial" w:hAnsi="Arial" w:cs="Arial"/>
        </w:rPr>
      </w:pPr>
    </w:p>
    <w:p w14:paraId="10A5EFE2" w14:textId="77777777" w:rsidR="007131B8" w:rsidRPr="00B51D90" w:rsidRDefault="007131B8" w:rsidP="00A466B1">
      <w:pPr>
        <w:pStyle w:val="Heading2"/>
        <w:numPr>
          <w:ilvl w:val="0"/>
          <w:numId w:val="0"/>
        </w:numPr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2007-2009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University of California President’s Postdoctoral Fellowship</w:t>
      </w:r>
      <w:r w:rsidRPr="00B51D90">
        <w:rPr>
          <w:rFonts w:ascii="Arial" w:hAnsi="Arial" w:cs="Arial"/>
          <w:b w:val="0"/>
          <w:i w:val="0"/>
        </w:rPr>
        <w:t xml:space="preserve"> </w:t>
      </w:r>
    </w:p>
    <w:p w14:paraId="48F07C54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Funding source:  University of California Office of the President University of California, Irvine</w:t>
      </w:r>
    </w:p>
    <w:p w14:paraId="4CDE8A71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Anatomy and Neurobiology</w:t>
      </w:r>
    </w:p>
    <w:p w14:paraId="7CEE22C4" w14:textId="7B61AD3A" w:rsidR="007131B8" w:rsidRPr="00B51D90" w:rsidRDefault="007131B8" w:rsidP="00147F07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Reeve-Irvine Research Center </w:t>
      </w:r>
    </w:p>
    <w:p w14:paraId="56B8A77F" w14:textId="77777777" w:rsidR="007131B8" w:rsidRPr="00B51D90" w:rsidRDefault="007131B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2006-2007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National Institutes of Health’s Postdoctoral Fellowship</w:t>
      </w:r>
    </w:p>
    <w:p w14:paraId="04FE9B5E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Funding source:  NIH/NINDS Training Grant on Neural Regeneration; PI-Dr. Oswald Steward (5T32NS007486-05) University of California, Irvine</w:t>
      </w:r>
    </w:p>
    <w:p w14:paraId="369B0BAA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Anatomy and Neurobiology</w:t>
      </w:r>
    </w:p>
    <w:p w14:paraId="3093736A" w14:textId="6D3F8939" w:rsidR="007131B8" w:rsidRPr="00B51D90" w:rsidRDefault="007131B8" w:rsidP="00147F07">
      <w:pPr>
        <w:ind w:left="2160"/>
        <w:rPr>
          <w:rFonts w:ascii="Arial" w:hAnsi="Arial" w:cs="Arial"/>
          <w:b/>
          <w:i/>
        </w:rPr>
      </w:pPr>
      <w:r w:rsidRPr="00B51D90">
        <w:rPr>
          <w:rFonts w:ascii="Arial" w:hAnsi="Arial" w:cs="Arial"/>
        </w:rPr>
        <w:t>Reeve-Irvine Research Center</w:t>
      </w:r>
    </w:p>
    <w:p w14:paraId="23BF83A6" w14:textId="77777777" w:rsidR="007131B8" w:rsidRPr="00B51D90" w:rsidRDefault="007131B8">
      <w:pPr>
        <w:rPr>
          <w:rFonts w:ascii="Arial" w:hAnsi="Arial" w:cs="Arial"/>
        </w:rPr>
      </w:pPr>
      <w:r w:rsidRPr="00B51D90">
        <w:rPr>
          <w:rFonts w:ascii="Arial" w:hAnsi="Arial" w:cs="Arial"/>
        </w:rPr>
        <w:t>2004-2005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Alfred P. Sloan Foundation Predoctoral Scholarship</w:t>
      </w:r>
    </w:p>
    <w:p w14:paraId="052A3E7E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</w:p>
    <w:p w14:paraId="23149527" w14:textId="398032FD" w:rsidR="007131B8" w:rsidRPr="00B51D90" w:rsidRDefault="007131B8" w:rsidP="00147F07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67AAB6D5" w14:textId="77777777" w:rsidR="007131B8" w:rsidRPr="00B51D90" w:rsidRDefault="007131B8">
      <w:pPr>
        <w:numPr>
          <w:ilvl w:val="1"/>
          <w:numId w:val="2"/>
        </w:numPr>
        <w:rPr>
          <w:rFonts w:ascii="Arial" w:hAnsi="Arial" w:cs="Arial"/>
          <w:b/>
        </w:rPr>
      </w:pPr>
      <w:r w:rsidRPr="00B51D90">
        <w:rPr>
          <w:rFonts w:ascii="Arial" w:hAnsi="Arial" w:cs="Arial"/>
          <w:b/>
        </w:rPr>
        <w:t>Minority Biomedical Research Support (MBRS) Fellowship</w:t>
      </w:r>
    </w:p>
    <w:p w14:paraId="1B34F607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Graduate Student</w:t>
      </w:r>
    </w:p>
    <w:p w14:paraId="59CF2C8E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</w:p>
    <w:p w14:paraId="52B40E96" w14:textId="0630E151" w:rsidR="007131B8" w:rsidRPr="00B51D90" w:rsidRDefault="007131B8" w:rsidP="00147F07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60A0811C" w14:textId="77777777" w:rsidR="007131B8" w:rsidRPr="00B51D90" w:rsidRDefault="00A466B1" w:rsidP="00A466B1">
      <w:pPr>
        <w:ind w:left="2160" w:hanging="2160"/>
        <w:rPr>
          <w:rFonts w:ascii="Arial" w:hAnsi="Arial" w:cs="Arial"/>
          <w:b/>
          <w:i/>
        </w:rPr>
      </w:pPr>
      <w:r w:rsidRPr="00B51D90">
        <w:rPr>
          <w:rFonts w:ascii="Arial" w:hAnsi="Arial" w:cs="Arial"/>
        </w:rPr>
        <w:t>1997</w:t>
      </w:r>
      <w:r w:rsidRPr="00B51D90">
        <w:rPr>
          <w:rFonts w:ascii="Arial" w:hAnsi="Arial" w:cs="Arial"/>
        </w:rPr>
        <w:tab/>
      </w:r>
      <w:r w:rsidR="007131B8" w:rsidRPr="00B51D90">
        <w:rPr>
          <w:rFonts w:ascii="Arial" w:hAnsi="Arial" w:cs="Arial"/>
          <w:b/>
        </w:rPr>
        <w:t>Minority Biomedical Research Support (MBRS) Fellowship</w:t>
      </w:r>
    </w:p>
    <w:p w14:paraId="0885E93D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Undergraduate Student</w:t>
      </w:r>
    </w:p>
    <w:p w14:paraId="14518960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</w:p>
    <w:p w14:paraId="5A331144" w14:textId="1C4085E4" w:rsidR="007131B8" w:rsidRPr="00B51D90" w:rsidRDefault="007131B8" w:rsidP="00147F07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742A4540" w14:textId="77777777" w:rsidR="007131B8" w:rsidRPr="00B51D90" w:rsidRDefault="007131B8">
      <w:pPr>
        <w:pStyle w:val="BodyTextIndent"/>
        <w:rPr>
          <w:rFonts w:ascii="Arial" w:hAnsi="Arial" w:cs="Arial"/>
          <w:b/>
          <w:i/>
        </w:rPr>
      </w:pPr>
      <w:r w:rsidRPr="00B51D90">
        <w:rPr>
          <w:rFonts w:ascii="Arial" w:hAnsi="Arial" w:cs="Arial"/>
        </w:rPr>
        <w:t>1996-1997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Pfizer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  <w:b/>
        </w:rPr>
        <w:t>Undergraduate Research Fellowship</w:t>
      </w:r>
    </w:p>
    <w:p w14:paraId="14AFA981" w14:textId="77777777" w:rsidR="007131B8" w:rsidRPr="00B51D90" w:rsidRDefault="007131B8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Undergraduate Research</w:t>
      </w:r>
    </w:p>
    <w:p w14:paraId="32067A14" w14:textId="77777777" w:rsidR="007131B8" w:rsidRPr="00B51D90" w:rsidRDefault="007131B8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</w:p>
    <w:p w14:paraId="5D44F298" w14:textId="725D4EC5" w:rsidR="007131B8" w:rsidRPr="00B51D90" w:rsidRDefault="007131B8" w:rsidP="00147F07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56A9214C" w14:textId="77777777" w:rsidR="003858D2" w:rsidRDefault="003858D2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</w:p>
    <w:p w14:paraId="391B98C5" w14:textId="6B4F2772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PUBLICATIONS (MANUSCRIPTS)</w:t>
      </w:r>
    </w:p>
    <w:p w14:paraId="72C09874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61A580A4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Aguilar, R. M.</w:t>
      </w:r>
      <w:r w:rsidRPr="00B51D90">
        <w:rPr>
          <w:rFonts w:ascii="Arial" w:hAnsi="Arial" w:cs="Arial"/>
        </w:rPr>
        <w:t xml:space="preserve">, Bustamante, J. J., Hernandez, P., Martinez, A. O., and Haro, L. S.  1999.  Precipitation of dilute chromatographic samples (ng/ml) containing interfering substances for SDS-PAGE.  </w:t>
      </w:r>
      <w:r w:rsidRPr="00B51D90">
        <w:rPr>
          <w:rFonts w:ascii="Arial" w:hAnsi="Arial" w:cs="Arial"/>
          <w:i/>
        </w:rPr>
        <w:t>Analytical Biochemistry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  <w:b/>
        </w:rPr>
        <w:t xml:space="preserve">267 </w:t>
      </w:r>
      <w:r w:rsidRPr="00B51D90">
        <w:rPr>
          <w:rFonts w:ascii="Arial" w:hAnsi="Arial" w:cs="Arial"/>
        </w:rPr>
        <w:t>(2): 344-350.</w:t>
      </w:r>
    </w:p>
    <w:p w14:paraId="25450000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631DD378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Haro, L. S., Bustamante, J. J., Hernandez, P., Flores, R., </w:t>
      </w:r>
      <w:r w:rsidRPr="00B51D90">
        <w:rPr>
          <w:rFonts w:ascii="Arial" w:hAnsi="Arial" w:cs="Arial"/>
          <w:b/>
        </w:rPr>
        <w:t>Aguilar, R. M.</w:t>
      </w:r>
      <w:r w:rsidRPr="00B51D90">
        <w:rPr>
          <w:rFonts w:ascii="Arial" w:hAnsi="Arial" w:cs="Arial"/>
        </w:rPr>
        <w:t xml:space="preserve">, Lopez-Guajardo, C., and Martinez, A. O.  1999.  Biochemistry and pharmacology of rabbit cardiac growth hormone (GH) receptors.  </w:t>
      </w:r>
      <w:r w:rsidRPr="00B51D90">
        <w:rPr>
          <w:rFonts w:ascii="Arial" w:hAnsi="Arial" w:cs="Arial"/>
          <w:i/>
        </w:rPr>
        <w:t>Molecular and Cellular Endocrinology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  <w:b/>
        </w:rPr>
        <w:t>152</w:t>
      </w:r>
      <w:r w:rsidRPr="00B51D90">
        <w:rPr>
          <w:rFonts w:ascii="Arial" w:hAnsi="Arial" w:cs="Arial"/>
        </w:rPr>
        <w:t>: 179-187.</w:t>
      </w:r>
    </w:p>
    <w:p w14:paraId="0A4689C6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4F2028FA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Sanchez, D. J. Armstrong, L., </w:t>
      </w:r>
      <w:r w:rsidRPr="00B51D90">
        <w:rPr>
          <w:rFonts w:ascii="Arial" w:hAnsi="Arial" w:cs="Arial"/>
          <w:b/>
        </w:rPr>
        <w:t>Aguilar, R.</w:t>
      </w:r>
      <w:r w:rsidRPr="00B51D90">
        <w:rPr>
          <w:rFonts w:ascii="Arial" w:hAnsi="Arial" w:cs="Arial"/>
        </w:rPr>
        <w:t xml:space="preserve">, Adrian, G. S., Haro, L., and Martinez, A. O.  2001.  Haptoglobin gene expression in human glioblastoma cell lines.  </w:t>
      </w:r>
      <w:r w:rsidRPr="00B51D90">
        <w:rPr>
          <w:rFonts w:ascii="Arial" w:hAnsi="Arial" w:cs="Arial"/>
          <w:i/>
        </w:rPr>
        <w:t xml:space="preserve">Neuroscience Letters </w:t>
      </w:r>
      <w:r w:rsidRPr="00B51D90">
        <w:rPr>
          <w:rFonts w:ascii="Arial" w:hAnsi="Arial" w:cs="Arial"/>
          <w:b/>
        </w:rPr>
        <w:t>303</w:t>
      </w:r>
      <w:r w:rsidRPr="00B51D90">
        <w:rPr>
          <w:rFonts w:ascii="Arial" w:hAnsi="Arial" w:cs="Arial"/>
        </w:rPr>
        <w:t xml:space="preserve">: 181-184.  </w:t>
      </w:r>
    </w:p>
    <w:p w14:paraId="1FD0D391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295125DD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Bustamante, J. J., Garcia, M., Gonzalez, L., Garcia, J., Flores, R., </w:t>
      </w:r>
      <w:r w:rsidRPr="00B51D90">
        <w:rPr>
          <w:rFonts w:ascii="Arial" w:hAnsi="Arial" w:cs="Arial"/>
          <w:b/>
        </w:rPr>
        <w:t>Aguilar, R. M.</w:t>
      </w:r>
      <w:r w:rsidRPr="00B51D90">
        <w:rPr>
          <w:rFonts w:ascii="Arial" w:hAnsi="Arial" w:cs="Arial"/>
        </w:rPr>
        <w:t xml:space="preserve">, Trevino, A., Martinez, A. O., and Haro, L. S.  2005.  Separation of proteins with a molecular weight difference of 2 kDa utilizing preparative double-inverted gradient polyacrylamide gel electrophoresis under non-reducing condition: Application to the isolation of 24 kilodalton human growth hormone.  </w:t>
      </w:r>
      <w:r w:rsidRPr="00B51D90">
        <w:rPr>
          <w:rFonts w:ascii="Arial" w:hAnsi="Arial" w:cs="Arial"/>
          <w:i/>
        </w:rPr>
        <w:t>Electrophoresis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  <w:b/>
        </w:rPr>
        <w:t xml:space="preserve">26 </w:t>
      </w:r>
      <w:r w:rsidRPr="00B51D90">
        <w:rPr>
          <w:rFonts w:ascii="Arial" w:hAnsi="Arial" w:cs="Arial"/>
        </w:rPr>
        <w:t>(23): 4389-4395.</w:t>
      </w:r>
    </w:p>
    <w:p w14:paraId="29264E00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3D8B311D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Grigorian, A. L., Bustamante, J. J., Munoz, J., </w:t>
      </w:r>
      <w:r w:rsidRPr="00B51D90">
        <w:rPr>
          <w:rFonts w:ascii="Arial" w:hAnsi="Arial" w:cs="Arial"/>
          <w:b/>
        </w:rPr>
        <w:t xml:space="preserve">Aguilar, R. M., </w:t>
      </w:r>
      <w:r w:rsidRPr="00B51D90">
        <w:rPr>
          <w:rFonts w:ascii="Arial" w:hAnsi="Arial" w:cs="Arial"/>
        </w:rPr>
        <w:t xml:space="preserve">Martinez, A. O., and Haro, L. S.  2007.  Preparative alkaline urea gradient PAGE: Application to purification of extraordinarily-stable disulfide-liked homodimer of human growth hormone.  </w:t>
      </w:r>
      <w:r w:rsidRPr="00B51D90">
        <w:rPr>
          <w:rFonts w:ascii="Arial" w:hAnsi="Arial" w:cs="Arial"/>
          <w:i/>
        </w:rPr>
        <w:t>Electrophoresis</w:t>
      </w:r>
      <w:r w:rsidRPr="00B51D90">
        <w:rPr>
          <w:rFonts w:ascii="Arial" w:hAnsi="Arial" w:cs="Arial"/>
        </w:rPr>
        <w:t xml:space="preserve"> </w:t>
      </w:r>
      <w:r w:rsidRPr="00B51D90">
        <w:rPr>
          <w:rFonts w:ascii="Arial" w:hAnsi="Arial" w:cs="Arial"/>
          <w:b/>
        </w:rPr>
        <w:t xml:space="preserve">28 </w:t>
      </w:r>
      <w:r w:rsidRPr="00B51D90">
        <w:rPr>
          <w:rFonts w:ascii="Arial" w:hAnsi="Arial" w:cs="Arial"/>
        </w:rPr>
        <w:t>(21): 3829-3836.</w:t>
      </w:r>
    </w:p>
    <w:p w14:paraId="1FE7FA95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  <w:b/>
        </w:rPr>
      </w:pPr>
    </w:p>
    <w:p w14:paraId="2184DFD3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Aguilar, R. M.</w:t>
      </w:r>
      <w:r w:rsidRPr="00B51D90">
        <w:rPr>
          <w:rFonts w:ascii="Arial" w:hAnsi="Arial" w:cs="Arial"/>
        </w:rPr>
        <w:t xml:space="preserve">, Talamanates, F., Bustamante, J. J., Munoz, J., Trevino, L. R., Martinez, A. O., and Haro, L. S.  2009.  MAP dendrimer elicits antibodies for detecting rat and mouse GH-binding proteins. </w:t>
      </w:r>
      <w:r w:rsidRPr="00B51D90">
        <w:rPr>
          <w:rFonts w:ascii="Arial" w:hAnsi="Arial" w:cs="Arial"/>
          <w:i/>
        </w:rPr>
        <w:t xml:space="preserve"> Journal of Peptide Science </w:t>
      </w:r>
      <w:r w:rsidRPr="00B51D90">
        <w:rPr>
          <w:rFonts w:ascii="Arial" w:hAnsi="Arial" w:cs="Arial"/>
          <w:b/>
        </w:rPr>
        <w:t xml:space="preserve">15 </w:t>
      </w:r>
      <w:r w:rsidRPr="00B51D90">
        <w:rPr>
          <w:rFonts w:ascii="Arial" w:hAnsi="Arial" w:cs="Arial"/>
        </w:rPr>
        <w:t>(2): 78-88</w:t>
      </w:r>
      <w:r w:rsidRPr="00B51D90">
        <w:rPr>
          <w:rFonts w:ascii="Arial" w:hAnsi="Arial" w:cs="Arial"/>
          <w:i/>
        </w:rPr>
        <w:t>.</w:t>
      </w:r>
    </w:p>
    <w:p w14:paraId="018B7640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5E442B7F" w14:textId="77777777" w:rsidR="007131B8" w:rsidRPr="00B51D90" w:rsidRDefault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Bustamante, J. J., Gonzalez, L., Carroll, C. A., Weintraub, S., </w:t>
      </w:r>
      <w:r w:rsidRPr="00B51D90">
        <w:rPr>
          <w:rFonts w:ascii="Arial" w:hAnsi="Arial" w:cs="Arial"/>
          <w:b/>
        </w:rPr>
        <w:t>Aguilar, R. M.</w:t>
      </w:r>
      <w:r w:rsidRPr="00B51D90">
        <w:rPr>
          <w:rFonts w:ascii="Arial" w:hAnsi="Arial" w:cs="Arial"/>
        </w:rPr>
        <w:t xml:space="preserve">, Munoz, J., Martinez, A. O., and Haro, L. S.  2009.  O-glycosylated 24-kDa human growth hormone (hGH) has a mucin-like biantennary disialytated core 1 tetrasaccharide attached at Thr-60.  </w:t>
      </w:r>
      <w:r w:rsidRPr="00B51D90">
        <w:rPr>
          <w:rFonts w:ascii="Arial" w:hAnsi="Arial" w:cs="Arial"/>
          <w:i/>
        </w:rPr>
        <w:t xml:space="preserve">Proteomics </w:t>
      </w:r>
      <w:r w:rsidRPr="00B51D90">
        <w:rPr>
          <w:rFonts w:ascii="Arial" w:hAnsi="Arial" w:cs="Arial"/>
          <w:b/>
        </w:rPr>
        <w:t>9</w:t>
      </w:r>
      <w:r w:rsidRPr="00B51D90">
        <w:rPr>
          <w:rFonts w:ascii="Arial" w:hAnsi="Arial" w:cs="Arial"/>
        </w:rPr>
        <w:t>: 1-15</w:t>
      </w:r>
      <w:r w:rsidRPr="00B51D90">
        <w:rPr>
          <w:rFonts w:ascii="Arial" w:hAnsi="Arial" w:cs="Arial"/>
          <w:i/>
        </w:rPr>
        <w:t>.</w:t>
      </w:r>
    </w:p>
    <w:p w14:paraId="78459475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205D3255" w14:textId="77777777" w:rsidR="007131B8" w:rsidRPr="00B51D90" w:rsidRDefault="007131B8" w:rsidP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Aguilar, R. M.</w:t>
      </w:r>
      <w:r w:rsidRPr="00B51D90">
        <w:rPr>
          <w:rFonts w:ascii="Arial" w:hAnsi="Arial" w:cs="Arial"/>
        </w:rPr>
        <w:t xml:space="preserve"> and Steward, O.  2010.  A bilateral cervical contusion injury model in mice:  Assessment of gripping strength as a measure of forelimb motor function. </w:t>
      </w:r>
      <w:r w:rsidRPr="00B51D90">
        <w:rPr>
          <w:rFonts w:ascii="Arial" w:hAnsi="Arial" w:cs="Arial"/>
          <w:i/>
        </w:rPr>
        <w:t xml:space="preserve"> Experimental Neurology</w:t>
      </w:r>
      <w:r w:rsidRPr="00B51D90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  <w:b/>
        </w:rPr>
        <w:t>221</w:t>
      </w:r>
      <w:r w:rsidRPr="00B51D90">
        <w:rPr>
          <w:rFonts w:ascii="Arial" w:hAnsi="Arial" w:cs="Arial"/>
        </w:rPr>
        <w:t>: 38-53</w:t>
      </w:r>
      <w:r w:rsidRPr="00B51D90">
        <w:rPr>
          <w:rFonts w:ascii="Arial" w:hAnsi="Arial" w:cs="Arial"/>
          <w:i/>
        </w:rPr>
        <w:t>.</w:t>
      </w:r>
    </w:p>
    <w:p w14:paraId="3260BB06" w14:textId="77777777" w:rsidR="007131B8" w:rsidRPr="00B51D90" w:rsidRDefault="007131B8" w:rsidP="007131B8">
      <w:pPr>
        <w:pStyle w:val="BodyTextIndent"/>
        <w:ind w:left="0" w:firstLine="0"/>
        <w:rPr>
          <w:rFonts w:ascii="Arial" w:hAnsi="Arial" w:cs="Arial"/>
        </w:rPr>
      </w:pPr>
    </w:p>
    <w:p w14:paraId="43F3AE58" w14:textId="77777777" w:rsidR="007131B8" w:rsidRPr="00B51D90" w:rsidRDefault="007131B8" w:rsidP="007131B8">
      <w:pPr>
        <w:pStyle w:val="BodyTextIndent"/>
        <w:numPr>
          <w:ilvl w:val="0"/>
          <w:numId w:val="8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Bustamante, J. J., Grigorian, A. L., Munoz, J., </w:t>
      </w:r>
      <w:r w:rsidRPr="00B51D90">
        <w:rPr>
          <w:rFonts w:ascii="Arial" w:hAnsi="Arial" w:cs="Arial"/>
          <w:b/>
        </w:rPr>
        <w:t xml:space="preserve">Aguilar, R. M., </w:t>
      </w:r>
      <w:r w:rsidRPr="00B51D90">
        <w:rPr>
          <w:rFonts w:ascii="Arial" w:hAnsi="Arial" w:cs="Arial"/>
        </w:rPr>
        <w:t xml:space="preserve">Trevino, L. R., Martinez, A. O., and Haro, L. S.  2010.  Human growth hormone:  45 kDa isoform with extraordinarily stable interchain disulfide links has attenuated receptor-binding and cell-proliferative activities.  </w:t>
      </w:r>
      <w:r w:rsidRPr="00B51D90">
        <w:rPr>
          <w:rFonts w:ascii="Arial" w:hAnsi="Arial" w:cs="Arial"/>
          <w:i/>
        </w:rPr>
        <w:t xml:space="preserve">Growth Hormone &amp; IGF Research, </w:t>
      </w:r>
      <w:r w:rsidRPr="00B51D90">
        <w:rPr>
          <w:rFonts w:ascii="Arial" w:hAnsi="Arial" w:cs="Arial"/>
          <w:b/>
        </w:rPr>
        <w:t>20</w:t>
      </w:r>
      <w:r w:rsidRPr="00B51D90">
        <w:rPr>
          <w:rFonts w:ascii="Arial" w:hAnsi="Arial" w:cs="Arial"/>
        </w:rPr>
        <w:t>: 298-304</w:t>
      </w:r>
      <w:r w:rsidRPr="00B51D90">
        <w:rPr>
          <w:rFonts w:ascii="Arial" w:hAnsi="Arial" w:cs="Arial"/>
          <w:i/>
        </w:rPr>
        <w:t>.</w:t>
      </w:r>
    </w:p>
    <w:p w14:paraId="767445A6" w14:textId="77777777" w:rsidR="007131B8" w:rsidRPr="00B51D90" w:rsidRDefault="007131B8" w:rsidP="007131B8">
      <w:pPr>
        <w:pStyle w:val="BodyTextIndent"/>
        <w:ind w:left="0" w:firstLine="0"/>
        <w:rPr>
          <w:rFonts w:ascii="Arial" w:hAnsi="Arial" w:cs="Arial"/>
        </w:rPr>
      </w:pPr>
    </w:p>
    <w:p w14:paraId="65A0EFC8" w14:textId="77777777" w:rsidR="00A466B1" w:rsidRPr="00B51D90" w:rsidRDefault="00A466B1" w:rsidP="00A466B1">
      <w:pPr>
        <w:pStyle w:val="BodyTextIndent"/>
        <w:numPr>
          <w:ilvl w:val="0"/>
          <w:numId w:val="8"/>
        </w:numPr>
        <w:ind w:right="-72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Blackmore, D. G., Reynolds, B. A., Golmahammadi, M. G., Large, B., </w:t>
      </w:r>
      <w:r w:rsidRPr="00B51D90">
        <w:rPr>
          <w:rFonts w:ascii="Arial" w:hAnsi="Arial" w:cs="Arial"/>
          <w:b/>
        </w:rPr>
        <w:t xml:space="preserve">Aguilar, R. M., </w:t>
      </w:r>
      <w:r w:rsidRPr="00B51D90">
        <w:rPr>
          <w:rFonts w:ascii="Arial" w:hAnsi="Arial" w:cs="Arial"/>
        </w:rPr>
        <w:t xml:space="preserve">Haro, L., Waters, M. J., Rietze, R. L.  2012.  Growth hormone responsive neural precursor cells reside within the adult mammalian brain.  </w:t>
      </w:r>
      <w:r w:rsidRPr="00B51D90">
        <w:rPr>
          <w:rFonts w:ascii="Arial" w:hAnsi="Arial" w:cs="Arial"/>
          <w:i/>
        </w:rPr>
        <w:t xml:space="preserve">Scientific Reports, </w:t>
      </w:r>
      <w:r w:rsidRPr="00B51D90">
        <w:rPr>
          <w:rFonts w:ascii="Arial" w:hAnsi="Arial" w:cs="Arial"/>
          <w:b/>
        </w:rPr>
        <w:t>2</w:t>
      </w:r>
      <w:r w:rsidRPr="00B51D90">
        <w:rPr>
          <w:rFonts w:ascii="Arial" w:hAnsi="Arial" w:cs="Arial"/>
        </w:rPr>
        <w:t>: 250</w:t>
      </w:r>
      <w:r w:rsidRPr="00B51D90">
        <w:rPr>
          <w:rFonts w:ascii="Arial" w:hAnsi="Arial" w:cs="Arial"/>
          <w:i/>
        </w:rPr>
        <w:t>.</w:t>
      </w:r>
    </w:p>
    <w:p w14:paraId="6A1BBCDF" w14:textId="77777777" w:rsidR="000F07A5" w:rsidRPr="00B51D90" w:rsidRDefault="000F07A5" w:rsidP="000F07A5">
      <w:pPr>
        <w:pStyle w:val="BodyTextIndent"/>
        <w:ind w:left="0" w:right="-720" w:firstLine="0"/>
        <w:rPr>
          <w:rFonts w:ascii="Arial" w:hAnsi="Arial" w:cs="Arial"/>
        </w:rPr>
      </w:pPr>
    </w:p>
    <w:p w14:paraId="4529A275" w14:textId="77777777" w:rsidR="000F07A5" w:rsidRPr="00B51D90" w:rsidRDefault="000F07A5" w:rsidP="000F07A5">
      <w:pPr>
        <w:pStyle w:val="BodyTextIndent"/>
        <w:numPr>
          <w:ilvl w:val="0"/>
          <w:numId w:val="8"/>
        </w:numPr>
        <w:ind w:right="-72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Sharp, K. G., Matsudaira, Y., Stiles, T. L., </w:t>
      </w:r>
      <w:r w:rsidRPr="00B51D90">
        <w:rPr>
          <w:rFonts w:ascii="Arial" w:hAnsi="Arial" w:cs="Arial"/>
          <w:b/>
        </w:rPr>
        <w:t xml:space="preserve">Aguilar, R. M. </w:t>
      </w:r>
      <w:r w:rsidRPr="00B51D90">
        <w:rPr>
          <w:rFonts w:ascii="Arial" w:hAnsi="Arial" w:cs="Arial"/>
        </w:rPr>
        <w:t xml:space="preserve">and Steward, O.  2013.  A re-assessment of the effects of treatment with a non-steroidal anti-inflammatory (ibuprofen) on axon regeneration via RhoA inhibition after spinal cord injury.  </w:t>
      </w:r>
      <w:r w:rsidRPr="00B51D90">
        <w:rPr>
          <w:rFonts w:ascii="Arial" w:hAnsi="Arial" w:cs="Arial"/>
          <w:i/>
        </w:rPr>
        <w:t xml:space="preserve">Experimental Neurology, </w:t>
      </w:r>
      <w:r w:rsidR="0086246B" w:rsidRPr="00B51D90">
        <w:rPr>
          <w:rFonts w:ascii="Arial" w:hAnsi="Arial" w:cs="Arial"/>
          <w:b/>
        </w:rPr>
        <w:t>In Press</w:t>
      </w:r>
      <w:r w:rsidRPr="00B51D90">
        <w:rPr>
          <w:rFonts w:ascii="Arial" w:hAnsi="Arial" w:cs="Arial"/>
          <w:i/>
        </w:rPr>
        <w:t>.</w:t>
      </w:r>
    </w:p>
    <w:p w14:paraId="4BE2FF82" w14:textId="77777777" w:rsidR="007131B8" w:rsidRPr="00B51D90" w:rsidRDefault="007131B8" w:rsidP="007131B8">
      <w:pPr>
        <w:rPr>
          <w:rFonts w:ascii="Arial" w:hAnsi="Arial" w:cs="Arial"/>
        </w:rPr>
      </w:pPr>
    </w:p>
    <w:p w14:paraId="5E70FA63" w14:textId="77777777" w:rsidR="007131B8" w:rsidRPr="00B51D90" w:rsidRDefault="00477634" w:rsidP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CLINICAL/ANATOMIC PATHOLOGY </w:t>
      </w:r>
      <w:r w:rsidR="007131B8" w:rsidRPr="00B51D90">
        <w:rPr>
          <w:rFonts w:ascii="Arial" w:hAnsi="Arial" w:cs="Arial"/>
        </w:rPr>
        <w:t>SKILLS</w:t>
      </w:r>
      <w:r w:rsidR="00254DD9" w:rsidRPr="00B51D90">
        <w:rPr>
          <w:rFonts w:ascii="Arial" w:hAnsi="Arial" w:cs="Arial"/>
        </w:rPr>
        <w:t xml:space="preserve"> AND CERTIFICATIONS</w:t>
      </w:r>
    </w:p>
    <w:p w14:paraId="2F4291D7" w14:textId="77777777" w:rsidR="007131B8" w:rsidRPr="00B51D90" w:rsidRDefault="007131B8" w:rsidP="007131B8">
      <w:pPr>
        <w:rPr>
          <w:rFonts w:ascii="Arial" w:hAnsi="Arial" w:cs="Arial"/>
        </w:rPr>
      </w:pPr>
    </w:p>
    <w:p w14:paraId="27E1B1D5" w14:textId="2E789900" w:rsidR="00254DD9" w:rsidRPr="00B51D90" w:rsidRDefault="00254DD9" w:rsidP="00530B8F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Mo</w:t>
      </w:r>
      <w:r w:rsidR="00672691" w:rsidRPr="00B51D90">
        <w:rPr>
          <w:rFonts w:ascii="Arial" w:hAnsi="Arial" w:cs="Arial"/>
        </w:rPr>
        <w:t>lecular Biologist (MB-ASCP; 2018-2021</w:t>
      </w:r>
      <w:r w:rsidRPr="00B51D90">
        <w:rPr>
          <w:rFonts w:ascii="Arial" w:hAnsi="Arial" w:cs="Arial"/>
        </w:rPr>
        <w:t>)</w:t>
      </w:r>
    </w:p>
    <w:p w14:paraId="18701238" w14:textId="764121D4" w:rsidR="00477634" w:rsidRPr="00B51D90" w:rsidRDefault="00F67405" w:rsidP="00530B8F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7634" w:rsidRPr="00B51D90">
        <w:rPr>
          <w:rFonts w:ascii="Arial" w:hAnsi="Arial" w:cs="Arial"/>
        </w:rPr>
        <w:t xml:space="preserve"> years of laboratory management experience</w:t>
      </w:r>
    </w:p>
    <w:p w14:paraId="1E77C005" w14:textId="5EB87F44" w:rsidR="00477634" w:rsidRPr="00B51D90" w:rsidRDefault="00F67405" w:rsidP="00530B8F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7634" w:rsidRPr="00B51D90">
        <w:rPr>
          <w:rFonts w:ascii="Arial" w:hAnsi="Arial" w:cs="Arial"/>
        </w:rPr>
        <w:t xml:space="preserve"> years of laboratory supervision experience</w:t>
      </w:r>
    </w:p>
    <w:p w14:paraId="730E32D7" w14:textId="226797CF" w:rsidR="00477634" w:rsidRPr="00B51D90" w:rsidRDefault="00F67405" w:rsidP="00530B8F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7634" w:rsidRPr="00B51D90">
        <w:rPr>
          <w:rFonts w:ascii="Arial" w:hAnsi="Arial" w:cs="Arial"/>
        </w:rPr>
        <w:t xml:space="preserve"> years of immunoanalyzer experience (Abbott </w:t>
      </w:r>
      <w:r w:rsidR="00672691" w:rsidRPr="00B51D90">
        <w:rPr>
          <w:rFonts w:ascii="Arial" w:hAnsi="Arial" w:cs="Arial"/>
        </w:rPr>
        <w:t>Architect I-</w:t>
      </w:r>
      <w:r w:rsidR="00477634" w:rsidRPr="00B51D90">
        <w:rPr>
          <w:rFonts w:ascii="Arial" w:hAnsi="Arial" w:cs="Arial"/>
        </w:rPr>
        <w:t>1000)</w:t>
      </w:r>
    </w:p>
    <w:p w14:paraId="02C156B3" w14:textId="1F4E14A7" w:rsidR="00477634" w:rsidRPr="00B51D90" w:rsidRDefault="00F67405" w:rsidP="00530B8F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7634" w:rsidRPr="00B51D90">
        <w:rPr>
          <w:rFonts w:ascii="Arial" w:hAnsi="Arial" w:cs="Arial"/>
        </w:rPr>
        <w:t xml:space="preserve"> years of Bladder FISH clinical testing (Urovysion and Cellay</w:t>
      </w:r>
      <w:r w:rsidR="00672691" w:rsidRPr="00B51D90">
        <w:rPr>
          <w:rFonts w:ascii="Arial" w:hAnsi="Arial" w:cs="Arial"/>
        </w:rPr>
        <w:t xml:space="preserve"> probes</w:t>
      </w:r>
      <w:r w:rsidR="00477634" w:rsidRPr="00B51D90">
        <w:rPr>
          <w:rFonts w:ascii="Arial" w:hAnsi="Arial" w:cs="Arial"/>
        </w:rPr>
        <w:t>)</w:t>
      </w:r>
    </w:p>
    <w:p w14:paraId="4E27B66B" w14:textId="279D7F02" w:rsidR="00477634" w:rsidRPr="00B51D90" w:rsidRDefault="00F67405" w:rsidP="00530B8F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7634" w:rsidRPr="00B51D90">
        <w:rPr>
          <w:rFonts w:ascii="Arial" w:hAnsi="Arial" w:cs="Arial"/>
        </w:rPr>
        <w:t xml:space="preserve"> years of anatomic pathology immunostaining supervision</w:t>
      </w:r>
      <w:r w:rsidR="00672691" w:rsidRPr="00B51D90">
        <w:rPr>
          <w:rFonts w:ascii="Arial" w:hAnsi="Arial" w:cs="Arial"/>
        </w:rPr>
        <w:t xml:space="preserve"> (PIN-4, ect)</w:t>
      </w:r>
    </w:p>
    <w:p w14:paraId="648DF2D9" w14:textId="77777777" w:rsidR="007131B8" w:rsidRPr="00B51D90" w:rsidRDefault="007131B8" w:rsidP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</w:p>
    <w:p w14:paraId="34AA66B8" w14:textId="77777777" w:rsidR="00477634" w:rsidRPr="00B51D90" w:rsidRDefault="00477634" w:rsidP="00477634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ACADEMIC AND RESEARCH SKILLS</w:t>
      </w:r>
    </w:p>
    <w:p w14:paraId="08336C4D" w14:textId="77777777" w:rsidR="00477634" w:rsidRPr="00B51D90" w:rsidRDefault="00477634" w:rsidP="00477634">
      <w:pPr>
        <w:rPr>
          <w:rFonts w:ascii="Arial" w:hAnsi="Arial" w:cs="Arial"/>
        </w:rPr>
      </w:pPr>
    </w:p>
    <w:p w14:paraId="37CE7614" w14:textId="1B026EDD" w:rsidR="00477634" w:rsidRPr="00B51D90" w:rsidRDefault="008369F2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Anatomy &amp; Physiology, </w:t>
      </w:r>
      <w:r w:rsidR="00477634" w:rsidRPr="00B51D90">
        <w:rPr>
          <w:rFonts w:ascii="Arial" w:hAnsi="Arial" w:cs="Arial"/>
        </w:rPr>
        <w:t>Molecular Biology, Endocrinology, Neuroscience</w:t>
      </w:r>
    </w:p>
    <w:p w14:paraId="0694A846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Excellent social and verbal skills</w:t>
      </w:r>
    </w:p>
    <w:p w14:paraId="10083217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Small Animal Surgery (mice/rats/rabbits)</w:t>
      </w:r>
    </w:p>
    <w:p w14:paraId="257659B9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Expert in spinal and brain surgeries</w:t>
      </w:r>
    </w:p>
    <w:p w14:paraId="485CDEFB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Animal handling (mice, rats, and rabbits)</w:t>
      </w:r>
    </w:p>
    <w:p w14:paraId="2DE315AE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Genetically engineered mouse colony maintenance</w:t>
      </w:r>
    </w:p>
    <w:p w14:paraId="7BC38D86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SDS-PAGE (1D, 2D, native, and reduced)</w:t>
      </w:r>
    </w:p>
    <w:p w14:paraId="18193B4D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Immunodetection (Western Blots and immunoprecipitations)</w:t>
      </w:r>
    </w:p>
    <w:p w14:paraId="1B04C8EC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Confocal Microscopy (1, 2, and 3 dyes/fluorophores)</w:t>
      </w:r>
    </w:p>
    <w:p w14:paraId="219CD84F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Antibody Production &amp; Characterization (conventional and MAPS)</w:t>
      </w:r>
    </w:p>
    <w:p w14:paraId="1923089F" w14:textId="77777777" w:rsidR="00477634" w:rsidRPr="00B51D90" w:rsidRDefault="00477634" w:rsidP="00477634">
      <w:pPr>
        <w:pStyle w:val="BodyTextIndent"/>
        <w:numPr>
          <w:ilvl w:val="0"/>
          <w:numId w:val="13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Molecular Biology Techniques (Cell Culture, RT-PCR, RIA/RRA, Radioactive Protein Labeling, Protein Purification/Characterization, HPLC/FPLC Chromatography.</w:t>
      </w:r>
    </w:p>
    <w:p w14:paraId="700E7EE5" w14:textId="77777777" w:rsidR="00477634" w:rsidRPr="00B51D90" w:rsidRDefault="00477634" w:rsidP="00477634">
      <w:pPr>
        <w:rPr>
          <w:rFonts w:ascii="Arial" w:hAnsi="Arial" w:cs="Arial"/>
        </w:rPr>
      </w:pPr>
    </w:p>
    <w:p w14:paraId="30495FFE" w14:textId="77777777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lastRenderedPageBreak/>
        <w:t>HONORS AND AWARDS</w:t>
      </w:r>
    </w:p>
    <w:p w14:paraId="29A68882" w14:textId="77777777" w:rsidR="003B328D" w:rsidRPr="00B51D90" w:rsidRDefault="003B328D" w:rsidP="003B328D">
      <w:pPr>
        <w:rPr>
          <w:rFonts w:ascii="Arial" w:hAnsi="Arial" w:cs="Arial"/>
        </w:rPr>
      </w:pPr>
    </w:p>
    <w:p w14:paraId="74CFB75E" w14:textId="6B513D42" w:rsidR="003B328D" w:rsidRPr="00B51D90" w:rsidRDefault="003B328D" w:rsidP="003B328D">
      <w:pPr>
        <w:pStyle w:val="Heading2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Fall 2018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Adjunct Faculty Excellence Award Nominee</w:t>
      </w:r>
    </w:p>
    <w:p w14:paraId="5FBA90AD" w14:textId="5C5FB97D" w:rsidR="003B328D" w:rsidRPr="00B51D90" w:rsidRDefault="00635A3D" w:rsidP="003B328D">
      <w:pPr>
        <w:pStyle w:val="Heading2"/>
        <w:numPr>
          <w:ilvl w:val="0"/>
          <w:numId w:val="0"/>
        </w:numPr>
        <w:ind w:left="216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Biology Department, Lone S</w:t>
      </w:r>
      <w:r w:rsidR="003B328D" w:rsidRPr="00B51D90">
        <w:rPr>
          <w:rFonts w:ascii="Arial" w:hAnsi="Arial" w:cs="Arial"/>
          <w:b w:val="0"/>
          <w:i w:val="0"/>
        </w:rPr>
        <w:t>tar College Cy-Fair</w:t>
      </w:r>
    </w:p>
    <w:p w14:paraId="412F4F39" w14:textId="608D0DEA" w:rsidR="00672691" w:rsidRPr="00B51D90" w:rsidRDefault="00672691" w:rsidP="00672691">
      <w:pPr>
        <w:pStyle w:val="Heading2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Fall 2017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="003B328D" w:rsidRPr="00B51D90">
        <w:rPr>
          <w:rFonts w:ascii="Arial" w:hAnsi="Arial" w:cs="Arial"/>
          <w:i w:val="0"/>
        </w:rPr>
        <w:t>Adjunct Faculty Excellence Award Nominee</w:t>
      </w:r>
    </w:p>
    <w:p w14:paraId="21407759" w14:textId="634A7E4D" w:rsidR="00672691" w:rsidRPr="00B51D90" w:rsidRDefault="00635A3D" w:rsidP="00212C0B">
      <w:pPr>
        <w:pStyle w:val="Heading2"/>
        <w:numPr>
          <w:ilvl w:val="0"/>
          <w:numId w:val="0"/>
        </w:numPr>
        <w:ind w:left="216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Biology Department, Lone S</w:t>
      </w:r>
      <w:r w:rsidR="003B328D" w:rsidRPr="00B51D90">
        <w:rPr>
          <w:rFonts w:ascii="Arial" w:hAnsi="Arial" w:cs="Arial"/>
          <w:b w:val="0"/>
          <w:i w:val="0"/>
        </w:rPr>
        <w:t>tar College Cy-Fair</w:t>
      </w:r>
    </w:p>
    <w:p w14:paraId="0097C862" w14:textId="77777777" w:rsidR="0086246B" w:rsidRPr="00B51D90" w:rsidRDefault="0086246B" w:rsidP="007131B8">
      <w:pPr>
        <w:pStyle w:val="Heading2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2013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BRAINS Fellow</w:t>
      </w:r>
    </w:p>
    <w:p w14:paraId="59EF1604" w14:textId="77777777" w:rsidR="0086246B" w:rsidRPr="00B51D90" w:rsidRDefault="0086246B" w:rsidP="0086246B">
      <w:pPr>
        <w:pStyle w:val="Heading2"/>
        <w:numPr>
          <w:ilvl w:val="0"/>
          <w:numId w:val="0"/>
        </w:numPr>
        <w:ind w:left="2160"/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Broadening the Representation of Academic Investigators in Neuroscience (BRAINS)</w:t>
      </w:r>
    </w:p>
    <w:p w14:paraId="79C67313" w14:textId="7B83444C" w:rsidR="0086246B" w:rsidRPr="00B51D90" w:rsidRDefault="0086246B" w:rsidP="0086246B">
      <w:pPr>
        <w:rPr>
          <w:rFonts w:ascii="Arial" w:hAnsi="Arial" w:cs="Arial"/>
        </w:rPr>
      </w:pP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University of Washington</w:t>
      </w:r>
    </w:p>
    <w:p w14:paraId="4D399CCF" w14:textId="77777777" w:rsidR="007131B8" w:rsidRPr="00B51D90" w:rsidRDefault="007131B8" w:rsidP="007131B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51D90">
        <w:rPr>
          <w:rFonts w:ascii="Arial" w:hAnsi="Arial" w:cs="Arial"/>
          <w:b w:val="0"/>
          <w:i w:val="0"/>
        </w:rPr>
        <w:t>2007-2009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President’s Postdoctoral Fellow</w:t>
      </w:r>
      <w:r w:rsidRPr="00B51D90">
        <w:rPr>
          <w:rFonts w:ascii="Arial" w:hAnsi="Arial" w:cs="Arial"/>
          <w:b w:val="0"/>
          <w:i w:val="0"/>
        </w:rPr>
        <w:t xml:space="preserve"> </w:t>
      </w:r>
    </w:p>
    <w:p w14:paraId="3641833F" w14:textId="77777777" w:rsidR="007131B8" w:rsidRPr="00B51D90" w:rsidRDefault="007131B8" w:rsidP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Anatomy and Neurobiology</w:t>
      </w:r>
    </w:p>
    <w:p w14:paraId="74CC1518" w14:textId="75E0030E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Reeve-Irvine Research Center; University of California, Irvine</w:t>
      </w:r>
    </w:p>
    <w:p w14:paraId="54522DB5" w14:textId="77777777" w:rsidR="007131B8" w:rsidRPr="00B51D90" w:rsidRDefault="007131B8" w:rsidP="007131B8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r w:rsidRPr="00B51D90">
        <w:rPr>
          <w:rFonts w:ascii="Arial" w:hAnsi="Arial" w:cs="Arial"/>
          <w:b w:val="0"/>
          <w:i w:val="0"/>
        </w:rPr>
        <w:t>2006-2007</w:t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b w:val="0"/>
          <w:i w:val="0"/>
        </w:rPr>
        <w:tab/>
      </w:r>
      <w:r w:rsidRPr="00B51D90">
        <w:rPr>
          <w:rFonts w:ascii="Arial" w:hAnsi="Arial" w:cs="Arial"/>
          <w:i w:val="0"/>
        </w:rPr>
        <w:t>NIH Postdoctoral Fellow</w:t>
      </w:r>
    </w:p>
    <w:p w14:paraId="6FB0597C" w14:textId="77777777" w:rsidR="007131B8" w:rsidRPr="00B51D90" w:rsidRDefault="007131B8" w:rsidP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Anatomy and Neurobiology</w:t>
      </w:r>
    </w:p>
    <w:p w14:paraId="6CF5AC4E" w14:textId="2DE21C35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Reeve-Irvine Research Center; University of California, Irvine</w:t>
      </w:r>
    </w:p>
    <w:p w14:paraId="27E02AF7" w14:textId="77777777" w:rsidR="007131B8" w:rsidRPr="00B51D90" w:rsidRDefault="00A466B1" w:rsidP="00A466B1">
      <w:pPr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2006</w:t>
      </w:r>
      <w:r w:rsidR="007131B8" w:rsidRPr="00B51D90">
        <w:rPr>
          <w:rFonts w:ascii="Arial" w:hAnsi="Arial" w:cs="Arial"/>
        </w:rPr>
        <w:tab/>
      </w:r>
      <w:r w:rsidR="007131B8" w:rsidRPr="00B51D90">
        <w:rPr>
          <w:rFonts w:ascii="Arial" w:hAnsi="Arial" w:cs="Arial"/>
          <w:b/>
        </w:rPr>
        <w:t>South Texas Initiative for Mental Health Research Scholar</w:t>
      </w:r>
    </w:p>
    <w:p w14:paraId="06EE7744" w14:textId="5660FB4A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Biology; University of Texas at San Antonio</w:t>
      </w:r>
    </w:p>
    <w:p w14:paraId="056229D3" w14:textId="77777777" w:rsidR="007131B8" w:rsidRPr="00B51D90" w:rsidRDefault="007131B8" w:rsidP="007131B8">
      <w:pPr>
        <w:rPr>
          <w:rFonts w:ascii="Arial" w:hAnsi="Arial" w:cs="Arial"/>
        </w:rPr>
      </w:pPr>
      <w:r w:rsidRPr="00B51D90">
        <w:rPr>
          <w:rFonts w:ascii="Arial" w:hAnsi="Arial" w:cs="Arial"/>
        </w:rPr>
        <w:t>2004-2005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Alfred P. Sloan Foundation Predoctoral Scholar</w:t>
      </w:r>
    </w:p>
    <w:p w14:paraId="5544BA77" w14:textId="61951E26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Biology; University of Texas at San Antonio</w:t>
      </w:r>
    </w:p>
    <w:p w14:paraId="48B2444B" w14:textId="77777777" w:rsidR="007131B8" w:rsidRPr="00B51D90" w:rsidRDefault="007131B8">
      <w:pPr>
        <w:rPr>
          <w:rFonts w:ascii="Arial" w:hAnsi="Arial" w:cs="Arial"/>
          <w:b/>
          <w:i/>
        </w:rPr>
      </w:pPr>
      <w:r w:rsidRPr="00B51D90">
        <w:rPr>
          <w:rFonts w:ascii="Arial" w:hAnsi="Arial" w:cs="Arial"/>
        </w:rPr>
        <w:t>2004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Course Scholarship Recipient</w:t>
      </w:r>
    </w:p>
    <w:p w14:paraId="79F2BBA6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Optical microscopy in the biomedical sciences</w:t>
      </w:r>
    </w:p>
    <w:p w14:paraId="7015B74D" w14:textId="77777777" w:rsidR="007131B8" w:rsidRPr="00B51D90" w:rsidRDefault="007131B8" w:rsidP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Cellular and Structural Biology;</w:t>
      </w:r>
    </w:p>
    <w:p w14:paraId="0C2609AD" w14:textId="77777777" w:rsidR="007131B8" w:rsidRPr="00B51D90" w:rsidRDefault="007131B8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 xml:space="preserve">University of Texas Health Science Center San Antonio and </w:t>
      </w:r>
    </w:p>
    <w:p w14:paraId="07978785" w14:textId="30B27099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Biology; University of Texas at San Antonio</w:t>
      </w:r>
    </w:p>
    <w:p w14:paraId="5B36B389" w14:textId="77777777" w:rsidR="007131B8" w:rsidRPr="00B51D90" w:rsidRDefault="007131B8" w:rsidP="007131B8">
      <w:pPr>
        <w:numPr>
          <w:ilvl w:val="1"/>
          <w:numId w:val="12"/>
        </w:numPr>
        <w:rPr>
          <w:rFonts w:ascii="Arial" w:hAnsi="Arial" w:cs="Arial"/>
          <w:b/>
        </w:rPr>
      </w:pP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Graduate MBRS Fellow</w:t>
      </w:r>
    </w:p>
    <w:p w14:paraId="788A516B" w14:textId="48965A6C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Biology; University of Texas at San Antonio</w:t>
      </w:r>
    </w:p>
    <w:p w14:paraId="6D6265D0" w14:textId="77777777" w:rsidR="007131B8" w:rsidRPr="00B51D90" w:rsidRDefault="007131B8">
      <w:pPr>
        <w:rPr>
          <w:rFonts w:ascii="Arial" w:hAnsi="Arial" w:cs="Arial"/>
          <w:b/>
          <w:i/>
        </w:rPr>
      </w:pPr>
      <w:r w:rsidRPr="00B51D90">
        <w:rPr>
          <w:rFonts w:ascii="Arial" w:hAnsi="Arial" w:cs="Arial"/>
        </w:rPr>
        <w:t>2002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SACNAS-Neuroscience Scholar</w:t>
      </w:r>
    </w:p>
    <w:p w14:paraId="66D24655" w14:textId="4B17CDF4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Society for the Advancement of Chicanos and Native Americans in Science (SACNAS)</w:t>
      </w:r>
    </w:p>
    <w:p w14:paraId="2BE119B3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1999-2001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Hispanic Scholarship Fund Scholar</w:t>
      </w:r>
    </w:p>
    <w:p w14:paraId="75A3B44D" w14:textId="77777777" w:rsidR="007131B8" w:rsidRPr="00B51D90" w:rsidRDefault="007131B8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</w:t>
      </w:r>
    </w:p>
    <w:p w14:paraId="1C61CC0C" w14:textId="6B44F8FB" w:rsidR="007131B8" w:rsidRPr="00B51D90" w:rsidRDefault="007131B8" w:rsidP="00212C0B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Academic Years: 1998-1999; 1999-2000; and 2000-2001.</w:t>
      </w:r>
    </w:p>
    <w:p w14:paraId="6EDDA01A" w14:textId="77777777" w:rsidR="007131B8" w:rsidRPr="00B51D90" w:rsidRDefault="007131B8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1999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Excellence in Endocrinology Scholar</w:t>
      </w:r>
    </w:p>
    <w:p w14:paraId="7E3879BD" w14:textId="5010B23D" w:rsidR="007131B8" w:rsidRPr="00B51D90" w:rsidRDefault="007131B8" w:rsidP="00212C0B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1999 SACNAS Annual Conference</w:t>
      </w:r>
    </w:p>
    <w:p w14:paraId="57A33235" w14:textId="77777777" w:rsidR="007131B8" w:rsidRPr="00B51D90" w:rsidRDefault="007131B8" w:rsidP="007131B8">
      <w:pPr>
        <w:rPr>
          <w:rFonts w:ascii="Arial" w:hAnsi="Arial" w:cs="Arial"/>
          <w:b/>
        </w:rPr>
      </w:pPr>
      <w:r w:rsidRPr="00B51D90">
        <w:rPr>
          <w:rFonts w:ascii="Arial" w:hAnsi="Arial" w:cs="Arial"/>
        </w:rPr>
        <w:t>1997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Undergraduate MBRS Fellow</w:t>
      </w:r>
    </w:p>
    <w:p w14:paraId="228157BC" w14:textId="2B92AE25" w:rsidR="007131B8" w:rsidRPr="00B51D90" w:rsidRDefault="007131B8" w:rsidP="00212C0B">
      <w:pPr>
        <w:ind w:left="216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Biology; University of Texas at San Antonio</w:t>
      </w:r>
    </w:p>
    <w:p w14:paraId="570F9419" w14:textId="77777777" w:rsidR="007131B8" w:rsidRPr="00B51D90" w:rsidRDefault="007131B8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1997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  <w:b/>
        </w:rPr>
        <w:t>Student Honors Convocation</w:t>
      </w:r>
    </w:p>
    <w:p w14:paraId="2F51EF61" w14:textId="352F8F11" w:rsidR="007131B8" w:rsidRPr="00B51D90" w:rsidRDefault="007131B8" w:rsidP="00212C0B">
      <w:pPr>
        <w:pStyle w:val="BodyTextIndent"/>
        <w:ind w:left="216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Biology; University of Texas at San Antonio</w:t>
      </w:r>
    </w:p>
    <w:p w14:paraId="75593600" w14:textId="77777777" w:rsidR="007131B8" w:rsidRPr="00B51D90" w:rsidRDefault="007131B8">
      <w:pPr>
        <w:rPr>
          <w:rFonts w:ascii="Arial" w:hAnsi="Arial" w:cs="Arial"/>
        </w:rPr>
      </w:pPr>
      <w:r w:rsidRPr="00B51D90">
        <w:rPr>
          <w:rFonts w:ascii="Arial" w:hAnsi="Arial" w:cs="Arial"/>
        </w:rPr>
        <w:t>1996-present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 xml:space="preserve">Numerous </w:t>
      </w:r>
      <w:r w:rsidRPr="00B51D90">
        <w:rPr>
          <w:rFonts w:ascii="Arial" w:hAnsi="Arial" w:cs="Arial"/>
          <w:b/>
        </w:rPr>
        <w:t>Travel Awards</w:t>
      </w:r>
      <w:r w:rsidRPr="00B51D90">
        <w:rPr>
          <w:rFonts w:ascii="Arial" w:hAnsi="Arial" w:cs="Arial"/>
        </w:rPr>
        <w:t xml:space="preserve"> to attend national conferences</w:t>
      </w:r>
    </w:p>
    <w:p w14:paraId="7A798F10" w14:textId="7C905FE8" w:rsidR="00212C0B" w:rsidRDefault="00212C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BC343A" w14:textId="77777777" w:rsidR="007131B8" w:rsidRPr="00B51D90" w:rsidRDefault="007131B8">
      <w:pPr>
        <w:rPr>
          <w:rFonts w:ascii="Arial" w:hAnsi="Arial" w:cs="Arial"/>
        </w:rPr>
      </w:pPr>
    </w:p>
    <w:p w14:paraId="24725CC3" w14:textId="77777777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COMMITTEES</w:t>
      </w:r>
    </w:p>
    <w:p w14:paraId="525D79BC" w14:textId="77777777" w:rsidR="007131B8" w:rsidRPr="00B51D90" w:rsidRDefault="007131B8">
      <w:pPr>
        <w:rPr>
          <w:rFonts w:ascii="Arial" w:hAnsi="Arial" w:cs="Arial"/>
        </w:rPr>
      </w:pPr>
    </w:p>
    <w:p w14:paraId="036E2CB6" w14:textId="26A7F1E8" w:rsidR="007131B8" w:rsidRPr="00B51D90" w:rsidRDefault="007131B8" w:rsidP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2006-</w:t>
      </w:r>
      <w:r w:rsidR="00477634" w:rsidRPr="00B51D90">
        <w:rPr>
          <w:rFonts w:ascii="Arial" w:hAnsi="Arial" w:cs="Arial"/>
        </w:rPr>
        <w:t>2010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SACNAS Postdoc Committee</w:t>
      </w:r>
    </w:p>
    <w:p w14:paraId="43E93666" w14:textId="13F81E89" w:rsidR="007131B8" w:rsidRPr="00B51D90" w:rsidRDefault="007131B8" w:rsidP="003B328D">
      <w:pPr>
        <w:pStyle w:val="BodyTextIndent"/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2006-2010</w:t>
      </w:r>
      <w:r w:rsidRPr="00B51D90">
        <w:rPr>
          <w:rFonts w:ascii="Arial" w:hAnsi="Arial" w:cs="Arial"/>
        </w:rPr>
        <w:tab/>
        <w:t xml:space="preserve">Advisory Council on Diversity Issues, Office of Graduate Studies, University of California, Irvine </w:t>
      </w:r>
    </w:p>
    <w:p w14:paraId="6AEE3D0B" w14:textId="30B82BA9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2002-2010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SACNAS Membership Committee</w:t>
      </w:r>
    </w:p>
    <w:p w14:paraId="72450158" w14:textId="491BA604" w:rsidR="007131B8" w:rsidRPr="00B51D90" w:rsidRDefault="003B328D" w:rsidP="003B328D">
      <w:pPr>
        <w:pStyle w:val="BodyTextIndent"/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2002-2004</w:t>
      </w:r>
      <w:r w:rsidR="007131B8" w:rsidRPr="00B51D90">
        <w:rPr>
          <w:rFonts w:ascii="Arial" w:hAnsi="Arial" w:cs="Arial"/>
        </w:rPr>
        <w:tab/>
        <w:t>SACNAS Board of Directors--Graduate Student Representative</w:t>
      </w:r>
    </w:p>
    <w:p w14:paraId="3EDB4BBB" w14:textId="44BCBC7F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2002-2004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SACNAS Student Poster Judging Committee</w:t>
      </w:r>
    </w:p>
    <w:p w14:paraId="3E4E9340" w14:textId="17983433" w:rsidR="007131B8" w:rsidRPr="00B51D90" w:rsidRDefault="007131B8" w:rsidP="003B328D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2002-2004</w:t>
      </w:r>
      <w:r w:rsidRPr="00B51D90">
        <w:rPr>
          <w:rFonts w:ascii="Arial" w:hAnsi="Arial" w:cs="Arial"/>
        </w:rPr>
        <w:tab/>
      </w:r>
      <w:r w:rsidRPr="00B51D90">
        <w:rPr>
          <w:rFonts w:ascii="Arial" w:hAnsi="Arial" w:cs="Arial"/>
        </w:rPr>
        <w:tab/>
        <w:t>SACNAS Special Interests Group Committee</w:t>
      </w:r>
    </w:p>
    <w:p w14:paraId="62247CCD" w14:textId="451736C2" w:rsidR="007131B8" w:rsidRPr="00B51D90" w:rsidRDefault="007131B8" w:rsidP="003B328D">
      <w:pPr>
        <w:pStyle w:val="BodyTextIndent"/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2001-2002</w:t>
      </w:r>
      <w:r w:rsidRPr="00B51D90">
        <w:rPr>
          <w:rFonts w:ascii="Arial" w:hAnsi="Arial" w:cs="Arial"/>
        </w:rPr>
        <w:tab/>
        <w:t>Biology Ph. D. Students (BIPS)—President, University of Texas at San Antonio.</w:t>
      </w:r>
    </w:p>
    <w:p w14:paraId="776D8AD4" w14:textId="269C8D17" w:rsidR="007131B8" w:rsidRPr="00B51D90" w:rsidRDefault="007131B8" w:rsidP="003B328D">
      <w:pPr>
        <w:pStyle w:val="BodyTextIndent"/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2001-2002</w:t>
      </w:r>
      <w:r w:rsidRPr="00B51D90">
        <w:rPr>
          <w:rFonts w:ascii="Arial" w:hAnsi="Arial" w:cs="Arial"/>
        </w:rPr>
        <w:tab/>
        <w:t>MBRS Committee on Grievance and Appeals, Division of Biology, University of Texas at San Antonio.</w:t>
      </w:r>
    </w:p>
    <w:p w14:paraId="3A8854EF" w14:textId="5EDD7250" w:rsidR="007131B8" w:rsidRPr="00B51D90" w:rsidRDefault="007131B8" w:rsidP="003B328D">
      <w:pPr>
        <w:pStyle w:val="BodyTextIndent"/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2000-2001</w:t>
      </w:r>
      <w:r w:rsidRPr="00B51D90">
        <w:rPr>
          <w:rFonts w:ascii="Arial" w:hAnsi="Arial" w:cs="Arial"/>
        </w:rPr>
        <w:tab/>
        <w:t>Biology Ph. D. Students (BIPS)—Public Relations, University of Texas at San Antonio.</w:t>
      </w:r>
    </w:p>
    <w:p w14:paraId="1B2F3170" w14:textId="77777777" w:rsidR="007131B8" w:rsidRPr="00B51D90" w:rsidRDefault="007131B8">
      <w:pPr>
        <w:ind w:left="2160" w:hanging="2160"/>
        <w:rPr>
          <w:rFonts w:ascii="Arial" w:hAnsi="Arial" w:cs="Arial"/>
        </w:rPr>
      </w:pPr>
      <w:r w:rsidRPr="00B51D90">
        <w:rPr>
          <w:rFonts w:ascii="Arial" w:hAnsi="Arial" w:cs="Arial"/>
        </w:rPr>
        <w:t>2000-2001</w:t>
      </w:r>
      <w:r w:rsidRPr="00B51D90">
        <w:rPr>
          <w:rFonts w:ascii="Arial" w:hAnsi="Arial" w:cs="Arial"/>
        </w:rPr>
        <w:tab/>
        <w:t>MBRS Student Selection Committee, Division of Biology, University of Texas at San Antonio.</w:t>
      </w:r>
    </w:p>
    <w:p w14:paraId="1657004F" w14:textId="77777777" w:rsidR="007131B8" w:rsidRPr="00B51D90" w:rsidRDefault="007131B8">
      <w:pPr>
        <w:rPr>
          <w:rFonts w:ascii="Arial" w:hAnsi="Arial" w:cs="Arial"/>
        </w:rPr>
      </w:pPr>
    </w:p>
    <w:p w14:paraId="22B38C93" w14:textId="77777777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INVITED SPEAKER</w:t>
      </w:r>
    </w:p>
    <w:p w14:paraId="5D24ADE1" w14:textId="77777777" w:rsidR="007131B8" w:rsidRPr="00B51D90" w:rsidRDefault="007131B8">
      <w:pPr>
        <w:rPr>
          <w:rFonts w:ascii="Arial" w:hAnsi="Arial" w:cs="Arial"/>
        </w:rPr>
      </w:pPr>
    </w:p>
    <w:p w14:paraId="632F7FB5" w14:textId="717AF9C2" w:rsidR="007131B8" w:rsidRPr="00B51D90" w:rsidRDefault="003858D2" w:rsidP="007131B8">
      <w:pPr>
        <w:pStyle w:val="BodyTextIndent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="007131B8" w:rsidRPr="00B51D90">
        <w:rPr>
          <w:rFonts w:ascii="Arial" w:hAnsi="Arial" w:cs="Arial"/>
          <w:b/>
        </w:rPr>
        <w:t>Neural regeneration in mouse models of spinal cord injury”</w:t>
      </w:r>
    </w:p>
    <w:p w14:paraId="13138A97" w14:textId="26D7D0B2" w:rsidR="003858D2" w:rsidRPr="00B51D90" w:rsidRDefault="003858D2" w:rsidP="00212C0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MBRS seminar series, </w:t>
      </w:r>
      <w:r w:rsidR="007131B8" w:rsidRPr="00B51D90">
        <w:rPr>
          <w:rFonts w:ascii="Arial" w:hAnsi="Arial" w:cs="Arial"/>
        </w:rPr>
        <w:t>University of Texas at El Paso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January 22, 2010</w:t>
      </w:r>
      <w:r>
        <w:rPr>
          <w:rFonts w:ascii="Arial" w:hAnsi="Arial" w:cs="Arial"/>
        </w:rPr>
        <w:t>.</w:t>
      </w:r>
    </w:p>
    <w:p w14:paraId="47C403A3" w14:textId="5FE8CDB3" w:rsidR="007131B8" w:rsidRPr="00B51D90" w:rsidRDefault="007131B8" w:rsidP="007131B8">
      <w:pPr>
        <w:pStyle w:val="BodyTextIndent"/>
        <w:ind w:left="2160" w:hanging="2160"/>
        <w:rPr>
          <w:rFonts w:ascii="Arial" w:hAnsi="Arial" w:cs="Arial"/>
          <w:b/>
        </w:rPr>
      </w:pPr>
      <w:r w:rsidRPr="00B51D90">
        <w:rPr>
          <w:rFonts w:ascii="Arial" w:hAnsi="Arial" w:cs="Arial"/>
          <w:b/>
        </w:rPr>
        <w:t>“Axonal regeneration and behavioral recovery in mouse models of spinal cord injury”</w:t>
      </w:r>
    </w:p>
    <w:p w14:paraId="6FB88A2F" w14:textId="406DF982" w:rsidR="003858D2" w:rsidRPr="00B51D90" w:rsidRDefault="003858D2" w:rsidP="00212C0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MBRS seminar series, </w:t>
      </w:r>
      <w:r w:rsidR="007131B8" w:rsidRPr="00B51D90">
        <w:rPr>
          <w:rFonts w:ascii="Arial" w:hAnsi="Arial" w:cs="Arial"/>
        </w:rPr>
        <w:t>University of Texas at San Antonio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October 23, 2009</w:t>
      </w:r>
      <w:r>
        <w:rPr>
          <w:rFonts w:ascii="Arial" w:hAnsi="Arial" w:cs="Arial"/>
        </w:rPr>
        <w:t>.</w:t>
      </w:r>
    </w:p>
    <w:p w14:paraId="5386DEF1" w14:textId="77777777" w:rsidR="003858D2" w:rsidRDefault="007131B8" w:rsidP="003858D2">
      <w:pPr>
        <w:pStyle w:val="BodyTextIndent"/>
        <w:ind w:left="0" w:firstLine="0"/>
        <w:rPr>
          <w:rFonts w:ascii="Arial" w:hAnsi="Arial" w:cs="Arial"/>
          <w:b/>
        </w:rPr>
      </w:pPr>
      <w:r w:rsidRPr="00B51D90">
        <w:rPr>
          <w:rFonts w:ascii="Arial" w:hAnsi="Arial" w:cs="Arial"/>
          <w:b/>
        </w:rPr>
        <w:t>“Endocrinology in the spinal cord”</w:t>
      </w:r>
      <w:r w:rsidR="003858D2">
        <w:rPr>
          <w:rFonts w:ascii="Arial" w:hAnsi="Arial" w:cs="Arial"/>
          <w:b/>
        </w:rPr>
        <w:t xml:space="preserve"> </w:t>
      </w:r>
    </w:p>
    <w:p w14:paraId="6D6FEB16" w14:textId="5609B695" w:rsidR="003858D2" w:rsidRPr="00212C0B" w:rsidRDefault="007131B8">
      <w:pPr>
        <w:pStyle w:val="BodyTextIndent"/>
        <w:ind w:left="0" w:firstLine="0"/>
        <w:rPr>
          <w:rFonts w:ascii="Arial" w:hAnsi="Arial" w:cs="Arial"/>
          <w:b/>
        </w:rPr>
      </w:pPr>
      <w:r w:rsidRPr="00B51D90">
        <w:rPr>
          <w:rFonts w:ascii="Arial" w:hAnsi="Arial" w:cs="Arial"/>
        </w:rPr>
        <w:t>Research in Endocrinology Symposia</w:t>
      </w:r>
      <w:r w:rsidR="003858D2">
        <w:rPr>
          <w:rFonts w:ascii="Arial" w:hAnsi="Arial" w:cs="Arial"/>
          <w:b/>
        </w:rPr>
        <w:t xml:space="preserve">, </w:t>
      </w:r>
      <w:r w:rsidRPr="00B51D90">
        <w:rPr>
          <w:rFonts w:ascii="Arial" w:hAnsi="Arial" w:cs="Arial"/>
        </w:rPr>
        <w:t>2006 SACNAS Annual Conference</w:t>
      </w:r>
      <w:r w:rsidR="003858D2">
        <w:rPr>
          <w:rFonts w:ascii="Arial" w:hAnsi="Arial" w:cs="Arial"/>
          <w:b/>
        </w:rPr>
        <w:t xml:space="preserve">, </w:t>
      </w:r>
      <w:r w:rsidRPr="00B51D90">
        <w:rPr>
          <w:rFonts w:ascii="Arial" w:hAnsi="Arial" w:cs="Arial"/>
        </w:rPr>
        <w:t>Tampa, FL</w:t>
      </w:r>
      <w:r w:rsidR="003858D2">
        <w:rPr>
          <w:rFonts w:ascii="Arial" w:hAnsi="Arial" w:cs="Arial"/>
        </w:rPr>
        <w:t>.</w:t>
      </w:r>
    </w:p>
    <w:p w14:paraId="0D78C78A" w14:textId="77777777" w:rsidR="003858D2" w:rsidRDefault="007131B8" w:rsidP="003858D2">
      <w:pPr>
        <w:pStyle w:val="BodyTextIndent"/>
        <w:ind w:left="0" w:firstLine="0"/>
        <w:rPr>
          <w:rFonts w:ascii="Arial" w:hAnsi="Arial" w:cs="Arial"/>
          <w:b/>
        </w:rPr>
      </w:pPr>
      <w:r w:rsidRPr="00B51D90">
        <w:rPr>
          <w:rFonts w:ascii="Arial" w:hAnsi="Arial" w:cs="Arial"/>
          <w:b/>
        </w:rPr>
        <w:t>“How to start a SACNAS chapter ”</w:t>
      </w:r>
      <w:r w:rsidR="003858D2">
        <w:rPr>
          <w:rFonts w:ascii="Arial" w:hAnsi="Arial" w:cs="Arial"/>
          <w:b/>
        </w:rPr>
        <w:t xml:space="preserve"> </w:t>
      </w:r>
    </w:p>
    <w:p w14:paraId="0856384D" w14:textId="4DAE6179" w:rsidR="003858D2" w:rsidRPr="00212C0B" w:rsidRDefault="007131B8">
      <w:pPr>
        <w:pStyle w:val="BodyTextIndent"/>
        <w:ind w:left="0" w:firstLine="0"/>
        <w:rPr>
          <w:rFonts w:ascii="Arial" w:hAnsi="Arial" w:cs="Arial"/>
          <w:b/>
        </w:rPr>
      </w:pPr>
      <w:r w:rsidRPr="00B51D90">
        <w:rPr>
          <w:rFonts w:ascii="Arial" w:hAnsi="Arial" w:cs="Arial"/>
        </w:rPr>
        <w:t>Special Interest sessions</w:t>
      </w:r>
      <w:r w:rsidR="003858D2">
        <w:rPr>
          <w:rFonts w:ascii="Arial" w:hAnsi="Arial" w:cs="Arial"/>
          <w:b/>
        </w:rPr>
        <w:t xml:space="preserve">, </w:t>
      </w:r>
      <w:r w:rsidRPr="00B51D90">
        <w:rPr>
          <w:rFonts w:ascii="Arial" w:hAnsi="Arial" w:cs="Arial"/>
        </w:rPr>
        <w:t>2003 SACNAS Annual Conference</w:t>
      </w:r>
      <w:r w:rsidR="003858D2">
        <w:rPr>
          <w:rFonts w:ascii="Arial" w:hAnsi="Arial" w:cs="Arial"/>
          <w:b/>
        </w:rPr>
        <w:t xml:space="preserve">, </w:t>
      </w:r>
      <w:r w:rsidRPr="00B51D90">
        <w:rPr>
          <w:rFonts w:ascii="Arial" w:hAnsi="Arial" w:cs="Arial"/>
        </w:rPr>
        <w:t>Albuquerque, NM</w:t>
      </w:r>
      <w:r w:rsidR="003858D2">
        <w:rPr>
          <w:rFonts w:ascii="Arial" w:hAnsi="Arial" w:cs="Arial"/>
        </w:rPr>
        <w:t>.</w:t>
      </w:r>
    </w:p>
    <w:p w14:paraId="02CC0EB5" w14:textId="35DE35A6" w:rsidR="003858D2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“Research:  A labyrinth in the brain”</w:t>
      </w:r>
      <w:r w:rsidR="003858D2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Bridges Summer Program seminar series</w:t>
      </w:r>
      <w:r w:rsidR="003858D2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University of Texas at San Antonio</w:t>
      </w:r>
      <w:r w:rsidR="003858D2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July 18, 2003</w:t>
      </w:r>
      <w:r w:rsidR="003858D2">
        <w:rPr>
          <w:rFonts w:ascii="Arial" w:hAnsi="Arial" w:cs="Arial"/>
        </w:rPr>
        <w:t>.</w:t>
      </w:r>
    </w:p>
    <w:p w14:paraId="547FDEB7" w14:textId="77777777" w:rsidR="003858D2" w:rsidRDefault="007131B8" w:rsidP="003858D2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“Growth hormone receptors in the brain”</w:t>
      </w:r>
    </w:p>
    <w:p w14:paraId="409354C2" w14:textId="28BD0137" w:rsidR="003858D2" w:rsidRDefault="003858D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MBRS seminar series, </w:t>
      </w:r>
      <w:r w:rsidR="007131B8" w:rsidRPr="00B51D90">
        <w:rPr>
          <w:rFonts w:ascii="Arial" w:hAnsi="Arial" w:cs="Arial"/>
        </w:rPr>
        <w:t>California State University at Dominguez-Hills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October 17, 2002</w:t>
      </w:r>
      <w:r>
        <w:rPr>
          <w:rFonts w:ascii="Arial" w:hAnsi="Arial" w:cs="Arial"/>
        </w:rPr>
        <w:t>.</w:t>
      </w:r>
    </w:p>
    <w:p w14:paraId="0988C167" w14:textId="7BE5F921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“Balancing home, work, culture, and science”</w:t>
      </w:r>
    </w:p>
    <w:p w14:paraId="154CCEFA" w14:textId="5E00DF91" w:rsidR="007131B8" w:rsidRPr="00B51D90" w:rsidRDefault="007131B8" w:rsidP="003858D2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2002 SACNAS Annual Conference</w:t>
      </w:r>
      <w:r w:rsidR="003858D2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Anaheim, CA</w:t>
      </w:r>
      <w:r w:rsidR="003858D2">
        <w:rPr>
          <w:rFonts w:ascii="Arial" w:hAnsi="Arial" w:cs="Arial"/>
        </w:rPr>
        <w:t>.</w:t>
      </w:r>
    </w:p>
    <w:p w14:paraId="0DCBD6F7" w14:textId="77777777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</w:p>
    <w:p w14:paraId="600283F7" w14:textId="77777777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SERVICE AND MENTORING</w:t>
      </w:r>
    </w:p>
    <w:p w14:paraId="5B8D8A72" w14:textId="77777777" w:rsidR="007131B8" w:rsidRPr="00B51D90" w:rsidRDefault="007131B8">
      <w:pPr>
        <w:rPr>
          <w:rFonts w:ascii="Arial" w:hAnsi="Arial" w:cs="Arial"/>
        </w:rPr>
      </w:pPr>
    </w:p>
    <w:p w14:paraId="600530F2" w14:textId="68FA88F0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Undergraduate Student Mentor</w:t>
      </w:r>
    </w:p>
    <w:p w14:paraId="52640DA9" w14:textId="75E461A3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Georgiana Margarit, Ryan Uyan, Michael Gonzales, Lawrence Tseng and Vanessa Lop</w:t>
      </w:r>
      <w:r w:rsidR="003858D2">
        <w:rPr>
          <w:rFonts w:ascii="Arial" w:hAnsi="Arial" w:cs="Arial"/>
        </w:rPr>
        <w:t xml:space="preserve">ez.  University </w:t>
      </w:r>
      <w:r w:rsidR="00FA7DA7">
        <w:rPr>
          <w:rFonts w:ascii="Arial" w:hAnsi="Arial" w:cs="Arial"/>
        </w:rPr>
        <w:t>of California, Irvine.</w:t>
      </w:r>
    </w:p>
    <w:p w14:paraId="636CDFA3" w14:textId="2410DD00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  <w:i/>
        </w:rPr>
        <w:t>Diversity in STEM</w:t>
      </w:r>
      <w:r w:rsidR="003858D2">
        <w:rPr>
          <w:rFonts w:ascii="Arial" w:hAnsi="Arial" w:cs="Arial"/>
          <w:b/>
          <w:i/>
        </w:rPr>
        <w:t xml:space="preserve"> panel speaker</w:t>
      </w:r>
    </w:p>
    <w:p w14:paraId="56DF379B" w14:textId="55828F11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2009 University of California, Irvine</w:t>
      </w:r>
      <w:r w:rsidR="00FA7DA7">
        <w:rPr>
          <w:rFonts w:ascii="Arial" w:hAnsi="Arial" w:cs="Arial"/>
        </w:rPr>
        <w:t>.</w:t>
      </w:r>
    </w:p>
    <w:p w14:paraId="4C6508EE" w14:textId="32513C1E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  <w:i/>
        </w:rPr>
        <w:t>Postdoc gathering room</w:t>
      </w:r>
      <w:r w:rsidR="00FA7DA7">
        <w:rPr>
          <w:rFonts w:ascii="Arial" w:hAnsi="Arial" w:cs="Arial"/>
          <w:b/>
          <w:i/>
        </w:rPr>
        <w:t>, session co-chair</w:t>
      </w:r>
    </w:p>
    <w:p w14:paraId="7A903682" w14:textId="0CB76BE6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2006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Tampa, FL</w:t>
      </w:r>
      <w:r w:rsidR="00FA7DA7">
        <w:rPr>
          <w:rFonts w:ascii="Arial" w:hAnsi="Arial" w:cs="Arial"/>
        </w:rPr>
        <w:t>.</w:t>
      </w:r>
    </w:p>
    <w:p w14:paraId="09882319" w14:textId="717C2350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  <w:i/>
        </w:rPr>
        <w:t>Graduate student and postdoc reception</w:t>
      </w:r>
      <w:r w:rsidR="00FA7DA7">
        <w:rPr>
          <w:rFonts w:ascii="Arial" w:hAnsi="Arial" w:cs="Arial"/>
          <w:b/>
          <w:i/>
        </w:rPr>
        <w:t>, session co-chair</w:t>
      </w:r>
    </w:p>
    <w:p w14:paraId="190D4323" w14:textId="73B31F88" w:rsidR="00FA7DA7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2006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Tampa, FL</w:t>
      </w:r>
      <w:r w:rsidR="00FA7DA7">
        <w:rPr>
          <w:rFonts w:ascii="Arial" w:hAnsi="Arial" w:cs="Arial"/>
        </w:rPr>
        <w:t>.</w:t>
      </w:r>
    </w:p>
    <w:p w14:paraId="3678DA2E" w14:textId="2CD54A51" w:rsidR="007131B8" w:rsidRPr="00B51D90" w:rsidRDefault="007131B8" w:rsidP="00FA7DA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  <w:b/>
          <w:i/>
        </w:rPr>
        <w:t>Undergraduate student orientation</w:t>
      </w:r>
      <w:r w:rsidR="00FA7DA7">
        <w:rPr>
          <w:rFonts w:ascii="Arial" w:hAnsi="Arial" w:cs="Arial"/>
          <w:b/>
          <w:i/>
        </w:rPr>
        <w:t>, session co-chair</w:t>
      </w:r>
    </w:p>
    <w:p w14:paraId="4D25A8B6" w14:textId="601E406C" w:rsidR="007131B8" w:rsidRPr="00B51D90" w:rsidRDefault="007131B8" w:rsidP="00F67405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2005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Denver, CO</w:t>
      </w:r>
      <w:r w:rsidR="00FA7DA7">
        <w:rPr>
          <w:rFonts w:ascii="Arial" w:hAnsi="Arial" w:cs="Arial"/>
        </w:rPr>
        <w:t>.</w:t>
      </w:r>
    </w:p>
    <w:p w14:paraId="38C635E5" w14:textId="64699B35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  <w:b/>
          <w:i/>
        </w:rPr>
        <w:t>Graduate student orientation</w:t>
      </w:r>
      <w:r w:rsidR="00FA7DA7">
        <w:rPr>
          <w:rFonts w:ascii="Arial" w:hAnsi="Arial" w:cs="Arial"/>
          <w:b/>
          <w:i/>
        </w:rPr>
        <w:t>, session co-chair</w:t>
      </w:r>
    </w:p>
    <w:p w14:paraId="79B9FA5E" w14:textId="39CDA176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2003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Albuquerque, NM</w:t>
      </w:r>
      <w:r w:rsidR="00FA7DA7">
        <w:rPr>
          <w:rFonts w:ascii="Arial" w:hAnsi="Arial" w:cs="Arial"/>
        </w:rPr>
        <w:t>.</w:t>
      </w:r>
    </w:p>
    <w:p w14:paraId="3C62BAB2" w14:textId="77777777" w:rsidR="00F67405" w:rsidRDefault="00F67405">
      <w:pPr>
        <w:pStyle w:val="BodyTextIndent"/>
        <w:ind w:left="0" w:firstLine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6EC6EA72" w14:textId="548CE60F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lastRenderedPageBreak/>
        <w:t>“How to start a SACNAS chapter ”</w:t>
      </w:r>
      <w:r w:rsidR="00FA7DA7">
        <w:rPr>
          <w:rFonts w:ascii="Arial" w:hAnsi="Arial" w:cs="Arial"/>
          <w:b/>
          <w:i/>
        </w:rPr>
        <w:t>, session chair</w:t>
      </w:r>
    </w:p>
    <w:p w14:paraId="6B9E7E99" w14:textId="20B80BDA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Special Interest sessions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2003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Albuquerque, NM</w:t>
      </w:r>
      <w:r w:rsidR="00FA7DA7">
        <w:rPr>
          <w:rFonts w:ascii="Arial" w:hAnsi="Arial" w:cs="Arial"/>
        </w:rPr>
        <w:t>.</w:t>
      </w:r>
    </w:p>
    <w:p w14:paraId="3A6BA147" w14:textId="3168ADD2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Graduate student orientation</w:t>
      </w:r>
      <w:r w:rsidR="00FA7DA7">
        <w:rPr>
          <w:rFonts w:ascii="Arial" w:hAnsi="Arial" w:cs="Arial"/>
          <w:b/>
          <w:i/>
        </w:rPr>
        <w:t>, session chair</w:t>
      </w:r>
    </w:p>
    <w:p w14:paraId="0AC66472" w14:textId="4FAB77D2" w:rsidR="007131B8" w:rsidRPr="00B51D90" w:rsidRDefault="007131B8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2002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Anaheim, CA</w:t>
      </w:r>
      <w:r w:rsidR="00FA7DA7">
        <w:rPr>
          <w:rFonts w:ascii="Arial" w:hAnsi="Arial" w:cs="Arial"/>
        </w:rPr>
        <w:t>.</w:t>
      </w:r>
    </w:p>
    <w:p w14:paraId="780828A7" w14:textId="2D378130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Graduate student orientation</w:t>
      </w:r>
      <w:r w:rsidR="00FA7DA7">
        <w:rPr>
          <w:rFonts w:ascii="Arial" w:hAnsi="Arial" w:cs="Arial"/>
          <w:b/>
          <w:i/>
        </w:rPr>
        <w:t>, session chair</w:t>
      </w:r>
    </w:p>
    <w:p w14:paraId="0AA3FBD6" w14:textId="00209407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2001 SACNAS Annual Conference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Anaheim, CA</w:t>
      </w:r>
      <w:r w:rsidR="00FA7DA7">
        <w:rPr>
          <w:rFonts w:ascii="Arial" w:hAnsi="Arial" w:cs="Arial"/>
        </w:rPr>
        <w:t>.</w:t>
      </w:r>
    </w:p>
    <w:p w14:paraId="5000FF88" w14:textId="76F9D171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“The brainy scientist”</w:t>
      </w:r>
    </w:p>
    <w:p w14:paraId="1F3D4123" w14:textId="7CDB70C2" w:rsidR="007131B8" w:rsidRPr="00B51D90" w:rsidRDefault="00FA7DA7" w:rsidP="00212C0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Brain presenter, </w:t>
      </w:r>
      <w:r w:rsidR="007131B8" w:rsidRPr="00B51D90">
        <w:rPr>
          <w:rFonts w:ascii="Arial" w:hAnsi="Arial" w:cs="Arial"/>
        </w:rPr>
        <w:t>Career Day, April 2003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Irving Middle School, San Antonio, TX</w:t>
      </w:r>
      <w:r>
        <w:rPr>
          <w:rFonts w:ascii="Arial" w:hAnsi="Arial" w:cs="Arial"/>
        </w:rPr>
        <w:t>.</w:t>
      </w:r>
    </w:p>
    <w:p w14:paraId="0BF8A3BA" w14:textId="187F477B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“Research in the brain”</w:t>
      </w:r>
    </w:p>
    <w:p w14:paraId="58786FF5" w14:textId="0981C6BB" w:rsidR="00FA7DA7" w:rsidRDefault="00FA7DA7" w:rsidP="00212C0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Brain presenter, </w:t>
      </w:r>
      <w:r w:rsidR="007131B8" w:rsidRPr="00B51D90">
        <w:rPr>
          <w:rFonts w:ascii="Arial" w:hAnsi="Arial" w:cs="Arial"/>
        </w:rPr>
        <w:t>Career Day, April 2002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Irving Middle School, San Antonio, TX</w:t>
      </w:r>
      <w:r>
        <w:rPr>
          <w:rFonts w:ascii="Arial" w:hAnsi="Arial" w:cs="Arial"/>
        </w:rPr>
        <w:t>.</w:t>
      </w:r>
    </w:p>
    <w:p w14:paraId="6DF675D1" w14:textId="1F6BE9D7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Science Fair</w:t>
      </w:r>
      <w:r w:rsidR="00FA7DA7">
        <w:rPr>
          <w:rFonts w:ascii="Arial" w:hAnsi="Arial" w:cs="Arial"/>
          <w:b/>
          <w:i/>
        </w:rPr>
        <w:t xml:space="preserve"> Poster Judge</w:t>
      </w:r>
    </w:p>
    <w:p w14:paraId="5EC14FDD" w14:textId="52B1A65C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DeZavala and Crockett Elementary Schools, April 2002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San Antonio, TX</w:t>
      </w:r>
      <w:r w:rsidR="00FA7DA7">
        <w:rPr>
          <w:rFonts w:ascii="Arial" w:hAnsi="Arial" w:cs="Arial"/>
        </w:rPr>
        <w:t>.</w:t>
      </w:r>
    </w:p>
    <w:p w14:paraId="3921C5CD" w14:textId="5C2FD4B2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Science Fair</w:t>
      </w:r>
      <w:r w:rsidR="00FA7DA7">
        <w:rPr>
          <w:rFonts w:ascii="Arial" w:hAnsi="Arial" w:cs="Arial"/>
          <w:b/>
          <w:i/>
        </w:rPr>
        <w:t xml:space="preserve"> Poster Judge</w:t>
      </w:r>
    </w:p>
    <w:p w14:paraId="63061B68" w14:textId="0447FAA2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Fortress Christian Academy, February 2002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San Antonio, TX</w:t>
      </w:r>
    </w:p>
    <w:p w14:paraId="7C56632F" w14:textId="197596ED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“Brain and science”</w:t>
      </w:r>
    </w:p>
    <w:p w14:paraId="6076C75B" w14:textId="5866B8D8" w:rsidR="007131B8" w:rsidRPr="00B51D90" w:rsidRDefault="007131B8" w:rsidP="00212C0B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Brain presenter to 3</w:t>
      </w:r>
      <w:r w:rsidRPr="00B51D90">
        <w:rPr>
          <w:rFonts w:ascii="Arial" w:hAnsi="Arial" w:cs="Arial"/>
          <w:vertAlign w:val="superscript"/>
        </w:rPr>
        <w:t>rd</w:t>
      </w:r>
      <w:r w:rsidRPr="00B51D90">
        <w:rPr>
          <w:rFonts w:ascii="Arial" w:hAnsi="Arial" w:cs="Arial"/>
        </w:rPr>
        <w:t xml:space="preserve"> and 4</w:t>
      </w:r>
      <w:r w:rsidRPr="00B51D90">
        <w:rPr>
          <w:rFonts w:ascii="Arial" w:hAnsi="Arial" w:cs="Arial"/>
          <w:vertAlign w:val="superscript"/>
        </w:rPr>
        <w:t>th</w:t>
      </w:r>
      <w:r w:rsidRPr="00B51D90">
        <w:rPr>
          <w:rFonts w:ascii="Arial" w:hAnsi="Arial" w:cs="Arial"/>
        </w:rPr>
        <w:t xml:space="preserve"> graders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Crockett Elementary, May 2001</w:t>
      </w:r>
      <w:r w:rsidR="00FA7DA7">
        <w:rPr>
          <w:rFonts w:ascii="Arial" w:hAnsi="Arial" w:cs="Arial"/>
        </w:rPr>
        <w:t xml:space="preserve">, </w:t>
      </w:r>
      <w:r w:rsidRPr="00B51D90">
        <w:rPr>
          <w:rFonts w:ascii="Arial" w:hAnsi="Arial" w:cs="Arial"/>
        </w:rPr>
        <w:t>San Antonio, TX</w:t>
      </w:r>
      <w:r w:rsidR="00FA7DA7">
        <w:rPr>
          <w:rFonts w:ascii="Arial" w:hAnsi="Arial" w:cs="Arial"/>
        </w:rPr>
        <w:t>.</w:t>
      </w:r>
    </w:p>
    <w:p w14:paraId="47CADD07" w14:textId="3D797079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Brain Awareness Week</w:t>
      </w:r>
    </w:p>
    <w:p w14:paraId="203C4988" w14:textId="77CE25CF" w:rsidR="007131B8" w:rsidRPr="00B51D90" w:rsidRDefault="00FA7DA7" w:rsidP="00212C0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Brain presenter, </w:t>
      </w:r>
      <w:r w:rsidR="007131B8" w:rsidRPr="00B51D90">
        <w:rPr>
          <w:rFonts w:ascii="Arial" w:hAnsi="Arial" w:cs="Arial"/>
        </w:rPr>
        <w:t>Whitey Museum, March 2001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San Antonio, TX</w:t>
      </w:r>
      <w:r>
        <w:rPr>
          <w:rFonts w:ascii="Arial" w:hAnsi="Arial" w:cs="Arial"/>
        </w:rPr>
        <w:t>.</w:t>
      </w:r>
    </w:p>
    <w:p w14:paraId="43DDA08D" w14:textId="3E632B90" w:rsidR="007131B8" w:rsidRPr="00B51D90" w:rsidRDefault="007131B8">
      <w:pPr>
        <w:pStyle w:val="BodyTextIndent"/>
        <w:ind w:left="0" w:firstLine="0"/>
        <w:rPr>
          <w:rFonts w:ascii="Arial" w:hAnsi="Arial" w:cs="Arial"/>
          <w:b/>
          <w:i/>
        </w:rPr>
      </w:pPr>
      <w:r w:rsidRPr="00B51D90">
        <w:rPr>
          <w:rFonts w:ascii="Arial" w:hAnsi="Arial" w:cs="Arial"/>
          <w:b/>
          <w:i/>
        </w:rPr>
        <w:t>Brain Awareness Week</w:t>
      </w:r>
    </w:p>
    <w:p w14:paraId="5C87AF0F" w14:textId="315D49AD" w:rsidR="007131B8" w:rsidRDefault="00FA7DA7" w:rsidP="00FA7DA7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Brain presenter, </w:t>
      </w:r>
      <w:r w:rsidR="007131B8" w:rsidRPr="00B51D90">
        <w:rPr>
          <w:rFonts w:ascii="Arial" w:hAnsi="Arial" w:cs="Arial"/>
        </w:rPr>
        <w:t>Incarnate Word University, March 2000</w:t>
      </w:r>
      <w:r>
        <w:rPr>
          <w:rFonts w:ascii="Arial" w:hAnsi="Arial" w:cs="Arial"/>
        </w:rPr>
        <w:t xml:space="preserve">, </w:t>
      </w:r>
      <w:r w:rsidR="007131B8" w:rsidRPr="00B51D90">
        <w:rPr>
          <w:rFonts w:ascii="Arial" w:hAnsi="Arial" w:cs="Arial"/>
        </w:rPr>
        <w:t>San Antonio, TX</w:t>
      </w:r>
      <w:r>
        <w:rPr>
          <w:rFonts w:ascii="Arial" w:hAnsi="Arial" w:cs="Arial"/>
        </w:rPr>
        <w:t>.</w:t>
      </w:r>
    </w:p>
    <w:p w14:paraId="2DD7794E" w14:textId="77777777" w:rsidR="00E63D63" w:rsidRPr="00B51D90" w:rsidRDefault="00E63D63" w:rsidP="00FA7DA7">
      <w:pPr>
        <w:pStyle w:val="BodyTextIndent"/>
        <w:rPr>
          <w:rFonts w:ascii="Arial" w:hAnsi="Arial" w:cs="Arial"/>
        </w:rPr>
      </w:pPr>
    </w:p>
    <w:p w14:paraId="13AEA5E8" w14:textId="77777777" w:rsidR="007131B8" w:rsidRPr="00B51D90" w:rsidRDefault="007131B8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B51D90">
        <w:rPr>
          <w:rFonts w:ascii="Arial" w:hAnsi="Arial" w:cs="Arial"/>
        </w:rPr>
        <w:t>PROFESSIONAL AFFILIATIONS</w:t>
      </w:r>
    </w:p>
    <w:p w14:paraId="2E1F7D10" w14:textId="77777777" w:rsidR="007131B8" w:rsidRPr="00B51D90" w:rsidRDefault="007131B8">
      <w:pPr>
        <w:rPr>
          <w:rFonts w:ascii="Arial" w:hAnsi="Arial" w:cs="Arial"/>
        </w:rPr>
      </w:pPr>
    </w:p>
    <w:p w14:paraId="6C1D1F90" w14:textId="057D0769" w:rsidR="007131B8" w:rsidRPr="00B51D90" w:rsidRDefault="007131B8" w:rsidP="005E3CB8">
      <w:pPr>
        <w:numPr>
          <w:ilvl w:val="0"/>
          <w:numId w:val="7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Society for Neuroscience</w:t>
      </w:r>
    </w:p>
    <w:p w14:paraId="18A2E028" w14:textId="3D26C3BE" w:rsidR="007131B8" w:rsidRPr="00B51D90" w:rsidRDefault="007131B8" w:rsidP="005E3CB8">
      <w:pPr>
        <w:numPr>
          <w:ilvl w:val="0"/>
          <w:numId w:val="7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Society for the Advancement of Chicanos and Native Americans in Science</w:t>
      </w:r>
    </w:p>
    <w:p w14:paraId="3B7E1C1F" w14:textId="77777777" w:rsidR="007131B8" w:rsidRPr="00B51D90" w:rsidRDefault="007131B8">
      <w:pPr>
        <w:numPr>
          <w:ilvl w:val="0"/>
          <w:numId w:val="7"/>
        </w:numPr>
        <w:rPr>
          <w:rFonts w:ascii="Arial" w:hAnsi="Arial" w:cs="Arial"/>
        </w:rPr>
      </w:pPr>
      <w:r w:rsidRPr="00B51D90">
        <w:rPr>
          <w:rFonts w:ascii="Arial" w:hAnsi="Arial" w:cs="Arial"/>
        </w:rPr>
        <w:t>Endocrine Society</w:t>
      </w:r>
    </w:p>
    <w:p w14:paraId="30BA5500" w14:textId="77777777" w:rsidR="005E3CB8" w:rsidRPr="00B51D90" w:rsidRDefault="005E3CB8" w:rsidP="005E3CB8">
      <w:pPr>
        <w:pStyle w:val="BodyTextIndent"/>
        <w:ind w:left="0" w:firstLine="0"/>
        <w:rPr>
          <w:rFonts w:ascii="Arial" w:hAnsi="Arial" w:cs="Arial"/>
        </w:rPr>
      </w:pPr>
    </w:p>
    <w:p w14:paraId="5F8B6498" w14:textId="0DA6F725" w:rsidR="00313939" w:rsidRDefault="003139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408C0" w14:textId="77777777" w:rsidR="008B69D7" w:rsidRPr="00B51D90" w:rsidRDefault="008B69D7" w:rsidP="00F36191">
      <w:pPr>
        <w:pStyle w:val="BodyTextIndent"/>
        <w:ind w:left="0" w:firstLine="0"/>
        <w:rPr>
          <w:rFonts w:ascii="Arial" w:hAnsi="Arial" w:cs="Arial"/>
        </w:rPr>
      </w:pPr>
    </w:p>
    <w:p w14:paraId="6AD43538" w14:textId="62E04A1D" w:rsidR="00147F07" w:rsidRPr="00B51D90" w:rsidRDefault="00FA7DA7" w:rsidP="00147F07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 w:rsidR="00147F07" w:rsidRPr="00B51D90">
        <w:rPr>
          <w:rFonts w:ascii="Arial" w:hAnsi="Arial" w:cs="Arial"/>
        </w:rPr>
        <w:t>REFERENCES</w:t>
      </w:r>
    </w:p>
    <w:p w14:paraId="6A0A8686" w14:textId="77777777" w:rsidR="00147F07" w:rsidRPr="00B51D90" w:rsidRDefault="00147F07" w:rsidP="00147F07">
      <w:pPr>
        <w:rPr>
          <w:rFonts w:ascii="Arial" w:hAnsi="Arial" w:cs="Arial"/>
        </w:rPr>
      </w:pPr>
    </w:p>
    <w:p w14:paraId="4D12E8A8" w14:textId="77777777" w:rsidR="00721E7E" w:rsidRDefault="00721E7E" w:rsidP="00147F07">
      <w:pPr>
        <w:pStyle w:val="BodyTextIndent"/>
        <w:rPr>
          <w:rFonts w:ascii="Arial" w:hAnsi="Arial" w:cs="Arial"/>
          <w:b/>
        </w:rPr>
        <w:sectPr w:rsidR="00721E7E" w:rsidSect="006648E2">
          <w:pgSz w:w="12240" w:h="15840"/>
          <w:pgMar w:top="720" w:right="720" w:bottom="720" w:left="720" w:header="720" w:footer="720" w:gutter="0"/>
          <w:cols w:space="720"/>
        </w:sectPr>
      </w:pPr>
    </w:p>
    <w:p w14:paraId="5C7DA1C7" w14:textId="7828B775" w:rsidR="00FA7DA7" w:rsidRPr="00FA7DA7" w:rsidRDefault="00FA7DA7" w:rsidP="00147F07">
      <w:pPr>
        <w:pStyle w:val="BodyTextIndent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lastRenderedPageBreak/>
        <w:t xml:space="preserve">Relationship: Mentor </w:t>
      </w:r>
      <w:r>
        <w:rPr>
          <w:rFonts w:ascii="Arial" w:hAnsi="Arial" w:cs="Arial"/>
          <w:b/>
        </w:rPr>
        <w:t>(</w:t>
      </w:r>
      <w:r w:rsidRPr="00FA7DA7">
        <w:rPr>
          <w:rFonts w:ascii="Arial" w:hAnsi="Arial" w:cs="Arial"/>
          <w:b/>
        </w:rPr>
        <w:t>1995-2006</w:t>
      </w:r>
      <w:r>
        <w:rPr>
          <w:rFonts w:ascii="Arial" w:hAnsi="Arial" w:cs="Arial"/>
          <w:b/>
        </w:rPr>
        <w:t>)</w:t>
      </w:r>
    </w:p>
    <w:p w14:paraId="30D7B326" w14:textId="5AB43EB6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FA7DA7">
        <w:rPr>
          <w:rFonts w:ascii="Arial" w:hAnsi="Arial" w:cs="Arial"/>
          <w:b/>
        </w:rPr>
        <w:t>Luis S. Haro, Ph. D</w:t>
      </w:r>
      <w:r w:rsidRPr="00B51D90">
        <w:rPr>
          <w:rFonts w:ascii="Arial" w:hAnsi="Arial" w:cs="Arial"/>
        </w:rPr>
        <w:t>.</w:t>
      </w:r>
    </w:p>
    <w:p w14:paraId="5E0084EE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Professor, Cell and Molecular Biology</w:t>
      </w:r>
    </w:p>
    <w:p w14:paraId="54F88D47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Division of Biology</w:t>
      </w:r>
    </w:p>
    <w:p w14:paraId="5E50CF6F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The University of Texas at San Antonio</w:t>
      </w:r>
    </w:p>
    <w:p w14:paraId="5D32ABB7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One UTSA Circle</w:t>
      </w:r>
    </w:p>
    <w:p w14:paraId="7BF275E0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San Antonio, TX 78249-0662</w:t>
      </w:r>
    </w:p>
    <w:p w14:paraId="1FA10FE2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(210) 458-5484 (Office; Science Bldg. 4.02.30)</w:t>
      </w:r>
    </w:p>
    <w:p w14:paraId="00EB0E2C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(210) 458-5658 (Fax)</w:t>
      </w:r>
    </w:p>
    <w:p w14:paraId="51881353" w14:textId="6C5A3A5B" w:rsidR="00FA7DA7" w:rsidRPr="00FA7DA7" w:rsidRDefault="00313939" w:rsidP="00FA7DA7">
      <w:pPr>
        <w:pStyle w:val="BodyTextIndent"/>
        <w:rPr>
          <w:rFonts w:ascii="Arial" w:hAnsi="Arial" w:cs="Arial"/>
          <w:color w:val="0000FF"/>
          <w:u w:val="single"/>
        </w:rPr>
      </w:pPr>
      <w:hyperlink r:id="rId9" w:history="1">
        <w:r w:rsidR="00147F07" w:rsidRPr="00B51D90">
          <w:rPr>
            <w:rStyle w:val="Hyperlink"/>
            <w:rFonts w:ascii="Arial" w:hAnsi="Arial" w:cs="Arial"/>
          </w:rPr>
          <w:t>luis.haro@utsa.edu</w:t>
        </w:r>
      </w:hyperlink>
    </w:p>
    <w:p w14:paraId="025D5B16" w14:textId="77777777" w:rsidR="00147F07" w:rsidRPr="00B51D90" w:rsidRDefault="00147F07" w:rsidP="00147F07">
      <w:pPr>
        <w:pStyle w:val="BodyTextIndent"/>
        <w:ind w:left="0" w:firstLine="0"/>
        <w:rPr>
          <w:rFonts w:ascii="Arial" w:hAnsi="Arial" w:cs="Arial"/>
        </w:rPr>
      </w:pPr>
    </w:p>
    <w:p w14:paraId="2E82468A" w14:textId="77777777" w:rsidR="00FA7DA7" w:rsidRPr="00FA7DA7" w:rsidRDefault="00FA7DA7" w:rsidP="00147F07">
      <w:pPr>
        <w:pStyle w:val="BodyTextIndent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 xml:space="preserve">Relationship: Mentor (2006-2010) </w:t>
      </w:r>
    </w:p>
    <w:p w14:paraId="527C17E8" w14:textId="580B950C" w:rsidR="00147F07" w:rsidRPr="00FA7DA7" w:rsidRDefault="00147F07" w:rsidP="00147F07">
      <w:pPr>
        <w:pStyle w:val="BodyTextIndent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>Oswald Steward</w:t>
      </w:r>
      <w:r w:rsidR="00FA7DA7" w:rsidRPr="00FA7DA7">
        <w:rPr>
          <w:rFonts w:ascii="Arial" w:hAnsi="Arial" w:cs="Arial"/>
          <w:b/>
        </w:rPr>
        <w:t>, Ph. D.</w:t>
      </w:r>
      <w:r w:rsidRPr="00FA7DA7">
        <w:rPr>
          <w:rFonts w:ascii="Arial" w:hAnsi="Arial" w:cs="Arial"/>
          <w:b/>
        </w:rPr>
        <w:tab/>
      </w:r>
    </w:p>
    <w:p w14:paraId="7DAE12F8" w14:textId="3B010B88" w:rsidR="00147F07" w:rsidRPr="00B51D90" w:rsidRDefault="00147F07" w:rsidP="00212C0B">
      <w:pPr>
        <w:pStyle w:val="BodyTextIndent"/>
        <w:ind w:left="0" w:firstLine="0"/>
        <w:rPr>
          <w:rFonts w:ascii="Arial" w:hAnsi="Arial" w:cs="Arial"/>
        </w:rPr>
      </w:pPr>
      <w:r w:rsidRPr="00B51D90">
        <w:rPr>
          <w:rFonts w:ascii="Arial" w:hAnsi="Arial" w:cs="Arial"/>
        </w:rPr>
        <w:t>Profes</w:t>
      </w:r>
      <w:r w:rsidR="00212C0B">
        <w:rPr>
          <w:rFonts w:ascii="Arial" w:hAnsi="Arial" w:cs="Arial"/>
        </w:rPr>
        <w:t xml:space="preserve">sor, Anatomy &amp; Neurobiology and </w:t>
      </w:r>
      <w:r w:rsidRPr="00B51D90">
        <w:rPr>
          <w:rFonts w:ascii="Arial" w:hAnsi="Arial" w:cs="Arial"/>
        </w:rPr>
        <w:t>Neurobiology &amp; Behavior</w:t>
      </w:r>
    </w:p>
    <w:p w14:paraId="1A1AB652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Director, Reeve Irvine Research Center</w:t>
      </w:r>
    </w:p>
    <w:p w14:paraId="0DD135F1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University of California, Irvine</w:t>
      </w:r>
    </w:p>
    <w:p w14:paraId="2E0F2356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1105 Gillespie Neuroscience Research Facility</w:t>
      </w:r>
    </w:p>
    <w:p w14:paraId="15CB6A58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Irvine, CA 92697</w:t>
      </w:r>
    </w:p>
    <w:p w14:paraId="37BB6C1D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(949) 824-8908 (Office)</w:t>
      </w:r>
    </w:p>
    <w:p w14:paraId="2C2F6C94" w14:textId="77777777" w:rsidR="00147F07" w:rsidRPr="00B51D90" w:rsidRDefault="00147F07" w:rsidP="00147F07">
      <w:pPr>
        <w:pStyle w:val="BodyTextIndent"/>
        <w:rPr>
          <w:rFonts w:ascii="Arial" w:hAnsi="Arial" w:cs="Arial"/>
        </w:rPr>
      </w:pPr>
      <w:r w:rsidRPr="00B51D90">
        <w:rPr>
          <w:rFonts w:ascii="Arial" w:hAnsi="Arial" w:cs="Arial"/>
        </w:rPr>
        <w:t>(949) 824-2625 (Fax)</w:t>
      </w:r>
    </w:p>
    <w:p w14:paraId="32652DA7" w14:textId="77777777" w:rsidR="00147F07" w:rsidRPr="00B51D90" w:rsidRDefault="00313939" w:rsidP="00147F07">
      <w:pPr>
        <w:pStyle w:val="BodyTextIndent"/>
        <w:rPr>
          <w:rFonts w:ascii="Arial" w:hAnsi="Arial" w:cs="Arial"/>
        </w:rPr>
      </w:pPr>
      <w:hyperlink r:id="rId10" w:history="1">
        <w:r w:rsidR="00147F07" w:rsidRPr="00B51D90">
          <w:rPr>
            <w:rStyle w:val="Hyperlink"/>
            <w:rFonts w:ascii="Arial" w:hAnsi="Arial" w:cs="Arial"/>
          </w:rPr>
          <w:t>osteward@uci.edu</w:t>
        </w:r>
      </w:hyperlink>
    </w:p>
    <w:p w14:paraId="5413ABC9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A1120F" w14:textId="77777777" w:rsidR="00F67405" w:rsidRDefault="00F67405" w:rsidP="00FA7DA7">
      <w:pPr>
        <w:pStyle w:val="BodyTextIndent"/>
        <w:rPr>
          <w:rFonts w:ascii="Arial" w:hAnsi="Arial" w:cs="Arial"/>
          <w:b/>
        </w:rPr>
      </w:pPr>
    </w:p>
    <w:p w14:paraId="683EA9A8" w14:textId="77777777" w:rsidR="00F67405" w:rsidRDefault="00F67405" w:rsidP="00FA7DA7">
      <w:pPr>
        <w:pStyle w:val="BodyTextIndent"/>
        <w:rPr>
          <w:rFonts w:ascii="Arial" w:hAnsi="Arial" w:cs="Arial"/>
          <w:b/>
        </w:rPr>
      </w:pPr>
    </w:p>
    <w:p w14:paraId="46FF7490" w14:textId="77777777" w:rsidR="00F67405" w:rsidRDefault="00F67405" w:rsidP="00FA7DA7">
      <w:pPr>
        <w:pStyle w:val="BodyTextIndent"/>
        <w:rPr>
          <w:rFonts w:ascii="Arial" w:hAnsi="Arial" w:cs="Arial"/>
          <w:b/>
        </w:rPr>
      </w:pPr>
    </w:p>
    <w:p w14:paraId="51278CAE" w14:textId="77777777" w:rsidR="00F67405" w:rsidRDefault="00F67405" w:rsidP="00FA7DA7">
      <w:pPr>
        <w:pStyle w:val="BodyTextIndent"/>
        <w:rPr>
          <w:rFonts w:ascii="Arial" w:hAnsi="Arial" w:cs="Arial"/>
          <w:b/>
        </w:rPr>
      </w:pPr>
    </w:p>
    <w:p w14:paraId="6787918C" w14:textId="019F0F36" w:rsidR="00FA7DA7" w:rsidRPr="00FA7DA7" w:rsidRDefault="00FA7DA7" w:rsidP="00FA7DA7">
      <w:pPr>
        <w:pStyle w:val="BodyTextIndent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lastRenderedPageBreak/>
        <w:t xml:space="preserve">Relationship: </w:t>
      </w:r>
      <w:r>
        <w:rPr>
          <w:rFonts w:ascii="Arial" w:hAnsi="Arial" w:cs="Arial"/>
          <w:b/>
        </w:rPr>
        <w:t>Colleague</w:t>
      </w:r>
      <w:r w:rsidR="00C70DD2">
        <w:rPr>
          <w:rFonts w:ascii="Arial" w:hAnsi="Arial" w:cs="Arial"/>
          <w:b/>
        </w:rPr>
        <w:t xml:space="preserve"> (1995-present</w:t>
      </w:r>
      <w:r w:rsidRPr="00FA7DA7">
        <w:rPr>
          <w:rFonts w:ascii="Arial" w:hAnsi="Arial" w:cs="Arial"/>
          <w:b/>
        </w:rPr>
        <w:t xml:space="preserve">) </w:t>
      </w:r>
    </w:p>
    <w:p w14:paraId="11B20F05" w14:textId="400030F7" w:rsidR="00147F07" w:rsidRPr="00C70DD2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C70DD2">
        <w:rPr>
          <w:rFonts w:ascii="Arial" w:eastAsia="Times New Roman" w:hAnsi="Arial" w:cs="Arial"/>
          <w:b/>
        </w:rPr>
        <w:t>Juan J. Bustamante</w:t>
      </w:r>
      <w:r w:rsidR="00C70DD2">
        <w:rPr>
          <w:rFonts w:ascii="Arial" w:eastAsia="Times New Roman" w:hAnsi="Arial" w:cs="Arial"/>
          <w:b/>
        </w:rPr>
        <w:t>, Ph. D.</w:t>
      </w:r>
    </w:p>
    <w:p w14:paraId="76F6F3DA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B51D90">
        <w:rPr>
          <w:rFonts w:ascii="Arial" w:eastAsia="Times New Roman" w:hAnsi="Arial" w:cs="Arial"/>
        </w:rPr>
        <w:t>Assistant Professor, Pharmaceutical Sciences</w:t>
      </w:r>
    </w:p>
    <w:p w14:paraId="7AF5E582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B51D90">
        <w:rPr>
          <w:rFonts w:ascii="Arial" w:eastAsia="Times New Roman" w:hAnsi="Arial" w:cs="Arial"/>
        </w:rPr>
        <w:t>Irma Lerma Rangel College of Pharmacy</w:t>
      </w:r>
    </w:p>
    <w:p w14:paraId="46729B0C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B51D90">
        <w:rPr>
          <w:rFonts w:ascii="Arial" w:eastAsia="Times New Roman" w:hAnsi="Arial" w:cs="Arial"/>
        </w:rPr>
        <w:t xml:space="preserve">Texas A&amp;M Health Science Center </w:t>
      </w:r>
    </w:p>
    <w:p w14:paraId="35B2E7B6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B51D90">
        <w:rPr>
          <w:rFonts w:ascii="Arial" w:eastAsia="Times New Roman" w:hAnsi="Arial" w:cs="Arial"/>
        </w:rPr>
        <w:t>MSC 131, 1010 West Avenue B</w:t>
      </w:r>
    </w:p>
    <w:p w14:paraId="2B700E7B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B51D90">
        <w:rPr>
          <w:rFonts w:ascii="Arial" w:eastAsia="Times New Roman" w:hAnsi="Arial" w:cs="Arial"/>
        </w:rPr>
        <w:t>Kingsville, Texas 78363</w:t>
      </w:r>
    </w:p>
    <w:p w14:paraId="04E8449A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B51D90">
        <w:rPr>
          <w:rFonts w:ascii="Arial" w:eastAsia="Times New Roman" w:hAnsi="Arial" w:cs="Arial"/>
        </w:rPr>
        <w:t>(361) 593-4495</w:t>
      </w:r>
    </w:p>
    <w:p w14:paraId="5D9C7919" w14:textId="77777777" w:rsidR="00147F07" w:rsidRPr="00B51D90" w:rsidRDefault="00313939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hyperlink r:id="rId11" w:history="1">
        <w:r w:rsidR="00147F07" w:rsidRPr="00B51D90">
          <w:rPr>
            <w:rStyle w:val="Hyperlink"/>
            <w:rFonts w:ascii="Arial" w:eastAsia="Times New Roman" w:hAnsi="Arial" w:cs="Arial"/>
          </w:rPr>
          <w:t>bustamante@pharmacy.tamhsc.edu</w:t>
        </w:r>
      </w:hyperlink>
    </w:p>
    <w:p w14:paraId="33DD5E10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0749E58E" w14:textId="77777777" w:rsidR="00147F07" w:rsidRPr="00B51D90" w:rsidRDefault="00147F07" w:rsidP="00147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DE02316" w14:textId="2AAEDF75" w:rsidR="00147F07" w:rsidRDefault="00147F07" w:rsidP="00147F07">
      <w:pPr>
        <w:rPr>
          <w:rFonts w:ascii="Arial" w:hAnsi="Arial" w:cs="Arial"/>
          <w:b/>
        </w:rPr>
      </w:pPr>
    </w:p>
    <w:p w14:paraId="3AA792A2" w14:textId="654F1EBA" w:rsidR="00C70DD2" w:rsidRPr="00FA7DA7" w:rsidRDefault="00212C0B" w:rsidP="00C70DD2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70DD2" w:rsidRPr="00FA7DA7">
        <w:rPr>
          <w:rFonts w:ascii="Arial" w:hAnsi="Arial" w:cs="Arial"/>
          <w:b/>
        </w:rPr>
        <w:t xml:space="preserve">Relationship: </w:t>
      </w:r>
      <w:r w:rsidR="00C70DD2">
        <w:rPr>
          <w:rFonts w:ascii="Arial" w:hAnsi="Arial" w:cs="Arial"/>
          <w:b/>
        </w:rPr>
        <w:t>Manager (2012-2018</w:t>
      </w:r>
      <w:r w:rsidR="00C70DD2" w:rsidRPr="00FA7DA7">
        <w:rPr>
          <w:rFonts w:ascii="Arial" w:hAnsi="Arial" w:cs="Arial"/>
          <w:b/>
        </w:rPr>
        <w:t xml:space="preserve">) </w:t>
      </w:r>
    </w:p>
    <w:p w14:paraId="49B11184" w14:textId="66C7EC93" w:rsidR="00C70DD2" w:rsidRPr="00C70DD2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Mr. Greg Muhs</w:t>
      </w:r>
    </w:p>
    <w:p w14:paraId="1117C396" w14:textId="21D10998" w:rsidR="00C70DD2" w:rsidRPr="00B51D90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Houston Metro Urology</w:t>
      </w:r>
    </w:p>
    <w:p w14:paraId="25AAB439" w14:textId="68F038A3" w:rsidR="00C70DD2" w:rsidRPr="00B51D90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Houston TX 77027</w:t>
      </w:r>
    </w:p>
    <w:p w14:paraId="3E9256C3" w14:textId="4D55374F" w:rsidR="00C70DD2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(832)-444-8602</w:t>
      </w:r>
    </w:p>
    <w:p w14:paraId="1AC7384D" w14:textId="6F992760" w:rsidR="00C70DD2" w:rsidRDefault="00313939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hyperlink r:id="rId12" w:history="1">
        <w:r w:rsidR="00C70DD2" w:rsidRPr="0049693C">
          <w:rPr>
            <w:rStyle w:val="Hyperlink"/>
            <w:rFonts w:ascii="Arial" w:eastAsia="Times New Roman" w:hAnsi="Arial" w:cs="Arial"/>
          </w:rPr>
          <w:t>greg.muhs@hmutx.com</w:t>
        </w:r>
      </w:hyperlink>
    </w:p>
    <w:p w14:paraId="7274A3A4" w14:textId="77777777" w:rsidR="00C70DD2" w:rsidRPr="00C70DD2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249FCD9" w14:textId="66F4F75D" w:rsidR="008B69D7" w:rsidRDefault="00C70DD2" w:rsidP="00C70DD2">
      <w:pPr>
        <w:pStyle w:val="BodyTextIndent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 xml:space="preserve">Relationship: </w:t>
      </w:r>
      <w:r w:rsidR="008B69D7">
        <w:rPr>
          <w:rFonts w:ascii="Arial" w:hAnsi="Arial" w:cs="Arial"/>
          <w:b/>
        </w:rPr>
        <w:t>Colleague and</w:t>
      </w:r>
    </w:p>
    <w:p w14:paraId="5937A039" w14:textId="32E71A9E" w:rsidR="00C70DD2" w:rsidRPr="00FA7DA7" w:rsidRDefault="008B69D7" w:rsidP="00C70DD2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</w:t>
      </w:r>
      <w:r w:rsidR="00C70DD2">
        <w:rPr>
          <w:rFonts w:ascii="Arial" w:hAnsi="Arial" w:cs="Arial"/>
          <w:b/>
        </w:rPr>
        <w:t>Consultant (2000-present</w:t>
      </w:r>
      <w:r w:rsidR="00C70DD2" w:rsidRPr="00FA7DA7">
        <w:rPr>
          <w:rFonts w:ascii="Arial" w:hAnsi="Arial" w:cs="Arial"/>
          <w:b/>
        </w:rPr>
        <w:t xml:space="preserve">) </w:t>
      </w:r>
    </w:p>
    <w:p w14:paraId="460A9255" w14:textId="1ECBAD6E" w:rsidR="00C70DD2" w:rsidRPr="00C70DD2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Rosa E. Villanueva, Ph. D.</w:t>
      </w:r>
    </w:p>
    <w:p w14:paraId="1A2CD7A5" w14:textId="697520EF" w:rsidR="00C70DD2" w:rsidRPr="00B51D90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Southwest Consulting</w:t>
      </w:r>
    </w:p>
    <w:p w14:paraId="4559A4E4" w14:textId="5F495804" w:rsidR="00C70DD2" w:rsidRPr="00B51D90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 Antonio TX</w:t>
      </w:r>
    </w:p>
    <w:p w14:paraId="7231D656" w14:textId="39CEE3D8" w:rsidR="00C70DD2" w:rsidRDefault="00C70DD2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(210) 912-9905</w:t>
      </w:r>
    </w:p>
    <w:p w14:paraId="068BBC99" w14:textId="344B2E62" w:rsidR="00C70DD2" w:rsidRDefault="00313939" w:rsidP="00C70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hyperlink r:id="rId13" w:history="1">
        <w:r w:rsidR="00C70DD2" w:rsidRPr="0049693C">
          <w:rPr>
            <w:rStyle w:val="Hyperlink"/>
            <w:rFonts w:ascii="Arial" w:eastAsia="Times New Roman" w:hAnsi="Arial" w:cs="Arial"/>
          </w:rPr>
          <w:t>revillanueva@yahoo.com</w:t>
        </w:r>
      </w:hyperlink>
    </w:p>
    <w:p w14:paraId="5DD4755E" w14:textId="77777777" w:rsidR="00C70DD2" w:rsidRDefault="00C70DD2" w:rsidP="00147F07">
      <w:pPr>
        <w:rPr>
          <w:rFonts w:ascii="Arial" w:hAnsi="Arial" w:cs="Arial"/>
          <w:b/>
        </w:rPr>
      </w:pPr>
    </w:p>
    <w:p w14:paraId="2F448433" w14:textId="77777777" w:rsidR="00721E7E" w:rsidRDefault="00721E7E">
      <w:pPr>
        <w:rPr>
          <w:rFonts w:ascii="Arial" w:hAnsi="Arial" w:cs="Arial"/>
        </w:rPr>
        <w:sectPr w:rsidR="00721E7E" w:rsidSect="00721E7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4FFBC39" w14:textId="69745743" w:rsidR="00721E7E" w:rsidRDefault="00721E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E2A93C2" w14:textId="77777777" w:rsidR="00315220" w:rsidRPr="00B51D90" w:rsidRDefault="00315220" w:rsidP="00315220">
      <w:pPr>
        <w:pStyle w:val="BodyTextIndent"/>
        <w:ind w:left="0" w:firstLine="0"/>
        <w:rPr>
          <w:rFonts w:ascii="Arial" w:hAnsi="Arial" w:cs="Arial"/>
        </w:rPr>
      </w:pPr>
    </w:p>
    <w:p w14:paraId="41E4D08A" w14:textId="4CA1261C" w:rsidR="00315220" w:rsidRPr="00B51D90" w:rsidRDefault="00315220" w:rsidP="00315220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DETAILED RESEARCH PARTICIPATION</w:t>
      </w:r>
    </w:p>
    <w:p w14:paraId="306C1C41" w14:textId="77777777" w:rsidR="00721E7E" w:rsidRDefault="00721E7E" w:rsidP="00315220">
      <w:pPr>
        <w:ind w:left="360"/>
        <w:rPr>
          <w:rFonts w:ascii="Arial" w:hAnsi="Arial" w:cs="Arial"/>
        </w:rPr>
      </w:pPr>
    </w:p>
    <w:p w14:paraId="110AE67A" w14:textId="3CB4653E" w:rsidR="00721E7E" w:rsidRPr="00721E7E" w:rsidRDefault="00721E7E" w:rsidP="00721E7E">
      <w:pPr>
        <w:rPr>
          <w:rFonts w:ascii="Arial" w:hAnsi="Arial" w:cs="Arial"/>
          <w:b/>
        </w:rPr>
      </w:pPr>
      <w:r w:rsidRPr="00721E7E">
        <w:rPr>
          <w:rFonts w:ascii="Arial" w:hAnsi="Arial" w:cs="Arial"/>
          <w:b/>
        </w:rPr>
        <w:t>Postdoctoral Research</w:t>
      </w:r>
    </w:p>
    <w:p w14:paraId="6A389EEC" w14:textId="77777777" w:rsidR="00721E7E" w:rsidRPr="00D20214" w:rsidRDefault="00721E7E" w:rsidP="00721E7E">
      <w:pPr>
        <w:rPr>
          <w:rFonts w:ascii="Arial" w:hAnsi="Arial" w:cs="Arial"/>
          <w:b/>
        </w:rPr>
      </w:pPr>
      <w:r w:rsidRPr="00D20214">
        <w:rPr>
          <w:rFonts w:ascii="Arial" w:hAnsi="Arial" w:cs="Arial"/>
          <w:b/>
        </w:rPr>
        <w:t>Research Focus:  Amino acid transport in the human placenta.</w:t>
      </w:r>
    </w:p>
    <w:p w14:paraId="1935C450" w14:textId="77777777" w:rsidR="00721E7E" w:rsidRPr="00B51D90" w:rsidRDefault="00721E7E" w:rsidP="00721E7E">
      <w:pPr>
        <w:pStyle w:val="Heading2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UT Health Science Center San Antonio, San Antonio, TX</w:t>
      </w:r>
    </w:p>
    <w:p w14:paraId="3EB8FF37" w14:textId="77777777" w:rsidR="00721E7E" w:rsidRPr="00B51D90" w:rsidRDefault="00721E7E" w:rsidP="00721E7E">
      <w:pPr>
        <w:rPr>
          <w:rFonts w:ascii="Arial" w:hAnsi="Arial" w:cs="Arial"/>
        </w:rPr>
      </w:pPr>
      <w:r w:rsidRPr="00B51D90">
        <w:rPr>
          <w:rFonts w:ascii="Arial" w:hAnsi="Arial" w:cs="Arial"/>
        </w:rPr>
        <w:t>Department of Obstetrics and Gynecology</w:t>
      </w:r>
    </w:p>
    <w:p w14:paraId="5A23A5C3" w14:textId="77777777" w:rsidR="00721E7E" w:rsidRPr="00B51D90" w:rsidRDefault="00721E7E" w:rsidP="00721E7E">
      <w:pPr>
        <w:rPr>
          <w:rFonts w:ascii="Arial" w:hAnsi="Arial" w:cs="Arial"/>
        </w:rPr>
      </w:pPr>
      <w:r w:rsidRPr="00B51D90">
        <w:rPr>
          <w:rFonts w:ascii="Arial" w:hAnsi="Arial" w:cs="Arial"/>
        </w:rPr>
        <w:t>Center for Pregnancy and Newborn Research</w:t>
      </w:r>
    </w:p>
    <w:p w14:paraId="249B204E" w14:textId="77777777" w:rsidR="00721E7E" w:rsidRDefault="00721E7E" w:rsidP="00721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Investigator/Mentor: </w:t>
      </w:r>
      <w:r w:rsidRPr="00B51D90">
        <w:rPr>
          <w:rFonts w:ascii="Arial" w:hAnsi="Arial" w:cs="Arial"/>
        </w:rPr>
        <w:t>Dr. Theresa Powell</w:t>
      </w:r>
    </w:p>
    <w:p w14:paraId="2DE7803E" w14:textId="77777777" w:rsidR="00315220" w:rsidRPr="00315220" w:rsidRDefault="00315220" w:rsidP="00315220">
      <w:pPr>
        <w:rPr>
          <w:rFonts w:ascii="Arial" w:hAnsi="Arial" w:cs="Arial"/>
        </w:rPr>
      </w:pPr>
    </w:p>
    <w:p w14:paraId="035649B4" w14:textId="2C07FEB7" w:rsidR="00721E7E" w:rsidRPr="00721E7E" w:rsidRDefault="00721E7E" w:rsidP="00721E7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Collected human placentas upon delivery for cytosolic and microsomal membrane preparations for downstream analysis.</w:t>
      </w:r>
    </w:p>
    <w:p w14:paraId="41550F02" w14:textId="77777777" w:rsidR="00721E7E" w:rsidRDefault="00315220" w:rsidP="00315220">
      <w:pPr>
        <w:numPr>
          <w:ilvl w:val="0"/>
          <w:numId w:val="17"/>
        </w:numPr>
        <w:rPr>
          <w:rFonts w:ascii="Arial" w:hAnsi="Arial" w:cs="Arial"/>
        </w:rPr>
      </w:pPr>
      <w:r w:rsidRPr="00315220">
        <w:rPr>
          <w:rFonts w:ascii="Arial" w:hAnsi="Arial" w:cs="Arial"/>
        </w:rPr>
        <w:t xml:space="preserve">Designed and performed assays for </w:t>
      </w:r>
      <w:r w:rsidR="00721E7E">
        <w:rPr>
          <w:rFonts w:ascii="Arial" w:hAnsi="Arial" w:cs="Arial"/>
        </w:rPr>
        <w:t>amino acid uptake using human placental microsomal membrane extractions.</w:t>
      </w:r>
    </w:p>
    <w:p w14:paraId="71AEBF4D" w14:textId="07DE9BE3" w:rsidR="007F6B68" w:rsidRPr="008B69D7" w:rsidRDefault="007F6B68" w:rsidP="008B69D7">
      <w:pPr>
        <w:numPr>
          <w:ilvl w:val="0"/>
          <w:numId w:val="17"/>
        </w:numPr>
        <w:rPr>
          <w:rFonts w:ascii="Arial" w:hAnsi="Arial" w:cs="Arial"/>
        </w:rPr>
      </w:pPr>
      <w:r w:rsidRPr="00315220">
        <w:rPr>
          <w:rFonts w:ascii="Arial" w:hAnsi="Arial" w:cs="Arial"/>
        </w:rPr>
        <w:t xml:space="preserve">Designed and performed assays for </w:t>
      </w:r>
      <w:r>
        <w:rPr>
          <w:rFonts w:ascii="Arial" w:hAnsi="Arial" w:cs="Arial"/>
        </w:rPr>
        <w:t xml:space="preserve">amino acid uptake using </w:t>
      </w:r>
      <w:r w:rsidR="008B69D7">
        <w:rPr>
          <w:rFonts w:ascii="Arial" w:hAnsi="Arial" w:cs="Arial"/>
        </w:rPr>
        <w:t>trophoblast in culture isolated from freshly collected human placentas</w:t>
      </w:r>
      <w:r>
        <w:rPr>
          <w:rFonts w:ascii="Arial" w:hAnsi="Arial" w:cs="Arial"/>
        </w:rPr>
        <w:t>.</w:t>
      </w:r>
    </w:p>
    <w:p w14:paraId="542735B6" w14:textId="5AC7E911" w:rsidR="00315220" w:rsidRPr="00721E7E" w:rsidRDefault="00721E7E" w:rsidP="00721E7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Designed and performed </w:t>
      </w:r>
      <w:r w:rsidR="00315220" w:rsidRPr="00721E7E">
        <w:rPr>
          <w:rFonts w:ascii="Arial" w:hAnsi="Arial" w:cs="Arial"/>
        </w:rPr>
        <w:t xml:space="preserve">Western blot analysis </w:t>
      </w:r>
      <w:r w:rsidR="00E862E4">
        <w:rPr>
          <w:rFonts w:ascii="Arial" w:hAnsi="Arial" w:cs="Arial"/>
        </w:rPr>
        <w:t>detecting the utilization of</w:t>
      </w:r>
      <w:r w:rsidR="00315220" w:rsidRPr="00721E7E">
        <w:rPr>
          <w:rFonts w:ascii="Arial" w:hAnsi="Arial" w:cs="Arial"/>
        </w:rPr>
        <w:t xml:space="preserve"> the mTOR signaling pathway</w:t>
      </w:r>
      <w:r>
        <w:rPr>
          <w:rFonts w:ascii="Arial" w:hAnsi="Arial" w:cs="Arial"/>
        </w:rPr>
        <w:t>s from baboon placental extracts.</w:t>
      </w:r>
    </w:p>
    <w:p w14:paraId="6EF37712" w14:textId="77777777" w:rsidR="00315220" w:rsidRDefault="00315220" w:rsidP="00147F07">
      <w:pPr>
        <w:rPr>
          <w:rFonts w:ascii="Arial" w:hAnsi="Arial" w:cs="Arial"/>
        </w:rPr>
      </w:pPr>
    </w:p>
    <w:p w14:paraId="74287F6B" w14:textId="2E13E6E4" w:rsidR="00721E7E" w:rsidRPr="00D20214" w:rsidRDefault="00721E7E" w:rsidP="00721E7E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r w:rsidRPr="00D20214">
        <w:rPr>
          <w:rFonts w:ascii="Arial" w:hAnsi="Arial" w:cs="Arial"/>
          <w:i w:val="0"/>
        </w:rPr>
        <w:t xml:space="preserve">Postdoctoral </w:t>
      </w:r>
      <w:r>
        <w:rPr>
          <w:rFonts w:ascii="Arial" w:hAnsi="Arial" w:cs="Arial"/>
          <w:i w:val="0"/>
        </w:rPr>
        <w:t>Research</w:t>
      </w:r>
    </w:p>
    <w:p w14:paraId="50AD2C60" w14:textId="77777777" w:rsidR="00721E7E" w:rsidRPr="00D20214" w:rsidRDefault="00721E7E" w:rsidP="00721E7E">
      <w:pPr>
        <w:rPr>
          <w:rFonts w:ascii="Arial" w:hAnsi="Arial" w:cs="Arial"/>
          <w:b/>
        </w:rPr>
      </w:pPr>
      <w:r w:rsidRPr="00D20214">
        <w:rPr>
          <w:rFonts w:ascii="Arial" w:hAnsi="Arial" w:cs="Arial"/>
          <w:b/>
        </w:rPr>
        <w:t>Research Focus:  Neural regeneration using mo</w:t>
      </w:r>
      <w:r>
        <w:rPr>
          <w:rFonts w:ascii="Arial" w:hAnsi="Arial" w:cs="Arial"/>
          <w:b/>
        </w:rPr>
        <w:t>dels of spinal cord injury</w:t>
      </w:r>
      <w:r w:rsidRPr="00D20214">
        <w:rPr>
          <w:rFonts w:ascii="Arial" w:hAnsi="Arial" w:cs="Arial"/>
          <w:b/>
        </w:rPr>
        <w:t>.</w:t>
      </w:r>
    </w:p>
    <w:p w14:paraId="1E8C3D10" w14:textId="77777777" w:rsidR="00721E7E" w:rsidRPr="00B51D90" w:rsidRDefault="00721E7E" w:rsidP="00721E7E">
      <w:pPr>
        <w:pStyle w:val="Heading2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B51D90">
        <w:rPr>
          <w:rFonts w:ascii="Arial" w:hAnsi="Arial" w:cs="Arial"/>
          <w:b w:val="0"/>
          <w:i w:val="0"/>
        </w:rPr>
        <w:t>University of California, Irvine, Irvine, CA</w:t>
      </w:r>
    </w:p>
    <w:p w14:paraId="050F4EA8" w14:textId="77777777" w:rsidR="00721E7E" w:rsidRPr="00B51D90" w:rsidRDefault="00721E7E" w:rsidP="00721E7E">
      <w:pPr>
        <w:rPr>
          <w:rFonts w:ascii="Arial" w:hAnsi="Arial" w:cs="Arial"/>
        </w:rPr>
      </w:pPr>
      <w:r w:rsidRPr="00B51D90">
        <w:rPr>
          <w:rFonts w:ascii="Arial" w:hAnsi="Arial" w:cs="Arial"/>
        </w:rPr>
        <w:t>Department of Anatomy and Neurobiology</w:t>
      </w:r>
    </w:p>
    <w:p w14:paraId="37492D37" w14:textId="77777777" w:rsidR="00721E7E" w:rsidRPr="00B51D90" w:rsidRDefault="00721E7E" w:rsidP="00721E7E">
      <w:pPr>
        <w:rPr>
          <w:rFonts w:ascii="Arial" w:hAnsi="Arial" w:cs="Arial"/>
        </w:rPr>
      </w:pPr>
      <w:r w:rsidRPr="00B51D90">
        <w:rPr>
          <w:rFonts w:ascii="Arial" w:hAnsi="Arial" w:cs="Arial"/>
        </w:rPr>
        <w:t>Reeve-Irvine Research Center</w:t>
      </w:r>
    </w:p>
    <w:p w14:paraId="0D587AF0" w14:textId="77777777" w:rsidR="00721E7E" w:rsidRDefault="00721E7E" w:rsidP="00721E7E">
      <w:pPr>
        <w:rPr>
          <w:rFonts w:ascii="Arial" w:hAnsi="Arial" w:cs="Arial"/>
        </w:rPr>
      </w:pPr>
      <w:r>
        <w:rPr>
          <w:rFonts w:ascii="Arial" w:hAnsi="Arial" w:cs="Arial"/>
        </w:rPr>
        <w:t>Principal Investigator/Mentor:</w:t>
      </w:r>
      <w:r w:rsidRPr="00B51D90">
        <w:rPr>
          <w:rFonts w:ascii="Arial" w:hAnsi="Arial" w:cs="Arial"/>
        </w:rPr>
        <w:t xml:space="preserve"> Dr. Oswald Steward</w:t>
      </w:r>
    </w:p>
    <w:p w14:paraId="4C8D92BE" w14:textId="77777777" w:rsidR="00721E7E" w:rsidRDefault="00721E7E" w:rsidP="00721E7E">
      <w:pPr>
        <w:rPr>
          <w:rFonts w:ascii="Arial" w:hAnsi="Arial" w:cs="Arial"/>
        </w:rPr>
      </w:pPr>
    </w:p>
    <w:p w14:paraId="485668B6" w14:textId="76B07F1D" w:rsidR="00EE1F9C" w:rsidRPr="00EE1F9C" w:rsidRDefault="00EE1F9C" w:rsidP="00721E7E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>Performed animal husb</w:t>
      </w:r>
      <w:r>
        <w:rPr>
          <w:rFonts w:ascii="Arial" w:hAnsi="Arial" w:cs="Arial"/>
        </w:rPr>
        <w:t xml:space="preserve">andry maintaining colonies of Phosphodiester (PDE 7, PDE 8; PDE9) </w:t>
      </w:r>
      <w:r w:rsidRPr="00EE1F9C">
        <w:rPr>
          <w:rFonts w:ascii="Arial" w:hAnsi="Arial" w:cs="Arial"/>
        </w:rPr>
        <w:t>knockout mice.</w:t>
      </w:r>
    </w:p>
    <w:p w14:paraId="326833E3" w14:textId="77777777" w:rsid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Maintained proper crossbreeding of all knockout colonies.</w:t>
      </w:r>
    </w:p>
    <w:p w14:paraId="7F47EA78" w14:textId="77777777" w:rsid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 and develop proper DNA/RNA isolation protocols for downstream assessment of proper genotyping of all knockout colonies.</w:t>
      </w:r>
    </w:p>
    <w:p w14:paraId="22D699B9" w14:textId="728724F4" w:rsidR="00EE1F9C" w:rsidRP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 xml:space="preserve">Designed </w:t>
      </w:r>
      <w:r>
        <w:rPr>
          <w:rFonts w:ascii="Arial" w:hAnsi="Arial" w:cs="Arial"/>
        </w:rPr>
        <w:t xml:space="preserve">PCR </w:t>
      </w:r>
      <w:r w:rsidRPr="00EE1F9C">
        <w:rPr>
          <w:rFonts w:ascii="Arial" w:hAnsi="Arial" w:cs="Arial"/>
        </w:rPr>
        <w:t>protocol</w:t>
      </w:r>
      <w:r>
        <w:rPr>
          <w:rFonts w:ascii="Arial" w:hAnsi="Arial" w:cs="Arial"/>
        </w:rPr>
        <w:t>s</w:t>
      </w:r>
      <w:r w:rsidRPr="00EE1F9C">
        <w:rPr>
          <w:rFonts w:ascii="Arial" w:hAnsi="Arial" w:cs="Arial"/>
        </w:rPr>
        <w:t xml:space="preserve"> for determining </w:t>
      </w:r>
      <w:r>
        <w:rPr>
          <w:rFonts w:ascii="Arial" w:hAnsi="Arial" w:cs="Arial"/>
        </w:rPr>
        <w:t>of proper gen</w:t>
      </w:r>
      <w:r w:rsidR="00942390">
        <w:rPr>
          <w:rFonts w:ascii="Arial" w:hAnsi="Arial" w:cs="Arial"/>
        </w:rPr>
        <w:t>o</w:t>
      </w:r>
      <w:r>
        <w:rPr>
          <w:rFonts w:ascii="Arial" w:hAnsi="Arial" w:cs="Arial"/>
        </w:rPr>
        <w:t>type of all PDE knockout colonies.</w:t>
      </w:r>
    </w:p>
    <w:p w14:paraId="415F9492" w14:textId="77777777" w:rsidR="00D7204D" w:rsidRDefault="00D7204D" w:rsidP="00D7204D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Developed novel assessment of gripping strength for use in mice crucial for assessment of upper body ability prior and after a spinal cord injury.</w:t>
      </w:r>
    </w:p>
    <w:p w14:paraId="5C0AB9B5" w14:textId="68C97A29" w:rsidR="00D7204D" w:rsidRDefault="00D7204D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 proper behavioral ana</w:t>
      </w:r>
      <w:r w:rsidR="00942390">
        <w:rPr>
          <w:rFonts w:ascii="Arial" w:hAnsi="Arial" w:cs="Arial"/>
        </w:rPr>
        <w:t>lysis for assessing motor movement rehabilitation</w:t>
      </w:r>
      <w:r>
        <w:rPr>
          <w:rFonts w:ascii="Arial" w:hAnsi="Arial" w:cs="Arial"/>
        </w:rPr>
        <w:t xml:space="preserve"> in mice pre/post spinal cord injury</w:t>
      </w:r>
    </w:p>
    <w:p w14:paraId="50783FD4" w14:textId="77777777" w:rsidR="00D7204D" w:rsidRDefault="00D7204D" w:rsidP="00D7204D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Developed a new scale of pectoral barbering in mice post spinal cord injury.</w:t>
      </w:r>
    </w:p>
    <w:p w14:paraId="03F7D68F" w14:textId="4DB2802D" w:rsidR="00D7204D" w:rsidRDefault="00D7204D" w:rsidP="00D7204D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Developed a new cervical contusion model in mice at the fifth cervical vertebral level.</w:t>
      </w:r>
    </w:p>
    <w:p w14:paraId="7EFDEB18" w14:textId="3B95F260" w:rsidR="00EE1F9C" w:rsidRPr="00D7204D" w:rsidRDefault="006B56FA" w:rsidP="00D7204D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Perfused animal models and h</w:t>
      </w:r>
      <w:r w:rsidR="00EE1F9C" w:rsidRPr="00D7204D">
        <w:rPr>
          <w:rFonts w:ascii="Arial" w:hAnsi="Arial" w:cs="Arial"/>
        </w:rPr>
        <w:t>arvested tissue for use in molecular analysis and detection of axonal regeneration.</w:t>
      </w:r>
    </w:p>
    <w:p w14:paraId="7AE5379A" w14:textId="1544C3AB" w:rsid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>Designed procedure</w:t>
      </w:r>
      <w:r>
        <w:rPr>
          <w:rFonts w:ascii="Arial" w:hAnsi="Arial" w:cs="Arial"/>
        </w:rPr>
        <w:t>s for</w:t>
      </w:r>
      <w:r w:rsidRPr="00EE1F9C">
        <w:rPr>
          <w:rFonts w:ascii="Arial" w:hAnsi="Arial" w:cs="Arial"/>
        </w:rPr>
        <w:t xml:space="preserve"> microscopy and image analysis for </w:t>
      </w:r>
      <w:r w:rsidR="00942390">
        <w:rPr>
          <w:rFonts w:ascii="Arial" w:hAnsi="Arial" w:cs="Arial"/>
        </w:rPr>
        <w:t xml:space="preserve">the </w:t>
      </w:r>
      <w:r w:rsidRPr="00EE1F9C">
        <w:rPr>
          <w:rFonts w:ascii="Arial" w:hAnsi="Arial" w:cs="Arial"/>
        </w:rPr>
        <w:t xml:space="preserve">quantitation of </w:t>
      </w:r>
      <w:r>
        <w:rPr>
          <w:rFonts w:ascii="Arial" w:hAnsi="Arial" w:cs="Arial"/>
        </w:rPr>
        <w:t xml:space="preserve">BDA-labeled </w:t>
      </w:r>
      <w:r w:rsidR="006B56FA">
        <w:rPr>
          <w:rFonts w:ascii="Arial" w:hAnsi="Arial" w:cs="Arial"/>
        </w:rPr>
        <w:t>axons in the corticospinal tract</w:t>
      </w:r>
      <w:r>
        <w:rPr>
          <w:rFonts w:ascii="Arial" w:hAnsi="Arial" w:cs="Arial"/>
        </w:rPr>
        <w:t xml:space="preserve"> </w:t>
      </w:r>
      <w:r w:rsidR="0094239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spinal cord</w:t>
      </w:r>
      <w:r w:rsidR="009423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4239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injured mice.</w:t>
      </w:r>
    </w:p>
    <w:p w14:paraId="19077F44" w14:textId="77777777" w:rsidR="00D7204D" w:rsidRDefault="00D7204D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Served as a competent neurosurgeon for mouse/rat cervical and thoracic surgeries</w:t>
      </w:r>
    </w:p>
    <w:p w14:paraId="5FF122D7" w14:textId="77777777" w:rsidR="00D7204D" w:rsidRDefault="00D7204D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Served as a team member of important surgical collaboration across various institutions.</w:t>
      </w:r>
    </w:p>
    <w:p w14:paraId="725A1334" w14:textId="77777777" w:rsidR="00EE1F9C" w:rsidRP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>Participated in hypothesis driven conceptual design of research direction including grant writing</w:t>
      </w:r>
    </w:p>
    <w:p w14:paraId="7A0ABC4B" w14:textId="798AE86A" w:rsidR="00EE1F9C" w:rsidRP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>Designed and presented platform and poster presentations</w:t>
      </w:r>
      <w:r w:rsidR="00D7204D">
        <w:rPr>
          <w:rFonts w:ascii="Arial" w:hAnsi="Arial" w:cs="Arial"/>
        </w:rPr>
        <w:t xml:space="preserve"> in numerous neuroscience based societies</w:t>
      </w:r>
    </w:p>
    <w:p w14:paraId="07450BFD" w14:textId="77777777" w:rsidR="00721E7E" w:rsidRPr="00721E7E" w:rsidRDefault="00721E7E" w:rsidP="00E862E4">
      <w:pPr>
        <w:rPr>
          <w:rFonts w:ascii="Arial" w:hAnsi="Arial" w:cs="Arial"/>
        </w:rPr>
      </w:pPr>
    </w:p>
    <w:p w14:paraId="6AC5C120" w14:textId="77777777" w:rsidR="00721E7E" w:rsidRPr="00B51D90" w:rsidRDefault="00721E7E" w:rsidP="00721E7E">
      <w:pPr>
        <w:ind w:left="2160"/>
        <w:rPr>
          <w:rFonts w:ascii="Arial" w:hAnsi="Arial" w:cs="Arial"/>
        </w:rPr>
      </w:pPr>
    </w:p>
    <w:p w14:paraId="09600300" w14:textId="65D4FDCC" w:rsidR="00721E7E" w:rsidRPr="00B51D90" w:rsidRDefault="00721E7E" w:rsidP="00721E7E">
      <w:pPr>
        <w:rPr>
          <w:rFonts w:ascii="Arial" w:hAnsi="Arial" w:cs="Arial"/>
        </w:rPr>
      </w:pPr>
      <w:r w:rsidRPr="00B51D90">
        <w:rPr>
          <w:rFonts w:ascii="Arial" w:hAnsi="Arial" w:cs="Arial"/>
          <w:b/>
        </w:rPr>
        <w:lastRenderedPageBreak/>
        <w:t>Graduate Student Researcher</w:t>
      </w:r>
    </w:p>
    <w:p w14:paraId="435FCB13" w14:textId="77777777" w:rsidR="00721E7E" w:rsidRPr="00D20214" w:rsidRDefault="00721E7E" w:rsidP="00942390">
      <w:pPr>
        <w:rPr>
          <w:rFonts w:ascii="Arial" w:hAnsi="Arial" w:cs="Arial"/>
          <w:b/>
        </w:rPr>
      </w:pPr>
      <w:r w:rsidRPr="00D20214">
        <w:rPr>
          <w:rFonts w:ascii="Arial" w:hAnsi="Arial" w:cs="Arial"/>
          <w:b/>
        </w:rPr>
        <w:t>Research Focus:  Characterization of growth hormone receptors in rat hippocampal cells.</w:t>
      </w:r>
    </w:p>
    <w:p w14:paraId="4CFE7AF5" w14:textId="77777777" w:rsidR="00721E7E" w:rsidRPr="00B51D90" w:rsidRDefault="00721E7E" w:rsidP="00942390">
      <w:pPr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Antonio, San Antonio, TX</w:t>
      </w:r>
    </w:p>
    <w:p w14:paraId="59BFE7C9" w14:textId="77777777" w:rsidR="00721E7E" w:rsidRPr="00B51D90" w:rsidRDefault="00721E7E" w:rsidP="00942390">
      <w:pPr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322C019B" w14:textId="77777777" w:rsidR="00721E7E" w:rsidRDefault="00721E7E" w:rsidP="00942390">
      <w:pPr>
        <w:rPr>
          <w:rFonts w:ascii="Arial" w:hAnsi="Arial" w:cs="Arial"/>
        </w:rPr>
      </w:pPr>
      <w:r>
        <w:rPr>
          <w:rFonts w:ascii="Arial" w:hAnsi="Arial" w:cs="Arial"/>
        </w:rPr>
        <w:t>Principal Investigator/Mentor:</w:t>
      </w:r>
      <w:r w:rsidRPr="00B51D90">
        <w:rPr>
          <w:rFonts w:ascii="Arial" w:hAnsi="Arial" w:cs="Arial"/>
        </w:rPr>
        <w:t xml:space="preserve"> Dr. Luis S. Haro</w:t>
      </w:r>
    </w:p>
    <w:p w14:paraId="340AC109" w14:textId="77777777" w:rsidR="00EE1F9C" w:rsidRDefault="00EE1F9C" w:rsidP="00721E7E">
      <w:pPr>
        <w:ind w:left="2160"/>
        <w:rPr>
          <w:rFonts w:ascii="Arial" w:hAnsi="Arial" w:cs="Arial"/>
        </w:rPr>
      </w:pPr>
    </w:p>
    <w:p w14:paraId="05068E4F" w14:textId="500B2BD3" w:rsidR="00942390" w:rsidRDefault="00942390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Designed, developed, produced and characterized polyclonal antibodies specific for the mouse/rat growth hormone binding protein using the multiple antigen peptide (MAPS) system.</w:t>
      </w:r>
    </w:p>
    <w:p w14:paraId="56CE32F0" w14:textId="1BA07FB1" w:rsid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 xml:space="preserve">Optimized and performed western blot analysis for various </w:t>
      </w:r>
      <w:r w:rsidR="00942390">
        <w:rPr>
          <w:rFonts w:ascii="Arial" w:hAnsi="Arial" w:cs="Arial"/>
        </w:rPr>
        <w:t>hormones and hormone receptors using commercially available antibodies or antibodies produced and characterized</w:t>
      </w:r>
      <w:r w:rsidR="006A05B8">
        <w:rPr>
          <w:rFonts w:ascii="Arial" w:hAnsi="Arial" w:cs="Arial"/>
        </w:rPr>
        <w:t xml:space="preserve"> in our laboratory</w:t>
      </w:r>
      <w:r w:rsidRPr="00EE1F9C">
        <w:rPr>
          <w:rFonts w:ascii="Arial" w:hAnsi="Arial" w:cs="Arial"/>
        </w:rPr>
        <w:t>.</w:t>
      </w:r>
    </w:p>
    <w:p w14:paraId="5F05EE77" w14:textId="0831B9D9" w:rsidR="006A05B8" w:rsidRPr="00EE1F9C" w:rsidRDefault="006A05B8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 isolation and purification methods</w:t>
      </w:r>
      <w:r w:rsidR="00DA7D13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various </w:t>
      </w:r>
      <w:r w:rsidR="00DA7D13">
        <w:rPr>
          <w:rFonts w:ascii="Arial" w:hAnsi="Arial" w:cs="Arial"/>
        </w:rPr>
        <w:t xml:space="preserve">isoforms of </w:t>
      </w:r>
      <w:r>
        <w:rPr>
          <w:rFonts w:ascii="Arial" w:hAnsi="Arial" w:cs="Arial"/>
        </w:rPr>
        <w:t>growth hormone and prolactin hormones</w:t>
      </w:r>
      <w:r w:rsidR="00D14181">
        <w:rPr>
          <w:rFonts w:ascii="Arial" w:hAnsi="Arial" w:cs="Arial"/>
        </w:rPr>
        <w:t xml:space="preserve"> that included high-performance liquid chromatography (HPLC), sodium dodecyl sulfate polyacrylamide gel electrophoresis (</w:t>
      </w:r>
      <w:r w:rsidR="00CD1E7B">
        <w:rPr>
          <w:rFonts w:ascii="Arial" w:hAnsi="Arial" w:cs="Arial"/>
        </w:rPr>
        <w:t>SDS-PAGE), isoelectric focusing (IEF-PAGE) and gradient gel SDS-PAGE.</w:t>
      </w:r>
    </w:p>
    <w:p w14:paraId="2180DAB1" w14:textId="051A0D17" w:rsidR="00DA7D13" w:rsidRDefault="006A05B8" w:rsidP="006A05B8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 xml:space="preserve">Developed cell culture models </w:t>
      </w:r>
      <w:r w:rsidR="00DA7D13">
        <w:rPr>
          <w:rFonts w:ascii="Arial" w:hAnsi="Arial" w:cs="Arial"/>
        </w:rPr>
        <w:t xml:space="preserve">for the assessment of biological actions of newly isolated isoforms of growth hormone and prolactin hormones. </w:t>
      </w:r>
    </w:p>
    <w:p w14:paraId="389A1714" w14:textId="77777777" w:rsidR="00CD1E7B" w:rsidRPr="00721E7E" w:rsidRDefault="00CD1E7B" w:rsidP="00CD1E7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Collected bovine livers for cytosolic and microsomal membrane preparations for downstream analysis.</w:t>
      </w:r>
    </w:p>
    <w:p w14:paraId="7715D1AA" w14:textId="4305BA24" w:rsidR="00DA7D13" w:rsidRDefault="00DA7D13" w:rsidP="00EE1F9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 radioimmuno assays (RIA) for the assessment of biological actions of newly isolated isoforms of growth hormone and prolactin hormones.</w:t>
      </w:r>
    </w:p>
    <w:p w14:paraId="3748497C" w14:textId="5C41C940" w:rsidR="00EE5196" w:rsidRPr="00EE5196" w:rsidRDefault="00EE5196" w:rsidP="00EE5196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 enzyme-linked immunosorbent assays (ELISAs) for the assessment of the presence of newly isolated isoforms of growth hormone and prolactin hormones.</w:t>
      </w:r>
    </w:p>
    <w:p w14:paraId="4398493D" w14:textId="01C79431" w:rsidR="00DA7D13" w:rsidRDefault="00DA7D13" w:rsidP="00DA7D13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Designed radioreceptor assays (RRA) for the assessment of binding newly isolated isoforms of growth hormone and prolactin hormones</w:t>
      </w:r>
      <w:r w:rsidRPr="00EE1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their respective receptors.</w:t>
      </w:r>
    </w:p>
    <w:p w14:paraId="6F12DD23" w14:textId="5A4384B9" w:rsidR="00EE1F9C" w:rsidRDefault="00EE1F9C" w:rsidP="00DA7D13">
      <w:pPr>
        <w:numPr>
          <w:ilvl w:val="0"/>
          <w:numId w:val="17"/>
        </w:numPr>
        <w:rPr>
          <w:rFonts w:ascii="Arial" w:hAnsi="Arial" w:cs="Arial"/>
        </w:rPr>
      </w:pPr>
      <w:r w:rsidRPr="00DA7D13">
        <w:rPr>
          <w:rFonts w:ascii="Arial" w:hAnsi="Arial" w:cs="Arial"/>
        </w:rPr>
        <w:t xml:space="preserve">Developed cell culture models </w:t>
      </w:r>
      <w:r w:rsidR="00D14181">
        <w:rPr>
          <w:rFonts w:ascii="Arial" w:hAnsi="Arial" w:cs="Arial"/>
        </w:rPr>
        <w:t>for</w:t>
      </w:r>
      <w:r w:rsidRPr="00DA7D13">
        <w:rPr>
          <w:rFonts w:ascii="Arial" w:hAnsi="Arial" w:cs="Arial"/>
        </w:rPr>
        <w:t xml:space="preserve"> analyzing the </w:t>
      </w:r>
      <w:r w:rsidR="00D14181">
        <w:rPr>
          <w:rFonts w:ascii="Arial" w:hAnsi="Arial" w:cs="Arial"/>
        </w:rPr>
        <w:t xml:space="preserve">apoptotic or growth </w:t>
      </w:r>
      <w:r w:rsidRPr="00DA7D13">
        <w:rPr>
          <w:rFonts w:ascii="Arial" w:hAnsi="Arial" w:cs="Arial"/>
        </w:rPr>
        <w:t xml:space="preserve">effects </w:t>
      </w:r>
      <w:r w:rsidR="00DA7D13">
        <w:rPr>
          <w:rFonts w:ascii="Arial" w:hAnsi="Arial" w:cs="Arial"/>
        </w:rPr>
        <w:t>of growth hormone</w:t>
      </w:r>
      <w:r w:rsidRPr="00DA7D13">
        <w:rPr>
          <w:rFonts w:ascii="Arial" w:hAnsi="Arial" w:cs="Arial"/>
        </w:rPr>
        <w:t xml:space="preserve"> </w:t>
      </w:r>
      <w:r w:rsidR="00D14181">
        <w:rPr>
          <w:rFonts w:ascii="Arial" w:hAnsi="Arial" w:cs="Arial"/>
        </w:rPr>
        <w:t>and prolactin hormones on breast cancer cell lines.</w:t>
      </w:r>
    </w:p>
    <w:p w14:paraId="1312F45D" w14:textId="77777777" w:rsidR="006B56FA" w:rsidRDefault="006B56FA" w:rsidP="00D14181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Utilized confocal microscopy to detect growth hormone receptors in a rat hippocampal cell line.</w:t>
      </w:r>
    </w:p>
    <w:p w14:paraId="2FF52244" w14:textId="593547DC" w:rsidR="00D14181" w:rsidRDefault="00D14181" w:rsidP="00D14181">
      <w:pPr>
        <w:numPr>
          <w:ilvl w:val="0"/>
          <w:numId w:val="17"/>
        </w:numPr>
        <w:rPr>
          <w:rFonts w:ascii="Arial" w:hAnsi="Arial" w:cs="Arial"/>
        </w:rPr>
      </w:pPr>
      <w:r w:rsidRPr="00DA7D13">
        <w:rPr>
          <w:rFonts w:ascii="Arial" w:hAnsi="Arial" w:cs="Arial"/>
        </w:rPr>
        <w:t xml:space="preserve">Developed cell culture models </w:t>
      </w:r>
      <w:r>
        <w:rPr>
          <w:rFonts w:ascii="Arial" w:hAnsi="Arial" w:cs="Arial"/>
        </w:rPr>
        <w:t>for</w:t>
      </w:r>
      <w:r w:rsidRPr="00DA7D13">
        <w:rPr>
          <w:rFonts w:ascii="Arial" w:hAnsi="Arial" w:cs="Arial"/>
        </w:rPr>
        <w:t xml:space="preserve"> analyzing the </w:t>
      </w:r>
      <w:r>
        <w:rPr>
          <w:rFonts w:ascii="Arial" w:hAnsi="Arial" w:cs="Arial"/>
        </w:rPr>
        <w:t xml:space="preserve">growth and differentiation </w:t>
      </w:r>
      <w:r w:rsidRPr="00DA7D13">
        <w:rPr>
          <w:rFonts w:ascii="Arial" w:hAnsi="Arial" w:cs="Arial"/>
        </w:rPr>
        <w:t xml:space="preserve">effects </w:t>
      </w:r>
      <w:r>
        <w:rPr>
          <w:rFonts w:ascii="Arial" w:hAnsi="Arial" w:cs="Arial"/>
        </w:rPr>
        <w:t>of growth hormone</w:t>
      </w:r>
      <w:r w:rsidRPr="00DA7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 rat hippocampal cell line.</w:t>
      </w:r>
    </w:p>
    <w:p w14:paraId="02802046" w14:textId="5E514DA6" w:rsidR="006B56FA" w:rsidRDefault="006B56FA" w:rsidP="00D14181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Developed a precipitation technique for dilute substances in preparation for SDS-PAGE analysis.</w:t>
      </w:r>
    </w:p>
    <w:p w14:paraId="4A171173" w14:textId="77777777" w:rsidR="00EE1F9C" w:rsidRPr="00D14181" w:rsidRDefault="00EE1F9C" w:rsidP="00D14181">
      <w:pPr>
        <w:numPr>
          <w:ilvl w:val="0"/>
          <w:numId w:val="17"/>
        </w:numPr>
        <w:rPr>
          <w:rFonts w:ascii="Arial" w:hAnsi="Arial" w:cs="Arial"/>
        </w:rPr>
      </w:pPr>
      <w:r w:rsidRPr="00D14181">
        <w:rPr>
          <w:rFonts w:ascii="Arial" w:hAnsi="Arial" w:cs="Arial"/>
        </w:rPr>
        <w:t>Participated in hypothesis driven conceptual design of research direction including grant writing</w:t>
      </w:r>
    </w:p>
    <w:p w14:paraId="72055858" w14:textId="77777777" w:rsidR="00EE1F9C" w:rsidRPr="00EE1F9C" w:rsidRDefault="00EE1F9C" w:rsidP="00EE1F9C">
      <w:pPr>
        <w:numPr>
          <w:ilvl w:val="0"/>
          <w:numId w:val="17"/>
        </w:numPr>
        <w:rPr>
          <w:rFonts w:ascii="Arial" w:hAnsi="Arial" w:cs="Arial"/>
        </w:rPr>
      </w:pPr>
      <w:r w:rsidRPr="00EE1F9C">
        <w:rPr>
          <w:rFonts w:ascii="Arial" w:hAnsi="Arial" w:cs="Arial"/>
        </w:rPr>
        <w:t>Designed and presented platform and poster presentations</w:t>
      </w:r>
    </w:p>
    <w:p w14:paraId="5D466D40" w14:textId="77777777" w:rsidR="00721E7E" w:rsidRPr="00B51D90" w:rsidRDefault="00721E7E" w:rsidP="00CD1E7B">
      <w:pPr>
        <w:rPr>
          <w:rFonts w:ascii="Arial" w:hAnsi="Arial" w:cs="Arial"/>
        </w:rPr>
      </w:pPr>
    </w:p>
    <w:p w14:paraId="271729F4" w14:textId="77777777" w:rsidR="00CD1E7B" w:rsidRDefault="00721E7E" w:rsidP="00CD1E7B">
      <w:pPr>
        <w:rPr>
          <w:rFonts w:ascii="Arial" w:hAnsi="Arial" w:cs="Arial"/>
        </w:rPr>
      </w:pPr>
      <w:r w:rsidRPr="00B51D90">
        <w:rPr>
          <w:rFonts w:ascii="Arial" w:hAnsi="Arial" w:cs="Arial"/>
          <w:b/>
        </w:rPr>
        <w:t>Undergraduate Student Researcher</w:t>
      </w:r>
    </w:p>
    <w:p w14:paraId="56B8EF65" w14:textId="3EB14810" w:rsidR="00721E7E" w:rsidRPr="00CD1E7B" w:rsidRDefault="00721E7E" w:rsidP="00CD1E7B">
      <w:pPr>
        <w:rPr>
          <w:rFonts w:ascii="Arial" w:hAnsi="Arial" w:cs="Arial"/>
        </w:rPr>
      </w:pPr>
      <w:r w:rsidRPr="003858D2">
        <w:rPr>
          <w:rFonts w:ascii="Arial" w:hAnsi="Arial" w:cs="Arial"/>
          <w:b/>
        </w:rPr>
        <w:t xml:space="preserve">Research Focus:  Isolation and characterization of </w:t>
      </w:r>
      <w:r>
        <w:rPr>
          <w:rFonts w:ascii="Arial" w:hAnsi="Arial" w:cs="Arial"/>
          <w:b/>
        </w:rPr>
        <w:t xml:space="preserve">novel </w:t>
      </w:r>
      <w:r w:rsidRPr="003858D2">
        <w:rPr>
          <w:rFonts w:ascii="Arial" w:hAnsi="Arial" w:cs="Arial"/>
          <w:b/>
        </w:rPr>
        <w:t>human growth hormone and prolactin variants</w:t>
      </w:r>
      <w:r>
        <w:rPr>
          <w:rFonts w:ascii="Arial" w:hAnsi="Arial" w:cs="Arial"/>
          <w:b/>
        </w:rPr>
        <w:t xml:space="preserve"> from human pituitary glands</w:t>
      </w:r>
      <w:r w:rsidRPr="003858D2">
        <w:rPr>
          <w:rFonts w:ascii="Arial" w:hAnsi="Arial" w:cs="Arial"/>
          <w:b/>
        </w:rPr>
        <w:t>.</w:t>
      </w:r>
    </w:p>
    <w:p w14:paraId="0FC4D6E0" w14:textId="77777777" w:rsidR="00721E7E" w:rsidRPr="00B51D90" w:rsidRDefault="00721E7E" w:rsidP="00CD1E7B">
      <w:pPr>
        <w:rPr>
          <w:rFonts w:ascii="Arial" w:hAnsi="Arial" w:cs="Arial"/>
        </w:rPr>
      </w:pPr>
      <w:r w:rsidRPr="00B51D90">
        <w:rPr>
          <w:rFonts w:ascii="Arial" w:hAnsi="Arial" w:cs="Arial"/>
        </w:rPr>
        <w:t>University of Texas at San Antonio, San Antonio, TX</w:t>
      </w:r>
    </w:p>
    <w:p w14:paraId="0D741968" w14:textId="77777777" w:rsidR="00721E7E" w:rsidRPr="00B51D90" w:rsidRDefault="00721E7E" w:rsidP="00CD1E7B">
      <w:pPr>
        <w:rPr>
          <w:rFonts w:ascii="Arial" w:hAnsi="Arial" w:cs="Arial"/>
        </w:rPr>
      </w:pPr>
      <w:r w:rsidRPr="00B51D90">
        <w:rPr>
          <w:rFonts w:ascii="Arial" w:hAnsi="Arial" w:cs="Arial"/>
        </w:rPr>
        <w:t>Department of Biology</w:t>
      </w:r>
    </w:p>
    <w:p w14:paraId="39FF6FF1" w14:textId="77777777" w:rsidR="00721E7E" w:rsidRPr="00B51D90" w:rsidRDefault="00721E7E" w:rsidP="00CD1E7B">
      <w:pPr>
        <w:rPr>
          <w:rFonts w:ascii="Arial" w:hAnsi="Arial" w:cs="Arial"/>
        </w:rPr>
      </w:pPr>
      <w:r>
        <w:rPr>
          <w:rFonts w:ascii="Arial" w:hAnsi="Arial" w:cs="Arial"/>
        </w:rPr>
        <w:t>Principal Investigator/Mentor:</w:t>
      </w:r>
      <w:r w:rsidRPr="00B51D90">
        <w:rPr>
          <w:rFonts w:ascii="Arial" w:hAnsi="Arial" w:cs="Arial"/>
        </w:rPr>
        <w:t xml:space="preserve"> Dr. Luis S. Haro</w:t>
      </w:r>
    </w:p>
    <w:p w14:paraId="01DF7217" w14:textId="77777777" w:rsidR="00721E7E" w:rsidRDefault="00721E7E" w:rsidP="00147F07">
      <w:pPr>
        <w:rPr>
          <w:rFonts w:ascii="Arial" w:hAnsi="Arial" w:cs="Arial"/>
        </w:rPr>
      </w:pPr>
    </w:p>
    <w:p w14:paraId="0543D047" w14:textId="0CD7C370" w:rsidR="00CD1E7B" w:rsidRPr="006D4584" w:rsidRDefault="00CD1E7B" w:rsidP="00147F07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Aided in the isolation and purification of various isoforms of growth hormone and prolactin hormones that included high-performance liquid chromatography (HPLC), sodium dodecyl sulfate polyacrylamide gel electrophoresis (SDS-PAGE), isoelectric focusing (IEF-PAGE) and gradient gel SDS-PAGE.</w:t>
      </w:r>
    </w:p>
    <w:sectPr w:rsidR="00CD1E7B" w:rsidRPr="006D4584" w:rsidSect="00721E7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B3D97" w14:textId="77777777" w:rsidR="008369F2" w:rsidRDefault="008369F2" w:rsidP="006648E2">
      <w:r>
        <w:separator/>
      </w:r>
    </w:p>
  </w:endnote>
  <w:endnote w:type="continuationSeparator" w:id="0">
    <w:p w14:paraId="24825590" w14:textId="77777777" w:rsidR="008369F2" w:rsidRDefault="008369F2" w:rsidP="006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D9B4" w14:textId="77777777" w:rsidR="008369F2" w:rsidRDefault="008369F2" w:rsidP="006648E2">
      <w:r>
        <w:separator/>
      </w:r>
    </w:p>
  </w:footnote>
  <w:footnote w:type="continuationSeparator" w:id="0">
    <w:p w14:paraId="45EE4AD1" w14:textId="77777777" w:rsidR="008369F2" w:rsidRDefault="008369F2" w:rsidP="0066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2BA"/>
    <w:multiLevelType w:val="hybridMultilevel"/>
    <w:tmpl w:val="CC0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C75"/>
    <w:multiLevelType w:val="multilevel"/>
    <w:tmpl w:val="F9200698"/>
    <w:lvl w:ilvl="0">
      <w:start w:val="199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1">
      <w:start w:val="1997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">
    <w:nsid w:val="1B233F97"/>
    <w:multiLevelType w:val="multilevel"/>
    <w:tmpl w:val="987663C4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761225"/>
    <w:multiLevelType w:val="multilevel"/>
    <w:tmpl w:val="81A8A35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43D6A"/>
    <w:multiLevelType w:val="multilevel"/>
    <w:tmpl w:val="86200662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5">
    <w:nsid w:val="3B8D4532"/>
    <w:multiLevelType w:val="hybridMultilevel"/>
    <w:tmpl w:val="816C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6202"/>
    <w:multiLevelType w:val="hybridMultilevel"/>
    <w:tmpl w:val="710C7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D32EBC"/>
    <w:multiLevelType w:val="hybridMultilevel"/>
    <w:tmpl w:val="494A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5D9"/>
    <w:multiLevelType w:val="hybridMultilevel"/>
    <w:tmpl w:val="F3CC5E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3425AE8"/>
    <w:multiLevelType w:val="hybridMultilevel"/>
    <w:tmpl w:val="984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7527F"/>
    <w:multiLevelType w:val="hybridMultilevel"/>
    <w:tmpl w:val="36E2DF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79C5360"/>
    <w:multiLevelType w:val="hybridMultilevel"/>
    <w:tmpl w:val="3098B97C"/>
    <w:lvl w:ilvl="0" w:tplc="1AFAB2C0">
      <w:start w:val="2006"/>
      <w:numFmt w:val="decimal"/>
      <w:pStyle w:val="Heading2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227E9"/>
    <w:multiLevelType w:val="hybridMultilevel"/>
    <w:tmpl w:val="869C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C408B"/>
    <w:multiLevelType w:val="multilevel"/>
    <w:tmpl w:val="86200662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14">
    <w:nsid w:val="639D4939"/>
    <w:multiLevelType w:val="hybridMultilevel"/>
    <w:tmpl w:val="A88C6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C964BB"/>
    <w:multiLevelType w:val="hybridMultilevel"/>
    <w:tmpl w:val="49521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4B41DE7"/>
    <w:multiLevelType w:val="multilevel"/>
    <w:tmpl w:val="A65206DA"/>
    <w:lvl w:ilvl="0">
      <w:start w:val="199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1">
      <w:start w:val="1997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7">
    <w:nsid w:val="66977384"/>
    <w:multiLevelType w:val="multilevel"/>
    <w:tmpl w:val="BCC6B0BE"/>
    <w:lvl w:ilvl="0">
      <w:start w:val="1999"/>
      <w:numFmt w:val="decimal"/>
      <w:lvlText w:val="%1"/>
      <w:lvlJc w:val="left"/>
      <w:pPr>
        <w:ind w:left="1040" w:hanging="1040"/>
      </w:pPr>
      <w:rPr>
        <w:rFonts w:hint="default"/>
        <w:b w:val="0"/>
        <w:i w:val="0"/>
      </w:rPr>
    </w:lvl>
    <w:lvl w:ilvl="1">
      <w:start w:val="2004"/>
      <w:numFmt w:val="decimal"/>
      <w:lvlText w:val="%1-%2"/>
      <w:lvlJc w:val="left"/>
      <w:pPr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>
    <w:nsid w:val="7BEC646B"/>
    <w:multiLevelType w:val="hybridMultilevel"/>
    <w:tmpl w:val="3618BA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F181D5C"/>
    <w:multiLevelType w:val="hybridMultilevel"/>
    <w:tmpl w:val="05946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3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5"/>
  </w:num>
  <w:num w:numId="17">
    <w:abstractNumId w:val="9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F5"/>
    <w:rsid w:val="00003400"/>
    <w:rsid w:val="00013E69"/>
    <w:rsid w:val="000E502B"/>
    <w:rsid w:val="000F07A5"/>
    <w:rsid w:val="00147F07"/>
    <w:rsid w:val="00212C0B"/>
    <w:rsid w:val="00254DD9"/>
    <w:rsid w:val="00313939"/>
    <w:rsid w:val="00315220"/>
    <w:rsid w:val="003858D2"/>
    <w:rsid w:val="003B328D"/>
    <w:rsid w:val="00452AFA"/>
    <w:rsid w:val="00477634"/>
    <w:rsid w:val="00530B8F"/>
    <w:rsid w:val="005A040F"/>
    <w:rsid w:val="005E3CB8"/>
    <w:rsid w:val="005F6137"/>
    <w:rsid w:val="00635A3D"/>
    <w:rsid w:val="006648E2"/>
    <w:rsid w:val="00672691"/>
    <w:rsid w:val="006A05B8"/>
    <w:rsid w:val="006B56FA"/>
    <w:rsid w:val="006D4584"/>
    <w:rsid w:val="007131B8"/>
    <w:rsid w:val="007219DE"/>
    <w:rsid w:val="00721E7E"/>
    <w:rsid w:val="00762A15"/>
    <w:rsid w:val="007726E3"/>
    <w:rsid w:val="007B7887"/>
    <w:rsid w:val="007F6B68"/>
    <w:rsid w:val="008369F2"/>
    <w:rsid w:val="0086246B"/>
    <w:rsid w:val="008B69D7"/>
    <w:rsid w:val="00936727"/>
    <w:rsid w:val="00942390"/>
    <w:rsid w:val="009F72B1"/>
    <w:rsid w:val="00A062EB"/>
    <w:rsid w:val="00A14083"/>
    <w:rsid w:val="00A466B1"/>
    <w:rsid w:val="00A86E39"/>
    <w:rsid w:val="00A91244"/>
    <w:rsid w:val="00B14A4C"/>
    <w:rsid w:val="00B51D90"/>
    <w:rsid w:val="00BB490B"/>
    <w:rsid w:val="00BB5579"/>
    <w:rsid w:val="00BC162C"/>
    <w:rsid w:val="00BF71B3"/>
    <w:rsid w:val="00C70DD2"/>
    <w:rsid w:val="00CD1E7B"/>
    <w:rsid w:val="00D14181"/>
    <w:rsid w:val="00D20214"/>
    <w:rsid w:val="00D7204D"/>
    <w:rsid w:val="00DA7D13"/>
    <w:rsid w:val="00DD4C40"/>
    <w:rsid w:val="00E2692C"/>
    <w:rsid w:val="00E32F50"/>
    <w:rsid w:val="00E501F5"/>
    <w:rsid w:val="00E55CBD"/>
    <w:rsid w:val="00E63D63"/>
    <w:rsid w:val="00E862E4"/>
    <w:rsid w:val="00EE1F9C"/>
    <w:rsid w:val="00EE5196"/>
    <w:rsid w:val="00F36191"/>
    <w:rsid w:val="00F67405"/>
    <w:rsid w:val="00FA7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97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3400"/>
  </w:style>
  <w:style w:type="paragraph" w:styleId="Heading1">
    <w:name w:val="heading 1"/>
    <w:basedOn w:val="Normal"/>
    <w:next w:val="Normal"/>
    <w:qFormat/>
    <w:rsid w:val="000034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3400"/>
    <w:pPr>
      <w:keepNext/>
      <w:numPr>
        <w:numId w:val="1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003400"/>
    <w:pPr>
      <w:keepNext/>
      <w:ind w:left="21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3400"/>
    <w:pPr>
      <w:jc w:val="center"/>
    </w:pPr>
    <w:rPr>
      <w:b/>
      <w:sz w:val="28"/>
    </w:rPr>
  </w:style>
  <w:style w:type="character" w:styleId="Hyperlink">
    <w:name w:val="Hyperlink"/>
    <w:rsid w:val="00003400"/>
    <w:rPr>
      <w:color w:val="0000FF"/>
      <w:u w:val="single"/>
    </w:rPr>
  </w:style>
  <w:style w:type="paragraph" w:styleId="BodyTextIndent2">
    <w:name w:val="Body Text Indent 2"/>
    <w:basedOn w:val="Normal"/>
    <w:rsid w:val="00003400"/>
    <w:pPr>
      <w:ind w:firstLine="720"/>
    </w:pPr>
    <w:rPr>
      <w:b/>
      <w:i/>
    </w:rPr>
  </w:style>
  <w:style w:type="paragraph" w:styleId="BodyTextIndent">
    <w:name w:val="Body Text Indent"/>
    <w:basedOn w:val="Normal"/>
    <w:link w:val="BodyTextIndentChar"/>
    <w:rsid w:val="00003400"/>
    <w:pPr>
      <w:ind w:left="1440" w:hanging="1440"/>
    </w:pPr>
  </w:style>
  <w:style w:type="paragraph" w:styleId="BodyTextIndent3">
    <w:name w:val="Body Text Indent 3"/>
    <w:basedOn w:val="Normal"/>
    <w:rsid w:val="00003400"/>
    <w:pPr>
      <w:ind w:left="1440"/>
    </w:pPr>
  </w:style>
  <w:style w:type="paragraph" w:styleId="DocumentMap">
    <w:name w:val="Document Map"/>
    <w:basedOn w:val="Normal"/>
    <w:rsid w:val="00003400"/>
    <w:pPr>
      <w:shd w:val="clear" w:color="auto" w:fill="000080"/>
    </w:pPr>
    <w:rPr>
      <w:rFonts w:ascii="Helvetica" w:eastAsia="MS Gothic" w:hAnsi="Helvetica"/>
    </w:rPr>
  </w:style>
  <w:style w:type="character" w:styleId="FollowedHyperlink">
    <w:name w:val="FollowedHyperlink"/>
    <w:rsid w:val="00A466B1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A466B1"/>
    <w:rPr>
      <w:sz w:val="24"/>
    </w:rPr>
  </w:style>
  <w:style w:type="paragraph" w:styleId="BalloonText">
    <w:name w:val="Balloon Text"/>
    <w:basedOn w:val="Normal"/>
    <w:link w:val="BalloonTextChar"/>
    <w:rsid w:val="009367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67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6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8E2"/>
  </w:style>
  <w:style w:type="paragraph" w:styleId="Footer">
    <w:name w:val="footer"/>
    <w:basedOn w:val="Normal"/>
    <w:link w:val="FooterChar"/>
    <w:rsid w:val="00664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48E2"/>
  </w:style>
  <w:style w:type="paragraph" w:styleId="ListParagraph">
    <w:name w:val="List Paragraph"/>
    <w:basedOn w:val="Normal"/>
    <w:rsid w:val="0072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3400"/>
  </w:style>
  <w:style w:type="paragraph" w:styleId="Heading1">
    <w:name w:val="heading 1"/>
    <w:basedOn w:val="Normal"/>
    <w:next w:val="Normal"/>
    <w:qFormat/>
    <w:rsid w:val="000034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3400"/>
    <w:pPr>
      <w:keepNext/>
      <w:numPr>
        <w:numId w:val="1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003400"/>
    <w:pPr>
      <w:keepNext/>
      <w:ind w:left="21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3400"/>
    <w:pPr>
      <w:jc w:val="center"/>
    </w:pPr>
    <w:rPr>
      <w:b/>
      <w:sz w:val="28"/>
    </w:rPr>
  </w:style>
  <w:style w:type="character" w:styleId="Hyperlink">
    <w:name w:val="Hyperlink"/>
    <w:rsid w:val="00003400"/>
    <w:rPr>
      <w:color w:val="0000FF"/>
      <w:u w:val="single"/>
    </w:rPr>
  </w:style>
  <w:style w:type="paragraph" w:styleId="BodyTextIndent2">
    <w:name w:val="Body Text Indent 2"/>
    <w:basedOn w:val="Normal"/>
    <w:rsid w:val="00003400"/>
    <w:pPr>
      <w:ind w:firstLine="720"/>
    </w:pPr>
    <w:rPr>
      <w:b/>
      <w:i/>
    </w:rPr>
  </w:style>
  <w:style w:type="paragraph" w:styleId="BodyTextIndent">
    <w:name w:val="Body Text Indent"/>
    <w:basedOn w:val="Normal"/>
    <w:link w:val="BodyTextIndentChar"/>
    <w:rsid w:val="00003400"/>
    <w:pPr>
      <w:ind w:left="1440" w:hanging="1440"/>
    </w:pPr>
  </w:style>
  <w:style w:type="paragraph" w:styleId="BodyTextIndent3">
    <w:name w:val="Body Text Indent 3"/>
    <w:basedOn w:val="Normal"/>
    <w:rsid w:val="00003400"/>
    <w:pPr>
      <w:ind w:left="1440"/>
    </w:pPr>
  </w:style>
  <w:style w:type="paragraph" w:styleId="DocumentMap">
    <w:name w:val="Document Map"/>
    <w:basedOn w:val="Normal"/>
    <w:rsid w:val="00003400"/>
    <w:pPr>
      <w:shd w:val="clear" w:color="auto" w:fill="000080"/>
    </w:pPr>
    <w:rPr>
      <w:rFonts w:ascii="Helvetica" w:eastAsia="MS Gothic" w:hAnsi="Helvetica"/>
    </w:rPr>
  </w:style>
  <w:style w:type="character" w:styleId="FollowedHyperlink">
    <w:name w:val="FollowedHyperlink"/>
    <w:rsid w:val="00A466B1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A466B1"/>
    <w:rPr>
      <w:sz w:val="24"/>
    </w:rPr>
  </w:style>
  <w:style w:type="paragraph" w:styleId="BalloonText">
    <w:name w:val="Balloon Text"/>
    <w:basedOn w:val="Normal"/>
    <w:link w:val="BalloonTextChar"/>
    <w:rsid w:val="009367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67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6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8E2"/>
  </w:style>
  <w:style w:type="paragraph" w:styleId="Footer">
    <w:name w:val="footer"/>
    <w:basedOn w:val="Normal"/>
    <w:link w:val="FooterChar"/>
    <w:rsid w:val="00664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48E2"/>
  </w:style>
  <w:style w:type="paragraph" w:styleId="ListParagraph">
    <w:name w:val="List Paragraph"/>
    <w:basedOn w:val="Normal"/>
    <w:rsid w:val="0072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ustamante@pharmacy.tamhsc.edu" TargetMode="External"/><Relationship Id="rId12" Type="http://schemas.openxmlformats.org/officeDocument/2006/relationships/hyperlink" Target="mailto:greg.muhs@hmutx.com" TargetMode="External"/><Relationship Id="rId13" Type="http://schemas.openxmlformats.org/officeDocument/2006/relationships/hyperlink" Target="mailto:revillanueva@yahoo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maguila@live.com" TargetMode="External"/><Relationship Id="rId9" Type="http://schemas.openxmlformats.org/officeDocument/2006/relationships/hyperlink" Target="mailto:luis.haro@utsa.edu" TargetMode="External"/><Relationship Id="rId10" Type="http://schemas.openxmlformats.org/officeDocument/2006/relationships/hyperlink" Target="mailto:osteward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3347</Words>
  <Characters>19082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UCI</Company>
  <LinksUpToDate>false</LinksUpToDate>
  <CharactersWithSpaces>22385</CharactersWithSpaces>
  <SharedDoc>false</SharedDoc>
  <HLinks>
    <vt:vector size="48" baseType="variant">
      <vt:variant>
        <vt:i4>4587620</vt:i4>
      </vt:variant>
      <vt:variant>
        <vt:i4>21</vt:i4>
      </vt:variant>
      <vt:variant>
        <vt:i4>0</vt:i4>
      </vt:variant>
      <vt:variant>
        <vt:i4>5</vt:i4>
      </vt:variant>
      <vt:variant>
        <vt:lpwstr>mailto:kgarza@utep.edu</vt:lpwstr>
      </vt:variant>
      <vt:variant>
        <vt:lpwstr/>
      </vt:variant>
      <vt:variant>
        <vt:i4>6357111</vt:i4>
      </vt:variant>
      <vt:variant>
        <vt:i4>18</vt:i4>
      </vt:variant>
      <vt:variant>
        <vt:i4>0</vt:i4>
      </vt:variant>
      <vt:variant>
        <vt:i4>5</vt:i4>
      </vt:variant>
      <vt:variant>
        <vt:lpwstr>mailto:andrew.martinez@utsa.edu</vt:lpwstr>
      </vt:variant>
      <vt:variant>
        <vt:lpwstr/>
      </vt:variant>
      <vt:variant>
        <vt:i4>6225958</vt:i4>
      </vt:variant>
      <vt:variant>
        <vt:i4>15</vt:i4>
      </vt:variant>
      <vt:variant>
        <vt:i4>0</vt:i4>
      </vt:variant>
      <vt:variant>
        <vt:i4>5</vt:i4>
      </vt:variant>
      <vt:variant>
        <vt:lpwstr>mailto:frank.talamantes@ttuhsc.edu</vt:lpwstr>
      </vt:variant>
      <vt:variant>
        <vt:lpwstr/>
      </vt:variant>
      <vt:variant>
        <vt:i4>6619238</vt:i4>
      </vt:variant>
      <vt:variant>
        <vt:i4>12</vt:i4>
      </vt:variant>
      <vt:variant>
        <vt:i4>0</vt:i4>
      </vt:variant>
      <vt:variant>
        <vt:i4>5</vt:i4>
      </vt:variant>
      <vt:variant>
        <vt:lpwstr>mailto:bustamante@pharmacy.tamhsc.edu</vt:lpwstr>
      </vt:variant>
      <vt:variant>
        <vt:lpwstr/>
      </vt:variant>
      <vt:variant>
        <vt:i4>4456569</vt:i4>
      </vt:variant>
      <vt:variant>
        <vt:i4>9</vt:i4>
      </vt:variant>
      <vt:variant>
        <vt:i4>0</vt:i4>
      </vt:variant>
      <vt:variant>
        <vt:i4>5</vt:i4>
      </vt:variant>
      <vt:variant>
        <vt:lpwstr>mailto:juditcamacho@sacnas.org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mailto:osteward@uci.edu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mailto:luis.haro@utsa.edu</vt:lpwstr>
      </vt:variant>
      <vt:variant>
        <vt:lpwstr/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mailto:rmaguila@live.com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Roberto Aguilar</dc:creator>
  <cp:keywords/>
  <dc:description/>
  <cp:lastModifiedBy>Jacqueline Aguilar</cp:lastModifiedBy>
  <cp:revision>4</cp:revision>
  <cp:lastPrinted>2019-06-25T22:41:00Z</cp:lastPrinted>
  <dcterms:created xsi:type="dcterms:W3CDTF">2019-06-25T22:30:00Z</dcterms:created>
  <dcterms:modified xsi:type="dcterms:W3CDTF">2019-06-25T22:42:00Z</dcterms:modified>
</cp:coreProperties>
</file>