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C3" w:rsidRDefault="00121CC3" w:rsidP="00121CC3">
      <w:pPr>
        <w:jc w:val="center"/>
        <w:rPr>
          <w:rFonts w:ascii="Helvetica" w:hAnsi="Helvetica" w:cs="Helvetica"/>
          <w:color w:val="333333"/>
          <w:sz w:val="28"/>
          <w:szCs w:val="28"/>
          <w:u w:val="single"/>
          <w:shd w:val="clear" w:color="auto" w:fill="FFFFFF"/>
        </w:rPr>
      </w:pPr>
      <w:r w:rsidRPr="00C63242">
        <w:rPr>
          <w:rFonts w:ascii="Berlin Sans FB Demi" w:hAnsi="Berlin Sans FB Demi"/>
          <w:b/>
          <w:sz w:val="48"/>
          <w:szCs w:val="48"/>
        </w:rPr>
        <w:t>Houston Community College</w:t>
      </w:r>
      <w:r w:rsidR="00395163">
        <w:rPr>
          <w:rFonts w:ascii="Berlin Sans FB Demi" w:hAnsi="Berlin Sans FB Demi"/>
          <w:b/>
          <w:sz w:val="48"/>
          <w:szCs w:val="48"/>
        </w:rPr>
        <w:t xml:space="preserve"> </w:t>
      </w:r>
      <w:r>
        <w:rPr>
          <w:rFonts w:ascii="Berlin Sans FB Demi" w:hAnsi="Berlin Sans FB Demi"/>
          <w:b/>
          <w:sz w:val="48"/>
          <w:szCs w:val="48"/>
        </w:rPr>
        <w:t>English 130</w:t>
      </w:r>
      <w:r w:rsidR="00D006FA">
        <w:rPr>
          <w:rFonts w:ascii="Berlin Sans FB Demi" w:hAnsi="Berlin Sans FB Demi"/>
          <w:b/>
          <w:sz w:val="48"/>
          <w:szCs w:val="48"/>
        </w:rPr>
        <w:t>1</w:t>
      </w:r>
    </w:p>
    <w:p w:rsidR="00121CC3" w:rsidRPr="006F5053" w:rsidRDefault="00121CC3" w:rsidP="00121CC3">
      <w:pPr>
        <w:jc w:val="center"/>
        <w:rPr>
          <w:rFonts w:ascii="Edwardian Script ITC" w:hAnsi="Edwardian Script ITC"/>
          <w:b/>
          <w:sz w:val="48"/>
          <w:szCs w:val="48"/>
        </w:rPr>
      </w:pPr>
      <w:r w:rsidRPr="006F5053">
        <w:rPr>
          <w:rFonts w:ascii="Edwardian Script ITC" w:hAnsi="Edwardian Script ITC"/>
          <w:b/>
          <w:sz w:val="48"/>
          <w:szCs w:val="48"/>
        </w:rPr>
        <w:t xml:space="preserve">Professor </w:t>
      </w:r>
      <w:proofErr w:type="spellStart"/>
      <w:r w:rsidRPr="006F5053">
        <w:rPr>
          <w:rFonts w:ascii="Edwardian Script ITC" w:hAnsi="Edwardian Script ITC"/>
          <w:b/>
          <w:sz w:val="48"/>
          <w:szCs w:val="48"/>
        </w:rPr>
        <w:t>Hinchen</w:t>
      </w:r>
      <w:proofErr w:type="spellEnd"/>
      <w:r w:rsidRPr="006F5053">
        <w:rPr>
          <w:rFonts w:ascii="Edwardian Script ITC" w:hAnsi="Edwardian Script ITC"/>
          <w:b/>
          <w:sz w:val="48"/>
          <w:szCs w:val="48"/>
        </w:rPr>
        <w:t>-Bryan</w:t>
      </w:r>
    </w:p>
    <w:p w:rsidR="00121CC3" w:rsidRDefault="00F02FB7" w:rsidP="00121CC3">
      <w:pPr>
        <w:jc w:val="center"/>
        <w:rPr>
          <w:rFonts w:ascii="Helvetica" w:hAnsi="Helvetica" w:cs="Helvetica"/>
          <w:b/>
          <w:color w:val="333333"/>
          <w:sz w:val="28"/>
          <w:szCs w:val="28"/>
          <w:u w:val="single"/>
          <w:shd w:val="clear" w:color="auto" w:fill="FFFFFF"/>
        </w:rPr>
      </w:pPr>
      <w:r>
        <w:rPr>
          <w:rFonts w:ascii="Helvetica" w:hAnsi="Helvetica" w:cs="Helvetica"/>
          <w:b/>
          <w:color w:val="333333"/>
          <w:sz w:val="28"/>
          <w:szCs w:val="28"/>
          <w:u w:val="single"/>
          <w:shd w:val="clear" w:color="auto" w:fill="FFFFFF"/>
        </w:rPr>
        <w:t>“The Sky is Gray” Discussion Questions</w:t>
      </w:r>
    </w:p>
    <w:p w:rsidR="00F02FB7" w:rsidRPr="007D59CD" w:rsidRDefault="00F02FB7" w:rsidP="00F02FB7">
      <w:pPr>
        <w:rPr>
          <w:rFonts w:ascii="Helvetica" w:hAnsi="Helvetica" w:cs="Helvetica"/>
          <w:b/>
          <w:color w:val="333333"/>
          <w:u w:val="single"/>
          <w:shd w:val="clear" w:color="auto" w:fill="FFFFFF"/>
        </w:rPr>
      </w:pPr>
      <w:r w:rsidRPr="007D59CD">
        <w:rPr>
          <w:rFonts w:ascii="Helvetica" w:hAnsi="Helvetica" w:cs="Helvetica"/>
          <w:b/>
          <w:color w:val="333333"/>
          <w:u w:val="single"/>
          <w:shd w:val="clear" w:color="auto" w:fill="FFFFFF"/>
        </w:rPr>
        <w:t xml:space="preserve">Directions: Type your answer to the following questions on this sheet in a different </w:t>
      </w:r>
      <w:r w:rsidRPr="007D59CD">
        <w:rPr>
          <w:rFonts w:ascii="Helvetica" w:hAnsi="Helvetica" w:cs="Helvetica"/>
          <w:b/>
          <w:color w:val="FF0000"/>
          <w:u w:val="single"/>
          <w:shd w:val="clear" w:color="auto" w:fill="FFFFFF"/>
        </w:rPr>
        <w:t>color</w:t>
      </w:r>
      <w:r w:rsidRPr="007D59CD">
        <w:rPr>
          <w:rFonts w:ascii="Helvetica" w:hAnsi="Helvetica" w:cs="Helvetica"/>
          <w:b/>
          <w:u w:val="single"/>
          <w:shd w:val="clear" w:color="auto" w:fill="FFFFFF"/>
        </w:rPr>
        <w:t xml:space="preserve"> and submit it </w:t>
      </w:r>
      <w:r w:rsidR="00B54667" w:rsidRPr="007D59CD">
        <w:rPr>
          <w:rFonts w:ascii="Helvetica" w:hAnsi="Helvetica" w:cs="Helvetica"/>
          <w:b/>
          <w:u w:val="single"/>
          <w:shd w:val="clear" w:color="auto" w:fill="FFFFFF"/>
        </w:rPr>
        <w:t>canvas</w:t>
      </w:r>
      <w:r w:rsidRPr="007D59CD">
        <w:rPr>
          <w:rFonts w:ascii="Helvetica" w:hAnsi="Helvetica" w:cs="Helvetica"/>
          <w:b/>
          <w:u w:val="single"/>
          <w:shd w:val="clear" w:color="auto" w:fill="FFFFFF"/>
        </w:rPr>
        <w:t xml:space="preserve"> by </w:t>
      </w:r>
      <w:r w:rsidR="007D59CD" w:rsidRPr="007D59CD">
        <w:rPr>
          <w:rFonts w:ascii="Helvetica" w:hAnsi="Helvetica" w:cs="Helvetica"/>
          <w:b/>
          <w:u w:val="single"/>
          <w:shd w:val="clear" w:color="auto" w:fill="FFFFFF"/>
        </w:rPr>
        <w:t>Monday, April 12, 2021</w:t>
      </w:r>
      <w:r w:rsidRPr="007D59CD">
        <w:rPr>
          <w:rFonts w:ascii="Helvetica" w:hAnsi="Helvetica" w:cs="Helvetica"/>
          <w:b/>
          <w:u w:val="single"/>
          <w:shd w:val="clear" w:color="auto" w:fill="FFFFFF"/>
        </w:rPr>
        <w:t xml:space="preserve"> by 11:59 p.m.</w:t>
      </w:r>
      <w:r w:rsidRPr="007D59CD">
        <w:rPr>
          <w:rFonts w:ascii="Helvetica" w:hAnsi="Helvetica" w:cs="Helvetica"/>
          <w:b/>
          <w:color w:val="333333"/>
          <w:u w:val="single"/>
          <w:shd w:val="clear" w:color="auto" w:fill="FFFFFF"/>
        </w:rPr>
        <w:t xml:space="preserve"> </w:t>
      </w:r>
    </w:p>
    <w:p w:rsidR="00F02FB7" w:rsidRPr="00F02FB7" w:rsidRDefault="0036558B" w:rsidP="00F02FB7">
      <w:pPr>
        <w:pStyle w:val="topics-index"/>
        <w:numPr>
          <w:ilvl w:val="0"/>
          <w:numId w:val="2"/>
        </w:numPr>
        <w:shd w:val="clear" w:color="auto" w:fill="FFFFFF"/>
        <w:spacing w:after="150" w:afterAutospacing="0"/>
        <w:rPr>
          <w:rFonts w:ascii="Arial" w:hAnsi="Arial" w:cs="Arial"/>
          <w:b/>
          <w:bCs/>
          <w:sz w:val="29"/>
          <w:szCs w:val="29"/>
        </w:rPr>
      </w:pPr>
      <w:hyperlink r:id="rId7" w:tooltip="What exemplifies the American national narrative in the story " w:history="1">
        <w:r w:rsidR="00F02FB7" w:rsidRPr="00F02FB7">
          <w:rPr>
            <w:rStyle w:val="Hyperlink"/>
            <w:rFonts w:ascii="Arial" w:hAnsi="Arial" w:cs="Arial"/>
            <w:color w:val="auto"/>
            <w:sz w:val="29"/>
            <w:szCs w:val="29"/>
            <w:u w:val="none"/>
          </w:rPr>
          <w:t>What exemplifies the American national narrative in the story “The Sky is Gray” by Ernest J. Gaines? How do the African Americans relate to the American national narrative in the story?</w:t>
        </w:r>
      </w:hyperlink>
    </w:p>
    <w:p w:rsidR="00F02FB7" w:rsidRPr="00F02FB7" w:rsidRDefault="0036558B" w:rsidP="00F02FB7">
      <w:pPr>
        <w:pStyle w:val="topics-index"/>
        <w:numPr>
          <w:ilvl w:val="0"/>
          <w:numId w:val="2"/>
        </w:numPr>
        <w:shd w:val="clear" w:color="auto" w:fill="FFFFFF"/>
        <w:spacing w:after="150" w:afterAutospacing="0"/>
        <w:rPr>
          <w:rFonts w:ascii="Arial" w:hAnsi="Arial" w:cs="Arial"/>
          <w:b/>
          <w:bCs/>
          <w:sz w:val="29"/>
          <w:szCs w:val="29"/>
        </w:rPr>
      </w:pPr>
      <w:hyperlink r:id="rId8" w:tooltip="What does James learn about Jim Crow laws on his trip to town?" w:history="1">
        <w:r w:rsidR="00F02FB7" w:rsidRPr="00F02FB7">
          <w:rPr>
            <w:rStyle w:val="Hyperlink"/>
            <w:rFonts w:ascii="Arial" w:hAnsi="Arial" w:cs="Arial"/>
            <w:color w:val="auto"/>
            <w:sz w:val="29"/>
            <w:szCs w:val="29"/>
            <w:u w:val="none"/>
          </w:rPr>
          <w:t>What does James learn about Jim Crow laws on his trip to town?</w:t>
        </w:r>
      </w:hyperlink>
    </w:p>
    <w:p w:rsidR="00F02FB7" w:rsidRPr="00F02FB7" w:rsidRDefault="0036558B" w:rsidP="00F02FB7">
      <w:pPr>
        <w:pStyle w:val="topics-index"/>
        <w:numPr>
          <w:ilvl w:val="0"/>
          <w:numId w:val="2"/>
        </w:numPr>
        <w:shd w:val="clear" w:color="auto" w:fill="FFFFFF"/>
        <w:spacing w:after="150" w:afterAutospacing="0"/>
        <w:rPr>
          <w:rFonts w:ascii="Arial" w:hAnsi="Arial" w:cs="Arial"/>
          <w:b/>
          <w:bCs/>
          <w:sz w:val="29"/>
          <w:szCs w:val="29"/>
        </w:rPr>
      </w:pPr>
      <w:hyperlink r:id="rId9" w:tooltip=" As a whole, is Gaines' work concerned with the character and society, human nature and values, or the nature of our existence? " w:history="1">
        <w:r w:rsidR="00F02FB7" w:rsidRPr="00F02FB7">
          <w:rPr>
            <w:rStyle w:val="Hyperlink"/>
            <w:rFonts w:ascii="Arial" w:hAnsi="Arial" w:cs="Arial"/>
            <w:color w:val="auto"/>
            <w:sz w:val="29"/>
            <w:szCs w:val="29"/>
            <w:u w:val="none"/>
          </w:rPr>
          <w:t> As a whole, is Gaines' work concerned with the character and society, human nature and values, or the nature of our existence? </w:t>
        </w:r>
      </w:hyperlink>
    </w:p>
    <w:p w:rsidR="00F02FB7" w:rsidRPr="00F02FB7" w:rsidRDefault="0036558B" w:rsidP="00F02FB7">
      <w:pPr>
        <w:pStyle w:val="topics-index"/>
        <w:numPr>
          <w:ilvl w:val="0"/>
          <w:numId w:val="2"/>
        </w:numPr>
        <w:shd w:val="clear" w:color="auto" w:fill="FFFFFF"/>
        <w:spacing w:after="150" w:afterAutospacing="0"/>
        <w:rPr>
          <w:rFonts w:ascii="Arial" w:hAnsi="Arial" w:cs="Arial"/>
          <w:b/>
          <w:bCs/>
          <w:sz w:val="29"/>
          <w:szCs w:val="29"/>
        </w:rPr>
      </w:pPr>
      <w:hyperlink r:id="rId10" w:tooltip="Describe the antagonist in Gaines' story." w:history="1">
        <w:r w:rsidR="00F02FB7" w:rsidRPr="00F02FB7">
          <w:rPr>
            <w:rStyle w:val="Hyperlink"/>
            <w:rFonts w:ascii="Arial" w:hAnsi="Arial" w:cs="Arial"/>
            <w:color w:val="auto"/>
            <w:sz w:val="29"/>
            <w:szCs w:val="29"/>
            <w:u w:val="none"/>
          </w:rPr>
          <w:t>Describe the antagonist in Gaines' story.</w:t>
        </w:r>
      </w:hyperlink>
    </w:p>
    <w:p w:rsidR="00F02FB7" w:rsidRPr="00F02FB7" w:rsidRDefault="0036558B" w:rsidP="00F02FB7">
      <w:pPr>
        <w:pStyle w:val="topics-index"/>
        <w:numPr>
          <w:ilvl w:val="0"/>
          <w:numId w:val="2"/>
        </w:numPr>
        <w:shd w:val="clear" w:color="auto" w:fill="FFFFFF"/>
        <w:spacing w:after="150" w:afterAutospacing="0"/>
        <w:rPr>
          <w:rFonts w:ascii="Arial" w:hAnsi="Arial" w:cs="Arial"/>
          <w:bCs/>
          <w:sz w:val="29"/>
          <w:szCs w:val="29"/>
        </w:rPr>
      </w:pPr>
      <w:hyperlink r:id="rId11" w:tooltip="Discuss the different conflicts of the story." w:history="1">
        <w:r w:rsidR="00F02FB7" w:rsidRPr="00F02FB7">
          <w:rPr>
            <w:rStyle w:val="Hyperlink"/>
            <w:rFonts w:ascii="Arial" w:hAnsi="Arial" w:cs="Arial"/>
            <w:color w:val="auto"/>
            <w:sz w:val="29"/>
            <w:szCs w:val="29"/>
            <w:u w:val="none"/>
          </w:rPr>
          <w:t>Discuss the different conflicts of the story.</w:t>
        </w:r>
      </w:hyperlink>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Does James' mother have to support the family by herself? "The Sky is Gray</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In "The Sky is Gray" why does the young man say that the grass is black and the sky is pink, and turn the other cheek as the old man hits him?</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In "The Sky Is Gray," how are passivity and active agency used to work out problems?</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 xml:space="preserve">What is a good thesis statement fort the short story "The Sky is Gray" by Ernest J. Gaines? </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 xml:space="preserve">What is the parent-child relationship in "The Sky is Gray"    </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Would you say James is a man in the story "The Sky is Gray"? Why or why not?</w:t>
      </w:r>
    </w:p>
    <w:p w:rsidR="00F02FB7" w:rsidRP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 xml:space="preserve">Contrast the nurse’s behavior toward James and Octavia with the old lady’s treatment of them. What is the significance of this contrast?  </w:t>
      </w:r>
    </w:p>
    <w:p w:rsidR="00F02FB7" w:rsidRDefault="00F02FB7" w:rsidP="00F02FB7">
      <w:pPr>
        <w:pStyle w:val="topics-index"/>
        <w:numPr>
          <w:ilvl w:val="0"/>
          <w:numId w:val="2"/>
        </w:numPr>
        <w:shd w:val="clear" w:color="auto" w:fill="FFFFFF"/>
        <w:spacing w:after="150"/>
        <w:rPr>
          <w:rFonts w:ascii="Arial" w:hAnsi="Arial" w:cs="Arial"/>
          <w:bCs/>
          <w:sz w:val="29"/>
          <w:szCs w:val="29"/>
        </w:rPr>
      </w:pPr>
      <w:r w:rsidRPr="00F02FB7">
        <w:rPr>
          <w:rFonts w:ascii="Arial" w:hAnsi="Arial" w:cs="Arial"/>
          <w:bCs/>
          <w:sz w:val="29"/>
          <w:szCs w:val="29"/>
        </w:rPr>
        <w:t xml:space="preserve">What is the difference between the old </w:t>
      </w:r>
      <w:r w:rsidR="0036558B" w:rsidRPr="00F02FB7">
        <w:rPr>
          <w:rFonts w:ascii="Arial" w:hAnsi="Arial" w:cs="Arial"/>
          <w:bCs/>
          <w:sz w:val="29"/>
          <w:szCs w:val="29"/>
        </w:rPr>
        <w:t>woman</w:t>
      </w:r>
      <w:r w:rsidRPr="00F02FB7">
        <w:rPr>
          <w:rFonts w:ascii="Arial" w:hAnsi="Arial" w:cs="Arial"/>
          <w:bCs/>
          <w:sz w:val="29"/>
          <w:szCs w:val="29"/>
        </w:rPr>
        <w:t xml:space="preserve"> and Octavia in "The Sky is Gray"?</w:t>
      </w:r>
    </w:p>
    <w:p w:rsidR="00F02FB7" w:rsidRDefault="00F02FB7" w:rsidP="00F02FB7">
      <w:pPr>
        <w:pStyle w:val="topics-index"/>
        <w:numPr>
          <w:ilvl w:val="0"/>
          <w:numId w:val="2"/>
        </w:numPr>
        <w:shd w:val="clear" w:color="auto" w:fill="FFFFFF"/>
        <w:spacing w:after="150" w:afterAutospacing="0"/>
        <w:rPr>
          <w:rFonts w:ascii="Arial" w:hAnsi="Arial" w:cs="Arial"/>
          <w:bCs/>
          <w:sz w:val="29"/>
          <w:szCs w:val="29"/>
        </w:rPr>
      </w:pPr>
      <w:r w:rsidRPr="00F02FB7">
        <w:rPr>
          <w:rFonts w:ascii="Arial" w:hAnsi="Arial" w:cs="Arial"/>
          <w:bCs/>
          <w:sz w:val="29"/>
          <w:szCs w:val="29"/>
        </w:rPr>
        <w:t xml:space="preserve">In "The Sky is Gray", why does the old </w:t>
      </w:r>
      <w:bookmarkStart w:id="0" w:name="_GoBack"/>
      <w:bookmarkEnd w:id="0"/>
      <w:r w:rsidR="0036558B" w:rsidRPr="00F02FB7">
        <w:rPr>
          <w:rFonts w:ascii="Arial" w:hAnsi="Arial" w:cs="Arial"/>
          <w:bCs/>
          <w:sz w:val="29"/>
          <w:szCs w:val="29"/>
        </w:rPr>
        <w:t>woman</w:t>
      </w:r>
      <w:r w:rsidRPr="00F02FB7">
        <w:rPr>
          <w:rFonts w:ascii="Arial" w:hAnsi="Arial" w:cs="Arial"/>
          <w:bCs/>
          <w:sz w:val="29"/>
          <w:szCs w:val="29"/>
        </w:rPr>
        <w:t xml:space="preserve"> ask James to take the garbage can out when there is no trash in it?</w:t>
      </w:r>
    </w:p>
    <w:p w:rsidR="00B54667" w:rsidRDefault="00B54667" w:rsidP="00F02FB7">
      <w:pPr>
        <w:pStyle w:val="topics-index"/>
        <w:numPr>
          <w:ilvl w:val="0"/>
          <w:numId w:val="2"/>
        </w:numPr>
        <w:shd w:val="clear" w:color="auto" w:fill="FFFFFF"/>
        <w:spacing w:after="150" w:afterAutospacing="0"/>
        <w:rPr>
          <w:rFonts w:ascii="Arial" w:hAnsi="Arial" w:cs="Arial"/>
          <w:bCs/>
          <w:sz w:val="29"/>
          <w:szCs w:val="29"/>
        </w:rPr>
      </w:pPr>
      <w:r>
        <w:rPr>
          <w:rFonts w:ascii="Arial" w:hAnsi="Arial" w:cs="Arial"/>
          <w:bCs/>
          <w:sz w:val="29"/>
          <w:szCs w:val="29"/>
        </w:rPr>
        <w:lastRenderedPageBreak/>
        <w:t>Can you relate to this story? Explain.</w:t>
      </w:r>
    </w:p>
    <w:p w:rsidR="007D59CD" w:rsidRPr="00F02FB7" w:rsidRDefault="007D59CD" w:rsidP="0036558B">
      <w:pPr>
        <w:pStyle w:val="topics-index"/>
        <w:shd w:val="clear" w:color="auto" w:fill="FFFFFF"/>
        <w:spacing w:after="150" w:afterAutospacing="0"/>
        <w:ind w:left="720"/>
        <w:rPr>
          <w:rFonts w:ascii="Arial" w:hAnsi="Arial" w:cs="Arial"/>
          <w:bCs/>
          <w:sz w:val="29"/>
          <w:szCs w:val="29"/>
        </w:rPr>
      </w:pPr>
    </w:p>
    <w:p w:rsidR="00FF3B27" w:rsidRDefault="00FF3B27" w:rsidP="00FF3B27">
      <w:pPr>
        <w:jc w:val="center"/>
        <w:rPr>
          <w:rFonts w:ascii="Helvetica" w:hAnsi="Helvetica" w:cs="Helvetica"/>
          <w:color w:val="333333"/>
          <w:sz w:val="28"/>
          <w:szCs w:val="28"/>
          <w:u w:val="single"/>
          <w:shd w:val="clear" w:color="auto" w:fill="FFFFFF"/>
        </w:rPr>
      </w:pPr>
      <w:r w:rsidRPr="00C63242">
        <w:rPr>
          <w:rFonts w:ascii="Berlin Sans FB Demi" w:hAnsi="Berlin Sans FB Demi"/>
          <w:b/>
          <w:sz w:val="48"/>
          <w:szCs w:val="48"/>
        </w:rPr>
        <w:t>Houston Community College</w:t>
      </w:r>
      <w:r>
        <w:rPr>
          <w:rFonts w:ascii="Berlin Sans FB Demi" w:hAnsi="Berlin Sans FB Demi"/>
          <w:b/>
          <w:sz w:val="48"/>
          <w:szCs w:val="48"/>
        </w:rPr>
        <w:t xml:space="preserve"> English 1301</w:t>
      </w:r>
    </w:p>
    <w:p w:rsidR="00FF3B27" w:rsidRPr="006F5053" w:rsidRDefault="00FF3B27" w:rsidP="00FF3B27">
      <w:pPr>
        <w:jc w:val="center"/>
        <w:rPr>
          <w:rFonts w:ascii="Edwardian Script ITC" w:hAnsi="Edwardian Script ITC"/>
          <w:b/>
          <w:sz w:val="48"/>
          <w:szCs w:val="48"/>
        </w:rPr>
      </w:pPr>
      <w:r w:rsidRPr="006F5053">
        <w:rPr>
          <w:rFonts w:ascii="Edwardian Script ITC" w:hAnsi="Edwardian Script ITC"/>
          <w:b/>
          <w:sz w:val="48"/>
          <w:szCs w:val="48"/>
        </w:rPr>
        <w:t xml:space="preserve">Professor </w:t>
      </w:r>
      <w:proofErr w:type="spellStart"/>
      <w:r w:rsidRPr="006F5053">
        <w:rPr>
          <w:rFonts w:ascii="Edwardian Script ITC" w:hAnsi="Edwardian Script ITC"/>
          <w:b/>
          <w:sz w:val="48"/>
          <w:szCs w:val="48"/>
        </w:rPr>
        <w:t>Hinchen</w:t>
      </w:r>
      <w:proofErr w:type="spellEnd"/>
      <w:r w:rsidRPr="006F5053">
        <w:rPr>
          <w:rFonts w:ascii="Edwardian Script ITC" w:hAnsi="Edwardian Script ITC"/>
          <w:b/>
          <w:sz w:val="48"/>
          <w:szCs w:val="48"/>
        </w:rPr>
        <w:t>-Bryan</w:t>
      </w:r>
    </w:p>
    <w:p w:rsidR="00FF3B27" w:rsidRDefault="00FF3B27" w:rsidP="00FF3B27">
      <w:pPr>
        <w:jc w:val="center"/>
        <w:rPr>
          <w:rFonts w:ascii="Helvetica" w:hAnsi="Helvetica" w:cs="Helvetica"/>
          <w:b/>
          <w:color w:val="333333"/>
          <w:sz w:val="28"/>
          <w:szCs w:val="28"/>
          <w:u w:val="single"/>
          <w:shd w:val="clear" w:color="auto" w:fill="FFFFFF"/>
        </w:rPr>
      </w:pPr>
      <w:r>
        <w:rPr>
          <w:rFonts w:ascii="Helvetica" w:hAnsi="Helvetica" w:cs="Helvetica"/>
          <w:b/>
          <w:color w:val="333333"/>
          <w:sz w:val="28"/>
          <w:szCs w:val="28"/>
          <w:u w:val="single"/>
          <w:shd w:val="clear" w:color="auto" w:fill="FFFFFF"/>
        </w:rPr>
        <w:t xml:space="preserve">“The Sky is Gray” </w:t>
      </w:r>
      <w:r>
        <w:rPr>
          <w:rFonts w:ascii="Helvetica" w:hAnsi="Helvetica" w:cs="Helvetica"/>
          <w:b/>
          <w:color w:val="333333"/>
          <w:sz w:val="28"/>
          <w:szCs w:val="28"/>
          <w:u w:val="single"/>
          <w:shd w:val="clear" w:color="auto" w:fill="FFFFFF"/>
        </w:rPr>
        <w:t>Essay Topics</w:t>
      </w:r>
    </w:p>
    <w:p w:rsidR="00FF3B27" w:rsidRPr="007D59CD" w:rsidRDefault="00FF3B27" w:rsidP="00FF3B27">
      <w:pPr>
        <w:rPr>
          <w:rFonts w:ascii="Helvetica" w:hAnsi="Helvetica" w:cs="Helvetica"/>
          <w:b/>
          <w:color w:val="333333"/>
          <w:u w:val="single"/>
          <w:shd w:val="clear" w:color="auto" w:fill="FFFFFF"/>
        </w:rPr>
      </w:pPr>
      <w:r w:rsidRPr="007D59CD">
        <w:rPr>
          <w:rFonts w:ascii="Helvetica" w:hAnsi="Helvetica" w:cs="Helvetica"/>
          <w:b/>
          <w:color w:val="333333"/>
          <w:u w:val="single"/>
          <w:shd w:val="clear" w:color="auto" w:fill="FFFFFF"/>
        </w:rPr>
        <w:t xml:space="preserve">Directions: </w:t>
      </w:r>
      <w:r>
        <w:rPr>
          <w:rFonts w:ascii="Helvetica" w:hAnsi="Helvetica" w:cs="Helvetica"/>
          <w:b/>
          <w:color w:val="333333"/>
          <w:u w:val="single"/>
          <w:shd w:val="clear" w:color="auto" w:fill="FFFFFF"/>
        </w:rPr>
        <w:t xml:space="preserve">Pick </w:t>
      </w:r>
      <w:r w:rsidRPr="0036558B">
        <w:rPr>
          <w:rFonts w:ascii="Helvetica" w:hAnsi="Helvetica" w:cs="Helvetica"/>
          <w:b/>
          <w:color w:val="FF0000"/>
          <w:u w:val="single"/>
          <w:shd w:val="clear" w:color="auto" w:fill="FFFFFF"/>
        </w:rPr>
        <w:t>one</w:t>
      </w:r>
      <w:r>
        <w:rPr>
          <w:rFonts w:ascii="Helvetica" w:hAnsi="Helvetica" w:cs="Helvetica"/>
          <w:b/>
          <w:color w:val="333333"/>
          <w:u w:val="single"/>
          <w:shd w:val="clear" w:color="auto" w:fill="FFFFFF"/>
        </w:rPr>
        <w:t xml:space="preserve"> of the following essay topics and write </w:t>
      </w:r>
      <w:proofErr w:type="gramStart"/>
      <w:r>
        <w:rPr>
          <w:rFonts w:ascii="Helvetica" w:hAnsi="Helvetica" w:cs="Helvetica"/>
          <w:b/>
          <w:color w:val="333333"/>
          <w:u w:val="single"/>
          <w:shd w:val="clear" w:color="auto" w:fill="FFFFFF"/>
        </w:rPr>
        <w:t>3</w:t>
      </w:r>
      <w:proofErr w:type="gramEnd"/>
      <w:r>
        <w:rPr>
          <w:rFonts w:ascii="Helvetica" w:hAnsi="Helvetica" w:cs="Helvetica"/>
          <w:b/>
          <w:color w:val="333333"/>
          <w:u w:val="single"/>
          <w:shd w:val="clear" w:color="auto" w:fill="FFFFFF"/>
        </w:rPr>
        <w:t xml:space="preserve"> paragraphs (Introduction, Body and </w:t>
      </w:r>
      <w:r w:rsidR="0036558B">
        <w:rPr>
          <w:rFonts w:ascii="Helvetica" w:hAnsi="Helvetica" w:cs="Helvetica"/>
          <w:b/>
          <w:color w:val="333333"/>
          <w:u w:val="single"/>
          <w:shd w:val="clear" w:color="auto" w:fill="FFFFFF"/>
        </w:rPr>
        <w:t>Conclusion)</w:t>
      </w:r>
      <w:r w:rsidRPr="007D59CD">
        <w:rPr>
          <w:rFonts w:ascii="Helvetica" w:hAnsi="Helvetica" w:cs="Helvetica"/>
          <w:b/>
          <w:u w:val="single"/>
          <w:shd w:val="clear" w:color="auto" w:fill="FFFFFF"/>
        </w:rPr>
        <w:t xml:space="preserve"> submit it canvas by </w:t>
      </w:r>
      <w:r w:rsidR="0036558B">
        <w:rPr>
          <w:rFonts w:ascii="Helvetica" w:hAnsi="Helvetica" w:cs="Helvetica"/>
          <w:b/>
          <w:u w:val="single"/>
          <w:shd w:val="clear" w:color="auto" w:fill="FFFFFF"/>
        </w:rPr>
        <w:t>Friday, April 16, 2021</w:t>
      </w:r>
      <w:r w:rsidRPr="007D59CD">
        <w:rPr>
          <w:rFonts w:ascii="Helvetica" w:hAnsi="Helvetica" w:cs="Helvetica"/>
          <w:b/>
          <w:u w:val="single"/>
          <w:shd w:val="clear" w:color="auto" w:fill="FFFFFF"/>
        </w:rPr>
        <w:t xml:space="preserve"> by 11:59 p.m.</w:t>
      </w:r>
      <w:r w:rsidRPr="007D59CD">
        <w:rPr>
          <w:rFonts w:ascii="Helvetica" w:hAnsi="Helvetica" w:cs="Helvetica"/>
          <w:b/>
          <w:color w:val="333333"/>
          <w:u w:val="single"/>
          <w:shd w:val="clear" w:color="auto" w:fill="FFFFFF"/>
        </w:rPr>
        <w:t xml:space="preserve"> </w:t>
      </w:r>
    </w:p>
    <w:p w:rsidR="00FF3B27" w:rsidRDefault="00FF3B27" w:rsidP="00FF3B27">
      <w:pPr>
        <w:jc w:val="center"/>
        <w:rPr>
          <w:rFonts w:ascii="Helvetica" w:hAnsi="Helvetica" w:cs="Helvetica"/>
          <w:b/>
          <w:color w:val="333333"/>
          <w:sz w:val="28"/>
          <w:szCs w:val="28"/>
          <w:u w:val="single"/>
          <w:shd w:val="clear" w:color="auto" w:fill="FFFFFF"/>
        </w:rPr>
      </w:pPr>
    </w:p>
    <w:p w:rsidR="00FF3B27" w:rsidRPr="0036558B" w:rsidRDefault="00FF3B27" w:rsidP="00FF3B27">
      <w:pPr>
        <w:spacing w:after="0" w:line="240" w:lineRule="auto"/>
        <w:rPr>
          <w:rFonts w:ascii="Roboto" w:eastAsia="Times New Roman" w:hAnsi="Roboto" w:cs="Times New Roman"/>
          <w:spacing w:val="2"/>
          <w:sz w:val="52"/>
          <w:szCs w:val="52"/>
        </w:rPr>
      </w:pPr>
      <w:r w:rsidRPr="00FF3B27">
        <w:rPr>
          <w:rFonts w:ascii="Roboto" w:eastAsia="Times New Roman" w:hAnsi="Roboto" w:cs="Times New Roman"/>
          <w:spacing w:val="2"/>
          <w:sz w:val="52"/>
          <w:szCs w:val="52"/>
          <w:shd w:val="clear" w:color="auto" w:fill="FFFFFF"/>
        </w:rPr>
        <w:t>1.</w:t>
      </w:r>
      <w:r w:rsidRPr="0036558B">
        <w:rPr>
          <w:rFonts w:ascii="Roboto" w:eastAsia="Times New Roman" w:hAnsi="Roboto" w:cs="Times New Roman"/>
          <w:spacing w:val="2"/>
          <w:sz w:val="52"/>
          <w:szCs w:val="52"/>
          <w:shd w:val="clear" w:color="auto" w:fill="FFFFFF"/>
        </w:rPr>
        <w:t xml:space="preserve"> </w:t>
      </w:r>
      <w:r w:rsidRPr="00FF3B27">
        <w:rPr>
          <w:rFonts w:ascii="Roboto" w:eastAsia="Times New Roman" w:hAnsi="Roboto" w:cs="Times New Roman"/>
          <w:spacing w:val="2"/>
          <w:sz w:val="52"/>
          <w:szCs w:val="52"/>
        </w:rPr>
        <w:t>How does Gaines evoke the </w:t>
      </w:r>
      <w:hyperlink r:id="rId12" w:history="1">
        <w:r w:rsidRPr="00FF3B27">
          <w:rPr>
            <w:rFonts w:ascii="Roboto" w:eastAsia="Times New Roman" w:hAnsi="Roboto" w:cs="Times New Roman"/>
            <w:b/>
            <w:bCs/>
            <w:color w:val="0000FF"/>
            <w:spacing w:val="2"/>
            <w:sz w:val="52"/>
            <w:szCs w:val="52"/>
            <w:u w:val="single"/>
          </w:rPr>
          <w:t>setting</w:t>
        </w:r>
      </w:hyperlink>
      <w:r w:rsidRPr="00FF3B27">
        <w:rPr>
          <w:rFonts w:ascii="Roboto" w:eastAsia="Times New Roman" w:hAnsi="Roboto" w:cs="Times New Roman"/>
          <w:spacing w:val="2"/>
          <w:sz w:val="52"/>
          <w:szCs w:val="52"/>
        </w:rPr>
        <w:t> of Civil Rights era Louisiana for the reader, aside from his mention of the capital Baton Rouge?</w:t>
      </w:r>
    </w:p>
    <w:p w:rsidR="0036558B" w:rsidRPr="0036558B" w:rsidRDefault="0036558B" w:rsidP="00FF3B27">
      <w:pPr>
        <w:spacing w:after="0" w:line="240" w:lineRule="auto"/>
        <w:rPr>
          <w:rFonts w:ascii="Roboto" w:eastAsia="Times New Roman" w:hAnsi="Roboto" w:cs="Times New Roman"/>
          <w:spacing w:val="2"/>
          <w:sz w:val="52"/>
          <w:szCs w:val="52"/>
        </w:rPr>
      </w:pPr>
    </w:p>
    <w:p w:rsidR="0036558B" w:rsidRPr="0036558B" w:rsidRDefault="0036558B" w:rsidP="0036558B">
      <w:pPr>
        <w:rPr>
          <w:rFonts w:ascii="Roboto" w:eastAsia="Times New Roman" w:hAnsi="Roboto" w:cs="Times New Roman"/>
          <w:spacing w:val="2"/>
          <w:sz w:val="52"/>
          <w:szCs w:val="52"/>
        </w:rPr>
      </w:pPr>
      <w:r w:rsidRPr="0036558B">
        <w:rPr>
          <w:rFonts w:ascii="Roboto" w:eastAsia="Times New Roman" w:hAnsi="Roboto" w:cs="Times New Roman"/>
          <w:spacing w:val="2"/>
          <w:sz w:val="52"/>
          <w:szCs w:val="52"/>
        </w:rPr>
        <w:t>2. What is the </w:t>
      </w:r>
      <w:hyperlink r:id="rId13" w:history="1">
        <w:r w:rsidRPr="0036558B">
          <w:rPr>
            <w:rFonts w:ascii="Roboto" w:eastAsia="Times New Roman" w:hAnsi="Roboto" w:cs="Times New Roman"/>
            <w:b/>
            <w:bCs/>
            <w:color w:val="0000FF"/>
            <w:spacing w:val="2"/>
            <w:sz w:val="52"/>
            <w:szCs w:val="52"/>
            <w:u w:val="single"/>
          </w:rPr>
          <w:t>symbolism</w:t>
        </w:r>
      </w:hyperlink>
      <w:r w:rsidRPr="0036558B">
        <w:rPr>
          <w:rFonts w:ascii="Roboto" w:eastAsia="Times New Roman" w:hAnsi="Roboto" w:cs="Times New Roman"/>
          <w:spacing w:val="2"/>
          <w:sz w:val="52"/>
          <w:szCs w:val="52"/>
        </w:rPr>
        <w:t> of “gray” in the story’s title? What might it suggest about both the story’s </w:t>
      </w:r>
      <w:hyperlink r:id="rId14" w:history="1">
        <w:r w:rsidRPr="0036558B">
          <w:rPr>
            <w:rFonts w:ascii="Roboto" w:eastAsia="Times New Roman" w:hAnsi="Roboto" w:cs="Times New Roman"/>
            <w:b/>
            <w:bCs/>
            <w:color w:val="0000FF"/>
            <w:spacing w:val="2"/>
            <w:sz w:val="52"/>
            <w:szCs w:val="52"/>
            <w:u w:val="single"/>
          </w:rPr>
          <w:t>mood</w:t>
        </w:r>
      </w:hyperlink>
      <w:r w:rsidRPr="0036558B">
        <w:rPr>
          <w:rFonts w:ascii="Roboto" w:eastAsia="Times New Roman" w:hAnsi="Roboto" w:cs="Times New Roman"/>
          <w:spacing w:val="2"/>
          <w:sz w:val="52"/>
          <w:szCs w:val="52"/>
        </w:rPr>
        <w:t> and the story’s suggestions about a post-Jim Crow world?</w:t>
      </w:r>
    </w:p>
    <w:p w:rsidR="0036558B" w:rsidRPr="0036558B" w:rsidRDefault="0036558B" w:rsidP="0036558B">
      <w:pPr>
        <w:rPr>
          <w:rFonts w:ascii="Roboto" w:eastAsia="Times New Roman" w:hAnsi="Roboto" w:cs="Times New Roman"/>
          <w:spacing w:val="2"/>
          <w:sz w:val="52"/>
          <w:szCs w:val="52"/>
        </w:rPr>
      </w:pPr>
      <w:r w:rsidRPr="0036558B">
        <w:rPr>
          <w:rFonts w:ascii="Roboto" w:eastAsia="Times New Roman" w:hAnsi="Roboto" w:cs="Times New Roman"/>
          <w:spacing w:val="2"/>
          <w:sz w:val="52"/>
          <w:szCs w:val="52"/>
        </w:rPr>
        <w:t xml:space="preserve"> </w:t>
      </w:r>
      <w:r w:rsidRPr="0036558B">
        <w:rPr>
          <w:rFonts w:ascii="Roboto" w:eastAsia="Times New Roman" w:hAnsi="Roboto" w:cs="Times New Roman"/>
          <w:spacing w:val="2"/>
          <w:sz w:val="52"/>
          <w:szCs w:val="52"/>
          <w:shd w:val="clear" w:color="auto" w:fill="FFFFFF"/>
        </w:rPr>
        <w:t xml:space="preserve">3.  </w:t>
      </w:r>
      <w:r w:rsidRPr="0036558B">
        <w:rPr>
          <w:rFonts w:ascii="Roboto" w:eastAsia="Times New Roman" w:hAnsi="Roboto" w:cs="Times New Roman"/>
          <w:spacing w:val="2"/>
          <w:sz w:val="52"/>
          <w:szCs w:val="52"/>
        </w:rPr>
        <w:t>What do you think of James’s assertions of masculinity? Would these details within the story work as well in a tale about a White woman and her White son? Why, or why not?</w:t>
      </w:r>
    </w:p>
    <w:p w:rsidR="0036558B" w:rsidRPr="0036558B" w:rsidRDefault="0036558B" w:rsidP="0036558B">
      <w:pPr>
        <w:rPr>
          <w:rFonts w:ascii="Roboto" w:eastAsia="Times New Roman" w:hAnsi="Roboto" w:cs="Times New Roman"/>
          <w:spacing w:val="2"/>
          <w:sz w:val="24"/>
          <w:szCs w:val="24"/>
        </w:rPr>
      </w:pPr>
    </w:p>
    <w:p w:rsidR="0036558B" w:rsidRPr="00FF3B27" w:rsidRDefault="0036558B" w:rsidP="00FF3B27">
      <w:pPr>
        <w:spacing w:after="0" w:line="240" w:lineRule="auto"/>
        <w:rPr>
          <w:rFonts w:ascii="Roboto" w:eastAsia="Times New Roman" w:hAnsi="Roboto" w:cs="Times New Roman"/>
          <w:spacing w:val="2"/>
          <w:sz w:val="24"/>
          <w:szCs w:val="24"/>
        </w:rPr>
      </w:pPr>
    </w:p>
    <w:p w:rsidR="00395163" w:rsidRPr="00395163" w:rsidRDefault="00395163" w:rsidP="00F02FB7">
      <w:pPr>
        <w:pStyle w:val="ListParagraph"/>
        <w:ind w:left="0"/>
        <w:rPr>
          <w:rFonts w:ascii="Helvetica" w:hAnsi="Helvetica" w:cs="Helvetica"/>
          <w:b/>
          <w:color w:val="333333"/>
          <w:sz w:val="16"/>
          <w:szCs w:val="16"/>
          <w:shd w:val="clear" w:color="auto" w:fill="FFFFFF"/>
        </w:rPr>
      </w:pPr>
    </w:p>
    <w:sectPr w:rsidR="00395163" w:rsidRPr="00395163" w:rsidSect="00F02FB7">
      <w:headerReference w:type="default" r:id="rId15"/>
      <w:pgSz w:w="12240" w:h="15840"/>
      <w:pgMar w:top="1440" w:right="9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E5" w:rsidRDefault="005206E5" w:rsidP="00121CC3">
      <w:pPr>
        <w:spacing w:after="0" w:line="240" w:lineRule="auto"/>
      </w:pPr>
      <w:r>
        <w:separator/>
      </w:r>
    </w:p>
  </w:endnote>
  <w:endnote w:type="continuationSeparator" w:id="0">
    <w:p w:rsidR="005206E5" w:rsidRDefault="005206E5" w:rsidP="0012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E5" w:rsidRDefault="005206E5" w:rsidP="00121CC3">
      <w:pPr>
        <w:spacing w:after="0" w:line="240" w:lineRule="auto"/>
      </w:pPr>
      <w:r>
        <w:separator/>
      </w:r>
    </w:p>
  </w:footnote>
  <w:footnote w:type="continuationSeparator" w:id="0">
    <w:p w:rsidR="005206E5" w:rsidRDefault="005206E5" w:rsidP="0012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C3" w:rsidRDefault="00121CC3" w:rsidP="00F02FB7">
    <w:pPr>
      <w:pStyle w:val="Header"/>
      <w:jc w:val="center"/>
    </w:pPr>
    <w:r>
      <w:rPr>
        <w:rFonts w:ascii="Harlow Solid Italic" w:hAnsi="Harlow Solid Italic"/>
        <w:b/>
        <w:noProof/>
        <w:sz w:val="48"/>
        <w:szCs w:val="48"/>
      </w:rPr>
      <w:drawing>
        <wp:inline distT="0" distB="0" distL="0" distR="0" wp14:anchorId="5733709E" wp14:editId="6B743609">
          <wp:extent cx="828675" cy="64621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405" cy="6561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623B"/>
    <w:multiLevelType w:val="hybridMultilevel"/>
    <w:tmpl w:val="70CC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143CB"/>
    <w:multiLevelType w:val="hybridMultilevel"/>
    <w:tmpl w:val="AE16000C"/>
    <w:lvl w:ilvl="0" w:tplc="9FEC92B4">
      <w:start w:val="1"/>
      <w:numFmt w:val="decimal"/>
      <w:lvlText w:val="%1."/>
      <w:lvlJc w:val="left"/>
      <w:pPr>
        <w:ind w:left="720" w:hanging="360"/>
      </w:pPr>
      <w:rPr>
        <w:rFonts w:ascii="Helvetica" w:hAnsi="Helvetica" w:cs="Helvetica"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C3"/>
    <w:rsid w:val="00121CC3"/>
    <w:rsid w:val="00134525"/>
    <w:rsid w:val="0036558B"/>
    <w:rsid w:val="00387F7C"/>
    <w:rsid w:val="00395163"/>
    <w:rsid w:val="003B13A0"/>
    <w:rsid w:val="004903F8"/>
    <w:rsid w:val="005206E5"/>
    <w:rsid w:val="005928B9"/>
    <w:rsid w:val="00697868"/>
    <w:rsid w:val="007A7F69"/>
    <w:rsid w:val="007D59CD"/>
    <w:rsid w:val="00976A1A"/>
    <w:rsid w:val="009E405D"/>
    <w:rsid w:val="00B54667"/>
    <w:rsid w:val="00D006FA"/>
    <w:rsid w:val="00EE1D55"/>
    <w:rsid w:val="00F02FB7"/>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48A5"/>
  <w15:docId w15:val="{2E948810-807F-4B31-B051-6C16873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1CC3"/>
  </w:style>
  <w:style w:type="character" w:styleId="Hyperlink">
    <w:name w:val="Hyperlink"/>
    <w:basedOn w:val="DefaultParagraphFont"/>
    <w:uiPriority w:val="99"/>
    <w:unhideWhenUsed/>
    <w:rsid w:val="00121CC3"/>
    <w:rPr>
      <w:color w:val="0000FF"/>
      <w:u w:val="single"/>
    </w:rPr>
  </w:style>
  <w:style w:type="character" w:customStyle="1" w:styleId="screenreader-only">
    <w:name w:val="screenreader-only"/>
    <w:basedOn w:val="DefaultParagraphFont"/>
    <w:rsid w:val="00121CC3"/>
  </w:style>
  <w:style w:type="paragraph" w:styleId="ListParagraph">
    <w:name w:val="List Paragraph"/>
    <w:basedOn w:val="Normal"/>
    <w:uiPriority w:val="34"/>
    <w:qFormat/>
    <w:rsid w:val="00121CC3"/>
    <w:pPr>
      <w:ind w:left="720"/>
      <w:contextualSpacing/>
    </w:pPr>
  </w:style>
  <w:style w:type="paragraph" w:styleId="Header">
    <w:name w:val="header"/>
    <w:basedOn w:val="Normal"/>
    <w:link w:val="HeaderChar"/>
    <w:uiPriority w:val="99"/>
    <w:unhideWhenUsed/>
    <w:rsid w:val="0012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C3"/>
  </w:style>
  <w:style w:type="paragraph" w:styleId="Footer">
    <w:name w:val="footer"/>
    <w:basedOn w:val="Normal"/>
    <w:link w:val="FooterChar"/>
    <w:uiPriority w:val="99"/>
    <w:unhideWhenUsed/>
    <w:rsid w:val="0012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C3"/>
  </w:style>
  <w:style w:type="paragraph" w:styleId="BalloonText">
    <w:name w:val="Balloon Text"/>
    <w:basedOn w:val="Normal"/>
    <w:link w:val="BalloonTextChar"/>
    <w:uiPriority w:val="99"/>
    <w:semiHidden/>
    <w:unhideWhenUsed/>
    <w:rsid w:val="0012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C3"/>
    <w:rPr>
      <w:rFonts w:ascii="Tahoma" w:hAnsi="Tahoma" w:cs="Tahoma"/>
      <w:sz w:val="16"/>
      <w:szCs w:val="16"/>
    </w:rPr>
  </w:style>
  <w:style w:type="character" w:styleId="FollowedHyperlink">
    <w:name w:val="FollowedHyperlink"/>
    <w:basedOn w:val="DefaultParagraphFont"/>
    <w:uiPriority w:val="99"/>
    <w:semiHidden/>
    <w:unhideWhenUsed/>
    <w:rsid w:val="00EE1D55"/>
    <w:rPr>
      <w:color w:val="800080" w:themeColor="followedHyperlink"/>
      <w:u w:val="single"/>
    </w:rPr>
  </w:style>
  <w:style w:type="paragraph" w:customStyle="1" w:styleId="topics-index">
    <w:name w:val="topics-index"/>
    <w:basedOn w:val="Normal"/>
    <w:rsid w:val="00F02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6537">
      <w:bodyDiv w:val="1"/>
      <w:marLeft w:val="0"/>
      <w:marRight w:val="0"/>
      <w:marTop w:val="0"/>
      <w:marBottom w:val="0"/>
      <w:divBdr>
        <w:top w:val="none" w:sz="0" w:space="0" w:color="auto"/>
        <w:left w:val="none" w:sz="0" w:space="0" w:color="auto"/>
        <w:bottom w:val="none" w:sz="0" w:space="0" w:color="auto"/>
        <w:right w:val="none" w:sz="0" w:space="0" w:color="auto"/>
      </w:divBdr>
    </w:div>
    <w:div w:id="994648046">
      <w:bodyDiv w:val="1"/>
      <w:marLeft w:val="0"/>
      <w:marRight w:val="0"/>
      <w:marTop w:val="0"/>
      <w:marBottom w:val="0"/>
      <w:divBdr>
        <w:top w:val="none" w:sz="0" w:space="0" w:color="auto"/>
        <w:left w:val="none" w:sz="0" w:space="0" w:color="auto"/>
        <w:bottom w:val="none" w:sz="0" w:space="0" w:color="auto"/>
        <w:right w:val="none" w:sz="0" w:space="0" w:color="auto"/>
      </w:divBdr>
    </w:div>
    <w:div w:id="19446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what-james-learn-jim-crow-laws-his-trip-town-1183218" TargetMode="External"/><Relationship Id="rId13" Type="http://schemas.openxmlformats.org/officeDocument/2006/relationships/hyperlink" Target="https://www.supersummary.com/symbolism/" TargetMode="External"/><Relationship Id="rId3" Type="http://schemas.openxmlformats.org/officeDocument/2006/relationships/settings" Target="settings.xml"/><Relationship Id="rId7" Type="http://schemas.openxmlformats.org/officeDocument/2006/relationships/hyperlink" Target="https://www.enotes.com/homework-help/what-exemplifies-the-american-national-narrative-1849622" TargetMode="External"/><Relationship Id="rId12" Type="http://schemas.openxmlformats.org/officeDocument/2006/relationships/hyperlink" Target="https://www.supersummary.com/set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tes.com/homework-help/what-major-minor-conflicts-story-how-they-resolved-3467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otes.com/homework-help/who-antagonist-what-dominant-traits-antagonist-how-346703" TargetMode="External"/><Relationship Id="rId4" Type="http://schemas.openxmlformats.org/officeDocument/2006/relationships/webSettings" Target="webSettings.xml"/><Relationship Id="rId9" Type="http://schemas.openxmlformats.org/officeDocument/2006/relationships/hyperlink" Target="https://www.enotes.com/homework-help/whole-work-concerned-with-character-society-human-346794" TargetMode="External"/><Relationship Id="rId14" Type="http://schemas.openxmlformats.org/officeDocument/2006/relationships/hyperlink" Target="https://www.supersummary.com/mood-in-literature-definition-ex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Windows User</cp:lastModifiedBy>
  <cp:revision>2</cp:revision>
  <cp:lastPrinted>2019-05-31T18:35:00Z</cp:lastPrinted>
  <dcterms:created xsi:type="dcterms:W3CDTF">2021-04-07T20:01:00Z</dcterms:created>
  <dcterms:modified xsi:type="dcterms:W3CDTF">2021-04-07T20:01:00Z</dcterms:modified>
</cp:coreProperties>
</file>