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5E" w:rsidRPr="00653CDF" w:rsidRDefault="002E614D" w:rsidP="00EC04BD">
      <w:pPr>
        <w:pStyle w:val="Header"/>
        <w:tabs>
          <w:tab w:val="clear" w:pos="4320"/>
          <w:tab w:val="clear" w:pos="8640"/>
        </w:tabs>
        <w:rPr>
          <w:sz w:val="20"/>
          <w:szCs w:val="20"/>
        </w:rPr>
        <w:sectPr w:rsidR="00B4465E" w:rsidRPr="00653CDF">
          <w:headerReference w:type="even" r:id="rId7"/>
          <w:headerReference w:type="default" r:id="rId8"/>
          <w:pgSz w:w="12240" w:h="15840"/>
          <w:pgMar w:top="1440" w:right="1800" w:bottom="1440" w:left="1800" w:header="720" w:footer="720" w:gutter="0"/>
          <w:cols w:space="720"/>
        </w:sectPr>
      </w:pPr>
      <w:r>
        <w:rPr>
          <w:noProof/>
        </w:rPr>
        <w:drawing>
          <wp:inline distT="0" distB="0" distL="0" distR="0" wp14:anchorId="3BF194C2" wp14:editId="3DE4B975">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4A0B80">
        <w:rPr>
          <w:sz w:val="20"/>
          <w:szCs w:val="20"/>
        </w:rPr>
        <w:t>:</w:t>
      </w:r>
    </w:p>
    <w:p w:rsidR="00B4465E" w:rsidRPr="009D0DCC" w:rsidRDefault="002E614D" w:rsidP="002E614D">
      <w:pPr>
        <w:ind w:left="2880" w:firstLine="720"/>
        <w:rPr>
          <w:rFonts w:ascii="Arial" w:hAnsi="Arial" w:cs="Arial"/>
          <w:b/>
        </w:rPr>
      </w:pPr>
      <w:r w:rsidRPr="009D0DCC">
        <w:rPr>
          <w:rFonts w:ascii="Arial" w:hAnsi="Arial" w:cs="Arial"/>
          <w:b/>
          <w:noProof/>
        </w:rPr>
        <w:drawing>
          <wp:inline distT="0" distB="0" distL="0" distR="0" wp14:anchorId="6436D95B" wp14:editId="273D5413">
            <wp:extent cx="1172092" cy="660176"/>
            <wp:effectExtent l="0" t="0" r="0" b="6985"/>
            <wp:docPr id="1" name="Picture 1" descr="C:\Users\ruth.wilson1\AppData\Local\Microsoft\Windows\Temporary Internet Files\Content.IE5\CA3DH1YL\VAS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th.wilson1\AppData\Local\Microsoft\Windows\Temporary Internet Files\Content.IE5\CA3DH1YL\VAST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10" cy="661651"/>
                    </a:xfrm>
                    <a:prstGeom prst="rect">
                      <a:avLst/>
                    </a:prstGeom>
                    <a:noFill/>
                    <a:ln>
                      <a:noFill/>
                    </a:ln>
                  </pic:spPr>
                </pic:pic>
              </a:graphicData>
            </a:graphic>
          </wp:inline>
        </w:drawing>
      </w:r>
      <w:r w:rsidR="00B4465E" w:rsidRPr="009D0DCC">
        <w:rPr>
          <w:rFonts w:ascii="Arial" w:hAnsi="Arial" w:cs="Arial"/>
        </w:rPr>
        <w:br/>
      </w:r>
      <w:r w:rsidRPr="009D0DCC">
        <w:rPr>
          <w:rFonts w:ascii="Arial" w:hAnsi="Arial" w:cs="Arial"/>
          <w:b/>
        </w:rPr>
        <w:tab/>
      </w:r>
    </w:p>
    <w:p w:rsidR="00B4465E" w:rsidRPr="009D0DCC" w:rsidRDefault="00B4465E" w:rsidP="00B4465E">
      <w:pPr>
        <w:jc w:val="center"/>
        <w:rPr>
          <w:rFonts w:ascii="Arial" w:hAnsi="Arial" w:cs="Arial"/>
        </w:rPr>
      </w:pPr>
      <w:r w:rsidRPr="009D0DCC">
        <w:rPr>
          <w:rFonts w:ascii="Arial" w:hAnsi="Arial" w:cs="Arial"/>
          <w:b/>
        </w:rPr>
        <w:t>VAST Department Northwest College</w:t>
      </w:r>
    </w:p>
    <w:p w:rsidR="00B4465E" w:rsidRPr="009D0DCC" w:rsidRDefault="00C25160" w:rsidP="00B4465E">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p w:rsidR="00B4465E" w:rsidRPr="009D0DCC" w:rsidRDefault="00D97D09" w:rsidP="00B4465E">
      <w:pPr>
        <w:jc w:val="center"/>
        <w:rPr>
          <w:rFonts w:ascii="Arial" w:hAnsi="Arial" w:cs="Arial"/>
          <w:b/>
        </w:rPr>
      </w:pPr>
      <w:r>
        <w:rPr>
          <w:rFonts w:ascii="Arial" w:hAnsi="Arial" w:cs="Arial"/>
          <w:b/>
        </w:rPr>
        <w:t>COMG 1040</w:t>
      </w:r>
      <w:r w:rsidR="00003139">
        <w:rPr>
          <w:rFonts w:ascii="Arial" w:hAnsi="Arial" w:cs="Arial"/>
          <w:b/>
        </w:rPr>
        <w:t xml:space="preserve"> </w:t>
      </w:r>
      <w:r>
        <w:rPr>
          <w:rFonts w:ascii="Arial" w:hAnsi="Arial" w:cs="Arial"/>
          <w:b/>
        </w:rPr>
        <w:t xml:space="preserve">Enhanced Workplace </w:t>
      </w:r>
      <w:r w:rsidR="00A80D77">
        <w:rPr>
          <w:rFonts w:ascii="Arial" w:hAnsi="Arial" w:cs="Arial"/>
          <w:b/>
        </w:rPr>
        <w:t xml:space="preserve">Communication </w:t>
      </w:r>
      <w:r w:rsidR="00003139">
        <w:rPr>
          <w:rFonts w:ascii="Arial" w:hAnsi="Arial" w:cs="Arial"/>
          <w:b/>
        </w:rPr>
        <w:t xml:space="preserve"> </w:t>
      </w:r>
    </w:p>
    <w:p w:rsidR="00B4465E" w:rsidRPr="009D0DCC" w:rsidRDefault="00A80D77" w:rsidP="00B4465E">
      <w:pPr>
        <w:jc w:val="center"/>
        <w:rPr>
          <w:rFonts w:ascii="Arial" w:hAnsi="Arial" w:cs="Arial"/>
          <w:b/>
        </w:rPr>
      </w:pPr>
      <w:r>
        <w:rPr>
          <w:rFonts w:ascii="Arial" w:hAnsi="Arial" w:cs="Arial"/>
          <w:b/>
        </w:rPr>
        <w:t>Spring 2019</w:t>
      </w:r>
      <w:r w:rsidR="00074F66">
        <w:rPr>
          <w:rFonts w:ascii="Arial" w:hAnsi="Arial" w:cs="Arial"/>
          <w:b/>
        </w:rPr>
        <w:t xml:space="preserve"> </w:t>
      </w:r>
    </w:p>
    <w:p w:rsidR="0047645B" w:rsidRDefault="00B51F02" w:rsidP="00B4465E">
      <w:pPr>
        <w:jc w:val="center"/>
        <w:rPr>
          <w:rFonts w:ascii="Arial" w:hAnsi="Arial" w:cs="Arial"/>
        </w:rPr>
      </w:pPr>
      <w:r w:rsidRPr="009D0DCC">
        <w:rPr>
          <w:rFonts w:ascii="Arial" w:hAnsi="Arial" w:cs="Arial"/>
        </w:rPr>
        <w:t>Spring Branch Campus-Room 21</w:t>
      </w:r>
      <w:r w:rsidR="00B64EAF" w:rsidRPr="009D0DCC">
        <w:rPr>
          <w:rFonts w:ascii="Arial" w:hAnsi="Arial" w:cs="Arial"/>
        </w:rPr>
        <w:t>8</w:t>
      </w:r>
      <w:r w:rsidR="00B4465E" w:rsidRPr="009D0DCC">
        <w:rPr>
          <w:rFonts w:ascii="Arial" w:hAnsi="Arial" w:cs="Arial"/>
        </w:rPr>
        <w:t xml:space="preserve"> </w:t>
      </w:r>
      <w:r w:rsidR="004A0B80">
        <w:rPr>
          <w:rFonts w:ascii="Arial" w:hAnsi="Arial" w:cs="Arial"/>
        </w:rPr>
        <w:t xml:space="preserve">9:00am-10:30am or </w:t>
      </w:r>
      <w:r w:rsidR="00522E57" w:rsidRPr="009D0DCC">
        <w:rPr>
          <w:rFonts w:ascii="Arial" w:hAnsi="Arial" w:cs="Arial"/>
        </w:rPr>
        <w:t>10:30-12:00p</w:t>
      </w:r>
      <w:r w:rsidR="003A5195" w:rsidRPr="009D0DCC">
        <w:rPr>
          <w:rFonts w:ascii="Arial" w:hAnsi="Arial" w:cs="Arial"/>
        </w:rPr>
        <w:t>m</w:t>
      </w:r>
      <w:r w:rsidR="00B4465E" w:rsidRPr="009D0DCC">
        <w:rPr>
          <w:rFonts w:ascii="Arial" w:hAnsi="Arial" w:cs="Arial"/>
        </w:rPr>
        <w:t xml:space="preserve"> </w:t>
      </w:r>
      <w:r w:rsidR="0047645B">
        <w:rPr>
          <w:rFonts w:ascii="Arial" w:hAnsi="Arial" w:cs="Arial"/>
        </w:rPr>
        <w:t>Tuesday/Thursday</w:t>
      </w:r>
    </w:p>
    <w:p w:rsidR="00B4465E" w:rsidRPr="009D0DCC" w:rsidRDefault="00B4465E" w:rsidP="00B4465E">
      <w:pPr>
        <w:jc w:val="center"/>
        <w:rPr>
          <w:rFonts w:ascii="Arial" w:hAnsi="Arial" w:cs="Arial"/>
        </w:rPr>
      </w:pPr>
      <w:r w:rsidRPr="009D0DCC">
        <w:rPr>
          <w:rFonts w:ascii="Arial" w:hAnsi="Arial" w:cs="Arial"/>
        </w:rPr>
        <w:t>3 hour/week lecture course / 1</w:t>
      </w:r>
      <w:r w:rsidR="001E7719" w:rsidRPr="009D0DCC">
        <w:rPr>
          <w:rFonts w:ascii="Arial" w:hAnsi="Arial" w:cs="Arial"/>
        </w:rPr>
        <w:t>3</w:t>
      </w:r>
      <w:r w:rsidRPr="009D0DCC">
        <w:rPr>
          <w:rFonts w:ascii="Arial" w:hAnsi="Arial" w:cs="Arial"/>
        </w:rPr>
        <w:t xml:space="preserve"> weeks</w:t>
      </w:r>
    </w:p>
    <w:p w:rsidR="00B4465E" w:rsidRPr="009D0DCC" w:rsidRDefault="00145447" w:rsidP="00D97D09">
      <w:pPr>
        <w:jc w:val="center"/>
        <w:rPr>
          <w:rFonts w:ascii="Arial" w:hAnsi="Arial" w:cs="Arial"/>
          <w:b/>
        </w:rPr>
      </w:pPr>
      <w:r>
        <w:rPr>
          <w:rFonts w:ascii="Arial" w:hAnsi="Arial" w:cs="Arial"/>
          <w:b/>
        </w:rPr>
        <w:t>January 24, 2019 – April 30, 2019</w:t>
      </w:r>
    </w:p>
    <w:p w:rsidR="001E7719" w:rsidRPr="009D0DCC" w:rsidRDefault="00B4465E" w:rsidP="001E7719">
      <w:pPr>
        <w:rPr>
          <w:rFonts w:ascii="Arial" w:hAnsi="Arial" w:cs="Arial"/>
          <w:b/>
        </w:rPr>
      </w:pPr>
      <w:r w:rsidRPr="009D0DCC">
        <w:rPr>
          <w:rFonts w:ascii="Arial" w:hAnsi="Arial" w:cs="Arial"/>
          <w:b/>
        </w:rPr>
        <w:t>Instructor:</w:t>
      </w:r>
      <w:r w:rsidR="00A6458F" w:rsidRPr="009D0DCC">
        <w:rPr>
          <w:rFonts w:ascii="Arial" w:hAnsi="Arial" w:cs="Arial"/>
          <w:b/>
        </w:rPr>
        <w:t xml:space="preserve"> </w:t>
      </w:r>
      <w:r w:rsidR="00074F66">
        <w:rPr>
          <w:rFonts w:ascii="Arial" w:hAnsi="Arial" w:cs="Arial"/>
          <w:b/>
        </w:rPr>
        <w:t>Ruth Wilson</w:t>
      </w:r>
    </w:p>
    <w:p w:rsidR="001E7719" w:rsidRPr="009D0DCC" w:rsidRDefault="00B4465E" w:rsidP="001E7719">
      <w:pPr>
        <w:rPr>
          <w:rFonts w:ascii="Arial" w:hAnsi="Arial" w:cs="Arial"/>
        </w:rPr>
      </w:pPr>
      <w:r w:rsidRPr="00615A8C">
        <w:rPr>
          <w:rFonts w:ascii="Arial" w:hAnsi="Arial" w:cs="Arial"/>
          <w:b/>
        </w:rPr>
        <w:t xml:space="preserve">Instructor Contact Information: </w:t>
      </w:r>
      <w:r w:rsidR="001E7719" w:rsidRPr="00615A8C">
        <w:rPr>
          <w:rFonts w:ascii="Arial" w:hAnsi="Arial" w:cs="Arial"/>
          <w:b/>
        </w:rPr>
        <w:tab/>
      </w:r>
      <w:r w:rsidR="00074F66" w:rsidRPr="00615A8C">
        <w:rPr>
          <w:rFonts w:ascii="Arial" w:hAnsi="Arial" w:cs="Arial"/>
        </w:rPr>
        <w:t>ruth.wilson1</w:t>
      </w:r>
      <w:r w:rsidR="001E7719" w:rsidRPr="00615A8C">
        <w:rPr>
          <w:rFonts w:ascii="Arial" w:hAnsi="Arial" w:cs="Arial"/>
        </w:rPr>
        <w:t>@hccs.edu</w:t>
      </w:r>
      <w:r w:rsidR="001E7719" w:rsidRPr="009D0DCC">
        <w:rPr>
          <w:rFonts w:ascii="Arial" w:hAnsi="Arial" w:cs="Arial"/>
        </w:rPr>
        <w:t xml:space="preserve">  </w:t>
      </w:r>
    </w:p>
    <w:p w:rsidR="001E7719" w:rsidRDefault="00074F66" w:rsidP="00B0531A">
      <w:pPr>
        <w:spacing w:line="274" w:lineRule="exact"/>
        <w:ind w:left="100" w:right="-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 Phone: 713-718-8672</w:t>
      </w:r>
    </w:p>
    <w:p w:rsidR="00074F66" w:rsidRPr="009D0DCC" w:rsidRDefault="00074F66" w:rsidP="00B0531A">
      <w:pPr>
        <w:spacing w:line="274" w:lineRule="exact"/>
        <w:ind w:left="100" w:right="-20"/>
        <w:rPr>
          <w:rFonts w:ascii="Arial" w:hAnsi="Arial" w:cs="Arial"/>
        </w:rPr>
      </w:pPr>
    </w:p>
    <w:p w:rsidR="00B0531A" w:rsidRPr="009D0DCC" w:rsidRDefault="00B0531A" w:rsidP="00B0531A">
      <w:pPr>
        <w:spacing w:line="274" w:lineRule="exact"/>
        <w:ind w:left="100" w:right="-20"/>
        <w:rPr>
          <w:rFonts w:ascii="Arial" w:eastAsia="Arial" w:hAnsi="Arial" w:cs="Arial"/>
        </w:rPr>
      </w:pPr>
      <w:r w:rsidRPr="009D0DCC">
        <w:rPr>
          <w:rFonts w:ascii="Arial" w:eastAsia="Arial" w:hAnsi="Arial" w:cs="Arial"/>
          <w:i/>
          <w:spacing w:val="1"/>
        </w:rPr>
        <w:t>P</w:t>
      </w:r>
      <w:r w:rsidRPr="009D0DCC">
        <w:rPr>
          <w:rFonts w:ascii="Arial" w:eastAsia="Arial" w:hAnsi="Arial" w:cs="Arial"/>
          <w:i/>
        </w:rPr>
        <w:t>l</w:t>
      </w:r>
      <w:r w:rsidRPr="009D0DCC">
        <w:rPr>
          <w:rFonts w:ascii="Arial" w:eastAsia="Arial" w:hAnsi="Arial" w:cs="Arial"/>
          <w:i/>
          <w:spacing w:val="1"/>
        </w:rPr>
        <w:t>ea</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rPr>
        <w:t>f</w:t>
      </w:r>
      <w:r w:rsidRPr="009D0DCC">
        <w:rPr>
          <w:rFonts w:ascii="Arial" w:eastAsia="Arial" w:hAnsi="Arial" w:cs="Arial"/>
          <w:i/>
          <w:spacing w:val="1"/>
        </w:rPr>
        <w:t>ee</w:t>
      </w:r>
      <w:r w:rsidRPr="009D0DCC">
        <w:rPr>
          <w:rFonts w:ascii="Arial" w:eastAsia="Arial" w:hAnsi="Arial" w:cs="Arial"/>
          <w:i/>
        </w:rPr>
        <w:t>l</w:t>
      </w:r>
      <w:r w:rsidRPr="009D0DCC">
        <w:rPr>
          <w:rFonts w:ascii="Arial" w:eastAsia="Arial" w:hAnsi="Arial" w:cs="Arial"/>
          <w:i/>
          <w:spacing w:val="-2"/>
        </w:rPr>
        <w:t xml:space="preserve"> </w:t>
      </w:r>
      <w:r w:rsidRPr="009D0DCC">
        <w:rPr>
          <w:rFonts w:ascii="Arial" w:eastAsia="Arial" w:hAnsi="Arial" w:cs="Arial"/>
          <w:i/>
        </w:rPr>
        <w:t>f</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rPr>
        <w:t>c</w:t>
      </w:r>
      <w:r w:rsidRPr="009D0DCC">
        <w:rPr>
          <w:rFonts w:ascii="Arial" w:eastAsia="Arial" w:hAnsi="Arial" w:cs="Arial"/>
          <w:i/>
          <w:spacing w:val="-1"/>
        </w:rPr>
        <w:t>o</w:t>
      </w:r>
      <w:r w:rsidRPr="009D0DCC">
        <w:rPr>
          <w:rFonts w:ascii="Arial" w:eastAsia="Arial" w:hAnsi="Arial" w:cs="Arial"/>
          <w:i/>
          <w:spacing w:val="1"/>
        </w:rPr>
        <w:t>n</w:t>
      </w:r>
      <w:r w:rsidRPr="009D0DCC">
        <w:rPr>
          <w:rFonts w:ascii="Arial" w:eastAsia="Arial" w:hAnsi="Arial" w:cs="Arial"/>
          <w:i/>
          <w:spacing w:val="-2"/>
        </w:rPr>
        <w:t>t</w:t>
      </w:r>
      <w:r w:rsidRPr="009D0DCC">
        <w:rPr>
          <w:rFonts w:ascii="Arial" w:eastAsia="Arial" w:hAnsi="Arial" w:cs="Arial"/>
          <w:i/>
          <w:spacing w:val="1"/>
        </w:rPr>
        <w:t>a</w:t>
      </w:r>
      <w:r w:rsidRPr="009D0DCC">
        <w:rPr>
          <w:rFonts w:ascii="Arial" w:eastAsia="Arial" w:hAnsi="Arial" w:cs="Arial"/>
          <w:i/>
        </w:rPr>
        <w:t>ct</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c</w:t>
      </w:r>
      <w:r w:rsidRPr="009D0DCC">
        <w:rPr>
          <w:rFonts w:ascii="Arial" w:eastAsia="Arial" w:hAnsi="Arial" w:cs="Arial"/>
          <w:i/>
          <w:spacing w:val="1"/>
        </w:rPr>
        <w:t>on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spacing w:val="1"/>
        </w:rPr>
        <w:t>n</w:t>
      </w:r>
      <w:r w:rsidRPr="009D0DCC">
        <w:rPr>
          <w:rFonts w:ascii="Arial" w:eastAsia="Arial" w:hAnsi="Arial" w:cs="Arial"/>
          <w:i/>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spacing w:val="1"/>
        </w:rPr>
        <w:t>n</w:t>
      </w:r>
      <w:r w:rsidRPr="009D0DCC">
        <w:rPr>
          <w:rFonts w:ascii="Arial" w:eastAsia="Arial" w:hAnsi="Arial" w:cs="Arial"/>
          <w:i/>
        </w:rPr>
        <w:t>y</w:t>
      </w:r>
      <w:r w:rsidRPr="009D0DCC">
        <w:rPr>
          <w:rFonts w:ascii="Arial" w:eastAsia="Arial" w:hAnsi="Arial" w:cs="Arial"/>
          <w:i/>
          <w:spacing w:val="-2"/>
        </w:rPr>
        <w:t xml:space="preserve"> </w:t>
      </w:r>
      <w:r w:rsidRPr="009D0DCC">
        <w:rPr>
          <w:rFonts w:ascii="Arial" w:eastAsia="Arial" w:hAnsi="Arial" w:cs="Arial"/>
          <w:i/>
          <w:spacing w:val="1"/>
        </w:rPr>
        <w:t>p</w:t>
      </w:r>
      <w:r w:rsidRPr="009D0DCC">
        <w:rPr>
          <w:rFonts w:ascii="Arial" w:eastAsia="Arial" w:hAnsi="Arial" w:cs="Arial"/>
          <w:i/>
          <w:spacing w:val="-1"/>
        </w:rPr>
        <w:t>r</w:t>
      </w:r>
      <w:r w:rsidRPr="009D0DCC">
        <w:rPr>
          <w:rFonts w:ascii="Arial" w:eastAsia="Arial" w:hAnsi="Arial" w:cs="Arial"/>
          <w:i/>
          <w:spacing w:val="1"/>
        </w:rPr>
        <w:t>ob</w:t>
      </w:r>
      <w:r w:rsidRPr="009D0DCC">
        <w:rPr>
          <w:rFonts w:ascii="Arial" w:eastAsia="Arial" w:hAnsi="Arial" w:cs="Arial"/>
          <w:i/>
        </w:rPr>
        <w:t>l</w:t>
      </w:r>
      <w:r w:rsidRPr="009D0DCC">
        <w:rPr>
          <w:rFonts w:ascii="Arial" w:eastAsia="Arial" w:hAnsi="Arial" w:cs="Arial"/>
          <w:i/>
          <w:spacing w:val="1"/>
        </w:rPr>
        <w:t>e</w:t>
      </w:r>
      <w:r w:rsidRPr="009D0DCC">
        <w:rPr>
          <w:rFonts w:ascii="Arial" w:eastAsia="Arial" w:hAnsi="Arial" w:cs="Arial"/>
          <w:i/>
          <w:spacing w:val="-3"/>
        </w:rPr>
        <w:t>m</w:t>
      </w:r>
      <w:r w:rsidRPr="009D0DCC">
        <w:rPr>
          <w:rFonts w:ascii="Arial" w:eastAsia="Arial" w:hAnsi="Arial" w:cs="Arial"/>
          <w:i/>
        </w:rPr>
        <w:t>s t</w:t>
      </w:r>
      <w:r w:rsidRPr="009D0DCC">
        <w:rPr>
          <w:rFonts w:ascii="Arial" w:eastAsia="Arial" w:hAnsi="Arial" w:cs="Arial"/>
          <w:i/>
          <w:spacing w:val="1"/>
        </w:rPr>
        <w:t>ha</w:t>
      </w:r>
      <w:r w:rsidRPr="009D0DCC">
        <w:rPr>
          <w:rFonts w:ascii="Arial" w:eastAsia="Arial" w:hAnsi="Arial" w:cs="Arial"/>
          <w:i/>
        </w:rPr>
        <w:t>t</w:t>
      </w:r>
      <w:r w:rsidRPr="009D0DCC">
        <w:rPr>
          <w:rFonts w:ascii="Arial" w:eastAsia="Arial" w:hAnsi="Arial" w:cs="Arial"/>
          <w:i/>
          <w:spacing w:val="-1"/>
        </w:rPr>
        <w:t xml:space="preserve"> </w:t>
      </w:r>
      <w:r w:rsidRPr="009D0DCC">
        <w:rPr>
          <w:rFonts w:ascii="Arial" w:eastAsia="Arial" w:hAnsi="Arial" w:cs="Arial"/>
          <w:i/>
        </w:rPr>
        <w:t>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spacing w:val="-1"/>
        </w:rPr>
        <w:t>r</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e</w:t>
      </w:r>
      <w:r w:rsidRPr="009D0DCC">
        <w:rPr>
          <w:rFonts w:ascii="Arial" w:eastAsia="Arial" w:hAnsi="Arial" w:cs="Arial"/>
          <w:i/>
        </w:rPr>
        <w:t>x</w:t>
      </w:r>
      <w:r w:rsidRPr="009D0DCC">
        <w:rPr>
          <w:rFonts w:ascii="Arial" w:eastAsia="Arial" w:hAnsi="Arial" w:cs="Arial"/>
          <w:i/>
          <w:spacing w:val="1"/>
        </w:rPr>
        <w:t>pe</w:t>
      </w:r>
      <w:r w:rsidRPr="009D0DCC">
        <w:rPr>
          <w:rFonts w:ascii="Arial" w:eastAsia="Arial" w:hAnsi="Arial" w:cs="Arial"/>
          <w:i/>
          <w:spacing w:val="-1"/>
        </w:rPr>
        <w:t>r</w:t>
      </w:r>
      <w:r w:rsidRPr="009D0DCC">
        <w:rPr>
          <w:rFonts w:ascii="Arial" w:eastAsia="Arial" w:hAnsi="Arial" w:cs="Arial"/>
          <w:i/>
        </w:rPr>
        <w:t>i</w:t>
      </w:r>
      <w:r w:rsidRPr="009D0DCC">
        <w:rPr>
          <w:rFonts w:ascii="Arial" w:eastAsia="Arial" w:hAnsi="Arial" w:cs="Arial"/>
          <w:i/>
          <w:spacing w:val="1"/>
        </w:rPr>
        <w:t>en</w:t>
      </w:r>
      <w:r w:rsidRPr="009D0DCC">
        <w:rPr>
          <w:rFonts w:ascii="Arial" w:eastAsia="Arial" w:hAnsi="Arial" w:cs="Arial"/>
          <w:i/>
        </w:rPr>
        <w:t>c</w:t>
      </w:r>
      <w:r w:rsidRPr="009D0DCC">
        <w:rPr>
          <w:rFonts w:ascii="Arial" w:eastAsia="Arial" w:hAnsi="Arial" w:cs="Arial"/>
          <w:i/>
          <w:spacing w:val="-3"/>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rPr>
        <w:t>in</w:t>
      </w:r>
    </w:p>
    <w:p w:rsidR="00B0531A" w:rsidRPr="009D0DCC" w:rsidRDefault="00B0531A" w:rsidP="00B0531A">
      <w:pPr>
        <w:ind w:left="100" w:right="39"/>
        <w:rPr>
          <w:rFonts w:ascii="Arial" w:eastAsia="Arial" w:hAnsi="Arial" w:cs="Arial"/>
        </w:rPr>
      </w:pPr>
      <w:proofErr w:type="gramStart"/>
      <w:r w:rsidRPr="009D0DCC">
        <w:rPr>
          <w:rFonts w:ascii="Arial" w:eastAsia="Arial" w:hAnsi="Arial" w:cs="Arial"/>
          <w:i/>
        </w:rPr>
        <w:t>t</w:t>
      </w:r>
      <w:r w:rsidRPr="009D0DCC">
        <w:rPr>
          <w:rFonts w:ascii="Arial" w:eastAsia="Arial" w:hAnsi="Arial" w:cs="Arial"/>
          <w:i/>
          <w:spacing w:val="1"/>
        </w:rPr>
        <w:t>h</w:t>
      </w:r>
      <w:r w:rsidRPr="009D0DCC">
        <w:rPr>
          <w:rFonts w:ascii="Arial" w:eastAsia="Arial" w:hAnsi="Arial" w:cs="Arial"/>
          <w:i/>
        </w:rPr>
        <w:t>is</w:t>
      </w:r>
      <w:proofErr w:type="gramEnd"/>
      <w:r w:rsidRPr="009D0DCC">
        <w:rPr>
          <w:rFonts w:ascii="Arial" w:eastAsia="Arial" w:hAnsi="Arial" w:cs="Arial"/>
          <w:i/>
        </w:rPr>
        <w:t xml:space="preserve"> c</w:t>
      </w:r>
      <w:r w:rsidRPr="009D0DCC">
        <w:rPr>
          <w:rFonts w:ascii="Arial" w:eastAsia="Arial" w:hAnsi="Arial" w:cs="Arial"/>
          <w:i/>
          <w:spacing w:val="1"/>
        </w:rPr>
        <w:t>ou</w:t>
      </w:r>
      <w:r w:rsidRPr="009D0DCC">
        <w:rPr>
          <w:rFonts w:ascii="Arial" w:eastAsia="Arial" w:hAnsi="Arial" w:cs="Arial"/>
          <w:i/>
          <w:spacing w:val="-1"/>
        </w:rPr>
        <w:t>r</w:t>
      </w:r>
      <w:r w:rsidRPr="009D0DCC">
        <w:rPr>
          <w:rFonts w:ascii="Arial" w:eastAsia="Arial" w:hAnsi="Arial" w:cs="Arial"/>
          <w:i/>
        </w:rPr>
        <w:t>s</w:t>
      </w:r>
      <w:r w:rsidRPr="009D0DCC">
        <w:rPr>
          <w:rFonts w:ascii="Arial" w:eastAsia="Arial" w:hAnsi="Arial" w:cs="Arial"/>
          <w:i/>
          <w:spacing w:val="-1"/>
        </w:rPr>
        <w:t>e</w:t>
      </w:r>
      <w:r w:rsidRPr="009D0DCC">
        <w:rPr>
          <w:rFonts w:ascii="Arial" w:eastAsia="Arial" w:hAnsi="Arial" w:cs="Arial"/>
          <w:i/>
        </w:rPr>
        <w:t xml:space="preserve">. </w:t>
      </w:r>
      <w:r w:rsidRPr="009D0DCC">
        <w:rPr>
          <w:rFonts w:ascii="Arial" w:eastAsia="Arial" w:hAnsi="Arial" w:cs="Arial"/>
          <w:i/>
          <w:spacing w:val="1"/>
        </w:rPr>
        <w:t xml:space="preserve"> </w:t>
      </w:r>
      <w:r w:rsidRPr="009D0DCC">
        <w:rPr>
          <w:rFonts w:ascii="Arial" w:eastAsia="Arial" w:hAnsi="Arial" w:cs="Arial"/>
          <w:i/>
          <w:spacing w:val="-2"/>
        </w:rPr>
        <w:t>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d</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1"/>
        </w:rPr>
        <w:t>n</w:t>
      </w:r>
      <w:r w:rsidRPr="009D0DCC">
        <w:rPr>
          <w:rFonts w:ascii="Arial" w:eastAsia="Arial" w:hAnsi="Arial" w:cs="Arial"/>
          <w:i/>
          <w:spacing w:val="-1"/>
        </w:rPr>
        <w:t>o</w:t>
      </w:r>
      <w:r w:rsidRPr="009D0DCC">
        <w:rPr>
          <w:rFonts w:ascii="Arial" w:eastAsia="Arial" w:hAnsi="Arial" w:cs="Arial"/>
          <w:i/>
        </w:rPr>
        <w:t>t</w:t>
      </w:r>
      <w:r w:rsidRPr="009D0DCC">
        <w:rPr>
          <w:rFonts w:ascii="Arial" w:eastAsia="Arial" w:hAnsi="Arial" w:cs="Arial"/>
          <w:i/>
          <w:spacing w:val="1"/>
        </w:rPr>
        <w:t xml:space="preserve"> n</w:t>
      </w:r>
      <w:r w:rsidRPr="009D0DCC">
        <w:rPr>
          <w:rFonts w:ascii="Arial" w:eastAsia="Arial" w:hAnsi="Arial" w:cs="Arial"/>
          <w:i/>
          <w:spacing w:val="-1"/>
        </w:rPr>
        <w:t>e</w:t>
      </w:r>
      <w:r w:rsidRPr="009D0DCC">
        <w:rPr>
          <w:rFonts w:ascii="Arial" w:eastAsia="Arial" w:hAnsi="Arial" w:cs="Arial"/>
          <w:i/>
          <w:spacing w:val="1"/>
        </w:rPr>
        <w:t>e</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2"/>
        </w:rPr>
        <w:t>w</w:t>
      </w:r>
      <w:r w:rsidRPr="009D0DCC">
        <w:rPr>
          <w:rFonts w:ascii="Arial" w:eastAsia="Arial" w:hAnsi="Arial" w:cs="Arial"/>
          <w:i/>
          <w:spacing w:val="1"/>
        </w:rPr>
        <w:t>a</w:t>
      </w:r>
      <w:r w:rsidRPr="009D0DCC">
        <w:rPr>
          <w:rFonts w:ascii="Arial" w:eastAsia="Arial" w:hAnsi="Arial" w:cs="Arial"/>
          <w:i/>
        </w:rPr>
        <w:t>it</w:t>
      </w:r>
      <w:r w:rsidRPr="009D0DCC">
        <w:rPr>
          <w:rFonts w:ascii="Arial" w:eastAsia="Arial" w:hAnsi="Arial" w:cs="Arial"/>
          <w:i/>
          <w:spacing w:val="-1"/>
        </w:rPr>
        <w:t xml:space="preserve"> </w:t>
      </w:r>
      <w:r w:rsidRPr="009D0DCC">
        <w:rPr>
          <w:rFonts w:ascii="Arial" w:eastAsia="Arial" w:hAnsi="Arial" w:cs="Arial"/>
          <w:i/>
          <w:spacing w:val="1"/>
        </w:rPr>
        <w:t>un</w:t>
      </w:r>
      <w:r w:rsidRPr="009D0DCC">
        <w:rPr>
          <w:rFonts w:ascii="Arial" w:eastAsia="Arial" w:hAnsi="Arial" w:cs="Arial"/>
          <w:i/>
        </w:rPr>
        <w:t>til y</w:t>
      </w:r>
      <w:r w:rsidRPr="009D0DCC">
        <w:rPr>
          <w:rFonts w:ascii="Arial" w:eastAsia="Arial" w:hAnsi="Arial" w:cs="Arial"/>
          <w:i/>
          <w:spacing w:val="-1"/>
        </w:rPr>
        <w:t>o</w:t>
      </w:r>
      <w:r w:rsidRPr="009D0DCC">
        <w:rPr>
          <w:rFonts w:ascii="Arial" w:eastAsia="Arial" w:hAnsi="Arial" w:cs="Arial"/>
          <w:i/>
        </w:rPr>
        <w:t>u</w:t>
      </w:r>
      <w:r w:rsidRPr="009D0DCC">
        <w:rPr>
          <w:rFonts w:ascii="Arial" w:eastAsia="Arial" w:hAnsi="Arial" w:cs="Arial"/>
          <w:i/>
          <w:spacing w:val="-1"/>
        </w:rPr>
        <w:t xml:space="preserve"> </w:t>
      </w:r>
      <w:r w:rsidRPr="009D0DCC">
        <w:rPr>
          <w:rFonts w:ascii="Arial" w:eastAsia="Arial" w:hAnsi="Arial" w:cs="Arial"/>
          <w:i/>
          <w:spacing w:val="1"/>
        </w:rPr>
        <w:t>ha</w:t>
      </w:r>
      <w:r w:rsidRPr="009D0DCC">
        <w:rPr>
          <w:rFonts w:ascii="Arial" w:eastAsia="Arial" w:hAnsi="Arial" w:cs="Arial"/>
          <w:i/>
        </w:rPr>
        <w:t>ve</w:t>
      </w:r>
      <w:r w:rsidRPr="009D0DCC">
        <w:rPr>
          <w:rFonts w:ascii="Arial" w:eastAsia="Arial" w:hAnsi="Arial" w:cs="Arial"/>
          <w:i/>
          <w:spacing w:val="1"/>
        </w:rPr>
        <w:t xml:space="preserve"> </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spacing w:val="-2"/>
        </w:rPr>
        <w:t>c</w:t>
      </w:r>
      <w:r w:rsidRPr="009D0DCC">
        <w:rPr>
          <w:rFonts w:ascii="Arial" w:eastAsia="Arial" w:hAnsi="Arial" w:cs="Arial"/>
          <w:i/>
          <w:spacing w:val="1"/>
        </w:rPr>
        <w:t>e</w:t>
      </w:r>
      <w:r w:rsidRPr="009D0DCC">
        <w:rPr>
          <w:rFonts w:ascii="Arial" w:eastAsia="Arial" w:hAnsi="Arial" w:cs="Arial"/>
          <w:i/>
        </w:rPr>
        <w:t>iv</w:t>
      </w:r>
      <w:r w:rsidRPr="009D0DCC">
        <w:rPr>
          <w:rFonts w:ascii="Arial" w:eastAsia="Arial" w:hAnsi="Arial" w:cs="Arial"/>
          <w:i/>
          <w:spacing w:val="1"/>
        </w:rPr>
        <w:t>e</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rPr>
        <w:t>a</w:t>
      </w:r>
      <w:r w:rsidRPr="009D0DCC">
        <w:rPr>
          <w:rFonts w:ascii="Arial" w:eastAsia="Arial" w:hAnsi="Arial" w:cs="Arial"/>
          <w:i/>
          <w:spacing w:val="-1"/>
        </w:rPr>
        <w:t xml:space="preserve"> </w:t>
      </w:r>
      <w:r w:rsidRPr="009D0DCC">
        <w:rPr>
          <w:rFonts w:ascii="Arial" w:eastAsia="Arial" w:hAnsi="Arial" w:cs="Arial"/>
          <w:i/>
          <w:spacing w:val="1"/>
        </w:rPr>
        <w:t>poo</w:t>
      </w:r>
      <w:r w:rsidRPr="009D0DCC">
        <w:rPr>
          <w:rFonts w:ascii="Arial" w:eastAsia="Arial" w:hAnsi="Arial" w:cs="Arial"/>
          <w:i/>
        </w:rPr>
        <w:t>r</w:t>
      </w:r>
      <w:r w:rsidRPr="009D0DCC">
        <w:rPr>
          <w:rFonts w:ascii="Arial" w:eastAsia="Arial" w:hAnsi="Arial" w:cs="Arial"/>
          <w:i/>
          <w:spacing w:val="-3"/>
        </w:rPr>
        <w:t xml:space="preserve"> </w:t>
      </w:r>
      <w:r w:rsidRPr="009D0DCC">
        <w:rPr>
          <w:rFonts w:ascii="Arial" w:eastAsia="Arial" w:hAnsi="Arial" w:cs="Arial"/>
          <w:i/>
          <w:spacing w:val="-1"/>
        </w:rPr>
        <w:t>gr</w:t>
      </w:r>
      <w:r w:rsidRPr="009D0DCC">
        <w:rPr>
          <w:rFonts w:ascii="Arial" w:eastAsia="Arial" w:hAnsi="Arial" w:cs="Arial"/>
          <w:i/>
          <w:spacing w:val="1"/>
        </w:rPr>
        <w:t>ad</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b</w:t>
      </w:r>
      <w:r w:rsidRPr="009D0DCC">
        <w:rPr>
          <w:rFonts w:ascii="Arial" w:eastAsia="Arial" w:hAnsi="Arial" w:cs="Arial"/>
          <w:i/>
          <w:spacing w:val="1"/>
        </w:rPr>
        <w:t>e</w:t>
      </w:r>
      <w:r w:rsidRPr="009D0DCC">
        <w:rPr>
          <w:rFonts w:ascii="Arial" w:eastAsia="Arial" w:hAnsi="Arial" w:cs="Arial"/>
          <w:i/>
        </w:rPr>
        <w:t>f</w:t>
      </w:r>
      <w:r w:rsidRPr="009D0DCC">
        <w:rPr>
          <w:rFonts w:ascii="Arial" w:eastAsia="Arial" w:hAnsi="Arial" w:cs="Arial"/>
          <w:i/>
          <w:spacing w:val="1"/>
        </w:rPr>
        <w:t>o</w:t>
      </w:r>
      <w:r w:rsidRPr="009D0DCC">
        <w:rPr>
          <w:rFonts w:ascii="Arial" w:eastAsia="Arial" w:hAnsi="Arial" w:cs="Arial"/>
          <w:i/>
          <w:spacing w:val="-1"/>
        </w:rPr>
        <w:t>r</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spacing w:val="1"/>
        </w:rPr>
        <w:t>a</w:t>
      </w:r>
      <w:r w:rsidRPr="009D0DCC">
        <w:rPr>
          <w:rFonts w:ascii="Arial" w:eastAsia="Arial" w:hAnsi="Arial" w:cs="Arial"/>
          <w:i/>
        </w:rPr>
        <w:t>ski</w:t>
      </w:r>
      <w:r w:rsidRPr="009D0DCC">
        <w:rPr>
          <w:rFonts w:ascii="Arial" w:eastAsia="Arial" w:hAnsi="Arial" w:cs="Arial"/>
          <w:i/>
          <w:spacing w:val="-1"/>
        </w:rPr>
        <w:t>n</w:t>
      </w:r>
      <w:r w:rsidRPr="009D0DCC">
        <w:rPr>
          <w:rFonts w:ascii="Arial" w:eastAsia="Arial" w:hAnsi="Arial" w:cs="Arial"/>
          <w:i/>
        </w:rPr>
        <w:t>g f</w:t>
      </w:r>
      <w:r w:rsidRPr="009D0DCC">
        <w:rPr>
          <w:rFonts w:ascii="Arial" w:eastAsia="Arial" w:hAnsi="Arial" w:cs="Arial"/>
          <w:i/>
          <w:spacing w:val="1"/>
        </w:rPr>
        <w:t>o</w:t>
      </w:r>
      <w:r w:rsidRPr="009D0DCC">
        <w:rPr>
          <w:rFonts w:ascii="Arial" w:eastAsia="Arial" w:hAnsi="Arial" w:cs="Arial"/>
          <w:i/>
        </w:rPr>
        <w:t xml:space="preserve">r </w:t>
      </w:r>
      <w:r w:rsidRPr="009D0DCC">
        <w:rPr>
          <w:rFonts w:ascii="Arial" w:eastAsia="Arial" w:hAnsi="Arial" w:cs="Arial"/>
          <w:i/>
          <w:spacing w:val="-3"/>
        </w:rPr>
        <w:t>m</w:t>
      </w:r>
      <w:r w:rsidRPr="009D0DCC">
        <w:rPr>
          <w:rFonts w:ascii="Arial" w:eastAsia="Arial" w:hAnsi="Arial" w:cs="Arial"/>
          <w:i/>
        </w:rPr>
        <w:t xml:space="preserve">y </w:t>
      </w:r>
      <w:r w:rsidRPr="009D0DCC">
        <w:rPr>
          <w:rFonts w:ascii="Arial" w:eastAsia="Arial" w:hAnsi="Arial" w:cs="Arial"/>
          <w:i/>
          <w:spacing w:val="1"/>
        </w:rPr>
        <w:t>a</w:t>
      </w:r>
      <w:r w:rsidRPr="009D0DCC">
        <w:rPr>
          <w:rFonts w:ascii="Arial" w:eastAsia="Arial" w:hAnsi="Arial" w:cs="Arial"/>
          <w:i/>
        </w:rPr>
        <w:t>ssist</w:t>
      </w:r>
      <w:r w:rsidRPr="009D0DCC">
        <w:rPr>
          <w:rFonts w:ascii="Arial" w:eastAsia="Arial" w:hAnsi="Arial" w:cs="Arial"/>
          <w:i/>
          <w:spacing w:val="1"/>
        </w:rPr>
        <w:t>an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rPr>
        <w:t>.</w:t>
      </w:r>
      <w:r w:rsidRPr="009D0DCC">
        <w:rPr>
          <w:rFonts w:ascii="Arial" w:eastAsia="Arial" w:hAnsi="Arial" w:cs="Arial"/>
          <w:spacing w:val="66"/>
        </w:rPr>
        <w:t xml:space="preserve"> </w:t>
      </w:r>
      <w:r w:rsidRPr="009D0DCC">
        <w:rPr>
          <w:rFonts w:ascii="Arial" w:eastAsia="Arial" w:hAnsi="Arial" w:cs="Arial"/>
          <w:i/>
          <w:spacing w:val="1"/>
        </w:rPr>
        <w:t>Y</w:t>
      </w:r>
      <w:r w:rsidRPr="009D0DCC">
        <w:rPr>
          <w:rFonts w:ascii="Arial" w:eastAsia="Arial" w:hAnsi="Arial" w:cs="Arial"/>
          <w:i/>
          <w:spacing w:val="-1"/>
        </w:rPr>
        <w:t>o</w:t>
      </w:r>
      <w:r w:rsidRPr="009D0DCC">
        <w:rPr>
          <w:rFonts w:ascii="Arial" w:eastAsia="Arial" w:hAnsi="Arial" w:cs="Arial"/>
          <w:i/>
          <w:spacing w:val="1"/>
        </w:rPr>
        <w:t>u</w:t>
      </w:r>
      <w:r w:rsidRPr="009D0DCC">
        <w:rPr>
          <w:rFonts w:ascii="Arial" w:eastAsia="Arial" w:hAnsi="Arial" w:cs="Arial"/>
          <w:i/>
        </w:rPr>
        <w:t xml:space="preserve">r </w:t>
      </w:r>
      <w:r w:rsidRPr="009D0DCC">
        <w:rPr>
          <w:rFonts w:ascii="Arial" w:eastAsia="Arial" w:hAnsi="Arial" w:cs="Arial"/>
          <w:i/>
          <w:spacing w:val="1"/>
        </w:rPr>
        <w:t>pe</w:t>
      </w:r>
      <w:r w:rsidRPr="009D0DCC">
        <w:rPr>
          <w:rFonts w:ascii="Arial" w:eastAsia="Arial" w:hAnsi="Arial" w:cs="Arial"/>
          <w:i/>
          <w:spacing w:val="-1"/>
        </w:rPr>
        <w:t>r</w:t>
      </w:r>
      <w:r w:rsidRPr="009D0DCC">
        <w:rPr>
          <w:rFonts w:ascii="Arial" w:eastAsia="Arial" w:hAnsi="Arial" w:cs="Arial"/>
          <w:i/>
        </w:rPr>
        <w:t>f</w:t>
      </w:r>
      <w:r w:rsidRPr="009D0DCC">
        <w:rPr>
          <w:rFonts w:ascii="Arial" w:eastAsia="Arial" w:hAnsi="Arial" w:cs="Arial"/>
          <w:i/>
          <w:spacing w:val="1"/>
        </w:rPr>
        <w:t>o</w:t>
      </w:r>
      <w:r w:rsidRPr="009D0DCC">
        <w:rPr>
          <w:rFonts w:ascii="Arial" w:eastAsia="Arial" w:hAnsi="Arial" w:cs="Arial"/>
          <w:i/>
          <w:spacing w:val="-1"/>
        </w:rPr>
        <w:t>r</w:t>
      </w:r>
      <w:r w:rsidRPr="009D0DCC">
        <w:rPr>
          <w:rFonts w:ascii="Arial" w:eastAsia="Arial" w:hAnsi="Arial" w:cs="Arial"/>
          <w:i/>
          <w:spacing w:val="-3"/>
        </w:rPr>
        <w:t>m</w:t>
      </w:r>
      <w:r w:rsidRPr="009D0DCC">
        <w:rPr>
          <w:rFonts w:ascii="Arial" w:eastAsia="Arial" w:hAnsi="Arial" w:cs="Arial"/>
          <w:i/>
          <w:spacing w:val="1"/>
        </w:rPr>
        <w:t>an</w:t>
      </w:r>
      <w:r w:rsidRPr="009D0DCC">
        <w:rPr>
          <w:rFonts w:ascii="Arial" w:eastAsia="Arial" w:hAnsi="Arial" w:cs="Arial"/>
          <w:i/>
        </w:rPr>
        <w:t>ce</w:t>
      </w:r>
      <w:r w:rsidRPr="009D0DCC">
        <w:rPr>
          <w:rFonts w:ascii="Arial" w:eastAsia="Arial" w:hAnsi="Arial" w:cs="Arial"/>
          <w:i/>
          <w:spacing w:val="1"/>
        </w:rPr>
        <w:t xml:space="preserve"> </w:t>
      </w:r>
      <w:r w:rsidRPr="009D0DCC">
        <w:rPr>
          <w:rFonts w:ascii="Arial" w:eastAsia="Arial" w:hAnsi="Arial" w:cs="Arial"/>
          <w:i/>
        </w:rPr>
        <w:t>in</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rPr>
        <w:t>y cl</w:t>
      </w:r>
      <w:r w:rsidRPr="009D0DCC">
        <w:rPr>
          <w:rFonts w:ascii="Arial" w:eastAsia="Arial" w:hAnsi="Arial" w:cs="Arial"/>
          <w:i/>
          <w:spacing w:val="1"/>
        </w:rPr>
        <w:t>a</w:t>
      </w:r>
      <w:r w:rsidRPr="009D0DCC">
        <w:rPr>
          <w:rFonts w:ascii="Arial" w:eastAsia="Arial" w:hAnsi="Arial" w:cs="Arial"/>
          <w:i/>
        </w:rPr>
        <w:t>ss is v</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rPr>
        <w:t>y i</w:t>
      </w:r>
      <w:r w:rsidRPr="009D0DCC">
        <w:rPr>
          <w:rFonts w:ascii="Arial" w:eastAsia="Arial" w:hAnsi="Arial" w:cs="Arial"/>
          <w:i/>
          <w:spacing w:val="-3"/>
        </w:rPr>
        <w:t>m</w:t>
      </w:r>
      <w:r w:rsidRPr="009D0DCC">
        <w:rPr>
          <w:rFonts w:ascii="Arial" w:eastAsia="Arial" w:hAnsi="Arial" w:cs="Arial"/>
          <w:i/>
          <w:spacing w:val="1"/>
        </w:rPr>
        <w:t>po</w:t>
      </w:r>
      <w:r w:rsidRPr="009D0DCC">
        <w:rPr>
          <w:rFonts w:ascii="Arial" w:eastAsia="Arial" w:hAnsi="Arial" w:cs="Arial"/>
          <w:i/>
          <w:spacing w:val="-1"/>
        </w:rPr>
        <w:t>r</w:t>
      </w:r>
      <w:r w:rsidRPr="009D0DCC">
        <w:rPr>
          <w:rFonts w:ascii="Arial" w:eastAsia="Arial" w:hAnsi="Arial" w:cs="Arial"/>
          <w:i/>
        </w:rPr>
        <w:t>t</w:t>
      </w:r>
      <w:r w:rsidRPr="009D0DCC">
        <w:rPr>
          <w:rFonts w:ascii="Arial" w:eastAsia="Arial" w:hAnsi="Arial" w:cs="Arial"/>
          <w:i/>
          <w:spacing w:val="1"/>
        </w:rPr>
        <w:t>an</w:t>
      </w:r>
      <w:r w:rsidRPr="009D0DCC">
        <w:rPr>
          <w:rFonts w:ascii="Arial" w:eastAsia="Arial" w:hAnsi="Arial" w:cs="Arial"/>
          <w:i/>
        </w:rPr>
        <w:t>t</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rPr>
        <w:t>o</w:t>
      </w:r>
      <w:r w:rsidRPr="009D0DCC">
        <w:rPr>
          <w:rFonts w:ascii="Arial" w:eastAsia="Arial" w:hAnsi="Arial" w:cs="Arial"/>
          <w:i/>
          <w:spacing w:val="1"/>
        </w:rPr>
        <w:t xml:space="preserve"> </w:t>
      </w:r>
      <w:r w:rsidRPr="009D0DCC">
        <w:rPr>
          <w:rFonts w:ascii="Arial" w:eastAsia="Arial" w:hAnsi="Arial" w:cs="Arial"/>
          <w:i/>
          <w:spacing w:val="-3"/>
        </w:rPr>
        <w:t>m</w:t>
      </w:r>
      <w:r w:rsidRPr="009D0DCC">
        <w:rPr>
          <w:rFonts w:ascii="Arial" w:eastAsia="Arial" w:hAnsi="Arial" w:cs="Arial"/>
          <w:i/>
          <w:spacing w:val="1"/>
        </w:rPr>
        <w:t>e</w:t>
      </w:r>
      <w:r w:rsidRPr="009D0DCC">
        <w:rPr>
          <w:rFonts w:ascii="Arial" w:eastAsia="Arial" w:hAnsi="Arial" w:cs="Arial"/>
          <w:i/>
        </w:rPr>
        <w:t xml:space="preserve">. </w:t>
      </w:r>
      <w:r w:rsidRPr="009D0DCC">
        <w:rPr>
          <w:rFonts w:ascii="Arial" w:eastAsia="Arial" w:hAnsi="Arial" w:cs="Arial"/>
          <w:i/>
          <w:spacing w:val="1"/>
        </w:rPr>
        <w:t xml:space="preserve"> </w:t>
      </w:r>
      <w:r w:rsidRPr="009D0DCC">
        <w:rPr>
          <w:rFonts w:ascii="Arial" w:eastAsia="Arial" w:hAnsi="Arial" w:cs="Arial"/>
          <w:i/>
        </w:rPr>
        <w:t>I</w:t>
      </w:r>
      <w:r w:rsidRPr="009D0DCC">
        <w:rPr>
          <w:rFonts w:ascii="Arial" w:eastAsia="Arial" w:hAnsi="Arial" w:cs="Arial"/>
          <w:i/>
          <w:spacing w:val="1"/>
        </w:rPr>
        <w:t xml:space="preserve"> am</w:t>
      </w:r>
    </w:p>
    <w:p w:rsidR="00B0531A" w:rsidRPr="009D0DCC" w:rsidRDefault="00B0531A" w:rsidP="00B0531A">
      <w:pPr>
        <w:ind w:left="100" w:right="198"/>
        <w:rPr>
          <w:rFonts w:ascii="Arial" w:eastAsia="Arial" w:hAnsi="Arial" w:cs="Arial"/>
        </w:rPr>
      </w:pPr>
      <w:proofErr w:type="gramStart"/>
      <w:r w:rsidRPr="009D0DCC">
        <w:rPr>
          <w:rFonts w:ascii="Arial" w:eastAsia="Arial" w:hAnsi="Arial" w:cs="Arial"/>
          <w:i/>
          <w:spacing w:val="1"/>
        </w:rPr>
        <w:t>a</w:t>
      </w:r>
      <w:r w:rsidRPr="009D0DCC">
        <w:rPr>
          <w:rFonts w:ascii="Arial" w:eastAsia="Arial" w:hAnsi="Arial" w:cs="Arial"/>
          <w:i/>
        </w:rPr>
        <w:t>v</w:t>
      </w:r>
      <w:r w:rsidRPr="009D0DCC">
        <w:rPr>
          <w:rFonts w:ascii="Arial" w:eastAsia="Arial" w:hAnsi="Arial" w:cs="Arial"/>
          <w:i/>
          <w:spacing w:val="1"/>
        </w:rPr>
        <w:t>a</w:t>
      </w:r>
      <w:r w:rsidRPr="009D0DCC">
        <w:rPr>
          <w:rFonts w:ascii="Arial" w:eastAsia="Arial" w:hAnsi="Arial" w:cs="Arial"/>
          <w:i/>
        </w:rPr>
        <w:t>il</w:t>
      </w:r>
      <w:r w:rsidRPr="009D0DCC">
        <w:rPr>
          <w:rFonts w:ascii="Arial" w:eastAsia="Arial" w:hAnsi="Arial" w:cs="Arial"/>
          <w:i/>
          <w:spacing w:val="1"/>
        </w:rPr>
        <w:t>ab</w:t>
      </w:r>
      <w:r w:rsidRPr="009D0DCC">
        <w:rPr>
          <w:rFonts w:ascii="Arial" w:eastAsia="Arial" w:hAnsi="Arial" w:cs="Arial"/>
          <w:i/>
        </w:rPr>
        <w:t>le</w:t>
      </w:r>
      <w:proofErr w:type="gramEnd"/>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1"/>
        </w:rPr>
        <w:t>hea</w:t>
      </w:r>
      <w:r w:rsidRPr="009D0DCC">
        <w:rPr>
          <w:rFonts w:ascii="Arial" w:eastAsia="Arial" w:hAnsi="Arial" w:cs="Arial"/>
          <w:i/>
        </w:rPr>
        <w:t xml:space="preserve">r </w:t>
      </w:r>
      <w:r w:rsidRPr="009D0DCC">
        <w:rPr>
          <w:rFonts w:ascii="Arial" w:eastAsia="Arial" w:hAnsi="Arial" w:cs="Arial"/>
          <w:i/>
          <w:spacing w:val="-2"/>
        </w:rPr>
        <w:t>y</w:t>
      </w:r>
      <w:r w:rsidRPr="009D0DCC">
        <w:rPr>
          <w:rFonts w:ascii="Arial" w:eastAsia="Arial" w:hAnsi="Arial" w:cs="Arial"/>
          <w:i/>
          <w:spacing w:val="1"/>
        </w:rPr>
        <w:t>ou</w:t>
      </w:r>
      <w:r w:rsidRPr="009D0DCC">
        <w:rPr>
          <w:rFonts w:ascii="Arial" w:eastAsia="Arial" w:hAnsi="Arial" w:cs="Arial"/>
          <w:i/>
        </w:rPr>
        <w:t>r</w:t>
      </w:r>
      <w:r w:rsidRPr="009D0DCC">
        <w:rPr>
          <w:rFonts w:ascii="Arial" w:eastAsia="Arial" w:hAnsi="Arial" w:cs="Arial"/>
          <w:i/>
          <w:spacing w:val="-3"/>
        </w:rPr>
        <w:t xml:space="preserve"> </w:t>
      </w:r>
      <w:r w:rsidRPr="009D0DCC">
        <w:rPr>
          <w:rFonts w:ascii="Arial" w:eastAsia="Arial" w:hAnsi="Arial" w:cs="Arial"/>
          <w:i/>
        </w:rPr>
        <w:t>c</w:t>
      </w:r>
      <w:r w:rsidRPr="009D0DCC">
        <w:rPr>
          <w:rFonts w:ascii="Arial" w:eastAsia="Arial" w:hAnsi="Arial" w:cs="Arial"/>
          <w:i/>
          <w:spacing w:val="1"/>
        </w:rPr>
        <w:t>on</w:t>
      </w:r>
      <w:r w:rsidRPr="009D0DCC">
        <w:rPr>
          <w:rFonts w:ascii="Arial" w:eastAsia="Arial" w:hAnsi="Arial" w:cs="Arial"/>
          <w:i/>
        </w:rPr>
        <w:t>c</w:t>
      </w:r>
      <w:r w:rsidRPr="009D0DCC">
        <w:rPr>
          <w:rFonts w:ascii="Arial" w:eastAsia="Arial" w:hAnsi="Arial" w:cs="Arial"/>
          <w:i/>
          <w:spacing w:val="1"/>
        </w:rPr>
        <w:t>e</w:t>
      </w:r>
      <w:r w:rsidRPr="009D0DCC">
        <w:rPr>
          <w:rFonts w:ascii="Arial" w:eastAsia="Arial" w:hAnsi="Arial" w:cs="Arial"/>
          <w:i/>
          <w:spacing w:val="-1"/>
        </w:rPr>
        <w:t>r</w:t>
      </w:r>
      <w:r w:rsidRPr="009D0DCC">
        <w:rPr>
          <w:rFonts w:ascii="Arial" w:eastAsia="Arial" w:hAnsi="Arial" w:cs="Arial"/>
          <w:i/>
          <w:spacing w:val="1"/>
        </w:rPr>
        <w:t>n</w:t>
      </w:r>
      <w:r w:rsidRPr="009D0DCC">
        <w:rPr>
          <w:rFonts w:ascii="Arial" w:eastAsia="Arial" w:hAnsi="Arial" w:cs="Arial"/>
          <w:i/>
        </w:rPr>
        <w:t>s</w:t>
      </w:r>
      <w:r w:rsidRPr="009D0DCC">
        <w:rPr>
          <w:rFonts w:ascii="Arial" w:eastAsia="Arial" w:hAnsi="Arial" w:cs="Arial"/>
          <w:i/>
          <w:spacing w:val="-2"/>
        </w:rPr>
        <w:t xml:space="preserve"> </w:t>
      </w:r>
      <w:r w:rsidRPr="009D0DCC">
        <w:rPr>
          <w:rFonts w:ascii="Arial" w:eastAsia="Arial" w:hAnsi="Arial" w:cs="Arial"/>
          <w:i/>
          <w:spacing w:val="1"/>
        </w:rPr>
        <w:t>a</w:t>
      </w:r>
      <w:r w:rsidRPr="009D0DCC">
        <w:rPr>
          <w:rFonts w:ascii="Arial" w:eastAsia="Arial" w:hAnsi="Arial" w:cs="Arial"/>
          <w:i/>
          <w:spacing w:val="-1"/>
        </w:rPr>
        <w:t>n</w:t>
      </w:r>
      <w:r w:rsidRPr="009D0DCC">
        <w:rPr>
          <w:rFonts w:ascii="Arial" w:eastAsia="Arial" w:hAnsi="Arial" w:cs="Arial"/>
          <w:i/>
        </w:rPr>
        <w:t>d</w:t>
      </w:r>
      <w:r w:rsidRPr="009D0DCC">
        <w:rPr>
          <w:rFonts w:ascii="Arial" w:eastAsia="Arial" w:hAnsi="Arial" w:cs="Arial"/>
          <w:i/>
          <w:spacing w:val="1"/>
        </w:rPr>
        <w:t xml:space="preserve"> </w:t>
      </w:r>
      <w:r w:rsidRPr="009D0DCC">
        <w:rPr>
          <w:rFonts w:ascii="Arial" w:eastAsia="Arial" w:hAnsi="Arial" w:cs="Arial"/>
          <w:i/>
        </w:rPr>
        <w:t>j</w:t>
      </w:r>
      <w:r w:rsidRPr="009D0DCC">
        <w:rPr>
          <w:rFonts w:ascii="Arial" w:eastAsia="Arial" w:hAnsi="Arial" w:cs="Arial"/>
          <w:i/>
          <w:spacing w:val="1"/>
        </w:rPr>
        <w:t>u</w:t>
      </w:r>
      <w:r w:rsidRPr="009D0DCC">
        <w:rPr>
          <w:rFonts w:ascii="Arial" w:eastAsia="Arial" w:hAnsi="Arial" w:cs="Arial"/>
          <w:i/>
        </w:rPr>
        <w:t>st</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1"/>
        </w:rPr>
        <w:t>d</w:t>
      </w:r>
      <w:r w:rsidRPr="009D0DCC">
        <w:rPr>
          <w:rFonts w:ascii="Arial" w:eastAsia="Arial" w:hAnsi="Arial" w:cs="Arial"/>
          <w:i/>
        </w:rPr>
        <w:t>isc</w:t>
      </w:r>
      <w:r w:rsidRPr="009D0DCC">
        <w:rPr>
          <w:rFonts w:ascii="Arial" w:eastAsia="Arial" w:hAnsi="Arial" w:cs="Arial"/>
          <w:i/>
          <w:spacing w:val="1"/>
        </w:rPr>
        <w:t>u</w:t>
      </w:r>
      <w:r w:rsidRPr="009D0DCC">
        <w:rPr>
          <w:rFonts w:ascii="Arial" w:eastAsia="Arial" w:hAnsi="Arial" w:cs="Arial"/>
          <w:i/>
        </w:rPr>
        <w:t>ss c</w:t>
      </w:r>
      <w:r w:rsidRPr="009D0DCC">
        <w:rPr>
          <w:rFonts w:ascii="Arial" w:eastAsia="Arial" w:hAnsi="Arial" w:cs="Arial"/>
          <w:i/>
          <w:spacing w:val="1"/>
        </w:rPr>
        <w:t>ou</w:t>
      </w:r>
      <w:r w:rsidRPr="009D0DCC">
        <w:rPr>
          <w:rFonts w:ascii="Arial" w:eastAsia="Arial" w:hAnsi="Arial" w:cs="Arial"/>
          <w:i/>
          <w:spacing w:val="-1"/>
        </w:rPr>
        <w:t>r</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rPr>
        <w:t>t</w:t>
      </w:r>
      <w:r w:rsidRPr="009D0DCC">
        <w:rPr>
          <w:rFonts w:ascii="Arial" w:eastAsia="Arial" w:hAnsi="Arial" w:cs="Arial"/>
          <w:i/>
          <w:spacing w:val="-1"/>
        </w:rPr>
        <w:t>o</w:t>
      </w:r>
      <w:r w:rsidRPr="009D0DCC">
        <w:rPr>
          <w:rFonts w:ascii="Arial" w:eastAsia="Arial" w:hAnsi="Arial" w:cs="Arial"/>
          <w:i/>
          <w:spacing w:val="1"/>
        </w:rPr>
        <w:t>p</w:t>
      </w:r>
      <w:r w:rsidRPr="009D0DCC">
        <w:rPr>
          <w:rFonts w:ascii="Arial" w:eastAsia="Arial" w:hAnsi="Arial" w:cs="Arial"/>
          <w:i/>
        </w:rPr>
        <w:t>ics.</w:t>
      </w:r>
      <w:r w:rsidRPr="009D0DCC">
        <w:rPr>
          <w:rFonts w:ascii="Arial" w:eastAsia="Arial" w:hAnsi="Arial" w:cs="Arial"/>
          <w:i/>
          <w:spacing w:val="1"/>
        </w:rPr>
        <w:t xml:space="preserve"> </w:t>
      </w:r>
      <w:r w:rsidRPr="009D0DCC">
        <w:rPr>
          <w:rFonts w:ascii="Arial" w:eastAsia="Arial" w:hAnsi="Arial" w:cs="Arial"/>
          <w:i/>
          <w:spacing w:val="-3"/>
        </w:rPr>
        <w:t>F</w:t>
      </w:r>
      <w:r w:rsidRPr="009D0DCC">
        <w:rPr>
          <w:rFonts w:ascii="Arial" w:eastAsia="Arial" w:hAnsi="Arial" w:cs="Arial"/>
          <w:i/>
          <w:spacing w:val="1"/>
        </w:rPr>
        <w:t>ee</w:t>
      </w:r>
      <w:r w:rsidRPr="009D0DCC">
        <w:rPr>
          <w:rFonts w:ascii="Arial" w:eastAsia="Arial" w:hAnsi="Arial" w:cs="Arial"/>
          <w:i/>
        </w:rPr>
        <w:t>l f</w:t>
      </w:r>
      <w:r w:rsidRPr="009D0DCC">
        <w:rPr>
          <w:rFonts w:ascii="Arial" w:eastAsia="Arial" w:hAnsi="Arial" w:cs="Arial"/>
          <w:i/>
          <w:spacing w:val="-1"/>
        </w:rPr>
        <w:t>r</w:t>
      </w:r>
      <w:r w:rsidRPr="009D0DCC">
        <w:rPr>
          <w:rFonts w:ascii="Arial" w:eastAsia="Arial" w:hAnsi="Arial" w:cs="Arial"/>
          <w:i/>
          <w:spacing w:val="1"/>
        </w:rPr>
        <w:t>e</w:t>
      </w:r>
      <w:r w:rsidRPr="009D0DCC">
        <w:rPr>
          <w:rFonts w:ascii="Arial" w:eastAsia="Arial" w:hAnsi="Arial" w:cs="Arial"/>
          <w:i/>
        </w:rPr>
        <w:t>e</w:t>
      </w:r>
      <w:r w:rsidRPr="009D0DCC">
        <w:rPr>
          <w:rFonts w:ascii="Arial" w:eastAsia="Arial" w:hAnsi="Arial" w:cs="Arial"/>
          <w:i/>
          <w:spacing w:val="-1"/>
        </w:rPr>
        <w:t xml:space="preserve"> </w:t>
      </w:r>
      <w:r w:rsidRPr="009D0DCC">
        <w:rPr>
          <w:rFonts w:ascii="Arial" w:eastAsia="Arial" w:hAnsi="Arial" w:cs="Arial"/>
          <w:i/>
        </w:rPr>
        <w:t>to</w:t>
      </w:r>
      <w:r w:rsidRPr="009D0DCC">
        <w:rPr>
          <w:rFonts w:ascii="Arial" w:eastAsia="Arial" w:hAnsi="Arial" w:cs="Arial"/>
          <w:i/>
          <w:spacing w:val="1"/>
        </w:rPr>
        <w:t xml:space="preserve"> </w:t>
      </w:r>
      <w:r w:rsidRPr="009D0DCC">
        <w:rPr>
          <w:rFonts w:ascii="Arial" w:eastAsia="Arial" w:hAnsi="Arial" w:cs="Arial"/>
          <w:i/>
          <w:spacing w:val="-2"/>
        </w:rPr>
        <w:t>c</w:t>
      </w:r>
      <w:r w:rsidRPr="009D0DCC">
        <w:rPr>
          <w:rFonts w:ascii="Arial" w:eastAsia="Arial" w:hAnsi="Arial" w:cs="Arial"/>
          <w:i/>
          <w:spacing w:val="1"/>
        </w:rPr>
        <w:t>o</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by </w:t>
      </w:r>
      <w:r w:rsidRPr="009D0DCC">
        <w:rPr>
          <w:rFonts w:ascii="Arial" w:eastAsia="Arial" w:hAnsi="Arial" w:cs="Arial"/>
          <w:i/>
          <w:spacing w:val="-3"/>
        </w:rPr>
        <w:t>m</w:t>
      </w:r>
      <w:r w:rsidRPr="009D0DCC">
        <w:rPr>
          <w:rFonts w:ascii="Arial" w:eastAsia="Arial" w:hAnsi="Arial" w:cs="Arial"/>
          <w:i/>
        </w:rPr>
        <w:t xml:space="preserve">y </w:t>
      </w:r>
      <w:r w:rsidRPr="009D0DCC">
        <w:rPr>
          <w:rFonts w:ascii="Arial" w:eastAsia="Arial" w:hAnsi="Arial" w:cs="Arial"/>
          <w:i/>
          <w:spacing w:val="1"/>
        </w:rPr>
        <w:t>o</w:t>
      </w:r>
      <w:r w:rsidRPr="009D0DCC">
        <w:rPr>
          <w:rFonts w:ascii="Arial" w:eastAsia="Arial" w:hAnsi="Arial" w:cs="Arial"/>
          <w:i/>
        </w:rPr>
        <w:t>ffice</w:t>
      </w:r>
      <w:r w:rsidRPr="009D0DCC">
        <w:rPr>
          <w:rFonts w:ascii="Arial" w:eastAsia="Arial" w:hAnsi="Arial" w:cs="Arial"/>
          <w:i/>
          <w:spacing w:val="1"/>
        </w:rPr>
        <w:t xml:space="preserve"> an</w:t>
      </w:r>
      <w:r w:rsidRPr="009D0DCC">
        <w:rPr>
          <w:rFonts w:ascii="Arial" w:eastAsia="Arial" w:hAnsi="Arial" w:cs="Arial"/>
          <w:i/>
        </w:rPr>
        <w:t>yti</w:t>
      </w:r>
      <w:r w:rsidRPr="009D0DCC">
        <w:rPr>
          <w:rFonts w:ascii="Arial" w:eastAsia="Arial" w:hAnsi="Arial" w:cs="Arial"/>
          <w:i/>
          <w:spacing w:val="-3"/>
        </w:rPr>
        <w:t>m</w:t>
      </w:r>
      <w:r w:rsidRPr="009D0DCC">
        <w:rPr>
          <w:rFonts w:ascii="Arial" w:eastAsia="Arial" w:hAnsi="Arial" w:cs="Arial"/>
          <w:i/>
        </w:rPr>
        <w:t>e</w:t>
      </w:r>
      <w:r w:rsidRPr="009D0DCC">
        <w:rPr>
          <w:rFonts w:ascii="Arial" w:eastAsia="Arial" w:hAnsi="Arial" w:cs="Arial"/>
          <w:i/>
          <w:spacing w:val="1"/>
        </w:rPr>
        <w:t xml:space="preserve"> du</w:t>
      </w:r>
      <w:r w:rsidRPr="009D0DCC">
        <w:rPr>
          <w:rFonts w:ascii="Arial" w:eastAsia="Arial" w:hAnsi="Arial" w:cs="Arial"/>
          <w:i/>
          <w:spacing w:val="-1"/>
        </w:rPr>
        <w:t>r</w:t>
      </w:r>
      <w:r w:rsidRPr="009D0DCC">
        <w:rPr>
          <w:rFonts w:ascii="Arial" w:eastAsia="Arial" w:hAnsi="Arial" w:cs="Arial"/>
          <w:i/>
        </w:rPr>
        <w:t>i</w:t>
      </w:r>
      <w:r w:rsidRPr="009D0DCC">
        <w:rPr>
          <w:rFonts w:ascii="Arial" w:eastAsia="Arial" w:hAnsi="Arial" w:cs="Arial"/>
          <w:i/>
          <w:spacing w:val="1"/>
        </w:rPr>
        <w:t>n</w:t>
      </w:r>
      <w:r w:rsidRPr="009D0DCC">
        <w:rPr>
          <w:rFonts w:ascii="Arial" w:eastAsia="Arial" w:hAnsi="Arial" w:cs="Arial"/>
          <w:i/>
        </w:rPr>
        <w:t>g</w:t>
      </w:r>
      <w:r w:rsidRPr="009D0DCC">
        <w:rPr>
          <w:rFonts w:ascii="Arial" w:eastAsia="Arial" w:hAnsi="Arial" w:cs="Arial"/>
          <w:i/>
          <w:spacing w:val="1"/>
        </w:rPr>
        <w:t xml:space="preserve"> </w:t>
      </w:r>
      <w:r w:rsidRPr="009D0DCC">
        <w:rPr>
          <w:rFonts w:ascii="Arial" w:eastAsia="Arial" w:hAnsi="Arial" w:cs="Arial"/>
          <w:i/>
          <w:spacing w:val="-2"/>
        </w:rPr>
        <w:t>t</w:t>
      </w:r>
      <w:r w:rsidRPr="009D0DCC">
        <w:rPr>
          <w:rFonts w:ascii="Arial" w:eastAsia="Arial" w:hAnsi="Arial" w:cs="Arial"/>
          <w:i/>
          <w:spacing w:val="1"/>
        </w:rPr>
        <w:t>he</w:t>
      </w:r>
      <w:r w:rsidRPr="009D0DCC">
        <w:rPr>
          <w:rFonts w:ascii="Arial" w:eastAsia="Arial" w:hAnsi="Arial" w:cs="Arial"/>
          <w:i/>
        </w:rPr>
        <w:t>se</w:t>
      </w:r>
      <w:r w:rsidRPr="009D0DCC">
        <w:rPr>
          <w:rFonts w:ascii="Arial" w:eastAsia="Arial" w:hAnsi="Arial" w:cs="Arial"/>
          <w:i/>
          <w:spacing w:val="-1"/>
        </w:rPr>
        <w:t xml:space="preserve"> </w:t>
      </w:r>
      <w:r w:rsidRPr="009D0DCC">
        <w:rPr>
          <w:rFonts w:ascii="Arial" w:eastAsia="Arial" w:hAnsi="Arial" w:cs="Arial"/>
          <w:i/>
          <w:spacing w:val="1"/>
        </w:rPr>
        <w:t>h</w:t>
      </w:r>
      <w:r w:rsidRPr="009D0DCC">
        <w:rPr>
          <w:rFonts w:ascii="Arial" w:eastAsia="Arial" w:hAnsi="Arial" w:cs="Arial"/>
          <w:i/>
          <w:spacing w:val="-1"/>
        </w:rPr>
        <w:t>o</w:t>
      </w:r>
      <w:r w:rsidRPr="009D0DCC">
        <w:rPr>
          <w:rFonts w:ascii="Arial" w:eastAsia="Arial" w:hAnsi="Arial" w:cs="Arial"/>
          <w:i/>
          <w:spacing w:val="1"/>
        </w:rPr>
        <w:t>u</w:t>
      </w:r>
      <w:r w:rsidRPr="009D0DCC">
        <w:rPr>
          <w:rFonts w:ascii="Arial" w:eastAsia="Arial" w:hAnsi="Arial" w:cs="Arial"/>
          <w:i/>
          <w:spacing w:val="-1"/>
        </w:rPr>
        <w:t>r</w:t>
      </w:r>
      <w:r w:rsidRPr="009D0DCC">
        <w:rPr>
          <w:rFonts w:ascii="Arial" w:eastAsia="Arial" w:hAnsi="Arial" w:cs="Arial"/>
          <w:i/>
        </w:rPr>
        <w:t>s</w:t>
      </w:r>
      <w:r w:rsidRPr="009D0DCC">
        <w:rPr>
          <w:rFonts w:ascii="Arial" w:eastAsia="Arial" w:hAnsi="Arial" w:cs="Arial"/>
        </w:rPr>
        <w:t>.</w:t>
      </w:r>
    </w:p>
    <w:p w:rsidR="00B4465E" w:rsidRPr="009D0DCC" w:rsidRDefault="00B4465E" w:rsidP="00B4465E">
      <w:pPr>
        <w:rPr>
          <w:rFonts w:ascii="Arial" w:hAnsi="Arial" w:cs="Arial"/>
          <w:b/>
        </w:rPr>
      </w:pPr>
    </w:p>
    <w:p w:rsidR="00B4465E" w:rsidRPr="009D0DCC" w:rsidRDefault="00B4465E" w:rsidP="00B4465E">
      <w:pPr>
        <w:rPr>
          <w:rFonts w:ascii="Arial" w:hAnsi="Arial" w:cs="Arial"/>
          <w:b/>
        </w:rPr>
      </w:pPr>
      <w:r w:rsidRPr="009D0DCC">
        <w:rPr>
          <w:rFonts w:ascii="Arial" w:hAnsi="Arial" w:cs="Arial"/>
          <w:b/>
        </w:rPr>
        <w:t>Office location and hours</w:t>
      </w:r>
      <w:r w:rsidR="003A7798" w:rsidRPr="009D0DCC">
        <w:rPr>
          <w:rFonts w:ascii="Arial" w:hAnsi="Arial" w:cs="Arial"/>
          <w:b/>
        </w:rPr>
        <w:t>: Spring Branch Campus, SL5</w:t>
      </w:r>
      <w:r w:rsidRPr="009D0DCC">
        <w:rPr>
          <w:rFonts w:ascii="Arial" w:hAnsi="Arial" w:cs="Arial"/>
          <w:b/>
        </w:rPr>
        <w:t xml:space="preserve">   </w:t>
      </w:r>
    </w:p>
    <w:p w:rsidR="00B4465E" w:rsidRPr="009D0DCC" w:rsidRDefault="00615A8C" w:rsidP="00B4465E">
      <w:pPr>
        <w:ind w:left="2160" w:firstLine="720"/>
        <w:rPr>
          <w:rFonts w:ascii="Arial" w:hAnsi="Arial" w:cs="Arial"/>
          <w:b/>
        </w:rPr>
      </w:pPr>
      <w:r>
        <w:rPr>
          <w:rFonts w:ascii="Arial" w:hAnsi="Arial" w:cs="Arial"/>
          <w:b/>
        </w:rPr>
        <w:t>1</w:t>
      </w:r>
      <w:r w:rsidR="00B4465E" w:rsidRPr="009D0DCC">
        <w:rPr>
          <w:rFonts w:ascii="Arial" w:hAnsi="Arial" w:cs="Arial"/>
          <w:b/>
        </w:rPr>
        <w:t>:00</w:t>
      </w:r>
      <w:r w:rsidR="002C0BDE" w:rsidRPr="009D0DCC">
        <w:rPr>
          <w:rFonts w:ascii="Arial" w:hAnsi="Arial" w:cs="Arial"/>
          <w:b/>
        </w:rPr>
        <w:t>p</w:t>
      </w:r>
      <w:r>
        <w:rPr>
          <w:rFonts w:ascii="Arial" w:hAnsi="Arial" w:cs="Arial"/>
          <w:b/>
        </w:rPr>
        <w:t>m - 3:30pm (M-</w:t>
      </w:r>
      <w:proofErr w:type="spellStart"/>
      <w:r>
        <w:rPr>
          <w:rFonts w:ascii="Arial" w:hAnsi="Arial" w:cs="Arial"/>
          <w:b/>
        </w:rPr>
        <w:t>Th</w:t>
      </w:r>
      <w:proofErr w:type="spellEnd"/>
      <w:r>
        <w:rPr>
          <w:rFonts w:ascii="Arial" w:hAnsi="Arial" w:cs="Arial"/>
          <w:b/>
        </w:rPr>
        <w:t xml:space="preserve"> Friday by appointment</w:t>
      </w:r>
      <w:r w:rsidR="00B4465E" w:rsidRPr="009D0DCC">
        <w:rPr>
          <w:rFonts w:ascii="Arial" w:hAnsi="Arial" w:cs="Arial"/>
          <w:b/>
        </w:rPr>
        <w:t>)</w:t>
      </w:r>
    </w:p>
    <w:p w:rsidR="00B4465E" w:rsidRPr="009D0DCC" w:rsidRDefault="00B4465E" w:rsidP="00B4465E">
      <w:pPr>
        <w:rPr>
          <w:rFonts w:ascii="Arial" w:hAnsi="Arial" w:cs="Arial"/>
          <w:b/>
        </w:rPr>
      </w:pPr>
    </w:p>
    <w:p w:rsidR="00B4465E" w:rsidRPr="009D0DCC" w:rsidRDefault="00B4465E" w:rsidP="00B4465E">
      <w:pPr>
        <w:rPr>
          <w:rFonts w:ascii="Arial" w:hAnsi="Arial" w:cs="Arial"/>
          <w:b/>
          <w:u w:val="single"/>
        </w:rPr>
      </w:pPr>
      <w:r w:rsidRPr="009D0DCC">
        <w:rPr>
          <w:rFonts w:ascii="Arial" w:hAnsi="Arial" w:cs="Arial"/>
          <w:b/>
          <w:u w:val="single"/>
        </w:rPr>
        <w:t>COURSE OBJECTIVE</w:t>
      </w:r>
    </w:p>
    <w:p w:rsidR="00B4465E" w:rsidRPr="009D0DCC" w:rsidRDefault="00B4465E" w:rsidP="00B4465E">
      <w:pPr>
        <w:pStyle w:val="BodyText"/>
        <w:rPr>
          <w:rFonts w:ascii="Arial" w:hAnsi="Arial" w:cs="Arial"/>
          <w:b/>
          <w:sz w:val="24"/>
          <w:u w:val="single"/>
        </w:rPr>
      </w:pPr>
    </w:p>
    <w:p w:rsidR="001524E3" w:rsidRPr="009D0DCC" w:rsidRDefault="001524E3" w:rsidP="003A7798">
      <w:pPr>
        <w:pStyle w:val="BodyText"/>
        <w:ind w:left="360"/>
        <w:rPr>
          <w:rFonts w:ascii="Arial" w:hAnsi="Arial" w:cs="Arial"/>
          <w:sz w:val="24"/>
        </w:rPr>
      </w:pPr>
      <w:r w:rsidRPr="004A0B80">
        <w:rPr>
          <w:rFonts w:ascii="Arial" w:hAnsi="Arial" w:cs="Arial"/>
          <w:sz w:val="24"/>
        </w:rPr>
        <w:t>This course</w:t>
      </w:r>
      <w:r w:rsidR="00F048BC">
        <w:rPr>
          <w:rFonts w:ascii="Arial" w:hAnsi="Arial" w:cs="Arial"/>
          <w:sz w:val="24"/>
        </w:rPr>
        <w:t xml:space="preserve"> addresses essential</w:t>
      </w:r>
      <w:r w:rsidR="00C5163F" w:rsidRPr="009D0DCC">
        <w:rPr>
          <w:rFonts w:ascii="Arial" w:hAnsi="Arial" w:cs="Arial"/>
          <w:sz w:val="24"/>
        </w:rPr>
        <w:t xml:space="preserve"> </w:t>
      </w:r>
      <w:r w:rsidR="00F048BC">
        <w:rPr>
          <w:rFonts w:ascii="Arial" w:hAnsi="Arial" w:cs="Arial"/>
          <w:sz w:val="24"/>
        </w:rPr>
        <w:t xml:space="preserve">listening, speaking, reading, writing and computational skills requires by business and industry. Improvement of essential communication skills related to successful job performance. </w:t>
      </w:r>
    </w:p>
    <w:p w:rsidR="00B4465E" w:rsidRPr="009D0DCC" w:rsidRDefault="00B4465E" w:rsidP="00B4465E">
      <w:pPr>
        <w:pStyle w:val="BodyText"/>
        <w:rPr>
          <w:rFonts w:ascii="Arial" w:hAnsi="Arial" w:cs="Arial"/>
          <w:b/>
          <w:bCs/>
          <w:sz w:val="24"/>
        </w:rPr>
      </w:pPr>
      <w:r w:rsidRPr="009D0DCC">
        <w:rPr>
          <w:rFonts w:ascii="Arial" w:hAnsi="Arial" w:cs="Arial"/>
          <w:b/>
          <w:bCs/>
          <w:sz w:val="24"/>
        </w:rPr>
        <w:tab/>
      </w:r>
    </w:p>
    <w:p w:rsidR="00B4465E" w:rsidRPr="009D0DCC" w:rsidRDefault="00B4465E" w:rsidP="00B4465E">
      <w:pPr>
        <w:rPr>
          <w:rFonts w:ascii="Arial" w:hAnsi="Arial" w:cs="Arial"/>
          <w:b/>
          <w:bCs/>
          <w:u w:val="single"/>
        </w:rPr>
      </w:pPr>
      <w:r w:rsidRPr="009D0DCC">
        <w:rPr>
          <w:rFonts w:ascii="Arial" w:hAnsi="Arial" w:cs="Arial"/>
          <w:b/>
          <w:bCs/>
          <w:u w:val="single"/>
        </w:rPr>
        <w:t>GOALS/LEARNING OUTCOMES</w:t>
      </w:r>
    </w:p>
    <w:p w:rsidR="00B4465E" w:rsidRDefault="00B4465E" w:rsidP="00B4465E">
      <w:pPr>
        <w:rPr>
          <w:rFonts w:ascii="Arial" w:hAnsi="Arial" w:cs="Arial"/>
        </w:rPr>
      </w:pPr>
      <w:r w:rsidRPr="009D0DCC">
        <w:rPr>
          <w:rFonts w:ascii="Arial" w:hAnsi="Arial" w:cs="Arial"/>
          <w:b/>
          <w:bCs/>
          <w:u w:val="single"/>
        </w:rPr>
        <w:br/>
      </w:r>
      <w:r w:rsidRPr="009D0DCC">
        <w:rPr>
          <w:rFonts w:ascii="Arial" w:hAnsi="Arial" w:cs="Arial"/>
        </w:rPr>
        <w:t>Upon completion of this program</w:t>
      </w:r>
      <w:r w:rsidR="00490628">
        <w:rPr>
          <w:rFonts w:ascii="Arial" w:hAnsi="Arial" w:cs="Arial"/>
        </w:rPr>
        <w:t>,</w:t>
      </w:r>
      <w:bookmarkStart w:id="0" w:name="_GoBack"/>
      <w:bookmarkEnd w:id="0"/>
      <w:r w:rsidRPr="009D0DCC">
        <w:rPr>
          <w:rFonts w:ascii="Arial" w:hAnsi="Arial" w:cs="Arial"/>
        </w:rPr>
        <w:t xml:space="preserve"> the student </w:t>
      </w:r>
      <w:r w:rsidR="00043FE7" w:rsidRPr="009D0DCC">
        <w:rPr>
          <w:rFonts w:ascii="Arial" w:hAnsi="Arial" w:cs="Arial"/>
        </w:rPr>
        <w:t>should</w:t>
      </w:r>
      <w:r w:rsidRPr="009D0DCC">
        <w:rPr>
          <w:rFonts w:ascii="Arial" w:hAnsi="Arial" w:cs="Arial"/>
        </w:rPr>
        <w:t xml:space="preserve"> successfully:</w:t>
      </w:r>
    </w:p>
    <w:p w:rsidR="00F048BC" w:rsidRDefault="00F048BC" w:rsidP="00B4465E">
      <w:pPr>
        <w:rPr>
          <w:rFonts w:ascii="Arial" w:hAnsi="Arial" w:cs="Arial"/>
        </w:rPr>
      </w:pPr>
      <w:r>
        <w:rPr>
          <w:rFonts w:ascii="Arial" w:hAnsi="Arial" w:cs="Arial"/>
        </w:rPr>
        <w:tab/>
      </w:r>
    </w:p>
    <w:p w:rsidR="00F048BC" w:rsidRDefault="00F048BC" w:rsidP="00F048BC">
      <w:pPr>
        <w:pStyle w:val="ListParagraph"/>
        <w:numPr>
          <w:ilvl w:val="0"/>
          <w:numId w:val="28"/>
        </w:numPr>
        <w:rPr>
          <w:rFonts w:ascii="Arial" w:hAnsi="Arial" w:cs="Arial"/>
        </w:rPr>
      </w:pPr>
      <w:r>
        <w:rPr>
          <w:rFonts w:ascii="Arial" w:hAnsi="Arial" w:cs="Arial"/>
        </w:rPr>
        <w:t>Demonstrate listening, rea</w:t>
      </w:r>
      <w:r w:rsidR="00145447">
        <w:rPr>
          <w:rFonts w:ascii="Arial" w:hAnsi="Arial" w:cs="Arial"/>
        </w:rPr>
        <w:t xml:space="preserve">ding, and writing </w:t>
      </w:r>
      <w:r>
        <w:rPr>
          <w:rFonts w:ascii="Arial" w:hAnsi="Arial" w:cs="Arial"/>
        </w:rPr>
        <w:t>skills required by business and industry.</w:t>
      </w:r>
    </w:p>
    <w:p w:rsidR="00D97D09" w:rsidRDefault="00D97D09" w:rsidP="00F048BC">
      <w:pPr>
        <w:pStyle w:val="ListParagraph"/>
        <w:numPr>
          <w:ilvl w:val="0"/>
          <w:numId w:val="28"/>
        </w:numPr>
        <w:rPr>
          <w:rFonts w:ascii="Arial" w:hAnsi="Arial" w:cs="Arial"/>
        </w:rPr>
      </w:pPr>
      <w:r>
        <w:rPr>
          <w:rFonts w:ascii="Arial" w:hAnsi="Arial" w:cs="Arial"/>
        </w:rPr>
        <w:t>Identify word meanings using context clues</w:t>
      </w:r>
    </w:p>
    <w:p w:rsidR="00D97D09" w:rsidRDefault="00D97D09" w:rsidP="00F048BC">
      <w:pPr>
        <w:pStyle w:val="ListParagraph"/>
        <w:numPr>
          <w:ilvl w:val="0"/>
          <w:numId w:val="28"/>
        </w:numPr>
        <w:rPr>
          <w:rFonts w:ascii="Arial" w:hAnsi="Arial" w:cs="Arial"/>
        </w:rPr>
      </w:pPr>
      <w:r>
        <w:rPr>
          <w:rFonts w:ascii="Arial" w:hAnsi="Arial" w:cs="Arial"/>
        </w:rPr>
        <w:t>Determine meanings from charts and graphs</w:t>
      </w:r>
    </w:p>
    <w:p w:rsidR="00D97D09" w:rsidRDefault="00D97D09" w:rsidP="00F048BC">
      <w:pPr>
        <w:pStyle w:val="ListParagraph"/>
        <w:numPr>
          <w:ilvl w:val="0"/>
          <w:numId w:val="28"/>
        </w:numPr>
        <w:rPr>
          <w:rFonts w:ascii="Arial" w:hAnsi="Arial" w:cs="Arial"/>
        </w:rPr>
      </w:pPr>
      <w:r>
        <w:rPr>
          <w:rFonts w:ascii="Arial" w:hAnsi="Arial" w:cs="Arial"/>
        </w:rPr>
        <w:t>Apply reading strategies to gain information</w:t>
      </w:r>
    </w:p>
    <w:p w:rsidR="00F048BC" w:rsidRPr="00F048BC" w:rsidRDefault="00F048BC" w:rsidP="00F048BC">
      <w:pPr>
        <w:ind w:left="720"/>
        <w:rPr>
          <w:rFonts w:ascii="Arial" w:hAnsi="Arial" w:cs="Arial"/>
        </w:rPr>
      </w:pPr>
    </w:p>
    <w:p w:rsidR="0008197A" w:rsidRPr="009D0DCC" w:rsidRDefault="0008197A" w:rsidP="0008197A">
      <w:pPr>
        <w:rPr>
          <w:rFonts w:ascii="Arial" w:hAnsi="Arial" w:cs="Arial"/>
        </w:rPr>
      </w:pPr>
    </w:p>
    <w:p w:rsidR="00B4465E" w:rsidRPr="009D0DCC" w:rsidRDefault="00B4465E" w:rsidP="00B4465E">
      <w:pPr>
        <w:rPr>
          <w:rFonts w:ascii="Arial" w:hAnsi="Arial" w:cs="Arial"/>
        </w:rPr>
      </w:pPr>
      <w:r w:rsidRPr="009D0DCC">
        <w:rPr>
          <w:rFonts w:ascii="Arial" w:hAnsi="Arial" w:cs="Arial"/>
        </w:rPr>
        <w:t>.</w:t>
      </w:r>
    </w:p>
    <w:p w:rsidR="00392123" w:rsidRPr="009D0DCC" w:rsidRDefault="00392123" w:rsidP="00B02282">
      <w:pPr>
        <w:pStyle w:val="ListParagraph"/>
        <w:ind w:left="0"/>
        <w:rPr>
          <w:rFonts w:ascii="Arial" w:hAnsi="Arial" w:cs="Arial"/>
        </w:rPr>
      </w:pPr>
      <w:r w:rsidRPr="009D0DCC">
        <w:rPr>
          <w:rFonts w:ascii="Arial" w:hAnsi="Arial" w:cs="Arial"/>
          <w:b/>
        </w:rPr>
        <w:t>PREQUISITE</w:t>
      </w:r>
      <w:r w:rsidR="00C5163F" w:rsidRPr="009D0DCC">
        <w:rPr>
          <w:rFonts w:ascii="Arial" w:hAnsi="Arial" w:cs="Arial"/>
        </w:rPr>
        <w:t xml:space="preserve">:  </w:t>
      </w:r>
      <w:r w:rsidR="0047645B">
        <w:rPr>
          <w:rFonts w:ascii="Arial" w:hAnsi="Arial" w:cs="Arial"/>
        </w:rPr>
        <w:t>Students must be at a 2</w:t>
      </w:r>
      <w:r w:rsidR="0047645B" w:rsidRPr="0047645B">
        <w:rPr>
          <w:rFonts w:ascii="Arial" w:hAnsi="Arial" w:cs="Arial"/>
          <w:vertAlign w:val="superscript"/>
        </w:rPr>
        <w:t>nd</w:t>
      </w:r>
      <w:r w:rsidR="00D97D09">
        <w:rPr>
          <w:rFonts w:ascii="Arial" w:hAnsi="Arial" w:cs="Arial"/>
        </w:rPr>
        <w:t xml:space="preserve"> </w:t>
      </w:r>
      <w:r w:rsidRPr="009D0DCC">
        <w:rPr>
          <w:rFonts w:ascii="Arial" w:hAnsi="Arial" w:cs="Arial"/>
        </w:rPr>
        <w:t>grade level on the (TABE)</w:t>
      </w:r>
    </w:p>
    <w:p w:rsidR="003A7798" w:rsidRPr="009D0DCC" w:rsidRDefault="003A7798" w:rsidP="003D6E1E">
      <w:pPr>
        <w:pStyle w:val="ListParagraph"/>
        <w:ind w:left="1080"/>
        <w:rPr>
          <w:rFonts w:ascii="Arial" w:hAnsi="Arial" w:cs="Arial"/>
        </w:rPr>
      </w:pPr>
    </w:p>
    <w:p w:rsidR="00EC04BD" w:rsidRPr="009D0DCC" w:rsidRDefault="00EC04BD" w:rsidP="003D6E1E">
      <w:pPr>
        <w:rPr>
          <w:rFonts w:ascii="Arial" w:hAnsi="Arial" w:cs="Arial"/>
          <w:b/>
          <w:u w:val="single"/>
        </w:rPr>
      </w:pPr>
    </w:p>
    <w:p w:rsidR="001D0F25" w:rsidRDefault="00B4465E" w:rsidP="003D6E1E">
      <w:pPr>
        <w:rPr>
          <w:rFonts w:ascii="Arial" w:hAnsi="Arial" w:cs="Arial"/>
        </w:rPr>
      </w:pPr>
      <w:r w:rsidRPr="009D0DCC">
        <w:rPr>
          <w:rFonts w:ascii="Arial" w:hAnsi="Arial" w:cs="Arial"/>
          <w:b/>
          <w:u w:val="single"/>
        </w:rPr>
        <w:t>REQUIRED TEXTBOOKS</w:t>
      </w:r>
      <w:r w:rsidRPr="009D0DCC">
        <w:rPr>
          <w:rFonts w:ascii="Arial" w:hAnsi="Arial" w:cs="Arial"/>
        </w:rPr>
        <w:t xml:space="preserve">: </w:t>
      </w:r>
    </w:p>
    <w:p w:rsidR="00F15504" w:rsidRDefault="00145447" w:rsidP="003D6E1E">
      <w:pPr>
        <w:rPr>
          <w:rFonts w:ascii="Arial" w:hAnsi="Arial" w:cs="Arial"/>
        </w:rPr>
      </w:pPr>
      <w:r>
        <w:rPr>
          <w:rFonts w:ascii="Arial" w:hAnsi="Arial" w:cs="Arial"/>
        </w:rPr>
        <w:t>University Course Pack</w:t>
      </w:r>
    </w:p>
    <w:p w:rsidR="00145447" w:rsidRPr="009D0DCC" w:rsidRDefault="00145447" w:rsidP="003D6E1E">
      <w:pPr>
        <w:rPr>
          <w:rFonts w:ascii="Arial" w:hAnsi="Arial" w:cs="Arial"/>
        </w:rPr>
      </w:pPr>
    </w:p>
    <w:p w:rsidR="003D6E1E" w:rsidRPr="009D0DCC" w:rsidRDefault="003D6E1E" w:rsidP="003D6E1E">
      <w:pPr>
        <w:rPr>
          <w:rFonts w:ascii="Arial" w:hAnsi="Arial" w:cs="Arial"/>
          <w:b/>
          <w:u w:val="single"/>
        </w:rPr>
      </w:pPr>
      <w:r w:rsidRPr="009D0DCC">
        <w:rPr>
          <w:rFonts w:ascii="Arial" w:hAnsi="Arial" w:cs="Arial"/>
          <w:b/>
          <w:u w:val="single"/>
        </w:rPr>
        <w:t>SUPPLIES:</w:t>
      </w:r>
    </w:p>
    <w:p w:rsidR="003D6E1E" w:rsidRPr="009D0DCC" w:rsidRDefault="003D6E1E" w:rsidP="003D6E1E">
      <w:pPr>
        <w:rPr>
          <w:rFonts w:ascii="Arial" w:hAnsi="Arial" w:cs="Arial"/>
        </w:rPr>
      </w:pPr>
      <w:r w:rsidRPr="009D0DCC">
        <w:rPr>
          <w:rFonts w:ascii="Arial" w:hAnsi="Arial" w:cs="Arial"/>
          <w:b/>
          <w:u w:val="single"/>
        </w:rPr>
        <w:t xml:space="preserve"> </w:t>
      </w:r>
    </w:p>
    <w:p w:rsidR="00B4465E" w:rsidRPr="009D0DCC" w:rsidRDefault="00612FC6" w:rsidP="00B4465E">
      <w:pPr>
        <w:rPr>
          <w:rFonts w:ascii="Arial" w:hAnsi="Arial" w:cs="Arial"/>
        </w:rPr>
      </w:pPr>
      <w:proofErr w:type="gramStart"/>
      <w:r w:rsidRPr="009D0DCC">
        <w:rPr>
          <w:rFonts w:ascii="Arial" w:hAnsi="Arial" w:cs="Arial"/>
        </w:rPr>
        <w:t>1</w:t>
      </w:r>
      <w:proofErr w:type="gramEnd"/>
      <w:r w:rsidRPr="009D0DCC">
        <w:rPr>
          <w:rFonts w:ascii="Arial" w:hAnsi="Arial" w:cs="Arial"/>
        </w:rPr>
        <w:t xml:space="preserve"> ½ inch binder (</w:t>
      </w:r>
      <w:r w:rsidR="003D6E1E" w:rsidRPr="009D0DCC">
        <w:rPr>
          <w:rFonts w:ascii="Arial" w:hAnsi="Arial" w:cs="Arial"/>
        </w:rPr>
        <w:t>same one may be used for all classes)</w:t>
      </w:r>
    </w:p>
    <w:p w:rsidR="003D6E1E" w:rsidRPr="009D0DCC" w:rsidRDefault="003D6E1E" w:rsidP="00B4465E">
      <w:pPr>
        <w:rPr>
          <w:rFonts w:ascii="Arial" w:hAnsi="Arial" w:cs="Arial"/>
        </w:rPr>
      </w:pPr>
      <w:r w:rsidRPr="009D0DCC">
        <w:rPr>
          <w:rFonts w:ascii="Arial" w:hAnsi="Arial" w:cs="Arial"/>
        </w:rPr>
        <w:t>Dividers with pockets</w:t>
      </w:r>
    </w:p>
    <w:p w:rsidR="003D6E1E" w:rsidRPr="009D0DCC" w:rsidRDefault="003D6E1E" w:rsidP="00B4465E">
      <w:pPr>
        <w:rPr>
          <w:rFonts w:ascii="Arial" w:hAnsi="Arial" w:cs="Arial"/>
        </w:rPr>
      </w:pPr>
      <w:r w:rsidRPr="009D0DCC">
        <w:rPr>
          <w:rFonts w:ascii="Arial" w:hAnsi="Arial" w:cs="Arial"/>
        </w:rPr>
        <w:t>Pencils</w:t>
      </w:r>
    </w:p>
    <w:p w:rsidR="003D6E1E" w:rsidRPr="009D0DCC" w:rsidRDefault="003D6E1E" w:rsidP="00B4465E">
      <w:pPr>
        <w:rPr>
          <w:rFonts w:ascii="Arial" w:hAnsi="Arial" w:cs="Arial"/>
        </w:rPr>
      </w:pPr>
      <w:r w:rsidRPr="009D0DCC">
        <w:rPr>
          <w:rFonts w:ascii="Arial" w:hAnsi="Arial" w:cs="Arial"/>
        </w:rPr>
        <w:t xml:space="preserve">Pens </w:t>
      </w:r>
    </w:p>
    <w:p w:rsidR="003D6E1E" w:rsidRPr="009D0DCC" w:rsidRDefault="003D6E1E" w:rsidP="00B4465E">
      <w:pPr>
        <w:rPr>
          <w:rFonts w:ascii="Arial" w:hAnsi="Arial" w:cs="Arial"/>
        </w:rPr>
      </w:pPr>
      <w:r w:rsidRPr="009D0DCC">
        <w:rPr>
          <w:rFonts w:ascii="Arial" w:hAnsi="Arial" w:cs="Arial"/>
        </w:rPr>
        <w:t>Highlighters</w:t>
      </w:r>
    </w:p>
    <w:p w:rsidR="0017296F" w:rsidRPr="009D0DCC" w:rsidRDefault="0017296F" w:rsidP="00B4465E">
      <w:pPr>
        <w:rPr>
          <w:rFonts w:ascii="Arial" w:hAnsi="Arial" w:cs="Arial"/>
          <w:b/>
          <w:u w:val="single"/>
        </w:rPr>
      </w:pPr>
    </w:p>
    <w:p w:rsidR="00B4465E" w:rsidRPr="009D0DCC" w:rsidRDefault="00B4465E" w:rsidP="00B4465E">
      <w:pPr>
        <w:rPr>
          <w:rFonts w:ascii="Arial" w:hAnsi="Arial" w:cs="Arial"/>
          <w:b/>
          <w:u w:val="single"/>
        </w:rPr>
      </w:pPr>
      <w:r w:rsidRPr="009D0DCC">
        <w:rPr>
          <w:rFonts w:ascii="Arial" w:hAnsi="Arial" w:cs="Arial"/>
          <w:b/>
          <w:u w:val="single"/>
        </w:rPr>
        <w:t>Instructional Methods:</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rPr>
        <w:t>It is my responsibility to p</w:t>
      </w:r>
      <w:r w:rsidR="0017296F" w:rsidRPr="009D0DCC">
        <w:rPr>
          <w:rFonts w:ascii="Arial" w:hAnsi="Arial" w:cs="Arial"/>
        </w:rPr>
        <w:t>rov</w:t>
      </w:r>
      <w:r w:rsidR="0047645B">
        <w:rPr>
          <w:rFonts w:ascii="Arial" w:hAnsi="Arial" w:cs="Arial"/>
        </w:rPr>
        <w:t>ide you with appropriate communication</w:t>
      </w:r>
      <w:r w:rsidRPr="009D0DCC">
        <w:rPr>
          <w:rFonts w:ascii="Arial" w:hAnsi="Arial" w:cs="Arial"/>
        </w:rPr>
        <w:t xml:space="preserve"> </w:t>
      </w:r>
      <w:proofErr w:type="gramStart"/>
      <w:r w:rsidRPr="009D0DCC">
        <w:rPr>
          <w:rFonts w:ascii="Arial" w:hAnsi="Arial" w:cs="Arial"/>
        </w:rPr>
        <w:t xml:space="preserve">skills </w:t>
      </w:r>
      <w:r w:rsidR="00043FE7" w:rsidRPr="009D0DCC">
        <w:rPr>
          <w:rFonts w:ascii="Arial" w:hAnsi="Arial" w:cs="Arial"/>
        </w:rPr>
        <w:t>which</w:t>
      </w:r>
      <w:proofErr w:type="gramEnd"/>
      <w:r w:rsidR="00043FE7" w:rsidRPr="009D0DCC">
        <w:rPr>
          <w:rFonts w:ascii="Arial" w:hAnsi="Arial" w:cs="Arial"/>
        </w:rPr>
        <w:t xml:space="preserve"> are relevant to the field of work, model good teaching strategies, lessons, practice, and activities that allow you to connect and apply the learned information in the class to the real world of work and/or your quest to pursue credited classes.</w:t>
      </w:r>
    </w:p>
    <w:p w:rsidR="00043FE7" w:rsidRPr="009D0DCC" w:rsidRDefault="00043FE7" w:rsidP="00B4465E">
      <w:pPr>
        <w:rPr>
          <w:rFonts w:ascii="Arial" w:hAnsi="Arial" w:cs="Arial"/>
        </w:rPr>
      </w:pPr>
    </w:p>
    <w:p w:rsidR="00043FE7" w:rsidRPr="009D0DCC" w:rsidRDefault="00043FE7" w:rsidP="00B4465E">
      <w:pPr>
        <w:rPr>
          <w:rFonts w:ascii="Arial" w:hAnsi="Arial" w:cs="Arial"/>
        </w:rPr>
      </w:pPr>
      <w:proofErr w:type="gramStart"/>
      <w:r w:rsidRPr="009D0DCC">
        <w:rPr>
          <w:rFonts w:ascii="Arial" w:hAnsi="Arial" w:cs="Arial"/>
        </w:rPr>
        <w:t>As a student,</w:t>
      </w:r>
      <w:proofErr w:type="gramEnd"/>
      <w:r w:rsidRPr="009D0DCC">
        <w:rPr>
          <w:rFonts w:ascii="Arial" w:hAnsi="Arial" w:cs="Arial"/>
        </w:rPr>
        <w:t xml:space="preserve"> </w:t>
      </w:r>
      <w:proofErr w:type="gramStart"/>
      <w:r w:rsidRPr="009D0DCC">
        <w:rPr>
          <w:rFonts w:ascii="Arial" w:hAnsi="Arial" w:cs="Arial"/>
        </w:rPr>
        <w:t>it</w:t>
      </w:r>
      <w:proofErr w:type="gramEnd"/>
      <w:r w:rsidRPr="009D0DCC">
        <w:rPr>
          <w:rFonts w:ascii="Arial" w:hAnsi="Arial" w:cs="Arial"/>
        </w:rPr>
        <w:t xml:space="preserve"> is your responsibility to be prepared for class, practice exercises/activities routinely, and keep an organized notebook with daily assignments, homework, handouts, etc. ready for presentation.</w:t>
      </w:r>
    </w:p>
    <w:p w:rsidR="00B4465E" w:rsidRPr="009D0DCC" w:rsidRDefault="00B4465E" w:rsidP="00B4465E">
      <w:pPr>
        <w:pStyle w:val="BodyText"/>
        <w:rPr>
          <w:rFonts w:ascii="Arial" w:hAnsi="Arial" w:cs="Arial"/>
          <w:sz w:val="24"/>
        </w:rPr>
      </w:pPr>
      <w:r w:rsidRPr="009D0DCC">
        <w:rPr>
          <w:rFonts w:ascii="Arial" w:hAnsi="Arial" w:cs="Arial"/>
          <w:sz w:val="24"/>
        </w:rPr>
        <w:t xml:space="preserve">     </w:t>
      </w:r>
    </w:p>
    <w:p w:rsidR="00B4465E" w:rsidRPr="009D0DCC" w:rsidRDefault="00B4465E" w:rsidP="00B4465E">
      <w:pPr>
        <w:rPr>
          <w:rFonts w:ascii="Arial" w:hAnsi="Arial" w:cs="Arial"/>
        </w:rPr>
      </w:pPr>
    </w:p>
    <w:p w:rsidR="00B4465E" w:rsidRPr="009D0DCC" w:rsidRDefault="00B4465E" w:rsidP="00B4465E">
      <w:pPr>
        <w:rPr>
          <w:rFonts w:ascii="Arial" w:hAnsi="Arial" w:cs="Arial"/>
          <w:b/>
          <w:bCs/>
          <w:u w:val="single"/>
        </w:rPr>
      </w:pPr>
      <w:r w:rsidRPr="009D0DCC">
        <w:rPr>
          <w:rFonts w:ascii="Arial" w:hAnsi="Arial" w:cs="Arial"/>
          <w:b/>
          <w:u w:val="single"/>
        </w:rPr>
        <w:t>Course Requirements and Expectations</w:t>
      </w:r>
      <w:r w:rsidRPr="009D0DCC">
        <w:rPr>
          <w:rFonts w:ascii="Arial" w:hAnsi="Arial" w:cs="Arial"/>
          <w:b/>
          <w:bCs/>
          <w:u w:val="single"/>
        </w:rPr>
        <w:t xml:space="preserve"> Instructor Requirements</w:t>
      </w:r>
    </w:p>
    <w:p w:rsidR="00B4465E" w:rsidRPr="009D0DCC" w:rsidRDefault="00B4465E" w:rsidP="00B4465E">
      <w:pPr>
        <w:rPr>
          <w:rFonts w:ascii="Arial" w:hAnsi="Arial" w:cs="Arial"/>
          <w:b/>
          <w:bCs/>
        </w:rPr>
      </w:pPr>
    </w:p>
    <w:p w:rsidR="00B4465E" w:rsidRPr="009D0DCC" w:rsidRDefault="00B4465E" w:rsidP="00B4465E">
      <w:pPr>
        <w:rPr>
          <w:rFonts w:ascii="Arial" w:hAnsi="Arial" w:cs="Arial"/>
        </w:rPr>
      </w:pPr>
      <w:proofErr w:type="gramStart"/>
      <w:r w:rsidRPr="009D0DCC">
        <w:rPr>
          <w:rFonts w:ascii="Arial" w:hAnsi="Arial" w:cs="Arial"/>
          <w:u w:val="single"/>
        </w:rPr>
        <w:t>As your Instructor,</w:t>
      </w:r>
      <w:proofErr w:type="gramEnd"/>
      <w:r w:rsidRPr="009D0DCC">
        <w:rPr>
          <w:rFonts w:ascii="Arial" w:hAnsi="Arial" w:cs="Arial"/>
          <w:u w:val="single"/>
        </w:rPr>
        <w:t xml:space="preserve"> </w:t>
      </w:r>
      <w:proofErr w:type="gramStart"/>
      <w:r w:rsidRPr="009D0DCC">
        <w:rPr>
          <w:rFonts w:ascii="Arial" w:hAnsi="Arial" w:cs="Arial"/>
          <w:u w:val="single"/>
        </w:rPr>
        <w:t>it</w:t>
      </w:r>
      <w:proofErr w:type="gramEnd"/>
      <w:r w:rsidRPr="009D0DCC">
        <w:rPr>
          <w:rFonts w:ascii="Arial" w:hAnsi="Arial" w:cs="Arial"/>
          <w:u w:val="single"/>
        </w:rPr>
        <w:t xml:space="preserve"> is my responsibility to</w:t>
      </w:r>
      <w:r w:rsidRPr="009D0DCC">
        <w:rPr>
          <w:rFonts w:ascii="Arial" w:hAnsi="Arial" w:cs="Arial"/>
          <w:b/>
        </w:rPr>
        <w:t>:</w:t>
      </w:r>
    </w:p>
    <w:p w:rsidR="00B4465E" w:rsidRPr="009D0DCC" w:rsidRDefault="00B4465E" w:rsidP="00B4465E">
      <w:pPr>
        <w:numPr>
          <w:ilvl w:val="0"/>
          <w:numId w:val="16"/>
        </w:numPr>
        <w:rPr>
          <w:rFonts w:ascii="Arial" w:hAnsi="Arial" w:cs="Arial"/>
        </w:rPr>
      </w:pPr>
      <w:r w:rsidRPr="009D0DCC">
        <w:rPr>
          <w:rFonts w:ascii="Arial" w:hAnsi="Arial" w:cs="Arial"/>
        </w:rPr>
        <w:t>Provide the grading scale explaining how student grades are to be derived</w:t>
      </w:r>
    </w:p>
    <w:p w:rsidR="00B4465E" w:rsidRPr="009D0DCC" w:rsidRDefault="00B4465E" w:rsidP="00B4465E">
      <w:pPr>
        <w:numPr>
          <w:ilvl w:val="0"/>
          <w:numId w:val="16"/>
        </w:numPr>
        <w:rPr>
          <w:rFonts w:ascii="Arial" w:hAnsi="Arial" w:cs="Arial"/>
        </w:rPr>
      </w:pPr>
      <w:r w:rsidRPr="009D0DCC">
        <w:rPr>
          <w:rFonts w:ascii="Arial" w:hAnsi="Arial" w:cs="Arial"/>
        </w:rPr>
        <w:t>Facilitate an effective learning environment through class activities, discussions, and lectures</w:t>
      </w:r>
    </w:p>
    <w:p w:rsidR="00B4465E" w:rsidRPr="009D0DCC" w:rsidRDefault="00B4465E" w:rsidP="00B4465E">
      <w:pPr>
        <w:numPr>
          <w:ilvl w:val="0"/>
          <w:numId w:val="16"/>
        </w:numPr>
        <w:rPr>
          <w:rFonts w:ascii="Arial" w:hAnsi="Arial" w:cs="Arial"/>
        </w:rPr>
      </w:pPr>
      <w:r w:rsidRPr="009D0DCC">
        <w:rPr>
          <w:rFonts w:ascii="Arial" w:hAnsi="Arial" w:cs="Arial"/>
        </w:rPr>
        <w:t>Description of any special projects or assignments</w:t>
      </w:r>
    </w:p>
    <w:p w:rsidR="00B4465E" w:rsidRPr="009D0DCC" w:rsidRDefault="00B4465E" w:rsidP="00B4465E">
      <w:pPr>
        <w:numPr>
          <w:ilvl w:val="0"/>
          <w:numId w:val="16"/>
        </w:numPr>
        <w:rPr>
          <w:rFonts w:ascii="Arial" w:hAnsi="Arial" w:cs="Arial"/>
        </w:rPr>
      </w:pPr>
      <w:r w:rsidRPr="009D0DCC">
        <w:rPr>
          <w:rFonts w:ascii="Arial" w:hAnsi="Arial" w:cs="Arial"/>
        </w:rPr>
        <w:t>Inform students of policies such as attendance, withdrawal, tardiness and make- up</w:t>
      </w:r>
    </w:p>
    <w:p w:rsidR="00B4465E" w:rsidRPr="009D0DCC" w:rsidRDefault="00B4465E" w:rsidP="00B4465E">
      <w:pPr>
        <w:numPr>
          <w:ilvl w:val="0"/>
          <w:numId w:val="16"/>
        </w:numPr>
        <w:rPr>
          <w:rFonts w:ascii="Arial" w:hAnsi="Arial" w:cs="Arial"/>
        </w:rPr>
      </w:pPr>
      <w:r w:rsidRPr="009D0DCC">
        <w:rPr>
          <w:rFonts w:ascii="Arial" w:hAnsi="Arial" w:cs="Arial"/>
        </w:rPr>
        <w:t>Arrange to meet with individual students before and after class as required</w:t>
      </w:r>
    </w:p>
    <w:p w:rsidR="00B4465E" w:rsidRPr="009D0DCC" w:rsidRDefault="00B4465E" w:rsidP="00B4465E">
      <w:pPr>
        <w:rPr>
          <w:rFonts w:ascii="Arial" w:hAnsi="Arial" w:cs="Arial"/>
        </w:rPr>
      </w:pPr>
    </w:p>
    <w:p w:rsidR="00B4465E" w:rsidRPr="009D0DCC" w:rsidRDefault="00B4465E" w:rsidP="00B4465E">
      <w:pPr>
        <w:rPr>
          <w:rFonts w:ascii="Arial" w:hAnsi="Arial" w:cs="Arial"/>
          <w:b/>
        </w:rPr>
      </w:pPr>
      <w:r w:rsidRPr="009D0DCC">
        <w:rPr>
          <w:rFonts w:ascii="Arial" w:hAnsi="Arial" w:cs="Arial"/>
          <w:u w:val="single"/>
        </w:rPr>
        <w:t>To be successful in this class, it is the student’s responsibility to</w:t>
      </w:r>
      <w:r w:rsidRPr="009D0DCC">
        <w:rPr>
          <w:rFonts w:ascii="Arial" w:hAnsi="Arial" w:cs="Arial"/>
          <w:b/>
        </w:rPr>
        <w:t>:</w:t>
      </w:r>
    </w:p>
    <w:p w:rsidR="00B4465E" w:rsidRPr="009D0DCC" w:rsidRDefault="00B4465E" w:rsidP="00B4465E">
      <w:pPr>
        <w:numPr>
          <w:ilvl w:val="0"/>
          <w:numId w:val="14"/>
        </w:numPr>
        <w:rPr>
          <w:rFonts w:ascii="Arial" w:hAnsi="Arial" w:cs="Arial"/>
        </w:rPr>
      </w:pPr>
      <w:r w:rsidRPr="009D0DCC">
        <w:rPr>
          <w:rFonts w:ascii="Arial" w:hAnsi="Arial" w:cs="Arial"/>
        </w:rPr>
        <w:t>Attend class and participate in class discussions and activities</w:t>
      </w:r>
    </w:p>
    <w:p w:rsidR="00B4465E" w:rsidRPr="009D0DCC" w:rsidRDefault="00B4465E" w:rsidP="00B4465E">
      <w:pPr>
        <w:numPr>
          <w:ilvl w:val="0"/>
          <w:numId w:val="14"/>
        </w:numPr>
        <w:rPr>
          <w:rFonts w:ascii="Arial" w:hAnsi="Arial" w:cs="Arial"/>
        </w:rPr>
      </w:pPr>
      <w:r w:rsidRPr="009D0DCC">
        <w:rPr>
          <w:rFonts w:ascii="Arial" w:hAnsi="Arial" w:cs="Arial"/>
        </w:rPr>
        <w:t>Read and comprehend the textbook</w:t>
      </w:r>
    </w:p>
    <w:p w:rsidR="00B4465E" w:rsidRPr="009D0DCC" w:rsidRDefault="00B4465E" w:rsidP="00B4465E">
      <w:pPr>
        <w:numPr>
          <w:ilvl w:val="0"/>
          <w:numId w:val="14"/>
        </w:numPr>
        <w:rPr>
          <w:rFonts w:ascii="Arial" w:hAnsi="Arial" w:cs="Arial"/>
        </w:rPr>
      </w:pPr>
      <w:r w:rsidRPr="009D0DCC">
        <w:rPr>
          <w:rFonts w:ascii="Arial" w:hAnsi="Arial" w:cs="Arial"/>
        </w:rPr>
        <w:t>Complete the required assignments and exam</w:t>
      </w:r>
      <w:r w:rsidR="004C1DD7" w:rsidRPr="009D0DCC">
        <w:rPr>
          <w:rFonts w:ascii="Arial" w:hAnsi="Arial" w:cs="Arial"/>
        </w:rPr>
        <w:t>s</w:t>
      </w:r>
      <w:r w:rsidR="00074F66">
        <w:rPr>
          <w:rFonts w:ascii="Arial" w:hAnsi="Arial" w:cs="Arial"/>
        </w:rPr>
        <w:t xml:space="preserve"> on time</w:t>
      </w:r>
    </w:p>
    <w:p w:rsidR="00B4465E" w:rsidRPr="009D0DCC" w:rsidRDefault="00B4465E" w:rsidP="00B4465E">
      <w:pPr>
        <w:numPr>
          <w:ilvl w:val="0"/>
          <w:numId w:val="14"/>
        </w:numPr>
        <w:rPr>
          <w:rFonts w:ascii="Arial" w:hAnsi="Arial" w:cs="Arial"/>
        </w:rPr>
      </w:pPr>
      <w:r w:rsidRPr="009D0DCC">
        <w:rPr>
          <w:rFonts w:ascii="Arial" w:hAnsi="Arial" w:cs="Arial"/>
        </w:rPr>
        <w:t>Ask for help when there is a question or problem</w:t>
      </w:r>
    </w:p>
    <w:p w:rsidR="00B4465E" w:rsidRPr="009D0DCC" w:rsidRDefault="00B4465E" w:rsidP="00B4465E">
      <w:pPr>
        <w:numPr>
          <w:ilvl w:val="0"/>
          <w:numId w:val="14"/>
        </w:numPr>
        <w:rPr>
          <w:rFonts w:ascii="Arial" w:hAnsi="Arial" w:cs="Arial"/>
        </w:rPr>
      </w:pPr>
      <w:r w:rsidRPr="009D0DCC">
        <w:rPr>
          <w:rFonts w:ascii="Arial" w:hAnsi="Arial" w:cs="Arial"/>
        </w:rPr>
        <w:t>Keep copies of all paperwork, including this syllabus, handouts</w:t>
      </w:r>
      <w:r w:rsidR="004C1DD7" w:rsidRPr="009D0DCC">
        <w:rPr>
          <w:rFonts w:ascii="Arial" w:hAnsi="Arial" w:cs="Arial"/>
        </w:rPr>
        <w:t>,</w:t>
      </w:r>
      <w:r w:rsidRPr="009D0DCC">
        <w:rPr>
          <w:rFonts w:ascii="Arial" w:hAnsi="Arial" w:cs="Arial"/>
        </w:rPr>
        <w:t xml:space="preserve"> and all assignments</w:t>
      </w:r>
    </w:p>
    <w:p w:rsidR="00612FC6" w:rsidRPr="009D0DCC" w:rsidRDefault="00612FC6" w:rsidP="00B4465E">
      <w:pPr>
        <w:numPr>
          <w:ilvl w:val="0"/>
          <w:numId w:val="14"/>
        </w:numPr>
        <w:rPr>
          <w:rFonts w:ascii="Arial" w:hAnsi="Arial" w:cs="Arial"/>
        </w:rPr>
      </w:pPr>
      <w:r w:rsidRPr="009D0DCC">
        <w:rPr>
          <w:rFonts w:ascii="Arial" w:hAnsi="Arial" w:cs="Arial"/>
        </w:rPr>
        <w:t>Give oral presentations</w:t>
      </w:r>
    </w:p>
    <w:p w:rsidR="00612FC6" w:rsidRPr="009D0DCC" w:rsidRDefault="00612FC6" w:rsidP="00B4465E">
      <w:pPr>
        <w:numPr>
          <w:ilvl w:val="0"/>
          <w:numId w:val="14"/>
        </w:numPr>
        <w:rPr>
          <w:rFonts w:ascii="Arial" w:hAnsi="Arial" w:cs="Arial"/>
          <w:b/>
        </w:rPr>
      </w:pPr>
      <w:r w:rsidRPr="009D0DCC">
        <w:rPr>
          <w:rFonts w:ascii="Arial" w:hAnsi="Arial" w:cs="Arial"/>
          <w:b/>
        </w:rPr>
        <w:t>Access and use HCC email daily</w:t>
      </w:r>
    </w:p>
    <w:p w:rsidR="00B4465E" w:rsidRPr="009D0DCC" w:rsidRDefault="00B4465E" w:rsidP="00B4465E">
      <w:pPr>
        <w:rPr>
          <w:rFonts w:ascii="Arial" w:hAnsi="Arial" w:cs="Arial"/>
          <w:b/>
          <w:u w:val="single"/>
        </w:rPr>
      </w:pPr>
    </w:p>
    <w:p w:rsidR="0017296F" w:rsidRPr="009D0DCC" w:rsidRDefault="0017296F" w:rsidP="00B4465E">
      <w:pPr>
        <w:rPr>
          <w:rFonts w:ascii="Arial" w:hAnsi="Arial" w:cs="Arial"/>
          <w:b/>
        </w:rPr>
      </w:pPr>
    </w:p>
    <w:p w:rsidR="00B4465E" w:rsidRPr="009D0DCC" w:rsidRDefault="00EE5BC1" w:rsidP="00B4465E">
      <w:pPr>
        <w:rPr>
          <w:rFonts w:ascii="Arial" w:hAnsi="Arial" w:cs="Arial"/>
        </w:rPr>
      </w:pPr>
      <w:r>
        <w:rPr>
          <w:rFonts w:ascii="Arial" w:hAnsi="Arial" w:cs="Arial"/>
        </w:rPr>
        <w:lastRenderedPageBreak/>
        <w:t xml:space="preserve">Enhanced Workplace </w:t>
      </w:r>
      <w:r w:rsidR="0047645B">
        <w:rPr>
          <w:rFonts w:ascii="Arial" w:hAnsi="Arial" w:cs="Arial"/>
        </w:rPr>
        <w:t xml:space="preserve">Communication Skills </w:t>
      </w:r>
      <w:r w:rsidR="00615A8C">
        <w:rPr>
          <w:rFonts w:ascii="Arial" w:hAnsi="Arial" w:cs="Arial"/>
        </w:rPr>
        <w:t xml:space="preserve">is a 3 hour per week </w:t>
      </w:r>
      <w:r w:rsidR="00D834ED" w:rsidRPr="009D0DCC">
        <w:rPr>
          <w:rFonts w:ascii="Arial" w:hAnsi="Arial" w:cs="Arial"/>
        </w:rPr>
        <w:t>course</w:t>
      </w:r>
      <w:r w:rsidR="00106904" w:rsidRPr="009D0DCC">
        <w:rPr>
          <w:rFonts w:ascii="Arial" w:hAnsi="Arial" w:cs="Arial"/>
        </w:rPr>
        <w:t xml:space="preserve"> </w:t>
      </w:r>
      <w:r w:rsidR="00B4465E" w:rsidRPr="009D0DCC">
        <w:rPr>
          <w:rFonts w:ascii="Arial" w:hAnsi="Arial" w:cs="Arial"/>
        </w:rPr>
        <w:t xml:space="preserve">guided by an instructor.  Students will complete assignments in class and if necessary use one of the many computer labs on campus to practice and improve skills.  All course notes and assignments are to </w:t>
      </w:r>
      <w:proofErr w:type="gramStart"/>
      <w:r w:rsidR="00B4465E" w:rsidRPr="009D0DCC">
        <w:rPr>
          <w:rFonts w:ascii="Arial" w:hAnsi="Arial" w:cs="Arial"/>
        </w:rPr>
        <w:t>be filed</w:t>
      </w:r>
      <w:proofErr w:type="gramEnd"/>
      <w:r w:rsidR="00B4465E" w:rsidRPr="009D0DCC">
        <w:rPr>
          <w:rFonts w:ascii="Arial" w:hAnsi="Arial" w:cs="Arial"/>
        </w:rPr>
        <w:t xml:space="preserve"> in a three-ring notebook, where work will be checked for completion.</w:t>
      </w:r>
    </w:p>
    <w:p w:rsidR="00B4465E" w:rsidRPr="009D0DCC" w:rsidRDefault="00B4465E" w:rsidP="00B4465E">
      <w:pPr>
        <w:rPr>
          <w:rFonts w:ascii="Arial" w:hAnsi="Arial" w:cs="Arial"/>
          <w:b/>
          <w:bCs/>
        </w:rPr>
      </w:pPr>
      <w:r w:rsidRPr="009D0DCC">
        <w:rPr>
          <w:rFonts w:ascii="Arial" w:hAnsi="Arial" w:cs="Arial"/>
          <w:b/>
          <w:bCs/>
          <w:u w:val="single"/>
        </w:rPr>
        <w:br/>
      </w:r>
      <w:r w:rsidRPr="009D0DCC">
        <w:rPr>
          <w:rFonts w:ascii="Arial" w:hAnsi="Arial" w:cs="Arial"/>
          <w:b/>
          <w:bCs/>
        </w:rPr>
        <w:t>STUDENT EVALUATION &amp; REQUIREMENTS:</w:t>
      </w:r>
    </w:p>
    <w:p w:rsidR="00B4465E" w:rsidRPr="009D0DCC" w:rsidRDefault="00B4465E" w:rsidP="00B4465E">
      <w:pPr>
        <w:rPr>
          <w:rFonts w:ascii="Arial" w:hAnsi="Arial" w:cs="Arial"/>
          <w:bCs/>
        </w:rPr>
      </w:pPr>
      <w:r w:rsidRPr="009D0DCC">
        <w:rPr>
          <w:rFonts w:ascii="Arial" w:hAnsi="Arial" w:cs="Arial"/>
          <w:bCs/>
        </w:rPr>
        <w:t>Midterm Exam</w:t>
      </w:r>
    </w:p>
    <w:p w:rsidR="00B4465E" w:rsidRDefault="00B4465E" w:rsidP="00B4465E">
      <w:pPr>
        <w:rPr>
          <w:rFonts w:ascii="Arial" w:hAnsi="Arial" w:cs="Arial"/>
          <w:bCs/>
        </w:rPr>
      </w:pPr>
      <w:r w:rsidRPr="009D0DCC">
        <w:rPr>
          <w:rFonts w:ascii="Arial" w:hAnsi="Arial" w:cs="Arial"/>
          <w:bCs/>
        </w:rPr>
        <w:t>Final Exam</w:t>
      </w:r>
    </w:p>
    <w:p w:rsidR="00860703" w:rsidRDefault="00860703" w:rsidP="00B4465E">
      <w:pPr>
        <w:rPr>
          <w:rFonts w:ascii="Arial" w:hAnsi="Arial" w:cs="Arial"/>
          <w:bCs/>
        </w:rPr>
      </w:pPr>
      <w:r>
        <w:rPr>
          <w:rFonts w:ascii="Arial" w:hAnsi="Arial" w:cs="Arial"/>
          <w:bCs/>
        </w:rPr>
        <w:t>Papers</w:t>
      </w:r>
    </w:p>
    <w:p w:rsidR="00860703" w:rsidRPr="009D0DCC" w:rsidRDefault="00860703" w:rsidP="00B4465E">
      <w:pPr>
        <w:rPr>
          <w:rFonts w:ascii="Arial" w:hAnsi="Arial" w:cs="Arial"/>
          <w:bCs/>
        </w:rPr>
      </w:pPr>
      <w:r>
        <w:rPr>
          <w:rFonts w:ascii="Arial" w:hAnsi="Arial" w:cs="Arial"/>
          <w:bCs/>
        </w:rPr>
        <w:t>Projects</w:t>
      </w:r>
    </w:p>
    <w:p w:rsidR="00B4465E" w:rsidRPr="009D0DCC" w:rsidRDefault="00B4465E" w:rsidP="00B4465E">
      <w:pPr>
        <w:rPr>
          <w:rFonts w:ascii="Arial" w:hAnsi="Arial" w:cs="Arial"/>
          <w:bCs/>
        </w:rPr>
      </w:pPr>
      <w:r w:rsidRPr="009D0DCC">
        <w:rPr>
          <w:rFonts w:ascii="Arial" w:hAnsi="Arial" w:cs="Arial"/>
          <w:bCs/>
        </w:rPr>
        <w:t xml:space="preserve">Students </w:t>
      </w:r>
      <w:proofErr w:type="gramStart"/>
      <w:r w:rsidRPr="009D0DCC">
        <w:rPr>
          <w:rFonts w:ascii="Arial" w:hAnsi="Arial" w:cs="Arial"/>
          <w:bCs/>
        </w:rPr>
        <w:t>will be graded</w:t>
      </w:r>
      <w:proofErr w:type="gramEnd"/>
      <w:r w:rsidRPr="009D0DCC">
        <w:rPr>
          <w:rFonts w:ascii="Arial" w:hAnsi="Arial" w:cs="Arial"/>
          <w:bCs/>
        </w:rPr>
        <w:t xml:space="preserve"> on class participation, class work, homework, notebook</w:t>
      </w:r>
      <w:r w:rsidR="002F5986" w:rsidRPr="009D0DCC">
        <w:rPr>
          <w:rFonts w:ascii="Arial" w:hAnsi="Arial" w:cs="Arial"/>
          <w:bCs/>
        </w:rPr>
        <w:t xml:space="preserve"> organization</w:t>
      </w:r>
      <w:r w:rsidRPr="009D0DCC">
        <w:rPr>
          <w:rFonts w:ascii="Arial" w:hAnsi="Arial" w:cs="Arial"/>
          <w:bCs/>
        </w:rPr>
        <w:t>, quizzes, test</w:t>
      </w:r>
      <w:r w:rsidR="002F5986" w:rsidRPr="009D0DCC">
        <w:rPr>
          <w:rFonts w:ascii="Arial" w:hAnsi="Arial" w:cs="Arial"/>
          <w:bCs/>
        </w:rPr>
        <w:t>s</w:t>
      </w:r>
      <w:r w:rsidR="00E0657E">
        <w:rPr>
          <w:rFonts w:ascii="Arial" w:hAnsi="Arial" w:cs="Arial"/>
          <w:bCs/>
        </w:rPr>
        <w:t>, and attendance.</w:t>
      </w:r>
      <w:r w:rsidRPr="009D0DCC">
        <w:rPr>
          <w:rFonts w:ascii="Arial" w:hAnsi="Arial" w:cs="Arial"/>
          <w:bCs/>
        </w:rPr>
        <w:t xml:space="preserve"> Progress reports </w:t>
      </w:r>
      <w:proofErr w:type="gramStart"/>
      <w:r w:rsidRPr="009D0DCC">
        <w:rPr>
          <w:rFonts w:ascii="Arial" w:hAnsi="Arial" w:cs="Arial"/>
          <w:bCs/>
        </w:rPr>
        <w:t>will be given</w:t>
      </w:r>
      <w:proofErr w:type="gramEnd"/>
      <w:r w:rsidRPr="009D0DCC">
        <w:rPr>
          <w:rFonts w:ascii="Arial" w:hAnsi="Arial" w:cs="Arial"/>
          <w:bCs/>
        </w:rPr>
        <w:t xml:space="preserve"> on the last day of class.</w:t>
      </w:r>
    </w:p>
    <w:p w:rsidR="00B4465E" w:rsidRPr="009D0DCC" w:rsidRDefault="00B4465E" w:rsidP="00B4465E">
      <w:pPr>
        <w:rPr>
          <w:rFonts w:ascii="Arial" w:hAnsi="Arial" w:cs="Arial"/>
          <w:b/>
          <w:bCs/>
        </w:rPr>
      </w:pPr>
    </w:p>
    <w:p w:rsidR="00B4465E" w:rsidRPr="009D0DCC" w:rsidRDefault="00B4465E" w:rsidP="00B4465E">
      <w:pPr>
        <w:rPr>
          <w:rFonts w:ascii="Arial" w:hAnsi="Arial" w:cs="Arial"/>
          <w:b/>
        </w:rPr>
      </w:pPr>
      <w:r w:rsidRPr="009D0DCC">
        <w:rPr>
          <w:rFonts w:ascii="Arial" w:hAnsi="Arial" w:cs="Arial"/>
          <w:b/>
        </w:rPr>
        <w:t>GRADING SCALE:</w:t>
      </w:r>
    </w:p>
    <w:p w:rsidR="00B4465E" w:rsidRPr="009D0DCC" w:rsidRDefault="00B4465E" w:rsidP="00B4465E">
      <w:pPr>
        <w:rPr>
          <w:rFonts w:ascii="Arial" w:hAnsi="Arial" w:cs="Arial"/>
        </w:rPr>
      </w:pPr>
      <w:r w:rsidRPr="009D0DCC">
        <w:rPr>
          <w:rFonts w:ascii="Arial" w:hAnsi="Arial" w:cs="Arial"/>
        </w:rPr>
        <w:t>90 – 100 = A</w:t>
      </w:r>
      <w:r w:rsidRPr="009D0DCC">
        <w:rPr>
          <w:rFonts w:ascii="Arial" w:hAnsi="Arial" w:cs="Arial"/>
        </w:rPr>
        <w:tab/>
        <w:t xml:space="preserve"> </w:t>
      </w:r>
      <w:r w:rsidRPr="009D0DCC">
        <w:rPr>
          <w:rFonts w:ascii="Arial" w:hAnsi="Arial" w:cs="Arial"/>
        </w:rPr>
        <w:tab/>
        <w:t>Shows mastery with little or no assistance</w:t>
      </w:r>
    </w:p>
    <w:p w:rsidR="00B4465E" w:rsidRPr="009D0DCC" w:rsidRDefault="00612FC6" w:rsidP="00B4465E">
      <w:pPr>
        <w:rPr>
          <w:rFonts w:ascii="Arial" w:hAnsi="Arial" w:cs="Arial"/>
        </w:rPr>
      </w:pPr>
      <w:r w:rsidRPr="009D0DCC">
        <w:rPr>
          <w:rFonts w:ascii="Arial" w:hAnsi="Arial" w:cs="Arial"/>
        </w:rPr>
        <w:t xml:space="preserve">80 – 89 = </w:t>
      </w:r>
      <w:r w:rsidR="00B4465E" w:rsidRPr="009D0DCC">
        <w:rPr>
          <w:rFonts w:ascii="Arial" w:hAnsi="Arial" w:cs="Arial"/>
        </w:rPr>
        <w:t>B</w:t>
      </w:r>
      <w:r w:rsidR="00B4465E" w:rsidRPr="009D0DCC">
        <w:rPr>
          <w:rFonts w:ascii="Arial" w:hAnsi="Arial" w:cs="Arial"/>
        </w:rPr>
        <w:tab/>
      </w:r>
      <w:r w:rsidR="00B4465E" w:rsidRPr="009D0DCC">
        <w:rPr>
          <w:rFonts w:ascii="Arial" w:hAnsi="Arial" w:cs="Arial"/>
        </w:rPr>
        <w:tab/>
        <w:t>Continues to need practice</w:t>
      </w:r>
    </w:p>
    <w:p w:rsidR="00B4465E" w:rsidRPr="009D0DCC" w:rsidRDefault="00B4465E" w:rsidP="00B4465E">
      <w:pPr>
        <w:rPr>
          <w:rFonts w:ascii="Arial" w:hAnsi="Arial" w:cs="Arial"/>
        </w:rPr>
      </w:pPr>
      <w:r w:rsidRPr="009D0DCC">
        <w:rPr>
          <w:rFonts w:ascii="Arial" w:hAnsi="Arial" w:cs="Arial"/>
        </w:rPr>
        <w:t xml:space="preserve">70 - 79 = C  </w:t>
      </w:r>
      <w:r w:rsidRPr="009D0DCC">
        <w:rPr>
          <w:rFonts w:ascii="Arial" w:hAnsi="Arial" w:cs="Arial"/>
        </w:rPr>
        <w:tab/>
      </w:r>
      <w:r w:rsidR="00612FC6" w:rsidRPr="009D0DCC">
        <w:rPr>
          <w:rFonts w:ascii="Arial" w:hAnsi="Arial" w:cs="Arial"/>
        </w:rPr>
        <w:t xml:space="preserve">           </w:t>
      </w:r>
      <w:r w:rsidRPr="009D0DCC">
        <w:rPr>
          <w:rFonts w:ascii="Arial" w:hAnsi="Arial" w:cs="Arial"/>
        </w:rPr>
        <w:t>Continues to need practices and assistance</w:t>
      </w:r>
    </w:p>
    <w:p w:rsidR="00B4465E" w:rsidRPr="009D0DCC" w:rsidRDefault="00B4465E" w:rsidP="00B4465E">
      <w:pPr>
        <w:rPr>
          <w:rFonts w:ascii="Arial" w:hAnsi="Arial" w:cs="Arial"/>
        </w:rPr>
      </w:pPr>
      <w:r w:rsidRPr="009D0DCC">
        <w:rPr>
          <w:rFonts w:ascii="Arial" w:hAnsi="Arial" w:cs="Arial"/>
        </w:rPr>
        <w:t>69 - 60   = D</w:t>
      </w:r>
      <w:r w:rsidRPr="009D0DCC">
        <w:rPr>
          <w:rFonts w:ascii="Arial" w:hAnsi="Arial" w:cs="Arial"/>
        </w:rPr>
        <w:tab/>
      </w:r>
      <w:r w:rsidRPr="009D0DCC">
        <w:rPr>
          <w:rFonts w:ascii="Arial" w:hAnsi="Arial" w:cs="Arial"/>
        </w:rPr>
        <w:tab/>
        <w:t>Continues to need one-on-one instruction</w:t>
      </w:r>
    </w:p>
    <w:p w:rsidR="00B4465E" w:rsidRDefault="00074F66" w:rsidP="00B4465E">
      <w:pPr>
        <w:rPr>
          <w:rFonts w:ascii="Arial" w:hAnsi="Arial" w:cs="Arial"/>
        </w:rPr>
      </w:pPr>
      <w:r>
        <w:rPr>
          <w:rFonts w:ascii="Arial" w:hAnsi="Arial" w:cs="Arial"/>
        </w:rPr>
        <w:t>59 &amp; less = I</w:t>
      </w:r>
      <w:r>
        <w:rPr>
          <w:rFonts w:ascii="Arial" w:hAnsi="Arial" w:cs="Arial"/>
        </w:rPr>
        <w:tab/>
      </w:r>
      <w:r>
        <w:rPr>
          <w:rFonts w:ascii="Arial" w:hAnsi="Arial" w:cs="Arial"/>
        </w:rPr>
        <w:tab/>
        <w:t>Five days</w:t>
      </w:r>
      <w:r w:rsidR="00EE5BC1">
        <w:rPr>
          <w:rFonts w:ascii="Arial" w:hAnsi="Arial" w:cs="Arial"/>
        </w:rPr>
        <w:t xml:space="preserve"> of</w:t>
      </w:r>
      <w:r>
        <w:rPr>
          <w:rFonts w:ascii="Arial" w:hAnsi="Arial" w:cs="Arial"/>
        </w:rPr>
        <w:t xml:space="preserve"> absence</w:t>
      </w:r>
      <w:r w:rsidR="00B4465E" w:rsidRPr="009D0DCC">
        <w:rPr>
          <w:rFonts w:ascii="Arial" w:hAnsi="Arial" w:cs="Arial"/>
        </w:rPr>
        <w:t xml:space="preserve"> will result in an incomplete </w:t>
      </w:r>
    </w:p>
    <w:p w:rsidR="00074F66" w:rsidRDefault="00074F66" w:rsidP="00B4465E">
      <w:pPr>
        <w:rPr>
          <w:rFonts w:ascii="Arial" w:hAnsi="Arial" w:cs="Arial"/>
        </w:rPr>
      </w:pPr>
    </w:p>
    <w:p w:rsidR="00074F66" w:rsidRDefault="00074F66" w:rsidP="00B4465E">
      <w:pPr>
        <w:rPr>
          <w:rFonts w:ascii="Arial" w:hAnsi="Arial" w:cs="Arial"/>
          <w:b/>
        </w:rPr>
      </w:pPr>
      <w:r w:rsidRPr="00074F66">
        <w:rPr>
          <w:rFonts w:ascii="Arial" w:hAnsi="Arial" w:cs="Arial"/>
          <w:b/>
        </w:rPr>
        <w:t>Late Work Policy</w:t>
      </w:r>
      <w:r>
        <w:rPr>
          <w:rFonts w:ascii="Arial" w:hAnsi="Arial" w:cs="Arial"/>
          <w:b/>
        </w:rPr>
        <w:t>:</w:t>
      </w:r>
    </w:p>
    <w:p w:rsidR="00074F66" w:rsidRPr="00E0657E" w:rsidRDefault="00074F66" w:rsidP="00B4465E">
      <w:pPr>
        <w:rPr>
          <w:rFonts w:ascii="Arial" w:hAnsi="Arial" w:cs="Arial"/>
          <w:color w:val="FF0000"/>
          <w:u w:val="single"/>
        </w:rPr>
      </w:pPr>
      <w:r>
        <w:rPr>
          <w:rFonts w:ascii="Arial" w:hAnsi="Arial" w:cs="Arial"/>
        </w:rPr>
        <w:t xml:space="preserve">Homework is due the following class period after it </w:t>
      </w:r>
      <w:proofErr w:type="gramStart"/>
      <w:r>
        <w:rPr>
          <w:rFonts w:ascii="Arial" w:hAnsi="Arial" w:cs="Arial"/>
        </w:rPr>
        <w:t>is assigned</w:t>
      </w:r>
      <w:proofErr w:type="gramEnd"/>
      <w:r>
        <w:rPr>
          <w:rFonts w:ascii="Arial" w:hAnsi="Arial" w:cs="Arial"/>
        </w:rPr>
        <w:t xml:space="preserve">. </w:t>
      </w:r>
      <w:r w:rsidRPr="00074F66">
        <w:rPr>
          <w:rFonts w:ascii="Arial" w:hAnsi="Arial" w:cs="Arial"/>
          <w:color w:val="FF0000"/>
        </w:rPr>
        <w:t xml:space="preserve">No late homework </w:t>
      </w:r>
      <w:proofErr w:type="gramStart"/>
      <w:r w:rsidRPr="00074F66">
        <w:rPr>
          <w:rFonts w:ascii="Arial" w:hAnsi="Arial" w:cs="Arial"/>
          <w:color w:val="FF0000"/>
        </w:rPr>
        <w:t>will be accepted</w:t>
      </w:r>
      <w:proofErr w:type="gramEnd"/>
      <w:r w:rsidRPr="00074F66">
        <w:rPr>
          <w:rFonts w:ascii="Arial" w:hAnsi="Arial" w:cs="Arial"/>
          <w:color w:val="FF0000"/>
        </w:rPr>
        <w:t>.</w:t>
      </w:r>
      <w:r>
        <w:rPr>
          <w:rFonts w:ascii="Arial" w:hAnsi="Arial" w:cs="Arial"/>
        </w:rPr>
        <w:t xml:space="preserve"> If you are </w:t>
      </w:r>
      <w:proofErr w:type="gramStart"/>
      <w:r>
        <w:rPr>
          <w:rFonts w:ascii="Arial" w:hAnsi="Arial" w:cs="Arial"/>
        </w:rPr>
        <w:t>absent</w:t>
      </w:r>
      <w:proofErr w:type="gramEnd"/>
      <w:r>
        <w:rPr>
          <w:rFonts w:ascii="Arial" w:hAnsi="Arial" w:cs="Arial"/>
        </w:rPr>
        <w:t xml:space="preserve"> your</w:t>
      </w:r>
      <w:r w:rsidR="00E0657E">
        <w:rPr>
          <w:rFonts w:ascii="Arial" w:hAnsi="Arial" w:cs="Arial"/>
        </w:rPr>
        <w:t xml:space="preserve"> classwork and </w:t>
      </w:r>
      <w:r>
        <w:rPr>
          <w:rFonts w:ascii="Arial" w:hAnsi="Arial" w:cs="Arial"/>
        </w:rPr>
        <w:t xml:space="preserve">homework can be made up and is due the following class period. </w:t>
      </w:r>
      <w:proofErr w:type="gramStart"/>
      <w:r w:rsidR="00E0657E" w:rsidRPr="00E0657E">
        <w:rPr>
          <w:rFonts w:ascii="Arial" w:hAnsi="Arial" w:cs="Arial"/>
          <w:color w:val="FF0000"/>
          <w:u w:val="single"/>
        </w:rPr>
        <w:t>It is your responsibility to</w:t>
      </w:r>
      <w:r w:rsidR="00E0657E">
        <w:rPr>
          <w:rFonts w:ascii="Arial" w:hAnsi="Arial" w:cs="Arial"/>
          <w:color w:val="FF0000"/>
          <w:u w:val="single"/>
        </w:rPr>
        <w:t xml:space="preserve"> request the work you missed fro</w:t>
      </w:r>
      <w:r w:rsidR="00E0657E" w:rsidRPr="00E0657E">
        <w:rPr>
          <w:rFonts w:ascii="Arial" w:hAnsi="Arial" w:cs="Arial"/>
          <w:color w:val="FF0000"/>
          <w:u w:val="single"/>
        </w:rPr>
        <w:t>m your teacher.</w:t>
      </w:r>
      <w:proofErr w:type="gramEnd"/>
    </w:p>
    <w:p w:rsidR="00860703" w:rsidRDefault="00860703" w:rsidP="00B4465E">
      <w:pPr>
        <w:rPr>
          <w:rFonts w:ascii="Arial" w:hAnsi="Arial" w:cs="Arial"/>
        </w:rPr>
      </w:pPr>
      <w:r>
        <w:rPr>
          <w:rFonts w:ascii="Arial" w:hAnsi="Arial" w:cs="Arial"/>
        </w:rPr>
        <w:t>All class assignments are due the d</w:t>
      </w:r>
      <w:r w:rsidR="00E0657E">
        <w:rPr>
          <w:rFonts w:ascii="Arial" w:hAnsi="Arial" w:cs="Arial"/>
        </w:rPr>
        <w:t xml:space="preserve">ay they </w:t>
      </w:r>
      <w:proofErr w:type="gramStart"/>
      <w:r w:rsidR="00E0657E">
        <w:rPr>
          <w:rFonts w:ascii="Arial" w:hAnsi="Arial" w:cs="Arial"/>
        </w:rPr>
        <w:t>are assigned</w:t>
      </w:r>
      <w:proofErr w:type="gramEnd"/>
      <w:r w:rsidR="00E0657E">
        <w:rPr>
          <w:rFonts w:ascii="Arial" w:hAnsi="Arial" w:cs="Arial"/>
        </w:rPr>
        <w:t xml:space="preserve"> before the</w:t>
      </w:r>
      <w:r>
        <w:rPr>
          <w:rFonts w:ascii="Arial" w:hAnsi="Arial" w:cs="Arial"/>
        </w:rPr>
        <w:t xml:space="preserve"> end of the class period.</w:t>
      </w:r>
    </w:p>
    <w:p w:rsidR="00860703" w:rsidRDefault="00860703" w:rsidP="00B4465E">
      <w:pPr>
        <w:rPr>
          <w:rFonts w:ascii="Arial" w:hAnsi="Arial" w:cs="Arial"/>
        </w:rPr>
      </w:pPr>
      <w:r>
        <w:rPr>
          <w:rFonts w:ascii="Arial" w:hAnsi="Arial" w:cs="Arial"/>
        </w:rPr>
        <w:t xml:space="preserve">All major projects and papers are due on the date specified as the due date by the teacher. The student will lose a letter grade for every class period that the assignment is late.  </w:t>
      </w:r>
    </w:p>
    <w:p w:rsidR="00E0657E" w:rsidRPr="00074F66" w:rsidRDefault="00E0657E" w:rsidP="00B4465E">
      <w:pPr>
        <w:rPr>
          <w:rFonts w:ascii="Arial" w:hAnsi="Arial" w:cs="Arial"/>
        </w:rPr>
      </w:pPr>
      <w:r>
        <w:rPr>
          <w:rFonts w:ascii="Arial" w:hAnsi="Arial" w:cs="Arial"/>
        </w:rPr>
        <w:t xml:space="preserve">All students are required to keep a notebook and maintain a homework sheet for each class they attend. Teachers will initial the homework sheet daily. </w:t>
      </w: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860703" w:rsidRDefault="00B4465E" w:rsidP="00B4465E">
      <w:pPr>
        <w:rPr>
          <w:rFonts w:ascii="Arial" w:hAnsi="Arial" w:cs="Arial"/>
          <w:b/>
        </w:rPr>
      </w:pPr>
      <w:r w:rsidRPr="009D0DCC">
        <w:rPr>
          <w:rFonts w:ascii="Arial" w:hAnsi="Arial" w:cs="Arial"/>
          <w:b/>
        </w:rPr>
        <w:t>HCC Policy Statement - ADA</w:t>
      </w:r>
    </w:p>
    <w:p w:rsidR="00B4465E" w:rsidRPr="009D0DCC" w:rsidRDefault="00B4465E" w:rsidP="00B4465E">
      <w:pPr>
        <w:rPr>
          <w:rFonts w:ascii="Arial" w:hAnsi="Arial" w:cs="Arial"/>
          <w:color w:val="000000"/>
        </w:rPr>
      </w:pPr>
      <w:r w:rsidRPr="009D0DCC">
        <w:rPr>
          <w:rFonts w:ascii="Arial" w:hAnsi="Arial" w:cs="Arial"/>
          <w:u w:val="single"/>
        </w:rPr>
        <w:t>Services to Students with Disabilities</w:t>
      </w:r>
      <w:r w:rsidRPr="009D0DCC">
        <w:rPr>
          <w:rFonts w:ascii="Arial" w:hAnsi="Arial" w:cs="Arial"/>
          <w:u w:val="single"/>
        </w:rPr>
        <w:br/>
      </w:r>
      <w:proofErr w:type="gramStart"/>
      <w:r w:rsidRPr="009D0DCC">
        <w:rPr>
          <w:rFonts w:ascii="Arial" w:hAnsi="Arial" w:cs="Arial"/>
          <w:color w:val="000000"/>
        </w:rPr>
        <w:t>Any</w:t>
      </w:r>
      <w:proofErr w:type="gramEnd"/>
      <w:r w:rsidRPr="009D0DCC">
        <w:rPr>
          <w:rFonts w:ascii="Arial" w:hAnsi="Arial" w:cs="Arial"/>
          <w:color w:val="000000"/>
        </w:rPr>
        <w:t xml:space="preserve"> student with a documented disability (e.g. physical, learning,</w:t>
      </w:r>
    </w:p>
    <w:p w:rsidR="00B4465E" w:rsidRPr="009D0DCC" w:rsidRDefault="00B4465E" w:rsidP="00B4465E">
      <w:pPr>
        <w:rPr>
          <w:rFonts w:ascii="Arial" w:hAnsi="Arial" w:cs="Arial"/>
          <w:color w:val="000000"/>
        </w:rPr>
      </w:pPr>
      <w:proofErr w:type="gramStart"/>
      <w:r w:rsidRPr="009D0DCC">
        <w:rPr>
          <w:rFonts w:ascii="Arial" w:hAnsi="Arial" w:cs="Arial"/>
          <w:color w:val="000000"/>
        </w:rPr>
        <w:t>psychiatric</w:t>
      </w:r>
      <w:proofErr w:type="gramEnd"/>
      <w:r w:rsidRPr="009D0DCC">
        <w:rPr>
          <w:rFonts w:ascii="Arial" w:hAnsi="Arial" w:cs="Arial"/>
          <w:color w:val="000000"/>
        </w:rPr>
        <w:t xml:space="preserve">, vision, hearing, etc.) </w:t>
      </w:r>
      <w:proofErr w:type="gramStart"/>
      <w:r w:rsidRPr="009D0DCC">
        <w:rPr>
          <w:rFonts w:ascii="Arial" w:hAnsi="Arial" w:cs="Arial"/>
          <w:color w:val="000000"/>
        </w:rPr>
        <w:t>who</w:t>
      </w:r>
      <w:proofErr w:type="gramEnd"/>
      <w:r w:rsidRPr="009D0DCC">
        <w:rPr>
          <w:rFonts w:ascii="Arial" w:hAnsi="Arial" w:cs="Arial"/>
          <w:color w:val="000000"/>
        </w:rPr>
        <w:t xml:space="preserve"> needs to arrange reasonable</w:t>
      </w:r>
    </w:p>
    <w:p w:rsidR="00B4465E" w:rsidRPr="009D0DCC" w:rsidRDefault="00B4465E" w:rsidP="00B4465E">
      <w:pPr>
        <w:rPr>
          <w:rFonts w:ascii="Arial" w:hAnsi="Arial" w:cs="Arial"/>
          <w:color w:val="000000"/>
        </w:rPr>
      </w:pPr>
      <w:proofErr w:type="gramStart"/>
      <w:r w:rsidRPr="009D0DCC">
        <w:rPr>
          <w:rFonts w:ascii="Arial" w:hAnsi="Arial" w:cs="Arial"/>
          <w:color w:val="000000"/>
        </w:rPr>
        <w:t>accommodations</w:t>
      </w:r>
      <w:proofErr w:type="gramEnd"/>
      <w:r w:rsidRPr="009D0DCC">
        <w:rPr>
          <w:rFonts w:ascii="Arial" w:hAnsi="Arial" w:cs="Arial"/>
          <w:color w:val="000000"/>
        </w:rPr>
        <w:t xml:space="preserve"> must contact the Disability Services Office at the</w:t>
      </w:r>
    </w:p>
    <w:p w:rsidR="00B4465E" w:rsidRPr="009D0DCC" w:rsidRDefault="00B4465E" w:rsidP="00B4465E">
      <w:pPr>
        <w:rPr>
          <w:rFonts w:ascii="Arial" w:hAnsi="Arial" w:cs="Arial"/>
          <w:color w:val="000000"/>
        </w:rPr>
      </w:pPr>
      <w:proofErr w:type="gramStart"/>
      <w:r w:rsidRPr="009D0DCC">
        <w:rPr>
          <w:rFonts w:ascii="Arial" w:hAnsi="Arial" w:cs="Arial"/>
          <w:color w:val="000000"/>
        </w:rPr>
        <w:t>respective</w:t>
      </w:r>
      <w:proofErr w:type="gramEnd"/>
      <w:r w:rsidRPr="009D0DCC">
        <w:rPr>
          <w:rFonts w:ascii="Arial" w:hAnsi="Arial" w:cs="Arial"/>
          <w:color w:val="000000"/>
        </w:rPr>
        <w:t xml:space="preserve"> college at the beginning of each semester. Faculty </w:t>
      </w:r>
      <w:proofErr w:type="gramStart"/>
      <w:r w:rsidRPr="009D0DCC">
        <w:rPr>
          <w:rFonts w:ascii="Arial" w:hAnsi="Arial" w:cs="Arial"/>
          <w:color w:val="000000"/>
        </w:rPr>
        <w:t>is authorized</w:t>
      </w:r>
      <w:proofErr w:type="gramEnd"/>
    </w:p>
    <w:p w:rsidR="00B4465E" w:rsidRPr="009D0DCC" w:rsidRDefault="00B4465E" w:rsidP="00B4465E">
      <w:pPr>
        <w:rPr>
          <w:rFonts w:ascii="Arial" w:hAnsi="Arial" w:cs="Arial"/>
          <w:color w:val="000000"/>
        </w:rPr>
      </w:pPr>
      <w:proofErr w:type="gramStart"/>
      <w:r w:rsidRPr="009D0DCC">
        <w:rPr>
          <w:rFonts w:ascii="Arial" w:hAnsi="Arial" w:cs="Arial"/>
          <w:color w:val="000000"/>
        </w:rPr>
        <w:t>to</w:t>
      </w:r>
      <w:proofErr w:type="gramEnd"/>
      <w:r w:rsidRPr="009D0DCC">
        <w:rPr>
          <w:rFonts w:ascii="Arial" w:hAnsi="Arial" w:cs="Arial"/>
          <w:color w:val="000000"/>
        </w:rPr>
        <w:t xml:space="preserve"> provide only the accommodations requested by the Disability Support</w:t>
      </w:r>
    </w:p>
    <w:p w:rsidR="00B4465E" w:rsidRPr="009D0DCC" w:rsidRDefault="00B4465E" w:rsidP="00B4465E">
      <w:pPr>
        <w:rPr>
          <w:rFonts w:ascii="Arial" w:hAnsi="Arial" w:cs="Arial"/>
          <w:color w:val="000000"/>
        </w:rPr>
      </w:pPr>
      <w:r w:rsidRPr="009D0DCC">
        <w:rPr>
          <w:rFonts w:ascii="Arial" w:hAnsi="Arial" w:cs="Arial"/>
          <w:color w:val="000000"/>
        </w:rPr>
        <w:t>Services Office.</w:t>
      </w:r>
    </w:p>
    <w:p w:rsidR="00B4465E" w:rsidRPr="009D0DCC" w:rsidRDefault="00B4465E" w:rsidP="00B4465E">
      <w:pPr>
        <w:rPr>
          <w:rFonts w:ascii="Arial" w:hAnsi="Arial" w:cs="Arial"/>
          <w:color w:val="000000"/>
        </w:rPr>
      </w:pPr>
    </w:p>
    <w:p w:rsidR="00B4465E" w:rsidRPr="009D0DCC" w:rsidRDefault="00B4465E" w:rsidP="00B4465E">
      <w:pPr>
        <w:rPr>
          <w:rFonts w:ascii="Arial" w:hAnsi="Arial" w:cs="Arial"/>
          <w:color w:val="000000"/>
        </w:rPr>
      </w:pPr>
      <w:r w:rsidRPr="009D0DCC">
        <w:rPr>
          <w:rFonts w:ascii="Arial" w:hAnsi="Arial" w:cs="Arial"/>
          <w:color w:val="000000"/>
        </w:rPr>
        <w:t>For quest</w:t>
      </w:r>
      <w:r w:rsidR="00106904" w:rsidRPr="009D0DCC">
        <w:rPr>
          <w:rFonts w:ascii="Arial" w:hAnsi="Arial" w:cs="Arial"/>
          <w:color w:val="000000"/>
        </w:rPr>
        <w:t>ions, please contact ADA</w:t>
      </w:r>
      <w:r w:rsidRPr="009D0DCC">
        <w:rPr>
          <w:rFonts w:ascii="Arial" w:hAnsi="Arial" w:cs="Arial"/>
          <w:color w:val="000000"/>
        </w:rPr>
        <w:t xml:space="preserve"> at 713.718.5165 or the Disability</w:t>
      </w:r>
    </w:p>
    <w:p w:rsidR="00B4465E" w:rsidRPr="009D0DCC" w:rsidRDefault="00B4465E" w:rsidP="00B4465E">
      <w:pPr>
        <w:rPr>
          <w:rFonts w:ascii="Arial" w:hAnsi="Arial" w:cs="Arial"/>
          <w:color w:val="000000"/>
        </w:rPr>
      </w:pPr>
      <w:r w:rsidRPr="009D0DCC">
        <w:rPr>
          <w:rFonts w:ascii="Arial" w:hAnsi="Arial" w:cs="Arial"/>
          <w:color w:val="000000"/>
        </w:rPr>
        <w:t>Counselor at your college. To visit the ADA Web site, please visit</w:t>
      </w:r>
    </w:p>
    <w:p w:rsidR="00B4465E" w:rsidRPr="009D0DCC" w:rsidRDefault="00B4465E" w:rsidP="00B4465E">
      <w:pPr>
        <w:rPr>
          <w:rFonts w:ascii="Arial" w:hAnsi="Arial" w:cs="Arial"/>
          <w:color w:val="000000"/>
        </w:rPr>
      </w:pPr>
      <w:r w:rsidRPr="009D0DCC">
        <w:rPr>
          <w:rFonts w:ascii="Arial" w:hAnsi="Arial" w:cs="Arial"/>
          <w:color w:val="000000"/>
        </w:rPr>
        <w:t>www.hccs.edu then click Future students, scroll down the page and click on</w:t>
      </w:r>
    </w:p>
    <w:p w:rsidR="00B4465E" w:rsidRPr="009D0DCC" w:rsidRDefault="00B4465E" w:rsidP="00B4465E">
      <w:pPr>
        <w:rPr>
          <w:rFonts w:ascii="Arial" w:hAnsi="Arial" w:cs="Arial"/>
          <w:color w:val="000000"/>
        </w:rPr>
      </w:pPr>
      <w:proofErr w:type="gramStart"/>
      <w:r w:rsidRPr="009D0DCC">
        <w:rPr>
          <w:rFonts w:ascii="Arial" w:hAnsi="Arial" w:cs="Arial"/>
          <w:color w:val="000000"/>
        </w:rPr>
        <w:t>the</w:t>
      </w:r>
      <w:proofErr w:type="gramEnd"/>
      <w:r w:rsidRPr="009D0DCC">
        <w:rPr>
          <w:rFonts w:ascii="Arial" w:hAnsi="Arial" w:cs="Arial"/>
          <w:color w:val="000000"/>
        </w:rPr>
        <w:t xml:space="preserve"> words Disability Information.</w:t>
      </w:r>
    </w:p>
    <w:p w:rsidR="00B4465E" w:rsidRPr="009D0DCC" w:rsidRDefault="00B4465E" w:rsidP="00B4465E">
      <w:pPr>
        <w:rPr>
          <w:rFonts w:ascii="Arial" w:hAnsi="Arial" w:cs="Arial"/>
          <w:color w:val="000000"/>
        </w:rPr>
      </w:pPr>
      <w:r w:rsidRPr="009D0DCC">
        <w:rPr>
          <w:rFonts w:ascii="Arial" w:hAnsi="Arial" w:cs="Arial"/>
          <w:color w:val="000000"/>
        </w:rPr>
        <w:t> </w:t>
      </w:r>
    </w:p>
    <w:p w:rsidR="00B4465E" w:rsidRPr="009D0DCC" w:rsidRDefault="00B4465E" w:rsidP="00B4465E">
      <w:pPr>
        <w:rPr>
          <w:rFonts w:ascii="Arial" w:hAnsi="Arial" w:cs="Arial"/>
          <w:color w:val="000000"/>
        </w:rPr>
      </w:pPr>
      <w:r w:rsidRPr="009D0DCC">
        <w:rPr>
          <w:rFonts w:ascii="Arial" w:hAnsi="Arial" w:cs="Arial"/>
          <w:color w:val="000000"/>
        </w:rPr>
        <w:lastRenderedPageBreak/>
        <w:t xml:space="preserve">District ADA Coordinator – </w:t>
      </w:r>
      <w:r w:rsidRPr="009D0DCC">
        <w:rPr>
          <w:rFonts w:ascii="Arial" w:hAnsi="Arial" w:cs="Arial"/>
          <w:color w:val="000000"/>
        </w:rPr>
        <w:tab/>
        <w:t xml:space="preserve"> </w:t>
      </w:r>
      <w:r w:rsidR="00D834ED" w:rsidRPr="009D0DCC">
        <w:rPr>
          <w:rFonts w:ascii="Arial" w:hAnsi="Arial" w:cs="Arial"/>
          <w:color w:val="000000"/>
        </w:rPr>
        <w:t>Sabrina Lewis Jones</w:t>
      </w:r>
      <w:r w:rsidRPr="009D0DCC">
        <w:rPr>
          <w:rFonts w:ascii="Arial" w:hAnsi="Arial" w:cs="Arial"/>
          <w:color w:val="000000"/>
        </w:rPr>
        <w:t xml:space="preserve"> – 713.718.5165</w:t>
      </w:r>
    </w:p>
    <w:p w:rsidR="00B4465E" w:rsidRPr="009D0DCC" w:rsidRDefault="00B4465E" w:rsidP="00B4465E">
      <w:pPr>
        <w:rPr>
          <w:rFonts w:ascii="Arial" w:hAnsi="Arial" w:cs="Arial"/>
          <w:color w:val="000000"/>
        </w:rPr>
      </w:pPr>
      <w:r w:rsidRPr="009D0DCC">
        <w:rPr>
          <w:rFonts w:ascii="Arial" w:hAnsi="Arial" w:cs="Arial"/>
          <w:color w:val="000000"/>
        </w:rPr>
        <w:t>Central ADA Counselors –</w:t>
      </w:r>
      <w:r w:rsidRPr="009D0DCC">
        <w:rPr>
          <w:rFonts w:ascii="Arial" w:hAnsi="Arial" w:cs="Arial"/>
          <w:color w:val="000000"/>
        </w:rPr>
        <w:tab/>
      </w:r>
      <w:r w:rsidRPr="009D0DCC">
        <w:rPr>
          <w:rFonts w:ascii="Arial" w:hAnsi="Arial" w:cs="Arial"/>
          <w:color w:val="000000"/>
        </w:rPr>
        <w:tab/>
        <w:t xml:space="preserve"> Jaime Torres - 713.718.6164</w:t>
      </w:r>
    </w:p>
    <w:p w:rsidR="00B4465E" w:rsidRPr="009D0DCC" w:rsidRDefault="00B4465E" w:rsidP="00B4465E">
      <w:pPr>
        <w:rPr>
          <w:rFonts w:ascii="Arial" w:hAnsi="Arial" w:cs="Arial"/>
          <w:color w:val="000000"/>
        </w:rPr>
      </w:pPr>
      <w:r w:rsidRPr="009D0DCC">
        <w:rPr>
          <w:rFonts w:ascii="Arial" w:hAnsi="Arial" w:cs="Arial"/>
          <w:color w:val="000000"/>
        </w:rPr>
        <w:t>                                </w:t>
      </w:r>
      <w:r w:rsidRPr="009D0DCC">
        <w:rPr>
          <w:rFonts w:ascii="Arial" w:hAnsi="Arial" w:cs="Arial"/>
          <w:color w:val="000000"/>
        </w:rPr>
        <w:tab/>
      </w:r>
      <w:r w:rsidRPr="009D0DCC">
        <w:rPr>
          <w:rFonts w:ascii="Arial" w:hAnsi="Arial" w:cs="Arial"/>
          <w:color w:val="000000"/>
        </w:rPr>
        <w:tab/>
      </w:r>
      <w:r w:rsidRPr="009D0DCC">
        <w:rPr>
          <w:rFonts w:ascii="Arial" w:hAnsi="Arial" w:cs="Arial"/>
          <w:color w:val="000000"/>
        </w:rPr>
        <w:tab/>
        <w:t xml:space="preserve"> Martha Scribner – 713.718.6164</w:t>
      </w:r>
    </w:p>
    <w:p w:rsidR="00B4465E" w:rsidRPr="009D0DCC" w:rsidRDefault="00B4465E" w:rsidP="00B4465E">
      <w:pPr>
        <w:rPr>
          <w:rFonts w:ascii="Arial" w:hAnsi="Arial" w:cs="Arial"/>
          <w:color w:val="000000"/>
        </w:rPr>
      </w:pPr>
      <w:r w:rsidRPr="009D0DCC">
        <w:rPr>
          <w:rFonts w:ascii="Arial" w:hAnsi="Arial" w:cs="Arial"/>
          <w:color w:val="000000"/>
        </w:rPr>
        <w:t>Northeast ADA Counselor-</w:t>
      </w:r>
      <w:r w:rsidRPr="009D0DCC">
        <w:rPr>
          <w:rFonts w:ascii="Arial" w:hAnsi="Arial" w:cs="Arial"/>
          <w:color w:val="000000"/>
        </w:rPr>
        <w:tab/>
      </w:r>
      <w:r w:rsidRPr="009D0DCC">
        <w:rPr>
          <w:rFonts w:ascii="Arial" w:hAnsi="Arial" w:cs="Arial"/>
          <w:color w:val="000000"/>
        </w:rPr>
        <w:tab/>
        <w:t xml:space="preserve"> Kim Ingram – 713.718.8420</w:t>
      </w:r>
    </w:p>
    <w:p w:rsidR="00B4465E" w:rsidRPr="009D0DCC" w:rsidRDefault="00B4465E" w:rsidP="00B4465E">
      <w:pPr>
        <w:rPr>
          <w:rFonts w:ascii="Arial" w:hAnsi="Arial" w:cs="Arial"/>
          <w:color w:val="000000"/>
        </w:rPr>
      </w:pPr>
      <w:r w:rsidRPr="009D0DCC">
        <w:rPr>
          <w:rFonts w:ascii="Arial" w:hAnsi="Arial" w:cs="Arial"/>
          <w:color w:val="000000"/>
        </w:rPr>
        <w:t xml:space="preserve">Northwest ADA Counselor – </w:t>
      </w:r>
      <w:r w:rsidRPr="009D0DCC">
        <w:rPr>
          <w:rFonts w:ascii="Arial" w:hAnsi="Arial" w:cs="Arial"/>
          <w:color w:val="000000"/>
        </w:rPr>
        <w:tab/>
        <w:t xml:space="preserve">  </w:t>
      </w:r>
      <w:r w:rsidR="00D834ED" w:rsidRPr="009D0DCC">
        <w:rPr>
          <w:rFonts w:ascii="Arial" w:hAnsi="Arial" w:cs="Arial"/>
          <w:color w:val="000000"/>
        </w:rPr>
        <w:t>Lisa Parkinson – 713.718.5667</w:t>
      </w:r>
    </w:p>
    <w:p w:rsidR="00B4465E" w:rsidRPr="009D0DCC" w:rsidRDefault="00B4465E" w:rsidP="00B4465E">
      <w:pPr>
        <w:rPr>
          <w:rFonts w:ascii="Arial" w:hAnsi="Arial" w:cs="Arial"/>
          <w:color w:val="000000"/>
        </w:rPr>
      </w:pPr>
      <w:r w:rsidRPr="009D0DCC">
        <w:rPr>
          <w:rFonts w:ascii="Arial" w:hAnsi="Arial" w:cs="Arial"/>
          <w:color w:val="000000"/>
        </w:rPr>
        <w:t xml:space="preserve">Southeast ADA Counselor – </w:t>
      </w:r>
      <w:r w:rsidRPr="009D0DCC">
        <w:rPr>
          <w:rFonts w:ascii="Arial" w:hAnsi="Arial" w:cs="Arial"/>
          <w:color w:val="000000"/>
        </w:rPr>
        <w:tab/>
        <w:t xml:space="preserve"> </w:t>
      </w:r>
      <w:proofErr w:type="spellStart"/>
      <w:r w:rsidRPr="009D0DCC">
        <w:rPr>
          <w:rFonts w:ascii="Arial" w:hAnsi="Arial" w:cs="Arial"/>
          <w:color w:val="000000"/>
        </w:rPr>
        <w:t>Jette</w:t>
      </w:r>
      <w:proofErr w:type="spellEnd"/>
      <w:r w:rsidRPr="009D0DCC">
        <w:rPr>
          <w:rFonts w:ascii="Arial" w:hAnsi="Arial" w:cs="Arial"/>
          <w:color w:val="000000"/>
        </w:rPr>
        <w:t xml:space="preserve"> Lott - 713.718.7218</w:t>
      </w:r>
    </w:p>
    <w:p w:rsidR="00B4465E" w:rsidRPr="009D0DCC" w:rsidRDefault="00B4465E" w:rsidP="00B4465E">
      <w:pPr>
        <w:rPr>
          <w:rFonts w:ascii="Arial" w:hAnsi="Arial" w:cs="Arial"/>
          <w:color w:val="000000"/>
        </w:rPr>
      </w:pPr>
      <w:r w:rsidRPr="009D0DCC">
        <w:rPr>
          <w:rFonts w:ascii="Arial" w:hAnsi="Arial" w:cs="Arial"/>
          <w:color w:val="000000"/>
        </w:rPr>
        <w:t xml:space="preserve">Southwest ADA Counselor – </w:t>
      </w:r>
      <w:r w:rsidRPr="009D0DCC">
        <w:rPr>
          <w:rFonts w:ascii="Arial" w:hAnsi="Arial" w:cs="Arial"/>
          <w:color w:val="000000"/>
        </w:rPr>
        <w:tab/>
        <w:t xml:space="preserve"> Dr. Becky </w:t>
      </w:r>
      <w:proofErr w:type="spellStart"/>
      <w:r w:rsidRPr="009D0DCC">
        <w:rPr>
          <w:rFonts w:ascii="Arial" w:hAnsi="Arial" w:cs="Arial"/>
          <w:color w:val="000000"/>
        </w:rPr>
        <w:t>Hauri</w:t>
      </w:r>
      <w:proofErr w:type="spellEnd"/>
      <w:r w:rsidRPr="009D0DCC">
        <w:rPr>
          <w:rFonts w:ascii="Arial" w:hAnsi="Arial" w:cs="Arial"/>
          <w:color w:val="000000"/>
        </w:rPr>
        <w:t xml:space="preserve"> – 713.718.7910</w:t>
      </w:r>
    </w:p>
    <w:p w:rsidR="00B4465E" w:rsidRPr="009D0DCC" w:rsidRDefault="00B4465E" w:rsidP="00B4465E">
      <w:pPr>
        <w:rPr>
          <w:rFonts w:ascii="Arial" w:hAnsi="Arial" w:cs="Arial"/>
          <w:color w:val="000000"/>
        </w:rPr>
      </w:pPr>
      <w:r w:rsidRPr="009D0DCC">
        <w:rPr>
          <w:rFonts w:ascii="Arial" w:hAnsi="Arial" w:cs="Arial"/>
          <w:color w:val="000000"/>
        </w:rPr>
        <w:t xml:space="preserve">Coleman ADA Counselor – </w:t>
      </w:r>
      <w:r w:rsidRPr="009D0DCC">
        <w:rPr>
          <w:rFonts w:ascii="Arial" w:hAnsi="Arial" w:cs="Arial"/>
          <w:color w:val="000000"/>
        </w:rPr>
        <w:tab/>
        <w:t xml:space="preserve"> Dr. Raj Gupta – 713.718.7631</w:t>
      </w: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b/>
        </w:rPr>
      </w:pPr>
      <w:r w:rsidRPr="009D0DCC">
        <w:rPr>
          <w:rFonts w:ascii="Arial" w:hAnsi="Arial" w:cs="Arial"/>
          <w:b/>
        </w:rPr>
        <w:t>HCC Policy Statement: Academic Honesty</w:t>
      </w:r>
    </w:p>
    <w:p w:rsidR="00B4465E" w:rsidRPr="009D0DCC" w:rsidRDefault="00B4465E" w:rsidP="00B4465E">
      <w:pPr>
        <w:rPr>
          <w:rFonts w:ascii="Arial" w:hAnsi="Arial" w:cs="Arial"/>
        </w:rPr>
      </w:pPr>
      <w:proofErr w:type="gramStart"/>
      <w:r w:rsidRPr="009D0DCC">
        <w:rPr>
          <w:rFonts w:ascii="Arial" w:hAnsi="Arial" w:cs="Arial"/>
        </w:rPr>
        <w:t>A student who is academically dishonest</w:t>
      </w:r>
      <w:proofErr w:type="gramEnd"/>
      <w:r w:rsidRPr="009D0DCC">
        <w:rPr>
          <w:rFonts w:ascii="Arial" w:hAnsi="Arial" w:cs="Arial"/>
        </w:rPr>
        <w:t xml:space="preserve"> is, by definition, not showing that the coursework has been learned, and that student is claiming an advantage not available to other students. The instructor is responsible for measuring each student's individual achievements </w:t>
      </w:r>
      <w:proofErr w:type="gramStart"/>
      <w:r w:rsidRPr="009D0DCC">
        <w:rPr>
          <w:rFonts w:ascii="Arial" w:hAnsi="Arial" w:cs="Arial"/>
        </w:rPr>
        <w:t>and also</w:t>
      </w:r>
      <w:proofErr w:type="gramEnd"/>
      <w:r w:rsidRPr="009D0DCC">
        <w:rPr>
          <w:rFonts w:ascii="Arial" w:hAnsi="Arial" w:cs="Arial"/>
        </w:rPr>
        <w:t xml:space="preserve"> for ensuring that all students compete on a level playing field. Thus, in our system, the instructor has teaching, grading, and enforcement roles. You </w:t>
      </w:r>
      <w:proofErr w:type="gramStart"/>
      <w:r w:rsidRPr="009D0DCC">
        <w:rPr>
          <w:rFonts w:ascii="Arial" w:hAnsi="Arial" w:cs="Arial"/>
        </w:rPr>
        <w:t>are expected</w:t>
      </w:r>
      <w:proofErr w:type="gramEnd"/>
      <w:r w:rsidRPr="009D0DCC">
        <w:rPr>
          <w:rFonts w:ascii="Arial" w:hAnsi="Arial" w:cs="Arial"/>
        </w:rPr>
        <w:t xml:space="preserve"> to be familiar with the University's Policy on Academic Honesty, found in the catalog. What that means </w:t>
      </w:r>
      <w:proofErr w:type="gramStart"/>
      <w:r w:rsidRPr="009D0DCC">
        <w:rPr>
          <w:rFonts w:ascii="Arial" w:hAnsi="Arial" w:cs="Arial"/>
        </w:rPr>
        <w:t>is: If</w:t>
      </w:r>
      <w:proofErr w:type="gramEnd"/>
      <w:r w:rsidRPr="009D0DCC">
        <w:rPr>
          <w:rFonts w:ascii="Arial" w:hAnsi="Arial" w:cs="Arial"/>
        </w:rPr>
        <w:t xml:space="preserve"> you are charged with an offense, pleading ignorance of the rules will not help you. Students are responsible for conducting themselves with honor and integrity in fulfilling course requirements. </w:t>
      </w:r>
      <w:proofErr w:type="gramStart"/>
      <w:r w:rsidRPr="009D0DCC">
        <w:rPr>
          <w:rFonts w:ascii="Arial" w:hAnsi="Arial" w:cs="Arial"/>
        </w:rPr>
        <w:t>Penalties and/or disciplinary proceedings may be initiated by College System officials against a student accused of scholastic dishonesty</w:t>
      </w:r>
      <w:proofErr w:type="gramEnd"/>
      <w:r w:rsidRPr="009D0DCC">
        <w:rPr>
          <w:rFonts w:ascii="Arial" w:hAnsi="Arial" w:cs="Arial"/>
        </w:rPr>
        <w:t>.  “Scholastic dishonesty”: includes, but is not limited to, cheating on a test, plagiarism, and collusion.</w:t>
      </w:r>
      <w:r w:rsidRPr="009D0DCC">
        <w:rPr>
          <w:rFonts w:ascii="Arial" w:hAnsi="Arial" w:cs="Arial"/>
        </w:rPr>
        <w:br/>
      </w:r>
    </w:p>
    <w:p w:rsidR="00B4465E" w:rsidRPr="009D0DCC" w:rsidRDefault="00B4465E" w:rsidP="00B4465E">
      <w:pPr>
        <w:rPr>
          <w:rFonts w:ascii="Arial" w:hAnsi="Arial" w:cs="Arial"/>
        </w:rPr>
      </w:pPr>
      <w:r w:rsidRPr="009D0DCC">
        <w:rPr>
          <w:rFonts w:ascii="Arial" w:hAnsi="Arial" w:cs="Arial"/>
          <w:u w:val="single"/>
        </w:rPr>
        <w:t>Cheating</w:t>
      </w:r>
      <w:r w:rsidRPr="009D0DCC">
        <w:rPr>
          <w:rFonts w:ascii="Arial" w:hAnsi="Arial" w:cs="Arial"/>
        </w:rPr>
        <w:t xml:space="preserve"> on a test includes:</w:t>
      </w:r>
      <w:r w:rsidRPr="009D0DCC">
        <w:rPr>
          <w:rFonts w:ascii="Arial" w:hAnsi="Arial" w:cs="Arial"/>
        </w:rPr>
        <w:br/>
      </w:r>
    </w:p>
    <w:p w:rsidR="00B4465E" w:rsidRPr="009D0DCC" w:rsidRDefault="00B4465E" w:rsidP="00B4465E">
      <w:pPr>
        <w:numPr>
          <w:ilvl w:val="0"/>
          <w:numId w:val="19"/>
        </w:numPr>
        <w:rPr>
          <w:rFonts w:ascii="Arial" w:hAnsi="Arial" w:cs="Arial"/>
        </w:rPr>
      </w:pPr>
      <w:r w:rsidRPr="009D0DCC">
        <w:rPr>
          <w:rFonts w:ascii="Arial" w:hAnsi="Arial" w:cs="Arial"/>
        </w:rPr>
        <w:t xml:space="preserve">Copying from another students’ test paper; </w:t>
      </w:r>
    </w:p>
    <w:p w:rsidR="00B4465E" w:rsidRPr="009D0DCC" w:rsidRDefault="00EE5BC1" w:rsidP="00B4465E">
      <w:pPr>
        <w:numPr>
          <w:ilvl w:val="0"/>
          <w:numId w:val="19"/>
        </w:numPr>
        <w:rPr>
          <w:rFonts w:ascii="Arial" w:hAnsi="Arial" w:cs="Arial"/>
        </w:rPr>
      </w:pPr>
      <w:r>
        <w:rPr>
          <w:rFonts w:ascii="Arial" w:hAnsi="Arial" w:cs="Arial"/>
        </w:rPr>
        <w:t xml:space="preserve">Using </w:t>
      </w:r>
      <w:r w:rsidR="00B4465E" w:rsidRPr="009D0DCC">
        <w:rPr>
          <w:rFonts w:ascii="Arial" w:hAnsi="Arial" w:cs="Arial"/>
        </w:rPr>
        <w:t>materials not authorized by the person giving the test;</w:t>
      </w:r>
    </w:p>
    <w:p w:rsidR="00B4465E" w:rsidRPr="009D0DCC" w:rsidRDefault="00B4465E" w:rsidP="00B4465E">
      <w:pPr>
        <w:numPr>
          <w:ilvl w:val="0"/>
          <w:numId w:val="19"/>
        </w:numPr>
        <w:rPr>
          <w:rFonts w:ascii="Arial" w:hAnsi="Arial" w:cs="Arial"/>
        </w:rPr>
      </w:pPr>
      <w:r w:rsidRPr="009D0DCC">
        <w:rPr>
          <w:rFonts w:ascii="Arial" w:hAnsi="Arial" w:cs="Arial"/>
        </w:rPr>
        <w:t>Collaborating with another student during a test without authorization;</w:t>
      </w:r>
    </w:p>
    <w:p w:rsidR="00B4465E" w:rsidRPr="009D0DCC" w:rsidRDefault="00B4465E" w:rsidP="00B4465E">
      <w:pPr>
        <w:numPr>
          <w:ilvl w:val="0"/>
          <w:numId w:val="19"/>
        </w:numPr>
        <w:rPr>
          <w:rFonts w:ascii="Arial" w:hAnsi="Arial" w:cs="Arial"/>
        </w:rPr>
      </w:pPr>
      <w:r w:rsidRPr="009D0DCC">
        <w:rPr>
          <w:rFonts w:ascii="Arial" w:hAnsi="Arial" w:cs="Arial"/>
        </w:rPr>
        <w:t>Knowingly using, buying, selling, stealing, transporting, or soliciting in whole or part the contents of a test that has not been administered;</w:t>
      </w:r>
    </w:p>
    <w:p w:rsidR="00B4465E" w:rsidRPr="009D0DCC" w:rsidRDefault="00B4465E" w:rsidP="00B4465E">
      <w:pPr>
        <w:numPr>
          <w:ilvl w:val="0"/>
          <w:numId w:val="19"/>
        </w:numPr>
        <w:rPr>
          <w:rFonts w:ascii="Arial" w:hAnsi="Arial" w:cs="Arial"/>
        </w:rPr>
      </w:pPr>
      <w:r w:rsidRPr="009D0DCC">
        <w:rPr>
          <w:rFonts w:ascii="Arial" w:hAnsi="Arial" w:cs="Arial"/>
        </w:rPr>
        <w:t xml:space="preserve">Bribing another person to obtain a test that is to </w:t>
      </w:r>
      <w:proofErr w:type="gramStart"/>
      <w:r w:rsidRPr="009D0DCC">
        <w:rPr>
          <w:rFonts w:ascii="Arial" w:hAnsi="Arial" w:cs="Arial"/>
        </w:rPr>
        <w:t>be administered</w:t>
      </w:r>
      <w:proofErr w:type="gramEnd"/>
      <w:r w:rsidRPr="009D0DCC">
        <w:rPr>
          <w:rFonts w:ascii="Arial" w:hAnsi="Arial" w:cs="Arial"/>
        </w:rPr>
        <w:t>.</w:t>
      </w:r>
    </w:p>
    <w:p w:rsidR="00B4465E" w:rsidRPr="009D0DCC" w:rsidRDefault="00B4465E" w:rsidP="00B4465E">
      <w:pPr>
        <w:ind w:left="720"/>
        <w:rPr>
          <w:rFonts w:ascii="Arial" w:hAnsi="Arial" w:cs="Arial"/>
        </w:rPr>
      </w:pPr>
    </w:p>
    <w:p w:rsidR="00B4465E" w:rsidRPr="009D0DCC" w:rsidRDefault="00B4465E" w:rsidP="00B4465E">
      <w:pPr>
        <w:rPr>
          <w:rFonts w:ascii="Arial" w:hAnsi="Arial" w:cs="Arial"/>
        </w:rPr>
      </w:pPr>
      <w:r w:rsidRPr="009D0DCC">
        <w:rPr>
          <w:rFonts w:ascii="Arial" w:hAnsi="Arial" w:cs="Arial"/>
          <w:u w:val="single"/>
        </w:rPr>
        <w:t>Plagiarism</w:t>
      </w:r>
      <w:r w:rsidRPr="009D0DCC">
        <w:rPr>
          <w:rFonts w:ascii="Arial" w:hAnsi="Arial" w:cs="Arial"/>
        </w:rPr>
        <w:t xml:space="preserve"> means the appropriation of another’s work and the unacknowledged incorporation of that work in one’s own written work offered for credit.</w:t>
      </w:r>
      <w:r w:rsidRPr="009D0DCC">
        <w:rPr>
          <w:rFonts w:ascii="Arial" w:hAnsi="Arial" w:cs="Arial"/>
        </w:rPr>
        <w:br/>
      </w:r>
    </w:p>
    <w:p w:rsidR="00B4465E" w:rsidRPr="009D0DCC" w:rsidRDefault="00B4465E" w:rsidP="00B4465E">
      <w:pPr>
        <w:rPr>
          <w:rFonts w:ascii="Arial" w:hAnsi="Arial" w:cs="Arial"/>
        </w:rPr>
      </w:pPr>
      <w:r w:rsidRPr="009D0DCC">
        <w:rPr>
          <w:rFonts w:ascii="Arial" w:hAnsi="Arial" w:cs="Arial"/>
          <w:u w:val="single"/>
        </w:rPr>
        <w:t>Collusion</w:t>
      </w:r>
      <w:r w:rsidRPr="009D0DCC">
        <w:rPr>
          <w:rFonts w:ascii="Arial" w:hAnsi="Arial" w:cs="Arial"/>
        </w:rPr>
        <w:t xml:space="preserve"> mean the unauthorized collaboration with another person in preparing written work offered for credit. Possible punishments for academic dishonesty may include a grade of </w:t>
      </w:r>
      <w:proofErr w:type="gramStart"/>
      <w:r w:rsidRPr="009D0DCC">
        <w:rPr>
          <w:rFonts w:ascii="Arial" w:hAnsi="Arial" w:cs="Arial"/>
        </w:rPr>
        <w:t>0</w:t>
      </w:r>
      <w:proofErr w:type="gramEnd"/>
      <w:r w:rsidRPr="009D0DCC">
        <w:rPr>
          <w:rFonts w:ascii="Arial" w:hAnsi="Arial" w:cs="Arial"/>
        </w:rPr>
        <w:t xml:space="preserve"> or F in the particular assignment, failure in the course, and/or recommendation for probation or dismissal from the College System. (See the Student Handbook)</w:t>
      </w:r>
    </w:p>
    <w:p w:rsidR="00B4465E" w:rsidRPr="009D0DCC" w:rsidRDefault="00B4465E" w:rsidP="00B4465E">
      <w:pPr>
        <w:rPr>
          <w:rFonts w:ascii="Arial" w:hAnsi="Arial" w:cs="Arial"/>
          <w:b/>
        </w:rPr>
      </w:pPr>
    </w:p>
    <w:p w:rsidR="00B4465E" w:rsidRPr="009D0DCC" w:rsidRDefault="00B4465E" w:rsidP="00B4465E">
      <w:pPr>
        <w:rPr>
          <w:rFonts w:ascii="Arial" w:hAnsi="Arial" w:cs="Arial"/>
          <w:b/>
        </w:rPr>
      </w:pPr>
      <w:r w:rsidRPr="009D0DCC">
        <w:rPr>
          <w:rFonts w:ascii="Arial" w:hAnsi="Arial" w:cs="Arial"/>
          <w:b/>
        </w:rPr>
        <w:t>HCC Policy Statements</w:t>
      </w:r>
    </w:p>
    <w:p w:rsidR="00B4465E" w:rsidRPr="009D0DCC" w:rsidRDefault="00B4465E" w:rsidP="00B4465E">
      <w:pPr>
        <w:rPr>
          <w:rFonts w:ascii="Arial" w:hAnsi="Arial" w:cs="Arial"/>
        </w:rPr>
      </w:pPr>
      <w:r w:rsidRPr="009D0DCC">
        <w:rPr>
          <w:rFonts w:ascii="Arial" w:hAnsi="Arial" w:cs="Arial"/>
          <w:i/>
        </w:rPr>
        <w:t>Class Attendance - It is important that you come to class!</w:t>
      </w:r>
      <w:r w:rsidRPr="009D0DCC">
        <w:rPr>
          <w:rFonts w:ascii="Arial" w:hAnsi="Arial" w:cs="Arial"/>
          <w:b/>
        </w:rPr>
        <w:t xml:space="preserve"> </w:t>
      </w:r>
      <w:r w:rsidRPr="009D0DCC">
        <w:rPr>
          <w:rFonts w:ascii="Arial" w:hAnsi="Arial" w:cs="Arial"/>
        </w:rPr>
        <w:t xml:space="preserve">Attending class regularly is the best way to succeed in this class.  Research has shown that the single most important factor in student success is attendance. Simply put, going to class greatly increases your ability to succeed. You </w:t>
      </w:r>
      <w:proofErr w:type="gramStart"/>
      <w:r w:rsidRPr="009D0DCC">
        <w:rPr>
          <w:rFonts w:ascii="Arial" w:hAnsi="Arial" w:cs="Arial"/>
        </w:rPr>
        <w:t>are expected</w:t>
      </w:r>
      <w:proofErr w:type="gramEnd"/>
      <w:r w:rsidRPr="009D0DCC">
        <w:rPr>
          <w:rFonts w:ascii="Arial" w:hAnsi="Arial" w:cs="Arial"/>
        </w:rPr>
        <w:t xml:space="preserve"> to attend all lecture and labs regularly. </w:t>
      </w:r>
      <w:r w:rsidRPr="00E0657E">
        <w:rPr>
          <w:rFonts w:ascii="Arial" w:hAnsi="Arial" w:cs="Arial"/>
          <w:i/>
          <w:color w:val="FF0000"/>
        </w:rPr>
        <w:t>You are responsible for materials covered during your absences.</w:t>
      </w:r>
      <w:r w:rsidRPr="009D0DCC">
        <w:rPr>
          <w:rFonts w:ascii="Arial" w:hAnsi="Arial" w:cs="Arial"/>
        </w:rPr>
        <w:t xml:space="preserve">  Class attendance </w:t>
      </w:r>
      <w:proofErr w:type="gramStart"/>
      <w:r w:rsidRPr="009D0DCC">
        <w:rPr>
          <w:rFonts w:ascii="Arial" w:hAnsi="Arial" w:cs="Arial"/>
        </w:rPr>
        <w:t>is checked</w:t>
      </w:r>
      <w:proofErr w:type="gramEnd"/>
      <w:r w:rsidRPr="009D0DCC">
        <w:rPr>
          <w:rFonts w:ascii="Arial" w:hAnsi="Arial" w:cs="Arial"/>
        </w:rPr>
        <w:t xml:space="preserve"> daily. Although it is your responsibility to drop a course for </w:t>
      </w:r>
      <w:r w:rsidRPr="009D0DCC">
        <w:rPr>
          <w:rFonts w:ascii="Arial" w:hAnsi="Arial" w:cs="Arial"/>
        </w:rPr>
        <w:lastRenderedPageBreak/>
        <w:t xml:space="preserve">nonattendance, the instructor has the authority to drop you for excessive absences. </w:t>
      </w:r>
      <w:r w:rsidRPr="009D0DCC">
        <w:rPr>
          <w:rFonts w:ascii="Arial" w:hAnsi="Arial" w:cs="Arial"/>
        </w:rPr>
        <w:br/>
      </w:r>
    </w:p>
    <w:p w:rsidR="00B4465E" w:rsidRPr="009D0DCC" w:rsidRDefault="00B4465E" w:rsidP="00B4465E">
      <w:pPr>
        <w:rPr>
          <w:rFonts w:ascii="Arial" w:hAnsi="Arial" w:cs="Arial"/>
        </w:rPr>
      </w:pPr>
      <w:r w:rsidRPr="009D0DCC">
        <w:rPr>
          <w:rFonts w:ascii="Arial" w:hAnsi="Arial" w:cs="Arial"/>
        </w:rPr>
        <w:t xml:space="preserve">If you are not attending class, you are not learning the information.  As the information that </w:t>
      </w:r>
      <w:proofErr w:type="gramStart"/>
      <w:r w:rsidRPr="009D0DCC">
        <w:rPr>
          <w:rFonts w:ascii="Arial" w:hAnsi="Arial" w:cs="Arial"/>
        </w:rPr>
        <w:t>is discussed</w:t>
      </w:r>
      <w:proofErr w:type="gramEnd"/>
      <w:r w:rsidRPr="009D0DCC">
        <w:rPr>
          <w:rFonts w:ascii="Arial" w:hAnsi="Arial" w:cs="Arial"/>
        </w:rPr>
        <w:t xml:space="preserve"> in class is important for your career, students may be dropped from a course after accumulating absences in excess of 12.5% hours of instruction. The six hours of class time would include any total classes missed or for excessive tardiness or leaving class early.  </w:t>
      </w:r>
      <w:r w:rsidRPr="009D0DCC">
        <w:rPr>
          <w:rFonts w:ascii="Arial" w:hAnsi="Arial" w:cs="Arial"/>
        </w:rPr>
        <w:br/>
      </w:r>
    </w:p>
    <w:p w:rsidR="00B4465E" w:rsidRPr="009D0DCC" w:rsidRDefault="00B4465E" w:rsidP="00B4465E">
      <w:pPr>
        <w:rPr>
          <w:rFonts w:ascii="Arial" w:hAnsi="Arial" w:cs="Arial"/>
        </w:rPr>
      </w:pPr>
      <w:r w:rsidRPr="009D0DCC">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9D0DCC">
        <w:rPr>
          <w:rFonts w:ascii="Arial" w:hAnsi="Arial" w:cs="Arial"/>
        </w:rPr>
        <w:br/>
      </w:r>
    </w:p>
    <w:p w:rsidR="00B4465E" w:rsidRPr="009D0DCC" w:rsidRDefault="00B4465E" w:rsidP="00B4465E">
      <w:pPr>
        <w:rPr>
          <w:rFonts w:ascii="Arial" w:hAnsi="Arial" w:cs="Arial"/>
        </w:rPr>
      </w:pPr>
      <w:r w:rsidRPr="009D0DCC">
        <w:rPr>
          <w:rFonts w:ascii="Arial" w:hAnsi="Arial" w:cs="Arial"/>
        </w:rPr>
        <w:t xml:space="preserve">Poor attendance records tend to correlate with poor grades. If you miss any class, including the first week, </w:t>
      </w:r>
      <w:r w:rsidRPr="00074F66">
        <w:rPr>
          <w:rFonts w:ascii="Arial" w:hAnsi="Arial" w:cs="Arial"/>
          <w:color w:val="FF0000"/>
          <w:u w:val="single"/>
        </w:rPr>
        <w:t>you are responsible for all material missed.</w:t>
      </w:r>
      <w:r w:rsidRPr="009D0DCC">
        <w:rPr>
          <w:rFonts w:ascii="Arial" w:hAnsi="Arial" w:cs="Arial"/>
        </w:rPr>
        <w:t xml:space="preserve"> It is a good idea to find a friend or a </w:t>
      </w:r>
      <w:proofErr w:type="gramStart"/>
      <w:r w:rsidRPr="009D0DCC">
        <w:rPr>
          <w:rFonts w:ascii="Arial" w:hAnsi="Arial" w:cs="Arial"/>
        </w:rPr>
        <w:t>buddy</w:t>
      </w:r>
      <w:proofErr w:type="gramEnd"/>
      <w:r w:rsidRPr="009D0DCC">
        <w:rPr>
          <w:rFonts w:ascii="Arial" w:hAnsi="Arial" w:cs="Arial"/>
        </w:rPr>
        <w:t xml:space="preserve"> in class who would be willing to share class notes or discussion or be able to hand in paper if you unavoidably miss a class.</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rPr>
        <w:t>Class attendance equals class success.</w:t>
      </w:r>
    </w:p>
    <w:p w:rsidR="00B4465E" w:rsidRPr="009D0DCC" w:rsidRDefault="00B4465E" w:rsidP="00B4465E">
      <w:pPr>
        <w:ind w:firstLine="720"/>
        <w:rPr>
          <w:rFonts w:ascii="Arial" w:hAnsi="Arial" w:cs="Arial"/>
        </w:rPr>
      </w:pPr>
    </w:p>
    <w:p w:rsidR="00B4465E" w:rsidRPr="009D0DCC" w:rsidRDefault="00B4465E" w:rsidP="00B4465E">
      <w:pPr>
        <w:rPr>
          <w:rFonts w:ascii="Arial" w:hAnsi="Arial" w:cs="Arial"/>
        </w:rPr>
      </w:pPr>
      <w:r w:rsidRPr="009D0DCC">
        <w:rPr>
          <w:rFonts w:ascii="Arial" w:hAnsi="Arial" w:cs="Arial"/>
          <w:b/>
        </w:rPr>
        <w:t>HCC Course Withdrawal Policy</w:t>
      </w:r>
      <w:r w:rsidRPr="009D0DCC">
        <w:rPr>
          <w:rFonts w:ascii="Arial" w:hAnsi="Arial" w:cs="Arial"/>
          <w:b/>
          <w:u w:val="single"/>
        </w:rPr>
        <w:br/>
      </w:r>
      <w:proofErr w:type="gramStart"/>
      <w:r w:rsidRPr="009D0DCC">
        <w:rPr>
          <w:rFonts w:ascii="Arial" w:hAnsi="Arial" w:cs="Arial"/>
        </w:rPr>
        <w:t>If</w:t>
      </w:r>
      <w:proofErr w:type="gramEnd"/>
      <w:r w:rsidRPr="009D0DCC">
        <w:rPr>
          <w:rFonts w:ascii="Arial" w:hAnsi="Arial" w:cs="Arial"/>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9D0DCC">
        <w:rPr>
          <w:rFonts w:ascii="Arial" w:hAnsi="Arial" w:cs="Arial"/>
          <w:b/>
        </w:rPr>
        <w:t xml:space="preserve">SIX </w:t>
      </w:r>
      <w:r w:rsidRPr="009D0DCC">
        <w:rPr>
          <w:rFonts w:ascii="Arial" w:hAnsi="Arial" w:cs="Arial"/>
        </w:rPr>
        <w:t xml:space="preserve">total course withdrawals </w:t>
      </w:r>
      <w:r w:rsidRPr="009D0DCC">
        <w:rPr>
          <w:rFonts w:ascii="Arial" w:hAnsi="Arial" w:cs="Arial"/>
          <w:b/>
        </w:rPr>
        <w:t xml:space="preserve">throughout </w:t>
      </w:r>
      <w:r w:rsidRPr="009D0DCC">
        <w:rPr>
          <w:rFonts w:ascii="Arial" w:hAnsi="Arial" w:cs="Arial"/>
        </w:rPr>
        <w:t xml:space="preserve">their educational career in obtaining a certificate and/or degree.  </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rPr>
        <w:t xml:space="preserve">To help students avoid having to drop/withdraw from any class, HCC has instituted an Early Alert process by which your professor </w:t>
      </w:r>
      <w:r w:rsidRPr="009D0DCC">
        <w:rPr>
          <w:rFonts w:ascii="Arial" w:hAnsi="Arial" w:cs="Arial"/>
          <w:i/>
        </w:rPr>
        <w:t>may</w:t>
      </w:r>
      <w:r w:rsidRPr="009D0DCC">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w:t>
      </w:r>
      <w:proofErr w:type="gramStart"/>
      <w:r w:rsidRPr="009D0DCC">
        <w:rPr>
          <w:rFonts w:ascii="Arial" w:hAnsi="Arial" w:cs="Arial"/>
        </w:rPr>
        <w:t>child care</w:t>
      </w:r>
      <w:proofErr w:type="gramEnd"/>
      <w:r w:rsidRPr="009D0DCC">
        <w:rPr>
          <w:rFonts w:ascii="Arial" w:hAnsi="Arial" w:cs="Arial"/>
        </w:rPr>
        <w:t xml:space="preserve">, financial aid, job placement, etc. – to stay in class and improve your academic performance.  </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rPr>
        <w:t xml:space="preserve">If you plan </w:t>
      </w:r>
      <w:proofErr w:type="gramStart"/>
      <w:r w:rsidRPr="009D0DCC">
        <w:rPr>
          <w:rFonts w:ascii="Arial" w:hAnsi="Arial" w:cs="Arial"/>
        </w:rPr>
        <w:t>on withdrawing</w:t>
      </w:r>
      <w:proofErr w:type="gramEnd"/>
      <w:r w:rsidRPr="009D0DCC">
        <w:rPr>
          <w:rFonts w:ascii="Arial" w:hAnsi="Arial" w:cs="Arial"/>
        </w:rPr>
        <w:t xml:space="preserve"> from your class, you </w:t>
      </w:r>
      <w:r w:rsidRPr="009D0DCC">
        <w:rPr>
          <w:rFonts w:ascii="Arial" w:hAnsi="Arial" w:cs="Arial"/>
          <w:b/>
        </w:rPr>
        <w:t xml:space="preserve">MUST </w:t>
      </w:r>
      <w:r w:rsidRPr="009D0DCC">
        <w:rPr>
          <w:rFonts w:ascii="Arial" w:hAnsi="Arial" w:cs="Arial"/>
        </w:rPr>
        <w:t xml:space="preserve">contact a HCC counselor or your professor prior to withdrawing (dropping) the class for approval and this must be done </w:t>
      </w:r>
      <w:r w:rsidRPr="009D0DCC">
        <w:rPr>
          <w:rFonts w:ascii="Arial" w:hAnsi="Arial" w:cs="Arial"/>
          <w:b/>
        </w:rPr>
        <w:t>PRIOR</w:t>
      </w:r>
      <w:r w:rsidRPr="009D0DCC">
        <w:rPr>
          <w:rFonts w:ascii="Arial" w:hAnsi="Arial" w:cs="Arial"/>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9D0DCC">
        <w:rPr>
          <w:rFonts w:ascii="Arial" w:hAnsi="Arial" w:cs="Arial"/>
          <w:b/>
          <w:i/>
        </w:rPr>
        <w:t xml:space="preserve">Remember to allow a 24-hour response time when communicating via email and/or telephone with a professor and/or counselor.  Do not submit a request to discuss withdrawal options less than a day before the deadline. </w:t>
      </w:r>
      <w:r w:rsidRPr="009D0DCC">
        <w:rPr>
          <w:rFonts w:ascii="Arial" w:hAnsi="Arial" w:cs="Arial"/>
        </w:rPr>
        <w:t xml:space="preserve"> If you do not withdraw before the deadline, you will receive the grade that you are making in the class as your final grade.  </w:t>
      </w:r>
    </w:p>
    <w:p w:rsidR="00B4465E" w:rsidRPr="009D0DCC" w:rsidRDefault="00B4465E" w:rsidP="00B4465E">
      <w:pPr>
        <w:rPr>
          <w:rFonts w:ascii="Arial" w:hAnsi="Arial" w:cs="Arial"/>
        </w:rPr>
      </w:pPr>
    </w:p>
    <w:p w:rsidR="00B4465E" w:rsidRPr="009D0DCC" w:rsidRDefault="00B4465E" w:rsidP="00B4465E">
      <w:pPr>
        <w:rPr>
          <w:rFonts w:ascii="Arial" w:hAnsi="Arial" w:cs="Arial"/>
        </w:rPr>
      </w:pPr>
      <w:r w:rsidRPr="009D0DCC">
        <w:rPr>
          <w:rFonts w:ascii="Arial" w:hAnsi="Arial" w:cs="Arial"/>
          <w:b/>
          <w:bCs/>
        </w:rPr>
        <w:lastRenderedPageBreak/>
        <w:t>Repeat Course Fee</w:t>
      </w:r>
      <w:r w:rsidRPr="009D0DCC">
        <w:rPr>
          <w:rFonts w:ascii="Arial" w:hAnsi="Arial" w:cs="Arial"/>
          <w:b/>
          <w:bCs/>
          <w:u w:val="single"/>
        </w:rPr>
        <w:br/>
      </w:r>
      <w:r w:rsidRPr="009D0DCC">
        <w:rPr>
          <w:rFonts w:ascii="Arial" w:hAnsi="Arial" w:cs="Arial"/>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B4465E" w:rsidRPr="009D0DCC" w:rsidRDefault="00B4465E" w:rsidP="00B4465E">
      <w:pPr>
        <w:rPr>
          <w:rFonts w:ascii="Arial" w:hAnsi="Arial" w:cs="Arial"/>
          <w:b/>
        </w:rPr>
      </w:pPr>
    </w:p>
    <w:p w:rsidR="00B4465E" w:rsidRPr="009D0DCC" w:rsidRDefault="00B4465E" w:rsidP="00B4465E">
      <w:pPr>
        <w:rPr>
          <w:rFonts w:ascii="Arial" w:hAnsi="Arial" w:cs="Arial"/>
        </w:rPr>
      </w:pPr>
      <w:r w:rsidRPr="009D0DCC">
        <w:rPr>
          <w:rFonts w:ascii="Arial" w:hAnsi="Arial" w:cs="Arial"/>
          <w:b/>
        </w:rPr>
        <w:t>Classroom Behavior</w:t>
      </w:r>
      <w:r w:rsidRPr="009D0DCC">
        <w:rPr>
          <w:rFonts w:ascii="Arial" w:hAnsi="Arial" w:cs="Arial"/>
          <w:b/>
          <w:u w:val="single"/>
        </w:rPr>
        <w:br/>
      </w:r>
      <w:r w:rsidRPr="009D0DCC">
        <w:rPr>
          <w:rFonts w:ascii="Arial" w:hAnsi="Arial" w:cs="Arial"/>
        </w:rPr>
        <w:t xml:space="preserve">As your instructor and as a student in this class, it is our shared responsibility to develop and maintain a positive learning environment for everyone.  </w:t>
      </w:r>
      <w:proofErr w:type="gramStart"/>
      <w:r w:rsidRPr="009D0DCC">
        <w:rPr>
          <w:rFonts w:ascii="Arial" w:hAnsi="Arial" w:cs="Arial"/>
        </w:rPr>
        <w:t>Your instructor takes this responsibility very seriously and will inform members of the class if their behavior makes it difficult for him/her to carry out this task.</w:t>
      </w:r>
      <w:proofErr w:type="gramEnd"/>
      <w:r w:rsidRPr="009D0DCC">
        <w:rPr>
          <w:rFonts w:ascii="Arial" w:hAnsi="Arial" w:cs="Arial"/>
        </w:rPr>
        <w:t xml:space="preserve">  As a fellow learner, you are asked to respect the learning needs of your classmates and assist your instructor achieve this critical goal.</w:t>
      </w:r>
    </w:p>
    <w:p w:rsidR="00B4465E" w:rsidRPr="009D0DCC" w:rsidRDefault="00B4465E" w:rsidP="00B4465E">
      <w:pPr>
        <w:rPr>
          <w:rFonts w:ascii="Arial" w:hAnsi="Arial" w:cs="Arial"/>
          <w:b/>
        </w:rPr>
      </w:pPr>
    </w:p>
    <w:p w:rsidR="00B4465E" w:rsidRPr="009D0DCC" w:rsidRDefault="00B4465E" w:rsidP="00B4465E">
      <w:pPr>
        <w:rPr>
          <w:rFonts w:ascii="Arial" w:hAnsi="Arial" w:cs="Arial"/>
        </w:rPr>
      </w:pPr>
      <w:r w:rsidRPr="009D0DCC">
        <w:rPr>
          <w:rFonts w:ascii="Arial" w:hAnsi="Arial" w:cs="Arial"/>
          <w:b/>
        </w:rPr>
        <w:t>Use of Camera and/or Recording Devices</w:t>
      </w:r>
      <w:r w:rsidRPr="009D0DCC">
        <w:rPr>
          <w:rFonts w:ascii="Arial" w:hAnsi="Arial" w:cs="Arial"/>
          <w:b/>
          <w:u w:val="single"/>
        </w:rPr>
        <w:br/>
      </w:r>
      <w:r w:rsidRPr="009D0DCC">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9D0DCC">
        <w:rPr>
          <w:rFonts w:ascii="Arial" w:hAnsi="Arial" w:cs="Arial"/>
        </w:rPr>
        <w:br/>
      </w:r>
    </w:p>
    <w:p w:rsidR="00B4465E" w:rsidRPr="009D0DCC" w:rsidRDefault="00B4465E" w:rsidP="00B4465E">
      <w:pPr>
        <w:rPr>
          <w:rFonts w:ascii="Arial" w:hAnsi="Arial" w:cs="Arial"/>
          <w:b/>
        </w:rPr>
      </w:pPr>
      <w:r w:rsidRPr="009D0DCC">
        <w:rPr>
          <w:rFonts w:ascii="Arial" w:hAnsi="Arial" w:cs="Arial"/>
          <w:color w:val="000000"/>
        </w:rPr>
        <w:t xml:space="preserve">Use of recording devices, including camera phones and tape recorders, </w:t>
      </w:r>
      <w:proofErr w:type="gramStart"/>
      <w:r w:rsidRPr="009D0DCC">
        <w:rPr>
          <w:rFonts w:ascii="Arial" w:hAnsi="Arial" w:cs="Arial"/>
          <w:color w:val="000000"/>
        </w:rPr>
        <w:t>is prohibited</w:t>
      </w:r>
      <w:proofErr w:type="gramEnd"/>
      <w:r w:rsidRPr="009D0DCC">
        <w:rPr>
          <w:rFonts w:ascii="Arial" w:hAnsi="Arial" w:cs="Arial"/>
          <w:color w:val="000000"/>
        </w:rPr>
        <w:t xml:space="preserve">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B4465E" w:rsidRPr="009D0DCC" w:rsidRDefault="00B4465E" w:rsidP="00B4465E">
      <w:pPr>
        <w:rPr>
          <w:rFonts w:ascii="Arial" w:hAnsi="Arial" w:cs="Arial"/>
        </w:rPr>
      </w:pPr>
    </w:p>
    <w:p w:rsidR="00B4465E" w:rsidRPr="009D0DCC" w:rsidRDefault="00B4465E" w:rsidP="00B4465E">
      <w:pPr>
        <w:rPr>
          <w:rFonts w:ascii="Arial" w:hAnsi="Arial" w:cs="Arial"/>
          <w:b/>
          <w:bCs/>
        </w:rPr>
      </w:pPr>
    </w:p>
    <w:p w:rsidR="005B2E59" w:rsidRPr="00224AEE" w:rsidRDefault="005B2E59" w:rsidP="005B2E59">
      <w:pPr>
        <w:rPr>
          <w:rFonts w:ascii="Arial" w:hAnsi="Arial" w:cs="Arial"/>
          <w:b/>
          <w:u w:val="single"/>
        </w:rPr>
      </w:pPr>
      <w:r w:rsidRPr="00224AEE">
        <w:rPr>
          <w:rFonts w:ascii="Arial" w:hAnsi="Arial" w:cs="Arial"/>
          <w:b/>
          <w:color w:val="000000"/>
          <w:u w:val="single"/>
        </w:rPr>
        <w:t>Evaluation for Greater Learning Student Survey System –EGLS</w:t>
      </w:r>
      <w:r w:rsidRPr="00224AEE">
        <w:rPr>
          <w:rFonts w:ascii="Arial" w:hAnsi="Arial" w:cs="Arial"/>
          <w:b/>
          <w:color w:val="000000"/>
          <w:vertAlign w:val="subscript"/>
        </w:rPr>
        <w:t>3</w:t>
      </w:r>
    </w:p>
    <w:p w:rsidR="00224AEE" w:rsidRPr="00224AEE" w:rsidRDefault="005B2E59" w:rsidP="005B2E59">
      <w:pPr>
        <w:rPr>
          <w:rFonts w:ascii="Arial" w:hAnsi="Arial" w:cs="Arial"/>
        </w:rPr>
      </w:pPr>
      <w:r w:rsidRPr="00224AEE">
        <w:rPr>
          <w:rFonts w:ascii="Arial" w:hAnsi="Arial" w:cs="Arial"/>
        </w:rPr>
        <w:t xml:space="preserve">At Houston Community College, professors believe that thoughtful student feedback is necessary to improve teaching and learning.  During a designated time, you </w:t>
      </w:r>
      <w:proofErr w:type="gramStart"/>
      <w:r w:rsidRPr="00224AEE">
        <w:rPr>
          <w:rFonts w:ascii="Arial" w:hAnsi="Arial" w:cs="Arial"/>
        </w:rPr>
        <w:t>will be asked</w:t>
      </w:r>
      <w:proofErr w:type="gramEnd"/>
      <w:r w:rsidRPr="00224AEE">
        <w:rPr>
          <w:rFonts w:ascii="Arial" w:hAnsi="Arial" w:cs="Arial"/>
        </w:rPr>
        <w:t xml:space="preserve"> to answer a short online survey of research-based questions related to instruction.  The anonymous results of the survey </w:t>
      </w:r>
      <w:proofErr w:type="gramStart"/>
      <w:r w:rsidRPr="00224AEE">
        <w:rPr>
          <w:rFonts w:ascii="Arial" w:hAnsi="Arial" w:cs="Arial"/>
        </w:rPr>
        <w:t>will be made</w:t>
      </w:r>
      <w:proofErr w:type="gramEnd"/>
      <w:r w:rsidRPr="00224AEE">
        <w:rPr>
          <w:rFonts w:ascii="Arial" w:hAnsi="Arial" w:cs="Arial"/>
        </w:rPr>
        <w:t xml:space="preserve"> available to your professors and division chairs for continual improvement of instruction.  Look for the EGLS</w:t>
      </w:r>
      <w:r w:rsidRPr="00224AEE">
        <w:rPr>
          <w:rFonts w:ascii="Arial" w:hAnsi="Arial" w:cs="Arial"/>
          <w:vertAlign w:val="subscript"/>
        </w:rPr>
        <w:t>3</w:t>
      </w:r>
      <w:r w:rsidRPr="00224AEE">
        <w:rPr>
          <w:rFonts w:ascii="Arial" w:hAnsi="Arial" w:cs="Arial"/>
        </w:rPr>
        <w:t xml:space="preserve"> as part of the Houston Community College Student System online near the end of the term. </w:t>
      </w:r>
    </w:p>
    <w:p w:rsidR="00224AEE" w:rsidRPr="00224AEE" w:rsidRDefault="00224AEE" w:rsidP="005B2E59">
      <w:pPr>
        <w:rPr>
          <w:rFonts w:ascii="Arial" w:hAnsi="Arial" w:cs="Arial"/>
        </w:rPr>
      </w:pPr>
    </w:p>
    <w:p w:rsidR="00224AEE" w:rsidRPr="00A80D77" w:rsidRDefault="00224AEE" w:rsidP="00224AEE">
      <w:pPr>
        <w:pStyle w:val="xmsonormal"/>
        <w:shd w:val="clear" w:color="auto" w:fill="FFFFFF"/>
        <w:spacing w:before="0" w:beforeAutospacing="0" w:after="160" w:afterAutospacing="0"/>
        <w:rPr>
          <w:rFonts w:ascii="Arial" w:hAnsi="Arial" w:cs="Arial"/>
          <w:b/>
          <w:color w:val="212121"/>
          <w:u w:val="single"/>
        </w:rPr>
      </w:pPr>
      <w:r w:rsidRPr="00A80D77">
        <w:rPr>
          <w:rFonts w:ascii="Arial" w:hAnsi="Arial" w:cs="Arial"/>
          <w:b/>
          <w:caps/>
          <w:color w:val="212121"/>
          <w:u w:val="single"/>
        </w:rPr>
        <w:t>TITLE IX OF THE EDUCATION AMENDMENTS OF 1972, 20 U.S.C. A§ 1681 ET. SEQ.</w:t>
      </w:r>
    </w:p>
    <w:p w:rsidR="00A80D77" w:rsidRDefault="005B2E59" w:rsidP="00224AEE">
      <w:pPr>
        <w:shd w:val="clear" w:color="auto" w:fill="FFFFFF"/>
        <w:rPr>
          <w:rFonts w:ascii="Arial" w:eastAsia="Times New Roman" w:hAnsi="Arial" w:cs="Arial"/>
          <w:iCs/>
        </w:rPr>
      </w:pPr>
      <w:r w:rsidRPr="00224AEE">
        <w:rPr>
          <w:rFonts w:ascii="Arial" w:hAnsi="Arial" w:cs="Arial"/>
        </w:rPr>
        <w:t xml:space="preserve"> </w:t>
      </w:r>
      <w:r w:rsidR="00224AEE" w:rsidRPr="00224AEE">
        <w:rPr>
          <w:rFonts w:ascii="Arial" w:eastAsia="Times New Roman" w:hAnsi="Arial" w:cs="Arial"/>
          <w:iCs/>
        </w:rPr>
        <w:t xml:space="preserve">Houston Community College is committed to cultivating an environment free from inappropriate conduct of a sexual or gender-based nature including sex discrimination, sexual assault, sexual harassment, and sexual violence.  </w:t>
      </w:r>
    </w:p>
    <w:p w:rsidR="00A80D77" w:rsidRDefault="00A80D77" w:rsidP="00224AEE">
      <w:pPr>
        <w:shd w:val="clear" w:color="auto" w:fill="FFFFFF"/>
        <w:rPr>
          <w:rFonts w:ascii="Arial" w:eastAsia="Times New Roman" w:hAnsi="Arial" w:cs="Arial"/>
          <w:iCs/>
        </w:rPr>
      </w:pPr>
    </w:p>
    <w:p w:rsidR="00A80D77" w:rsidRDefault="00A80D77" w:rsidP="00224AEE">
      <w:pPr>
        <w:shd w:val="clear" w:color="auto" w:fill="FFFFFF"/>
        <w:rPr>
          <w:rFonts w:ascii="Arial" w:eastAsia="Times New Roman" w:hAnsi="Arial" w:cs="Arial"/>
          <w:iCs/>
        </w:rPr>
      </w:pPr>
    </w:p>
    <w:p w:rsidR="00A80D77" w:rsidRDefault="00A80D77" w:rsidP="00224AEE">
      <w:pPr>
        <w:shd w:val="clear" w:color="auto" w:fill="FFFFFF"/>
        <w:rPr>
          <w:rFonts w:ascii="Arial" w:eastAsia="Times New Roman" w:hAnsi="Arial" w:cs="Arial"/>
          <w:iCs/>
        </w:rPr>
      </w:pPr>
    </w:p>
    <w:p w:rsidR="00A80D77" w:rsidRDefault="00A80D77" w:rsidP="00224AEE">
      <w:pPr>
        <w:shd w:val="clear" w:color="auto" w:fill="FFFFFF"/>
        <w:rPr>
          <w:rFonts w:ascii="Arial" w:eastAsia="Times New Roman" w:hAnsi="Arial" w:cs="Arial"/>
          <w:iCs/>
        </w:rPr>
      </w:pP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 xml:space="preserve">Sex discrimination includes all forms of sexual and gender-based misconduct and violates an individual’s fundamental rights and personal dignity.  Title IX prohibits discrimination </w:t>
      </w:r>
      <w:proofErr w:type="gramStart"/>
      <w:r w:rsidRPr="00224AEE">
        <w:rPr>
          <w:rFonts w:ascii="Arial" w:eastAsia="Times New Roman" w:hAnsi="Arial" w:cs="Arial"/>
          <w:iCs/>
        </w:rPr>
        <w:t>on the basis of</w:t>
      </w:r>
      <w:proofErr w:type="gramEnd"/>
      <w:r w:rsidRPr="00224AEE">
        <w:rPr>
          <w:rFonts w:ascii="Arial" w:eastAsia="Times New Roman" w:hAnsi="Arial" w:cs="Arial"/>
          <w:iCs/>
        </w:rPr>
        <w:t xml:space="preserve"> sex-including pregnancy and parental status-in educational programs and activities.  If you require an accommodation due to </w:t>
      </w:r>
      <w:proofErr w:type="gramStart"/>
      <w:r w:rsidRPr="00224AEE">
        <w:rPr>
          <w:rFonts w:ascii="Arial" w:eastAsia="Times New Roman" w:hAnsi="Arial" w:cs="Arial"/>
          <w:iCs/>
        </w:rPr>
        <w:t>pregnancy</w:t>
      </w:r>
      <w:proofErr w:type="gramEnd"/>
      <w:r w:rsidRPr="00224AEE">
        <w:rPr>
          <w:rFonts w:ascii="Arial" w:eastAsia="Times New Roman" w:hAnsi="Arial" w:cs="Arial"/>
          <w:iCs/>
        </w:rPr>
        <w:t xml:space="preserve"> please contact an Abilities Services Counselor.  The Director of EEO/Compliance </w:t>
      </w:r>
      <w:proofErr w:type="gramStart"/>
      <w:r w:rsidRPr="00224AEE">
        <w:rPr>
          <w:rFonts w:ascii="Arial" w:eastAsia="Times New Roman" w:hAnsi="Arial" w:cs="Arial"/>
          <w:iCs/>
        </w:rPr>
        <w:t>is designated</w:t>
      </w:r>
      <w:proofErr w:type="gramEnd"/>
      <w:r w:rsidRPr="00224AEE">
        <w:rPr>
          <w:rFonts w:ascii="Arial" w:eastAsia="Times New Roman" w:hAnsi="Arial" w:cs="Arial"/>
          <w:iCs/>
        </w:rPr>
        <w:t xml:space="preserve"> as the Title IX Coordinator and Section 504 Coordinator.  All inquiries concerning HCC policies, compliance with applicable laws, statutes, and regulations (such as Title VI, Title IX, and Section 504), and complaints </w:t>
      </w:r>
      <w:proofErr w:type="gramStart"/>
      <w:r w:rsidRPr="00224AEE">
        <w:rPr>
          <w:rFonts w:ascii="Arial" w:eastAsia="Times New Roman" w:hAnsi="Arial" w:cs="Arial"/>
          <w:iCs/>
        </w:rPr>
        <w:t>may be directed</w:t>
      </w:r>
      <w:proofErr w:type="gramEnd"/>
      <w:r w:rsidRPr="00224AEE">
        <w:rPr>
          <w:rFonts w:ascii="Arial" w:eastAsia="Times New Roman" w:hAnsi="Arial" w:cs="Arial"/>
          <w:iCs/>
        </w:rPr>
        <w:t xml:space="preserve"> to:</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 </w:t>
      </w:r>
    </w:p>
    <w:p w:rsidR="00224AEE" w:rsidRPr="00224AEE" w:rsidRDefault="00224AEE" w:rsidP="00224AEE">
      <w:pPr>
        <w:shd w:val="clear" w:color="auto" w:fill="FFFFFF"/>
        <w:rPr>
          <w:rFonts w:ascii="Arial" w:eastAsia="Times New Roman" w:hAnsi="Arial" w:cs="Arial"/>
          <w:iCs/>
        </w:rPr>
      </w:pP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David Cross</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Director EEO/Compliance</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Office of Institutional Equity &amp; Diversity</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3100 Main</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rPr>
        <w:t>(713) 718-8271</w:t>
      </w:r>
    </w:p>
    <w:p w:rsidR="00224AEE" w:rsidRPr="00224AEE" w:rsidRDefault="00224AEE" w:rsidP="00224AEE">
      <w:pPr>
        <w:shd w:val="clear" w:color="auto" w:fill="FFFFFF"/>
        <w:rPr>
          <w:rFonts w:ascii="Arial" w:eastAsia="Times New Roman" w:hAnsi="Arial" w:cs="Arial"/>
        </w:rPr>
      </w:pPr>
      <w:r w:rsidRPr="00224AEE">
        <w:rPr>
          <w:rFonts w:ascii="Arial" w:eastAsia="Times New Roman" w:hAnsi="Arial" w:cs="Arial"/>
          <w:iCs/>
          <w:bdr w:val="none" w:sz="0" w:space="0" w:color="auto" w:frame="1"/>
        </w:rPr>
        <w:t>Houston, TX 77266-7517</w:t>
      </w:r>
      <w:r w:rsidRPr="00224AEE">
        <w:rPr>
          <w:rFonts w:ascii="Arial" w:eastAsia="Times New Roman" w:hAnsi="Arial" w:cs="Arial"/>
          <w:iCs/>
        </w:rPr>
        <w:t> or </w:t>
      </w:r>
      <w:r w:rsidRPr="00224AEE">
        <w:rPr>
          <w:rFonts w:ascii="Arial" w:eastAsia="Times New Roman" w:hAnsi="Arial" w:cs="Arial"/>
          <w:iCs/>
          <w:bdr w:val="none" w:sz="0" w:space="0" w:color="auto" w:frame="1"/>
        </w:rPr>
        <w:t>Houston, TX 77266-7517</w:t>
      </w:r>
      <w:r w:rsidRPr="00224AEE">
        <w:rPr>
          <w:rFonts w:ascii="Arial" w:eastAsia="Times New Roman" w:hAnsi="Arial" w:cs="Arial"/>
          <w:iCs/>
        </w:rPr>
        <w:t> or </w:t>
      </w:r>
      <w:hyperlink r:id="rId11" w:tgtFrame="_blank" w:history="1">
        <w:r w:rsidRPr="00224AEE">
          <w:rPr>
            <w:rFonts w:ascii="Arial" w:eastAsia="Times New Roman" w:hAnsi="Arial" w:cs="Arial"/>
            <w:iCs/>
            <w:u w:val="single"/>
          </w:rPr>
          <w:t>Institutional.Equity@hccs.edu</w:t>
        </w:r>
      </w:hyperlink>
    </w:p>
    <w:p w:rsidR="00224AEE" w:rsidRPr="00224AEE" w:rsidRDefault="00224AEE" w:rsidP="00224AEE">
      <w:pPr>
        <w:shd w:val="clear" w:color="auto" w:fill="FFFFFF"/>
        <w:rPr>
          <w:rFonts w:ascii="Arial" w:eastAsia="Times New Roman" w:hAnsi="Arial" w:cs="Arial"/>
          <w:color w:val="000000"/>
        </w:rPr>
      </w:pPr>
      <w:r w:rsidRPr="00224AEE">
        <w:rPr>
          <w:rFonts w:ascii="Arial" w:eastAsia="Times New Roman" w:hAnsi="Arial" w:cs="Arial"/>
          <w:color w:val="000000"/>
        </w:rPr>
        <w:t> </w:t>
      </w:r>
    </w:p>
    <w:p w:rsidR="00224AEE" w:rsidRPr="00224AEE" w:rsidRDefault="00224AEE" w:rsidP="00224AEE">
      <w:pPr>
        <w:rPr>
          <w:rFonts w:ascii="Arial" w:hAnsi="Arial" w:cs="Arial"/>
        </w:rPr>
      </w:pPr>
    </w:p>
    <w:p w:rsidR="00224AEE" w:rsidRPr="00224AEE" w:rsidRDefault="00A80D77" w:rsidP="00224AEE">
      <w:pPr>
        <w:rPr>
          <w:rFonts w:ascii="Arial" w:hAnsi="Arial" w:cs="Arial"/>
          <w:b/>
          <w:sz w:val="20"/>
          <w:szCs w:val="20"/>
        </w:rPr>
      </w:pPr>
      <w:r>
        <w:rPr>
          <w:rFonts w:ascii="Arial" w:hAnsi="Arial" w:cs="Arial"/>
          <w:b/>
          <w:sz w:val="20"/>
          <w:szCs w:val="20"/>
        </w:rPr>
        <w:t xml:space="preserve"> CAMPUS </w:t>
      </w:r>
      <w:r w:rsidR="00224AEE" w:rsidRPr="00224AEE">
        <w:rPr>
          <w:rFonts w:ascii="Arial" w:hAnsi="Arial" w:cs="Arial"/>
          <w:b/>
          <w:sz w:val="20"/>
          <w:szCs w:val="20"/>
        </w:rPr>
        <w:t>CARRY</w:t>
      </w:r>
    </w:p>
    <w:p w:rsidR="00224AEE" w:rsidRPr="00224AEE" w:rsidRDefault="00224AEE" w:rsidP="00224AEE">
      <w:pPr>
        <w:rPr>
          <w:rFonts w:ascii="Arial" w:hAnsi="Arial" w:cs="Arial"/>
          <w:color w:val="212121"/>
          <w:shd w:val="clear" w:color="auto" w:fill="FFFFFF"/>
        </w:rPr>
      </w:pPr>
      <w:r w:rsidRPr="00224AEE">
        <w:rPr>
          <w:rFonts w:ascii="Arial" w:hAnsi="Arial" w:cs="Arial"/>
          <w:color w:val="212121"/>
          <w:shd w:val="clear" w:color="auto" w:fill="FFFFFF"/>
        </w:rPr>
        <w:t xml:space="preserve">At </w:t>
      </w:r>
      <w:proofErr w:type="gramStart"/>
      <w:r w:rsidRPr="00224AEE">
        <w:rPr>
          <w:rFonts w:ascii="Arial" w:hAnsi="Arial" w:cs="Arial"/>
          <w:color w:val="212121"/>
          <w:shd w:val="clear" w:color="auto" w:fill="FFFFFF"/>
        </w:rPr>
        <w:t>HCC</w:t>
      </w:r>
      <w:proofErr w:type="gramEnd"/>
      <w:r w:rsidRPr="00224AEE">
        <w:rPr>
          <w:rFonts w:ascii="Arial" w:hAnsi="Arial" w:cs="Arial"/>
          <w:color w:val="212121"/>
          <w:shd w:val="clear" w:color="auto" w:fill="FFFFFF"/>
        </w:rPr>
        <w:t xml:space="preserve"> the safety of our students, staff, and faculty is our first priority. As of August 1, 2017, Houston Community College is subject to the Campus Carry Law (SB11 2015). For more information, visit the HCC Campus Carry web page at </w:t>
      </w:r>
      <w:r w:rsidRPr="00224AEE">
        <w:rPr>
          <w:rFonts w:ascii="Arial" w:hAnsi="Arial" w:cs="Arial"/>
          <w:color w:val="0000FF"/>
          <w:u w:val="single"/>
          <w:shd w:val="clear" w:color="auto" w:fill="FFFFFF"/>
        </w:rPr>
        <w:t>http://www.hccs.edu/district/departments/police/campus-carry/</w:t>
      </w:r>
      <w:r w:rsidRPr="00224AEE">
        <w:rPr>
          <w:rFonts w:ascii="Arial" w:hAnsi="Arial" w:cs="Arial"/>
          <w:color w:val="212121"/>
          <w:shd w:val="clear" w:color="auto" w:fill="FFFFFF"/>
        </w:rPr>
        <w:t>.</w:t>
      </w:r>
    </w:p>
    <w:p w:rsidR="005B2E59" w:rsidRPr="00224AEE" w:rsidRDefault="005B2E59" w:rsidP="005B2E59">
      <w:pPr>
        <w:rPr>
          <w:rFonts w:ascii="Arial" w:hAnsi="Arial" w:cs="Arial"/>
        </w:rPr>
      </w:pPr>
    </w:p>
    <w:p w:rsidR="00A02768" w:rsidRDefault="00A02768" w:rsidP="00A02768">
      <w:pPr>
        <w:rPr>
          <w:rFonts w:ascii="Arial" w:hAnsi="Arial" w:cs="Arial"/>
        </w:rPr>
      </w:pPr>
    </w:p>
    <w:p w:rsidR="005B2E59" w:rsidRPr="009D79C6" w:rsidRDefault="009D79C6" w:rsidP="005B2E59">
      <w:pPr>
        <w:rPr>
          <w:rFonts w:ascii="Arial" w:hAnsi="Arial" w:cs="Arial"/>
        </w:rPr>
      </w:pPr>
      <w:r w:rsidRPr="009D79C6">
        <w:rPr>
          <w:rFonts w:ascii="Arial" w:hAnsi="Arial" w:cs="Arial"/>
          <w:vanish/>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r w:rsidRPr="009D79C6">
        <w:rPr>
          <w:rFonts w:ascii="Arial" w:hAnsi="Arial" w:cs="Arial"/>
          <w:vanish/>
        </w:rPr>
        <w:br/>
      </w:r>
      <w:r w:rsidRPr="009D79C6">
        <w:rPr>
          <w:rFonts w:ascii="Arial" w:hAnsi="Arial" w:cs="Arial"/>
          <w:vanish/>
        </w:rPr>
        <w:br/>
        <w:t xml:space="preserve">It is important that every student understands and conforms to respectful behavior while at HCC. </w:t>
      </w:r>
      <w:r w:rsidRPr="009D79C6">
        <w:rPr>
          <w:rFonts w:ascii="Arial" w:hAnsi="Arial" w:cs="Arial"/>
          <w:vanish/>
        </w:rPr>
        <w:br/>
        <w:t xml:space="preserve">Sexual misconduct is not condoned and will be addressed promptly. Know your rights and how to avoid these difficult situations. Log in to </w:t>
      </w:r>
      <w:hyperlink r:id="rId12" w:tgtFrame="_blank" w:history="1">
        <w:r w:rsidRPr="009D79C6">
          <w:rPr>
            <w:rFonts w:ascii="Arial" w:hAnsi="Arial" w:cs="Arial"/>
            <w:vanish/>
            <w:color w:val="0000FF"/>
            <w:u w:val="single"/>
          </w:rPr>
          <w:t>www.edurisksolutions.org</w:t>
        </w:r>
      </w:hyperlink>
      <w:r w:rsidRPr="009D79C6">
        <w:rPr>
          <w:rFonts w:ascii="Arial" w:hAnsi="Arial" w:cs="Arial"/>
          <w:vanish/>
        </w:rPr>
        <w:t>. Sign in using your HCC student email account, then go to the button at the top right that says LOGIN and enter your student number.</w:t>
      </w:r>
    </w:p>
    <w:p w:rsidR="00B4465E" w:rsidRPr="00A02768"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p w:rsidR="00B4465E" w:rsidRPr="009D0DCC" w:rsidRDefault="00B4465E" w:rsidP="00B4465E">
      <w:pPr>
        <w:rPr>
          <w:rFonts w:ascii="Arial" w:hAnsi="Arial" w:cs="Arial"/>
        </w:rPr>
      </w:pPr>
    </w:p>
    <w:sectPr w:rsidR="00B4465E" w:rsidRPr="009D0DCC" w:rsidSect="00B02282">
      <w:headerReference w:type="even" r:id="rId13"/>
      <w:headerReference w:type="default" r:id="rId14"/>
      <w:type w:val="continuous"/>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60" w:rsidRDefault="00C25160" w:rsidP="00694AFE">
      <w:r>
        <w:separator/>
      </w:r>
    </w:p>
  </w:endnote>
  <w:endnote w:type="continuationSeparator" w:id="0">
    <w:p w:rsidR="00C25160" w:rsidRDefault="00C25160" w:rsidP="0069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60" w:rsidRDefault="00C25160" w:rsidP="00694AFE">
      <w:r>
        <w:separator/>
      </w:r>
    </w:p>
  </w:footnote>
  <w:footnote w:type="continuationSeparator" w:id="0">
    <w:p w:rsidR="00C25160" w:rsidRDefault="00C25160" w:rsidP="0069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661CE">
    <w:pPr>
      <w:pStyle w:val="Footer"/>
      <w:ind w:right="360"/>
      <w:jc w:val="right"/>
      <w:rPr>
        <w:rFonts w:ascii="Arial Narrow" w:hAnsi="Arial Narrow"/>
      </w:rPr>
    </w:pPr>
    <w:r>
      <w:rPr>
        <w:rFonts w:ascii="Arial Narrow" w:hAnsi="Arial Narrow"/>
      </w:rPr>
      <w:t>COMG 1040</w:t>
    </w:r>
    <w:r w:rsidR="00B4465E">
      <w:rPr>
        <w:rFonts w:ascii="Arial Narrow" w:hAnsi="Arial Narrow"/>
      </w:rPr>
      <w:t xml:space="preserve">–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490628">
      <w:rPr>
        <w:rStyle w:val="PageNumber"/>
        <w:rFonts w:ascii="Arial Narrow" w:hAnsi="Arial Narrow"/>
        <w:noProof/>
      </w:rPr>
      <w:t>1</w:t>
    </w:r>
    <w:r w:rsidR="0020110C">
      <w:rPr>
        <w:rStyle w:val="PageNumber"/>
        <w:rFonts w:ascii="Arial Narrow" w:hAnsi="Arial Narr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0110C">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4465E">
      <w:rPr>
        <w:rStyle w:val="PageNumber"/>
      </w:rPr>
      <w:instrText xml:space="preserve">PAGE  </w:instrText>
    </w:r>
    <w:r>
      <w:rPr>
        <w:rStyle w:val="PageNumber"/>
      </w:rPr>
      <w:fldChar w:fldCharType="end"/>
    </w:r>
  </w:p>
  <w:p w:rsidR="00B4465E" w:rsidRDefault="00B4465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5E" w:rsidRDefault="002661CE">
    <w:pPr>
      <w:pStyle w:val="Footer"/>
      <w:ind w:right="360"/>
      <w:jc w:val="right"/>
      <w:rPr>
        <w:rFonts w:ascii="Arial Narrow" w:hAnsi="Arial Narrow"/>
      </w:rPr>
    </w:pPr>
    <w:r>
      <w:rPr>
        <w:rFonts w:ascii="Arial Narrow" w:hAnsi="Arial Narrow"/>
      </w:rPr>
      <w:t>COMG 1040</w:t>
    </w:r>
    <w:r w:rsidR="00B4465E">
      <w:rPr>
        <w:rFonts w:ascii="Arial Narrow" w:hAnsi="Arial Narrow"/>
      </w:rPr>
      <w:t xml:space="preserve"> – page </w:t>
    </w:r>
    <w:r w:rsidR="0020110C">
      <w:rPr>
        <w:rStyle w:val="PageNumber"/>
        <w:rFonts w:ascii="Arial Narrow" w:hAnsi="Arial Narrow"/>
      </w:rPr>
      <w:fldChar w:fldCharType="begin"/>
    </w:r>
    <w:r w:rsidR="00B4465E">
      <w:rPr>
        <w:rStyle w:val="PageNumber"/>
        <w:rFonts w:ascii="Arial Narrow" w:hAnsi="Arial Narrow"/>
      </w:rPr>
      <w:instrText xml:space="preserve"> PAGE </w:instrText>
    </w:r>
    <w:r w:rsidR="0020110C">
      <w:rPr>
        <w:rStyle w:val="PageNumber"/>
        <w:rFonts w:ascii="Arial Narrow" w:hAnsi="Arial Narrow"/>
      </w:rPr>
      <w:fldChar w:fldCharType="separate"/>
    </w:r>
    <w:r w:rsidR="00490628">
      <w:rPr>
        <w:rStyle w:val="PageNumber"/>
        <w:rFonts w:ascii="Arial Narrow" w:hAnsi="Arial Narrow"/>
        <w:noProof/>
      </w:rPr>
      <w:t>7</w:t>
    </w:r>
    <w:r w:rsidR="0020110C">
      <w:rPr>
        <w:rStyle w:val="PageNumber"/>
        <w:rFonts w:ascii="Arial Narrow" w:hAnsi="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33A9E"/>
    <w:multiLevelType w:val="hybridMultilevel"/>
    <w:tmpl w:val="D9A40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B3D30"/>
    <w:multiLevelType w:val="hybridMultilevel"/>
    <w:tmpl w:val="FB7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AB282C"/>
    <w:multiLevelType w:val="hybridMultilevel"/>
    <w:tmpl w:val="447EF2CE"/>
    <w:lvl w:ilvl="0" w:tplc="653C1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67E78"/>
    <w:multiLevelType w:val="hybridMultilevel"/>
    <w:tmpl w:val="D5D2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B405C"/>
    <w:multiLevelType w:val="singleLevel"/>
    <w:tmpl w:val="1FA66B1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D424B"/>
    <w:multiLevelType w:val="hybridMultilevel"/>
    <w:tmpl w:val="BD923210"/>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0"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5555D"/>
    <w:multiLevelType w:val="hybridMultilevel"/>
    <w:tmpl w:val="63BA4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19"/>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1"/>
  </w:num>
  <w:num w:numId="6">
    <w:abstractNumId w:val="20"/>
  </w:num>
  <w:num w:numId="7">
    <w:abstractNumId w:val="1"/>
  </w:num>
  <w:num w:numId="8">
    <w:abstractNumId w:val="17"/>
  </w:num>
  <w:num w:numId="9">
    <w:abstractNumId w:val="11"/>
  </w:num>
  <w:num w:numId="10">
    <w:abstractNumId w:val="25"/>
  </w:num>
  <w:num w:numId="11">
    <w:abstractNumId w:val="22"/>
  </w:num>
  <w:num w:numId="12">
    <w:abstractNumId w:val="14"/>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3"/>
  </w:num>
  <w:num w:numId="15">
    <w:abstractNumId w:val="5"/>
  </w:num>
  <w:num w:numId="16">
    <w:abstractNumId w:val="4"/>
  </w:num>
  <w:num w:numId="17">
    <w:abstractNumId w:val="15"/>
  </w:num>
  <w:num w:numId="18">
    <w:abstractNumId w:val="3"/>
  </w:num>
  <w:num w:numId="19">
    <w:abstractNumId w:val="12"/>
  </w:num>
  <w:num w:numId="20">
    <w:abstractNumId w:val="9"/>
  </w:num>
  <w:num w:numId="21">
    <w:abstractNumId w:val="8"/>
  </w:num>
  <w:num w:numId="22">
    <w:abstractNumId w:val="24"/>
  </w:num>
  <w:num w:numId="23">
    <w:abstractNumId w:val="16"/>
  </w:num>
  <w:num w:numId="24">
    <w:abstractNumId w:val="13"/>
  </w:num>
  <w:num w:numId="25">
    <w:abstractNumId w:val="6"/>
  </w:num>
  <w:num w:numId="26">
    <w:abstractNumId w:val="10"/>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E"/>
    <w:rsid w:val="00003139"/>
    <w:rsid w:val="0003450E"/>
    <w:rsid w:val="00035C88"/>
    <w:rsid w:val="00043FE7"/>
    <w:rsid w:val="00060C9F"/>
    <w:rsid w:val="00074F66"/>
    <w:rsid w:val="00075329"/>
    <w:rsid w:val="00076D56"/>
    <w:rsid w:val="0008197A"/>
    <w:rsid w:val="000A16C8"/>
    <w:rsid w:val="000A62CE"/>
    <w:rsid w:val="000B0B07"/>
    <w:rsid w:val="000E580B"/>
    <w:rsid w:val="000E589E"/>
    <w:rsid w:val="000F1D1C"/>
    <w:rsid w:val="000F47F5"/>
    <w:rsid w:val="00101663"/>
    <w:rsid w:val="00106904"/>
    <w:rsid w:val="00114F9C"/>
    <w:rsid w:val="00142EDC"/>
    <w:rsid w:val="00145447"/>
    <w:rsid w:val="001524E3"/>
    <w:rsid w:val="001534F4"/>
    <w:rsid w:val="001539D6"/>
    <w:rsid w:val="00153DC8"/>
    <w:rsid w:val="0017296F"/>
    <w:rsid w:val="00192AD1"/>
    <w:rsid w:val="001C730A"/>
    <w:rsid w:val="001D0F25"/>
    <w:rsid w:val="001E12EA"/>
    <w:rsid w:val="001E7719"/>
    <w:rsid w:val="0020110C"/>
    <w:rsid w:val="002126B1"/>
    <w:rsid w:val="00224AEE"/>
    <w:rsid w:val="002356D9"/>
    <w:rsid w:val="002661CE"/>
    <w:rsid w:val="002700E5"/>
    <w:rsid w:val="00281053"/>
    <w:rsid w:val="0028340D"/>
    <w:rsid w:val="00295860"/>
    <w:rsid w:val="002C0BDE"/>
    <w:rsid w:val="002C14D0"/>
    <w:rsid w:val="002D447B"/>
    <w:rsid w:val="002E436D"/>
    <w:rsid w:val="002E614D"/>
    <w:rsid w:val="002F5986"/>
    <w:rsid w:val="00303C39"/>
    <w:rsid w:val="003366E2"/>
    <w:rsid w:val="0033771A"/>
    <w:rsid w:val="00354EBB"/>
    <w:rsid w:val="00360212"/>
    <w:rsid w:val="00360D55"/>
    <w:rsid w:val="00375BE2"/>
    <w:rsid w:val="00392123"/>
    <w:rsid w:val="003A5195"/>
    <w:rsid w:val="003A7798"/>
    <w:rsid w:val="003C6CC1"/>
    <w:rsid w:val="003D6E1E"/>
    <w:rsid w:val="003F43F0"/>
    <w:rsid w:val="00440784"/>
    <w:rsid w:val="00440D8E"/>
    <w:rsid w:val="00440F7F"/>
    <w:rsid w:val="00462D09"/>
    <w:rsid w:val="0047645B"/>
    <w:rsid w:val="00490628"/>
    <w:rsid w:val="00493236"/>
    <w:rsid w:val="004A0B80"/>
    <w:rsid w:val="004B0163"/>
    <w:rsid w:val="004B2916"/>
    <w:rsid w:val="004C127E"/>
    <w:rsid w:val="004C1DD7"/>
    <w:rsid w:val="00512C60"/>
    <w:rsid w:val="00522E57"/>
    <w:rsid w:val="00554D7C"/>
    <w:rsid w:val="00583A10"/>
    <w:rsid w:val="00592BBA"/>
    <w:rsid w:val="005B2E59"/>
    <w:rsid w:val="005E75BF"/>
    <w:rsid w:val="00612FC6"/>
    <w:rsid w:val="00615A8C"/>
    <w:rsid w:val="006401FC"/>
    <w:rsid w:val="00640D36"/>
    <w:rsid w:val="00645050"/>
    <w:rsid w:val="00687587"/>
    <w:rsid w:val="00694AFE"/>
    <w:rsid w:val="006D77D0"/>
    <w:rsid w:val="006E696C"/>
    <w:rsid w:val="00710D8D"/>
    <w:rsid w:val="0071630F"/>
    <w:rsid w:val="00716C04"/>
    <w:rsid w:val="00720E04"/>
    <w:rsid w:val="00774E99"/>
    <w:rsid w:val="007914E7"/>
    <w:rsid w:val="0079324B"/>
    <w:rsid w:val="00797D27"/>
    <w:rsid w:val="007A0025"/>
    <w:rsid w:val="007C29D2"/>
    <w:rsid w:val="007E1E96"/>
    <w:rsid w:val="007F2AB8"/>
    <w:rsid w:val="00854459"/>
    <w:rsid w:val="00857D8A"/>
    <w:rsid w:val="00860703"/>
    <w:rsid w:val="00861156"/>
    <w:rsid w:val="00862A7E"/>
    <w:rsid w:val="008842FA"/>
    <w:rsid w:val="008A3000"/>
    <w:rsid w:val="008F2356"/>
    <w:rsid w:val="008F3C42"/>
    <w:rsid w:val="00920B17"/>
    <w:rsid w:val="0094783F"/>
    <w:rsid w:val="009A65A0"/>
    <w:rsid w:val="009C7FC1"/>
    <w:rsid w:val="009D0DCC"/>
    <w:rsid w:val="009D79C6"/>
    <w:rsid w:val="009E7349"/>
    <w:rsid w:val="00A01FA3"/>
    <w:rsid w:val="00A02768"/>
    <w:rsid w:val="00A62032"/>
    <w:rsid w:val="00A6458F"/>
    <w:rsid w:val="00A65237"/>
    <w:rsid w:val="00A65BCA"/>
    <w:rsid w:val="00A80D77"/>
    <w:rsid w:val="00A85954"/>
    <w:rsid w:val="00AA4EBB"/>
    <w:rsid w:val="00AA7297"/>
    <w:rsid w:val="00AB4A68"/>
    <w:rsid w:val="00AD749D"/>
    <w:rsid w:val="00B02282"/>
    <w:rsid w:val="00B0531A"/>
    <w:rsid w:val="00B26438"/>
    <w:rsid w:val="00B4465E"/>
    <w:rsid w:val="00B51F02"/>
    <w:rsid w:val="00B5570A"/>
    <w:rsid w:val="00B55FAE"/>
    <w:rsid w:val="00B56A15"/>
    <w:rsid w:val="00B64EAF"/>
    <w:rsid w:val="00B83627"/>
    <w:rsid w:val="00B97AFD"/>
    <w:rsid w:val="00BA4D37"/>
    <w:rsid w:val="00BA685C"/>
    <w:rsid w:val="00BB282B"/>
    <w:rsid w:val="00BC48E5"/>
    <w:rsid w:val="00BE034E"/>
    <w:rsid w:val="00C034BE"/>
    <w:rsid w:val="00C25160"/>
    <w:rsid w:val="00C3614D"/>
    <w:rsid w:val="00C5163F"/>
    <w:rsid w:val="00C535FF"/>
    <w:rsid w:val="00C81951"/>
    <w:rsid w:val="00C951EA"/>
    <w:rsid w:val="00CA3714"/>
    <w:rsid w:val="00CE0104"/>
    <w:rsid w:val="00CE09BD"/>
    <w:rsid w:val="00CE6865"/>
    <w:rsid w:val="00CE7C82"/>
    <w:rsid w:val="00D25EA0"/>
    <w:rsid w:val="00D33DEA"/>
    <w:rsid w:val="00D35C2A"/>
    <w:rsid w:val="00D50C0C"/>
    <w:rsid w:val="00D528FE"/>
    <w:rsid w:val="00D834ED"/>
    <w:rsid w:val="00D97D09"/>
    <w:rsid w:val="00DA660E"/>
    <w:rsid w:val="00E0657E"/>
    <w:rsid w:val="00E56CDF"/>
    <w:rsid w:val="00E82291"/>
    <w:rsid w:val="00EA6DCD"/>
    <w:rsid w:val="00EC04BD"/>
    <w:rsid w:val="00EE5BC1"/>
    <w:rsid w:val="00F03F0C"/>
    <w:rsid w:val="00F048BC"/>
    <w:rsid w:val="00F15504"/>
    <w:rsid w:val="00F32DF4"/>
    <w:rsid w:val="00F437DD"/>
    <w:rsid w:val="00F6275D"/>
    <w:rsid w:val="00F760A9"/>
    <w:rsid w:val="00FE6F97"/>
    <w:rsid w:val="00FE7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D1E70B"/>
  <w15:docId w15:val="{D9DFF6C0-6D1C-461D-9422-CF1709C3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465E"/>
    <w:rPr>
      <w:rFonts w:ascii="Times New Roman" w:eastAsia="Times New Roman" w:hAnsi="Times New Roman" w:cs="Times New Roman"/>
      <w:sz w:val="40"/>
    </w:rPr>
  </w:style>
  <w:style w:type="character" w:customStyle="1" w:styleId="BodyTextChar">
    <w:name w:val="Body Text Char"/>
    <w:basedOn w:val="DefaultParagraphFont"/>
    <w:link w:val="BodyText"/>
    <w:rsid w:val="00B4465E"/>
    <w:rPr>
      <w:rFonts w:ascii="Times New Roman" w:eastAsia="Times New Roman" w:hAnsi="Times New Roman" w:cs="Times New Roman"/>
      <w:sz w:val="40"/>
      <w:szCs w:val="24"/>
    </w:rPr>
  </w:style>
  <w:style w:type="paragraph" w:styleId="Header">
    <w:name w:val="header"/>
    <w:basedOn w:val="Normal"/>
    <w:link w:val="HeaderChar"/>
    <w:rsid w:val="00B4465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4465E"/>
    <w:rPr>
      <w:rFonts w:ascii="Times New Roman" w:eastAsia="Times New Roman" w:hAnsi="Times New Roman" w:cs="Times New Roman"/>
      <w:sz w:val="24"/>
      <w:szCs w:val="24"/>
    </w:rPr>
  </w:style>
  <w:style w:type="paragraph" w:styleId="Footer">
    <w:name w:val="footer"/>
    <w:basedOn w:val="Normal"/>
    <w:link w:val="FooterChar"/>
    <w:rsid w:val="00B4465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B4465E"/>
    <w:rPr>
      <w:rFonts w:ascii="Times New Roman" w:eastAsia="Times New Roman" w:hAnsi="Times New Roman" w:cs="Times New Roman"/>
      <w:sz w:val="24"/>
      <w:szCs w:val="24"/>
    </w:rPr>
  </w:style>
  <w:style w:type="character" w:styleId="PageNumber">
    <w:name w:val="page number"/>
    <w:basedOn w:val="DefaultParagraphFont"/>
    <w:rsid w:val="00B4465E"/>
  </w:style>
  <w:style w:type="character" w:styleId="Hyperlink">
    <w:name w:val="Hyperlink"/>
    <w:basedOn w:val="DefaultParagraphFont"/>
    <w:rsid w:val="00B4465E"/>
    <w:rPr>
      <w:color w:val="0000FF"/>
      <w:u w:val="single"/>
    </w:rPr>
  </w:style>
  <w:style w:type="paragraph" w:styleId="BodyText2">
    <w:name w:val="Body Text 2"/>
    <w:basedOn w:val="Normal"/>
    <w:link w:val="BodyText2Char"/>
    <w:rsid w:val="00B4465E"/>
    <w:pPr>
      <w:jc w:val="center"/>
    </w:pPr>
    <w:rPr>
      <w:rFonts w:ascii="Arial" w:eastAsia="Times New Roman" w:hAnsi="Arial" w:cs="Arial"/>
      <w:sz w:val="52"/>
    </w:rPr>
  </w:style>
  <w:style w:type="character" w:customStyle="1" w:styleId="BodyText2Char">
    <w:name w:val="Body Text 2 Char"/>
    <w:basedOn w:val="DefaultParagraphFont"/>
    <w:link w:val="BodyText2"/>
    <w:rsid w:val="00B4465E"/>
    <w:rPr>
      <w:rFonts w:ascii="Arial" w:eastAsia="Times New Roman" w:hAnsi="Arial" w:cs="Arial"/>
      <w:sz w:val="52"/>
      <w:szCs w:val="24"/>
    </w:rPr>
  </w:style>
  <w:style w:type="character" w:styleId="Emphasis">
    <w:name w:val="Emphasis"/>
    <w:basedOn w:val="DefaultParagraphFont"/>
    <w:qFormat/>
    <w:rsid w:val="00B4465E"/>
    <w:rPr>
      <w:i/>
      <w:iCs/>
    </w:rPr>
  </w:style>
  <w:style w:type="paragraph" w:styleId="BalloonText">
    <w:name w:val="Balloon Text"/>
    <w:basedOn w:val="Normal"/>
    <w:link w:val="BalloonTextChar"/>
    <w:rsid w:val="00B4465E"/>
    <w:rPr>
      <w:rFonts w:ascii="Tahoma" w:eastAsia="Times New Roman" w:hAnsi="Tahoma" w:cs="Tahoma"/>
      <w:sz w:val="16"/>
      <w:szCs w:val="16"/>
    </w:rPr>
  </w:style>
  <w:style w:type="character" w:customStyle="1" w:styleId="BalloonTextChar">
    <w:name w:val="Balloon Text Char"/>
    <w:basedOn w:val="DefaultParagraphFont"/>
    <w:link w:val="BalloonText"/>
    <w:rsid w:val="00B4465E"/>
    <w:rPr>
      <w:rFonts w:ascii="Tahoma" w:eastAsia="Times New Roman" w:hAnsi="Tahoma" w:cs="Tahoma"/>
      <w:sz w:val="16"/>
      <w:szCs w:val="16"/>
    </w:rPr>
  </w:style>
  <w:style w:type="paragraph" w:styleId="ListParagraph">
    <w:name w:val="List Paragraph"/>
    <w:basedOn w:val="Normal"/>
    <w:uiPriority w:val="34"/>
    <w:qFormat/>
    <w:rsid w:val="00043FE7"/>
    <w:pPr>
      <w:ind w:left="720"/>
      <w:contextualSpacing/>
    </w:pPr>
  </w:style>
  <w:style w:type="paragraph" w:customStyle="1" w:styleId="xmsonormal">
    <w:name w:val="x_msonormal"/>
    <w:basedOn w:val="Normal"/>
    <w:rsid w:val="00224A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1282767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utlook.office365.com/owa/redir.aspx?REF=9w-Fpz2NExIi6H-7XQT-N6zblSUZAMDAQ-FN36Z2ECXljWFLUiPTCAFodHRwOi8vd3d3LmVkdXJpc2tzb2x1dGlvbnMub3J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titutional.Equity@hcc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Wilson</dc:creator>
  <cp:lastModifiedBy>ruth.wilson1</cp:lastModifiedBy>
  <cp:revision>6</cp:revision>
  <cp:lastPrinted>2016-06-15T16:50:00Z</cp:lastPrinted>
  <dcterms:created xsi:type="dcterms:W3CDTF">2019-01-07T20:29:00Z</dcterms:created>
  <dcterms:modified xsi:type="dcterms:W3CDTF">2019-01-14T16:25:00Z</dcterms:modified>
</cp:coreProperties>
</file>