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A73C" w14:textId="2BA50AE2" w:rsidR="00AB09BA" w:rsidRDefault="2CE6364A">
      <w:pPr>
        <w:pStyle w:val="Title"/>
      </w:pPr>
      <w:r w:rsidRPr="2CE6364A">
        <w:rPr>
          <w:rStyle w:val="Name"/>
        </w:rPr>
        <w:t>Shanita Sheppard-Johnson</w:t>
      </w:r>
      <w:r>
        <w:t>  |   Curriculum Vitae</w:t>
      </w:r>
    </w:p>
    <w:p w14:paraId="25BA35D4" w14:textId="77777777" w:rsidR="00AB09BA" w:rsidRDefault="00AB09BA">
      <w:pPr>
        <w:pStyle w:val="NoSpacing"/>
        <w:rPr>
          <w:sz w:val="10"/>
          <w:szCs w:val="10"/>
        </w:rPr>
      </w:pPr>
    </w:p>
    <w:p w14:paraId="3E6B3C20" w14:textId="316E56FA" w:rsidR="2CE6364A" w:rsidRDefault="2CE6364A" w:rsidP="2CE6364A">
      <w:pPr>
        <w:pStyle w:val="ContactInfo"/>
      </w:pPr>
      <w:r>
        <w:t>3100 Cleburne St #1906 Houston, Texas 77004 * (832) 367-1995 * shanita_sheppard@hotmail.com</w:t>
      </w:r>
    </w:p>
    <w:p w14:paraId="054F344A" w14:textId="3EEA6227" w:rsidR="2CE6364A" w:rsidRDefault="2CE6364A">
      <w:r w:rsidRPr="2CE6364A">
        <w:rPr>
          <w:rFonts w:asciiTheme="majorHAnsi" w:eastAsiaTheme="majorEastAsia" w:hAnsiTheme="majorHAnsi" w:cstheme="majorBidi"/>
          <w:sz w:val="34"/>
          <w:szCs w:val="34"/>
        </w:rPr>
        <w:t>Career Summary</w:t>
      </w:r>
      <w:r>
        <w:br/>
      </w:r>
      <w:r>
        <w:br/>
      </w:r>
      <w:r w:rsidRPr="2CE6364A">
        <w:rPr>
          <w:b/>
          <w:bCs/>
        </w:rPr>
        <w:t xml:space="preserve">-Motivated professional with extensive post graduate-level </w:t>
      </w:r>
      <w:r w:rsidR="007F5D95" w:rsidRPr="2CE6364A">
        <w:rPr>
          <w:b/>
          <w:bCs/>
        </w:rPr>
        <w:t>education.</w:t>
      </w:r>
      <w:r>
        <w:br/>
      </w:r>
      <w:r w:rsidRPr="2CE6364A">
        <w:rPr>
          <w:b/>
          <w:bCs/>
        </w:rPr>
        <w:t>-Result-oriented individual with expertise in career development, higher-education strategy and human resource development.</w:t>
      </w:r>
      <w:r>
        <w:br/>
      </w:r>
      <w:r w:rsidRPr="2CE6364A">
        <w:rPr>
          <w:b/>
          <w:bCs/>
        </w:rPr>
        <w:t>-Provide motivational learning environment.</w:t>
      </w:r>
      <w:r>
        <w:br/>
      </w:r>
      <w:r w:rsidRPr="2CE6364A">
        <w:rPr>
          <w:b/>
          <w:bCs/>
        </w:rPr>
        <w:t>-Excellent team player with proven track record.</w:t>
      </w:r>
      <w:r>
        <w:br/>
      </w:r>
      <w:r w:rsidRPr="2CE6364A">
        <w:rPr>
          <w:b/>
          <w:bCs/>
        </w:rPr>
        <w:t xml:space="preserve">-Growth driven, accepts responsibilities and leverage existing higher education. </w:t>
      </w:r>
      <w:r>
        <w:br/>
      </w:r>
    </w:p>
    <w:p w14:paraId="29D8753B" w14:textId="152E752E" w:rsidR="2CE6364A" w:rsidRDefault="2CE6364A" w:rsidP="2CE6364A">
      <w:pPr>
        <w:spacing w:after="0" w:line="360" w:lineRule="auto"/>
      </w:pPr>
      <w:r w:rsidRPr="2CE6364A">
        <w:rPr>
          <w:rFonts w:asciiTheme="majorHAnsi" w:eastAsiaTheme="majorEastAsia" w:hAnsiTheme="majorHAnsi" w:cstheme="majorBidi"/>
          <w:sz w:val="34"/>
          <w:szCs w:val="34"/>
        </w:rPr>
        <w:t>Key Skills</w:t>
      </w:r>
      <w:r>
        <w:br/>
      </w:r>
      <w:r>
        <w:br/>
      </w:r>
      <w:r w:rsidRPr="2CE6364A">
        <w:rPr>
          <w:rFonts w:ascii="Helvetica" w:eastAsia="Helvetica" w:hAnsi="Helvetica" w:cs="Helvetica"/>
          <w:b/>
          <w:bCs/>
        </w:rPr>
        <w:t xml:space="preserve">-Excellent knowledge of subject areas and ability to teach students by using various methods </w:t>
      </w:r>
      <w:r>
        <w:br/>
      </w:r>
      <w:r w:rsidRPr="2CE6364A">
        <w:rPr>
          <w:rFonts w:ascii="Helvetica" w:eastAsia="Helvetica" w:hAnsi="Helvetica" w:cs="Helvetica"/>
          <w:b/>
          <w:bCs/>
        </w:rPr>
        <w:t xml:space="preserve">-Strong commitment in teaching graduate and undergraduate students. </w:t>
      </w:r>
      <w:r>
        <w:br/>
      </w:r>
      <w:r w:rsidRPr="2CE6364A">
        <w:rPr>
          <w:rFonts w:ascii="Helvetica" w:eastAsia="Helvetica" w:hAnsi="Helvetica" w:cs="Helvetica"/>
          <w:b/>
          <w:bCs/>
        </w:rPr>
        <w:t xml:space="preserve">-Expertise in advising the students and problem solving. </w:t>
      </w:r>
      <w:r>
        <w:br/>
      </w:r>
      <w:r w:rsidRPr="2CE6364A">
        <w:rPr>
          <w:rFonts w:ascii="Helvetica" w:eastAsia="Helvetica" w:hAnsi="Helvetica" w:cs="Helvetica"/>
          <w:b/>
          <w:bCs/>
        </w:rPr>
        <w:t>-Excellent teaching skills.</w:t>
      </w:r>
      <w:r>
        <w:br/>
      </w:r>
      <w:r w:rsidRPr="2CE6364A">
        <w:rPr>
          <w:rFonts w:ascii="Helvetica" w:eastAsia="Helvetica" w:hAnsi="Helvetica" w:cs="Helvetica"/>
          <w:b/>
          <w:bCs/>
        </w:rPr>
        <w:t>-Excellent knowledge of various social issues and theoretical data</w:t>
      </w:r>
    </w:p>
    <w:p w14:paraId="63CB2FE2" w14:textId="22AE86DE" w:rsidR="2CE6364A" w:rsidRDefault="2CE6364A" w:rsidP="2CE6364A">
      <w:pPr>
        <w:spacing w:after="0" w:line="360" w:lineRule="auto"/>
      </w:pPr>
      <w:r w:rsidRPr="2CE6364A">
        <w:rPr>
          <w:rFonts w:ascii="Helvetica" w:eastAsia="Helvetica" w:hAnsi="Helvetica" w:cs="Helvetica"/>
          <w:b/>
          <w:bCs/>
        </w:rPr>
        <w:t>-Exceptionally good in educational development of each student.</w:t>
      </w:r>
    </w:p>
    <w:p w14:paraId="5D5DFAD0" w14:textId="77777777" w:rsidR="00AB09BA" w:rsidRDefault="2CE6364A">
      <w:pPr>
        <w:pStyle w:val="Heading1"/>
        <w:rPr>
          <w:rStyle w:val="Name"/>
        </w:rPr>
      </w:pPr>
      <w:r>
        <w:t>Teaching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AB09BA" w14:paraId="515C8B6D" w14:textId="77777777" w:rsidTr="2CE6364A">
        <w:tc>
          <w:tcPr>
            <w:tcW w:w="7776" w:type="dxa"/>
          </w:tcPr>
          <w:p w14:paraId="68571E16" w14:textId="7EFE8F97" w:rsidR="00AB09BA" w:rsidRDefault="2CE6364A">
            <w:pPr>
              <w:pStyle w:val="Heading2"/>
            </w:pPr>
            <w:r w:rsidRPr="2CE6364A">
              <w:rPr>
                <w:rStyle w:val="Strong"/>
              </w:rPr>
              <w:t xml:space="preserve">Adjunct Professor </w:t>
            </w:r>
            <w:r>
              <w:t>— Texas Southern University</w:t>
            </w:r>
          </w:p>
          <w:p w14:paraId="14489D65" w14:textId="6DE4CDFF" w:rsidR="2CE6364A" w:rsidRDefault="2CE6364A" w:rsidP="2CE6364A">
            <w:r w:rsidRPr="2CE6364A">
              <w:t>Sociology</w:t>
            </w:r>
          </w:p>
          <w:p w14:paraId="005AA557" w14:textId="5888070D" w:rsidR="2CE6364A" w:rsidRDefault="2CE6364A">
            <w:r w:rsidRPr="2CE6364A">
              <w:rPr>
                <w:rFonts w:ascii="Helvetica" w:eastAsia="Helvetica" w:hAnsi="Helvetica" w:cs="Helvetica"/>
              </w:rPr>
              <w:t>-Delivering lectures to the students.</w:t>
            </w:r>
            <w:r>
              <w:br/>
            </w:r>
            <w:r w:rsidRPr="2CE6364A">
              <w:rPr>
                <w:rFonts w:ascii="Helvetica" w:eastAsia="Helvetica" w:hAnsi="Helvetica" w:cs="Helvetica"/>
              </w:rPr>
              <w:t xml:space="preserve">-Provide study materials to the students </w:t>
            </w:r>
            <w:r>
              <w:br/>
            </w:r>
            <w:r w:rsidRPr="2CE6364A">
              <w:rPr>
                <w:rFonts w:ascii="Helvetica" w:eastAsia="Helvetica" w:hAnsi="Helvetica" w:cs="Helvetica"/>
              </w:rPr>
              <w:t>-Assign project work and help them to clarify their doubts regarding project and assignment.</w:t>
            </w:r>
            <w:r>
              <w:br/>
            </w:r>
            <w:r w:rsidRPr="2CE6364A">
              <w:rPr>
                <w:rFonts w:ascii="Helvetica" w:eastAsia="Helvetica" w:hAnsi="Helvetica" w:cs="Helvetica"/>
              </w:rPr>
              <w:t>- Organize workshops and arrange guest lecturer for providing additional knowledge for students.</w:t>
            </w:r>
            <w:r>
              <w:br/>
            </w:r>
            <w:r w:rsidRPr="2CE6364A">
              <w:rPr>
                <w:rFonts w:ascii="Helvetica" w:eastAsia="Helvetica" w:hAnsi="Helvetica" w:cs="Helvetica"/>
              </w:rPr>
              <w:t xml:space="preserve">- Arrange educational trips for the students. </w:t>
            </w:r>
          </w:p>
          <w:p w14:paraId="7D4DC8BD" w14:textId="3929EDD9" w:rsidR="2CE6364A" w:rsidRDefault="2CE6364A" w:rsidP="2CE6364A"/>
          <w:p w14:paraId="6985FA1B" w14:textId="66274023" w:rsidR="00AB09BA" w:rsidRDefault="00AB09BA"/>
        </w:tc>
        <w:tc>
          <w:tcPr>
            <w:tcW w:w="2304" w:type="dxa"/>
          </w:tcPr>
          <w:p w14:paraId="3A3E0856" w14:textId="5CE04365" w:rsidR="00AB09BA" w:rsidRDefault="2CE6364A">
            <w:pPr>
              <w:pStyle w:val="Date"/>
            </w:pPr>
            <w:r>
              <w:t>August 2015- Current</w:t>
            </w:r>
          </w:p>
        </w:tc>
      </w:tr>
      <w:tr w:rsidR="00AB09BA" w14:paraId="0E9717B0" w14:textId="77777777" w:rsidTr="2CE6364A">
        <w:tc>
          <w:tcPr>
            <w:tcW w:w="7776" w:type="dxa"/>
          </w:tcPr>
          <w:p w14:paraId="084573A9" w14:textId="6869127F" w:rsidR="00AB09BA" w:rsidRDefault="2CE6364A" w:rsidP="2CE6364A">
            <w:pPr>
              <w:pStyle w:val="Heading2"/>
            </w:pPr>
            <w:r w:rsidRPr="2CE6364A">
              <w:rPr>
                <w:rStyle w:val="Strong"/>
              </w:rPr>
              <w:t>Adjunct Professor- Houston Community College</w:t>
            </w:r>
          </w:p>
          <w:p w14:paraId="778A47E1" w14:textId="20E90C5C" w:rsidR="00AB09BA" w:rsidRDefault="2CE6364A" w:rsidP="2CE6364A">
            <w:r w:rsidRPr="2CE6364A">
              <w:rPr>
                <w:rStyle w:val="Strong"/>
              </w:rPr>
              <w:t>Sociology</w:t>
            </w:r>
          </w:p>
          <w:p w14:paraId="6B8F41D6" w14:textId="503D07D9" w:rsidR="00AB09BA" w:rsidRDefault="2CE6364A">
            <w:r w:rsidRPr="2CE6364A">
              <w:rPr>
                <w:rFonts w:ascii="Helvetica" w:eastAsia="Helvetica" w:hAnsi="Helvetica" w:cs="Helvetica"/>
              </w:rPr>
              <w:t>-Conducting course classes regularly and properly.</w:t>
            </w:r>
            <w:r w:rsidR="007F5D95">
              <w:br/>
            </w:r>
            <w:r w:rsidRPr="2CE6364A">
              <w:rPr>
                <w:rFonts w:ascii="Helvetica" w:eastAsia="Helvetica" w:hAnsi="Helvetica" w:cs="Helvetica"/>
              </w:rPr>
              <w:t xml:space="preserve">-Implement various teaching methods and procedures to maintain the standard of academic excellence. </w:t>
            </w:r>
            <w:r w:rsidR="007F5D95">
              <w:br/>
            </w:r>
            <w:r w:rsidRPr="2CE6364A">
              <w:rPr>
                <w:rFonts w:ascii="Helvetica" w:eastAsia="Helvetica" w:hAnsi="Helvetica" w:cs="Helvetica"/>
              </w:rPr>
              <w:t>-Conducting assessment exams and giving assignments to grade the student learning.</w:t>
            </w:r>
            <w:r w:rsidR="007F5D95">
              <w:br/>
            </w:r>
            <w:r w:rsidRPr="2CE6364A">
              <w:rPr>
                <w:rFonts w:ascii="Helvetica" w:eastAsia="Helvetica" w:hAnsi="Helvetica" w:cs="Helvetica"/>
              </w:rPr>
              <w:t>- Submit class grade to the college or university registrar and other student updates.</w:t>
            </w:r>
            <w:r w:rsidR="007F5D95">
              <w:br/>
            </w:r>
            <w:r w:rsidRPr="2CE6364A">
              <w:rPr>
                <w:rFonts w:ascii="Helvetica" w:eastAsia="Helvetica" w:hAnsi="Helvetica" w:cs="Helvetica"/>
              </w:rPr>
              <w:t>-Responsible for purchasing teaching aids.</w:t>
            </w:r>
            <w:r w:rsidR="007F5D95">
              <w:br/>
            </w:r>
            <w:r w:rsidRPr="2CE6364A">
              <w:rPr>
                <w:rFonts w:ascii="Helvetica" w:eastAsia="Helvetica" w:hAnsi="Helvetica" w:cs="Helvetica"/>
              </w:rPr>
              <w:t>-Provide consultation to the student regarding their course objectives and career related matters.</w:t>
            </w:r>
          </w:p>
        </w:tc>
        <w:tc>
          <w:tcPr>
            <w:tcW w:w="2304" w:type="dxa"/>
          </w:tcPr>
          <w:p w14:paraId="66E37D6D" w14:textId="10BBBFDB" w:rsidR="00AB09BA" w:rsidRDefault="2CE6364A">
            <w:pPr>
              <w:pStyle w:val="Date"/>
            </w:pPr>
            <w:r>
              <w:t>August 2014-Current</w:t>
            </w:r>
          </w:p>
        </w:tc>
      </w:tr>
      <w:tr w:rsidR="00AB09BA" w14:paraId="38805F45" w14:textId="77777777" w:rsidTr="2CE6364A">
        <w:tc>
          <w:tcPr>
            <w:tcW w:w="7776" w:type="dxa"/>
          </w:tcPr>
          <w:p w14:paraId="72B26FAC" w14:textId="7E775F7D" w:rsidR="00AB09BA" w:rsidRDefault="00AB09BA">
            <w:bookmarkStart w:id="0" w:name="_GoBack"/>
            <w:bookmarkEnd w:id="0"/>
          </w:p>
        </w:tc>
        <w:tc>
          <w:tcPr>
            <w:tcW w:w="2304" w:type="dxa"/>
          </w:tcPr>
          <w:p w14:paraId="301DD90E" w14:textId="35BD99CE" w:rsidR="00AB09BA" w:rsidRDefault="00AB09BA">
            <w:pPr>
              <w:pStyle w:val="Date"/>
            </w:pPr>
          </w:p>
        </w:tc>
      </w:tr>
    </w:tbl>
    <w:p w14:paraId="090BF3CB" w14:textId="77777777" w:rsidR="00AB09BA" w:rsidRDefault="2CE6364A">
      <w:pPr>
        <w:pStyle w:val="Heading1"/>
      </w:pPr>
      <w: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AB09BA" w14:paraId="0BE08B95" w14:textId="77777777" w:rsidTr="2CE6364A">
        <w:tc>
          <w:tcPr>
            <w:tcW w:w="7776" w:type="dxa"/>
          </w:tcPr>
          <w:p w14:paraId="340A7161" w14:textId="0D39E0B3" w:rsidR="00AB09BA" w:rsidRDefault="2CE6364A">
            <w:pPr>
              <w:pStyle w:val="Heading2"/>
            </w:pPr>
            <w:r w:rsidRPr="2CE6364A">
              <w:rPr>
                <w:rStyle w:val="Strong"/>
              </w:rPr>
              <w:t>Master of Arts in Sociology</w:t>
            </w:r>
            <w:r>
              <w:t xml:space="preserve">— </w:t>
            </w:r>
            <w:r w:rsidRPr="007F5D95">
              <w:rPr>
                <w:b/>
              </w:rPr>
              <w:t>Texas Southern University</w:t>
            </w:r>
          </w:p>
          <w:p w14:paraId="29F3AC38" w14:textId="5B5D3DFD" w:rsidR="00AB09BA" w:rsidRDefault="2CE6364A">
            <w:r>
              <w:t xml:space="preserve"> </w:t>
            </w:r>
          </w:p>
        </w:tc>
        <w:tc>
          <w:tcPr>
            <w:tcW w:w="2304" w:type="dxa"/>
          </w:tcPr>
          <w:p w14:paraId="64190E37" w14:textId="165993FD" w:rsidR="00AB09BA" w:rsidRDefault="2CE6364A">
            <w:pPr>
              <w:pStyle w:val="Date"/>
            </w:pPr>
            <w:r>
              <w:t>2012-2014</w:t>
            </w:r>
          </w:p>
        </w:tc>
      </w:tr>
      <w:tr w:rsidR="00AB09BA" w14:paraId="7142CA8B" w14:textId="77777777" w:rsidTr="2CE6364A">
        <w:tc>
          <w:tcPr>
            <w:tcW w:w="7776" w:type="dxa"/>
          </w:tcPr>
          <w:p w14:paraId="432C1359" w14:textId="4D10A9D4" w:rsidR="00AB09BA" w:rsidRDefault="2CE6364A">
            <w:pPr>
              <w:pStyle w:val="Heading2"/>
            </w:pPr>
            <w:r w:rsidRPr="2CE6364A">
              <w:rPr>
                <w:rStyle w:val="Strong"/>
              </w:rPr>
              <w:t>Bachelor of Science in Administration of Justice- Texas Southern University</w:t>
            </w:r>
          </w:p>
          <w:p w14:paraId="6E9F1F13" w14:textId="57971635" w:rsidR="00AB09BA" w:rsidRDefault="00AB09BA"/>
        </w:tc>
        <w:tc>
          <w:tcPr>
            <w:tcW w:w="2304" w:type="dxa"/>
          </w:tcPr>
          <w:p w14:paraId="06E274DE" w14:textId="0F14EACA" w:rsidR="00AB09BA" w:rsidRDefault="2CE6364A">
            <w:pPr>
              <w:pStyle w:val="Date"/>
            </w:pPr>
            <w:r>
              <w:t>2004-2009</w:t>
            </w:r>
          </w:p>
        </w:tc>
      </w:tr>
    </w:tbl>
    <w:p w14:paraId="7845CAB9" w14:textId="77777777" w:rsidR="00AB09BA" w:rsidRDefault="00AB09BA"/>
    <w:sectPr w:rsidR="00AB09BA">
      <w:footerReference w:type="default" r:id="rId6"/>
      <w:pgSz w:w="12240" w:h="15840"/>
      <w:pgMar w:top="100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A8B3" w14:textId="77777777" w:rsidR="00AB09BA" w:rsidRDefault="007F5D95">
      <w:pPr>
        <w:spacing w:after="0" w:line="240" w:lineRule="auto"/>
      </w:pPr>
      <w:r>
        <w:separator/>
      </w:r>
    </w:p>
  </w:endnote>
  <w:endnote w:type="continuationSeparator" w:id="0">
    <w:p w14:paraId="3E6F1611" w14:textId="77777777" w:rsidR="00AB09BA" w:rsidRDefault="007F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32B6" w14:textId="77777777" w:rsidR="00AB09BA" w:rsidRDefault="2CE6364A">
    <w:pPr>
      <w:pStyle w:val="Footer"/>
    </w:pPr>
    <w:r>
      <w:t xml:space="preserve">Page </w:t>
    </w:r>
    <w:r w:rsidR="007F5D95" w:rsidRPr="2CE6364A">
      <w:rPr>
        <w:noProof/>
      </w:rPr>
      <w:fldChar w:fldCharType="begin"/>
    </w:r>
    <w:r w:rsidR="007F5D95" w:rsidRPr="2CE6364A">
      <w:rPr>
        <w:noProof/>
      </w:rPr>
      <w:instrText xml:space="preserve"> PAGE   \* MERGEFORMAT </w:instrText>
    </w:r>
    <w:r w:rsidR="007F5D95" w:rsidRPr="2CE6364A">
      <w:rPr>
        <w:noProof/>
      </w:rPr>
      <w:fldChar w:fldCharType="separate"/>
    </w:r>
    <w:r w:rsidR="007F5D95">
      <w:rPr>
        <w:noProof/>
      </w:rPr>
      <w:t>2</w:t>
    </w:r>
    <w:r w:rsidR="007F5D95" w:rsidRPr="2CE636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DD2F5" w14:textId="77777777" w:rsidR="00AB09BA" w:rsidRDefault="007F5D95">
      <w:pPr>
        <w:spacing w:after="0" w:line="240" w:lineRule="auto"/>
      </w:pPr>
      <w:r>
        <w:separator/>
      </w:r>
    </w:p>
  </w:footnote>
  <w:footnote w:type="continuationSeparator" w:id="0">
    <w:p w14:paraId="2CA464F5" w14:textId="77777777" w:rsidR="00AB09BA" w:rsidRDefault="007F5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E6364A"/>
    <w:rsid w:val="007F5D95"/>
    <w:rsid w:val="00AB09BA"/>
    <w:rsid w:val="2CE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F9F5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ContactInfo">
    <w:name w:val="Contact Info"/>
    <w:basedOn w:val="NoSpacing"/>
    <w:uiPriority w:val="4"/>
    <w:qFormat/>
    <w:pPr>
      <w:spacing w:before="20" w:after="600"/>
    </w:pPr>
  </w:style>
  <w:style w:type="character" w:customStyle="1" w:styleId="Heading2Char">
    <w:name w:val="Heading 2 Char"/>
    <w:basedOn w:val="DefaultParagraphFont"/>
    <w:link w:val="Heading2"/>
    <w:uiPriority w:val="2"/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s.sheppardjohnson</dc:creator>
  <cp:keywords/>
  <dc:description/>
  <cp:lastModifiedBy>s.sheppardjohnson</cp:lastModifiedBy>
  <cp:revision>2</cp:revision>
  <dcterms:created xsi:type="dcterms:W3CDTF">2016-08-24T02:51:00Z</dcterms:created>
  <dcterms:modified xsi:type="dcterms:W3CDTF">2016-08-24T02:51:00Z</dcterms:modified>
</cp:coreProperties>
</file>