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C7" w:rsidRPr="00FC5E83" w:rsidRDefault="002121C7" w:rsidP="002121C7">
      <w:pPr>
        <w:jc w:val="center"/>
        <w:rPr>
          <w:rFonts w:asciiTheme="minorHAnsi" w:hAnsiTheme="minorHAnsi"/>
          <w:b/>
          <w:bCs/>
          <w:color w:val="3333FF"/>
        </w:rPr>
      </w:pPr>
      <w:r w:rsidRPr="00FC5E83">
        <w:rPr>
          <w:rFonts w:asciiTheme="minorHAnsi" w:hAnsiTheme="minorHAnsi"/>
          <w:b/>
          <w:bCs/>
          <w:color w:val="3333FF"/>
        </w:rPr>
        <w:t>Houston Community College/SE</w:t>
      </w:r>
    </w:p>
    <w:p w:rsidR="002121C7" w:rsidRPr="00FC5E83" w:rsidRDefault="002121C7" w:rsidP="002121C7">
      <w:pPr>
        <w:jc w:val="center"/>
        <w:rPr>
          <w:rFonts w:asciiTheme="minorHAnsi" w:hAnsiTheme="minorHAnsi"/>
          <w:b/>
          <w:bCs/>
          <w:color w:val="3333FF"/>
        </w:rPr>
      </w:pPr>
      <w:r w:rsidRPr="00FC5E83">
        <w:rPr>
          <w:rFonts w:asciiTheme="minorHAnsi" w:hAnsiTheme="minorHAnsi"/>
          <w:b/>
          <w:bCs/>
          <w:color w:val="3333FF"/>
        </w:rPr>
        <w:t>Course Syllabus</w:t>
      </w:r>
    </w:p>
    <w:p w:rsidR="002121C7" w:rsidRPr="00FC5E83" w:rsidRDefault="00F42B49" w:rsidP="002121C7">
      <w:pPr>
        <w:jc w:val="center"/>
        <w:rPr>
          <w:rFonts w:asciiTheme="minorHAnsi" w:hAnsiTheme="minorHAnsi"/>
          <w:b/>
          <w:bCs/>
          <w:color w:val="3333FF"/>
        </w:rPr>
      </w:pPr>
      <w:r>
        <w:rPr>
          <w:rFonts w:asciiTheme="minorHAnsi" w:hAnsiTheme="minorHAnsi"/>
          <w:b/>
          <w:bCs/>
          <w:color w:val="3333FF"/>
        </w:rPr>
        <w:t>Spring</w:t>
      </w:r>
      <w:r w:rsidR="002121C7" w:rsidRPr="00FC5E83">
        <w:rPr>
          <w:rFonts w:asciiTheme="minorHAnsi" w:hAnsiTheme="minorHAnsi"/>
          <w:b/>
          <w:bCs/>
          <w:color w:val="3333FF"/>
        </w:rPr>
        <w:t xml:space="preserve"> 201</w:t>
      </w:r>
      <w:r w:rsidR="00C27F5F">
        <w:rPr>
          <w:rFonts w:asciiTheme="minorHAnsi" w:hAnsiTheme="minorHAnsi"/>
          <w:b/>
          <w:bCs/>
          <w:color w:val="3333FF"/>
        </w:rPr>
        <w:t>5</w:t>
      </w:r>
    </w:p>
    <w:p w:rsidR="002121C7" w:rsidRPr="00FC5E83" w:rsidRDefault="002121C7" w:rsidP="002121C7">
      <w:pPr>
        <w:jc w:val="center"/>
        <w:rPr>
          <w:rFonts w:asciiTheme="minorHAnsi" w:hAnsiTheme="minorHAnsi"/>
          <w:b/>
          <w:bCs/>
          <w:color w:val="3333FF"/>
        </w:rPr>
      </w:pPr>
    </w:p>
    <w:p w:rsidR="002121C7" w:rsidRPr="00FC5E83" w:rsidRDefault="002121C7" w:rsidP="002121C7">
      <w:pPr>
        <w:rPr>
          <w:rFonts w:asciiTheme="minorHAnsi" w:hAnsiTheme="minorHAnsi"/>
          <w:color w:val="3333FF"/>
          <w:sz w:val="22"/>
          <w:szCs w:val="22"/>
        </w:rPr>
      </w:pPr>
      <w:r w:rsidRPr="00FC5E83">
        <w:rPr>
          <w:rFonts w:asciiTheme="minorHAnsi" w:hAnsiTheme="minorHAnsi"/>
          <w:b/>
          <w:bCs/>
          <w:color w:val="3333FF"/>
        </w:rPr>
        <w:t xml:space="preserve">Public Speaking: </w:t>
      </w:r>
      <w:r w:rsidR="008862AA" w:rsidRPr="00FC5E83">
        <w:rPr>
          <w:rFonts w:asciiTheme="minorHAnsi" w:hAnsiTheme="minorHAnsi"/>
          <w:color w:val="3333FF"/>
        </w:rPr>
        <w:t xml:space="preserve">1315/CRN </w:t>
      </w:r>
      <w:r w:rsidR="00CF4CAF" w:rsidRPr="00CF4CAF">
        <w:rPr>
          <w:rFonts w:asciiTheme="minorHAnsi" w:hAnsiTheme="minorHAnsi"/>
          <w:color w:val="3333FF"/>
        </w:rPr>
        <w:t>45444</w:t>
      </w:r>
      <w:r w:rsidRPr="00FC5E83">
        <w:rPr>
          <w:rFonts w:asciiTheme="minorHAnsi" w:hAnsiTheme="minorHAnsi"/>
          <w:b/>
          <w:bCs/>
          <w:color w:val="3333FF"/>
        </w:rPr>
        <w:tab/>
      </w:r>
      <w:r w:rsidRPr="00FC5E83">
        <w:rPr>
          <w:rFonts w:asciiTheme="minorHAnsi" w:hAnsiTheme="minorHAnsi"/>
          <w:b/>
          <w:bCs/>
          <w:color w:val="3333FF"/>
        </w:rPr>
        <w:tab/>
        <w:t>Course Locat</w:t>
      </w:r>
      <w:bookmarkStart w:id="0" w:name="_GoBack"/>
      <w:bookmarkEnd w:id="0"/>
      <w:r w:rsidRPr="00FC5E83">
        <w:rPr>
          <w:rFonts w:asciiTheme="minorHAnsi" w:hAnsiTheme="minorHAnsi"/>
          <w:b/>
          <w:bCs/>
          <w:color w:val="3333FF"/>
        </w:rPr>
        <w:t>ion:</w:t>
      </w:r>
      <w:r w:rsidR="00276BEA" w:rsidRPr="00FC5E83">
        <w:rPr>
          <w:rFonts w:asciiTheme="minorHAnsi" w:hAnsiTheme="minorHAnsi"/>
          <w:b/>
          <w:bCs/>
          <w:color w:val="3333FF"/>
        </w:rPr>
        <w:t xml:space="preserve"> </w:t>
      </w:r>
      <w:r w:rsidR="00F14D95" w:rsidRPr="00FC5E83">
        <w:rPr>
          <w:rFonts w:asciiTheme="minorHAnsi" w:hAnsiTheme="minorHAnsi"/>
          <w:color w:val="3333FF"/>
          <w:sz w:val="22"/>
          <w:szCs w:val="22"/>
        </w:rPr>
        <w:t xml:space="preserve">Felix Morales Bldg. </w:t>
      </w:r>
      <w:r w:rsidR="00F14D95" w:rsidRPr="008800CE">
        <w:rPr>
          <w:rFonts w:asciiTheme="minorHAnsi" w:hAnsiTheme="minorHAnsi"/>
          <w:color w:val="0000FF"/>
          <w:sz w:val="22"/>
          <w:szCs w:val="22"/>
        </w:rPr>
        <w:t>Rm.</w:t>
      </w:r>
      <w:r w:rsidR="008800CE" w:rsidRPr="008800CE">
        <w:rPr>
          <w:rFonts w:asciiTheme="minorHAnsi" w:hAnsiTheme="minorHAnsi"/>
          <w:color w:val="0000FF"/>
          <w:sz w:val="22"/>
          <w:szCs w:val="22"/>
        </w:rPr>
        <w:t>30</w:t>
      </w:r>
      <w:r w:rsidR="00C27F5F">
        <w:rPr>
          <w:rFonts w:asciiTheme="minorHAnsi" w:hAnsiTheme="minorHAnsi"/>
          <w:color w:val="0000FF"/>
          <w:sz w:val="22"/>
          <w:szCs w:val="22"/>
        </w:rPr>
        <w:t>3</w:t>
      </w:r>
    </w:p>
    <w:p w:rsidR="00B20B60" w:rsidRPr="006F0E8D" w:rsidRDefault="006F0E8D" w:rsidP="002121C7">
      <w:pPr>
        <w:rPr>
          <w:rFonts w:asciiTheme="minorHAnsi" w:hAnsiTheme="minorHAnsi"/>
          <w:b/>
          <w:color w:val="3333FF"/>
        </w:rPr>
      </w:pPr>
      <w:r w:rsidRPr="006F0E8D">
        <w:rPr>
          <w:rFonts w:asciiTheme="minorHAnsi" w:hAnsiTheme="minorHAnsi"/>
          <w:b/>
          <w:color w:val="3333FF"/>
        </w:rPr>
        <w:t xml:space="preserve">                                                                                   </w:t>
      </w:r>
      <w:r w:rsidR="00CF4CAF" w:rsidRPr="006F0E8D">
        <w:rPr>
          <w:rFonts w:asciiTheme="minorHAnsi" w:hAnsiTheme="minorHAnsi"/>
          <w:b/>
          <w:color w:val="3333FF"/>
        </w:rPr>
        <w:t>Sat.</w:t>
      </w:r>
      <w:r w:rsidR="00CF4CAF" w:rsidRPr="006F0E8D">
        <w:rPr>
          <w:rFonts w:asciiTheme="minorHAnsi" w:hAnsiTheme="minorHAnsi"/>
          <w:color w:val="3333FF"/>
        </w:rPr>
        <w:t xml:space="preserve">  9</w:t>
      </w:r>
      <w:r w:rsidR="00B20B60" w:rsidRPr="006F0E8D">
        <w:rPr>
          <w:rFonts w:asciiTheme="minorHAnsi" w:hAnsiTheme="minorHAnsi"/>
          <w:color w:val="3333FF"/>
        </w:rPr>
        <w:t>:</w:t>
      </w:r>
      <w:r w:rsidR="00CF4CAF" w:rsidRPr="006F0E8D">
        <w:rPr>
          <w:rFonts w:asciiTheme="minorHAnsi" w:hAnsiTheme="minorHAnsi"/>
          <w:color w:val="3333FF"/>
        </w:rPr>
        <w:t>0</w:t>
      </w:r>
      <w:r w:rsidR="00B20B60" w:rsidRPr="006F0E8D">
        <w:rPr>
          <w:rFonts w:asciiTheme="minorHAnsi" w:hAnsiTheme="minorHAnsi"/>
          <w:color w:val="3333FF"/>
        </w:rPr>
        <w:t>0</w:t>
      </w:r>
      <w:r w:rsidR="00CF4CAF" w:rsidRPr="006F0E8D">
        <w:rPr>
          <w:rFonts w:asciiTheme="minorHAnsi" w:hAnsiTheme="minorHAnsi"/>
          <w:color w:val="3333FF"/>
        </w:rPr>
        <w:t>a</w:t>
      </w:r>
      <w:r w:rsidR="00B20B60" w:rsidRPr="006F0E8D">
        <w:rPr>
          <w:rFonts w:asciiTheme="minorHAnsi" w:hAnsiTheme="minorHAnsi"/>
          <w:color w:val="3333FF"/>
        </w:rPr>
        <w:t xml:space="preserve"> -</w:t>
      </w:r>
      <w:r w:rsidR="00CF4CAF" w:rsidRPr="006F0E8D">
        <w:rPr>
          <w:rFonts w:asciiTheme="minorHAnsi" w:hAnsiTheme="minorHAnsi"/>
          <w:color w:val="3333FF"/>
        </w:rPr>
        <w:t>1</w:t>
      </w:r>
      <w:r w:rsidR="00A02D68" w:rsidRPr="006F0E8D">
        <w:rPr>
          <w:rFonts w:asciiTheme="minorHAnsi" w:hAnsiTheme="minorHAnsi"/>
          <w:color w:val="3333FF"/>
        </w:rPr>
        <w:t>:</w:t>
      </w:r>
      <w:r w:rsidR="00CF4CAF" w:rsidRPr="006F0E8D">
        <w:rPr>
          <w:rFonts w:asciiTheme="minorHAnsi" w:hAnsiTheme="minorHAnsi"/>
          <w:color w:val="3333FF"/>
        </w:rPr>
        <w:t>0</w:t>
      </w:r>
      <w:r w:rsidR="00A02D68" w:rsidRPr="006F0E8D">
        <w:rPr>
          <w:rFonts w:asciiTheme="minorHAnsi" w:hAnsiTheme="minorHAnsi"/>
          <w:color w:val="3333FF"/>
        </w:rPr>
        <w:t>0p</w:t>
      </w:r>
    </w:p>
    <w:p w:rsidR="002121C7" w:rsidRPr="00FC5E83" w:rsidRDefault="002121C7" w:rsidP="002121C7">
      <w:pPr>
        <w:rPr>
          <w:rFonts w:asciiTheme="minorHAnsi" w:hAnsiTheme="minorHAnsi"/>
          <w:color w:val="3333FF"/>
        </w:rPr>
      </w:pPr>
      <w:r w:rsidRPr="00FC5E83">
        <w:rPr>
          <w:rFonts w:asciiTheme="minorHAnsi" w:hAnsiTheme="minorHAnsi"/>
          <w:b/>
          <w:bCs/>
          <w:color w:val="3333FF"/>
        </w:rPr>
        <w:t>Instructor:</w:t>
      </w:r>
      <w:r w:rsidR="006F0E8D">
        <w:rPr>
          <w:rFonts w:asciiTheme="minorHAnsi" w:hAnsiTheme="minorHAnsi"/>
          <w:color w:val="3333FF"/>
        </w:rPr>
        <w:t xml:space="preserve"> </w:t>
      </w:r>
      <w:r w:rsidRPr="00FC5E83">
        <w:rPr>
          <w:rFonts w:asciiTheme="minorHAnsi" w:hAnsiTheme="minorHAnsi"/>
          <w:color w:val="3333FF"/>
        </w:rPr>
        <w:t xml:space="preserve"> </w:t>
      </w:r>
      <w:r w:rsidR="00EB6A94" w:rsidRPr="00FC5E83">
        <w:rPr>
          <w:rFonts w:asciiTheme="minorHAnsi" w:hAnsiTheme="minorHAnsi"/>
          <w:color w:val="3333FF"/>
        </w:rPr>
        <w:t>S. Gomez</w:t>
      </w:r>
      <w:r w:rsidRPr="00FC5E83">
        <w:rPr>
          <w:rFonts w:asciiTheme="minorHAnsi" w:hAnsiTheme="minorHAnsi"/>
          <w:color w:val="3333FF"/>
        </w:rPr>
        <w:tab/>
      </w:r>
      <w:r w:rsidRPr="00FC5E83">
        <w:rPr>
          <w:rFonts w:asciiTheme="minorHAnsi" w:hAnsiTheme="minorHAnsi"/>
          <w:color w:val="3333FF"/>
        </w:rPr>
        <w:tab/>
      </w:r>
      <w:r w:rsidR="006F0E8D">
        <w:rPr>
          <w:rFonts w:asciiTheme="minorHAnsi" w:hAnsiTheme="minorHAnsi"/>
          <w:color w:val="3333FF"/>
        </w:rPr>
        <w:t xml:space="preserve">              </w:t>
      </w:r>
      <w:r w:rsidRPr="00FC5E83">
        <w:rPr>
          <w:rFonts w:asciiTheme="minorHAnsi" w:hAnsiTheme="minorHAnsi"/>
          <w:color w:val="3333FF"/>
        </w:rPr>
        <w:tab/>
      </w:r>
      <w:r w:rsidRPr="00FC5E83">
        <w:rPr>
          <w:rFonts w:asciiTheme="minorHAnsi" w:hAnsiTheme="minorHAnsi"/>
          <w:b/>
          <w:bCs/>
          <w:color w:val="3333FF"/>
        </w:rPr>
        <w:t>E-mail:</w:t>
      </w:r>
      <w:r w:rsidR="006F0E8D">
        <w:rPr>
          <w:rFonts w:asciiTheme="minorHAnsi" w:hAnsiTheme="minorHAnsi"/>
          <w:b/>
          <w:bCs/>
          <w:color w:val="3333FF"/>
        </w:rPr>
        <w:t xml:space="preserve">  </w:t>
      </w:r>
      <w:hyperlink r:id="rId8" w:history="1">
        <w:r w:rsidR="00EB6A94" w:rsidRPr="00FC5E83">
          <w:rPr>
            <w:rStyle w:val="Hyperlink"/>
            <w:rFonts w:asciiTheme="minorHAnsi" w:hAnsiTheme="minorHAnsi"/>
            <w:color w:val="3333FF"/>
          </w:rPr>
          <w:t>shalanda.gomez@hccs.edu</w:t>
        </w:r>
      </w:hyperlink>
    </w:p>
    <w:p w:rsidR="002121C7" w:rsidRPr="00FC5E83" w:rsidRDefault="002121C7" w:rsidP="002121C7">
      <w:pPr>
        <w:rPr>
          <w:rFonts w:asciiTheme="minorHAnsi" w:hAnsiTheme="minorHAnsi"/>
          <w:color w:val="3333FF"/>
        </w:rPr>
      </w:pPr>
      <w:r w:rsidRPr="00FC5E83">
        <w:rPr>
          <w:rFonts w:asciiTheme="minorHAnsi" w:hAnsiTheme="minorHAnsi"/>
          <w:b/>
          <w:bCs/>
          <w:color w:val="3333FF"/>
        </w:rPr>
        <w:t>Office (n):</w:t>
      </w:r>
      <w:r w:rsidRPr="00FC5E83">
        <w:rPr>
          <w:rFonts w:asciiTheme="minorHAnsi" w:hAnsiTheme="minorHAnsi"/>
          <w:color w:val="3333FF"/>
        </w:rPr>
        <w:t xml:space="preserve"> (713) </w:t>
      </w:r>
      <w:r w:rsidR="00E9756D" w:rsidRPr="00FC5E83">
        <w:rPr>
          <w:rFonts w:asciiTheme="minorHAnsi" w:hAnsiTheme="minorHAnsi"/>
          <w:color w:val="3333FF"/>
        </w:rPr>
        <w:t>489-4836</w:t>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8800CE">
        <w:rPr>
          <w:rFonts w:asciiTheme="minorHAnsi" w:hAnsiTheme="minorHAnsi"/>
          <w:b/>
          <w:bCs/>
          <w:color w:val="0000FF"/>
        </w:rPr>
        <w:t xml:space="preserve">Office Location: </w:t>
      </w:r>
      <w:r w:rsidRPr="008800CE">
        <w:rPr>
          <w:rFonts w:asciiTheme="minorHAnsi" w:hAnsiTheme="minorHAnsi"/>
          <w:color w:val="0000FF"/>
        </w:rPr>
        <w:t xml:space="preserve">Felix Morales </w:t>
      </w:r>
      <w:r w:rsidR="00E9756D" w:rsidRPr="008800CE">
        <w:rPr>
          <w:rFonts w:asciiTheme="minorHAnsi" w:hAnsiTheme="minorHAnsi"/>
          <w:color w:val="0000FF"/>
        </w:rPr>
        <w:t xml:space="preserve">Rm. </w:t>
      </w:r>
      <w:r w:rsidR="00EB6A94" w:rsidRPr="008800CE">
        <w:rPr>
          <w:rFonts w:asciiTheme="minorHAnsi" w:hAnsiTheme="minorHAnsi"/>
          <w:color w:val="0000FF"/>
        </w:rPr>
        <w:t>30</w:t>
      </w:r>
      <w:r w:rsidR="00C27F5F">
        <w:rPr>
          <w:rFonts w:asciiTheme="minorHAnsi" w:hAnsiTheme="minorHAnsi"/>
          <w:color w:val="0000FF"/>
        </w:rPr>
        <w:t>3</w:t>
      </w:r>
    </w:p>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Office (d/h):</w:t>
      </w:r>
      <w:r w:rsidR="00276BEA" w:rsidRPr="00FC5E83">
        <w:rPr>
          <w:rFonts w:asciiTheme="minorHAnsi" w:hAnsiTheme="minorHAnsi"/>
          <w:b/>
          <w:bCs/>
          <w:color w:val="3333FF"/>
        </w:rPr>
        <w:t xml:space="preserve">  </w:t>
      </w:r>
      <w:r w:rsidR="00B1543F">
        <w:rPr>
          <w:rFonts w:asciiTheme="minorHAnsi" w:hAnsiTheme="minorHAnsi"/>
          <w:color w:val="3333FF"/>
        </w:rPr>
        <w:t>Saturday</w:t>
      </w:r>
      <w:r w:rsidR="006C3A78">
        <w:rPr>
          <w:rFonts w:asciiTheme="minorHAnsi" w:hAnsiTheme="minorHAnsi"/>
          <w:color w:val="3333FF"/>
        </w:rPr>
        <w:t xml:space="preserve"> </w:t>
      </w:r>
      <w:r w:rsidR="0043586F" w:rsidRPr="00FC5E83">
        <w:rPr>
          <w:rFonts w:asciiTheme="minorHAnsi" w:hAnsiTheme="minorHAnsi"/>
          <w:color w:val="3333FF"/>
        </w:rPr>
        <w:t>by appointment</w:t>
      </w:r>
      <w:r w:rsidR="00B20B60" w:rsidRPr="00FC5E83">
        <w:rPr>
          <w:rFonts w:asciiTheme="minorHAnsi" w:hAnsiTheme="minorHAnsi"/>
          <w:color w:val="3333FF"/>
        </w:rPr>
        <w:t xml:space="preserve">  </w:t>
      </w:r>
      <w:r w:rsidR="00B1543F">
        <w:rPr>
          <w:rFonts w:asciiTheme="minorHAnsi" w:hAnsiTheme="minorHAnsi"/>
          <w:color w:val="3333FF"/>
        </w:rPr>
        <w:t xml:space="preserve"> </w:t>
      </w:r>
      <w:r w:rsidR="00B20B60" w:rsidRPr="00FC5E83">
        <w:rPr>
          <w:rFonts w:asciiTheme="minorHAnsi" w:hAnsiTheme="minorHAnsi"/>
          <w:color w:val="3333FF"/>
        </w:rPr>
        <w:t xml:space="preserve">       </w:t>
      </w:r>
      <w:r w:rsidR="00B20B60" w:rsidRPr="00FC5E83">
        <w:rPr>
          <w:rFonts w:asciiTheme="minorHAnsi" w:hAnsiTheme="minorHAnsi"/>
          <w:b/>
          <w:bCs/>
          <w:color w:val="3333FF"/>
        </w:rPr>
        <w:t>Teaching Method</w:t>
      </w:r>
      <w:r w:rsidRPr="00FC5E83">
        <w:rPr>
          <w:rFonts w:asciiTheme="minorHAnsi" w:hAnsiTheme="minorHAnsi"/>
          <w:b/>
          <w:bCs/>
          <w:color w:val="3333FF"/>
        </w:rPr>
        <w:t>:</w:t>
      </w:r>
      <w:r w:rsidR="00B20B60" w:rsidRPr="00FC5E83">
        <w:rPr>
          <w:rFonts w:asciiTheme="minorHAnsi" w:hAnsiTheme="minorHAnsi"/>
          <w:b/>
          <w:bCs/>
          <w:color w:val="3333FF"/>
        </w:rPr>
        <w:t xml:space="preserve"> </w:t>
      </w:r>
      <w:r w:rsidR="0043586F" w:rsidRPr="00FC5E83">
        <w:rPr>
          <w:rFonts w:asciiTheme="minorHAnsi" w:hAnsiTheme="minorHAnsi"/>
          <w:color w:val="3333FF"/>
        </w:rPr>
        <w:t>Lecture</w:t>
      </w:r>
    </w:p>
    <w:p w:rsidR="002121C7" w:rsidRPr="00FC5E83" w:rsidRDefault="002121C7" w:rsidP="002121C7">
      <w:pPr>
        <w:ind w:left="4320" w:hanging="4320"/>
        <w:rPr>
          <w:rFonts w:asciiTheme="minorHAnsi" w:hAnsiTheme="minorHAnsi"/>
          <w:b/>
          <w:bCs/>
          <w:color w:val="3333FF"/>
        </w:rPr>
      </w:pPr>
    </w:p>
    <w:p w:rsidR="002121C7" w:rsidRPr="00FC5E83" w:rsidRDefault="002121C7" w:rsidP="002121C7">
      <w:pPr>
        <w:ind w:left="4320" w:hanging="4320"/>
        <w:rPr>
          <w:rFonts w:asciiTheme="minorHAnsi" w:hAnsiTheme="minorHAnsi"/>
          <w:color w:val="3333FF"/>
        </w:rPr>
      </w:pPr>
      <w:r w:rsidRPr="00FC5E83">
        <w:rPr>
          <w:rFonts w:asciiTheme="minorHAnsi" w:hAnsiTheme="minorHAnsi"/>
          <w:b/>
          <w:bCs/>
          <w:color w:val="3333FF"/>
        </w:rPr>
        <w:t>Text:</w:t>
      </w:r>
      <w:r w:rsidR="00C27F5F">
        <w:rPr>
          <w:rFonts w:asciiTheme="minorHAnsi" w:hAnsiTheme="minorHAnsi"/>
          <w:b/>
          <w:bCs/>
          <w:color w:val="3333FF"/>
        </w:rPr>
        <w:t xml:space="preserve"> </w:t>
      </w:r>
      <w:r w:rsidRPr="00FC5E83">
        <w:rPr>
          <w:rFonts w:asciiTheme="minorHAnsi" w:hAnsiTheme="minorHAnsi" w:cs="Arial"/>
          <w:i/>
          <w:iCs/>
          <w:color w:val="3333FF"/>
        </w:rPr>
        <w:t>A Pocket Guide to Public Speaking</w:t>
      </w:r>
      <w:r w:rsidRPr="00FC5E83">
        <w:rPr>
          <w:rFonts w:asciiTheme="minorHAnsi" w:hAnsiTheme="minorHAnsi" w:cs="Arial"/>
          <w:color w:val="3333FF"/>
        </w:rPr>
        <w:t>, 4th Edition</w:t>
      </w:r>
    </w:p>
    <w:p w:rsidR="00EB6A94" w:rsidRPr="00FC5E83" w:rsidRDefault="002121C7" w:rsidP="002121C7">
      <w:pPr>
        <w:ind w:left="5040" w:hanging="5040"/>
        <w:rPr>
          <w:rFonts w:asciiTheme="minorHAnsi" w:hAnsiTheme="minorHAnsi"/>
          <w:color w:val="3333FF"/>
        </w:rPr>
      </w:pPr>
      <w:r w:rsidRPr="00FC5E83">
        <w:rPr>
          <w:rFonts w:asciiTheme="minorHAnsi" w:hAnsiTheme="minorHAnsi"/>
          <w:b/>
          <w:bCs/>
          <w:color w:val="3333FF"/>
        </w:rPr>
        <w:t xml:space="preserve">Authors: </w:t>
      </w:r>
      <w:r w:rsidRPr="00FC5E83">
        <w:rPr>
          <w:rFonts w:asciiTheme="minorHAnsi" w:hAnsiTheme="minorHAnsi"/>
          <w:color w:val="3333FF"/>
        </w:rPr>
        <w:t xml:space="preserve">O’Hair, Rubenstein, &amp; Stewart  </w:t>
      </w:r>
    </w:p>
    <w:p w:rsidR="002121C7" w:rsidRPr="00FC5E83" w:rsidRDefault="002121C7" w:rsidP="002121C7">
      <w:pPr>
        <w:spacing w:before="100" w:beforeAutospacing="1" w:after="100" w:afterAutospacing="1"/>
        <w:rPr>
          <w:rFonts w:asciiTheme="minorHAnsi" w:hAnsiTheme="minorHAnsi" w:cs="Arial"/>
          <w:b/>
          <w:bCs/>
          <w:color w:val="3333FF"/>
          <w:sz w:val="22"/>
          <w:szCs w:val="22"/>
        </w:rPr>
      </w:pPr>
      <w:r w:rsidRPr="00FC5E83">
        <w:rPr>
          <w:rFonts w:asciiTheme="minorHAnsi" w:hAnsiTheme="minorHAnsi" w:cs="Arial"/>
          <w:b/>
          <w:bCs/>
          <w:color w:val="3333FF"/>
          <w:sz w:val="22"/>
          <w:szCs w:val="22"/>
        </w:rPr>
        <w:t>Course Student Learning Outcomes (SLO):</w:t>
      </w:r>
      <w:r w:rsidR="004E4C22" w:rsidRPr="00FC5E83">
        <w:rPr>
          <w:rFonts w:asciiTheme="minorHAnsi" w:hAnsiTheme="minorHAnsi" w:cs="Arial"/>
          <w:b/>
          <w:bCs/>
          <w:color w:val="3333FF"/>
          <w:sz w:val="22"/>
          <w:szCs w:val="22"/>
        </w:rPr>
        <w:t xml:space="preserve"> </w:t>
      </w:r>
    </w:p>
    <w:p w:rsidR="002121C7" w:rsidRPr="00FC5E83" w:rsidRDefault="002121C7" w:rsidP="002121C7">
      <w:pPr>
        <w:spacing w:before="100" w:beforeAutospacing="1" w:after="100" w:afterAutospacing="1"/>
        <w:rPr>
          <w:rFonts w:asciiTheme="minorHAnsi" w:hAnsiTheme="minorHAnsi" w:cs="Arial"/>
          <w:color w:val="3333FF"/>
          <w:sz w:val="22"/>
          <w:szCs w:val="22"/>
        </w:rPr>
      </w:pPr>
      <w:r w:rsidRPr="00FC5E83">
        <w:rPr>
          <w:rFonts w:asciiTheme="minorHAnsi" w:hAnsiTheme="minorHAnsi" w:cs="Arial"/>
          <w:b/>
          <w:bCs/>
          <w:color w:val="3333FF"/>
          <w:sz w:val="22"/>
          <w:szCs w:val="22"/>
        </w:rPr>
        <w:t xml:space="preserve">1. </w:t>
      </w:r>
      <w:r w:rsidRPr="00FC5E83">
        <w:rPr>
          <w:rFonts w:asciiTheme="minorHAnsi" w:hAnsiTheme="minorHAnsi" w:cs="Arial"/>
          <w:color w:val="3333FF"/>
        </w:rPr>
        <w:t xml:space="preserve">Analyze speeches, statements, and behaviors </w:t>
      </w:r>
      <w:r w:rsidRPr="00FC5E83">
        <w:rPr>
          <w:rFonts w:asciiTheme="minorHAnsi" w:hAnsiTheme="minorHAnsi" w:cs="Arial"/>
          <w:color w:val="3333FF"/>
          <w:sz w:val="22"/>
          <w:szCs w:val="22"/>
        </w:rPr>
        <w:t>orally and in writing; 2. *Prepare and present speeches and other presentations, using the appropriate verbal, oral, aural, and nonverbal communication skills; 3. *Compose and present a persuasive speech using logic and source materials to frame and support arguments. Other appeals and the use of appropriate verbal, oral, and aural communication skills should be used to effectuate audience influence. 4. Listen actively, critically and empathetically; 5. Identify various kinds of listeners; and 6. Distinguish types of speech delivery methods, and use them effectively.</w:t>
      </w:r>
    </w:p>
    <w:p w:rsidR="002121C7" w:rsidRPr="00FC5E83" w:rsidRDefault="002121C7" w:rsidP="002121C7">
      <w:pPr>
        <w:spacing w:before="100" w:beforeAutospacing="1" w:after="100" w:afterAutospacing="1" w:line="276" w:lineRule="auto"/>
        <w:rPr>
          <w:rFonts w:asciiTheme="minorHAnsi" w:hAnsiTheme="minorHAnsi"/>
          <w:color w:val="3333FF"/>
        </w:rPr>
      </w:pPr>
      <w:r w:rsidRPr="00FC5E83">
        <w:rPr>
          <w:rFonts w:asciiTheme="minorHAnsi" w:hAnsiTheme="minorHAnsi" w:cs="Arial"/>
          <w:b/>
          <w:bCs/>
          <w:color w:val="3333FF"/>
          <w:sz w:val="22"/>
          <w:szCs w:val="22"/>
        </w:rPr>
        <w:t>Learning Objectives (Numbering system should be linked to SLO - e.g., 1.1, 1.2, 1.3, etc.)</w:t>
      </w:r>
      <w:r w:rsidRPr="00FC5E83">
        <w:rPr>
          <w:rFonts w:asciiTheme="minorHAnsi" w:hAnsiTheme="minorHAnsi" w:cs="Arial"/>
          <w:b/>
          <w:bCs/>
          <w:color w:val="3333FF"/>
        </w:rPr>
        <w:t xml:space="preserve"> Analyze speeches, statements, and behaviors; orally and in writing;</w:t>
      </w:r>
    </w:p>
    <w:p w:rsidR="002121C7" w:rsidRPr="00FC5E83" w:rsidRDefault="002121C7" w:rsidP="002121C7">
      <w:pPr>
        <w:spacing w:before="100" w:beforeAutospacing="1" w:after="100" w:afterAutospacing="1"/>
        <w:rPr>
          <w:rFonts w:asciiTheme="minorHAnsi" w:hAnsiTheme="minorHAnsi" w:cs="Arial"/>
          <w:b/>
          <w:bCs/>
          <w:color w:val="3333FF"/>
        </w:rPr>
      </w:pPr>
      <w:r w:rsidRPr="00FC5E83">
        <w:rPr>
          <w:rFonts w:asciiTheme="minorHAnsi" w:hAnsiTheme="minorHAnsi" w:cs="Arial"/>
          <w:color w:val="3333FF"/>
        </w:rPr>
        <w:t xml:space="preserve">Conduct discussions to help students evaluate diverse issues and topics. </w:t>
      </w:r>
      <w:r w:rsidRPr="00FC5E83">
        <w:rPr>
          <w:rFonts w:asciiTheme="minorHAnsi" w:hAnsiTheme="minorHAnsi" w:cs="Arial"/>
          <w:b/>
          <w:bCs/>
          <w:color w:val="3333FF"/>
        </w:rPr>
        <w:t>*</w:t>
      </w:r>
      <w:r w:rsidRPr="00FC5E83">
        <w:rPr>
          <w:rFonts w:asciiTheme="minorHAnsi" w:hAnsiTheme="minorHAnsi" w:cs="Arial"/>
          <w:color w:val="3333FF"/>
        </w:rPr>
        <w:t xml:space="preserve">Employ exercises and assignments that will train students to properly structure oral presentations for formal and informal settings. </w:t>
      </w:r>
    </w:p>
    <w:tbl>
      <w:tblPr>
        <w:tblW w:w="5412" w:type="pct"/>
        <w:tblCellSpacing w:w="15" w:type="dxa"/>
        <w:tblCellMar>
          <w:left w:w="0" w:type="dxa"/>
          <w:right w:w="0" w:type="dxa"/>
        </w:tblCellMar>
        <w:tblLook w:val="0000" w:firstRow="0" w:lastRow="0" w:firstColumn="0" w:lastColumn="0" w:noHBand="0" w:noVBand="0"/>
      </w:tblPr>
      <w:tblGrid>
        <w:gridCol w:w="4344"/>
        <w:gridCol w:w="5008"/>
      </w:tblGrid>
      <w:tr w:rsidR="00FC5E83" w:rsidRPr="00FC5E83" w:rsidTr="0053706C">
        <w:trPr>
          <w:tblCellSpacing w:w="15" w:type="dxa"/>
        </w:trPr>
        <w:tc>
          <w:tcPr>
            <w:tcW w:w="2301" w:type="pct"/>
            <w:tcMar>
              <w:top w:w="15" w:type="dxa"/>
              <w:left w:w="15" w:type="dxa"/>
              <w:bottom w:w="180" w:type="dxa"/>
              <w:right w:w="15" w:type="dxa"/>
            </w:tcMar>
          </w:tcPr>
          <w:p w:rsidR="002121C7" w:rsidRPr="00FC5E83" w:rsidRDefault="002121C7" w:rsidP="0053706C">
            <w:pPr>
              <w:spacing w:before="100" w:beforeAutospacing="1" w:after="100" w:afterAutospacing="1"/>
              <w:rPr>
                <w:rFonts w:asciiTheme="minorHAnsi" w:hAnsiTheme="minorHAnsi" w:cs="Arial"/>
                <w:b/>
                <w:bCs/>
                <w:color w:val="3333FF"/>
              </w:rPr>
            </w:pPr>
            <w:r w:rsidRPr="00FC5E83">
              <w:rPr>
                <w:rFonts w:asciiTheme="minorHAnsi" w:hAnsiTheme="minorHAnsi" w:cs="Arial"/>
                <w:b/>
                <w:bCs/>
                <w:color w:val="3333FF"/>
              </w:rPr>
              <w:t xml:space="preserve">SCANS and/or Core Curriculum: </w:t>
            </w:r>
          </w:p>
          <w:p w:rsidR="002121C7" w:rsidRPr="00FC5E83" w:rsidRDefault="002121C7" w:rsidP="0053706C">
            <w:pPr>
              <w:spacing w:before="100" w:beforeAutospacing="1" w:after="100" w:afterAutospacing="1"/>
              <w:rPr>
                <w:rFonts w:asciiTheme="minorHAnsi" w:hAnsiTheme="minorHAnsi"/>
                <w:color w:val="3333FF"/>
              </w:rPr>
            </w:pPr>
          </w:p>
        </w:tc>
        <w:tc>
          <w:tcPr>
            <w:tcW w:w="2655" w:type="pct"/>
            <w:tcMar>
              <w:top w:w="15" w:type="dxa"/>
              <w:left w:w="150" w:type="dxa"/>
              <w:bottom w:w="180" w:type="dxa"/>
              <w:right w:w="15" w:type="dxa"/>
            </w:tcMar>
          </w:tcPr>
          <w:p w:rsidR="002121C7" w:rsidRPr="00FC5E83" w:rsidRDefault="002121C7" w:rsidP="0053706C">
            <w:pPr>
              <w:spacing w:before="100" w:beforeAutospacing="1" w:after="100" w:afterAutospacing="1"/>
              <w:rPr>
                <w:rFonts w:asciiTheme="minorHAnsi" w:hAnsiTheme="minorHAnsi"/>
                <w:color w:val="3333FF"/>
              </w:rPr>
            </w:pPr>
            <w:r w:rsidRPr="00FC5E83">
              <w:rPr>
                <w:rFonts w:asciiTheme="minorHAnsi" w:hAnsiTheme="minorHAnsi" w:cs="Arial"/>
                <w:b/>
                <w:bCs/>
                <w:color w:val="3333FF"/>
              </w:rPr>
              <w:t>Intellectual, c</w:t>
            </w:r>
            <w:r w:rsidRPr="00FC5E83">
              <w:rPr>
                <w:rFonts w:asciiTheme="minorHAnsi" w:hAnsiTheme="minorHAnsi" w:cs="Arial"/>
                <w:color w:val="3333FF"/>
              </w:rPr>
              <w:t>omputer literacy, critical thinking listening, and speaking.</w:t>
            </w:r>
          </w:p>
        </w:tc>
      </w:tr>
    </w:tbl>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COURSE DESCRIPTION</w:t>
      </w:r>
    </w:p>
    <w:p w:rsidR="002121C7" w:rsidRPr="00FC5E83" w:rsidRDefault="002121C7" w:rsidP="002121C7">
      <w:pPr>
        <w:rPr>
          <w:rFonts w:asciiTheme="minorHAnsi" w:hAnsiTheme="minorHAnsi"/>
          <w:color w:val="3333FF"/>
        </w:rPr>
      </w:pPr>
      <w:r w:rsidRPr="00FC5E83">
        <w:rPr>
          <w:rFonts w:asciiTheme="minorHAnsi" w:hAnsiTheme="minorHAnsi"/>
          <w:color w:val="3333FF"/>
        </w:rPr>
        <w:t xml:space="preserve">Public Speaking is designed as an overview course of public speaking and communication principles.   Students will gain insight into how to listen and communicate more effectively in a variety of settings, including culturally diverse situations.  Students will also develop skills in public speaking, including topic development, research, organization of ideas, and presenting four speeches.  </w:t>
      </w:r>
    </w:p>
    <w:p w:rsidR="002121C7" w:rsidRPr="00FC5E83" w:rsidRDefault="002121C7" w:rsidP="002121C7">
      <w:pPr>
        <w:rPr>
          <w:rFonts w:asciiTheme="minorHAnsi" w:hAnsiTheme="minorHAnsi"/>
          <w:b/>
          <w:bCs/>
          <w:color w:val="3333FF"/>
        </w:rPr>
      </w:pPr>
    </w:p>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COURSE OBJECTIVES</w:t>
      </w:r>
    </w:p>
    <w:p w:rsidR="002121C7" w:rsidRPr="00FC5E83" w:rsidRDefault="002121C7" w:rsidP="002121C7">
      <w:pPr>
        <w:numPr>
          <w:ilvl w:val="0"/>
          <w:numId w:val="1"/>
        </w:numPr>
        <w:rPr>
          <w:rFonts w:asciiTheme="minorHAnsi" w:hAnsiTheme="minorHAnsi"/>
          <w:color w:val="3333FF"/>
        </w:rPr>
      </w:pPr>
      <w:r w:rsidRPr="00FC5E83">
        <w:rPr>
          <w:rFonts w:asciiTheme="minorHAnsi" w:hAnsiTheme="minorHAnsi"/>
          <w:color w:val="3333FF"/>
        </w:rPr>
        <w:t>To become aware of the communication process and barriers that inhibit effective communication;</w:t>
      </w:r>
    </w:p>
    <w:p w:rsidR="002121C7" w:rsidRPr="00FC5E83" w:rsidRDefault="002121C7" w:rsidP="002121C7">
      <w:pPr>
        <w:numPr>
          <w:ilvl w:val="0"/>
          <w:numId w:val="1"/>
        </w:numPr>
        <w:rPr>
          <w:rFonts w:asciiTheme="minorHAnsi" w:hAnsiTheme="minorHAnsi"/>
          <w:color w:val="3333FF"/>
        </w:rPr>
      </w:pPr>
      <w:r w:rsidRPr="00FC5E83">
        <w:rPr>
          <w:rFonts w:asciiTheme="minorHAnsi" w:hAnsiTheme="minorHAnsi" w:cs="Arial"/>
          <w:color w:val="3333FF"/>
        </w:rPr>
        <w:lastRenderedPageBreak/>
        <w:t>To be able to use appropriate verbal, oral, and aural communication skills  to effectuate audience influence;</w:t>
      </w:r>
    </w:p>
    <w:p w:rsidR="002121C7" w:rsidRPr="00FC5E83" w:rsidRDefault="002121C7" w:rsidP="002121C7">
      <w:pPr>
        <w:numPr>
          <w:ilvl w:val="0"/>
          <w:numId w:val="1"/>
        </w:numPr>
        <w:rPr>
          <w:rFonts w:asciiTheme="minorHAnsi" w:hAnsiTheme="minorHAnsi"/>
          <w:color w:val="3333FF"/>
        </w:rPr>
      </w:pPr>
      <w:r w:rsidRPr="00FC5E83">
        <w:rPr>
          <w:rFonts w:asciiTheme="minorHAnsi" w:hAnsiTheme="minorHAnsi"/>
          <w:color w:val="3333FF"/>
        </w:rPr>
        <w:t>To be able to organize and present four speeches;</w:t>
      </w:r>
    </w:p>
    <w:p w:rsidR="002121C7" w:rsidRPr="00FC5E83" w:rsidRDefault="002121C7" w:rsidP="002121C7">
      <w:pPr>
        <w:numPr>
          <w:ilvl w:val="0"/>
          <w:numId w:val="1"/>
        </w:numPr>
        <w:rPr>
          <w:rFonts w:asciiTheme="minorHAnsi" w:hAnsiTheme="minorHAnsi"/>
          <w:color w:val="3333FF"/>
        </w:rPr>
      </w:pPr>
      <w:r w:rsidRPr="00FC5E83">
        <w:rPr>
          <w:rFonts w:asciiTheme="minorHAnsi" w:hAnsiTheme="minorHAnsi"/>
          <w:color w:val="3333FF"/>
        </w:rPr>
        <w:t>To learn strategies in managing curb communication anxiety;</w:t>
      </w:r>
    </w:p>
    <w:p w:rsidR="002121C7" w:rsidRPr="00FC5E83" w:rsidRDefault="002121C7" w:rsidP="002121C7">
      <w:pPr>
        <w:numPr>
          <w:ilvl w:val="0"/>
          <w:numId w:val="1"/>
        </w:numPr>
        <w:rPr>
          <w:rFonts w:asciiTheme="minorHAnsi" w:hAnsiTheme="minorHAnsi"/>
          <w:color w:val="3333FF"/>
        </w:rPr>
      </w:pPr>
      <w:r w:rsidRPr="00FC5E83">
        <w:rPr>
          <w:rFonts w:asciiTheme="minorHAnsi" w:hAnsiTheme="minorHAnsi"/>
          <w:color w:val="3333FF"/>
        </w:rPr>
        <w:t>To learn to listen well and to critically analyze messages of other speakers.</w:t>
      </w:r>
    </w:p>
    <w:p w:rsidR="002121C7" w:rsidRPr="00FC5E83" w:rsidRDefault="002121C7" w:rsidP="002121C7">
      <w:pPr>
        <w:rPr>
          <w:rFonts w:asciiTheme="minorHAnsi" w:hAnsiTheme="minorHAnsi"/>
          <w:b/>
          <w:bCs/>
          <w:color w:val="3333FF"/>
        </w:rPr>
      </w:pPr>
    </w:p>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 xml:space="preserve">COURSE REQUIREMENTS AND PROTOCOL </w:t>
      </w:r>
    </w:p>
    <w:p w:rsidR="002121C7" w:rsidRPr="00FC5E83" w:rsidRDefault="002121C7" w:rsidP="002121C7">
      <w:pPr>
        <w:rPr>
          <w:rFonts w:asciiTheme="minorHAnsi" w:hAnsiTheme="minorHAnsi"/>
          <w:b/>
          <w:bCs/>
          <w:color w:val="3333FF"/>
        </w:rPr>
      </w:pPr>
    </w:p>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 xml:space="preserve">ATTENDANCE </w:t>
      </w:r>
    </w:p>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(Students will sign the Daily Attendance Roster at the beginning of the class).</w:t>
      </w:r>
    </w:p>
    <w:p w:rsidR="002121C7" w:rsidRPr="00FC5E83" w:rsidRDefault="002121C7" w:rsidP="002121C7">
      <w:pPr>
        <w:rPr>
          <w:rFonts w:asciiTheme="minorHAnsi" w:hAnsiTheme="minorHAnsi"/>
          <w:b/>
          <w:bCs/>
          <w:color w:val="3333FF"/>
        </w:rPr>
      </w:pPr>
    </w:p>
    <w:p w:rsidR="002121C7" w:rsidRPr="00FC5E83" w:rsidRDefault="002121C7" w:rsidP="002121C7">
      <w:pPr>
        <w:numPr>
          <w:ilvl w:val="0"/>
          <w:numId w:val="2"/>
        </w:numPr>
        <w:rPr>
          <w:rFonts w:asciiTheme="minorHAnsi" w:hAnsiTheme="minorHAnsi"/>
          <w:color w:val="3333FF"/>
        </w:rPr>
      </w:pPr>
      <w:r w:rsidRPr="00FC5E83">
        <w:rPr>
          <w:rFonts w:asciiTheme="minorHAnsi" w:hAnsiTheme="minorHAnsi"/>
          <w:color w:val="3333FF"/>
        </w:rPr>
        <w:t xml:space="preserve">All enrolled students are required to attend class, be on time, and remain until dismissed. </w:t>
      </w:r>
    </w:p>
    <w:p w:rsidR="002121C7" w:rsidRPr="00FC5E83" w:rsidRDefault="002121C7" w:rsidP="002121C7">
      <w:pPr>
        <w:numPr>
          <w:ilvl w:val="0"/>
          <w:numId w:val="2"/>
        </w:numPr>
        <w:rPr>
          <w:rFonts w:asciiTheme="minorHAnsi" w:hAnsiTheme="minorHAnsi"/>
          <w:color w:val="3333FF"/>
        </w:rPr>
      </w:pPr>
      <w:r w:rsidRPr="00FC5E83">
        <w:rPr>
          <w:rFonts w:asciiTheme="minorHAnsi" w:hAnsiTheme="minorHAnsi"/>
          <w:color w:val="3333FF"/>
        </w:rPr>
        <w:t xml:space="preserve">Arrive to class </w:t>
      </w:r>
      <w:r w:rsidRPr="00FC5E83">
        <w:rPr>
          <w:rFonts w:asciiTheme="minorHAnsi" w:hAnsiTheme="minorHAnsi"/>
          <w:b/>
          <w:bCs/>
          <w:i/>
          <w:iCs/>
          <w:color w:val="3333FF"/>
        </w:rPr>
        <w:t>no later than 10 minutes</w:t>
      </w:r>
      <w:r w:rsidR="00A25CBC">
        <w:rPr>
          <w:rFonts w:asciiTheme="minorHAnsi" w:hAnsiTheme="minorHAnsi"/>
          <w:b/>
          <w:bCs/>
          <w:i/>
          <w:iCs/>
          <w:color w:val="3333FF"/>
        </w:rPr>
        <w:t xml:space="preserve"> </w:t>
      </w:r>
      <w:r w:rsidRPr="00FC5E83">
        <w:rPr>
          <w:rFonts w:asciiTheme="minorHAnsi" w:hAnsiTheme="minorHAnsi"/>
          <w:color w:val="3333FF"/>
        </w:rPr>
        <w:t xml:space="preserve">beyond the scheduled class time, unless pre-approved by the instructor. Failure to comply will prevent you from signing the </w:t>
      </w:r>
      <w:r w:rsidRPr="00FC5E83">
        <w:rPr>
          <w:rFonts w:asciiTheme="minorHAnsi" w:hAnsiTheme="minorHAnsi"/>
          <w:b/>
          <w:bCs/>
          <w:color w:val="3333FF"/>
        </w:rPr>
        <w:t>Daily Attendance Roster</w:t>
      </w:r>
      <w:r w:rsidRPr="00FC5E83">
        <w:rPr>
          <w:rFonts w:asciiTheme="minorHAnsi" w:hAnsiTheme="minorHAnsi"/>
          <w:color w:val="3333FF"/>
        </w:rPr>
        <w:t xml:space="preserve">, and reduce your status to </w:t>
      </w:r>
      <w:r w:rsidRPr="00FC5E83">
        <w:rPr>
          <w:rFonts w:asciiTheme="minorHAnsi" w:hAnsiTheme="minorHAnsi"/>
          <w:i/>
          <w:iCs/>
          <w:color w:val="3333FF"/>
        </w:rPr>
        <w:t>absent</w:t>
      </w:r>
      <w:r w:rsidRPr="00FC5E83">
        <w:rPr>
          <w:rFonts w:asciiTheme="minorHAnsi" w:hAnsiTheme="minorHAnsi"/>
          <w:color w:val="3333FF"/>
        </w:rPr>
        <w:t>.</w:t>
      </w:r>
    </w:p>
    <w:p w:rsidR="002121C7" w:rsidRPr="00FC5E83" w:rsidRDefault="002121C7" w:rsidP="002121C7">
      <w:pPr>
        <w:numPr>
          <w:ilvl w:val="0"/>
          <w:numId w:val="2"/>
        </w:numPr>
        <w:rPr>
          <w:rFonts w:asciiTheme="minorHAnsi" w:hAnsiTheme="minorHAnsi"/>
          <w:color w:val="3333FF"/>
        </w:rPr>
      </w:pPr>
      <w:r w:rsidRPr="00FC5E83">
        <w:rPr>
          <w:rFonts w:asciiTheme="minorHAnsi" w:hAnsiTheme="minorHAnsi"/>
          <w:color w:val="3333FF"/>
        </w:rPr>
        <w:t xml:space="preserve">Work schedules, lost keys, car trouble, parking trouble, or vacations are not excused absences.  However, if you know in advance that you will be absent, please inform the instructor so that accommodations can be made </w:t>
      </w:r>
      <w:r w:rsidRPr="00FC5E83">
        <w:rPr>
          <w:rFonts w:asciiTheme="minorHAnsi" w:hAnsiTheme="minorHAnsi"/>
          <w:b/>
          <w:bCs/>
          <w:color w:val="3333FF"/>
        </w:rPr>
        <w:t>prior</w:t>
      </w:r>
      <w:r w:rsidRPr="00FC5E83">
        <w:rPr>
          <w:rFonts w:asciiTheme="minorHAnsi" w:hAnsiTheme="minorHAnsi"/>
          <w:color w:val="3333FF"/>
        </w:rPr>
        <w:t xml:space="preserve"> to your absence.  </w:t>
      </w:r>
    </w:p>
    <w:p w:rsidR="002121C7" w:rsidRPr="00FC5E83" w:rsidRDefault="002121C7" w:rsidP="002121C7">
      <w:pPr>
        <w:ind w:left="720"/>
        <w:rPr>
          <w:rFonts w:asciiTheme="minorHAnsi" w:hAnsiTheme="minorHAnsi"/>
          <w:b/>
          <w:bCs/>
          <w:color w:val="3333FF"/>
        </w:rPr>
      </w:pPr>
    </w:p>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LEARNING ASSESSMENTS</w:t>
      </w:r>
    </w:p>
    <w:p w:rsidR="002121C7" w:rsidRPr="00FC5E83" w:rsidRDefault="002121C7" w:rsidP="002121C7">
      <w:pPr>
        <w:rPr>
          <w:rFonts w:asciiTheme="minorHAnsi" w:hAnsiTheme="minorHAnsi"/>
          <w:color w:val="3333FF"/>
        </w:rPr>
      </w:pPr>
      <w:r w:rsidRPr="00FC5E83">
        <w:rPr>
          <w:rFonts w:asciiTheme="minorHAnsi" w:hAnsiTheme="minorHAnsi"/>
          <w:color w:val="3333FF"/>
        </w:rPr>
        <w:t>Measurement devices used to determine student mastery of learning outcomes may include:</w:t>
      </w:r>
    </w:p>
    <w:p w:rsidR="002121C7" w:rsidRPr="00FC5E83" w:rsidRDefault="002121C7" w:rsidP="002121C7">
      <w:pPr>
        <w:numPr>
          <w:ilvl w:val="0"/>
          <w:numId w:val="4"/>
        </w:numPr>
        <w:rPr>
          <w:rFonts w:asciiTheme="minorHAnsi" w:hAnsiTheme="minorHAnsi"/>
          <w:color w:val="3333FF"/>
        </w:rPr>
      </w:pPr>
      <w:r w:rsidRPr="00FC5E83">
        <w:rPr>
          <w:rFonts w:asciiTheme="minorHAnsi" w:hAnsiTheme="minorHAnsi"/>
          <w:color w:val="3333FF"/>
        </w:rPr>
        <w:t>Exams</w:t>
      </w:r>
    </w:p>
    <w:p w:rsidR="002121C7" w:rsidRPr="00FC5E83" w:rsidRDefault="002121C7" w:rsidP="002121C7">
      <w:pPr>
        <w:numPr>
          <w:ilvl w:val="0"/>
          <w:numId w:val="4"/>
        </w:numPr>
        <w:rPr>
          <w:rFonts w:asciiTheme="minorHAnsi" w:hAnsiTheme="minorHAnsi"/>
          <w:color w:val="3333FF"/>
        </w:rPr>
      </w:pPr>
      <w:r w:rsidRPr="00FC5E83">
        <w:rPr>
          <w:rFonts w:asciiTheme="minorHAnsi" w:hAnsiTheme="minorHAnsi"/>
          <w:color w:val="3333FF"/>
        </w:rPr>
        <w:t>Written, oral, and online assignments</w:t>
      </w:r>
    </w:p>
    <w:p w:rsidR="002121C7" w:rsidRPr="00FC5E83" w:rsidRDefault="002121C7" w:rsidP="002121C7">
      <w:pPr>
        <w:rPr>
          <w:rFonts w:asciiTheme="minorHAnsi" w:hAnsiTheme="minorHAnsi"/>
          <w:b/>
          <w:bCs/>
          <w:color w:val="3333FF"/>
        </w:rPr>
      </w:pPr>
    </w:p>
    <w:p w:rsidR="002121C7" w:rsidRPr="00FC5E83" w:rsidRDefault="002121C7" w:rsidP="002121C7">
      <w:pPr>
        <w:rPr>
          <w:rFonts w:asciiTheme="minorHAnsi" w:hAnsiTheme="minorHAnsi"/>
          <w:color w:val="3333FF"/>
        </w:rPr>
      </w:pPr>
      <w:r w:rsidRPr="00FC5E83">
        <w:rPr>
          <w:rFonts w:asciiTheme="minorHAnsi" w:hAnsiTheme="minorHAnsi"/>
          <w:b/>
          <w:color w:val="3333FF"/>
        </w:rPr>
        <w:t>SPEECHES AND CLASS PARTICIPATION</w:t>
      </w:r>
    </w:p>
    <w:p w:rsidR="002121C7" w:rsidRPr="00FC5E83" w:rsidRDefault="002121C7" w:rsidP="002121C7">
      <w:pPr>
        <w:rPr>
          <w:rFonts w:asciiTheme="minorHAnsi" w:hAnsiTheme="minorHAnsi"/>
          <w:color w:val="3333FF"/>
        </w:rPr>
      </w:pPr>
      <w:r w:rsidRPr="00FC5E83">
        <w:rPr>
          <w:rFonts w:asciiTheme="minorHAnsi" w:hAnsiTheme="minorHAnsi"/>
          <w:color w:val="3333FF"/>
        </w:rPr>
        <w:t xml:space="preserve">The evaluation for each speech will be explained in advanced.  Your speech grade includes not only the delivery of each speech, but also the format, support, </w:t>
      </w:r>
      <w:r w:rsidRPr="00FC5E83">
        <w:rPr>
          <w:rFonts w:asciiTheme="minorHAnsi" w:hAnsiTheme="minorHAnsi"/>
          <w:i/>
          <w:color w:val="3333FF"/>
        </w:rPr>
        <w:t>typed</w:t>
      </w:r>
      <w:r w:rsidRPr="00FC5E83">
        <w:rPr>
          <w:rFonts w:asciiTheme="minorHAnsi" w:hAnsiTheme="minorHAnsi"/>
          <w:color w:val="3333FF"/>
        </w:rPr>
        <w:t xml:space="preserve"> full-sentence outline and indications of acceptable research using the American Psychological Association (APA) format, and other specifications provided by the instructor. Class participation includes your contribution to class discussions and your attention as an audience member during speeches.</w:t>
      </w:r>
    </w:p>
    <w:p w:rsidR="002121C7" w:rsidRPr="00FC5E83" w:rsidRDefault="002121C7" w:rsidP="002121C7">
      <w:pPr>
        <w:rPr>
          <w:rFonts w:asciiTheme="minorHAnsi" w:hAnsiTheme="minorHAnsi"/>
          <w:color w:val="3333FF"/>
        </w:rPr>
      </w:pPr>
    </w:p>
    <w:p w:rsidR="002121C7" w:rsidRPr="00FC5E83" w:rsidRDefault="002121C7" w:rsidP="002121C7">
      <w:pPr>
        <w:pStyle w:val="BodyText"/>
        <w:rPr>
          <w:rFonts w:asciiTheme="minorHAnsi" w:hAnsiTheme="minorHAnsi"/>
          <w:color w:val="3333FF"/>
        </w:rPr>
      </w:pPr>
      <w:r w:rsidRPr="00FC5E83">
        <w:rPr>
          <w:rFonts w:asciiTheme="minorHAnsi" w:hAnsiTheme="minorHAnsi"/>
          <w:color w:val="3333FF"/>
        </w:rPr>
        <w:t>Students must be present at the beginning of class in order to give a presentation. All necessary audio/visual aids must be set up ahead of time, and the preparation work must be completed and turned in to the instructor at this time; this includes having your name typed on your assignment and stapling multiple pages.  Professional attire and 3x5 or 5x7 note cards are required for two speeches. As a courtesy to other students, any disruption during students’ presentations will result in 5 to 20 points deducted from your grade for that particular speech.  Disruptions include, but are not limited to, talking, electronic noise, eating, writing, reading, or leaving/entering the classroom during presentations.</w:t>
      </w:r>
    </w:p>
    <w:p w:rsidR="002121C7" w:rsidRPr="00FC5E83" w:rsidRDefault="002121C7" w:rsidP="002121C7">
      <w:pPr>
        <w:rPr>
          <w:rFonts w:asciiTheme="minorHAnsi" w:hAnsiTheme="minorHAnsi"/>
          <w:b/>
          <w:color w:val="3333FF"/>
        </w:rPr>
      </w:pPr>
      <w:r w:rsidRPr="00FC5E83">
        <w:rPr>
          <w:rFonts w:asciiTheme="minorHAnsi" w:hAnsiTheme="minorHAnsi"/>
          <w:b/>
          <w:color w:val="3333FF"/>
        </w:rPr>
        <w:lastRenderedPageBreak/>
        <w:t>Speeches and Time Frames:</w:t>
      </w:r>
    </w:p>
    <w:p w:rsidR="002121C7" w:rsidRPr="00FC5E83" w:rsidRDefault="002121C7" w:rsidP="002121C7">
      <w:pPr>
        <w:rPr>
          <w:rFonts w:asciiTheme="minorHAnsi" w:hAnsiTheme="minorHAnsi"/>
          <w:bCs/>
          <w:color w:val="3333FF"/>
        </w:rPr>
      </w:pPr>
      <w:r w:rsidRPr="00FC5E83">
        <w:rPr>
          <w:rFonts w:asciiTheme="minorHAnsi" w:hAnsiTheme="minorHAnsi"/>
          <w:bCs/>
          <w:color w:val="3333FF"/>
        </w:rPr>
        <w:t>Self-Introduction Speech (partners</w:t>
      </w:r>
      <w:r w:rsidR="00DE07BA" w:rsidRPr="00FC5E83">
        <w:rPr>
          <w:rFonts w:asciiTheme="minorHAnsi" w:hAnsiTheme="minorHAnsi"/>
          <w:bCs/>
          <w:color w:val="3333FF"/>
        </w:rPr>
        <w:t>-informal</w:t>
      </w:r>
      <w:r w:rsidRPr="00FC5E83">
        <w:rPr>
          <w:rFonts w:asciiTheme="minorHAnsi" w:hAnsiTheme="minorHAnsi"/>
          <w:bCs/>
          <w:color w:val="3333FF"/>
        </w:rPr>
        <w:t xml:space="preserve">) </w:t>
      </w:r>
    </w:p>
    <w:p w:rsidR="00A25CBC" w:rsidRPr="00FC5E83" w:rsidRDefault="00A25CBC" w:rsidP="00A25CBC">
      <w:pPr>
        <w:rPr>
          <w:rFonts w:asciiTheme="minorHAnsi" w:hAnsiTheme="minorHAnsi"/>
          <w:color w:val="3333FF"/>
        </w:rPr>
      </w:pPr>
      <w:r w:rsidRPr="00FC5E83">
        <w:rPr>
          <w:rFonts w:asciiTheme="minorHAnsi" w:hAnsiTheme="minorHAnsi"/>
          <w:color w:val="3333FF"/>
        </w:rPr>
        <w:t xml:space="preserve">Special Occasion </w:t>
      </w:r>
      <w:r w:rsidRPr="00FC5E83">
        <w:rPr>
          <w:rFonts w:asciiTheme="minorHAnsi" w:hAnsiTheme="minorHAnsi"/>
          <w:b/>
          <w:color w:val="3333FF"/>
        </w:rPr>
        <w:t>2-4 minutes</w:t>
      </w:r>
      <w:r w:rsidRPr="00FC5E83">
        <w:rPr>
          <w:rFonts w:asciiTheme="minorHAnsi" w:hAnsiTheme="minorHAnsi"/>
          <w:color w:val="3333FF"/>
        </w:rPr>
        <w:t xml:space="preserve"> (speech)</w:t>
      </w:r>
    </w:p>
    <w:p w:rsidR="002121C7" w:rsidRPr="00FC5E83" w:rsidRDefault="00443185" w:rsidP="002121C7">
      <w:pPr>
        <w:rPr>
          <w:rFonts w:asciiTheme="minorHAnsi" w:hAnsiTheme="minorHAnsi"/>
          <w:color w:val="3333FF"/>
        </w:rPr>
      </w:pPr>
      <w:r w:rsidRPr="00FC5E83">
        <w:rPr>
          <w:rFonts w:asciiTheme="minorHAnsi" w:hAnsiTheme="minorHAnsi"/>
          <w:color w:val="3333FF"/>
        </w:rPr>
        <w:t>Informative</w:t>
      </w:r>
      <w:r w:rsidR="002121C7" w:rsidRPr="00FC5E83">
        <w:rPr>
          <w:rFonts w:asciiTheme="minorHAnsi" w:hAnsiTheme="minorHAnsi"/>
          <w:color w:val="3333FF"/>
        </w:rPr>
        <w:t xml:space="preserve"> Speech </w:t>
      </w:r>
      <w:r w:rsidRPr="00FC5E83">
        <w:rPr>
          <w:rFonts w:asciiTheme="minorHAnsi" w:hAnsiTheme="minorHAnsi"/>
          <w:b/>
          <w:color w:val="3333FF"/>
        </w:rPr>
        <w:t>3-5</w:t>
      </w:r>
      <w:r w:rsidR="002121C7" w:rsidRPr="00FC5E83">
        <w:rPr>
          <w:rFonts w:asciiTheme="minorHAnsi" w:hAnsiTheme="minorHAnsi"/>
          <w:b/>
          <w:color w:val="3333FF"/>
        </w:rPr>
        <w:t xml:space="preserve"> minute</w:t>
      </w:r>
      <w:r w:rsidRPr="00FC5E83">
        <w:rPr>
          <w:rFonts w:asciiTheme="minorHAnsi" w:hAnsiTheme="minorHAnsi"/>
          <w:b/>
          <w:color w:val="3333FF"/>
        </w:rPr>
        <w:t>s</w:t>
      </w:r>
      <w:r w:rsidR="002121C7" w:rsidRPr="00FC5E83">
        <w:rPr>
          <w:rFonts w:asciiTheme="minorHAnsi" w:hAnsiTheme="minorHAnsi"/>
          <w:color w:val="3333FF"/>
        </w:rPr>
        <w:t xml:space="preserve"> (speech)</w:t>
      </w:r>
    </w:p>
    <w:p w:rsidR="002121C7" w:rsidRPr="00FC5E83" w:rsidRDefault="002121C7" w:rsidP="002121C7">
      <w:pPr>
        <w:rPr>
          <w:rFonts w:asciiTheme="minorHAnsi" w:hAnsiTheme="minorHAnsi"/>
          <w:color w:val="3333FF"/>
        </w:rPr>
      </w:pPr>
      <w:r w:rsidRPr="00FC5E83">
        <w:rPr>
          <w:rFonts w:asciiTheme="minorHAnsi" w:hAnsiTheme="minorHAnsi"/>
          <w:color w:val="3333FF"/>
        </w:rPr>
        <w:t xml:space="preserve">Persuasive Speech </w:t>
      </w:r>
      <w:r w:rsidRPr="00FC5E83">
        <w:rPr>
          <w:rFonts w:asciiTheme="minorHAnsi" w:hAnsiTheme="minorHAnsi"/>
          <w:b/>
          <w:color w:val="3333FF"/>
        </w:rPr>
        <w:t>3-7 minutes</w:t>
      </w:r>
      <w:r w:rsidRPr="00FC5E83">
        <w:rPr>
          <w:rFonts w:asciiTheme="minorHAnsi" w:hAnsiTheme="minorHAnsi"/>
          <w:color w:val="3333FF"/>
        </w:rPr>
        <w:t xml:space="preserve"> (professional attire/formal speech -outline required)</w:t>
      </w:r>
    </w:p>
    <w:p w:rsidR="002121C7" w:rsidRPr="00FC5E83" w:rsidRDefault="00443185" w:rsidP="002121C7">
      <w:pPr>
        <w:rPr>
          <w:rFonts w:asciiTheme="minorHAnsi" w:hAnsiTheme="minorHAnsi"/>
          <w:color w:val="3333FF"/>
        </w:rPr>
      </w:pPr>
      <w:r w:rsidRPr="00FC5E83">
        <w:rPr>
          <w:rFonts w:asciiTheme="minorHAnsi" w:hAnsiTheme="minorHAnsi" w:cstheme="minorHAnsi"/>
          <w:color w:val="3333FF"/>
        </w:rPr>
        <w:t>Symposium Presentations</w:t>
      </w:r>
      <w:r w:rsidR="002121C7" w:rsidRPr="00FC5E83">
        <w:rPr>
          <w:rFonts w:asciiTheme="minorHAnsi" w:hAnsiTheme="minorHAnsi"/>
          <w:color w:val="3333FF"/>
        </w:rPr>
        <w:t xml:space="preserve"> Speech</w:t>
      </w:r>
      <w:r w:rsidR="00DE07BA" w:rsidRPr="00FC5E83">
        <w:rPr>
          <w:rFonts w:asciiTheme="minorHAnsi" w:hAnsiTheme="minorHAnsi"/>
          <w:b/>
          <w:color w:val="3333FF"/>
        </w:rPr>
        <w:t>12</w:t>
      </w:r>
      <w:r w:rsidR="002121C7" w:rsidRPr="00FC5E83">
        <w:rPr>
          <w:rFonts w:asciiTheme="minorHAnsi" w:hAnsiTheme="minorHAnsi"/>
          <w:b/>
          <w:color w:val="3333FF"/>
        </w:rPr>
        <w:t>-</w:t>
      </w:r>
      <w:r w:rsidR="00DE07BA" w:rsidRPr="00FC5E83">
        <w:rPr>
          <w:rFonts w:asciiTheme="minorHAnsi" w:hAnsiTheme="minorHAnsi"/>
          <w:b/>
          <w:color w:val="3333FF"/>
        </w:rPr>
        <w:t>2</w:t>
      </w:r>
      <w:r w:rsidR="002121C7" w:rsidRPr="00FC5E83">
        <w:rPr>
          <w:rFonts w:asciiTheme="minorHAnsi" w:hAnsiTheme="minorHAnsi"/>
          <w:b/>
          <w:color w:val="3333FF"/>
        </w:rPr>
        <w:t>5 minutes</w:t>
      </w:r>
      <w:r w:rsidR="002121C7" w:rsidRPr="00FC5E83">
        <w:rPr>
          <w:rFonts w:asciiTheme="minorHAnsi" w:hAnsiTheme="minorHAnsi"/>
          <w:color w:val="3333FF"/>
        </w:rPr>
        <w:t xml:space="preserve"> (</w:t>
      </w:r>
      <w:r w:rsidR="00DE07BA" w:rsidRPr="00FC5E83">
        <w:rPr>
          <w:rFonts w:asciiTheme="minorHAnsi" w:hAnsiTheme="minorHAnsi"/>
          <w:color w:val="3333FF"/>
        </w:rPr>
        <w:t xml:space="preserve">group </w:t>
      </w:r>
      <w:r w:rsidR="002121C7" w:rsidRPr="00FC5E83">
        <w:rPr>
          <w:rFonts w:asciiTheme="minorHAnsi" w:hAnsiTheme="minorHAnsi"/>
          <w:color w:val="3333FF"/>
        </w:rPr>
        <w:t>formal speech-outline required)</w:t>
      </w:r>
    </w:p>
    <w:p w:rsidR="002121C7" w:rsidRPr="00FC5E83" w:rsidRDefault="002121C7" w:rsidP="002121C7">
      <w:pPr>
        <w:rPr>
          <w:rFonts w:asciiTheme="minorHAnsi" w:hAnsiTheme="minorHAnsi"/>
          <w:b/>
          <w:color w:val="3333FF"/>
        </w:rPr>
      </w:pPr>
    </w:p>
    <w:p w:rsidR="002121C7" w:rsidRPr="00FC5E83" w:rsidRDefault="002121C7" w:rsidP="002121C7">
      <w:pPr>
        <w:rPr>
          <w:rFonts w:asciiTheme="minorHAnsi" w:hAnsiTheme="minorHAnsi"/>
          <w:color w:val="3333FF"/>
        </w:rPr>
      </w:pPr>
      <w:r w:rsidRPr="00FC5E83">
        <w:rPr>
          <w:rFonts w:asciiTheme="minorHAnsi" w:hAnsiTheme="minorHAnsi"/>
          <w:b/>
          <w:color w:val="3333FF"/>
        </w:rPr>
        <w:t xml:space="preserve">NOTE: NEVER ENTER OR EXIT THE CLASSROOM WHEN A PRESENTATION IS IN PROGRESS. </w:t>
      </w:r>
      <w:r w:rsidRPr="00FC5E83">
        <w:rPr>
          <w:rFonts w:asciiTheme="minorHAnsi" w:hAnsiTheme="minorHAnsi"/>
          <w:color w:val="3333FF"/>
        </w:rPr>
        <w:t>Wait quietly outside (inside) until you hear applause or see by the door window that the speaker is finished speaking.</w:t>
      </w:r>
    </w:p>
    <w:p w:rsidR="002121C7" w:rsidRPr="00FC5E83" w:rsidRDefault="002121C7" w:rsidP="002121C7">
      <w:pPr>
        <w:rPr>
          <w:rFonts w:asciiTheme="minorHAnsi" w:hAnsiTheme="minorHAnsi"/>
          <w:b/>
          <w:color w:val="3333FF"/>
        </w:rPr>
      </w:pPr>
    </w:p>
    <w:p w:rsidR="002121C7" w:rsidRPr="00FC5E83" w:rsidRDefault="002121C7" w:rsidP="002121C7">
      <w:pPr>
        <w:rPr>
          <w:rFonts w:asciiTheme="minorHAnsi" w:hAnsiTheme="minorHAnsi"/>
          <w:b/>
          <w:color w:val="3333FF"/>
        </w:rPr>
      </w:pPr>
      <w:r w:rsidRPr="00FC5E83">
        <w:rPr>
          <w:rFonts w:asciiTheme="minorHAnsi" w:hAnsiTheme="minorHAnsi"/>
          <w:b/>
          <w:color w:val="3333FF"/>
        </w:rPr>
        <w:t>Class Work:</w:t>
      </w:r>
    </w:p>
    <w:p w:rsidR="002121C7" w:rsidRPr="00FC5E83" w:rsidRDefault="002121C7" w:rsidP="002121C7">
      <w:pPr>
        <w:rPr>
          <w:rFonts w:asciiTheme="minorHAnsi" w:hAnsiTheme="minorHAnsi"/>
          <w:b/>
          <w:color w:val="3333FF"/>
        </w:rPr>
      </w:pPr>
      <w:r w:rsidRPr="00FC5E83">
        <w:rPr>
          <w:rFonts w:asciiTheme="minorHAnsi" w:hAnsiTheme="minorHAnsi"/>
          <w:b/>
          <w:color w:val="3333FF"/>
        </w:rPr>
        <w:t xml:space="preserve">All work, oral, and written, </w:t>
      </w:r>
      <w:r w:rsidRPr="00FC5E83">
        <w:rPr>
          <w:rFonts w:asciiTheme="minorHAnsi" w:hAnsiTheme="minorHAnsi"/>
          <w:b/>
          <w:color w:val="3333FF"/>
          <w:u w:val="single"/>
        </w:rPr>
        <w:t>must</w:t>
      </w:r>
      <w:r w:rsidRPr="00FC5E83">
        <w:rPr>
          <w:rFonts w:asciiTheme="minorHAnsi" w:hAnsiTheme="minorHAnsi"/>
          <w:b/>
          <w:color w:val="3333FF"/>
        </w:rPr>
        <w:t>:</w:t>
      </w:r>
    </w:p>
    <w:p w:rsidR="002121C7" w:rsidRPr="00FC5E83" w:rsidRDefault="002121C7" w:rsidP="002121C7">
      <w:pPr>
        <w:numPr>
          <w:ilvl w:val="0"/>
          <w:numId w:val="3"/>
        </w:numPr>
        <w:rPr>
          <w:rFonts w:asciiTheme="minorHAnsi" w:hAnsiTheme="minorHAnsi"/>
          <w:color w:val="3333FF"/>
        </w:rPr>
      </w:pPr>
      <w:r w:rsidRPr="00FC5E83">
        <w:rPr>
          <w:rFonts w:asciiTheme="minorHAnsi" w:hAnsiTheme="minorHAnsi"/>
          <w:color w:val="3333FF"/>
        </w:rPr>
        <w:t>Fulfill assignments as instructed.</w:t>
      </w:r>
    </w:p>
    <w:p w:rsidR="002121C7" w:rsidRPr="00FC5E83" w:rsidRDefault="002121C7" w:rsidP="002121C7">
      <w:pPr>
        <w:numPr>
          <w:ilvl w:val="0"/>
          <w:numId w:val="3"/>
        </w:numPr>
        <w:rPr>
          <w:rFonts w:asciiTheme="minorHAnsi" w:hAnsiTheme="minorHAnsi"/>
          <w:color w:val="3333FF"/>
        </w:rPr>
      </w:pPr>
      <w:r w:rsidRPr="00FC5E83">
        <w:rPr>
          <w:rFonts w:asciiTheme="minorHAnsi" w:hAnsiTheme="minorHAnsi"/>
          <w:color w:val="3333FF"/>
        </w:rPr>
        <w:t>Meet standards of professionalism.</w:t>
      </w:r>
    </w:p>
    <w:p w:rsidR="002121C7" w:rsidRPr="00FC5E83" w:rsidRDefault="002121C7" w:rsidP="002121C7">
      <w:pPr>
        <w:numPr>
          <w:ilvl w:val="0"/>
          <w:numId w:val="3"/>
        </w:numPr>
        <w:rPr>
          <w:rFonts w:asciiTheme="minorHAnsi" w:hAnsiTheme="minorHAnsi"/>
          <w:color w:val="3333FF"/>
        </w:rPr>
      </w:pPr>
      <w:r w:rsidRPr="00FC5E83">
        <w:rPr>
          <w:rFonts w:asciiTheme="minorHAnsi" w:hAnsiTheme="minorHAnsi"/>
          <w:color w:val="3333FF"/>
        </w:rPr>
        <w:t xml:space="preserve">Contains the student’s name, class, date, instructor’s name and assignment title </w:t>
      </w:r>
    </w:p>
    <w:p w:rsidR="00480CEB" w:rsidRPr="00FC5E83" w:rsidRDefault="00480CEB" w:rsidP="00480CEB">
      <w:pPr>
        <w:ind w:left="720"/>
        <w:rPr>
          <w:rFonts w:asciiTheme="minorHAnsi" w:hAnsiTheme="minorHAnsi"/>
          <w:color w:val="3333FF"/>
        </w:rPr>
      </w:pPr>
    </w:p>
    <w:p w:rsidR="002121C7" w:rsidRPr="00FC5E83" w:rsidRDefault="002121C7" w:rsidP="002121C7">
      <w:pPr>
        <w:rPr>
          <w:rFonts w:asciiTheme="minorHAnsi" w:hAnsiTheme="minorHAnsi"/>
          <w:color w:val="3333FF"/>
        </w:rPr>
      </w:pPr>
      <w:r w:rsidRPr="00FC5E83">
        <w:rPr>
          <w:rFonts w:asciiTheme="minorHAnsi" w:hAnsiTheme="minorHAnsi"/>
          <w:b/>
          <w:bCs/>
          <w:color w:val="3333FF"/>
        </w:rPr>
        <w:t>Example:</w:t>
      </w:r>
      <w:r w:rsidRPr="00FC5E83">
        <w:rPr>
          <w:rFonts w:asciiTheme="minorHAnsi" w:hAnsiTheme="minorHAnsi"/>
          <w:color w:val="3333FF"/>
        </w:rPr>
        <w:t xml:space="preserve">      Keith Johnson</w:t>
      </w:r>
    </w:p>
    <w:p w:rsidR="002121C7" w:rsidRPr="00FC5E83" w:rsidRDefault="002121C7" w:rsidP="002121C7">
      <w:pPr>
        <w:rPr>
          <w:rFonts w:asciiTheme="minorHAnsi" w:hAnsiTheme="minorHAnsi"/>
          <w:color w:val="3333FF"/>
        </w:rPr>
      </w:pPr>
      <w:r w:rsidRPr="00FC5E83">
        <w:rPr>
          <w:rFonts w:asciiTheme="minorHAnsi" w:hAnsiTheme="minorHAnsi"/>
          <w:color w:val="3333FF"/>
        </w:rPr>
        <w:tab/>
        <w:t xml:space="preserve">           Speech 1315</w:t>
      </w:r>
    </w:p>
    <w:p w:rsidR="002121C7" w:rsidRPr="00FC5E83" w:rsidRDefault="002121C7" w:rsidP="002121C7">
      <w:pPr>
        <w:rPr>
          <w:rFonts w:asciiTheme="minorHAnsi" w:hAnsiTheme="minorHAnsi"/>
          <w:color w:val="3333FF"/>
        </w:rPr>
      </w:pPr>
      <w:r w:rsidRPr="00FC5E83">
        <w:rPr>
          <w:rFonts w:asciiTheme="minorHAnsi" w:hAnsiTheme="minorHAnsi"/>
          <w:color w:val="3333FF"/>
        </w:rPr>
        <w:tab/>
        <w:t xml:space="preserve">           January 13, 2013</w:t>
      </w:r>
    </w:p>
    <w:p w:rsidR="002121C7" w:rsidRPr="00FC5E83" w:rsidRDefault="002121C7" w:rsidP="002121C7">
      <w:pPr>
        <w:rPr>
          <w:rFonts w:asciiTheme="minorHAnsi" w:hAnsiTheme="minorHAnsi"/>
          <w:color w:val="3333FF"/>
        </w:rPr>
      </w:pPr>
      <w:r w:rsidRPr="00FC5E83">
        <w:rPr>
          <w:rFonts w:asciiTheme="minorHAnsi" w:hAnsiTheme="minorHAnsi"/>
          <w:color w:val="3333FF"/>
        </w:rPr>
        <w:t xml:space="preserve">                      Instructor-</w:t>
      </w:r>
      <w:r w:rsidR="006F7719" w:rsidRPr="00FC5E83">
        <w:rPr>
          <w:rFonts w:asciiTheme="minorHAnsi" w:hAnsiTheme="minorHAnsi"/>
          <w:color w:val="3333FF"/>
        </w:rPr>
        <w:t>Gomez</w:t>
      </w:r>
    </w:p>
    <w:p w:rsidR="002121C7" w:rsidRPr="00FC5E83" w:rsidRDefault="002121C7" w:rsidP="002121C7">
      <w:pPr>
        <w:rPr>
          <w:rFonts w:asciiTheme="minorHAnsi" w:hAnsiTheme="minorHAnsi"/>
          <w:color w:val="3333FF"/>
        </w:rPr>
      </w:pP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t>Examining Fear</w:t>
      </w:r>
    </w:p>
    <w:p w:rsidR="002121C7" w:rsidRPr="00FC5E83" w:rsidRDefault="002121C7" w:rsidP="002121C7">
      <w:pPr>
        <w:rPr>
          <w:rFonts w:asciiTheme="minorHAnsi" w:hAnsiTheme="minorHAnsi"/>
          <w:color w:val="3333FF"/>
        </w:rPr>
      </w:pP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p>
    <w:p w:rsidR="002121C7" w:rsidRPr="00FC5E83" w:rsidRDefault="002121C7" w:rsidP="002121C7">
      <w:pPr>
        <w:rPr>
          <w:rFonts w:asciiTheme="minorHAnsi" w:hAnsiTheme="minorHAnsi"/>
          <w:color w:val="3333FF"/>
        </w:rPr>
      </w:pPr>
    </w:p>
    <w:p w:rsidR="002121C7" w:rsidRPr="00FC5E83" w:rsidRDefault="002121C7" w:rsidP="002121C7">
      <w:pPr>
        <w:numPr>
          <w:ilvl w:val="0"/>
          <w:numId w:val="3"/>
        </w:numPr>
        <w:rPr>
          <w:rFonts w:asciiTheme="minorHAnsi" w:hAnsiTheme="minorHAnsi"/>
          <w:color w:val="3333FF"/>
        </w:rPr>
      </w:pPr>
      <w:r w:rsidRPr="00FC5E83">
        <w:rPr>
          <w:rFonts w:asciiTheme="minorHAnsi" w:hAnsiTheme="minorHAnsi"/>
          <w:color w:val="3333FF"/>
        </w:rPr>
        <w:t>Be free of typos and errors.</w:t>
      </w:r>
    </w:p>
    <w:p w:rsidR="002121C7" w:rsidRPr="00FC5E83" w:rsidRDefault="002121C7" w:rsidP="002121C7">
      <w:pPr>
        <w:numPr>
          <w:ilvl w:val="0"/>
          <w:numId w:val="3"/>
        </w:numPr>
        <w:rPr>
          <w:rFonts w:asciiTheme="minorHAnsi" w:hAnsiTheme="minorHAnsi"/>
          <w:color w:val="3333FF"/>
        </w:rPr>
      </w:pPr>
      <w:r w:rsidRPr="00FC5E83">
        <w:rPr>
          <w:rFonts w:asciiTheme="minorHAnsi" w:hAnsiTheme="minorHAnsi"/>
          <w:color w:val="3333FF"/>
        </w:rPr>
        <w:t>Be of scholarly nature.</w:t>
      </w:r>
    </w:p>
    <w:p w:rsidR="002121C7" w:rsidRPr="00FC5E83" w:rsidRDefault="002121C7" w:rsidP="002121C7">
      <w:pPr>
        <w:numPr>
          <w:ilvl w:val="0"/>
          <w:numId w:val="3"/>
        </w:numPr>
        <w:rPr>
          <w:rFonts w:asciiTheme="minorHAnsi" w:hAnsiTheme="minorHAnsi"/>
          <w:color w:val="3333FF"/>
        </w:rPr>
      </w:pPr>
      <w:r w:rsidRPr="00FC5E83">
        <w:rPr>
          <w:rFonts w:asciiTheme="minorHAnsi" w:hAnsiTheme="minorHAnsi"/>
          <w:color w:val="3333FF"/>
        </w:rPr>
        <w:t>Save submitted work to a USB flash drive.</w:t>
      </w:r>
    </w:p>
    <w:p w:rsidR="002121C7" w:rsidRPr="00FC5E83" w:rsidRDefault="002121C7" w:rsidP="002121C7">
      <w:pPr>
        <w:keepNext/>
        <w:outlineLvl w:val="2"/>
        <w:rPr>
          <w:rFonts w:asciiTheme="minorHAnsi" w:hAnsiTheme="minorHAnsi"/>
          <w:b/>
          <w:bCs/>
          <w:color w:val="3333FF"/>
        </w:rPr>
      </w:pPr>
    </w:p>
    <w:p w:rsidR="002121C7" w:rsidRPr="00FC5E83" w:rsidRDefault="002121C7" w:rsidP="002121C7">
      <w:pPr>
        <w:keepNext/>
        <w:outlineLvl w:val="2"/>
        <w:rPr>
          <w:rFonts w:asciiTheme="minorHAnsi" w:hAnsiTheme="minorHAnsi"/>
          <w:b/>
          <w:bCs/>
          <w:color w:val="3333FF"/>
        </w:rPr>
      </w:pPr>
      <w:r w:rsidRPr="00FC5E83">
        <w:rPr>
          <w:rFonts w:asciiTheme="minorHAnsi" w:hAnsiTheme="minorHAnsi"/>
          <w:b/>
          <w:bCs/>
          <w:color w:val="3333FF"/>
        </w:rPr>
        <w:t>Classroom Deportment (not Department)</w:t>
      </w:r>
    </w:p>
    <w:p w:rsidR="002121C7" w:rsidRPr="00FC5E83" w:rsidRDefault="002121C7" w:rsidP="002121C7">
      <w:pPr>
        <w:rPr>
          <w:rFonts w:asciiTheme="minorHAnsi" w:eastAsia="Arial Unicode MS" w:hAnsiTheme="minorHAnsi"/>
          <w:b/>
          <w:bCs/>
          <w:i/>
          <w:iCs/>
          <w:color w:val="3333FF"/>
        </w:rPr>
      </w:pPr>
      <w:r w:rsidRPr="00FC5E83">
        <w:rPr>
          <w:rFonts w:asciiTheme="minorHAnsi" w:eastAsia="Arial Unicode MS" w:hAnsiTheme="minorHAnsi"/>
          <w:b/>
          <w:bCs/>
          <w:i/>
          <w:iCs/>
          <w:color w:val="3333FF"/>
        </w:rPr>
        <w:t xml:space="preserve">Deportment means </w:t>
      </w:r>
      <w:r w:rsidRPr="00FC5E83">
        <w:rPr>
          <w:rFonts w:asciiTheme="minorHAnsi" w:hAnsiTheme="minorHAnsi"/>
          <w:b/>
          <w:bCs/>
          <w:i/>
          <w:iCs/>
          <w:color w:val="3333FF"/>
        </w:rPr>
        <w:t>the manner in which one conducts oneself.</w:t>
      </w:r>
    </w:p>
    <w:p w:rsidR="002121C7" w:rsidRPr="00FC5E83" w:rsidRDefault="002121C7" w:rsidP="002121C7">
      <w:pPr>
        <w:rPr>
          <w:rFonts w:asciiTheme="minorHAnsi" w:hAnsiTheme="minorHAnsi"/>
          <w:color w:val="3333FF"/>
        </w:rPr>
      </w:pPr>
      <w:r w:rsidRPr="00FC5E83">
        <w:rPr>
          <w:rFonts w:asciiTheme="minorHAnsi" w:hAnsiTheme="minorHAnsi"/>
          <w:color w:val="3333FF"/>
        </w:rPr>
        <w:t>Students must respect the rights of the other students in the class.  The exploration of controversial ideas is an essential component of this class. Students who are not respectful will be asked to drop the class.  When presentations are in progress students arriving late are to stay outside until the presentation is complete.   Interrupting a presentation for any reason other than a severe emergency is inconsiderate and will not be tolerated. Cell phones should be turned off before coming to class. If a student interrupts two speeches for any reason other than a severe emergency, his or her speech grade will be lowered one letter grade.</w:t>
      </w:r>
    </w:p>
    <w:p w:rsidR="002121C7" w:rsidRPr="00FC5E83" w:rsidRDefault="002121C7" w:rsidP="002121C7">
      <w:pPr>
        <w:rPr>
          <w:rFonts w:asciiTheme="minorHAnsi" w:hAnsiTheme="minorHAnsi"/>
          <w:b/>
          <w:color w:val="3333FF"/>
        </w:rPr>
      </w:pPr>
    </w:p>
    <w:p w:rsidR="002121C7" w:rsidRPr="00FC5E83" w:rsidRDefault="002121C7" w:rsidP="002121C7">
      <w:pPr>
        <w:rPr>
          <w:rFonts w:asciiTheme="minorHAnsi" w:hAnsiTheme="minorHAnsi"/>
          <w:b/>
          <w:color w:val="3333FF"/>
        </w:rPr>
      </w:pPr>
      <w:r w:rsidRPr="00FC5E83">
        <w:rPr>
          <w:rFonts w:asciiTheme="minorHAnsi" w:hAnsiTheme="minorHAnsi"/>
          <w:b/>
          <w:color w:val="3333FF"/>
        </w:rPr>
        <w:t xml:space="preserve">All students are expected to exhibit </w:t>
      </w:r>
      <w:r w:rsidRPr="00FC5E83">
        <w:rPr>
          <w:rFonts w:asciiTheme="minorHAnsi" w:hAnsiTheme="minorHAnsi"/>
          <w:b/>
          <w:color w:val="3333FF"/>
          <w:u w:val="single"/>
        </w:rPr>
        <w:t>professional</w:t>
      </w:r>
      <w:r w:rsidRPr="00FC5E83">
        <w:rPr>
          <w:rFonts w:asciiTheme="minorHAnsi" w:hAnsiTheme="minorHAnsi"/>
          <w:b/>
          <w:color w:val="3333FF"/>
        </w:rPr>
        <w:t xml:space="preserve">, </w:t>
      </w:r>
      <w:r w:rsidRPr="00FC5E83">
        <w:rPr>
          <w:rFonts w:asciiTheme="minorHAnsi" w:hAnsiTheme="minorHAnsi"/>
          <w:b/>
          <w:color w:val="3333FF"/>
          <w:u w:val="single"/>
        </w:rPr>
        <w:t>courteous</w:t>
      </w:r>
      <w:r w:rsidRPr="00FC5E83">
        <w:rPr>
          <w:rFonts w:asciiTheme="minorHAnsi" w:hAnsiTheme="minorHAnsi"/>
          <w:b/>
          <w:color w:val="3333FF"/>
        </w:rPr>
        <w:t xml:space="preserve"> behavior at all times in the classroom:</w:t>
      </w:r>
    </w:p>
    <w:p w:rsidR="002121C7" w:rsidRPr="00FC5E83" w:rsidRDefault="002121C7" w:rsidP="002121C7">
      <w:pPr>
        <w:ind w:firstLine="360"/>
        <w:rPr>
          <w:rFonts w:asciiTheme="minorHAnsi" w:hAnsiTheme="minorHAnsi"/>
          <w:color w:val="3333FF"/>
        </w:rPr>
      </w:pPr>
      <w:r w:rsidRPr="00FC5E83">
        <w:rPr>
          <w:rFonts w:asciiTheme="minorHAnsi" w:hAnsiTheme="minorHAnsi"/>
          <w:color w:val="3333FF"/>
        </w:rPr>
        <w:t>a.   All students must come prepared to class.</w:t>
      </w:r>
    </w:p>
    <w:p w:rsidR="002121C7" w:rsidRPr="00FC5E83" w:rsidRDefault="002121C7" w:rsidP="002121C7">
      <w:pPr>
        <w:numPr>
          <w:ilvl w:val="0"/>
          <w:numId w:val="5"/>
        </w:numPr>
        <w:rPr>
          <w:rFonts w:asciiTheme="minorHAnsi" w:hAnsiTheme="minorHAnsi"/>
          <w:color w:val="3333FF"/>
        </w:rPr>
      </w:pPr>
      <w:r w:rsidRPr="00FC5E83">
        <w:rPr>
          <w:rFonts w:asciiTheme="minorHAnsi" w:hAnsiTheme="minorHAnsi"/>
          <w:color w:val="3333FF"/>
        </w:rPr>
        <w:t xml:space="preserve">No gum, hats, caps, </w:t>
      </w:r>
      <w:r w:rsidR="008578E1" w:rsidRPr="00FC5E83">
        <w:rPr>
          <w:rFonts w:asciiTheme="minorHAnsi" w:hAnsiTheme="minorHAnsi"/>
          <w:color w:val="3333FF"/>
        </w:rPr>
        <w:t xml:space="preserve">hoodies, </w:t>
      </w:r>
      <w:r w:rsidRPr="00FC5E83">
        <w:rPr>
          <w:rFonts w:asciiTheme="minorHAnsi" w:hAnsiTheme="minorHAnsi"/>
          <w:color w:val="3333FF"/>
        </w:rPr>
        <w:t>or “do rags”.</w:t>
      </w:r>
    </w:p>
    <w:p w:rsidR="002121C7" w:rsidRPr="00FC5E83" w:rsidRDefault="002121C7" w:rsidP="002121C7">
      <w:pPr>
        <w:numPr>
          <w:ilvl w:val="0"/>
          <w:numId w:val="5"/>
        </w:numPr>
        <w:rPr>
          <w:rFonts w:asciiTheme="minorHAnsi" w:hAnsiTheme="minorHAnsi"/>
          <w:color w:val="3333FF"/>
        </w:rPr>
      </w:pPr>
      <w:r w:rsidRPr="00FC5E83">
        <w:rPr>
          <w:rFonts w:asciiTheme="minorHAnsi" w:hAnsiTheme="minorHAnsi"/>
          <w:color w:val="3333FF"/>
        </w:rPr>
        <w:t>Revealing clothing is unacceptable and not permitted in class.</w:t>
      </w:r>
    </w:p>
    <w:p w:rsidR="002121C7" w:rsidRPr="00FC5E83" w:rsidRDefault="002121C7" w:rsidP="002121C7">
      <w:pPr>
        <w:numPr>
          <w:ilvl w:val="0"/>
          <w:numId w:val="5"/>
        </w:numPr>
        <w:rPr>
          <w:rFonts w:asciiTheme="minorHAnsi" w:hAnsiTheme="minorHAnsi"/>
          <w:color w:val="3333FF"/>
        </w:rPr>
      </w:pPr>
      <w:r w:rsidRPr="00FC5E83">
        <w:rPr>
          <w:rFonts w:asciiTheme="minorHAnsi" w:hAnsiTheme="minorHAnsi"/>
          <w:color w:val="3333FF"/>
        </w:rPr>
        <w:lastRenderedPageBreak/>
        <w:t>Refrain from bringing children to class.</w:t>
      </w:r>
      <w:r w:rsidR="00D72467" w:rsidRPr="00FC5E83">
        <w:rPr>
          <w:rFonts w:asciiTheme="minorHAnsi" w:hAnsiTheme="minorHAnsi"/>
          <w:color w:val="3333FF"/>
        </w:rPr>
        <w:t xml:space="preserve"> (see me)</w:t>
      </w:r>
    </w:p>
    <w:p w:rsidR="002121C7" w:rsidRPr="00FC5E83" w:rsidRDefault="002121C7" w:rsidP="002121C7">
      <w:pPr>
        <w:numPr>
          <w:ilvl w:val="0"/>
          <w:numId w:val="5"/>
        </w:numPr>
        <w:rPr>
          <w:rFonts w:asciiTheme="minorHAnsi" w:hAnsiTheme="minorHAnsi"/>
          <w:color w:val="3333FF"/>
        </w:rPr>
      </w:pPr>
      <w:r w:rsidRPr="00FC5E83">
        <w:rPr>
          <w:rFonts w:asciiTheme="minorHAnsi" w:hAnsiTheme="minorHAnsi"/>
          <w:color w:val="3333FF"/>
        </w:rPr>
        <w:t xml:space="preserve">Professional attire is required for speech presentations. </w:t>
      </w:r>
      <w:r w:rsidRPr="00FC5E83">
        <w:rPr>
          <w:rFonts w:asciiTheme="minorHAnsi" w:hAnsiTheme="minorHAnsi"/>
          <w:b/>
          <w:bCs/>
          <w:color w:val="3333FF"/>
        </w:rPr>
        <w:t>(Refer to time frame)</w:t>
      </w:r>
    </w:p>
    <w:p w:rsidR="002121C7" w:rsidRPr="00FC5E83" w:rsidRDefault="002121C7" w:rsidP="002121C7">
      <w:pPr>
        <w:numPr>
          <w:ilvl w:val="0"/>
          <w:numId w:val="5"/>
        </w:numPr>
        <w:rPr>
          <w:rFonts w:asciiTheme="minorHAnsi" w:hAnsiTheme="minorHAnsi"/>
          <w:color w:val="3333FF"/>
        </w:rPr>
      </w:pPr>
      <w:r w:rsidRPr="00FC5E83">
        <w:rPr>
          <w:rFonts w:asciiTheme="minorHAnsi" w:hAnsiTheme="minorHAnsi"/>
          <w:color w:val="3333FF"/>
        </w:rPr>
        <w:t>Disrespectful students will be asked to leave the classroom.</w:t>
      </w:r>
    </w:p>
    <w:p w:rsidR="002121C7" w:rsidRPr="00FC5E83" w:rsidRDefault="002121C7" w:rsidP="002121C7">
      <w:pPr>
        <w:ind w:left="720"/>
        <w:rPr>
          <w:rFonts w:asciiTheme="minorHAnsi" w:hAnsiTheme="minorHAnsi"/>
          <w:color w:val="3333FF"/>
        </w:rPr>
      </w:pPr>
    </w:p>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 xml:space="preserve">Please make every effort to attend class on time. If you must leave class early, please notify the instructor </w:t>
      </w:r>
      <w:r w:rsidRPr="0064442F">
        <w:rPr>
          <w:rFonts w:asciiTheme="minorHAnsi" w:hAnsiTheme="minorHAnsi"/>
          <w:b/>
          <w:bCs/>
          <w:color w:val="3333FF"/>
          <w:u w:val="single"/>
        </w:rPr>
        <w:t>before</w:t>
      </w:r>
      <w:r w:rsidRPr="00FC5E83">
        <w:rPr>
          <w:rFonts w:asciiTheme="minorHAnsi" w:hAnsiTheme="minorHAnsi"/>
          <w:b/>
          <w:bCs/>
          <w:color w:val="3333FF"/>
        </w:rPr>
        <w:t xml:space="preserve"> class begins.</w:t>
      </w:r>
    </w:p>
    <w:p w:rsidR="002121C7" w:rsidRPr="00FC5E83" w:rsidRDefault="002121C7" w:rsidP="002121C7">
      <w:pPr>
        <w:rPr>
          <w:rFonts w:asciiTheme="minorHAnsi" w:hAnsiTheme="minorHAnsi"/>
          <w:b/>
          <w:bCs/>
          <w:color w:val="3333FF"/>
        </w:rPr>
      </w:pPr>
    </w:p>
    <w:p w:rsidR="002121C7" w:rsidRPr="00FC5E83" w:rsidRDefault="002121C7" w:rsidP="002121C7">
      <w:pPr>
        <w:rPr>
          <w:rFonts w:asciiTheme="minorHAnsi" w:hAnsiTheme="minorHAnsi"/>
          <w:b/>
          <w:bCs/>
          <w:color w:val="3333FF"/>
        </w:rPr>
      </w:pPr>
      <w:r w:rsidRPr="00FC5E83">
        <w:rPr>
          <w:rFonts w:asciiTheme="minorHAnsi" w:hAnsiTheme="minorHAnsi"/>
          <w:b/>
          <w:bCs/>
          <w:color w:val="3333FF"/>
        </w:rPr>
        <w:t>EXAMINATIONS</w:t>
      </w:r>
    </w:p>
    <w:p w:rsidR="002121C7" w:rsidRPr="00FC5E83" w:rsidRDefault="002121C7" w:rsidP="002121C7">
      <w:pPr>
        <w:rPr>
          <w:rFonts w:asciiTheme="minorHAnsi" w:hAnsiTheme="minorHAnsi"/>
          <w:b/>
          <w:bCs/>
          <w:color w:val="3333FF"/>
        </w:rPr>
      </w:pPr>
      <w:r w:rsidRPr="00FC5E83">
        <w:rPr>
          <w:rFonts w:asciiTheme="minorHAnsi" w:hAnsiTheme="minorHAnsi"/>
          <w:color w:val="3333FF"/>
        </w:rPr>
        <w:t xml:space="preserve">All students will complete a </w:t>
      </w:r>
      <w:r w:rsidR="006F0E8D">
        <w:rPr>
          <w:rFonts w:asciiTheme="minorHAnsi" w:hAnsiTheme="minorHAnsi"/>
          <w:color w:val="3333FF"/>
        </w:rPr>
        <w:t>symposium.  The symposium will consist of two parts; individual and group.  Both grades aggregated will comprise 30%.</w:t>
      </w:r>
    </w:p>
    <w:p w:rsidR="002121C7" w:rsidRPr="00FC5E83" w:rsidRDefault="002121C7" w:rsidP="002121C7">
      <w:pPr>
        <w:keepNext/>
        <w:spacing w:before="240" w:after="60"/>
        <w:outlineLvl w:val="1"/>
        <w:rPr>
          <w:rFonts w:asciiTheme="minorHAnsi" w:hAnsiTheme="minorHAnsi" w:cs="Arial"/>
          <w:b/>
          <w:bCs/>
          <w:color w:val="3333FF"/>
        </w:rPr>
      </w:pPr>
      <w:r w:rsidRPr="00FC5E83">
        <w:rPr>
          <w:rFonts w:asciiTheme="minorHAnsi" w:hAnsiTheme="minorHAnsi" w:cs="Arial"/>
          <w:b/>
          <w:bCs/>
          <w:color w:val="3333FF"/>
        </w:rPr>
        <w:t>ASSIGNMENTS</w:t>
      </w:r>
    </w:p>
    <w:p w:rsidR="002121C7" w:rsidRPr="00FC5E83" w:rsidRDefault="002121C7" w:rsidP="002121C7">
      <w:pPr>
        <w:rPr>
          <w:rFonts w:asciiTheme="minorHAnsi" w:hAnsiTheme="minorHAnsi"/>
          <w:color w:val="3333FF"/>
        </w:rPr>
      </w:pPr>
      <w:r w:rsidRPr="00FC5E83">
        <w:rPr>
          <w:rFonts w:asciiTheme="minorHAnsi" w:hAnsiTheme="minorHAnsi"/>
          <w:color w:val="3333FF"/>
        </w:rPr>
        <w:t xml:space="preserve">Refer to course calendar.  </w:t>
      </w:r>
    </w:p>
    <w:p w:rsidR="002121C7" w:rsidRPr="00FC5E83" w:rsidRDefault="002121C7" w:rsidP="002121C7">
      <w:pPr>
        <w:keepNext/>
        <w:outlineLvl w:val="2"/>
        <w:rPr>
          <w:rFonts w:asciiTheme="minorHAnsi" w:hAnsiTheme="minorHAnsi"/>
          <w:b/>
          <w:bCs/>
          <w:color w:val="3333FF"/>
        </w:rPr>
      </w:pPr>
    </w:p>
    <w:p w:rsidR="002121C7" w:rsidRPr="00FC5E83" w:rsidRDefault="002121C7" w:rsidP="002121C7">
      <w:pPr>
        <w:keepNext/>
        <w:outlineLvl w:val="2"/>
        <w:rPr>
          <w:rFonts w:asciiTheme="minorHAnsi" w:hAnsiTheme="minorHAnsi"/>
          <w:b/>
          <w:bCs/>
          <w:color w:val="3333FF"/>
        </w:rPr>
      </w:pPr>
      <w:r w:rsidRPr="00FC5E83">
        <w:rPr>
          <w:rFonts w:asciiTheme="minorHAnsi" w:hAnsiTheme="minorHAnsi"/>
          <w:b/>
          <w:bCs/>
          <w:color w:val="3333FF"/>
        </w:rPr>
        <w:t>DEADLINES</w:t>
      </w:r>
    </w:p>
    <w:p w:rsidR="002121C7" w:rsidRPr="00FC5E83" w:rsidRDefault="002121C7" w:rsidP="002121C7">
      <w:pPr>
        <w:rPr>
          <w:rFonts w:asciiTheme="minorHAnsi" w:hAnsiTheme="minorHAnsi"/>
          <w:color w:val="3333FF"/>
        </w:rPr>
      </w:pPr>
      <w:r w:rsidRPr="00FC5E83">
        <w:rPr>
          <w:rFonts w:asciiTheme="minorHAnsi" w:hAnsiTheme="minorHAnsi"/>
          <w:color w:val="3333FF"/>
        </w:rPr>
        <w:t xml:space="preserve">All work is due on the assigned due dates. </w:t>
      </w:r>
      <w:r w:rsidRPr="00FC5E83">
        <w:rPr>
          <w:rFonts w:asciiTheme="minorHAnsi" w:hAnsiTheme="minorHAnsi"/>
          <w:b/>
          <w:bCs/>
          <w:color w:val="3333FF"/>
        </w:rPr>
        <w:t xml:space="preserve">(NO EXCEPTIONS!)  Please read </w:t>
      </w:r>
      <w:r w:rsidRPr="00FC5E83">
        <w:rPr>
          <w:rFonts w:asciiTheme="minorHAnsi" w:hAnsiTheme="minorHAnsi"/>
          <w:b/>
          <w:bCs/>
          <w:color w:val="3333FF"/>
          <w:szCs w:val="32"/>
        </w:rPr>
        <w:t xml:space="preserve">Explanation of Deadlines in the announcement section (eagle online). </w:t>
      </w:r>
    </w:p>
    <w:p w:rsidR="002121C7" w:rsidRPr="00FC5E83" w:rsidRDefault="002121C7" w:rsidP="002121C7">
      <w:pPr>
        <w:keepNext/>
        <w:spacing w:before="240" w:after="60"/>
        <w:outlineLvl w:val="1"/>
        <w:rPr>
          <w:rFonts w:asciiTheme="minorHAnsi" w:hAnsiTheme="minorHAnsi" w:cs="Arial"/>
          <w:b/>
          <w:bCs/>
          <w:color w:val="3333FF"/>
        </w:rPr>
      </w:pPr>
      <w:r w:rsidRPr="00FC5E83">
        <w:rPr>
          <w:rFonts w:asciiTheme="minorHAnsi" w:hAnsiTheme="minorHAnsi" w:cs="Arial"/>
          <w:b/>
          <w:bCs/>
          <w:color w:val="3333FF"/>
        </w:rPr>
        <w:t>INCOMPLETE</w:t>
      </w:r>
    </w:p>
    <w:p w:rsidR="002121C7" w:rsidRPr="00FC5E83" w:rsidRDefault="002121C7" w:rsidP="002121C7">
      <w:pPr>
        <w:rPr>
          <w:rFonts w:asciiTheme="minorHAnsi" w:hAnsiTheme="minorHAnsi"/>
          <w:color w:val="3333FF"/>
        </w:rPr>
      </w:pPr>
      <w:r w:rsidRPr="00FC5E83">
        <w:rPr>
          <w:rFonts w:asciiTheme="minorHAnsi" w:hAnsiTheme="minorHAnsi"/>
          <w:color w:val="3333FF"/>
        </w:rPr>
        <w:t>An incomplete will be allowed to students who become seriously ill or suffer tragedies that will prevent them from otherwise completing the course.  To receive an incomplete, the illness or tragedy must be documented in a written memo.  The memo must clearly show that the emergency prevented the student from completing the remainder of the course work.</w:t>
      </w:r>
    </w:p>
    <w:p w:rsidR="002121C7" w:rsidRPr="00FC5E83" w:rsidRDefault="002121C7" w:rsidP="002121C7">
      <w:pPr>
        <w:rPr>
          <w:rFonts w:asciiTheme="minorHAnsi" w:hAnsiTheme="minorHAnsi"/>
          <w:b/>
          <w:color w:val="3333FF"/>
        </w:rPr>
      </w:pPr>
    </w:p>
    <w:p w:rsidR="002121C7" w:rsidRPr="00FC5E83" w:rsidRDefault="002121C7" w:rsidP="002121C7">
      <w:pPr>
        <w:rPr>
          <w:rFonts w:asciiTheme="minorHAnsi" w:hAnsiTheme="minorHAnsi"/>
          <w:b/>
          <w:color w:val="3333FF"/>
        </w:rPr>
      </w:pPr>
      <w:r w:rsidRPr="00FC5E83">
        <w:rPr>
          <w:rFonts w:asciiTheme="minorHAnsi" w:hAnsiTheme="minorHAnsi"/>
          <w:b/>
          <w:color w:val="3333FF"/>
        </w:rPr>
        <w:t>ACADEMIC HONESTY</w:t>
      </w:r>
      <w:r w:rsidRPr="00FC5E83">
        <w:rPr>
          <w:rFonts w:asciiTheme="minorHAnsi" w:hAnsiTheme="minorHAnsi"/>
          <w:b/>
          <w:color w:val="3333FF"/>
        </w:rPr>
        <w:tab/>
      </w:r>
    </w:p>
    <w:p w:rsidR="002121C7" w:rsidRPr="00FC5E83" w:rsidRDefault="002121C7" w:rsidP="002121C7">
      <w:pPr>
        <w:widowControl w:val="0"/>
        <w:autoSpaceDE w:val="0"/>
        <w:autoSpaceDN w:val="0"/>
        <w:adjustRightInd w:val="0"/>
        <w:spacing w:before="100" w:beforeAutospacing="1" w:after="100" w:afterAutospacing="1"/>
        <w:rPr>
          <w:rFonts w:asciiTheme="minorHAnsi" w:hAnsiTheme="minorHAnsi"/>
          <w:color w:val="3333FF"/>
        </w:rPr>
      </w:pPr>
      <w:r w:rsidRPr="00FC5E83">
        <w:rPr>
          <w:rFonts w:asciiTheme="minorHAnsi" w:hAnsiTheme="minorHAnsi"/>
          <w:color w:val="3333FF"/>
        </w:rPr>
        <w:t xml:space="preserve">Violations of academic honesty, including but not limited to plagiarism, collusion, deception, conflict of interest and theft are not tolerated and can lead to severe penalties.   Disciplinary actions are outlined in the Student Handbook.  Don’t take any chances with this; it’s simply not worth it. </w:t>
      </w:r>
      <w:r w:rsidRPr="00FC5E83">
        <w:rPr>
          <w:rFonts w:asciiTheme="minorHAnsi" w:hAnsiTheme="minorHAnsi" w:cs="Arial"/>
          <w:color w:val="3333FF"/>
        </w:rPr>
        <w:t>For more information, go to: http://hccs.edu/student-rights.</w:t>
      </w:r>
    </w:p>
    <w:p w:rsidR="00B977C3" w:rsidRPr="00FC5E83" w:rsidRDefault="00B977C3" w:rsidP="00B977C3">
      <w:pPr>
        <w:keepNext/>
        <w:spacing w:before="240" w:after="60"/>
        <w:outlineLvl w:val="1"/>
        <w:rPr>
          <w:rFonts w:asciiTheme="minorHAnsi" w:hAnsiTheme="minorHAnsi" w:cs="Arial"/>
          <w:b/>
          <w:bCs/>
          <w:iCs/>
          <w:color w:val="3333FF"/>
        </w:rPr>
      </w:pPr>
      <w:r w:rsidRPr="00FC5E83">
        <w:rPr>
          <w:rFonts w:asciiTheme="minorHAnsi" w:hAnsiTheme="minorHAnsi" w:cs="Arial"/>
          <w:b/>
          <w:bCs/>
          <w:iCs/>
          <w:color w:val="3333FF"/>
        </w:rPr>
        <w:t>GRADING CRITERIA</w:t>
      </w:r>
    </w:p>
    <w:p w:rsidR="00B977C3" w:rsidRPr="00FC5E83" w:rsidRDefault="00B977C3" w:rsidP="00B977C3">
      <w:pPr>
        <w:rPr>
          <w:rFonts w:asciiTheme="minorHAnsi" w:hAnsiTheme="minorHAnsi"/>
          <w:color w:val="3333FF"/>
        </w:rPr>
      </w:pPr>
      <w:r w:rsidRPr="00FC5E83">
        <w:rPr>
          <w:rFonts w:asciiTheme="minorHAnsi" w:hAnsiTheme="minorHAnsi"/>
          <w:color w:val="3333FF"/>
        </w:rPr>
        <w:t>The grading criterion for Public Speaking is based on the scale below in accordance with HCCS policy.</w:t>
      </w:r>
    </w:p>
    <w:p w:rsidR="00917F26" w:rsidRPr="00FC5E83" w:rsidRDefault="00917F26" w:rsidP="00B977C3">
      <w:pPr>
        <w:rPr>
          <w:rFonts w:asciiTheme="minorHAnsi" w:hAnsiTheme="minorHAnsi"/>
          <w:color w:val="3333FF"/>
        </w:rPr>
      </w:pPr>
    </w:p>
    <w:p w:rsidR="00B977C3" w:rsidRPr="00FC5E83" w:rsidRDefault="00B977C3" w:rsidP="00B977C3">
      <w:pPr>
        <w:rPr>
          <w:rFonts w:ascii="Arial" w:hAnsi="Arial" w:cs="Arial"/>
          <w:color w:val="3333FF"/>
          <w:sz w:val="20"/>
          <w:szCs w:val="20"/>
        </w:rPr>
      </w:pPr>
      <w:r w:rsidRPr="00FC5E83">
        <w:rPr>
          <w:rFonts w:ascii="Arial" w:hAnsi="Arial" w:cs="Arial"/>
          <w:color w:val="3333FF"/>
          <w:sz w:val="20"/>
          <w:szCs w:val="20"/>
        </w:rPr>
        <w:t>A = 100 – 90: …… 4 points per semester hour</w:t>
      </w:r>
    </w:p>
    <w:p w:rsidR="00B977C3" w:rsidRPr="00FC5E83" w:rsidRDefault="00B977C3" w:rsidP="00B977C3">
      <w:pPr>
        <w:rPr>
          <w:rFonts w:ascii="Arial" w:hAnsi="Arial" w:cs="Arial"/>
          <w:color w:val="3333FF"/>
          <w:sz w:val="20"/>
          <w:szCs w:val="20"/>
        </w:rPr>
      </w:pPr>
      <w:r w:rsidRPr="00FC5E83">
        <w:rPr>
          <w:rFonts w:ascii="Arial" w:hAnsi="Arial" w:cs="Arial"/>
          <w:color w:val="3333FF"/>
          <w:sz w:val="20"/>
          <w:szCs w:val="20"/>
        </w:rPr>
        <w:t>B = 89 – 80: …</w:t>
      </w:r>
      <w:r w:rsidR="00A25CBC">
        <w:rPr>
          <w:rFonts w:ascii="Arial" w:hAnsi="Arial" w:cs="Arial"/>
          <w:color w:val="3333FF"/>
          <w:sz w:val="20"/>
          <w:szCs w:val="20"/>
        </w:rPr>
        <w:t>.</w:t>
      </w:r>
      <w:r w:rsidRPr="00FC5E83">
        <w:rPr>
          <w:rFonts w:ascii="Arial" w:hAnsi="Arial" w:cs="Arial"/>
          <w:color w:val="3333FF"/>
          <w:sz w:val="20"/>
          <w:szCs w:val="20"/>
        </w:rPr>
        <w:t>…. 3 points per semester hour</w:t>
      </w:r>
    </w:p>
    <w:p w:rsidR="00B977C3" w:rsidRPr="00FC5E83" w:rsidRDefault="00B977C3" w:rsidP="00B977C3">
      <w:pPr>
        <w:rPr>
          <w:rFonts w:ascii="Arial" w:hAnsi="Arial" w:cs="Arial"/>
          <w:color w:val="3333FF"/>
          <w:sz w:val="20"/>
          <w:szCs w:val="20"/>
        </w:rPr>
      </w:pPr>
      <w:r w:rsidRPr="00FC5E83">
        <w:rPr>
          <w:rFonts w:ascii="Arial" w:hAnsi="Arial" w:cs="Arial"/>
          <w:color w:val="3333FF"/>
          <w:sz w:val="20"/>
          <w:szCs w:val="20"/>
        </w:rPr>
        <w:t>C = 79 – 70: …</w:t>
      </w:r>
      <w:r w:rsidR="00A25CBC">
        <w:rPr>
          <w:rFonts w:ascii="Arial" w:hAnsi="Arial" w:cs="Arial"/>
          <w:color w:val="3333FF"/>
          <w:sz w:val="20"/>
          <w:szCs w:val="20"/>
        </w:rPr>
        <w:t>…..</w:t>
      </w:r>
      <w:r w:rsidRPr="00FC5E83">
        <w:rPr>
          <w:rFonts w:ascii="Arial" w:hAnsi="Arial" w:cs="Arial"/>
          <w:color w:val="3333FF"/>
          <w:sz w:val="20"/>
          <w:szCs w:val="20"/>
        </w:rPr>
        <w:t xml:space="preserve"> 2 points per semester hour</w:t>
      </w:r>
    </w:p>
    <w:p w:rsidR="00B977C3" w:rsidRPr="00FC5E83" w:rsidRDefault="00B977C3" w:rsidP="00B977C3">
      <w:pPr>
        <w:rPr>
          <w:rFonts w:ascii="Arial" w:hAnsi="Arial" w:cs="Arial"/>
          <w:color w:val="3333FF"/>
          <w:sz w:val="20"/>
          <w:szCs w:val="20"/>
        </w:rPr>
      </w:pPr>
      <w:r w:rsidRPr="00FC5E83">
        <w:rPr>
          <w:rFonts w:ascii="Arial" w:hAnsi="Arial" w:cs="Arial"/>
          <w:color w:val="3333FF"/>
          <w:sz w:val="20"/>
          <w:szCs w:val="20"/>
        </w:rPr>
        <w:t>D = 69 – 60: ……</w:t>
      </w:r>
      <w:r w:rsidR="00A25CBC">
        <w:rPr>
          <w:rFonts w:ascii="Arial" w:hAnsi="Arial" w:cs="Arial"/>
          <w:color w:val="3333FF"/>
          <w:sz w:val="20"/>
          <w:szCs w:val="20"/>
        </w:rPr>
        <w:t>.</w:t>
      </w:r>
      <w:r w:rsidRPr="00FC5E83">
        <w:rPr>
          <w:rFonts w:ascii="Arial" w:hAnsi="Arial" w:cs="Arial"/>
          <w:color w:val="3333FF"/>
          <w:sz w:val="20"/>
          <w:szCs w:val="20"/>
        </w:rPr>
        <w:t>. 1 point per semester hour</w:t>
      </w:r>
    </w:p>
    <w:p w:rsidR="00667E51" w:rsidRPr="00FC5E83" w:rsidRDefault="00B977C3" w:rsidP="00B977C3">
      <w:pPr>
        <w:keepNext/>
        <w:spacing w:before="240" w:after="60"/>
        <w:outlineLvl w:val="1"/>
        <w:rPr>
          <w:rFonts w:asciiTheme="minorHAnsi" w:hAnsiTheme="minorHAnsi" w:cs="Arial"/>
          <w:bCs/>
          <w:iCs/>
          <w:color w:val="3333FF"/>
        </w:rPr>
      </w:pPr>
      <w:r w:rsidRPr="00FC5E83">
        <w:rPr>
          <w:rFonts w:ascii="Arial" w:hAnsi="Arial" w:cs="Arial"/>
          <w:color w:val="3333FF"/>
          <w:sz w:val="20"/>
          <w:szCs w:val="20"/>
        </w:rPr>
        <w:t>59 and below = F- 0 points per semester hour</w:t>
      </w:r>
    </w:p>
    <w:p w:rsidR="00667E51" w:rsidRPr="00FC5E83" w:rsidRDefault="00667E51" w:rsidP="00667E51">
      <w:pPr>
        <w:rPr>
          <w:rFonts w:ascii="Arial" w:hAnsi="Arial" w:cs="Arial"/>
          <w:color w:val="3333FF"/>
          <w:sz w:val="20"/>
          <w:szCs w:val="20"/>
        </w:rPr>
      </w:pPr>
    </w:p>
    <w:p w:rsidR="00667E51" w:rsidRPr="00FC5E83" w:rsidRDefault="00667E51" w:rsidP="00667E51">
      <w:pPr>
        <w:rPr>
          <w:rFonts w:ascii="Arial" w:hAnsi="Arial" w:cs="Arial"/>
          <w:color w:val="3333FF"/>
          <w:sz w:val="20"/>
          <w:szCs w:val="20"/>
        </w:rPr>
      </w:pPr>
      <w:r w:rsidRPr="00FC5E83">
        <w:rPr>
          <w:rFonts w:ascii="Arial" w:hAnsi="Arial" w:cs="Arial"/>
          <w:color w:val="3333FF"/>
          <w:sz w:val="20"/>
          <w:szCs w:val="20"/>
        </w:rPr>
        <w:t>*IP (In Progress) …0 points per semester hour</w:t>
      </w:r>
    </w:p>
    <w:p w:rsidR="00815164" w:rsidRPr="00FC5E83" w:rsidRDefault="00667E51" w:rsidP="00815164">
      <w:pPr>
        <w:rPr>
          <w:rFonts w:ascii="Arial" w:hAnsi="Arial" w:cs="Arial"/>
          <w:color w:val="3333FF"/>
          <w:sz w:val="20"/>
          <w:szCs w:val="20"/>
        </w:rPr>
      </w:pPr>
      <w:r w:rsidRPr="00FC5E83">
        <w:rPr>
          <w:rFonts w:ascii="Arial" w:hAnsi="Arial" w:cs="Arial"/>
          <w:color w:val="3333FF"/>
          <w:sz w:val="20"/>
          <w:szCs w:val="20"/>
        </w:rPr>
        <w:t>*</w:t>
      </w:r>
      <w:r w:rsidR="00815164" w:rsidRPr="00FC5E83">
        <w:rPr>
          <w:rFonts w:ascii="Arial" w:hAnsi="Arial" w:cs="Arial"/>
          <w:color w:val="3333FF"/>
          <w:sz w:val="20"/>
          <w:szCs w:val="20"/>
        </w:rPr>
        <w:t>W</w:t>
      </w:r>
      <w:r w:rsidR="0064442F">
        <w:rPr>
          <w:rFonts w:ascii="Arial" w:hAnsi="Arial" w:cs="Arial"/>
          <w:color w:val="3333FF"/>
          <w:sz w:val="20"/>
          <w:szCs w:val="20"/>
        </w:rPr>
        <w:t xml:space="preserve"> </w:t>
      </w:r>
      <w:r w:rsidR="00815164" w:rsidRPr="00FC5E83">
        <w:rPr>
          <w:rFonts w:ascii="Arial" w:hAnsi="Arial" w:cs="Arial"/>
          <w:color w:val="3333FF"/>
          <w:sz w:val="20"/>
          <w:szCs w:val="20"/>
        </w:rPr>
        <w:t>(Withdrawn)……0 points per semester hour</w:t>
      </w:r>
    </w:p>
    <w:p w:rsidR="00815164" w:rsidRPr="00FC5E83" w:rsidRDefault="00815164" w:rsidP="00815164">
      <w:pPr>
        <w:rPr>
          <w:rFonts w:ascii="Arial" w:hAnsi="Arial" w:cs="Arial"/>
          <w:color w:val="3333FF"/>
          <w:sz w:val="20"/>
          <w:szCs w:val="20"/>
        </w:rPr>
      </w:pPr>
      <w:r w:rsidRPr="00FC5E83">
        <w:rPr>
          <w:rFonts w:ascii="Arial" w:hAnsi="Arial" w:cs="Arial"/>
          <w:color w:val="3333FF"/>
          <w:sz w:val="20"/>
          <w:szCs w:val="20"/>
        </w:rPr>
        <w:t>*I (Incomplete)….. 0 points per semester hour</w:t>
      </w:r>
    </w:p>
    <w:p w:rsidR="00815164" w:rsidRPr="00FC5E83" w:rsidRDefault="00815164" w:rsidP="00815164">
      <w:pPr>
        <w:rPr>
          <w:rFonts w:ascii="Arial" w:hAnsi="Arial" w:cs="Arial"/>
          <w:color w:val="3333FF"/>
          <w:sz w:val="20"/>
          <w:szCs w:val="20"/>
        </w:rPr>
      </w:pPr>
    </w:p>
    <w:p w:rsidR="00815164" w:rsidRPr="00FC5E83" w:rsidRDefault="00815164" w:rsidP="00815164">
      <w:pPr>
        <w:rPr>
          <w:rFonts w:ascii="Arial" w:hAnsi="Arial" w:cs="Arial"/>
          <w:color w:val="3333FF"/>
          <w:sz w:val="20"/>
          <w:szCs w:val="20"/>
        </w:rPr>
      </w:pPr>
      <w:r w:rsidRPr="00FC5E83">
        <w:rPr>
          <w:rFonts w:ascii="Arial" w:hAnsi="Arial" w:cs="Arial"/>
          <w:color w:val="3333FF"/>
          <w:sz w:val="20"/>
          <w:szCs w:val="20"/>
        </w:rPr>
        <w:t>AUD (Audit) ….. 0 points per semester hour</w:t>
      </w:r>
    </w:p>
    <w:p w:rsidR="00815164" w:rsidRPr="00FC5E83" w:rsidRDefault="00815164" w:rsidP="00815164">
      <w:pPr>
        <w:rPr>
          <w:rFonts w:ascii="Arial" w:hAnsi="Arial" w:cs="Arial"/>
          <w:color w:val="3333FF"/>
          <w:sz w:val="20"/>
          <w:szCs w:val="20"/>
        </w:rPr>
      </w:pPr>
    </w:p>
    <w:p w:rsidR="00815164" w:rsidRPr="00FC5E83" w:rsidRDefault="00815164" w:rsidP="00815164">
      <w:pPr>
        <w:rPr>
          <w:rFonts w:ascii="Arial" w:hAnsi="Arial" w:cs="Arial"/>
          <w:color w:val="3333FF"/>
          <w:sz w:val="20"/>
          <w:szCs w:val="20"/>
        </w:rPr>
      </w:pPr>
      <w:r w:rsidRPr="00FC5E83">
        <w:rPr>
          <w:rFonts w:ascii="Arial" w:hAnsi="Arial" w:cs="Arial"/>
          <w:color w:val="3333FF"/>
          <w:sz w:val="20"/>
          <w:szCs w:val="20"/>
        </w:rPr>
        <w:t xml:space="preserve">*IP (In Progress) is given only in certain developmental courses.  The student must re-enroll to receive credit.  </w:t>
      </w:r>
    </w:p>
    <w:p w:rsidR="001128AC" w:rsidRPr="00FC5E83" w:rsidRDefault="001128AC" w:rsidP="00815164">
      <w:pPr>
        <w:rPr>
          <w:rFonts w:ascii="Arial" w:hAnsi="Arial" w:cs="Arial"/>
          <w:color w:val="3333FF"/>
          <w:sz w:val="20"/>
          <w:szCs w:val="20"/>
        </w:rPr>
      </w:pPr>
    </w:p>
    <w:p w:rsidR="00224C1C" w:rsidRDefault="00224C1C" w:rsidP="00224C1C">
      <w:pPr>
        <w:rPr>
          <w:rFonts w:ascii="Arial" w:hAnsi="Arial" w:cs="Arial"/>
          <w:color w:val="3333FF"/>
          <w:sz w:val="20"/>
          <w:szCs w:val="20"/>
        </w:rPr>
      </w:pPr>
      <w:r>
        <w:rPr>
          <w:rFonts w:ascii="Arial" w:hAnsi="Arial" w:cs="Arial"/>
          <w:color w:val="3333FF"/>
          <w:sz w:val="20"/>
          <w:szCs w:val="20"/>
        </w:rPr>
        <w:t>1</w:t>
      </w:r>
      <w:r w:rsidRPr="00FC5E83">
        <w:rPr>
          <w:rFonts w:ascii="Arial" w:hAnsi="Arial" w:cs="Arial"/>
          <w:color w:val="3333FF"/>
          <w:sz w:val="20"/>
          <w:szCs w:val="20"/>
        </w:rPr>
        <w:t>0% Special Occasion Speech</w:t>
      </w:r>
    </w:p>
    <w:p w:rsidR="001128AC" w:rsidRPr="00FC5E83" w:rsidRDefault="00533812" w:rsidP="001128AC">
      <w:pPr>
        <w:rPr>
          <w:rFonts w:ascii="Arial" w:hAnsi="Arial" w:cs="Arial"/>
          <w:color w:val="3333FF"/>
          <w:sz w:val="20"/>
          <w:szCs w:val="20"/>
        </w:rPr>
      </w:pPr>
      <w:r>
        <w:rPr>
          <w:rFonts w:ascii="Arial" w:hAnsi="Arial" w:cs="Arial"/>
          <w:color w:val="3333FF"/>
          <w:sz w:val="20"/>
          <w:szCs w:val="20"/>
        </w:rPr>
        <w:t>15</w:t>
      </w:r>
      <w:r w:rsidR="001128AC" w:rsidRPr="00FC5E83">
        <w:rPr>
          <w:rFonts w:ascii="Arial" w:hAnsi="Arial" w:cs="Arial"/>
          <w:color w:val="3333FF"/>
          <w:sz w:val="20"/>
          <w:szCs w:val="20"/>
        </w:rPr>
        <w:t>% Informative Speech</w:t>
      </w:r>
    </w:p>
    <w:p w:rsidR="001128AC" w:rsidRPr="00FC5E83" w:rsidRDefault="000B33C9" w:rsidP="001128AC">
      <w:pPr>
        <w:rPr>
          <w:rFonts w:ascii="Arial" w:hAnsi="Arial" w:cs="Arial"/>
          <w:color w:val="3333FF"/>
          <w:sz w:val="20"/>
          <w:szCs w:val="20"/>
        </w:rPr>
      </w:pPr>
      <w:r w:rsidRPr="00FC5E83">
        <w:rPr>
          <w:rFonts w:ascii="Arial" w:hAnsi="Arial" w:cs="Arial"/>
          <w:color w:val="3333FF"/>
          <w:sz w:val="20"/>
          <w:szCs w:val="20"/>
        </w:rPr>
        <w:t>20</w:t>
      </w:r>
      <w:r w:rsidR="001128AC" w:rsidRPr="00FC5E83">
        <w:rPr>
          <w:rFonts w:ascii="Arial" w:hAnsi="Arial" w:cs="Arial"/>
          <w:color w:val="3333FF"/>
          <w:sz w:val="20"/>
          <w:szCs w:val="20"/>
        </w:rPr>
        <w:t>% Persuasive Speech</w:t>
      </w:r>
    </w:p>
    <w:p w:rsidR="001128AC" w:rsidRPr="00FC5E83" w:rsidRDefault="00533812" w:rsidP="001128AC">
      <w:pPr>
        <w:rPr>
          <w:rFonts w:ascii="Arial" w:hAnsi="Arial" w:cs="Arial"/>
          <w:color w:val="3333FF"/>
          <w:sz w:val="20"/>
          <w:szCs w:val="20"/>
        </w:rPr>
      </w:pPr>
      <w:r>
        <w:rPr>
          <w:rFonts w:ascii="Arial" w:hAnsi="Arial" w:cs="Arial"/>
          <w:color w:val="3333FF"/>
          <w:sz w:val="20"/>
          <w:szCs w:val="20"/>
        </w:rPr>
        <w:t>25</w:t>
      </w:r>
      <w:r w:rsidR="001128AC" w:rsidRPr="00FC5E83">
        <w:rPr>
          <w:rFonts w:ascii="Arial" w:hAnsi="Arial" w:cs="Arial"/>
          <w:color w:val="3333FF"/>
          <w:sz w:val="20"/>
          <w:szCs w:val="20"/>
        </w:rPr>
        <w:t>% Class Activities/Participation</w:t>
      </w:r>
      <w:r w:rsidR="0073162C" w:rsidRPr="00FC5E83">
        <w:rPr>
          <w:rFonts w:ascii="Arial" w:hAnsi="Arial" w:cs="Arial"/>
          <w:color w:val="3333FF"/>
          <w:sz w:val="20"/>
          <w:szCs w:val="20"/>
        </w:rPr>
        <w:t>/Homework</w:t>
      </w:r>
    </w:p>
    <w:p w:rsidR="001128AC" w:rsidRDefault="00533812" w:rsidP="001128AC">
      <w:pPr>
        <w:rPr>
          <w:rFonts w:ascii="Arial" w:hAnsi="Arial" w:cs="Arial"/>
          <w:color w:val="3333FF"/>
          <w:sz w:val="20"/>
          <w:szCs w:val="20"/>
        </w:rPr>
      </w:pPr>
      <w:r>
        <w:rPr>
          <w:rFonts w:ascii="Arial" w:hAnsi="Arial" w:cs="Arial"/>
          <w:color w:val="3333FF"/>
          <w:sz w:val="20"/>
          <w:szCs w:val="20"/>
        </w:rPr>
        <w:t>15</w:t>
      </w:r>
      <w:r w:rsidR="001128AC" w:rsidRPr="00FC5E83">
        <w:rPr>
          <w:rFonts w:ascii="Arial" w:hAnsi="Arial" w:cs="Arial"/>
          <w:color w:val="3333FF"/>
          <w:sz w:val="20"/>
          <w:szCs w:val="20"/>
        </w:rPr>
        <w:t xml:space="preserve">% </w:t>
      </w:r>
      <w:r>
        <w:rPr>
          <w:rFonts w:ascii="Arial" w:hAnsi="Arial" w:cs="Arial"/>
          <w:color w:val="3333FF"/>
          <w:sz w:val="20"/>
          <w:szCs w:val="20"/>
        </w:rPr>
        <w:t xml:space="preserve">Individual </w:t>
      </w:r>
      <w:r w:rsidR="001128AC" w:rsidRPr="00FC5E83">
        <w:rPr>
          <w:rFonts w:ascii="Arial" w:hAnsi="Arial" w:cs="Arial"/>
          <w:color w:val="3333FF"/>
          <w:sz w:val="20"/>
          <w:szCs w:val="20"/>
        </w:rPr>
        <w:t>Symposium</w:t>
      </w:r>
      <w:r w:rsidR="00773AA8" w:rsidRPr="00FC5E83">
        <w:rPr>
          <w:rFonts w:ascii="Arial" w:hAnsi="Arial" w:cs="Arial"/>
          <w:color w:val="3333FF"/>
          <w:sz w:val="20"/>
          <w:szCs w:val="20"/>
        </w:rPr>
        <w:t>/Final Exam</w:t>
      </w:r>
    </w:p>
    <w:p w:rsidR="00815164" w:rsidRDefault="00533812" w:rsidP="00815164">
      <w:pPr>
        <w:rPr>
          <w:rFonts w:ascii="Arial" w:hAnsi="Arial" w:cs="Arial"/>
          <w:color w:val="3333FF"/>
          <w:sz w:val="20"/>
          <w:szCs w:val="20"/>
        </w:rPr>
      </w:pPr>
      <w:r>
        <w:rPr>
          <w:rFonts w:ascii="Arial" w:hAnsi="Arial" w:cs="Arial"/>
          <w:color w:val="3333FF"/>
          <w:sz w:val="20"/>
          <w:szCs w:val="20"/>
        </w:rPr>
        <w:t>15% Group Symposium/Final Exam</w:t>
      </w:r>
    </w:p>
    <w:p w:rsidR="00533812" w:rsidRPr="00FC5E83" w:rsidRDefault="00533812" w:rsidP="00815164">
      <w:pPr>
        <w:rPr>
          <w:rFonts w:asciiTheme="minorHAnsi" w:hAnsiTheme="minorHAnsi"/>
          <w:b/>
          <w:bCs/>
          <w:color w:val="3333FF"/>
        </w:rPr>
      </w:pPr>
    </w:p>
    <w:p w:rsidR="002121C7" w:rsidRPr="00FC5E83" w:rsidRDefault="002121C7" w:rsidP="002121C7">
      <w:pPr>
        <w:keepNext/>
        <w:outlineLvl w:val="1"/>
        <w:rPr>
          <w:rFonts w:asciiTheme="minorHAnsi" w:hAnsiTheme="minorHAnsi" w:cs="Arial"/>
          <w:b/>
          <w:bCs/>
          <w:color w:val="3333FF"/>
        </w:rPr>
      </w:pPr>
      <w:r w:rsidRPr="00FC5E83">
        <w:rPr>
          <w:rFonts w:asciiTheme="minorHAnsi" w:hAnsiTheme="minorHAnsi" w:cs="Arial"/>
          <w:b/>
          <w:bCs/>
          <w:color w:val="3333FF"/>
        </w:rPr>
        <w:t>DISCUSSION OF GRADED ASSIGNMENTS</w:t>
      </w:r>
    </w:p>
    <w:p w:rsidR="002121C7" w:rsidRPr="00FC5E83" w:rsidRDefault="002121C7" w:rsidP="002121C7">
      <w:pPr>
        <w:rPr>
          <w:rFonts w:asciiTheme="minorHAnsi" w:hAnsiTheme="minorHAnsi"/>
          <w:b/>
          <w:bCs/>
          <w:color w:val="3333FF"/>
        </w:rPr>
      </w:pPr>
      <w:r w:rsidRPr="00FC5E83">
        <w:rPr>
          <w:rFonts w:asciiTheme="minorHAnsi" w:hAnsiTheme="minorHAnsi"/>
          <w:color w:val="3333FF"/>
        </w:rPr>
        <w:t xml:space="preserve">If there is a discrepancy with a grade, it is the student’s responsibility to discuss in person or over the phone (not through the e-mail) the matter with the instructor.  Not only is this important for creating open communication between the instructor and student, but it also ensures that all grade disputes are handled in the same way for all students. </w:t>
      </w:r>
      <w:r w:rsidRPr="00081942">
        <w:rPr>
          <w:rFonts w:asciiTheme="minorHAnsi" w:hAnsiTheme="minorHAnsi"/>
          <w:color w:val="3333FF"/>
          <w14:textFill>
            <w14:gradFill>
              <w14:gsLst>
                <w14:gs w14:pos="0">
                  <w14:srgbClr w14:val="3333FF">
                    <w14:shade w14:val="30000"/>
                    <w14:satMod w14:val="115000"/>
                  </w14:srgbClr>
                </w14:gs>
                <w14:gs w14:pos="50000">
                  <w14:srgbClr w14:val="3333FF">
                    <w14:shade w14:val="67500"/>
                    <w14:satMod w14:val="115000"/>
                  </w14:srgbClr>
                </w14:gs>
                <w14:gs w14:pos="100000">
                  <w14:srgbClr w14:val="3333FF">
                    <w14:shade w14:val="100000"/>
                    <w14:satMod w14:val="115000"/>
                  </w14:srgbClr>
                </w14:gs>
              </w14:gsLst>
              <w14:lin w14:ang="8100000" w14:scaled="0"/>
            </w14:gradFill>
          </w14:textFill>
        </w:rPr>
        <w:t>Although</w:t>
      </w:r>
      <w:r w:rsidRPr="00FC5E83">
        <w:rPr>
          <w:rFonts w:asciiTheme="minorHAnsi" w:hAnsiTheme="minorHAnsi"/>
          <w:color w:val="3333FF"/>
        </w:rPr>
        <w:t xml:space="preserve"> communication with the instructor is encouraged, timeliness is essential for the success of the course.</w:t>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r w:rsidRPr="00FC5E83">
        <w:rPr>
          <w:rFonts w:asciiTheme="minorHAnsi" w:hAnsiTheme="minorHAnsi"/>
          <w:color w:val="3333FF"/>
        </w:rPr>
        <w:tab/>
      </w:r>
    </w:p>
    <w:p w:rsidR="002121C7" w:rsidRPr="00FC5E83" w:rsidRDefault="002121C7" w:rsidP="002121C7">
      <w:pPr>
        <w:keepNext/>
        <w:outlineLvl w:val="1"/>
        <w:rPr>
          <w:rFonts w:asciiTheme="minorHAnsi" w:hAnsiTheme="minorHAnsi"/>
          <w:b/>
          <w:bCs/>
          <w:color w:val="3333FF"/>
        </w:rPr>
      </w:pPr>
      <w:r w:rsidRPr="00FC5E83">
        <w:rPr>
          <w:rFonts w:asciiTheme="minorHAnsi" w:hAnsiTheme="minorHAnsi"/>
          <w:b/>
          <w:bCs/>
          <w:color w:val="3333FF"/>
        </w:rPr>
        <w:t>ADDITIONAL INFORMATION:</w:t>
      </w:r>
    </w:p>
    <w:p w:rsidR="002121C7" w:rsidRPr="000D5ACC" w:rsidRDefault="00081942" w:rsidP="002121C7">
      <w:pPr>
        <w:rPr>
          <w:rFonts w:asciiTheme="minorHAnsi" w:hAnsiTheme="minorHAnsi"/>
          <w:b/>
          <w:bCs/>
          <w:color w:val="2A2A96"/>
        </w:rPr>
      </w:pPr>
      <w:r w:rsidRPr="000D5ACC">
        <w:rPr>
          <w:rFonts w:asciiTheme="minorHAnsi" w:hAnsiTheme="minorHAnsi"/>
          <w:color w:val="2A2A96"/>
        </w:rPr>
        <w:t>HCC is committed to provide a</w:t>
      </w:r>
      <w:r w:rsidR="00192FFE">
        <w:rPr>
          <w:rFonts w:asciiTheme="minorHAnsi" w:hAnsiTheme="minorHAnsi"/>
          <w:color w:val="2A2A96"/>
        </w:rPr>
        <w:t xml:space="preserve"> learning</w:t>
      </w:r>
      <w:r w:rsidRPr="000D5ACC">
        <w:rPr>
          <w:rFonts w:asciiTheme="minorHAnsi" w:hAnsiTheme="minorHAnsi"/>
          <w:color w:val="2A2A96"/>
        </w:rPr>
        <w:t xml:space="preserve"> and working environment that is free from discrimination on the basis of sex which includes all forms of sexual misconduct.  Title IX of the Education Amendments of 1972 requires that when a complaint is filed, a prompt and thorough investigation is initiated.  Complaints may be filed with the HCC Title IX Coordinator available at 713 718 8271 or email at </w:t>
      </w:r>
      <w:hyperlink r:id="rId9" w:tgtFrame="_blank" w:history="1">
        <w:r w:rsidRPr="000D5ACC">
          <w:rPr>
            <w:rFonts w:asciiTheme="minorHAnsi" w:hAnsiTheme="minorHAnsi"/>
            <w:color w:val="2A2A96"/>
            <w:u w:val="single"/>
          </w:rPr>
          <w:t>oie@hccs.edu</w:t>
        </w:r>
      </w:hyperlink>
      <w:r w:rsidRPr="000D5ACC">
        <w:rPr>
          <w:rFonts w:asciiTheme="minorHAnsi" w:hAnsiTheme="minorHAnsi"/>
          <w:color w:val="2A2A96"/>
        </w:rPr>
        <w:t>.</w:t>
      </w:r>
    </w:p>
    <w:p w:rsidR="000D5ACC" w:rsidRDefault="000D5ACC" w:rsidP="002121C7">
      <w:pPr>
        <w:rPr>
          <w:rFonts w:asciiTheme="minorHAnsi" w:hAnsiTheme="minorHAnsi"/>
          <w:b/>
          <w:bCs/>
          <w:color w:val="2A2A96"/>
        </w:rPr>
      </w:pPr>
    </w:p>
    <w:p w:rsidR="002121C7" w:rsidRPr="000D5ACC" w:rsidRDefault="002121C7" w:rsidP="002121C7">
      <w:pPr>
        <w:rPr>
          <w:rFonts w:asciiTheme="minorHAnsi" w:hAnsiTheme="minorHAnsi"/>
          <w:color w:val="2A2A96"/>
        </w:rPr>
      </w:pPr>
      <w:r w:rsidRPr="000D5ACC">
        <w:rPr>
          <w:rFonts w:asciiTheme="minorHAnsi" w:hAnsiTheme="minorHAnsi"/>
          <w:b/>
          <w:bCs/>
          <w:color w:val="2A2A96"/>
        </w:rPr>
        <w:t>E-mails:</w:t>
      </w:r>
      <w:r w:rsidRPr="000D5ACC">
        <w:rPr>
          <w:rFonts w:asciiTheme="minorHAnsi" w:hAnsiTheme="minorHAnsi"/>
          <w:color w:val="2A2A96"/>
        </w:rPr>
        <w:t xml:space="preserve">  I will respond back to e-mails within </w:t>
      </w:r>
      <w:r w:rsidR="00C13A92" w:rsidRPr="000D5ACC">
        <w:rPr>
          <w:rFonts w:asciiTheme="minorHAnsi" w:hAnsiTheme="minorHAnsi"/>
          <w:color w:val="2A2A96"/>
        </w:rPr>
        <w:t>24</w:t>
      </w:r>
      <w:r w:rsidRPr="000D5ACC">
        <w:rPr>
          <w:rFonts w:asciiTheme="minorHAnsi" w:hAnsiTheme="minorHAnsi"/>
          <w:color w:val="2A2A96"/>
        </w:rPr>
        <w:t xml:space="preserve"> hours.</w:t>
      </w:r>
    </w:p>
    <w:p w:rsidR="002121C7" w:rsidRPr="000D5ACC" w:rsidRDefault="002121C7" w:rsidP="002121C7">
      <w:pPr>
        <w:rPr>
          <w:rFonts w:asciiTheme="minorHAnsi" w:hAnsiTheme="minorHAnsi"/>
          <w:color w:val="2A2A96"/>
        </w:rPr>
      </w:pPr>
    </w:p>
    <w:p w:rsidR="002121C7" w:rsidRPr="000D5ACC" w:rsidRDefault="002121C7" w:rsidP="002121C7">
      <w:pPr>
        <w:rPr>
          <w:rFonts w:asciiTheme="minorHAnsi" w:hAnsiTheme="minorHAnsi"/>
          <w:color w:val="3D328E"/>
        </w:rPr>
      </w:pPr>
      <w:r w:rsidRPr="000D5ACC">
        <w:rPr>
          <w:rFonts w:asciiTheme="minorHAnsi" w:hAnsiTheme="minorHAnsi"/>
          <w:b/>
          <w:bCs/>
          <w:color w:val="2A2A96"/>
        </w:rPr>
        <w:t>Text:</w:t>
      </w:r>
      <w:r w:rsidRPr="000D5ACC">
        <w:rPr>
          <w:rFonts w:asciiTheme="minorHAnsi" w:hAnsiTheme="minorHAnsi"/>
          <w:color w:val="2A2A96"/>
        </w:rPr>
        <w:t xml:space="preserve">  The text is required</w:t>
      </w:r>
      <w:r w:rsidRPr="000D5ACC">
        <w:rPr>
          <w:rFonts w:asciiTheme="minorHAnsi" w:hAnsiTheme="minorHAnsi"/>
          <w:color w:val="3D328E"/>
        </w:rPr>
        <w:t xml:space="preserve">.    </w:t>
      </w:r>
    </w:p>
    <w:p w:rsidR="002121C7" w:rsidRPr="000D5ACC" w:rsidRDefault="002121C7" w:rsidP="002121C7">
      <w:pPr>
        <w:rPr>
          <w:rFonts w:asciiTheme="minorHAnsi" w:hAnsiTheme="minorHAnsi"/>
          <w:color w:val="3D328E"/>
        </w:rPr>
      </w:pPr>
    </w:p>
    <w:p w:rsidR="002121C7" w:rsidRPr="00FC5E83" w:rsidRDefault="002121C7" w:rsidP="002121C7">
      <w:pPr>
        <w:rPr>
          <w:rFonts w:asciiTheme="minorHAnsi" w:hAnsiTheme="minorHAnsi"/>
          <w:color w:val="3333FF"/>
        </w:rPr>
      </w:pPr>
      <w:r w:rsidRPr="00FC5E83">
        <w:rPr>
          <w:rFonts w:asciiTheme="minorHAnsi" w:hAnsiTheme="minorHAnsi"/>
          <w:b/>
          <w:bCs/>
          <w:color w:val="3333FF"/>
        </w:rPr>
        <w:t>Teaching Strategies:</w:t>
      </w:r>
      <w:r w:rsidRPr="00FC5E83">
        <w:rPr>
          <w:rFonts w:asciiTheme="minorHAnsi" w:hAnsiTheme="minorHAnsi"/>
          <w:color w:val="3333FF"/>
        </w:rPr>
        <w:t xml:space="preserve">  The objectives of this course will be achieved through lectures.  Keep in mind, I will not cover all the chapters in the text, but it is your responsibility for keeping up with your work and reading assigned readings.</w:t>
      </w:r>
    </w:p>
    <w:p w:rsidR="002121C7" w:rsidRPr="00FC5E83" w:rsidRDefault="002121C7" w:rsidP="002121C7">
      <w:pPr>
        <w:rPr>
          <w:rFonts w:asciiTheme="minorHAnsi" w:hAnsiTheme="minorHAnsi"/>
          <w:color w:val="3333FF"/>
        </w:rPr>
      </w:pPr>
    </w:p>
    <w:p w:rsidR="002121C7" w:rsidRPr="00FC5E83" w:rsidRDefault="002121C7" w:rsidP="002121C7">
      <w:pPr>
        <w:rPr>
          <w:rFonts w:asciiTheme="minorHAnsi" w:hAnsiTheme="minorHAnsi"/>
          <w:color w:val="3333FF"/>
        </w:rPr>
      </w:pPr>
      <w:r w:rsidRPr="00FC5E83">
        <w:rPr>
          <w:rFonts w:asciiTheme="minorHAnsi" w:hAnsiTheme="minorHAnsi"/>
          <w:b/>
          <w:bCs/>
          <w:color w:val="3333FF"/>
        </w:rPr>
        <w:t>Extra Credit:</w:t>
      </w:r>
      <w:r w:rsidRPr="00FC5E83">
        <w:rPr>
          <w:rFonts w:asciiTheme="minorHAnsi" w:hAnsiTheme="minorHAnsi"/>
          <w:color w:val="3333FF"/>
        </w:rPr>
        <w:t xml:space="preserve">  Students will have an opportunity to earn extra points.  </w:t>
      </w:r>
    </w:p>
    <w:p w:rsidR="002121C7" w:rsidRPr="00FC5E83" w:rsidRDefault="002121C7" w:rsidP="002121C7">
      <w:pPr>
        <w:rPr>
          <w:rFonts w:asciiTheme="minorHAnsi" w:hAnsiTheme="minorHAnsi"/>
          <w:color w:val="3333FF"/>
        </w:rPr>
      </w:pPr>
    </w:p>
    <w:p w:rsidR="002121C7" w:rsidRPr="00FC5E83" w:rsidRDefault="002121C7" w:rsidP="002121C7">
      <w:pPr>
        <w:rPr>
          <w:rFonts w:asciiTheme="minorHAnsi" w:hAnsiTheme="minorHAnsi"/>
          <w:color w:val="3333FF"/>
        </w:rPr>
      </w:pPr>
      <w:r w:rsidRPr="00FC5E83">
        <w:rPr>
          <w:rFonts w:asciiTheme="minorHAnsi" w:hAnsiTheme="minorHAnsi"/>
          <w:b/>
          <w:bCs/>
          <w:color w:val="3333FF"/>
        </w:rPr>
        <w:t>Make-up/Late Policy:</w:t>
      </w:r>
      <w:r w:rsidRPr="00FC5E83">
        <w:rPr>
          <w:rFonts w:asciiTheme="minorHAnsi" w:hAnsiTheme="minorHAnsi"/>
          <w:color w:val="3333FF"/>
        </w:rPr>
        <w:t xml:space="preserve">  No makeup on quizzes, midterm exam, or final exam. </w:t>
      </w:r>
    </w:p>
    <w:p w:rsidR="00502E28" w:rsidRPr="00FC5E83" w:rsidRDefault="002121C7" w:rsidP="00502E28">
      <w:pPr>
        <w:numPr>
          <w:ilvl w:val="0"/>
          <w:numId w:val="6"/>
        </w:numPr>
        <w:tabs>
          <w:tab w:val="left" w:pos="8820"/>
        </w:tabs>
        <w:rPr>
          <w:rFonts w:asciiTheme="minorHAnsi" w:hAnsiTheme="minorHAnsi"/>
          <w:color w:val="3333FF"/>
        </w:rPr>
      </w:pPr>
      <w:r w:rsidRPr="00FC5E83">
        <w:rPr>
          <w:rFonts w:asciiTheme="minorHAnsi" w:hAnsiTheme="minorHAnsi"/>
          <w:b/>
          <w:bCs/>
          <w:color w:val="3333FF"/>
          <w:u w:val="single"/>
        </w:rPr>
        <w:t>SPEECH MAKE-UP</w:t>
      </w:r>
      <w:r w:rsidRPr="00FC5E83">
        <w:rPr>
          <w:rFonts w:asciiTheme="minorHAnsi" w:hAnsiTheme="minorHAnsi"/>
          <w:b/>
          <w:bCs/>
          <w:color w:val="3333FF"/>
        </w:rPr>
        <w:t>:</w:t>
      </w:r>
      <w:r w:rsidR="002D2A8F">
        <w:rPr>
          <w:rFonts w:asciiTheme="minorHAnsi" w:hAnsiTheme="minorHAnsi"/>
          <w:b/>
          <w:bCs/>
          <w:color w:val="3333FF"/>
        </w:rPr>
        <w:t xml:space="preserve"> </w:t>
      </w:r>
      <w:r w:rsidR="00502E28" w:rsidRPr="00FC5E83">
        <w:rPr>
          <w:rFonts w:asciiTheme="minorHAnsi" w:hAnsiTheme="minorHAnsi"/>
          <w:b/>
          <w:color w:val="3333FF"/>
        </w:rPr>
        <w:t xml:space="preserve">At the instructor’s discretion, you </w:t>
      </w:r>
      <w:r w:rsidR="00502E28" w:rsidRPr="00FC5E83">
        <w:rPr>
          <w:rFonts w:asciiTheme="minorHAnsi" w:hAnsiTheme="minorHAnsi"/>
          <w:color w:val="3333FF"/>
        </w:rPr>
        <w:t>may be</w:t>
      </w:r>
      <w:r w:rsidR="00502E28" w:rsidRPr="00FC5E83">
        <w:rPr>
          <w:rFonts w:asciiTheme="minorHAnsi" w:hAnsiTheme="minorHAnsi"/>
          <w:b/>
          <w:color w:val="3333FF"/>
        </w:rPr>
        <w:t xml:space="preserve"> allowed to makeup </w:t>
      </w:r>
      <w:r w:rsidR="00502E28" w:rsidRPr="00FC5E83">
        <w:rPr>
          <w:rFonts w:asciiTheme="minorHAnsi" w:hAnsiTheme="minorHAnsi"/>
          <w:color w:val="3333FF"/>
        </w:rPr>
        <w:t>ONE</w:t>
      </w:r>
      <w:r w:rsidR="00502E28" w:rsidRPr="00FC5E83">
        <w:rPr>
          <w:rFonts w:asciiTheme="minorHAnsi" w:hAnsiTheme="minorHAnsi"/>
          <w:b/>
          <w:color w:val="3333FF"/>
        </w:rPr>
        <w:t xml:space="preserve"> speech.  This speech will be graded with a letter-grade penalty.</w:t>
      </w:r>
    </w:p>
    <w:p w:rsidR="00502E28" w:rsidRPr="00FC5E83" w:rsidRDefault="00502E28" w:rsidP="00502E28">
      <w:pPr>
        <w:numPr>
          <w:ilvl w:val="0"/>
          <w:numId w:val="6"/>
        </w:numPr>
        <w:tabs>
          <w:tab w:val="left" w:pos="8820"/>
        </w:tabs>
        <w:rPr>
          <w:rFonts w:asciiTheme="minorHAnsi" w:hAnsiTheme="minorHAnsi"/>
          <w:b/>
          <w:color w:val="3333FF"/>
        </w:rPr>
      </w:pPr>
      <w:r w:rsidRPr="00FC5E83">
        <w:rPr>
          <w:rFonts w:asciiTheme="minorHAnsi" w:hAnsiTheme="minorHAnsi"/>
          <w:color w:val="3333FF"/>
        </w:rPr>
        <w:t xml:space="preserve">You cannot make up the symposium. </w:t>
      </w:r>
      <w:r w:rsidRPr="00FC5E83">
        <w:rPr>
          <w:rFonts w:asciiTheme="minorHAnsi" w:hAnsiTheme="minorHAnsi"/>
          <w:b/>
          <w:color w:val="3333FF"/>
        </w:rPr>
        <w:t xml:space="preserve">This is a group assignment and may not be performed independent of a group. </w:t>
      </w:r>
    </w:p>
    <w:p w:rsidR="002121C7" w:rsidRPr="00FC5E83" w:rsidRDefault="002121C7" w:rsidP="002121C7">
      <w:pPr>
        <w:rPr>
          <w:rFonts w:asciiTheme="minorHAnsi" w:hAnsiTheme="minorHAnsi"/>
          <w:color w:val="3333FF"/>
        </w:rPr>
      </w:pPr>
    </w:p>
    <w:p w:rsidR="002121C7" w:rsidRPr="00FC5E83" w:rsidRDefault="002121C7" w:rsidP="002121C7">
      <w:pPr>
        <w:rPr>
          <w:rFonts w:asciiTheme="minorHAnsi" w:hAnsiTheme="minorHAnsi"/>
          <w:color w:val="3333FF"/>
        </w:rPr>
      </w:pPr>
      <w:r w:rsidRPr="00FC5E83">
        <w:rPr>
          <w:rFonts w:asciiTheme="minorHAnsi" w:hAnsiTheme="minorHAnsi"/>
          <w:b/>
          <w:bCs/>
          <w:color w:val="3333FF"/>
        </w:rPr>
        <w:t>Withdrawal Procedure:</w:t>
      </w:r>
      <w:r w:rsidRPr="00FC5E83">
        <w:rPr>
          <w:rFonts w:asciiTheme="minorHAnsi" w:hAnsiTheme="minorHAnsi"/>
          <w:color w:val="3333FF"/>
        </w:rPr>
        <w:t xml:space="preserve">  By attending one or more class periods, you </w:t>
      </w:r>
      <w:r w:rsidRPr="00FC5E83">
        <w:rPr>
          <w:rFonts w:asciiTheme="minorHAnsi" w:hAnsiTheme="minorHAnsi"/>
          <w:i/>
          <w:iCs/>
          <w:color w:val="3333FF"/>
        </w:rPr>
        <w:t xml:space="preserve">must officially </w:t>
      </w:r>
      <w:r w:rsidRPr="00FC5E83">
        <w:rPr>
          <w:rFonts w:asciiTheme="minorHAnsi" w:hAnsiTheme="minorHAnsi"/>
          <w:color w:val="3333FF"/>
        </w:rPr>
        <w:t xml:space="preserve">withdraw from class should you decide to stop attending class. Otherwise, receive the grade “FX” as your final semester grade. Whether or not the instructor withdraws you, you are fully responsible for withdrawing yourself if you no longer desire to remain in this class. The letter grade “W” is no longer given by instructors.  </w:t>
      </w:r>
    </w:p>
    <w:p w:rsidR="002121C7" w:rsidRPr="00FC5E83" w:rsidRDefault="002121C7" w:rsidP="002121C7">
      <w:pPr>
        <w:rPr>
          <w:rFonts w:asciiTheme="minorHAnsi" w:hAnsiTheme="minorHAnsi"/>
          <w:color w:val="3333FF"/>
        </w:rPr>
      </w:pPr>
    </w:p>
    <w:p w:rsidR="002121C7" w:rsidRPr="00FC5E83" w:rsidRDefault="002121C7" w:rsidP="002121C7">
      <w:pPr>
        <w:rPr>
          <w:rFonts w:asciiTheme="minorHAnsi" w:hAnsiTheme="minorHAnsi"/>
          <w:color w:val="3333FF"/>
        </w:rPr>
      </w:pPr>
      <w:r w:rsidRPr="00FC5E83">
        <w:rPr>
          <w:rFonts w:asciiTheme="minorHAnsi" w:hAnsiTheme="minorHAnsi" w:cs="Arial"/>
          <w:b/>
          <w:bCs/>
          <w:color w:val="3333FF"/>
        </w:rPr>
        <w:t>Electronics:</w:t>
      </w:r>
      <w:r w:rsidRPr="00FC5E83">
        <w:rPr>
          <w:rFonts w:asciiTheme="minorHAnsi" w:hAnsiTheme="minorHAnsi" w:cs="Arial"/>
          <w:color w:val="3333FF"/>
        </w:rPr>
        <w:t xml:space="preserve"> Cellular telephones must be put on </w:t>
      </w:r>
      <w:r w:rsidRPr="00FC5E83">
        <w:rPr>
          <w:rFonts w:asciiTheme="minorHAnsi" w:hAnsiTheme="minorHAnsi" w:cs="Arial"/>
          <w:i/>
          <w:iCs/>
          <w:color w:val="3333FF"/>
        </w:rPr>
        <w:t xml:space="preserve">vibrate </w:t>
      </w:r>
      <w:r w:rsidRPr="00FC5E83">
        <w:rPr>
          <w:rFonts w:asciiTheme="minorHAnsi" w:hAnsiTheme="minorHAnsi" w:cs="Arial"/>
          <w:color w:val="3333FF"/>
        </w:rPr>
        <w:t xml:space="preserve">when in the classroom.  If you cannot survive without your phone </w:t>
      </w:r>
      <w:r w:rsidR="009B091A" w:rsidRPr="00FC5E83">
        <w:rPr>
          <w:rFonts w:asciiTheme="minorHAnsi" w:hAnsiTheme="minorHAnsi" w:cs="Arial"/>
          <w:color w:val="3333FF"/>
        </w:rPr>
        <w:t>during class time</w:t>
      </w:r>
      <w:r w:rsidRPr="00FC5E83">
        <w:rPr>
          <w:rFonts w:asciiTheme="minorHAnsi" w:hAnsiTheme="minorHAnsi" w:cs="Arial"/>
          <w:color w:val="3333FF"/>
        </w:rPr>
        <w:t xml:space="preserve">, then please drop the course.  Those with camera phones may not take photographs of anyone without the individual’s permission. Tape recorders </w:t>
      </w:r>
      <w:r w:rsidR="001C241F" w:rsidRPr="00FC5E83">
        <w:rPr>
          <w:rFonts w:asciiTheme="minorHAnsi" w:hAnsiTheme="minorHAnsi" w:cs="Arial"/>
          <w:color w:val="3333FF"/>
        </w:rPr>
        <w:t xml:space="preserve">&amp; laptops </w:t>
      </w:r>
      <w:r w:rsidRPr="00FC5E83">
        <w:rPr>
          <w:rFonts w:asciiTheme="minorHAnsi" w:hAnsiTheme="minorHAnsi" w:cs="Arial"/>
          <w:color w:val="3333FF"/>
        </w:rPr>
        <w:t>are also disallowed. Exceptions may be made at the instructor’s discretion.</w:t>
      </w:r>
      <w:r w:rsidR="00224C1C">
        <w:rPr>
          <w:rFonts w:asciiTheme="minorHAnsi" w:hAnsiTheme="minorHAnsi" w:cs="Arial"/>
          <w:color w:val="3333FF"/>
        </w:rPr>
        <w:t xml:space="preserve"> </w:t>
      </w:r>
      <w:r w:rsidR="001C241F" w:rsidRPr="00FC5E83">
        <w:rPr>
          <w:rFonts w:asciiTheme="minorHAnsi" w:hAnsiTheme="minorHAnsi"/>
          <w:color w:val="3333FF"/>
        </w:rPr>
        <w:t>This rule will be strictly enforced.</w:t>
      </w:r>
    </w:p>
    <w:p w:rsidR="002121C7" w:rsidRPr="00FC5E83" w:rsidRDefault="002121C7" w:rsidP="002121C7">
      <w:pPr>
        <w:rPr>
          <w:rFonts w:asciiTheme="minorHAnsi" w:hAnsiTheme="minorHAnsi"/>
          <w:color w:val="3333FF"/>
        </w:rPr>
      </w:pPr>
    </w:p>
    <w:p w:rsidR="002121C7" w:rsidRPr="00FC5E83" w:rsidRDefault="002121C7" w:rsidP="002121C7">
      <w:pPr>
        <w:rPr>
          <w:rFonts w:asciiTheme="minorHAnsi" w:hAnsiTheme="minorHAnsi"/>
          <w:color w:val="3333FF"/>
        </w:rPr>
      </w:pPr>
      <w:r w:rsidRPr="00FC5E83">
        <w:rPr>
          <w:rFonts w:asciiTheme="minorHAnsi" w:hAnsiTheme="minorHAnsi"/>
          <w:b/>
          <w:bCs/>
          <w:color w:val="3333FF"/>
        </w:rPr>
        <w:t xml:space="preserve">NOTICE: </w:t>
      </w:r>
      <w:r w:rsidRPr="00FC5E83">
        <w:rPr>
          <w:rFonts w:asciiTheme="minorHAnsi" w:hAnsiTheme="minorHAnsi"/>
          <w:color w:val="3333FF"/>
        </w:rPr>
        <w:t>Students who repeat a course three or more times may soon face significant tuition/ fee increases at HCC and other Texas public colleges and universities.  If you are considering course withdrawal because you are not earning passing grades, confer with your instructor/counselor as early as possible about your study habits, reading and writing homework, test-taking skills, attendance, course participation, and opportunities or other assistance that might be available.</w:t>
      </w:r>
    </w:p>
    <w:p w:rsidR="002121C7" w:rsidRPr="00FC5E83" w:rsidRDefault="002121C7" w:rsidP="002121C7">
      <w:pPr>
        <w:rPr>
          <w:rFonts w:asciiTheme="minorHAnsi" w:hAnsiTheme="minorHAnsi"/>
          <w:color w:val="3333FF"/>
        </w:rPr>
      </w:pPr>
    </w:p>
    <w:p w:rsidR="002121C7" w:rsidRPr="00FC5E83" w:rsidRDefault="002121C7" w:rsidP="002121C7">
      <w:pPr>
        <w:autoSpaceDE w:val="0"/>
        <w:autoSpaceDN w:val="0"/>
        <w:adjustRightInd w:val="0"/>
        <w:rPr>
          <w:rFonts w:asciiTheme="minorHAnsi" w:hAnsiTheme="minorHAnsi"/>
          <w:color w:val="3333FF"/>
        </w:rPr>
      </w:pPr>
      <w:r w:rsidRPr="00FC5E83">
        <w:rPr>
          <w:rFonts w:asciiTheme="minorHAnsi" w:hAnsiTheme="minorHAnsi"/>
          <w:b/>
          <w:bCs/>
          <w:color w:val="3333FF"/>
        </w:rPr>
        <w:t>HCC Policy Statement – ADA-</w:t>
      </w:r>
      <w:r w:rsidRPr="00FC5E83">
        <w:rPr>
          <w:rFonts w:asciiTheme="minorHAnsi" w:hAnsiTheme="minorHAnsi"/>
          <w:color w:val="3333FF"/>
        </w:rPr>
        <w:t xml:space="preserve">Services to Students with Disabilities: Students who require reasonable accommodations for disabilities are encouraged to report to John Reno at 713-718-8397 to make necessary arrangements. Faculty is only authorized to provide accommodations by the Disability Support Service Office. </w:t>
      </w:r>
    </w:p>
    <w:p w:rsidR="002121C7" w:rsidRPr="00FC5E83" w:rsidRDefault="002121C7" w:rsidP="002121C7">
      <w:pPr>
        <w:rPr>
          <w:rFonts w:asciiTheme="minorHAnsi" w:hAnsiTheme="minorHAnsi"/>
          <w:b/>
          <w:bCs/>
          <w:color w:val="3333FF"/>
        </w:rPr>
      </w:pPr>
    </w:p>
    <w:p w:rsidR="002121C7" w:rsidRPr="00FC5E83" w:rsidRDefault="002121C7" w:rsidP="002121C7">
      <w:pPr>
        <w:rPr>
          <w:rFonts w:asciiTheme="minorHAnsi" w:hAnsiTheme="minorHAnsi"/>
          <w:color w:val="3333FF"/>
        </w:rPr>
      </w:pPr>
      <w:r w:rsidRPr="00FC5E83">
        <w:rPr>
          <w:rFonts w:asciiTheme="minorHAnsi" w:hAnsiTheme="minorHAnsi"/>
          <w:b/>
          <w:bCs/>
          <w:color w:val="3333FF"/>
        </w:rPr>
        <w:t xml:space="preserve">MENINGITIS IMMUNIZATION REQUIRED FOR SPRING REGISTRATION </w:t>
      </w:r>
      <w:r w:rsidRPr="00FC5E83">
        <w:rPr>
          <w:rFonts w:asciiTheme="minorHAnsi" w:hAnsiTheme="minorHAnsi"/>
          <w:color w:val="3333FF"/>
        </w:rPr>
        <w:t xml:space="preserve">Texas Senate Bill 1107 passed in May 2011, requires that new HCC students and former HCC students returning after an absence of at least one fall or spring semester who are under the age of 30 are required to present a physician-signed certificate showing they have been vaccinated against bacterial meningitis. Beginning with </w:t>
      </w:r>
      <w:proofErr w:type="gramStart"/>
      <w:r w:rsidRPr="00FC5E83">
        <w:rPr>
          <w:rFonts w:asciiTheme="minorHAnsi" w:hAnsiTheme="minorHAnsi"/>
          <w:color w:val="3333FF"/>
        </w:rPr>
        <w:t>Spring</w:t>
      </w:r>
      <w:proofErr w:type="gramEnd"/>
      <w:r w:rsidRPr="00FC5E83">
        <w:rPr>
          <w:rFonts w:asciiTheme="minorHAnsi" w:hAnsiTheme="minorHAnsi"/>
          <w:color w:val="3333FF"/>
        </w:rPr>
        <w:t xml:space="preserve"> registration, November 7, students will have to satisfy this requirement prior to enrollment. For more information and a list of exemptions please go to </w:t>
      </w:r>
      <w:hyperlink r:id="rId10" w:history="1">
        <w:r w:rsidRPr="00FC5E83">
          <w:rPr>
            <w:rFonts w:asciiTheme="minorHAnsi" w:hAnsiTheme="minorHAnsi"/>
            <w:color w:val="3333FF"/>
            <w:u w:val="single"/>
          </w:rPr>
          <w:t>http://www.hccs.edu/hccs/admissions-registration</w:t>
        </w:r>
      </w:hyperlink>
      <w:r w:rsidRPr="00FC5E83">
        <w:rPr>
          <w:rFonts w:asciiTheme="minorHAnsi" w:hAnsiTheme="minorHAnsi"/>
          <w:color w:val="3333FF"/>
        </w:rPr>
        <w:t>.</w:t>
      </w:r>
    </w:p>
    <w:p w:rsidR="002121C7" w:rsidRPr="00FC5E83" w:rsidRDefault="002121C7" w:rsidP="002121C7">
      <w:pPr>
        <w:rPr>
          <w:rFonts w:asciiTheme="minorHAnsi" w:hAnsiTheme="minorHAnsi"/>
          <w:color w:val="3333FF"/>
        </w:rPr>
      </w:pPr>
    </w:p>
    <w:p w:rsidR="00C55804" w:rsidRPr="00FC5E83" w:rsidRDefault="001A27D2" w:rsidP="001A27D2">
      <w:pPr>
        <w:pStyle w:val="Heading1"/>
        <w:jc w:val="left"/>
        <w:rPr>
          <w:rFonts w:asciiTheme="minorHAnsi" w:hAnsiTheme="minorHAnsi"/>
          <w:color w:val="3333FF"/>
        </w:rPr>
      </w:pPr>
      <w:r w:rsidRPr="00FC5E83">
        <w:rPr>
          <w:rFonts w:asciiTheme="minorHAnsi" w:hAnsiTheme="minorHAnsi"/>
          <w:color w:val="3333FF"/>
        </w:rPr>
        <w:t>EGLS</w:t>
      </w:r>
      <w:r w:rsidRPr="00FC5E83">
        <w:rPr>
          <w:rFonts w:asciiTheme="minorHAnsi" w:hAnsiTheme="minorHAnsi"/>
          <w:color w:val="3333FF"/>
          <w:sz w:val="16"/>
          <w:szCs w:val="16"/>
        </w:rPr>
        <w:t>3</w:t>
      </w:r>
      <w:r w:rsidRPr="00FC5E83">
        <w:rPr>
          <w:rFonts w:asciiTheme="minorHAnsi" w:hAnsiTheme="minorHAnsi"/>
          <w:color w:val="3333FF"/>
        </w:rPr>
        <w:t xml:space="preserve"> – Evaluation for Greater Learning Student Survey System</w:t>
      </w:r>
    </w:p>
    <w:p w:rsidR="001A27D2" w:rsidRPr="00FC5E83" w:rsidRDefault="001A27D2" w:rsidP="001A27D2">
      <w:pPr>
        <w:rPr>
          <w:rFonts w:asciiTheme="minorHAnsi" w:hAnsiTheme="minorHAnsi"/>
          <w:color w:val="3333FF"/>
        </w:rPr>
      </w:pPr>
      <w:r w:rsidRPr="00FC5E83">
        <w:rPr>
          <w:rFonts w:asciiTheme="minorHAnsi" w:hAnsiTheme="minorHAnsi"/>
          <w:color w:val="3333FF"/>
        </w:rPr>
        <w:t>At Houston Community College, professors believe that thoughtful student feedback is necessary to improve teaching and learning.  During a designated time, you will be asked to answer a short online survey of research-based questions related to instruction.  The anonymous results of the survey will be made available to your professors and division chairs for continual improvement</w:t>
      </w:r>
      <w:r w:rsidR="00A56EAF" w:rsidRPr="00FC5E83">
        <w:rPr>
          <w:rFonts w:asciiTheme="minorHAnsi" w:hAnsiTheme="minorHAnsi"/>
          <w:color w:val="3333FF"/>
        </w:rPr>
        <w:t xml:space="preserve"> of instruction.  Look for the survey as part of the Houston Community College Student System online near the end of the term.</w:t>
      </w:r>
    </w:p>
    <w:p w:rsidR="007E0B88" w:rsidRDefault="007E0B88" w:rsidP="00C55804">
      <w:pPr>
        <w:tabs>
          <w:tab w:val="left" w:pos="2304"/>
        </w:tabs>
        <w:rPr>
          <w:rFonts w:asciiTheme="minorHAnsi" w:hAnsiTheme="minorHAnsi"/>
        </w:rPr>
      </w:pPr>
    </w:p>
    <w:p w:rsidR="007E0B88" w:rsidRPr="005D233C" w:rsidRDefault="007E0B88" w:rsidP="00C55804">
      <w:pPr>
        <w:tabs>
          <w:tab w:val="left" w:pos="2304"/>
        </w:tabs>
        <w:rPr>
          <w:rFonts w:asciiTheme="minorHAnsi" w:hAnsiTheme="minorHAnsi"/>
        </w:rPr>
      </w:pPr>
    </w:p>
    <w:sectPr w:rsidR="007E0B88" w:rsidRPr="005D233C" w:rsidSect="00CE18C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70" w:rsidRDefault="00816A70">
      <w:r>
        <w:separator/>
      </w:r>
    </w:p>
  </w:endnote>
  <w:endnote w:type="continuationSeparator" w:id="0">
    <w:p w:rsidR="00816A70" w:rsidRDefault="0081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C3" w:rsidRDefault="00CE18CF">
    <w:pPr>
      <w:pStyle w:val="Footer"/>
      <w:framePr w:wrap="around" w:vAnchor="text" w:hAnchor="margin" w:xAlign="center" w:y="1"/>
      <w:rPr>
        <w:rStyle w:val="PageNumber"/>
      </w:rPr>
    </w:pPr>
    <w:r>
      <w:rPr>
        <w:rStyle w:val="PageNumber"/>
      </w:rPr>
      <w:fldChar w:fldCharType="begin"/>
    </w:r>
    <w:r w:rsidR="002121C7">
      <w:rPr>
        <w:rStyle w:val="PageNumber"/>
      </w:rPr>
      <w:instrText xml:space="preserve">PAGE  </w:instrText>
    </w:r>
    <w:r>
      <w:rPr>
        <w:rStyle w:val="PageNumber"/>
      </w:rPr>
      <w:fldChar w:fldCharType="end"/>
    </w:r>
  </w:p>
  <w:p w:rsidR="00231DC3" w:rsidRDefault="00644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C3" w:rsidRDefault="00CE18CF">
    <w:pPr>
      <w:pStyle w:val="Footer"/>
      <w:framePr w:wrap="around" w:vAnchor="text" w:hAnchor="margin" w:xAlign="center" w:y="1"/>
      <w:rPr>
        <w:rStyle w:val="PageNumber"/>
      </w:rPr>
    </w:pPr>
    <w:r>
      <w:rPr>
        <w:rStyle w:val="PageNumber"/>
      </w:rPr>
      <w:fldChar w:fldCharType="begin"/>
    </w:r>
    <w:r w:rsidR="002121C7">
      <w:rPr>
        <w:rStyle w:val="PageNumber"/>
      </w:rPr>
      <w:instrText xml:space="preserve">PAGE  </w:instrText>
    </w:r>
    <w:r>
      <w:rPr>
        <w:rStyle w:val="PageNumber"/>
      </w:rPr>
      <w:fldChar w:fldCharType="separate"/>
    </w:r>
    <w:r w:rsidR="0064442F">
      <w:rPr>
        <w:rStyle w:val="PageNumber"/>
        <w:noProof/>
      </w:rPr>
      <w:t>1</w:t>
    </w:r>
    <w:r>
      <w:rPr>
        <w:rStyle w:val="PageNumber"/>
      </w:rPr>
      <w:fldChar w:fldCharType="end"/>
    </w:r>
  </w:p>
  <w:p w:rsidR="00231DC3" w:rsidRDefault="00644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70" w:rsidRDefault="00816A70">
      <w:r>
        <w:separator/>
      </w:r>
    </w:p>
  </w:footnote>
  <w:footnote w:type="continuationSeparator" w:id="0">
    <w:p w:rsidR="00816A70" w:rsidRDefault="00816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9442513"/>
    <w:multiLevelType w:val="hybridMultilevel"/>
    <w:tmpl w:val="35EAA6F0"/>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6E4507"/>
    <w:multiLevelType w:val="hybridMultilevel"/>
    <w:tmpl w:val="C1E046BE"/>
    <w:lvl w:ilvl="0" w:tplc="84FC4B30">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D50B63"/>
    <w:multiLevelType w:val="hybridMultilevel"/>
    <w:tmpl w:val="4AA628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0E16457"/>
    <w:multiLevelType w:val="hybridMultilevel"/>
    <w:tmpl w:val="49444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4A77EC"/>
    <w:multiLevelType w:val="hybridMultilevel"/>
    <w:tmpl w:val="4BF4656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C7"/>
    <w:rsid w:val="00027AE0"/>
    <w:rsid w:val="00072333"/>
    <w:rsid w:val="00081942"/>
    <w:rsid w:val="000976EC"/>
    <w:rsid w:val="000A00C1"/>
    <w:rsid w:val="000B33C9"/>
    <w:rsid w:val="000C1A4B"/>
    <w:rsid w:val="000D5ACC"/>
    <w:rsid w:val="000E37FF"/>
    <w:rsid w:val="001128AC"/>
    <w:rsid w:val="00124F9A"/>
    <w:rsid w:val="00126821"/>
    <w:rsid w:val="00156A5B"/>
    <w:rsid w:val="001832DC"/>
    <w:rsid w:val="00191EEB"/>
    <w:rsid w:val="00192FFE"/>
    <w:rsid w:val="0019565A"/>
    <w:rsid w:val="001A27D2"/>
    <w:rsid w:val="001C241F"/>
    <w:rsid w:val="001F48B5"/>
    <w:rsid w:val="002121C7"/>
    <w:rsid w:val="00224C1C"/>
    <w:rsid w:val="00241270"/>
    <w:rsid w:val="002432AC"/>
    <w:rsid w:val="0026662F"/>
    <w:rsid w:val="00276BEA"/>
    <w:rsid w:val="00283A44"/>
    <w:rsid w:val="002D2A8F"/>
    <w:rsid w:val="002E08BA"/>
    <w:rsid w:val="003044EA"/>
    <w:rsid w:val="00321083"/>
    <w:rsid w:val="003C1ACF"/>
    <w:rsid w:val="003C3A50"/>
    <w:rsid w:val="003F2C33"/>
    <w:rsid w:val="0043088D"/>
    <w:rsid w:val="0043586F"/>
    <w:rsid w:val="00443185"/>
    <w:rsid w:val="0046347E"/>
    <w:rsid w:val="00480CEB"/>
    <w:rsid w:val="004822B0"/>
    <w:rsid w:val="004E4C22"/>
    <w:rsid w:val="00502D97"/>
    <w:rsid w:val="00502E28"/>
    <w:rsid w:val="00533812"/>
    <w:rsid w:val="00541693"/>
    <w:rsid w:val="005D233C"/>
    <w:rsid w:val="005E22D0"/>
    <w:rsid w:val="00622AA1"/>
    <w:rsid w:val="0064442F"/>
    <w:rsid w:val="00667E51"/>
    <w:rsid w:val="0067574E"/>
    <w:rsid w:val="006C3A78"/>
    <w:rsid w:val="006F0E8D"/>
    <w:rsid w:val="006F7719"/>
    <w:rsid w:val="00700517"/>
    <w:rsid w:val="00720DEE"/>
    <w:rsid w:val="0073162C"/>
    <w:rsid w:val="00744D62"/>
    <w:rsid w:val="007653AF"/>
    <w:rsid w:val="007677F8"/>
    <w:rsid w:val="00773AA8"/>
    <w:rsid w:val="007E0B88"/>
    <w:rsid w:val="00815164"/>
    <w:rsid w:val="00816A70"/>
    <w:rsid w:val="008578E1"/>
    <w:rsid w:val="008800CE"/>
    <w:rsid w:val="008862AA"/>
    <w:rsid w:val="008960D5"/>
    <w:rsid w:val="008A7433"/>
    <w:rsid w:val="008C2E33"/>
    <w:rsid w:val="008F4729"/>
    <w:rsid w:val="00917F26"/>
    <w:rsid w:val="00957968"/>
    <w:rsid w:val="00985877"/>
    <w:rsid w:val="009B091A"/>
    <w:rsid w:val="00A02D68"/>
    <w:rsid w:val="00A25CBC"/>
    <w:rsid w:val="00A56EAF"/>
    <w:rsid w:val="00AC7B95"/>
    <w:rsid w:val="00AF0969"/>
    <w:rsid w:val="00B1543F"/>
    <w:rsid w:val="00B20B60"/>
    <w:rsid w:val="00B356D7"/>
    <w:rsid w:val="00B819DD"/>
    <w:rsid w:val="00B86642"/>
    <w:rsid w:val="00B977C3"/>
    <w:rsid w:val="00C13A92"/>
    <w:rsid w:val="00C24C8D"/>
    <w:rsid w:val="00C27F5F"/>
    <w:rsid w:val="00C35DDA"/>
    <w:rsid w:val="00C55804"/>
    <w:rsid w:val="00C60467"/>
    <w:rsid w:val="00CE18CF"/>
    <w:rsid w:val="00CF4CAF"/>
    <w:rsid w:val="00D72467"/>
    <w:rsid w:val="00DE07BA"/>
    <w:rsid w:val="00E005FA"/>
    <w:rsid w:val="00E664D6"/>
    <w:rsid w:val="00E77B6B"/>
    <w:rsid w:val="00E9756D"/>
    <w:rsid w:val="00EB3778"/>
    <w:rsid w:val="00EB6A94"/>
    <w:rsid w:val="00EC05B0"/>
    <w:rsid w:val="00EE2C1C"/>
    <w:rsid w:val="00F14D95"/>
    <w:rsid w:val="00F23BC5"/>
    <w:rsid w:val="00F42B49"/>
    <w:rsid w:val="00F95563"/>
    <w:rsid w:val="00FA2F87"/>
    <w:rsid w:val="00FC5E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B3EDF-0109-43E9-BEE1-7A4B4926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21C7"/>
    <w:pPr>
      <w:keepNext/>
      <w:jc w:val="center"/>
      <w:outlineLvl w:val="0"/>
    </w:pPr>
    <w:rPr>
      <w:rFonts w:ascii="Tempus Sans ITC" w:hAnsi="Tempus Sans ITC"/>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1C7"/>
    <w:rPr>
      <w:rFonts w:ascii="Tempus Sans ITC" w:eastAsia="Times New Roman" w:hAnsi="Tempus Sans ITC" w:cs="Times New Roman"/>
      <w:b/>
      <w:bCs/>
      <w:color w:val="000000"/>
      <w:sz w:val="24"/>
      <w:szCs w:val="24"/>
    </w:rPr>
  </w:style>
  <w:style w:type="paragraph" w:styleId="BodyText">
    <w:name w:val="Body Text"/>
    <w:basedOn w:val="Normal"/>
    <w:link w:val="BodyTextChar"/>
    <w:semiHidden/>
    <w:rsid w:val="002121C7"/>
    <w:rPr>
      <w:rFonts w:ascii="Tempus Sans ITC" w:hAnsi="Tempus Sans ITC"/>
      <w:color w:val="000000"/>
    </w:rPr>
  </w:style>
  <w:style w:type="character" w:customStyle="1" w:styleId="BodyTextChar">
    <w:name w:val="Body Text Char"/>
    <w:basedOn w:val="DefaultParagraphFont"/>
    <w:link w:val="BodyText"/>
    <w:semiHidden/>
    <w:rsid w:val="002121C7"/>
    <w:rPr>
      <w:rFonts w:ascii="Tempus Sans ITC" w:eastAsia="Times New Roman" w:hAnsi="Tempus Sans ITC" w:cs="Times New Roman"/>
      <w:color w:val="000000"/>
      <w:sz w:val="24"/>
      <w:szCs w:val="24"/>
    </w:rPr>
  </w:style>
  <w:style w:type="character" w:styleId="PageNumber">
    <w:name w:val="page number"/>
    <w:basedOn w:val="DefaultParagraphFont"/>
    <w:semiHidden/>
    <w:rsid w:val="002121C7"/>
  </w:style>
  <w:style w:type="paragraph" w:styleId="Footer">
    <w:name w:val="footer"/>
    <w:basedOn w:val="Normal"/>
    <w:link w:val="FooterChar"/>
    <w:semiHidden/>
    <w:rsid w:val="002121C7"/>
    <w:pPr>
      <w:tabs>
        <w:tab w:val="center" w:pos="4320"/>
        <w:tab w:val="right" w:pos="8640"/>
      </w:tabs>
    </w:pPr>
  </w:style>
  <w:style w:type="character" w:customStyle="1" w:styleId="FooterChar">
    <w:name w:val="Footer Char"/>
    <w:basedOn w:val="DefaultParagraphFont"/>
    <w:link w:val="Footer"/>
    <w:semiHidden/>
    <w:rsid w:val="002121C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A94"/>
    <w:rPr>
      <w:rFonts w:ascii="Tahoma" w:hAnsi="Tahoma" w:cs="Tahoma"/>
      <w:sz w:val="16"/>
      <w:szCs w:val="16"/>
    </w:rPr>
  </w:style>
  <w:style w:type="character" w:customStyle="1" w:styleId="BalloonTextChar">
    <w:name w:val="Balloon Text Char"/>
    <w:basedOn w:val="DefaultParagraphFont"/>
    <w:link w:val="BalloonText"/>
    <w:uiPriority w:val="99"/>
    <w:semiHidden/>
    <w:rsid w:val="00EB6A94"/>
    <w:rPr>
      <w:rFonts w:ascii="Tahoma" w:eastAsia="Times New Roman" w:hAnsi="Tahoma" w:cs="Tahoma"/>
      <w:sz w:val="16"/>
      <w:szCs w:val="16"/>
    </w:rPr>
  </w:style>
  <w:style w:type="character" w:styleId="Hyperlink">
    <w:name w:val="Hyperlink"/>
    <w:basedOn w:val="DefaultParagraphFont"/>
    <w:uiPriority w:val="99"/>
    <w:unhideWhenUsed/>
    <w:rsid w:val="00EB6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411">
      <w:bodyDiv w:val="1"/>
      <w:marLeft w:val="0"/>
      <w:marRight w:val="0"/>
      <w:marTop w:val="0"/>
      <w:marBottom w:val="0"/>
      <w:divBdr>
        <w:top w:val="none" w:sz="0" w:space="0" w:color="auto"/>
        <w:left w:val="none" w:sz="0" w:space="0" w:color="auto"/>
        <w:bottom w:val="none" w:sz="0" w:space="0" w:color="auto"/>
        <w:right w:val="none" w:sz="0" w:space="0" w:color="auto"/>
      </w:divBdr>
    </w:div>
    <w:div w:id="155265159">
      <w:bodyDiv w:val="1"/>
      <w:marLeft w:val="0"/>
      <w:marRight w:val="0"/>
      <w:marTop w:val="0"/>
      <w:marBottom w:val="0"/>
      <w:divBdr>
        <w:top w:val="none" w:sz="0" w:space="0" w:color="auto"/>
        <w:left w:val="none" w:sz="0" w:space="0" w:color="auto"/>
        <w:bottom w:val="none" w:sz="0" w:space="0" w:color="auto"/>
        <w:right w:val="none" w:sz="0" w:space="0" w:color="auto"/>
      </w:divBdr>
    </w:div>
    <w:div w:id="258753586">
      <w:bodyDiv w:val="1"/>
      <w:marLeft w:val="0"/>
      <w:marRight w:val="0"/>
      <w:marTop w:val="0"/>
      <w:marBottom w:val="0"/>
      <w:divBdr>
        <w:top w:val="none" w:sz="0" w:space="0" w:color="auto"/>
        <w:left w:val="none" w:sz="0" w:space="0" w:color="auto"/>
        <w:bottom w:val="none" w:sz="0" w:space="0" w:color="auto"/>
        <w:right w:val="none" w:sz="0" w:space="0" w:color="auto"/>
      </w:divBdr>
    </w:div>
    <w:div w:id="534318155">
      <w:bodyDiv w:val="1"/>
      <w:marLeft w:val="0"/>
      <w:marRight w:val="0"/>
      <w:marTop w:val="0"/>
      <w:marBottom w:val="0"/>
      <w:divBdr>
        <w:top w:val="none" w:sz="0" w:space="0" w:color="auto"/>
        <w:left w:val="none" w:sz="0" w:space="0" w:color="auto"/>
        <w:bottom w:val="none" w:sz="0" w:space="0" w:color="auto"/>
        <w:right w:val="none" w:sz="0" w:space="0" w:color="auto"/>
      </w:divBdr>
    </w:div>
    <w:div w:id="914586389">
      <w:bodyDiv w:val="1"/>
      <w:marLeft w:val="0"/>
      <w:marRight w:val="0"/>
      <w:marTop w:val="0"/>
      <w:marBottom w:val="0"/>
      <w:divBdr>
        <w:top w:val="none" w:sz="0" w:space="0" w:color="auto"/>
        <w:left w:val="none" w:sz="0" w:space="0" w:color="auto"/>
        <w:bottom w:val="none" w:sz="0" w:space="0" w:color="auto"/>
        <w:right w:val="none" w:sz="0" w:space="0" w:color="auto"/>
      </w:divBdr>
    </w:div>
    <w:div w:id="19890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landa.gomez@hcc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ccs.edu/hccs/admissions-registration" TargetMode="External"/><Relationship Id="rId4" Type="http://schemas.openxmlformats.org/officeDocument/2006/relationships/settings" Target="settings.xml"/><Relationship Id="rId9" Type="http://schemas.openxmlformats.org/officeDocument/2006/relationships/hyperlink" Target="https://webmail.hccs.edu/owa/redir.aspx?C=UTx97hW_XEmvy322gE6EB10rjdX9k9EIQ7L_7xLYH8p4ELuNEkYCjGLrnV--4gZNOlPJaIC8kmM.&amp;URL=mailto%3aoie%40hcc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A653-2047-4922-8687-B9B6E6E3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Houston Community College</Company>
  <LinksUpToDate>false</LinksUpToDate>
  <CharactersWithSpaces>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tonia.pope</dc:creator>
  <cp:lastModifiedBy>sgomez3</cp:lastModifiedBy>
  <cp:revision>7</cp:revision>
  <dcterms:created xsi:type="dcterms:W3CDTF">2015-02-14T04:37:00Z</dcterms:created>
  <dcterms:modified xsi:type="dcterms:W3CDTF">2015-02-14T05:01:00Z</dcterms:modified>
</cp:coreProperties>
</file>