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2542BE04" w:rsidR="00F52291" w:rsidRPr="000025CB" w:rsidRDefault="0004349C" w:rsidP="00B560F9">
      <w:pPr>
        <w:pStyle w:val="Title"/>
      </w:pPr>
      <w:r>
        <w:t>Center of Excellence for Visual and Performing Arts</w:t>
      </w:r>
    </w:p>
    <w:bookmarkEnd w:id="0"/>
    <w:p w14:paraId="7E1C9AFF" w14:textId="578D4D48" w:rsidR="00445CAF" w:rsidRPr="000025CB" w:rsidRDefault="0004349C" w:rsidP="00B560F9">
      <w:pPr>
        <w:pStyle w:val="Title"/>
      </w:pPr>
      <w:r>
        <w:t>Visual Art</w:t>
      </w:r>
    </w:p>
    <w:p w14:paraId="1CD62A2B" w14:textId="795B291F" w:rsidR="00445CAF" w:rsidRPr="0004349C" w:rsidRDefault="00A613B4" w:rsidP="00445CAF">
      <w:pPr>
        <w:pStyle w:val="Header"/>
        <w:tabs>
          <w:tab w:val="clear" w:pos="4320"/>
          <w:tab w:val="clear" w:pos="8640"/>
        </w:tabs>
        <w:jc w:val="center"/>
        <w:rPr>
          <w:sz w:val="24"/>
          <w:szCs w:val="32"/>
        </w:rPr>
      </w:pPr>
      <w:hyperlink r:id="rId14" w:history="1">
        <w:r w:rsidR="0004349C" w:rsidRPr="0004349C">
          <w:rPr>
            <w:rStyle w:val="Hyperlink"/>
            <w:sz w:val="24"/>
            <w:szCs w:val="24"/>
          </w:rPr>
          <w:t>https://www.hccs.edu/centers/visual--performing-arts/</w:t>
        </w:r>
        <w:r>
          <w:rPr>
            <w:rStyle w:val="Hyperlink"/>
            <w:sz w:val="24"/>
            <w:szCs w:val="32"/>
          </w:rPr>
          <w:pict w14:anchorId="56C8F8F4">
            <v:rect id="_x0000_i1026" style="width:0;height:1.5pt" o:hralign="center" o:hrstd="t" o:hr="t" fillcolor="#aca899" stroked="f"/>
          </w:pict>
        </w:r>
      </w:hyperlink>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561FAC2D" w:rsidR="00445CAF" w:rsidRPr="00D65657" w:rsidRDefault="00E2688D" w:rsidP="007F1C88">
      <w:pPr>
        <w:pStyle w:val="Heading1"/>
      </w:pPr>
      <w:r>
        <w:t xml:space="preserve">ARTS </w:t>
      </w:r>
      <w:r w:rsidR="00757954">
        <w:t>23</w:t>
      </w:r>
      <w:r w:rsidR="007F5569">
        <w:t>33</w:t>
      </w:r>
      <w:r w:rsidR="00445CAF" w:rsidRPr="00D65657">
        <w:t xml:space="preserve">: </w:t>
      </w:r>
      <w:r w:rsidR="007F5569">
        <w:rPr>
          <w:color w:val="auto"/>
        </w:rPr>
        <w:t xml:space="preserve">Printmaking </w:t>
      </w:r>
      <w:r w:rsidR="00D32C3F">
        <w:t>I</w:t>
      </w:r>
      <w:r w:rsidR="002A7F66">
        <w:t xml:space="preserve"> </w:t>
      </w:r>
      <w:r w:rsidR="001D791A" w:rsidRPr="00D65657">
        <w:t>|</w:t>
      </w:r>
      <w:r w:rsidR="008417BF" w:rsidRPr="00D65657">
        <w:t xml:space="preserve"> Lecture</w:t>
      </w:r>
      <w:r w:rsidR="00D32C3F">
        <w:t>/Lab</w:t>
      </w:r>
      <w:r w:rsidR="001D791A" w:rsidRPr="00D65657">
        <w:t xml:space="preserve"> | </w:t>
      </w:r>
      <w:r w:rsidR="001D791A" w:rsidRPr="001B1126">
        <w:rPr>
          <w:highlight w:val="yellow"/>
        </w:rPr>
        <w:t>#</w:t>
      </w:r>
      <w:r w:rsidR="001D791A" w:rsidRPr="001B1126">
        <w:rPr>
          <w:color w:val="FF0000"/>
          <w:highlight w:val="yellow"/>
        </w:rPr>
        <w:t>12</w:t>
      </w:r>
      <w:r w:rsidR="001B1126" w:rsidRPr="001B1126">
        <w:rPr>
          <w:color w:val="FF0000"/>
          <w:highlight w:val="yellow"/>
        </w:rPr>
        <w:t>236</w:t>
      </w:r>
    </w:p>
    <w:p w14:paraId="2335366D" w14:textId="7825B9FD" w:rsidR="001D791A" w:rsidRPr="00E2688D" w:rsidRDefault="00270393" w:rsidP="00270393">
      <w:pPr>
        <w:jc w:val="center"/>
        <w:rPr>
          <w:color w:val="FF0000"/>
          <w:sz w:val="24"/>
          <w:szCs w:val="24"/>
        </w:rPr>
      </w:pPr>
      <w:r w:rsidRPr="00E2688D">
        <w:rPr>
          <w:color w:val="FF0000"/>
          <w:sz w:val="24"/>
          <w:szCs w:val="24"/>
        </w:rPr>
        <w:t>Fall 201</w:t>
      </w:r>
      <w:r w:rsidR="00122FF2" w:rsidRPr="00E2688D">
        <w:rPr>
          <w:color w:val="FF0000"/>
          <w:sz w:val="24"/>
          <w:szCs w:val="24"/>
        </w:rPr>
        <w:t>9</w:t>
      </w:r>
      <w:r w:rsidRPr="00E2688D">
        <w:rPr>
          <w:color w:val="FF0000"/>
          <w:sz w:val="24"/>
          <w:szCs w:val="24"/>
        </w:rPr>
        <w:t xml:space="preserve"> | 16 Weeks </w:t>
      </w:r>
      <w:r w:rsidR="001D791A" w:rsidRPr="00E2688D">
        <w:rPr>
          <w:color w:val="FF0000"/>
          <w:sz w:val="24"/>
          <w:szCs w:val="24"/>
        </w:rPr>
        <w:t>(8.2</w:t>
      </w:r>
      <w:r w:rsidR="00122FF2" w:rsidRPr="00E2688D">
        <w:rPr>
          <w:color w:val="FF0000"/>
          <w:sz w:val="24"/>
          <w:szCs w:val="24"/>
        </w:rPr>
        <w:t>6</w:t>
      </w:r>
      <w:r w:rsidR="001D791A" w:rsidRPr="00E2688D">
        <w:rPr>
          <w:color w:val="FF0000"/>
          <w:sz w:val="24"/>
          <w:szCs w:val="24"/>
        </w:rPr>
        <w:t>.201</w:t>
      </w:r>
      <w:r w:rsidR="00122FF2" w:rsidRPr="00E2688D">
        <w:rPr>
          <w:color w:val="FF0000"/>
          <w:sz w:val="24"/>
          <w:szCs w:val="24"/>
        </w:rPr>
        <w:t>9</w:t>
      </w:r>
      <w:r w:rsidR="001D791A" w:rsidRPr="00E2688D">
        <w:rPr>
          <w:color w:val="FF0000"/>
          <w:sz w:val="24"/>
          <w:szCs w:val="24"/>
        </w:rPr>
        <w:t>-12.1</w:t>
      </w:r>
      <w:r w:rsidR="00122FF2" w:rsidRPr="00E2688D">
        <w:rPr>
          <w:color w:val="FF0000"/>
          <w:sz w:val="24"/>
          <w:szCs w:val="24"/>
        </w:rPr>
        <w:t>5</w:t>
      </w:r>
      <w:r w:rsidR="001D791A" w:rsidRPr="00E2688D">
        <w:rPr>
          <w:color w:val="FF0000"/>
          <w:sz w:val="24"/>
          <w:szCs w:val="24"/>
        </w:rPr>
        <w:t>.201</w:t>
      </w:r>
      <w:r w:rsidR="00122FF2" w:rsidRPr="00E2688D">
        <w:rPr>
          <w:color w:val="FF0000"/>
          <w:sz w:val="24"/>
          <w:szCs w:val="24"/>
        </w:rPr>
        <w:t>9</w:t>
      </w:r>
      <w:r w:rsidR="001D791A" w:rsidRPr="00E2688D">
        <w:rPr>
          <w:color w:val="FF0000"/>
          <w:sz w:val="24"/>
          <w:szCs w:val="24"/>
        </w:rPr>
        <w:t xml:space="preserve">) </w:t>
      </w:r>
    </w:p>
    <w:p w14:paraId="23B68CB1" w14:textId="46EC90B8" w:rsidR="001D791A" w:rsidRPr="00E2688D" w:rsidRDefault="003240A4" w:rsidP="00270393">
      <w:pPr>
        <w:jc w:val="center"/>
        <w:rPr>
          <w:color w:val="FF0000"/>
          <w:sz w:val="24"/>
          <w:szCs w:val="24"/>
        </w:rPr>
      </w:pPr>
      <w:r w:rsidRPr="00E2688D">
        <w:rPr>
          <w:color w:val="FF0000"/>
          <w:sz w:val="24"/>
          <w:szCs w:val="24"/>
        </w:rPr>
        <w:t>I</w:t>
      </w:r>
      <w:r w:rsidR="001D791A" w:rsidRPr="00E2688D">
        <w:rPr>
          <w:color w:val="FF0000"/>
          <w:sz w:val="24"/>
          <w:szCs w:val="24"/>
        </w:rPr>
        <w:t xml:space="preserve">n-Person | </w:t>
      </w:r>
      <w:r w:rsidR="001B1126">
        <w:rPr>
          <w:color w:val="FF0000"/>
          <w:sz w:val="24"/>
          <w:szCs w:val="24"/>
        </w:rPr>
        <w:t>Alief-Hayes Road 324</w:t>
      </w:r>
      <w:r w:rsidR="001D791A" w:rsidRPr="00E2688D">
        <w:rPr>
          <w:color w:val="FF0000"/>
          <w:sz w:val="24"/>
          <w:szCs w:val="24"/>
        </w:rPr>
        <w:t xml:space="preserve"> | MW 11</w:t>
      </w:r>
      <w:r w:rsidR="00604623">
        <w:rPr>
          <w:color w:val="FF0000"/>
          <w:sz w:val="24"/>
          <w:szCs w:val="24"/>
        </w:rPr>
        <w:t>:00</w:t>
      </w:r>
      <w:r w:rsidR="001D791A" w:rsidRPr="00E2688D">
        <w:rPr>
          <w:color w:val="FF0000"/>
          <w:sz w:val="24"/>
          <w:szCs w:val="24"/>
        </w:rPr>
        <w:t xml:space="preserve"> a.m.-</w:t>
      </w:r>
      <w:r w:rsidR="001B1126">
        <w:rPr>
          <w:color w:val="FF0000"/>
          <w:sz w:val="24"/>
          <w:szCs w:val="24"/>
        </w:rPr>
        <w:t xml:space="preserve">1:50 </w:t>
      </w:r>
      <w:r w:rsidR="001D791A" w:rsidRPr="00E2688D">
        <w:rPr>
          <w:color w:val="FF0000"/>
          <w:sz w:val="24"/>
          <w:szCs w:val="24"/>
        </w:rPr>
        <w:t>p.m.</w:t>
      </w:r>
    </w:p>
    <w:p w14:paraId="05D77111" w14:textId="7C7373BF" w:rsidR="001D791A" w:rsidRDefault="001D791A" w:rsidP="00270393">
      <w:pPr>
        <w:jc w:val="center"/>
        <w:rPr>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w:t>
      </w:r>
      <w:r w:rsidR="002A7F66">
        <w:rPr>
          <w:sz w:val="24"/>
          <w:szCs w:val="24"/>
        </w:rPr>
        <w:t>96</w:t>
      </w:r>
      <w:r w:rsidRPr="00D65657">
        <w:rPr>
          <w:sz w:val="24"/>
          <w:szCs w:val="24"/>
        </w:rPr>
        <w:t xml:space="preserve"> hours per semester</w:t>
      </w:r>
    </w:p>
    <w:p w14:paraId="0EABBEE6" w14:textId="77777777" w:rsidR="001B1126" w:rsidRPr="005A077A" w:rsidRDefault="001B1126" w:rsidP="001B1126">
      <w:pPr>
        <w:keepNext/>
        <w:keepLines/>
        <w:spacing w:before="40"/>
        <w:jc w:val="center"/>
        <w:outlineLvl w:val="2"/>
        <w:rPr>
          <w:rFonts w:ascii="Calibri" w:hAnsi="Calibri" w:cs="Calibri"/>
          <w:i/>
          <w:color w:val="FFFFFF"/>
          <w:sz w:val="22"/>
          <w:highlight w:val="red"/>
        </w:rPr>
      </w:pPr>
      <w:r w:rsidRPr="005A077A">
        <w:rPr>
          <w:rFonts w:ascii="Calibri" w:hAnsi="Calibri" w:cs="Calibri"/>
          <w:i/>
          <w:color w:val="FFFFFF"/>
          <w:sz w:val="22"/>
          <w:highlight w:val="red"/>
        </w:rPr>
        <w:t xml:space="preserve">Be prepared with needed materials. Use the class time wisely. Focus and concentrate. </w:t>
      </w:r>
    </w:p>
    <w:p w14:paraId="6DC726FD" w14:textId="77777777" w:rsidR="001B1126" w:rsidRPr="005A077A" w:rsidRDefault="001B1126" w:rsidP="001B1126">
      <w:pPr>
        <w:keepNext/>
        <w:keepLines/>
        <w:spacing w:before="40"/>
        <w:jc w:val="center"/>
        <w:outlineLvl w:val="2"/>
        <w:rPr>
          <w:b/>
          <w:color w:val="2F5496"/>
          <w:sz w:val="24"/>
          <w:szCs w:val="24"/>
        </w:rPr>
        <w:sectPr w:rsidR="001B1126" w:rsidRPr="005A077A" w:rsidSect="003D1A60">
          <w:type w:val="continuous"/>
          <w:pgSz w:w="12240" w:h="15840"/>
          <w:pgMar w:top="1080" w:right="720" w:bottom="720" w:left="1080" w:header="720" w:footer="566" w:gutter="0"/>
          <w:cols w:space="720"/>
          <w:formProt w:val="0"/>
          <w:docGrid w:linePitch="360"/>
        </w:sectPr>
      </w:pPr>
      <w:r w:rsidRPr="005A077A">
        <w:rPr>
          <w:rFonts w:ascii="Calibri" w:hAnsi="Calibri" w:cs="Calibri"/>
          <w:i/>
          <w:color w:val="FFFFFF"/>
          <w:sz w:val="22"/>
          <w:highlight w:val="red"/>
        </w:rPr>
        <w:t>Be involved. Ask for help and advice. I am here to help you rise up.</w:t>
      </w:r>
      <w:r w:rsidRPr="005A077A">
        <w:rPr>
          <w:rFonts w:ascii="Freestyle Script" w:hAnsi="Freestyle Script" w:cs="Arial"/>
          <w:color w:val="FFFFFF"/>
          <w:sz w:val="22"/>
          <w:highlight w:val="red"/>
        </w:rPr>
        <w:t xml:space="preserve">  –Stanley Kaminski</w:t>
      </w:r>
    </w:p>
    <w:p w14:paraId="742C5A99" w14:textId="649C954B" w:rsidR="001B1126" w:rsidRDefault="001B1126" w:rsidP="00270393">
      <w:pPr>
        <w:jc w:val="center"/>
        <w:rPr>
          <w:sz w:val="24"/>
          <w:szCs w:val="24"/>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617C46">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4CA17159" w14:textId="77777777" w:rsidR="001B1126" w:rsidRPr="001B1126" w:rsidRDefault="001B1126" w:rsidP="001B1126">
      <w:pPr>
        <w:rPr>
          <w:color w:val="FF0000"/>
          <w:sz w:val="22"/>
          <w:szCs w:val="22"/>
        </w:rPr>
      </w:pPr>
      <w:r w:rsidRPr="001B1126">
        <w:rPr>
          <w:color w:val="FF0000"/>
          <w:sz w:val="22"/>
          <w:szCs w:val="22"/>
        </w:rPr>
        <w:t xml:space="preserve">Instructor: </w:t>
      </w:r>
      <w:r w:rsidRPr="001B1126">
        <w:rPr>
          <w:color w:val="FF0000"/>
          <w:sz w:val="22"/>
          <w:szCs w:val="22"/>
        </w:rPr>
        <w:tab/>
        <w:t>Stanley Kaminski, MFA</w:t>
      </w:r>
      <w:r w:rsidRPr="001B1126">
        <w:rPr>
          <w:color w:val="FF0000"/>
          <w:sz w:val="22"/>
          <w:szCs w:val="22"/>
        </w:rPr>
        <w:tab/>
      </w:r>
      <w:r w:rsidRPr="001B1126">
        <w:rPr>
          <w:color w:val="FF0000"/>
          <w:sz w:val="22"/>
          <w:szCs w:val="22"/>
        </w:rPr>
        <w:tab/>
        <w:t>Cell Phone: 281-702-9787</w:t>
      </w:r>
    </w:p>
    <w:p w14:paraId="6886457C" w14:textId="77777777" w:rsidR="001B1126" w:rsidRPr="001B1126" w:rsidRDefault="001B1126" w:rsidP="001B1126">
      <w:pPr>
        <w:suppressAutoHyphens/>
        <w:rPr>
          <w:color w:val="FF0000"/>
          <w:sz w:val="22"/>
          <w:szCs w:val="22"/>
        </w:rPr>
      </w:pPr>
      <w:r w:rsidRPr="001B1126">
        <w:rPr>
          <w:color w:val="FF0000"/>
          <w:sz w:val="22"/>
          <w:szCs w:val="22"/>
        </w:rPr>
        <w:t>Office:</w:t>
      </w:r>
      <w:r w:rsidRPr="001B1126">
        <w:rPr>
          <w:color w:val="FF0000"/>
          <w:sz w:val="22"/>
          <w:szCs w:val="22"/>
        </w:rPr>
        <w:tab/>
      </w:r>
      <w:r w:rsidRPr="001B1126">
        <w:rPr>
          <w:rFonts w:ascii="Comic Sans MS" w:hAnsi="Comic Sans MS"/>
          <w:color w:val="FF0000"/>
          <w:spacing w:val="-3"/>
          <w:sz w:val="18"/>
          <w:highlight w:val="yellow"/>
        </w:rPr>
        <w:t>Alief-Hayes Road C-311</w:t>
      </w:r>
      <w:r w:rsidRPr="001B1126">
        <w:rPr>
          <w:color w:val="FF0000"/>
          <w:sz w:val="22"/>
          <w:szCs w:val="22"/>
        </w:rPr>
        <w:tab/>
      </w:r>
      <w:r w:rsidRPr="001B1126">
        <w:rPr>
          <w:color w:val="FF0000"/>
          <w:sz w:val="22"/>
          <w:szCs w:val="22"/>
        </w:rPr>
        <w:tab/>
      </w:r>
      <w:r w:rsidRPr="001B1126">
        <w:rPr>
          <w:color w:val="FF0000"/>
          <w:sz w:val="22"/>
          <w:szCs w:val="22"/>
        </w:rPr>
        <w:tab/>
        <w:t>HCC Email:</w:t>
      </w:r>
      <w:r w:rsidRPr="001B1126">
        <w:rPr>
          <w:color w:val="FF0000"/>
          <w:sz w:val="22"/>
          <w:szCs w:val="22"/>
        </w:rPr>
        <w:tab/>
      </w:r>
      <w:hyperlink r:id="rId15" w:history="1">
        <w:r w:rsidRPr="001B1126">
          <w:rPr>
            <w:rStyle w:val="Hyperlink"/>
            <w:color w:val="FF0000"/>
            <w:sz w:val="22"/>
            <w:szCs w:val="22"/>
          </w:rPr>
          <w:t>stanley.kaminski@hccs.edu</w:t>
        </w:r>
      </w:hyperlink>
    </w:p>
    <w:p w14:paraId="0224A44E" w14:textId="77777777" w:rsidR="001B1126" w:rsidRPr="001B1126" w:rsidRDefault="001B1126" w:rsidP="001B1126">
      <w:pPr>
        <w:suppressAutoHyphens/>
        <w:rPr>
          <w:color w:val="FF0000"/>
          <w:sz w:val="22"/>
          <w:szCs w:val="22"/>
        </w:rPr>
      </w:pPr>
      <w:r w:rsidRPr="001B1126">
        <w:rPr>
          <w:color w:val="FF0000"/>
          <w:sz w:val="22"/>
          <w:szCs w:val="22"/>
        </w:rPr>
        <w:t>Office Location and Hours:</w:t>
      </w:r>
      <w:r w:rsidRPr="001B1126">
        <w:rPr>
          <w:color w:val="FF0000"/>
          <w:sz w:val="22"/>
          <w:szCs w:val="22"/>
        </w:rPr>
        <w:tab/>
      </w:r>
      <w:r w:rsidRPr="001B1126">
        <w:rPr>
          <w:color w:val="FF0000"/>
          <w:sz w:val="22"/>
          <w:szCs w:val="22"/>
        </w:rPr>
        <w:tab/>
      </w:r>
      <w:r w:rsidRPr="001B1126">
        <w:rPr>
          <w:color w:val="FF0000"/>
          <w:sz w:val="22"/>
          <w:szCs w:val="22"/>
        </w:rPr>
        <w:tab/>
        <w:t>Office Phone:</w:t>
      </w:r>
      <w:r w:rsidRPr="001B1126">
        <w:rPr>
          <w:color w:val="FF0000"/>
          <w:sz w:val="22"/>
          <w:szCs w:val="22"/>
        </w:rPr>
        <w:tab/>
        <w:t>281-702-9787</w:t>
      </w:r>
    </w:p>
    <w:p w14:paraId="52BFFA49" w14:textId="77777777" w:rsidR="001B1126" w:rsidRDefault="001B1126" w:rsidP="001B1126">
      <w:pPr>
        <w:suppressAutoHyphens/>
        <w:rPr>
          <w:rFonts w:ascii="Comic Sans MS" w:hAnsi="Comic Sans MS"/>
          <w:b/>
          <w:color w:val="FF0000"/>
          <w:spacing w:val="-3"/>
          <w:sz w:val="18"/>
        </w:rPr>
      </w:pPr>
      <w:r>
        <w:rPr>
          <w:rFonts w:ascii="Comic Sans MS" w:hAnsi="Comic Sans MS"/>
          <w:b/>
          <w:color w:val="FF0000"/>
          <w:spacing w:val="-3"/>
          <w:sz w:val="18"/>
        </w:rPr>
        <w:t xml:space="preserve">Mondays/Wednesdays: </w:t>
      </w:r>
    </w:p>
    <w:p w14:paraId="29F193F8" w14:textId="77777777" w:rsidR="001B1126" w:rsidRDefault="001B1126" w:rsidP="001B1126">
      <w:pPr>
        <w:suppressAutoHyphens/>
        <w:rPr>
          <w:rFonts w:ascii="Comic Sans MS" w:hAnsi="Comic Sans MS"/>
          <w:color w:val="FF0000"/>
          <w:spacing w:val="-3"/>
          <w:sz w:val="18"/>
          <w:highlight w:val="yellow"/>
        </w:rPr>
      </w:pPr>
      <w:r>
        <w:rPr>
          <w:rFonts w:ascii="Comic Sans MS" w:hAnsi="Comic Sans MS"/>
          <w:color w:val="FF0000"/>
          <w:spacing w:val="-3"/>
          <w:sz w:val="18"/>
          <w:highlight w:val="yellow"/>
        </w:rPr>
        <w:t xml:space="preserve">Alief-Hayes Road C-311 or A-300 </w:t>
      </w:r>
      <w:r>
        <w:rPr>
          <w:rFonts w:ascii="Comic Sans MS" w:hAnsi="Comic Sans MS"/>
          <w:color w:val="FF0000"/>
          <w:spacing w:val="-3"/>
          <w:sz w:val="18"/>
        </w:rPr>
        <w:t>Text my cell to find me fast if you need me fast.</w:t>
      </w:r>
    </w:p>
    <w:p w14:paraId="33C66C95" w14:textId="56D83A02" w:rsidR="001B1126" w:rsidRPr="009772B2" w:rsidRDefault="001B1126" w:rsidP="001B1126">
      <w:pPr>
        <w:suppressAutoHyphens/>
        <w:rPr>
          <w:rFonts w:ascii="Comic Sans MS" w:hAnsi="Comic Sans MS"/>
          <w:color w:val="FF0000"/>
          <w:spacing w:val="-3"/>
          <w:sz w:val="18"/>
        </w:rPr>
      </w:pPr>
      <w:r>
        <w:rPr>
          <w:rFonts w:ascii="Comic Sans MS" w:hAnsi="Comic Sans MS"/>
          <w:color w:val="FF0000"/>
          <w:spacing w:val="-3"/>
          <w:sz w:val="18"/>
          <w:highlight w:val="yellow"/>
        </w:rPr>
        <w:t>10:30-11:00am and 1:50-2:</w:t>
      </w:r>
      <w:r w:rsidR="00604623">
        <w:rPr>
          <w:rFonts w:ascii="Comic Sans MS" w:hAnsi="Comic Sans MS"/>
          <w:color w:val="FF0000"/>
          <w:spacing w:val="-3"/>
          <w:sz w:val="18"/>
          <w:highlight w:val="yellow"/>
        </w:rPr>
        <w:t>1</w:t>
      </w:r>
      <w:r>
        <w:rPr>
          <w:rFonts w:ascii="Comic Sans MS" w:hAnsi="Comic Sans MS"/>
          <w:color w:val="FF0000"/>
          <w:spacing w:val="-3"/>
          <w:sz w:val="18"/>
          <w:highlight w:val="yellow"/>
        </w:rPr>
        <w:t>0pm</w:t>
      </w:r>
    </w:p>
    <w:p w14:paraId="5E4061A6" w14:textId="77777777" w:rsidR="001B1126" w:rsidRDefault="001B1126" w:rsidP="001B1126">
      <w:pPr>
        <w:framePr w:hSpace="180" w:wrap="around" w:vAnchor="text" w:hAnchor="text" w:y="1"/>
        <w:suppressAutoHyphens/>
        <w:rPr>
          <w:rFonts w:ascii="Comic Sans MS" w:hAnsi="Comic Sans MS"/>
          <w:b/>
          <w:color w:val="FF0000"/>
          <w:spacing w:val="-3"/>
          <w:sz w:val="18"/>
        </w:rPr>
      </w:pPr>
      <w:r>
        <w:rPr>
          <w:rFonts w:ascii="Comic Sans MS" w:hAnsi="Comic Sans MS"/>
          <w:b/>
          <w:color w:val="FF0000"/>
          <w:spacing w:val="-3"/>
          <w:sz w:val="18"/>
        </w:rPr>
        <w:t xml:space="preserve">Tuesdays/Thursdays: </w:t>
      </w:r>
      <w:r>
        <w:rPr>
          <w:rFonts w:ascii="Comic Sans MS" w:hAnsi="Comic Sans MS"/>
          <w:color w:val="FF0000"/>
          <w:spacing w:val="-3"/>
          <w:sz w:val="18"/>
        </w:rPr>
        <w:t>I sometimes “office” in the adjunct workroom by the Spring Branch South Hall entrance, the hall way in front of our room 602, and in room 602. Text my cell to find me fast if you need me fast.</w:t>
      </w:r>
      <w:r>
        <w:rPr>
          <w:rFonts w:ascii="Comic Sans MS" w:hAnsi="Comic Sans MS"/>
          <w:b/>
          <w:color w:val="FF0000"/>
          <w:spacing w:val="-3"/>
          <w:sz w:val="18"/>
        </w:rPr>
        <w:t xml:space="preserve"> </w:t>
      </w:r>
    </w:p>
    <w:p w14:paraId="66EF0F1E" w14:textId="1C729D32" w:rsidR="001B1126" w:rsidRDefault="001B1126" w:rsidP="001B1126">
      <w:pPr>
        <w:framePr w:hSpace="180" w:wrap="around" w:vAnchor="text" w:hAnchor="text" w:y="1"/>
        <w:suppressAutoHyphens/>
        <w:rPr>
          <w:rFonts w:ascii="Comic Sans MS" w:hAnsi="Comic Sans MS"/>
          <w:b/>
          <w:color w:val="FF0000"/>
          <w:spacing w:val="-3"/>
          <w:sz w:val="18"/>
          <w:highlight w:val="yellow"/>
        </w:rPr>
      </w:pPr>
      <w:r>
        <w:rPr>
          <w:rFonts w:ascii="Comic Sans MS" w:hAnsi="Comic Sans MS"/>
          <w:b/>
          <w:color w:val="FF0000"/>
          <w:spacing w:val="-3"/>
          <w:sz w:val="18"/>
          <w:highlight w:val="yellow"/>
        </w:rPr>
        <w:t xml:space="preserve">Tuesdays: </w:t>
      </w:r>
      <w:r w:rsidR="00604623">
        <w:rPr>
          <w:rFonts w:ascii="Comic Sans MS" w:hAnsi="Comic Sans MS"/>
          <w:color w:val="FF0000"/>
          <w:spacing w:val="-3"/>
          <w:sz w:val="18"/>
          <w:highlight w:val="yellow"/>
        </w:rPr>
        <w:t>12:00 – 12:30pm</w:t>
      </w:r>
      <w:r>
        <w:rPr>
          <w:rFonts w:ascii="Comic Sans MS" w:hAnsi="Comic Sans MS"/>
          <w:color w:val="FF0000"/>
          <w:spacing w:val="-3"/>
          <w:sz w:val="18"/>
          <w:highlight w:val="yellow"/>
        </w:rPr>
        <w:t xml:space="preserve"> and 1:50-2:</w:t>
      </w:r>
      <w:r w:rsidR="00604623">
        <w:rPr>
          <w:rFonts w:ascii="Comic Sans MS" w:hAnsi="Comic Sans MS"/>
          <w:color w:val="FF0000"/>
          <w:spacing w:val="-3"/>
          <w:sz w:val="18"/>
          <w:highlight w:val="yellow"/>
        </w:rPr>
        <w:t>1</w:t>
      </w:r>
      <w:r>
        <w:rPr>
          <w:rFonts w:ascii="Comic Sans MS" w:hAnsi="Comic Sans MS"/>
          <w:color w:val="FF0000"/>
          <w:spacing w:val="-3"/>
          <w:sz w:val="18"/>
          <w:highlight w:val="yellow"/>
        </w:rPr>
        <w:t>0pm</w:t>
      </w:r>
    </w:p>
    <w:p w14:paraId="7C23EEBA" w14:textId="04C25570" w:rsidR="001B1126" w:rsidRDefault="001B1126" w:rsidP="001B1126">
      <w:pPr>
        <w:framePr w:hSpace="180" w:wrap="around" w:vAnchor="text" w:hAnchor="text" w:y="1"/>
        <w:suppressAutoHyphens/>
        <w:rPr>
          <w:rFonts w:ascii="Comic Sans MS" w:hAnsi="Comic Sans MS"/>
          <w:b/>
          <w:color w:val="FF0000"/>
          <w:spacing w:val="-3"/>
          <w:sz w:val="18"/>
        </w:rPr>
      </w:pPr>
      <w:r>
        <w:rPr>
          <w:rFonts w:ascii="Comic Sans MS" w:hAnsi="Comic Sans MS"/>
          <w:b/>
          <w:color w:val="FF0000"/>
          <w:spacing w:val="-3"/>
          <w:sz w:val="18"/>
          <w:highlight w:val="yellow"/>
        </w:rPr>
        <w:t xml:space="preserve">Thursdays: </w:t>
      </w:r>
      <w:r w:rsidR="00604623">
        <w:rPr>
          <w:rFonts w:ascii="Comic Sans MS" w:hAnsi="Comic Sans MS"/>
          <w:color w:val="FF0000"/>
          <w:spacing w:val="-3"/>
          <w:sz w:val="18"/>
          <w:highlight w:val="yellow"/>
        </w:rPr>
        <w:t>12:00 – 12:30pm</w:t>
      </w:r>
    </w:p>
    <w:p w14:paraId="098A46F1" w14:textId="77777777" w:rsidR="001B1126" w:rsidRDefault="001B1126" w:rsidP="001B1126">
      <w:pPr>
        <w:rPr>
          <w:rFonts w:ascii="Calibri Light" w:hAnsi="Calibri Light" w:cs="Calibri Light"/>
        </w:rPr>
      </w:pPr>
      <w:r w:rsidRPr="006542EC">
        <w:rPr>
          <w:rFonts w:ascii="Calibri Light" w:hAnsi="Calibri Light" w:cs="Calibri Light"/>
        </w:rPr>
        <w:t xml:space="preserve">Please feel free to contact me concerning any problems that you are experiencing in this course. You do not need to wait until you have difficulties or have received a poor grade before asking for my assistance.  Your performance in my class is very important to me.  I am available to hear your concerns and just to discuss course topics. Feel free to come by my office anytime during these hours </w:t>
      </w:r>
      <w:r w:rsidRPr="006542EC">
        <w:rPr>
          <w:rFonts w:ascii="Calibri Light" w:hAnsi="Calibri Light" w:cs="Calibri Light"/>
          <w:color w:val="FF0000"/>
        </w:rPr>
        <w:t>or any other time</w:t>
      </w:r>
      <w:r>
        <w:rPr>
          <w:rFonts w:ascii="Calibri Light" w:hAnsi="Calibri Light" w:cs="Calibri Light"/>
        </w:rPr>
        <w:t>.</w:t>
      </w:r>
    </w:p>
    <w:p w14:paraId="18D03849" w14:textId="77777777" w:rsidR="001B1126" w:rsidRPr="00474678" w:rsidRDefault="001B1126" w:rsidP="001B1126">
      <w:pPr>
        <w:rPr>
          <w:rFonts w:ascii="Calibri Light" w:hAnsi="Calibri Light" w:cs="Calibri Light"/>
        </w:rPr>
      </w:pPr>
      <w:r w:rsidRPr="00474678">
        <w:rPr>
          <w:rFonts w:ascii="Calibri Light" w:hAnsi="Calibri Light" w:cs="Calibri Light"/>
          <w:spacing w:val="-3"/>
          <w:sz w:val="18"/>
          <w:highlight w:val="cyan"/>
        </w:rPr>
        <w:t>(Due to federal law, I need your written permission to discuss your grades or attendance by email, text or telephone.)</w:t>
      </w:r>
    </w:p>
    <w:p w14:paraId="070C0CDC" w14:textId="77777777" w:rsidR="001B1126" w:rsidRPr="006542EC" w:rsidRDefault="001B1126" w:rsidP="001B1126">
      <w:pPr>
        <w:rPr>
          <w:rFonts w:ascii="Calibri Light" w:hAnsi="Calibri Light" w:cs="Calibri Light"/>
        </w:rPr>
      </w:pPr>
      <w:r w:rsidRPr="006542EC">
        <w:rPr>
          <w:rFonts w:ascii="Calibri Light" w:hAnsi="Calibri Light" w:cs="Calibri Light"/>
        </w:rPr>
        <w:t>Even though office hours are not held during final exam week, email, call or text me and I will help you.</w:t>
      </w:r>
    </w:p>
    <w:p w14:paraId="1B2BA95F" w14:textId="30F374CA" w:rsidR="008417BF" w:rsidRPr="009F7E01" w:rsidRDefault="008417BF" w:rsidP="009D023C">
      <w:pPr>
        <w:rPr>
          <w:color w:val="000000" w:themeColor="text1"/>
          <w:sz w:val="22"/>
          <w:szCs w:val="22"/>
        </w:rPr>
      </w:pPr>
    </w:p>
    <w:p w14:paraId="2B379890" w14:textId="006C7B9B" w:rsidR="004E2DCE" w:rsidRPr="009F7E01" w:rsidRDefault="004E2DCE" w:rsidP="004E2DCE">
      <w:pPr>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sidR="00122FF2">
        <w:rPr>
          <w:color w:val="000000" w:themeColor="text1"/>
          <w:sz w:val="22"/>
          <w:szCs w:val="22"/>
        </w:rPr>
        <w:t>the</w:t>
      </w:r>
      <w:r w:rsidRPr="009F7E01">
        <w:rPr>
          <w:color w:val="000000" w:themeColor="text1"/>
          <w:sz w:val="22"/>
          <w:szCs w:val="22"/>
        </w:rPr>
        <w:t xml:space="preserve"> concerns and just to discuss course topics.</w:t>
      </w:r>
    </w:p>
    <w:p w14:paraId="7391B692" w14:textId="77777777" w:rsidR="004E2DCE" w:rsidRPr="00025CE6" w:rsidRDefault="004E2DCE" w:rsidP="004E2DCE">
      <w:pPr>
        <w:rPr>
          <w:sz w:val="22"/>
          <w:szCs w:val="22"/>
        </w:rPr>
      </w:pPr>
    </w:p>
    <w:p w14:paraId="56319E6C" w14:textId="77777777" w:rsidR="004010ED" w:rsidRDefault="004010ED" w:rsidP="00617C46">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05C4822C" w14:textId="77777777" w:rsidR="00E63522" w:rsidRPr="00425770" w:rsidRDefault="00E63522" w:rsidP="00E63522">
      <w:pPr>
        <w:rPr>
          <w:rFonts w:cs="Arial"/>
          <w:color w:val="FF0000"/>
          <w:sz w:val="22"/>
          <w:szCs w:val="22"/>
        </w:rPr>
      </w:pPr>
      <w:r>
        <w:rPr>
          <w:rFonts w:cs="Arial"/>
          <w:color w:val="FF0000"/>
          <w:sz w:val="22"/>
          <w:szCs w:val="22"/>
        </w:rPr>
        <w:t>Call me on my cell at 281-702-9787 if you need help fast. You can text me or email me and I will get back to you as soon as possible.</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617C46">
      <w:pPr>
        <w:pStyle w:val="Heading2"/>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5CC93F83" w14:textId="77777777" w:rsidR="00335395" w:rsidRPr="0003489A" w:rsidRDefault="00335395" w:rsidP="00335395">
      <w:pPr>
        <w:rPr>
          <w:sz w:val="22"/>
        </w:rPr>
      </w:pPr>
      <w:r w:rsidRPr="0003489A">
        <w:rPr>
          <w:sz w:val="22"/>
        </w:rPr>
        <w:t xml:space="preserve">This course, an introduction to Art through printmaking, fosters an appreciation for printmaking and develops critical and observational skills necessary for the creation, analysis, and interpretation of printed artworks. Through lecture, studio experience, and critique, </w:t>
      </w:r>
      <w:r w:rsidRPr="0003489A">
        <w:rPr>
          <w:sz w:val="22"/>
        </w:rPr>
        <w:lastRenderedPageBreak/>
        <w:t>students will examine the historical and contemporary significance of a variety of printmaking media. Students will create relief and intaglio prints and learn various approaches, styles, techniques and media associated with printmaking, as well as Elements and Principles of Design.</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617C46">
      <w:pPr>
        <w:pStyle w:val="Heading2"/>
      </w:pPr>
      <w:r>
        <w:t>My 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6F1A11B2" w14:textId="77777777" w:rsidR="00F32B9C" w:rsidRPr="009C01A2" w:rsidRDefault="00F32B9C" w:rsidP="00F32B9C">
      <w:pPr>
        <w:rPr>
          <w:rFonts w:ascii="Calibri" w:hAnsi="Calibri" w:cs="Calibri"/>
          <w:b/>
          <w:i/>
          <w:color w:val="FFFFFF"/>
          <w:sz w:val="22"/>
          <w:highlight w:val="red"/>
        </w:rPr>
      </w:pPr>
      <w:r w:rsidRPr="00112B67">
        <w:rPr>
          <w:color w:val="000000"/>
          <w:sz w:val="22"/>
          <w:szCs w:val="22"/>
        </w:rPr>
        <w:t>Welcome to Printmaking I—</w:t>
      </w:r>
    </w:p>
    <w:p w14:paraId="5625C509" w14:textId="77777777" w:rsidR="00F32B9C" w:rsidRDefault="00F32B9C" w:rsidP="00F32B9C">
      <w:pPr>
        <w:rPr>
          <w:rFonts w:ascii="Calibri" w:hAnsi="Calibri" w:cs="Calibri"/>
          <w:i/>
          <w:iCs/>
          <w:color w:val="7030A0"/>
          <w:sz w:val="24"/>
        </w:rPr>
      </w:pPr>
      <w:r w:rsidRPr="00A55289">
        <w:rPr>
          <w:rFonts w:ascii="Calibri" w:hAnsi="Calibri" w:cs="Calibri"/>
          <w:i/>
          <w:iCs/>
          <w:color w:val="7030A0"/>
          <w:sz w:val="24"/>
        </w:rPr>
        <w:t>All things considered, I want my students to have the best chance for the best possible life. I want them to take ownership of their education and make smart choices that will enable them to live sustainable lives of growth, security and freedom. I want them to learn as many specific curriculum details and skills as possible and develop a depth and breadth of life skills. I want them to manage their lives well and thrive on their own. As for "book smarts" and "street smarts" - my students should g</w:t>
      </w:r>
      <w:r>
        <w:rPr>
          <w:rFonts w:ascii="Calibri" w:hAnsi="Calibri" w:cs="Calibri"/>
          <w:i/>
          <w:iCs/>
          <w:color w:val="7030A0"/>
          <w:sz w:val="24"/>
        </w:rPr>
        <w:t xml:space="preserve">et as much of both as possible. Syllabus note: The </w:t>
      </w:r>
      <w:r w:rsidRPr="00197EC0">
        <w:rPr>
          <w:rFonts w:ascii="Calibri" w:hAnsi="Calibri" w:cs="Calibri"/>
          <w:i/>
          <w:iCs/>
          <w:sz w:val="24"/>
        </w:rPr>
        <w:t xml:space="preserve">black font </w:t>
      </w:r>
      <w:r>
        <w:rPr>
          <w:rFonts w:ascii="Calibri" w:hAnsi="Calibri" w:cs="Calibri"/>
          <w:i/>
          <w:iCs/>
          <w:color w:val="7030A0"/>
          <w:sz w:val="24"/>
        </w:rPr>
        <w:t xml:space="preserve">is district language, the </w:t>
      </w:r>
      <w:r w:rsidRPr="00197EC0">
        <w:rPr>
          <w:rFonts w:ascii="Calibri" w:hAnsi="Calibri" w:cs="Calibri"/>
          <w:i/>
          <w:iCs/>
          <w:color w:val="FF0000"/>
          <w:sz w:val="24"/>
        </w:rPr>
        <w:t>red</w:t>
      </w:r>
      <w:r>
        <w:rPr>
          <w:rFonts w:ascii="Calibri" w:hAnsi="Calibri" w:cs="Calibri"/>
          <w:i/>
          <w:iCs/>
          <w:color w:val="7030A0"/>
          <w:sz w:val="24"/>
        </w:rPr>
        <w:t xml:space="preserve"> and purple words are mine.</w:t>
      </w:r>
    </w:p>
    <w:p w14:paraId="2CB93B64" w14:textId="5340BF4F"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6710B5F0" w:rsidR="009D023C" w:rsidRDefault="009D023C" w:rsidP="00617C46">
      <w:pPr>
        <w:pStyle w:val="Heading2"/>
      </w:pPr>
      <w:r w:rsidRPr="008417BF">
        <w:t>Prerequisites</w:t>
      </w:r>
      <w:r w:rsidR="00D02875" w:rsidRPr="008417BF">
        <w:t xml:space="preserve"> and/</w:t>
      </w:r>
      <w:r w:rsidR="005032CF" w:rsidRPr="008417BF">
        <w:t>or Co-</w:t>
      </w:r>
      <w:r w:rsidR="0025433F">
        <w:t>R</w:t>
      </w:r>
      <w:r w:rsidR="005032CF" w:rsidRPr="008417BF">
        <w:t>equisites</w:t>
      </w:r>
    </w:p>
    <w:p w14:paraId="0720B087" w14:textId="77777777" w:rsidR="00EC40DD" w:rsidRPr="00EC40DD" w:rsidRDefault="00EC40DD" w:rsidP="00EC40DD"/>
    <w:p w14:paraId="63BD958D" w14:textId="77777777" w:rsidR="00335395" w:rsidRDefault="00335395" w:rsidP="00335395">
      <w:pPr>
        <w:rPr>
          <w:rFonts w:cs="Arial"/>
          <w:sz w:val="22"/>
          <w:szCs w:val="22"/>
        </w:rPr>
      </w:pPr>
      <w:r>
        <w:rPr>
          <w:rFonts w:cs="Arial"/>
          <w:sz w:val="22"/>
          <w:szCs w:val="22"/>
        </w:rPr>
        <w:t xml:space="preserve">None, but recommended to be taken after 2D Design. </w:t>
      </w:r>
    </w:p>
    <w:p w14:paraId="6D952442" w14:textId="1B62BBD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3E48BD97" w14:textId="25764D5C" w:rsidR="00A14E4D" w:rsidRPr="008417BF" w:rsidRDefault="00A14E4D" w:rsidP="00617C46">
      <w:pPr>
        <w:pStyle w:val="Heading2"/>
      </w:pPr>
      <w:r w:rsidRPr="008417BF">
        <w:t>Canvas Learning Management System</w:t>
      </w:r>
    </w:p>
    <w:p w14:paraId="21DAFE28" w14:textId="6F92B060" w:rsidR="0025433F" w:rsidRPr="0025433F" w:rsidRDefault="0025433F" w:rsidP="00A14E4D">
      <w:pPr>
        <w:rPr>
          <w:sz w:val="22"/>
          <w:szCs w:val="22"/>
        </w:rPr>
      </w:pPr>
    </w:p>
    <w:p w14:paraId="079E1384" w14:textId="2BA597A7" w:rsidR="00A14E4D" w:rsidRPr="00EC40DD" w:rsidRDefault="00F32B9C" w:rsidP="00A14E4D">
      <w:pPr>
        <w:rPr>
          <w:color w:val="FF0000"/>
          <w:sz w:val="22"/>
          <w:szCs w:val="22"/>
        </w:rPr>
      </w:pPr>
      <w:r>
        <w:rPr>
          <w:rFonts w:cs="Arial"/>
          <w:b/>
          <w:bCs/>
          <w:color w:val="FF0000"/>
          <w:sz w:val="22"/>
        </w:rPr>
        <w:t>Canvas does not apply to this course.</w:t>
      </w:r>
    </w:p>
    <w:p w14:paraId="60231196" w14:textId="70200B3E" w:rsidR="00757870" w:rsidRDefault="00757870" w:rsidP="00A14E4D">
      <w:pPr>
        <w:rPr>
          <w:sz w:val="22"/>
          <w:szCs w:val="22"/>
        </w:rPr>
      </w:pPr>
    </w:p>
    <w:p w14:paraId="5D1C635A" w14:textId="77777777" w:rsidR="00D65657" w:rsidRDefault="00D65657" w:rsidP="00D65657">
      <w:pPr>
        <w:rPr>
          <w:sz w:val="22"/>
          <w:szCs w:val="22"/>
        </w:rPr>
      </w:pPr>
    </w:p>
    <w:p w14:paraId="2DD43196" w14:textId="2E30652A" w:rsidR="00D65657" w:rsidRPr="0025433F" w:rsidRDefault="00D65657" w:rsidP="00A14E4D">
      <w:pPr>
        <w:rPr>
          <w:sz w:val="22"/>
          <w:szCs w:val="22"/>
        </w:rPr>
      </w:pPr>
    </w:p>
    <w:p w14:paraId="20149336" w14:textId="77777777" w:rsidR="008A2DBD" w:rsidRDefault="008A2DBD" w:rsidP="007F1C88">
      <w:pPr>
        <w:pStyle w:val="Heading1"/>
        <w:sectPr w:rsidR="008A2DBD" w:rsidSect="003D1A60">
          <w:type w:val="continuous"/>
          <w:pgSz w:w="12240" w:h="15840"/>
          <w:pgMar w:top="1080" w:right="720" w:bottom="720" w:left="1080" w:header="720" w:footer="566" w:gutter="0"/>
          <w:cols w:space="720"/>
          <w:formProt w:val="0"/>
          <w:docGrid w:linePitch="360"/>
        </w:sectPr>
      </w:pPr>
    </w:p>
    <w:p w14:paraId="73B99DBA" w14:textId="77777777" w:rsidR="00663AF8" w:rsidRDefault="00663AF8">
      <w:pPr>
        <w:spacing w:after="160" w:line="259" w:lineRule="auto"/>
        <w:rPr>
          <w:rFonts w:eastAsiaTheme="majorEastAsia" w:cstheme="majorBidi"/>
          <w:b/>
          <w:color w:val="000000" w:themeColor="text1"/>
          <w:sz w:val="28"/>
          <w:szCs w:val="28"/>
        </w:rPr>
      </w:pPr>
      <w:r>
        <w:br w:type="page"/>
      </w:r>
    </w:p>
    <w:p w14:paraId="063A52A3" w14:textId="282021B3" w:rsidR="00F7570B" w:rsidRDefault="00F7570B" w:rsidP="007F1C88">
      <w:pPr>
        <w:pStyle w:val="Heading1"/>
      </w:pPr>
      <w:r w:rsidRPr="00A508B4">
        <w:lastRenderedPageBreak/>
        <w:t>Instructional Materials</w:t>
      </w:r>
    </w:p>
    <w:p w14:paraId="1CEE68A8" w14:textId="74B87F5F"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36318998" w:rsidR="00F7570B" w:rsidRDefault="00617C46" w:rsidP="00617C46">
      <w:pPr>
        <w:pStyle w:val="Heading2"/>
      </w:pPr>
      <w:r>
        <w:t>T</w:t>
      </w:r>
      <w:r w:rsidR="00F7570B" w:rsidRPr="00A508B4">
        <w:t>extbook Information</w:t>
      </w:r>
    </w:p>
    <w:p w14:paraId="725BE6C5" w14:textId="1E5D70A7" w:rsidR="00C2090B" w:rsidRPr="00C2090B" w:rsidRDefault="00C2090B" w:rsidP="00C2090B"/>
    <w:p w14:paraId="1D468BF5" w14:textId="77777777" w:rsidR="00A97226" w:rsidRPr="009C5D9F" w:rsidRDefault="00A97226" w:rsidP="00A97226">
      <w:pPr>
        <w:outlineLvl w:val="0"/>
        <w:rPr>
          <w:rFonts w:cs="Arial"/>
          <w:sz w:val="22"/>
          <w:szCs w:val="22"/>
        </w:rPr>
      </w:pPr>
      <w:r w:rsidRPr="009C5D9F">
        <w:rPr>
          <w:rFonts w:cs="Arial"/>
          <w:sz w:val="22"/>
          <w:szCs w:val="22"/>
        </w:rPr>
        <w:t xml:space="preserve">There is no book required for this course. </w:t>
      </w:r>
    </w:p>
    <w:p w14:paraId="3673EFC6" w14:textId="77777777" w:rsidR="00A97226" w:rsidRPr="009C5D9F" w:rsidRDefault="00A97226" w:rsidP="00A97226">
      <w:pPr>
        <w:spacing w:line="276" w:lineRule="auto"/>
        <w:rPr>
          <w:rFonts w:cs="Arial"/>
          <w:sz w:val="22"/>
          <w:szCs w:val="22"/>
        </w:rPr>
      </w:pPr>
      <w:r w:rsidRPr="009C5D9F">
        <w:rPr>
          <w:rFonts w:cs="Arial"/>
          <w:sz w:val="22"/>
          <w:szCs w:val="22"/>
        </w:rPr>
        <w:t>There is an extensive list of supplies and materials required which can be found on the last page of this document. We suggest that you separate the page and take it with you when you shop for the materials</w:t>
      </w:r>
    </w:p>
    <w:p w14:paraId="5DBC5FC4" w14:textId="77777777" w:rsidR="00F32B9C" w:rsidRPr="002C7DC7" w:rsidRDefault="00F32B9C" w:rsidP="00F32B9C">
      <w:pPr>
        <w:widowControl w:val="0"/>
        <w:tabs>
          <w:tab w:val="left" w:pos="-720"/>
        </w:tabs>
        <w:suppressAutoHyphens/>
        <w:rPr>
          <w:rFonts w:ascii="Arial" w:hAnsi="Arial"/>
          <w:spacing w:val="-3"/>
          <w:sz w:val="16"/>
        </w:rPr>
      </w:pPr>
    </w:p>
    <w:p w14:paraId="1EB2C2A3" w14:textId="77777777" w:rsidR="00F32B9C" w:rsidRPr="002C7DC7" w:rsidRDefault="00F32B9C" w:rsidP="00F32B9C">
      <w:pPr>
        <w:rPr>
          <w:rFonts w:ascii="Times New Roman" w:hAnsi="Times New Roman"/>
          <w:sz w:val="24"/>
          <w:szCs w:val="24"/>
        </w:rPr>
      </w:pPr>
      <w:r w:rsidRPr="002C7DC7">
        <w:rPr>
          <w:rFonts w:ascii="Times New Roman" w:hAnsi="Times New Roman"/>
          <w:sz w:val="24"/>
          <w:szCs w:val="24"/>
        </w:rPr>
        <w:t>_______________________________________________________________________________________</w:t>
      </w:r>
    </w:p>
    <w:p w14:paraId="4EFA0E50" w14:textId="77777777" w:rsidR="00617C46" w:rsidRPr="00A508B4" w:rsidRDefault="00617C46" w:rsidP="00617C46">
      <w:pPr>
        <w:spacing w:line="276" w:lineRule="auto"/>
        <w:rPr>
          <w:rFonts w:cs="Arial"/>
          <w:sz w:val="24"/>
          <w:szCs w:val="24"/>
        </w:rPr>
      </w:pPr>
    </w:p>
    <w:p w14:paraId="3DAB08C2" w14:textId="77777777" w:rsidR="00F7570B" w:rsidRPr="00A508B4" w:rsidRDefault="00F7570B" w:rsidP="00617C46">
      <w:pPr>
        <w:pStyle w:val="Heading2"/>
      </w:pPr>
      <w:r w:rsidRPr="00A508B4">
        <w:t>Temporary Free Access to E-Book</w:t>
      </w:r>
    </w:p>
    <w:p w14:paraId="1A7DFCBC" w14:textId="77777777" w:rsidR="0025433F" w:rsidRPr="0025433F" w:rsidRDefault="0025433F" w:rsidP="00F7570B">
      <w:pPr>
        <w:rPr>
          <w:sz w:val="22"/>
          <w:szCs w:val="22"/>
        </w:rPr>
      </w:pPr>
    </w:p>
    <w:p w14:paraId="6BF695D6" w14:textId="2DEFFFFA" w:rsidR="00E210F9" w:rsidRPr="00617C46" w:rsidRDefault="00F32B9C" w:rsidP="00F7570B">
      <w:pPr>
        <w:rPr>
          <w:b/>
          <w:color w:val="FF0000"/>
          <w:sz w:val="22"/>
          <w:szCs w:val="22"/>
        </w:rPr>
      </w:pPr>
      <w:r>
        <w:rPr>
          <w:color w:val="FF0000"/>
          <w:sz w:val="22"/>
          <w:szCs w:val="22"/>
        </w:rPr>
        <w:t>Not applicable</w:t>
      </w:r>
    </w:p>
    <w:p w14:paraId="48DE4687" w14:textId="77777777" w:rsidR="00C37241" w:rsidRPr="0025433F" w:rsidRDefault="00C37241" w:rsidP="00C37241">
      <w:pPr>
        <w:rPr>
          <w:sz w:val="22"/>
          <w:szCs w:val="22"/>
        </w:rPr>
      </w:pP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617C46">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3CB65DCD" w14:textId="77777777" w:rsidR="0025433F" w:rsidRPr="0025433F" w:rsidRDefault="0025433F" w:rsidP="00617C46">
      <w:pPr>
        <w:pStyle w:val="Heading2"/>
        <w:rPr>
          <w:rStyle w:val="Hyperlink"/>
          <w:color w:val="auto"/>
          <w:u w:val="none"/>
        </w:rPr>
      </w:pPr>
    </w:p>
    <w:p w14:paraId="0646AB6E" w14:textId="2BC118F1" w:rsidR="00FA6E05" w:rsidRDefault="00FA6E05" w:rsidP="00025CE6">
      <w:pPr>
        <w:rPr>
          <w:rFonts w:eastAsiaTheme="majorEastAsia" w:cstheme="majorBidi"/>
          <w:sz w:val="22"/>
          <w:szCs w:val="22"/>
        </w:rPr>
      </w:pPr>
    </w:p>
    <w:p w14:paraId="3547C7E5" w14:textId="77777777" w:rsidR="002E4453" w:rsidRDefault="002E4453" w:rsidP="00617C46">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critiques, </w:t>
      </w:r>
      <w:r w:rsidRPr="000F6631">
        <w:rPr>
          <w:sz w:val="22"/>
          <w:szCs w:val="22"/>
          <w:shd w:val="clear" w:color="auto" w:fill="FFFFFF"/>
        </w:rPr>
        <w:t xml:space="preserve"> to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16"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17"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B560F9">
      <w:pPr>
        <w:pStyle w:val="Heading3"/>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18"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0F16CFE5" w14:textId="77777777" w:rsidR="00663AF8" w:rsidRDefault="00663AF8">
      <w:pPr>
        <w:spacing w:after="160" w:line="259" w:lineRule="auto"/>
        <w:rPr>
          <w:rFonts w:eastAsiaTheme="majorEastAsia" w:cstheme="majorBidi"/>
          <w:b/>
          <w:color w:val="000000" w:themeColor="text1"/>
          <w:sz w:val="28"/>
          <w:szCs w:val="28"/>
        </w:rPr>
      </w:pPr>
      <w:r>
        <w:br w:type="page"/>
      </w:r>
    </w:p>
    <w:p w14:paraId="2AD94544" w14:textId="32E4D046" w:rsidR="000065D7" w:rsidRPr="00A508B4" w:rsidRDefault="000065D7" w:rsidP="007F1C88">
      <w:pPr>
        <w:pStyle w:val="Heading1"/>
      </w:pPr>
      <w:r w:rsidRPr="00A508B4">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1B995B4B" w14:textId="77777777" w:rsidR="00335395" w:rsidRPr="0038273F" w:rsidRDefault="00335395" w:rsidP="00335395">
      <w:pPr>
        <w:rPr>
          <w:rFonts w:cs="Arial"/>
          <w:color w:val="000000"/>
          <w:sz w:val="22"/>
          <w:szCs w:val="22"/>
        </w:rPr>
      </w:pPr>
      <w:r w:rsidRPr="008E62A2">
        <w:rPr>
          <w:rFonts w:cs="Arial"/>
          <w:sz w:val="22"/>
        </w:rPr>
        <w:t>ARTS 23</w:t>
      </w:r>
      <w:r>
        <w:rPr>
          <w:rFonts w:cs="Arial"/>
          <w:sz w:val="22"/>
        </w:rPr>
        <w:t>33</w:t>
      </w:r>
      <w:r w:rsidRPr="008E62A2">
        <w:rPr>
          <w:rFonts w:cs="Arial"/>
          <w:sz w:val="22"/>
        </w:rPr>
        <w:t xml:space="preserve"> is </w:t>
      </w:r>
      <w:r w:rsidRPr="0038273F">
        <w:rPr>
          <w:rFonts w:cs="Arial"/>
          <w:sz w:val="22"/>
        </w:rPr>
        <w:t xml:space="preserve">an </w:t>
      </w:r>
      <w:r w:rsidRPr="0038273F">
        <w:rPr>
          <w:rFonts w:cs="Arial"/>
          <w:sz w:val="22"/>
          <w:szCs w:val="22"/>
        </w:rPr>
        <w:t>exploration of ideas using various printmaking processes</w:t>
      </w:r>
      <w:r>
        <w:rPr>
          <w:rFonts w:ascii="Garamond" w:hAnsi="Garamond" w:cs="Arial"/>
          <w:sz w:val="22"/>
          <w:szCs w:val="22"/>
        </w:rPr>
        <w:t xml:space="preserve"> </w:t>
      </w:r>
      <w:r w:rsidRPr="008E62A2">
        <w:rPr>
          <w:rFonts w:cs="Arial"/>
          <w:sz w:val="22"/>
          <w:szCs w:val="22"/>
        </w:rPr>
        <w:t xml:space="preserve">(ACGM). </w:t>
      </w:r>
      <w:r w:rsidRPr="0038273F">
        <w:rPr>
          <w:rFonts w:cs="Arial"/>
          <w:sz w:val="22"/>
          <w:szCs w:val="22"/>
        </w:rPr>
        <w:t>It is a</w:t>
      </w:r>
      <w:r w:rsidRPr="0038273F">
        <w:rPr>
          <w:rFonts w:cs="Arial"/>
          <w:color w:val="000000"/>
          <w:sz w:val="22"/>
          <w:szCs w:val="22"/>
        </w:rPr>
        <w:t>n introduction to and exploration of various relief printing, monoprinting, and intaglio processes.</w:t>
      </w:r>
    </w:p>
    <w:p w14:paraId="0DFB968B" w14:textId="77777777" w:rsidR="00F10D32" w:rsidRPr="0025433F" w:rsidRDefault="00F10D32" w:rsidP="00526321">
      <w:pPr>
        <w:pStyle w:val="BodyText"/>
        <w:rPr>
          <w:color w:val="auto"/>
          <w:sz w:val="22"/>
          <w:szCs w:val="22"/>
        </w:rPr>
      </w:pPr>
    </w:p>
    <w:p w14:paraId="7072491D" w14:textId="0BAEEBAE" w:rsidR="00445CAF" w:rsidRPr="00A508B4" w:rsidRDefault="00445CAF" w:rsidP="00617C46">
      <w:pPr>
        <w:pStyle w:val="Heading2"/>
      </w:pPr>
      <w:r w:rsidRPr="00A508B4">
        <w:t>Program Student Learning Outcomes (PSLOs)</w:t>
      </w:r>
    </w:p>
    <w:p w14:paraId="227D8B0E" w14:textId="77777777" w:rsidR="0025433F" w:rsidRPr="0025433F" w:rsidRDefault="0025433F" w:rsidP="00ED1E34">
      <w:pPr>
        <w:rPr>
          <w:sz w:val="22"/>
          <w:szCs w:val="22"/>
        </w:rPr>
      </w:pPr>
    </w:p>
    <w:p w14:paraId="29E5B8B2" w14:textId="77777777" w:rsidR="00973327" w:rsidRPr="006940C6" w:rsidRDefault="00973327" w:rsidP="00973327">
      <w:pPr>
        <w:rPr>
          <w:sz w:val="22"/>
          <w:szCs w:val="22"/>
        </w:rPr>
      </w:pPr>
      <w:r w:rsidRPr="006940C6">
        <w:rPr>
          <w:sz w:val="22"/>
          <w:szCs w:val="22"/>
        </w:rPr>
        <w:t xml:space="preserve">Can be found at: </w:t>
      </w:r>
    </w:p>
    <w:p w14:paraId="6CEB597B" w14:textId="77777777" w:rsidR="00973327" w:rsidRPr="00425770" w:rsidRDefault="00973327" w:rsidP="00973327">
      <w:pPr>
        <w:rPr>
          <w:rStyle w:val="Hyperlink"/>
          <w:sz w:val="22"/>
        </w:rPr>
      </w:pPr>
      <w:r w:rsidRPr="00425770">
        <w:rPr>
          <w:rStyle w:val="Hyperlink"/>
          <w:sz w:val="22"/>
        </w:rPr>
        <w:t>http://www.hccs.edu/programs/areas-of-study/liberal-arts-humanities--education/art/</w:t>
      </w:r>
    </w:p>
    <w:p w14:paraId="7572353B" w14:textId="073723A0" w:rsidR="002D24B3" w:rsidRPr="0025433F" w:rsidRDefault="002D24B3" w:rsidP="00445CAF">
      <w:pPr>
        <w:rPr>
          <w:sz w:val="22"/>
          <w:szCs w:val="22"/>
        </w:rPr>
      </w:pPr>
    </w:p>
    <w:p w14:paraId="39711F01" w14:textId="38442666" w:rsidR="00A91EAF" w:rsidRPr="00A508B4" w:rsidRDefault="00445CAF" w:rsidP="00617C46">
      <w:pPr>
        <w:pStyle w:val="Heading2"/>
      </w:pPr>
      <w:r w:rsidRPr="00A508B4">
        <w:t>Course Student Learning Outcomes (CSLOs)</w:t>
      </w:r>
    </w:p>
    <w:p w14:paraId="4F89D5CB" w14:textId="77777777" w:rsidR="0025433F" w:rsidRPr="0025433F" w:rsidRDefault="0025433F" w:rsidP="00A91EAF">
      <w:pPr>
        <w:rPr>
          <w:sz w:val="22"/>
          <w:szCs w:val="22"/>
        </w:rPr>
      </w:pPr>
    </w:p>
    <w:p w14:paraId="7C647286" w14:textId="77777777" w:rsidR="00335395" w:rsidRPr="00D25B7C" w:rsidRDefault="00335395" w:rsidP="00335395">
      <w:pPr>
        <w:rPr>
          <w:rFonts w:cs="Arial"/>
          <w:sz w:val="22"/>
          <w:szCs w:val="22"/>
        </w:rPr>
      </w:pPr>
      <w:bookmarkStart w:id="1" w:name="_Hlk530040249"/>
      <w:r w:rsidRPr="00D25B7C">
        <w:rPr>
          <w:rFonts w:cs="Arial"/>
          <w:sz w:val="22"/>
          <w:szCs w:val="22"/>
        </w:rPr>
        <w:t xml:space="preserve">Upon successful completion of this course, students will: </w:t>
      </w:r>
    </w:p>
    <w:p w14:paraId="348A8A7F" w14:textId="77777777" w:rsidR="00335395" w:rsidRPr="00F82887" w:rsidRDefault="00335395" w:rsidP="00335395">
      <w:pPr>
        <w:numPr>
          <w:ilvl w:val="0"/>
          <w:numId w:val="25"/>
        </w:numPr>
        <w:rPr>
          <w:rFonts w:cs="Arial"/>
          <w:color w:val="000000"/>
          <w:sz w:val="22"/>
          <w:szCs w:val="22"/>
        </w:rPr>
      </w:pPr>
      <w:r w:rsidRPr="00F82887">
        <w:rPr>
          <w:rFonts w:cs="Arial"/>
          <w:color w:val="000000"/>
          <w:sz w:val="22"/>
          <w:szCs w:val="22"/>
        </w:rPr>
        <w:t xml:space="preserve">Identify, define and understand the formal elements of art and the principles of design. </w:t>
      </w:r>
    </w:p>
    <w:p w14:paraId="41F001E1" w14:textId="77777777" w:rsidR="00335395" w:rsidRPr="00F82887" w:rsidRDefault="00335395" w:rsidP="00335395">
      <w:pPr>
        <w:numPr>
          <w:ilvl w:val="0"/>
          <w:numId w:val="25"/>
        </w:numPr>
        <w:rPr>
          <w:rFonts w:cs="Arial"/>
          <w:color w:val="000000"/>
          <w:sz w:val="22"/>
          <w:szCs w:val="22"/>
        </w:rPr>
      </w:pPr>
      <w:r w:rsidRPr="00F82887">
        <w:rPr>
          <w:rFonts w:cs="Arial"/>
          <w:color w:val="000000"/>
          <w:sz w:val="22"/>
          <w:szCs w:val="22"/>
        </w:rPr>
        <w:t xml:space="preserve">Demonstrate the ability to produce and present finished works of exhibition quality. </w:t>
      </w:r>
    </w:p>
    <w:p w14:paraId="2F84E31D" w14:textId="77777777" w:rsidR="00335395" w:rsidRPr="00F82887" w:rsidRDefault="00335395" w:rsidP="00335395">
      <w:pPr>
        <w:numPr>
          <w:ilvl w:val="0"/>
          <w:numId w:val="25"/>
        </w:numPr>
        <w:rPr>
          <w:rFonts w:cs="Arial"/>
          <w:color w:val="000000"/>
          <w:sz w:val="22"/>
          <w:szCs w:val="22"/>
        </w:rPr>
      </w:pPr>
      <w:r w:rsidRPr="00F82887">
        <w:rPr>
          <w:rFonts w:cs="Arial"/>
          <w:color w:val="000000"/>
          <w:sz w:val="22"/>
          <w:szCs w:val="22"/>
        </w:rPr>
        <w:t xml:space="preserve">Produce and critique projects that coordinate descriptive and expressive possibilities of course media. </w:t>
      </w:r>
    </w:p>
    <w:p w14:paraId="1809A93A" w14:textId="77777777" w:rsidR="00335395" w:rsidRPr="00F82887" w:rsidRDefault="00335395" w:rsidP="00335395">
      <w:pPr>
        <w:numPr>
          <w:ilvl w:val="0"/>
          <w:numId w:val="25"/>
        </w:numPr>
        <w:spacing w:after="60"/>
        <w:rPr>
          <w:rFonts w:cs="Arial"/>
          <w:color w:val="000000"/>
          <w:sz w:val="22"/>
          <w:szCs w:val="22"/>
        </w:rPr>
      </w:pPr>
      <w:r w:rsidRPr="00F82887">
        <w:rPr>
          <w:rFonts w:cs="Arial"/>
          <w:color w:val="000000"/>
          <w:sz w:val="22"/>
          <w:szCs w:val="22"/>
        </w:rPr>
        <w:t xml:space="preserve">Select and verify course media and techniques in completed projects. </w:t>
      </w:r>
    </w:p>
    <w:bookmarkEnd w:id="1"/>
    <w:p w14:paraId="6446F57A" w14:textId="77777777" w:rsidR="00ED1E34" w:rsidRPr="0025433F" w:rsidRDefault="00ED1E34" w:rsidP="00A121A0">
      <w:pPr>
        <w:rPr>
          <w:sz w:val="22"/>
          <w:szCs w:val="22"/>
        </w:rPr>
      </w:pPr>
    </w:p>
    <w:p w14:paraId="4F85EA3D" w14:textId="1912E03B" w:rsidR="00445CAF" w:rsidRPr="00A508B4" w:rsidRDefault="00445CAF" w:rsidP="00617C46">
      <w:pPr>
        <w:pStyle w:val="Heading2"/>
      </w:pPr>
      <w:r w:rsidRPr="00A508B4">
        <w:t>Learning Objectives</w:t>
      </w:r>
    </w:p>
    <w:p w14:paraId="598010FC" w14:textId="77777777" w:rsidR="000F6631" w:rsidRPr="000F6631" w:rsidRDefault="000F6631" w:rsidP="00445CAF">
      <w:pPr>
        <w:rPr>
          <w:sz w:val="22"/>
          <w:szCs w:val="22"/>
        </w:rPr>
      </w:pPr>
    </w:p>
    <w:p w14:paraId="50F1C993" w14:textId="77777777" w:rsidR="00973327" w:rsidRPr="00425770" w:rsidRDefault="00973327" w:rsidP="00973327">
      <w:pPr>
        <w:rPr>
          <w:rStyle w:val="Hyperlink"/>
          <w:sz w:val="22"/>
          <w:szCs w:val="22"/>
        </w:rPr>
      </w:pPr>
      <w:r w:rsidRPr="006940C6">
        <w:rPr>
          <w:rFonts w:cs="Arial"/>
          <w:sz w:val="22"/>
          <w:szCs w:val="22"/>
        </w:rPr>
        <w:t>Learning Objectives for each CSLO can be found</w:t>
      </w:r>
      <w:r w:rsidRPr="006940C6">
        <w:rPr>
          <w:sz w:val="22"/>
          <w:szCs w:val="22"/>
        </w:rPr>
        <w:t xml:space="preserve"> at </w:t>
      </w:r>
      <w:r w:rsidRPr="00425770">
        <w:rPr>
          <w:rStyle w:val="Hyperlink"/>
          <w:sz w:val="22"/>
          <w:szCs w:val="22"/>
        </w:rPr>
        <w:t>https://learning.hccs.edu/programs/art</w:t>
      </w:r>
    </w:p>
    <w:p w14:paraId="07CE59C7" w14:textId="64880341" w:rsidR="008A2DBD" w:rsidRDefault="008A2DBD" w:rsidP="00C65FB6">
      <w:pPr>
        <w:sectPr w:rsidR="008A2DBD" w:rsidSect="003D1A60">
          <w:type w:val="continuous"/>
          <w:pgSz w:w="12240" w:h="15840"/>
          <w:pgMar w:top="1080" w:right="720" w:bottom="720" w:left="1080" w:header="720" w:footer="566" w:gutter="0"/>
          <w:cols w:space="720"/>
          <w:formProt w:val="0"/>
          <w:docGrid w:linePitch="360"/>
        </w:sectPr>
      </w:pPr>
    </w:p>
    <w:p w14:paraId="1738052A" w14:textId="77777777" w:rsidR="00663AF8" w:rsidRDefault="00663AF8">
      <w:pPr>
        <w:spacing w:after="160" w:line="259" w:lineRule="auto"/>
        <w:rPr>
          <w:rFonts w:eastAsiaTheme="majorEastAsia" w:cstheme="majorBidi"/>
          <w:b/>
          <w:color w:val="000000" w:themeColor="text1"/>
          <w:sz w:val="28"/>
          <w:szCs w:val="28"/>
        </w:rPr>
      </w:pPr>
      <w:r>
        <w:br w:type="page"/>
      </w:r>
    </w:p>
    <w:p w14:paraId="379C386C" w14:textId="79323C16" w:rsidR="00A45544" w:rsidRDefault="00025CE6" w:rsidP="007F1C88">
      <w:pPr>
        <w:pStyle w:val="Heading1"/>
      </w:pPr>
      <w:r>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E3B2F1D" w14:textId="77777777" w:rsidR="00973327" w:rsidRPr="00425770" w:rsidRDefault="00973327" w:rsidP="00973327">
      <w:pPr>
        <w:shd w:val="clear" w:color="auto" w:fill="FFFFFF" w:themeFill="background1"/>
        <w:rPr>
          <w:rFonts w:cs="Arial"/>
          <w:color w:val="FF0000"/>
          <w:sz w:val="22"/>
          <w:szCs w:val="22"/>
        </w:rPr>
      </w:pPr>
      <w:r w:rsidRPr="00425770">
        <w:rPr>
          <w:rFonts w:cs="Arial"/>
          <w:color w:val="FF0000"/>
          <w:sz w:val="22"/>
          <w:szCs w:val="22"/>
        </w:rPr>
        <w:t>Expect to spend at least twice as many hours per week outside of class as you do in class studying the course content.  Additional time will be required for written assignments.  The assignments provided will help you use your study hours wisely.  Successful completion of this course requires a combination of the following:</w:t>
      </w:r>
    </w:p>
    <w:p w14:paraId="1F8B46CD" w14:textId="77777777" w:rsidR="00973327" w:rsidRPr="00425770" w:rsidRDefault="00973327" w:rsidP="0097332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Reading the textbook</w:t>
      </w:r>
    </w:p>
    <w:p w14:paraId="3D27E317" w14:textId="77777777" w:rsidR="00973327" w:rsidRPr="00425770" w:rsidRDefault="00973327" w:rsidP="0097332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Attending class in person and/or online</w:t>
      </w:r>
    </w:p>
    <w:p w14:paraId="3E3FC12C" w14:textId="77777777" w:rsidR="00973327" w:rsidRPr="00425770" w:rsidRDefault="00973327" w:rsidP="0097332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Completing assignments</w:t>
      </w:r>
    </w:p>
    <w:p w14:paraId="2EE28A54" w14:textId="77777777" w:rsidR="00973327" w:rsidRPr="00425770" w:rsidRDefault="00973327" w:rsidP="0097332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Participating in class activities</w:t>
      </w:r>
    </w:p>
    <w:p w14:paraId="43E18E15" w14:textId="77777777" w:rsidR="00973327" w:rsidRPr="00425770" w:rsidRDefault="00973327" w:rsidP="00973327">
      <w:p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There is no short cut for success in this course; it requires reading (and probably re-reading) and studying the material using the course objectives as your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617C46">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54ABD18A" w14:textId="77777777" w:rsidR="00A97226" w:rsidRPr="00425770" w:rsidRDefault="00A97226" w:rsidP="00A97226">
      <w:pPr>
        <w:rPr>
          <w:rFonts w:cs="Arial"/>
          <w:sz w:val="22"/>
          <w:szCs w:val="22"/>
        </w:rPr>
      </w:pPr>
      <w:r w:rsidRPr="00425770">
        <w:rPr>
          <w:rFonts w:cs="Arial"/>
          <w:sz w:val="22"/>
          <w:szCs w:val="22"/>
          <w:u w:val="single"/>
        </w:rPr>
        <w:t>As your Instructor, it is my responsibility to</w:t>
      </w:r>
      <w:r w:rsidRPr="00425770">
        <w:rPr>
          <w:rFonts w:cs="Arial"/>
          <w:b/>
          <w:sz w:val="22"/>
          <w:szCs w:val="22"/>
        </w:rPr>
        <w:t>:</w:t>
      </w:r>
    </w:p>
    <w:p w14:paraId="5E927665" w14:textId="77777777" w:rsidR="00A97226" w:rsidRPr="00425770" w:rsidRDefault="00A97226" w:rsidP="00A97226">
      <w:pPr>
        <w:numPr>
          <w:ilvl w:val="0"/>
          <w:numId w:val="19"/>
        </w:numPr>
        <w:contextualSpacing/>
        <w:rPr>
          <w:rFonts w:cs="Arial"/>
          <w:sz w:val="22"/>
        </w:rPr>
      </w:pPr>
      <w:r w:rsidRPr="00425770">
        <w:rPr>
          <w:rFonts w:cs="Arial"/>
          <w:sz w:val="22"/>
        </w:rPr>
        <w:t>Provide the grading scale and detailed grading formula explaining how student grades are to be derived</w:t>
      </w:r>
    </w:p>
    <w:p w14:paraId="33D4E3AC" w14:textId="77777777" w:rsidR="00A97226" w:rsidRPr="00425770" w:rsidRDefault="00A97226" w:rsidP="00A97226">
      <w:pPr>
        <w:numPr>
          <w:ilvl w:val="0"/>
          <w:numId w:val="19"/>
        </w:numPr>
        <w:contextualSpacing/>
        <w:rPr>
          <w:rFonts w:cs="Arial"/>
          <w:sz w:val="22"/>
        </w:rPr>
      </w:pPr>
      <w:r w:rsidRPr="00425770">
        <w:rPr>
          <w:rFonts w:cs="Arial"/>
          <w:sz w:val="22"/>
        </w:rPr>
        <w:t>Facilitate an effective learning environment through lectures, hands-on art projects, activities, discussions and critiques</w:t>
      </w:r>
    </w:p>
    <w:p w14:paraId="092F154E" w14:textId="77777777" w:rsidR="00A97226" w:rsidRPr="00425770" w:rsidRDefault="00A97226" w:rsidP="00A97226">
      <w:pPr>
        <w:numPr>
          <w:ilvl w:val="0"/>
          <w:numId w:val="19"/>
        </w:numPr>
        <w:contextualSpacing/>
        <w:rPr>
          <w:rFonts w:cs="Arial"/>
          <w:sz w:val="22"/>
        </w:rPr>
      </w:pPr>
      <w:r w:rsidRPr="00425770">
        <w:rPr>
          <w:rFonts w:cs="Arial"/>
          <w:sz w:val="22"/>
        </w:rPr>
        <w:t>Provide a clear description of projects or assignments</w:t>
      </w:r>
    </w:p>
    <w:p w14:paraId="6E510050" w14:textId="77777777" w:rsidR="00A97226" w:rsidRPr="00425770" w:rsidRDefault="00A97226" w:rsidP="00A97226">
      <w:pPr>
        <w:numPr>
          <w:ilvl w:val="0"/>
          <w:numId w:val="19"/>
        </w:numPr>
        <w:contextualSpacing/>
        <w:rPr>
          <w:rFonts w:cs="Arial"/>
          <w:sz w:val="22"/>
        </w:rPr>
      </w:pPr>
      <w:r w:rsidRPr="00425770">
        <w:rPr>
          <w:rFonts w:cs="Arial"/>
          <w:sz w:val="22"/>
        </w:rPr>
        <w:t>Inform students of policies such as attendance, withdrawal, tardiness and make up work</w:t>
      </w:r>
    </w:p>
    <w:p w14:paraId="3485F8FF" w14:textId="77777777" w:rsidR="00A97226" w:rsidRPr="00425770" w:rsidRDefault="00A97226" w:rsidP="00A97226">
      <w:pPr>
        <w:numPr>
          <w:ilvl w:val="0"/>
          <w:numId w:val="19"/>
        </w:numPr>
        <w:contextualSpacing/>
        <w:rPr>
          <w:rFonts w:cs="Arial"/>
          <w:sz w:val="22"/>
        </w:rPr>
      </w:pPr>
      <w:r w:rsidRPr="00425770">
        <w:rPr>
          <w:rFonts w:cs="Arial"/>
          <w:sz w:val="22"/>
        </w:rPr>
        <w:t>Provide the course outline and class calendar which will include a description of any special projects or assignments</w:t>
      </w:r>
    </w:p>
    <w:p w14:paraId="12AE12E6" w14:textId="77777777" w:rsidR="00A97226" w:rsidRPr="007C527C" w:rsidRDefault="00A97226" w:rsidP="00A97226">
      <w:pPr>
        <w:numPr>
          <w:ilvl w:val="0"/>
          <w:numId w:val="19"/>
        </w:numPr>
        <w:contextualSpacing/>
        <w:rPr>
          <w:rFonts w:cs="Arial"/>
          <w:sz w:val="22"/>
        </w:rPr>
      </w:pPr>
      <w:r w:rsidRPr="00425770">
        <w:rPr>
          <w:rFonts w:cs="Arial"/>
          <w:sz w:val="22"/>
        </w:rPr>
        <w:t>Arrange group work</w:t>
      </w:r>
    </w:p>
    <w:p w14:paraId="3B17C73D" w14:textId="77777777" w:rsidR="00A97226" w:rsidRPr="00425770" w:rsidRDefault="00A97226" w:rsidP="00A97226">
      <w:pPr>
        <w:rPr>
          <w:sz w:val="22"/>
          <w:szCs w:val="22"/>
        </w:rPr>
      </w:pPr>
    </w:p>
    <w:p w14:paraId="1A434628" w14:textId="77777777" w:rsidR="00A97226" w:rsidRPr="00425770" w:rsidRDefault="00A97226" w:rsidP="00A97226">
      <w:pPr>
        <w:rPr>
          <w:rFonts w:cs="Arial"/>
          <w:b/>
          <w:sz w:val="22"/>
          <w:szCs w:val="22"/>
        </w:rPr>
      </w:pPr>
      <w:r w:rsidRPr="00425770">
        <w:rPr>
          <w:rFonts w:cs="Arial"/>
          <w:sz w:val="22"/>
          <w:szCs w:val="22"/>
          <w:u w:val="single"/>
        </w:rPr>
        <w:t>As a student, it is your responsibility to</w:t>
      </w:r>
      <w:r w:rsidRPr="00425770">
        <w:rPr>
          <w:rFonts w:cs="Arial"/>
          <w:b/>
          <w:sz w:val="22"/>
          <w:szCs w:val="22"/>
        </w:rPr>
        <w:t>:</w:t>
      </w:r>
    </w:p>
    <w:p w14:paraId="21E71B97"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Participate in class, respect deadlines, and be prepared for each class meeting</w:t>
      </w:r>
    </w:p>
    <w:p w14:paraId="3A1A2608"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Use time wisely to focus on assignments, projects and exams</w:t>
      </w:r>
    </w:p>
    <w:p w14:paraId="1831C0E6"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Keep and organize copies of all materials, including the syllabus, articles, links and online resources</w:t>
      </w:r>
    </w:p>
    <w:p w14:paraId="47C1EFAD"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Respect other class members</w:t>
      </w:r>
    </w:p>
    <w:p w14:paraId="76149B8F"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Clean up thoroughly after each work session, when applicable</w:t>
      </w:r>
    </w:p>
    <w:p w14:paraId="0FA0A361" w14:textId="77777777" w:rsidR="00A97226" w:rsidRPr="00425770" w:rsidRDefault="00A97226" w:rsidP="00A97226">
      <w:pPr>
        <w:numPr>
          <w:ilvl w:val="0"/>
          <w:numId w:val="1"/>
        </w:numPr>
        <w:rPr>
          <w:rFonts w:cs="Arial"/>
          <w:sz w:val="22"/>
          <w:szCs w:val="22"/>
        </w:rPr>
      </w:pPr>
      <w:r w:rsidRPr="00425770">
        <w:rPr>
          <w:rFonts w:cs="Arial"/>
          <w:sz w:val="22"/>
          <w:szCs w:val="22"/>
        </w:rPr>
        <w:t>Be prepared for critique:  have complete assignments ready on time and be prepared to participate in the verbal critique process</w:t>
      </w:r>
    </w:p>
    <w:p w14:paraId="20A87F68" w14:textId="77777777" w:rsidR="00A97226" w:rsidRPr="00425770" w:rsidRDefault="00A97226" w:rsidP="00A97226">
      <w:pPr>
        <w:numPr>
          <w:ilvl w:val="0"/>
          <w:numId w:val="1"/>
        </w:numPr>
        <w:rPr>
          <w:rFonts w:cs="Arial"/>
          <w:sz w:val="22"/>
          <w:szCs w:val="22"/>
        </w:rPr>
      </w:pPr>
      <w:r w:rsidRPr="00425770">
        <w:rPr>
          <w:rFonts w:cs="Arial"/>
          <w:sz w:val="22"/>
          <w:szCs w:val="22"/>
        </w:rPr>
        <w:t xml:space="preserve">Be aware of and comply with academic honesty policies in the </w:t>
      </w:r>
      <w:hyperlink r:id="rId19" w:history="1">
        <w:r w:rsidRPr="00425770">
          <w:rPr>
            <w:rStyle w:val="Hyperlink"/>
            <w:rFonts w:cs="Arial"/>
            <w:color w:val="auto"/>
            <w:sz w:val="22"/>
            <w:szCs w:val="22"/>
          </w:rPr>
          <w:t>HCCS Student Handbook</w:t>
        </w:r>
      </w:hyperlink>
      <w:r w:rsidRPr="00425770">
        <w:rPr>
          <w:rFonts w:cs="Arial"/>
          <w:sz w:val="22"/>
          <w:szCs w:val="22"/>
        </w:rPr>
        <w:t xml:space="preserve"> </w:t>
      </w:r>
    </w:p>
    <w:p w14:paraId="0C7E67C4" w14:textId="131B0481" w:rsidR="003D51C1" w:rsidRDefault="003D51C1" w:rsidP="003D51C1">
      <w:pPr>
        <w:rPr>
          <w:sz w:val="22"/>
          <w:szCs w:val="22"/>
        </w:rPr>
      </w:pPr>
    </w:p>
    <w:p w14:paraId="32648DCD" w14:textId="77777777" w:rsidR="008A2DBD" w:rsidRDefault="008A2DBD" w:rsidP="007F1C88">
      <w:pPr>
        <w:pStyle w:val="Heading1"/>
        <w:sectPr w:rsidR="008A2DBD" w:rsidSect="003D1A60">
          <w:type w:val="continuous"/>
          <w:pgSz w:w="12240" w:h="15840"/>
          <w:pgMar w:top="1080" w:right="720" w:bottom="720" w:left="1080" w:header="720" w:footer="566" w:gutter="0"/>
          <w:cols w:space="720"/>
          <w:formProt w:val="0"/>
          <w:docGrid w:linePitch="360"/>
        </w:sectPr>
      </w:pPr>
    </w:p>
    <w:p w14:paraId="183045C7" w14:textId="77777777" w:rsidR="00663AF8" w:rsidRDefault="00663AF8">
      <w:pPr>
        <w:spacing w:after="160" w:line="259" w:lineRule="auto"/>
        <w:rPr>
          <w:rFonts w:eastAsiaTheme="majorEastAsia" w:cstheme="majorBidi"/>
          <w:b/>
          <w:color w:val="000000" w:themeColor="text1"/>
          <w:sz w:val="28"/>
          <w:szCs w:val="28"/>
        </w:rPr>
      </w:pPr>
      <w:r>
        <w:br w:type="page"/>
      </w:r>
    </w:p>
    <w:p w14:paraId="685F743C" w14:textId="5B2AE8C2" w:rsidR="003D51C1" w:rsidRPr="00DC703C" w:rsidRDefault="003D51C1" w:rsidP="007F1C88">
      <w:pPr>
        <w:pStyle w:val="Heading1"/>
      </w:pPr>
      <w:r w:rsidRPr="00DC703C">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5FE28E2" w14:textId="0D1D6292" w:rsidR="003D51C1" w:rsidRPr="00A508B4" w:rsidRDefault="003D51C1" w:rsidP="00617C46">
      <w:pPr>
        <w:pStyle w:val="Heading2"/>
      </w:pPr>
      <w:r w:rsidRPr="00DC703C">
        <w:t>Written Assignment</w:t>
      </w:r>
    </w:p>
    <w:p w14:paraId="52731AC6" w14:textId="77777777" w:rsidR="003D51C1" w:rsidRPr="00D040D0" w:rsidRDefault="003D51C1" w:rsidP="003D51C1">
      <w:pPr>
        <w:rPr>
          <w:color w:val="C00000"/>
          <w:sz w:val="22"/>
          <w:szCs w:val="22"/>
        </w:rPr>
      </w:pPr>
    </w:p>
    <w:p w14:paraId="59FA2FE0" w14:textId="473FBE87" w:rsidR="00A97226" w:rsidRPr="00425770" w:rsidRDefault="00A97226" w:rsidP="00A97226">
      <w:pPr>
        <w:rPr>
          <w:rFonts w:cs="Arial"/>
          <w:color w:val="FF0000"/>
          <w:sz w:val="22"/>
          <w:szCs w:val="22"/>
        </w:rPr>
      </w:pPr>
      <w:r w:rsidRPr="006940C6">
        <w:rPr>
          <w:rFonts w:cs="Arial"/>
          <w:sz w:val="22"/>
          <w:szCs w:val="22"/>
        </w:rPr>
        <w:t xml:space="preserve">At least </w:t>
      </w:r>
      <w:r>
        <w:rPr>
          <w:rFonts w:cs="Arial"/>
          <w:sz w:val="22"/>
          <w:szCs w:val="22"/>
        </w:rPr>
        <w:t>1</w:t>
      </w:r>
      <w:r w:rsidRPr="006940C6">
        <w:rPr>
          <w:rFonts w:cs="Arial"/>
          <w:sz w:val="22"/>
          <w:szCs w:val="22"/>
        </w:rPr>
        <w:t xml:space="preserve">000 words in written assignment are required. </w:t>
      </w:r>
      <w:r w:rsidR="00F32B9C">
        <w:rPr>
          <w:rFonts w:cs="Arial"/>
          <w:color w:val="FF0000"/>
          <w:sz w:val="22"/>
          <w:szCs w:val="22"/>
        </w:rPr>
        <w:t>This will be accomplished as part of the critique process and will be the daily grade for one</w:t>
      </w:r>
      <w:r w:rsidR="0006144D">
        <w:rPr>
          <w:rFonts w:cs="Arial"/>
          <w:color w:val="FF0000"/>
          <w:sz w:val="22"/>
          <w:szCs w:val="22"/>
        </w:rPr>
        <w:t xml:space="preserve"> class.</w:t>
      </w:r>
      <w:r w:rsidR="00F32B9C">
        <w:rPr>
          <w:rFonts w:cs="Arial"/>
          <w:color w:val="FF0000"/>
          <w:sz w:val="22"/>
          <w:szCs w:val="22"/>
        </w:rPr>
        <w:t xml:space="preserve"> </w:t>
      </w:r>
    </w:p>
    <w:p w14:paraId="1DDF4F54" w14:textId="31E2844C" w:rsidR="000C2123" w:rsidRPr="00D040D0" w:rsidRDefault="000C2123" w:rsidP="00A97226">
      <w:pPr>
        <w:rPr>
          <w:color w:val="C00000"/>
          <w:sz w:val="22"/>
          <w:szCs w:val="22"/>
        </w:rPr>
      </w:pPr>
    </w:p>
    <w:p w14:paraId="695A1005" w14:textId="5E836F01" w:rsidR="000C2123" w:rsidRDefault="000C2123" w:rsidP="00617C46">
      <w:pPr>
        <w:pStyle w:val="Heading2"/>
      </w:pPr>
      <w:r w:rsidRPr="00DC703C">
        <w:t>Exams</w:t>
      </w:r>
    </w:p>
    <w:p w14:paraId="734651A0" w14:textId="77777777" w:rsidR="004D0D47" w:rsidRPr="004D0D47" w:rsidRDefault="004D0D47" w:rsidP="004D0D47"/>
    <w:p w14:paraId="22157AEC" w14:textId="77777777" w:rsidR="0006144D" w:rsidRPr="00425770" w:rsidRDefault="0006144D" w:rsidP="0006144D">
      <w:pPr>
        <w:jc w:val="center"/>
        <w:rPr>
          <w:rFonts w:cs="Arial"/>
          <w:color w:val="FF0000"/>
          <w:sz w:val="22"/>
          <w:szCs w:val="22"/>
        </w:rPr>
      </w:pPr>
      <w:r>
        <w:rPr>
          <w:rFonts w:cs="Arial"/>
          <w:color w:val="FF0000"/>
          <w:sz w:val="22"/>
          <w:szCs w:val="22"/>
        </w:rPr>
        <w:t>There are no exams.</w:t>
      </w:r>
    </w:p>
    <w:p w14:paraId="69E88453" w14:textId="77777777" w:rsidR="003D51C1" w:rsidRPr="00D040D0" w:rsidRDefault="003D51C1" w:rsidP="003D51C1">
      <w:pPr>
        <w:rPr>
          <w:sz w:val="22"/>
          <w:szCs w:val="22"/>
        </w:rPr>
      </w:pPr>
    </w:p>
    <w:p w14:paraId="18295EBD" w14:textId="77777777" w:rsidR="003D51C1" w:rsidRPr="00A508B4" w:rsidRDefault="003D51C1" w:rsidP="00617C46">
      <w:pPr>
        <w:pStyle w:val="Heading2"/>
      </w:pPr>
      <w:r w:rsidRPr="00A508B4">
        <w:t>In-Class Activities</w:t>
      </w:r>
    </w:p>
    <w:p w14:paraId="0624326F" w14:textId="77777777" w:rsidR="003D51C1" w:rsidRPr="00D040D0" w:rsidRDefault="003D51C1" w:rsidP="003D51C1">
      <w:pPr>
        <w:rPr>
          <w:color w:val="C00000"/>
          <w:sz w:val="22"/>
          <w:szCs w:val="22"/>
        </w:rPr>
      </w:pPr>
    </w:p>
    <w:p w14:paraId="35A62AA8" w14:textId="77777777" w:rsidR="0006144D" w:rsidRPr="00425770" w:rsidRDefault="0006144D" w:rsidP="0006144D">
      <w:pPr>
        <w:rPr>
          <w:rFonts w:cs="Arial"/>
          <w:color w:val="FF0000"/>
          <w:sz w:val="22"/>
          <w:szCs w:val="22"/>
        </w:rPr>
      </w:pPr>
      <w:r>
        <w:rPr>
          <w:rFonts w:cs="Arial"/>
          <w:color w:val="FF0000"/>
          <w:sz w:val="22"/>
          <w:szCs w:val="22"/>
        </w:rPr>
        <w:t>Our course includes explanations, demonstrations, imitations and repetitions. You will be doing a lot of learning by doing in here. You will be working with your hands and mind. There will be lots of time for working, watching, listening and trying.</w:t>
      </w:r>
    </w:p>
    <w:p w14:paraId="2908CA2C" w14:textId="08DC3425" w:rsidR="003D51C1" w:rsidRPr="00D040D0" w:rsidRDefault="003D51C1" w:rsidP="003D51C1">
      <w:pPr>
        <w:rPr>
          <w:color w:val="C00000"/>
          <w:sz w:val="22"/>
          <w:szCs w:val="22"/>
        </w:rPr>
      </w:pPr>
    </w:p>
    <w:p w14:paraId="5140C151" w14:textId="728F4773" w:rsidR="003D51C1" w:rsidRPr="00A508B4" w:rsidRDefault="003D51C1" w:rsidP="00617C46">
      <w:pPr>
        <w:pStyle w:val="Heading2"/>
      </w:pPr>
      <w:r w:rsidRPr="00A508B4">
        <w:t xml:space="preserve">Final Exam </w:t>
      </w:r>
    </w:p>
    <w:p w14:paraId="3C451745" w14:textId="77777777" w:rsidR="003D51C1" w:rsidRPr="00D040D0" w:rsidRDefault="003D51C1" w:rsidP="003D51C1">
      <w:pPr>
        <w:rPr>
          <w:sz w:val="22"/>
          <w:szCs w:val="22"/>
        </w:rPr>
      </w:pPr>
    </w:p>
    <w:p w14:paraId="3FD1068C" w14:textId="77777777" w:rsidR="0006144D" w:rsidRDefault="0006144D" w:rsidP="0006144D">
      <w:pPr>
        <w:rPr>
          <w:rFonts w:ascii="Arial" w:hAnsi="Arial" w:cs="Arial"/>
          <w:color w:val="FF0000"/>
          <w:sz w:val="24"/>
          <w:szCs w:val="18"/>
        </w:rPr>
      </w:pPr>
      <w:r>
        <w:rPr>
          <w:rFonts w:ascii="Arial" w:hAnsi="Arial" w:cs="Arial"/>
          <w:color w:val="FF0000"/>
          <w:sz w:val="24"/>
          <w:szCs w:val="18"/>
        </w:rPr>
        <w:t xml:space="preserve">Instead of a Final Exam, we will have a </w:t>
      </w:r>
      <w:r w:rsidRPr="00BC3C11">
        <w:rPr>
          <w:rFonts w:ascii="Arial" w:hAnsi="Arial" w:cs="Arial"/>
          <w:color w:val="FF0000"/>
          <w:sz w:val="24"/>
          <w:szCs w:val="18"/>
        </w:rPr>
        <w:t>Final Clean-Up of Studio</w:t>
      </w:r>
      <w:r>
        <w:rPr>
          <w:rFonts w:ascii="Arial" w:hAnsi="Arial" w:cs="Arial"/>
          <w:color w:val="FF0000"/>
          <w:sz w:val="24"/>
          <w:szCs w:val="18"/>
        </w:rPr>
        <w:t xml:space="preserve">. </w:t>
      </w:r>
      <w:r w:rsidRPr="00BC3C11">
        <w:rPr>
          <w:rFonts w:ascii="Arial" w:hAnsi="Arial" w:cs="Arial"/>
          <w:color w:val="FF0000"/>
          <w:sz w:val="24"/>
          <w:szCs w:val="18"/>
        </w:rPr>
        <w:t>We will be scrubbing/cleaning tables and equipmen</w:t>
      </w:r>
      <w:r>
        <w:rPr>
          <w:rFonts w:ascii="Arial" w:hAnsi="Arial" w:cs="Arial"/>
          <w:color w:val="FF0000"/>
          <w:sz w:val="24"/>
          <w:szCs w:val="18"/>
        </w:rPr>
        <w:t>t, so wear appropriate clothes.</w:t>
      </w:r>
    </w:p>
    <w:p w14:paraId="57689CC8" w14:textId="77777777" w:rsidR="008A2DBD" w:rsidRDefault="008A2DBD" w:rsidP="00422551">
      <w:pPr>
        <w:pStyle w:val="Heading3"/>
      </w:pPr>
    </w:p>
    <w:p w14:paraId="2C00E268" w14:textId="388813B3" w:rsidR="0006144D" w:rsidRPr="0006144D" w:rsidRDefault="0006144D" w:rsidP="0006144D">
      <w:pPr>
        <w:sectPr w:rsidR="0006144D" w:rsidRPr="0006144D"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617C46">
      <w:pPr>
        <w:pStyle w:val="Heading2"/>
      </w:pPr>
      <w:r w:rsidRPr="00A508B4">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778886EF" w14:textId="54262359" w:rsidR="00422551" w:rsidRDefault="00422551" w:rsidP="003D51C1">
      <w:pPr>
        <w:rPr>
          <w:color w:val="C00000"/>
          <w:sz w:val="22"/>
          <w:szCs w:val="22"/>
        </w:rPr>
      </w:pPr>
    </w:p>
    <w:p w14:paraId="443FAA0F" w14:textId="77777777" w:rsidR="0006144D" w:rsidRPr="00122D6D" w:rsidRDefault="0006144D" w:rsidP="0006144D">
      <w:pPr>
        <w:shd w:val="clear" w:color="auto" w:fill="FFFF00"/>
        <w:rPr>
          <w:rFonts w:ascii="Arial" w:hAnsi="Arial" w:cs="Arial"/>
          <w:b/>
          <w:color w:val="000000"/>
          <w:sz w:val="22"/>
          <w:szCs w:val="22"/>
          <w:u w:val="single"/>
        </w:rPr>
      </w:pPr>
      <w:r w:rsidRPr="00122D6D">
        <w:rPr>
          <w:rFonts w:ascii="Arial" w:hAnsi="Arial" w:cs="Arial"/>
          <w:b/>
          <w:sz w:val="22"/>
          <w:szCs w:val="22"/>
          <w:u w:val="single"/>
        </w:rPr>
        <w:t xml:space="preserve">Instructor’s </w:t>
      </w:r>
      <w:r w:rsidRPr="00122D6D">
        <w:rPr>
          <w:rFonts w:ascii="Arial" w:hAnsi="Arial" w:cs="Arial"/>
          <w:b/>
          <w:color w:val="000000"/>
          <w:sz w:val="22"/>
          <w:szCs w:val="22"/>
          <w:u w:val="single"/>
        </w:rPr>
        <w:t>Grading Legend:</w:t>
      </w:r>
    </w:p>
    <w:p w14:paraId="596BDD89" w14:textId="77777777" w:rsidR="0006144D" w:rsidRDefault="0006144D" w:rsidP="0006144D">
      <w:pPr>
        <w:shd w:val="clear" w:color="auto" w:fill="FFFF00"/>
        <w:suppressAutoHyphens/>
        <w:rPr>
          <w:rFonts w:ascii="Calibri" w:hAnsi="Calibri"/>
          <w:color w:val="7030A0"/>
          <w:spacing w:val="-3"/>
          <w:sz w:val="22"/>
          <w:szCs w:val="24"/>
        </w:rPr>
      </w:pPr>
      <w:r>
        <w:rPr>
          <w:rFonts w:ascii="Calibri" w:hAnsi="Calibri"/>
          <w:color w:val="7030A0"/>
          <w:spacing w:val="-3"/>
          <w:sz w:val="22"/>
          <w:szCs w:val="24"/>
        </w:rPr>
        <w:t>The sum of y</w:t>
      </w:r>
      <w:r w:rsidRPr="00122D6D">
        <w:rPr>
          <w:rFonts w:ascii="Calibri" w:hAnsi="Calibri"/>
          <w:color w:val="7030A0"/>
          <w:spacing w:val="-3"/>
          <w:sz w:val="22"/>
          <w:szCs w:val="24"/>
        </w:rPr>
        <w:t xml:space="preserve">our </w:t>
      </w:r>
    </w:p>
    <w:p w14:paraId="1A1EB3AD" w14:textId="77777777" w:rsidR="0006144D" w:rsidRPr="00D10940" w:rsidRDefault="0006144D" w:rsidP="0006144D">
      <w:pPr>
        <w:pStyle w:val="ListParagraph"/>
        <w:numPr>
          <w:ilvl w:val="0"/>
          <w:numId w:val="34"/>
        </w:numPr>
        <w:shd w:val="clear" w:color="auto" w:fill="FFFF00"/>
        <w:suppressAutoHyphens/>
        <w:rPr>
          <w:rFonts w:ascii="Calibri" w:hAnsi="Calibri"/>
          <w:b/>
          <w:bCs/>
          <w:color w:val="7030A0"/>
          <w:spacing w:val="-3"/>
          <w:sz w:val="22"/>
          <w:szCs w:val="24"/>
        </w:rPr>
      </w:pPr>
      <w:r w:rsidRPr="00D10940">
        <w:rPr>
          <w:rFonts w:ascii="Calibri" w:hAnsi="Calibri"/>
          <w:b/>
          <w:bCs/>
          <w:color w:val="7030A0"/>
          <w:spacing w:val="-3"/>
          <w:sz w:val="22"/>
          <w:szCs w:val="24"/>
        </w:rPr>
        <w:t>Involvement Grade</w:t>
      </w:r>
    </w:p>
    <w:p w14:paraId="26DFC4B2" w14:textId="77777777" w:rsidR="0006144D" w:rsidRPr="00D10940" w:rsidRDefault="0006144D" w:rsidP="0006144D">
      <w:pPr>
        <w:pStyle w:val="ListParagraph"/>
        <w:numPr>
          <w:ilvl w:val="0"/>
          <w:numId w:val="34"/>
        </w:numPr>
        <w:shd w:val="clear" w:color="auto" w:fill="FFFF00"/>
        <w:suppressAutoHyphens/>
        <w:rPr>
          <w:rFonts w:ascii="Calibri" w:hAnsi="Calibri"/>
          <w:b/>
          <w:bCs/>
          <w:color w:val="7030A0"/>
          <w:spacing w:val="-3"/>
          <w:sz w:val="22"/>
          <w:szCs w:val="24"/>
        </w:rPr>
      </w:pPr>
      <w:r w:rsidRPr="00D10940">
        <w:rPr>
          <w:rFonts w:ascii="Calibri" w:hAnsi="Calibri"/>
          <w:b/>
          <w:bCs/>
          <w:color w:val="7030A0"/>
          <w:spacing w:val="-3"/>
          <w:sz w:val="22"/>
          <w:szCs w:val="24"/>
        </w:rPr>
        <w:t>Exhibition Participation Grade</w:t>
      </w:r>
    </w:p>
    <w:p w14:paraId="7189BA20" w14:textId="77777777" w:rsidR="0006144D" w:rsidRPr="00D10940" w:rsidRDefault="0006144D" w:rsidP="0006144D">
      <w:pPr>
        <w:pStyle w:val="ListParagraph"/>
        <w:numPr>
          <w:ilvl w:val="0"/>
          <w:numId w:val="34"/>
        </w:numPr>
        <w:shd w:val="clear" w:color="auto" w:fill="FFFF00"/>
        <w:suppressAutoHyphens/>
        <w:rPr>
          <w:rFonts w:ascii="Calibri" w:hAnsi="Calibri"/>
          <w:b/>
          <w:bCs/>
          <w:color w:val="7030A0"/>
          <w:spacing w:val="-3"/>
          <w:sz w:val="22"/>
          <w:szCs w:val="24"/>
        </w:rPr>
      </w:pPr>
      <w:r w:rsidRPr="00D10940">
        <w:rPr>
          <w:rFonts w:ascii="Calibri" w:hAnsi="Calibri"/>
          <w:b/>
          <w:bCs/>
          <w:color w:val="7030A0"/>
          <w:spacing w:val="-3"/>
          <w:sz w:val="22"/>
          <w:szCs w:val="24"/>
        </w:rPr>
        <w:t>linoleum cut portfolio</w:t>
      </w:r>
    </w:p>
    <w:p w14:paraId="4BB6592E" w14:textId="77777777" w:rsidR="0006144D" w:rsidRPr="00D10940" w:rsidRDefault="0006144D" w:rsidP="0006144D">
      <w:pPr>
        <w:pStyle w:val="ListParagraph"/>
        <w:numPr>
          <w:ilvl w:val="0"/>
          <w:numId w:val="34"/>
        </w:numPr>
        <w:shd w:val="clear" w:color="auto" w:fill="FFFF00"/>
        <w:suppressAutoHyphens/>
        <w:rPr>
          <w:rFonts w:ascii="Calibri" w:hAnsi="Calibri"/>
          <w:b/>
          <w:bCs/>
          <w:color w:val="7030A0"/>
          <w:spacing w:val="-3"/>
          <w:sz w:val="22"/>
          <w:szCs w:val="24"/>
        </w:rPr>
      </w:pPr>
      <w:r w:rsidRPr="00D10940">
        <w:rPr>
          <w:rFonts w:ascii="Calibri" w:hAnsi="Calibri"/>
          <w:b/>
          <w:bCs/>
          <w:color w:val="7030A0"/>
          <w:spacing w:val="-3"/>
          <w:sz w:val="22"/>
          <w:szCs w:val="24"/>
        </w:rPr>
        <w:t>monoprint portfolio</w:t>
      </w:r>
    </w:p>
    <w:p w14:paraId="2D8827C8" w14:textId="77777777" w:rsidR="0006144D" w:rsidRPr="00D10940" w:rsidRDefault="0006144D" w:rsidP="0006144D">
      <w:pPr>
        <w:pStyle w:val="ListParagraph"/>
        <w:numPr>
          <w:ilvl w:val="0"/>
          <w:numId w:val="34"/>
        </w:numPr>
        <w:shd w:val="clear" w:color="auto" w:fill="FFFF00"/>
        <w:suppressAutoHyphens/>
        <w:rPr>
          <w:rFonts w:ascii="Calibri" w:hAnsi="Calibri"/>
          <w:b/>
          <w:bCs/>
          <w:color w:val="7030A0"/>
          <w:spacing w:val="-3"/>
          <w:sz w:val="22"/>
          <w:szCs w:val="24"/>
        </w:rPr>
      </w:pPr>
      <w:r w:rsidRPr="00D10940">
        <w:rPr>
          <w:rFonts w:ascii="Calibri" w:hAnsi="Calibri"/>
          <w:b/>
          <w:bCs/>
          <w:color w:val="7030A0"/>
          <w:spacing w:val="-3"/>
          <w:sz w:val="22"/>
          <w:szCs w:val="24"/>
        </w:rPr>
        <w:t>collagraph portfolio</w:t>
      </w:r>
    </w:p>
    <w:p w14:paraId="5B6AF6FA" w14:textId="77777777" w:rsidR="0006144D" w:rsidRPr="00D10940" w:rsidRDefault="0006144D" w:rsidP="0006144D">
      <w:pPr>
        <w:pStyle w:val="ListParagraph"/>
        <w:numPr>
          <w:ilvl w:val="0"/>
          <w:numId w:val="34"/>
        </w:numPr>
        <w:shd w:val="clear" w:color="auto" w:fill="FFFF00"/>
        <w:suppressAutoHyphens/>
        <w:rPr>
          <w:rFonts w:ascii="Calibri" w:hAnsi="Calibri"/>
          <w:b/>
          <w:bCs/>
          <w:color w:val="7030A0"/>
          <w:spacing w:val="-3"/>
          <w:sz w:val="22"/>
          <w:szCs w:val="24"/>
        </w:rPr>
      </w:pPr>
      <w:r w:rsidRPr="00D10940">
        <w:rPr>
          <w:rFonts w:ascii="Calibri" w:hAnsi="Calibri"/>
          <w:b/>
          <w:bCs/>
          <w:color w:val="7030A0"/>
          <w:spacing w:val="-3"/>
          <w:sz w:val="22"/>
          <w:szCs w:val="24"/>
        </w:rPr>
        <w:t>etching portfolio</w:t>
      </w:r>
    </w:p>
    <w:p w14:paraId="3191AE10" w14:textId="77777777" w:rsidR="0006144D" w:rsidRPr="00122D6D" w:rsidRDefault="0006144D" w:rsidP="0006144D">
      <w:pPr>
        <w:shd w:val="clear" w:color="auto" w:fill="FFFF00"/>
        <w:suppressAutoHyphens/>
        <w:rPr>
          <w:rFonts w:ascii="Calibri" w:hAnsi="Calibri"/>
          <w:color w:val="7030A0"/>
          <w:spacing w:val="-3"/>
          <w:sz w:val="22"/>
          <w:szCs w:val="24"/>
        </w:rPr>
      </w:pPr>
      <w:r w:rsidRPr="00122D6D">
        <w:rPr>
          <w:rFonts w:ascii="Calibri" w:hAnsi="Calibri"/>
          <w:color w:val="7030A0"/>
          <w:spacing w:val="-3"/>
          <w:sz w:val="22"/>
          <w:szCs w:val="24"/>
        </w:rPr>
        <w:t xml:space="preserve">grades will then be divided by </w:t>
      </w:r>
      <w:r w:rsidRPr="00122D6D">
        <w:rPr>
          <w:rFonts w:ascii="Calibri" w:hAnsi="Calibri"/>
          <w:color w:val="FF0000"/>
          <w:spacing w:val="-3"/>
          <w:sz w:val="22"/>
          <w:szCs w:val="24"/>
        </w:rPr>
        <w:t>6</w:t>
      </w:r>
      <w:r w:rsidRPr="00122D6D">
        <w:rPr>
          <w:rFonts w:ascii="Calibri" w:hAnsi="Calibri"/>
          <w:color w:val="7030A0"/>
          <w:spacing w:val="-3"/>
          <w:sz w:val="22"/>
          <w:szCs w:val="24"/>
        </w:rPr>
        <w:t xml:space="preserve"> to produce your final course grade. Add extra credit as appropriate (see the extra credit details in this syllabus). </w:t>
      </w:r>
    </w:p>
    <w:p w14:paraId="3CCF5C1A" w14:textId="77777777" w:rsidR="0006144D" w:rsidRDefault="0006144D" w:rsidP="0006144D">
      <w:pPr>
        <w:suppressAutoHyphens/>
        <w:rPr>
          <w:rFonts w:ascii="Calibri" w:hAnsi="Calibri"/>
          <w:b/>
          <w:color w:val="7030A0"/>
          <w:u w:val="single"/>
        </w:rPr>
      </w:pPr>
    </w:p>
    <w:p w14:paraId="7A0D2570" w14:textId="77777777" w:rsidR="0006144D" w:rsidRPr="006841D6" w:rsidRDefault="0006144D" w:rsidP="0006144D">
      <w:pPr>
        <w:suppressAutoHyphens/>
        <w:rPr>
          <w:rFonts w:ascii="Calibri" w:hAnsi="Calibri"/>
          <w:b/>
          <w:color w:val="7030A0"/>
          <w:spacing w:val="-3"/>
          <w:u w:val="single"/>
        </w:rPr>
      </w:pPr>
      <w:r w:rsidRPr="006841D6">
        <w:rPr>
          <w:rFonts w:ascii="Calibri" w:hAnsi="Calibri"/>
          <w:b/>
          <w:color w:val="7030A0"/>
          <w:u w:val="single"/>
        </w:rPr>
        <w:t>WHAT ARE GRADES BASED ON?</w:t>
      </w:r>
    </w:p>
    <w:p w14:paraId="65622B47" w14:textId="77777777" w:rsidR="0006144D" w:rsidRDefault="0006144D" w:rsidP="0006144D">
      <w:pPr>
        <w:widowControl w:val="0"/>
        <w:suppressAutoHyphens/>
        <w:ind w:left="360"/>
        <w:rPr>
          <w:rFonts w:ascii="Calibri" w:hAnsi="Calibri"/>
          <w:color w:val="7030A0"/>
          <w:sz w:val="16"/>
        </w:rPr>
      </w:pPr>
    </w:p>
    <w:p w14:paraId="02232AB9" w14:textId="77777777" w:rsidR="0006144D" w:rsidRPr="006841D6" w:rsidRDefault="0006144D" w:rsidP="0006144D">
      <w:pPr>
        <w:widowControl w:val="0"/>
        <w:numPr>
          <w:ilvl w:val="0"/>
          <w:numId w:val="31"/>
        </w:numPr>
        <w:suppressAutoHyphens/>
        <w:rPr>
          <w:rFonts w:ascii="Calibri" w:hAnsi="Calibri"/>
          <w:color w:val="7030A0"/>
          <w:sz w:val="16"/>
        </w:rPr>
      </w:pPr>
      <w:r w:rsidRPr="006841D6">
        <w:rPr>
          <w:rFonts w:ascii="Calibri" w:hAnsi="Calibri"/>
          <w:color w:val="7030A0"/>
          <w:sz w:val="16"/>
        </w:rPr>
        <w:t>amount of work</w:t>
      </w:r>
    </w:p>
    <w:p w14:paraId="1A2AAC36" w14:textId="77777777" w:rsidR="0006144D" w:rsidRPr="006841D6" w:rsidRDefault="0006144D" w:rsidP="0006144D">
      <w:pPr>
        <w:widowControl w:val="0"/>
        <w:numPr>
          <w:ilvl w:val="0"/>
          <w:numId w:val="31"/>
        </w:numPr>
        <w:suppressAutoHyphens/>
        <w:rPr>
          <w:rFonts w:ascii="Calibri" w:hAnsi="Calibri"/>
          <w:color w:val="7030A0"/>
          <w:spacing w:val="-3"/>
          <w:sz w:val="16"/>
        </w:rPr>
      </w:pPr>
      <w:r w:rsidRPr="006841D6">
        <w:rPr>
          <w:rFonts w:ascii="Calibri" w:hAnsi="Calibri"/>
          <w:color w:val="7030A0"/>
          <w:spacing w:val="-3"/>
          <w:sz w:val="16"/>
        </w:rPr>
        <w:t>evidence of growth in course objectives</w:t>
      </w:r>
    </w:p>
    <w:p w14:paraId="721D6583" w14:textId="77777777" w:rsidR="0006144D" w:rsidRPr="006841D6" w:rsidRDefault="0006144D" w:rsidP="0006144D">
      <w:pPr>
        <w:widowControl w:val="0"/>
        <w:numPr>
          <w:ilvl w:val="0"/>
          <w:numId w:val="31"/>
        </w:numPr>
        <w:suppressAutoHyphens/>
        <w:rPr>
          <w:rFonts w:ascii="Calibri" w:hAnsi="Calibri"/>
          <w:color w:val="7030A0"/>
          <w:spacing w:val="-3"/>
          <w:sz w:val="16"/>
        </w:rPr>
      </w:pPr>
      <w:r w:rsidRPr="006841D6">
        <w:rPr>
          <w:rFonts w:ascii="Calibri" w:hAnsi="Calibri"/>
          <w:color w:val="7030A0"/>
          <w:spacing w:val="-3"/>
          <w:sz w:val="16"/>
        </w:rPr>
        <w:t>evidence of growth in work ethic</w:t>
      </w:r>
    </w:p>
    <w:p w14:paraId="6CCC57E3" w14:textId="77777777" w:rsidR="0006144D" w:rsidRPr="006841D6" w:rsidRDefault="0006144D" w:rsidP="0006144D">
      <w:pPr>
        <w:widowControl w:val="0"/>
        <w:numPr>
          <w:ilvl w:val="0"/>
          <w:numId w:val="31"/>
        </w:numPr>
        <w:suppressAutoHyphens/>
        <w:rPr>
          <w:rFonts w:ascii="Calibri" w:hAnsi="Calibri"/>
          <w:color w:val="7030A0"/>
          <w:spacing w:val="-3"/>
          <w:sz w:val="16"/>
        </w:rPr>
      </w:pPr>
      <w:r w:rsidRPr="006841D6">
        <w:rPr>
          <w:rFonts w:ascii="Calibri" w:hAnsi="Calibri"/>
          <w:color w:val="7030A0"/>
          <w:spacing w:val="-3"/>
          <w:sz w:val="16"/>
        </w:rPr>
        <w:t>evidence of change and practice</w:t>
      </w:r>
    </w:p>
    <w:p w14:paraId="76547EB2" w14:textId="77777777" w:rsidR="0006144D" w:rsidRPr="006841D6" w:rsidRDefault="0006144D" w:rsidP="0006144D">
      <w:pPr>
        <w:widowControl w:val="0"/>
        <w:numPr>
          <w:ilvl w:val="0"/>
          <w:numId w:val="31"/>
        </w:numPr>
        <w:suppressAutoHyphens/>
        <w:rPr>
          <w:rFonts w:ascii="Calibri" w:hAnsi="Calibri"/>
          <w:color w:val="7030A0"/>
          <w:spacing w:val="-3"/>
          <w:sz w:val="16"/>
        </w:rPr>
      </w:pPr>
      <w:r w:rsidRPr="006841D6">
        <w:rPr>
          <w:rFonts w:ascii="Calibri" w:hAnsi="Calibri"/>
          <w:color w:val="7030A0"/>
          <w:spacing w:val="-3"/>
          <w:sz w:val="16"/>
        </w:rPr>
        <w:t>skill, pride, and craft quality in production of projects</w:t>
      </w:r>
    </w:p>
    <w:p w14:paraId="228D6DC6" w14:textId="77777777" w:rsidR="0006144D" w:rsidRPr="006841D6" w:rsidRDefault="0006144D" w:rsidP="0006144D">
      <w:pPr>
        <w:widowControl w:val="0"/>
        <w:numPr>
          <w:ilvl w:val="0"/>
          <w:numId w:val="31"/>
        </w:numPr>
        <w:suppressAutoHyphens/>
        <w:rPr>
          <w:rFonts w:ascii="Calibri" w:hAnsi="Calibri"/>
          <w:color w:val="7030A0"/>
          <w:spacing w:val="-3"/>
          <w:sz w:val="16"/>
        </w:rPr>
      </w:pPr>
      <w:r w:rsidRPr="006841D6">
        <w:rPr>
          <w:rFonts w:ascii="Calibri" w:hAnsi="Calibri"/>
          <w:color w:val="7030A0"/>
          <w:spacing w:val="-3"/>
          <w:sz w:val="16"/>
        </w:rPr>
        <w:t>creativity</w:t>
      </w:r>
    </w:p>
    <w:p w14:paraId="26B90931" w14:textId="77777777" w:rsidR="0006144D" w:rsidRPr="006841D6" w:rsidRDefault="0006144D" w:rsidP="0006144D">
      <w:pPr>
        <w:widowControl w:val="0"/>
        <w:numPr>
          <w:ilvl w:val="0"/>
          <w:numId w:val="31"/>
        </w:numPr>
        <w:suppressAutoHyphens/>
        <w:rPr>
          <w:rFonts w:ascii="Calibri" w:hAnsi="Calibri"/>
          <w:color w:val="7030A0"/>
          <w:spacing w:val="-3"/>
          <w:sz w:val="16"/>
        </w:rPr>
      </w:pPr>
      <w:r w:rsidRPr="006841D6">
        <w:rPr>
          <w:rFonts w:ascii="Calibri" w:hAnsi="Calibri"/>
          <w:color w:val="7030A0"/>
          <w:spacing w:val="-3"/>
          <w:sz w:val="16"/>
        </w:rPr>
        <w:t>attendance</w:t>
      </w:r>
    </w:p>
    <w:p w14:paraId="23A2627C" w14:textId="77777777" w:rsidR="0006144D" w:rsidRPr="006841D6" w:rsidRDefault="0006144D" w:rsidP="0006144D">
      <w:pPr>
        <w:widowControl w:val="0"/>
        <w:numPr>
          <w:ilvl w:val="0"/>
          <w:numId w:val="31"/>
        </w:numPr>
        <w:suppressAutoHyphens/>
        <w:rPr>
          <w:rFonts w:ascii="Calibri" w:hAnsi="Calibri"/>
          <w:color w:val="7030A0"/>
          <w:spacing w:val="-3"/>
          <w:sz w:val="16"/>
        </w:rPr>
      </w:pPr>
      <w:r w:rsidRPr="006841D6">
        <w:rPr>
          <w:rFonts w:ascii="Calibri" w:hAnsi="Calibri"/>
          <w:color w:val="7030A0"/>
          <w:spacing w:val="-3"/>
          <w:sz w:val="16"/>
        </w:rPr>
        <w:t>understanding of criticism as part of development</w:t>
      </w:r>
    </w:p>
    <w:p w14:paraId="27A9060A" w14:textId="77777777" w:rsidR="0006144D" w:rsidRPr="005A077A" w:rsidRDefault="0006144D" w:rsidP="0006144D">
      <w:pPr>
        <w:widowControl w:val="0"/>
        <w:numPr>
          <w:ilvl w:val="0"/>
          <w:numId w:val="31"/>
        </w:numPr>
        <w:suppressAutoHyphens/>
        <w:rPr>
          <w:rFonts w:ascii="Calibri" w:hAnsi="Calibri"/>
          <w:color w:val="7030A0"/>
          <w:spacing w:val="-3"/>
          <w:sz w:val="16"/>
        </w:rPr>
      </w:pPr>
      <w:r w:rsidRPr="006841D6">
        <w:rPr>
          <w:rFonts w:ascii="Calibri" w:hAnsi="Calibri"/>
          <w:color w:val="7030A0"/>
          <w:sz w:val="16"/>
        </w:rPr>
        <w:t>participation in critiques and discussions (especially about the formal visual elements and principles of design)</w:t>
      </w:r>
    </w:p>
    <w:p w14:paraId="1A59830E" w14:textId="77777777" w:rsidR="0006144D" w:rsidRDefault="0006144D" w:rsidP="0006144D">
      <w:pPr>
        <w:widowControl w:val="0"/>
        <w:suppressAutoHyphens/>
        <w:rPr>
          <w:rFonts w:ascii="Calibri" w:hAnsi="Calibri"/>
          <w:color w:val="7030A0"/>
          <w:sz w:val="16"/>
        </w:rPr>
      </w:pPr>
    </w:p>
    <w:p w14:paraId="77056642" w14:textId="77777777" w:rsidR="0006144D" w:rsidRPr="005A077A" w:rsidRDefault="0006144D" w:rsidP="0006144D">
      <w:pPr>
        <w:widowControl w:val="0"/>
        <w:suppressAutoHyphens/>
        <w:rPr>
          <w:rFonts w:ascii="Calibri" w:hAnsi="Calibri"/>
          <w:color w:val="7030A0"/>
        </w:rPr>
      </w:pPr>
      <w:r w:rsidRPr="005A077A">
        <w:rPr>
          <w:rFonts w:ascii="Calibri" w:hAnsi="Calibri"/>
          <w:b/>
          <w:color w:val="7030A0"/>
        </w:rPr>
        <w:t>GRADING RUBRICS:</w:t>
      </w:r>
      <w:r w:rsidRPr="005A077A">
        <w:t xml:space="preserve"> </w:t>
      </w:r>
      <w:hyperlink r:id="rId20" w:history="1">
        <w:r w:rsidRPr="005A077A">
          <w:rPr>
            <w:rStyle w:val="Hyperlink"/>
            <w:rFonts w:ascii="Calibri" w:hAnsi="Calibri"/>
          </w:rPr>
          <w:t>https://learning.hccs.edu/faculty/stanley.kaminski/arts2333-and-2334/grading-rubrics</w:t>
        </w:r>
      </w:hyperlink>
    </w:p>
    <w:p w14:paraId="2530D855" w14:textId="77777777" w:rsidR="0006144D" w:rsidRPr="00D75E77" w:rsidRDefault="0006144D" w:rsidP="0006144D">
      <w:pPr>
        <w:numPr>
          <w:ilvl w:val="12"/>
          <w:numId w:val="0"/>
        </w:numPr>
        <w:suppressAutoHyphens/>
        <w:rPr>
          <w:rFonts w:ascii="Calibri" w:hAnsi="Calibri"/>
          <w:color w:val="7030A0"/>
          <w:spacing w:val="-3"/>
        </w:rPr>
      </w:pPr>
      <w:r w:rsidRPr="00D75E77">
        <w:rPr>
          <w:rFonts w:ascii="Calibri" w:hAnsi="Calibri"/>
          <w:color w:val="7030A0"/>
          <w:sz w:val="16"/>
        </w:rPr>
        <w:t xml:space="preserve"> </w:t>
      </w:r>
      <w:r w:rsidRPr="00D75E77">
        <w:rPr>
          <w:rFonts w:ascii="Calibri" w:hAnsi="Calibri"/>
          <w:color w:val="7030A0"/>
          <w:spacing w:val="-3"/>
        </w:rPr>
        <w:t>You can expect to receive grades for your portfolios by the next class.</w:t>
      </w:r>
    </w:p>
    <w:p w14:paraId="5DE7ED26" w14:textId="77777777" w:rsidR="0006144D" w:rsidRPr="00D75E77" w:rsidRDefault="0006144D" w:rsidP="0006144D">
      <w:pPr>
        <w:numPr>
          <w:ilvl w:val="12"/>
          <w:numId w:val="0"/>
        </w:numPr>
        <w:suppressAutoHyphens/>
        <w:rPr>
          <w:rFonts w:ascii="Calibri" w:hAnsi="Calibri"/>
          <w:color w:val="7030A0"/>
          <w:spacing w:val="-3"/>
        </w:rPr>
      </w:pPr>
    </w:p>
    <w:p w14:paraId="2581B475" w14:textId="77777777" w:rsidR="0006144D" w:rsidRPr="00D75E77" w:rsidRDefault="0006144D" w:rsidP="0006144D">
      <w:pPr>
        <w:suppressAutoHyphens/>
        <w:rPr>
          <w:rFonts w:ascii="Calibri" w:hAnsi="Calibri"/>
          <w:b/>
          <w:bCs/>
          <w:caps/>
          <w:color w:val="7030A0"/>
          <w:spacing w:val="-3"/>
          <w:u w:val="single"/>
        </w:rPr>
      </w:pPr>
      <w:r w:rsidRPr="00D75E77">
        <w:rPr>
          <w:rFonts w:ascii="Calibri" w:hAnsi="Calibri"/>
          <w:b/>
          <w:bCs/>
          <w:caps/>
          <w:color w:val="7030A0"/>
          <w:spacing w:val="-3"/>
          <w:highlight w:val="yellow"/>
          <w:u w:val="single"/>
        </w:rPr>
        <w:t>Involvement Grades (Daily):</w:t>
      </w:r>
      <w:r w:rsidRPr="00D75E77">
        <w:rPr>
          <w:rFonts w:ascii="Calibri" w:hAnsi="Calibri"/>
          <w:b/>
          <w:bCs/>
          <w:caps/>
          <w:color w:val="7030A0"/>
          <w:spacing w:val="-3"/>
          <w:u w:val="single"/>
        </w:rPr>
        <w:t xml:space="preserve"> </w:t>
      </w:r>
    </w:p>
    <w:p w14:paraId="7BF4A452" w14:textId="77777777" w:rsidR="0006144D" w:rsidRPr="00D75E77" w:rsidRDefault="0006144D" w:rsidP="0006144D">
      <w:pPr>
        <w:suppressAutoHyphens/>
        <w:ind w:left="720" w:hanging="720"/>
        <w:rPr>
          <w:rFonts w:ascii="Calibri" w:hAnsi="Calibri"/>
          <w:color w:val="7030A0"/>
          <w:spacing w:val="-3"/>
        </w:rPr>
      </w:pPr>
      <w:r w:rsidRPr="00D75E77">
        <w:rPr>
          <w:rFonts w:ascii="Calibri" w:hAnsi="Calibri"/>
          <w:b/>
          <w:color w:val="7030A0"/>
          <w:spacing w:val="-3"/>
        </w:rPr>
        <w:t>4</w:t>
      </w:r>
      <w:r w:rsidRPr="00D75E77">
        <w:rPr>
          <w:rFonts w:ascii="Calibri" w:hAnsi="Calibri"/>
          <w:color w:val="7030A0"/>
          <w:spacing w:val="-3"/>
        </w:rPr>
        <w:t xml:space="preserve"> = A </w:t>
      </w:r>
      <w:r w:rsidRPr="00D75E77">
        <w:rPr>
          <w:rFonts w:ascii="Calibri" w:hAnsi="Calibri"/>
          <w:color w:val="7030A0"/>
          <w:spacing w:val="-3"/>
        </w:rPr>
        <w:tab/>
        <w:t xml:space="preserve">(on time, stayed the whole time, productive, had necessary supplies, assignments, and information – also – good use of time and participated properly in studio clean-up activities)                        </w:t>
      </w:r>
    </w:p>
    <w:p w14:paraId="7350EA5A" w14:textId="77777777" w:rsidR="0006144D" w:rsidRPr="00D75E77" w:rsidRDefault="0006144D" w:rsidP="0006144D">
      <w:pPr>
        <w:suppressAutoHyphens/>
        <w:rPr>
          <w:rFonts w:ascii="Calibri" w:hAnsi="Calibri"/>
          <w:color w:val="7030A0"/>
          <w:spacing w:val="-3"/>
        </w:rPr>
      </w:pPr>
      <w:r w:rsidRPr="00D75E77">
        <w:rPr>
          <w:rFonts w:ascii="Calibri" w:hAnsi="Calibri"/>
          <w:b/>
          <w:color w:val="7030A0"/>
          <w:spacing w:val="-3"/>
        </w:rPr>
        <w:t>3</w:t>
      </w:r>
      <w:r w:rsidRPr="00D75E77">
        <w:rPr>
          <w:rFonts w:ascii="Calibri" w:hAnsi="Calibri"/>
          <w:color w:val="7030A0"/>
          <w:spacing w:val="-3"/>
        </w:rPr>
        <w:t xml:space="preserve"> = B </w:t>
      </w:r>
      <w:r w:rsidRPr="00D75E77">
        <w:rPr>
          <w:rFonts w:ascii="Calibri" w:hAnsi="Calibri"/>
          <w:color w:val="7030A0"/>
          <w:spacing w:val="-3"/>
        </w:rPr>
        <w:tab/>
        <w:t>(same as above, but deficient in one area)</w:t>
      </w:r>
    </w:p>
    <w:p w14:paraId="023B759C" w14:textId="77777777" w:rsidR="0006144D" w:rsidRPr="00D75E77" w:rsidRDefault="0006144D" w:rsidP="0006144D">
      <w:pPr>
        <w:suppressAutoHyphens/>
        <w:rPr>
          <w:rFonts w:ascii="Calibri" w:hAnsi="Calibri"/>
          <w:color w:val="7030A0"/>
          <w:spacing w:val="-3"/>
        </w:rPr>
      </w:pPr>
      <w:r w:rsidRPr="00D75E77">
        <w:rPr>
          <w:rFonts w:ascii="Calibri" w:hAnsi="Calibri"/>
          <w:b/>
          <w:color w:val="7030A0"/>
          <w:spacing w:val="-3"/>
        </w:rPr>
        <w:t>2</w:t>
      </w:r>
      <w:r w:rsidRPr="00D75E77">
        <w:rPr>
          <w:rFonts w:ascii="Calibri" w:hAnsi="Calibri"/>
          <w:color w:val="7030A0"/>
          <w:spacing w:val="-3"/>
        </w:rPr>
        <w:t xml:space="preserve"> = C </w:t>
      </w:r>
      <w:r w:rsidRPr="00D75E77">
        <w:rPr>
          <w:rFonts w:ascii="Calibri" w:hAnsi="Calibri"/>
          <w:color w:val="7030A0"/>
          <w:spacing w:val="-3"/>
        </w:rPr>
        <w:tab/>
        <w:t>(same as above, but deficient in two areas)</w:t>
      </w:r>
    </w:p>
    <w:p w14:paraId="3E1B9F57" w14:textId="77777777" w:rsidR="0006144D" w:rsidRPr="00D75E77" w:rsidRDefault="0006144D" w:rsidP="0006144D">
      <w:pPr>
        <w:suppressAutoHyphens/>
        <w:rPr>
          <w:rFonts w:ascii="Calibri" w:hAnsi="Calibri"/>
          <w:color w:val="7030A0"/>
          <w:spacing w:val="-3"/>
        </w:rPr>
      </w:pPr>
      <w:r w:rsidRPr="00D75E77">
        <w:rPr>
          <w:rFonts w:ascii="Calibri" w:hAnsi="Calibri"/>
          <w:b/>
          <w:color w:val="7030A0"/>
          <w:spacing w:val="-3"/>
        </w:rPr>
        <w:t>1</w:t>
      </w:r>
      <w:r w:rsidRPr="00D75E77">
        <w:rPr>
          <w:rFonts w:ascii="Calibri" w:hAnsi="Calibri"/>
          <w:color w:val="7030A0"/>
          <w:spacing w:val="-3"/>
        </w:rPr>
        <w:t xml:space="preserve"> = D </w:t>
      </w:r>
      <w:r w:rsidRPr="00D75E77">
        <w:rPr>
          <w:rFonts w:ascii="Calibri" w:hAnsi="Calibri"/>
          <w:color w:val="7030A0"/>
          <w:spacing w:val="-3"/>
        </w:rPr>
        <w:tab/>
        <w:t>(same as above, but deficient in three areas)</w:t>
      </w:r>
    </w:p>
    <w:p w14:paraId="44BC92E4" w14:textId="77777777" w:rsidR="0006144D" w:rsidRPr="00D75E77" w:rsidRDefault="0006144D" w:rsidP="0006144D">
      <w:pPr>
        <w:suppressAutoHyphens/>
        <w:rPr>
          <w:rFonts w:ascii="Calibri" w:hAnsi="Calibri"/>
          <w:color w:val="7030A0"/>
          <w:spacing w:val="-3"/>
        </w:rPr>
      </w:pPr>
      <w:r w:rsidRPr="00D75E77">
        <w:rPr>
          <w:rFonts w:ascii="Calibri" w:hAnsi="Calibri"/>
          <w:b/>
          <w:color w:val="7030A0"/>
          <w:spacing w:val="-3"/>
        </w:rPr>
        <w:t>0</w:t>
      </w:r>
      <w:r w:rsidRPr="00D75E77">
        <w:rPr>
          <w:rFonts w:ascii="Calibri" w:hAnsi="Calibri"/>
          <w:color w:val="7030A0"/>
          <w:spacing w:val="-3"/>
        </w:rPr>
        <w:t xml:space="preserve"> = F </w:t>
      </w:r>
      <w:r w:rsidRPr="00D75E77">
        <w:rPr>
          <w:rFonts w:ascii="Calibri" w:hAnsi="Calibri"/>
          <w:color w:val="7030A0"/>
          <w:spacing w:val="-3"/>
        </w:rPr>
        <w:tab/>
        <w:t>(absent or deficient in all five “A” criteria)</w:t>
      </w:r>
    </w:p>
    <w:p w14:paraId="115C0DD9" w14:textId="77777777" w:rsidR="0006144D" w:rsidRPr="00D75E77" w:rsidRDefault="0006144D" w:rsidP="0006144D">
      <w:pPr>
        <w:suppressAutoHyphens/>
        <w:rPr>
          <w:rFonts w:ascii="Calibri" w:hAnsi="Calibri"/>
          <w:color w:val="7030A0"/>
          <w:spacing w:val="-3"/>
        </w:rPr>
      </w:pPr>
    </w:p>
    <w:p w14:paraId="138BE938" w14:textId="77777777" w:rsidR="0006144D" w:rsidRPr="00D75E77" w:rsidRDefault="0006144D" w:rsidP="0006144D">
      <w:pPr>
        <w:widowControl w:val="0"/>
        <w:numPr>
          <w:ilvl w:val="0"/>
          <w:numId w:val="32"/>
        </w:numPr>
        <w:suppressAutoHyphens/>
        <w:rPr>
          <w:rFonts w:ascii="Calibri" w:hAnsi="Calibri"/>
          <w:color w:val="7030A0"/>
          <w:spacing w:val="-3"/>
        </w:rPr>
      </w:pPr>
      <w:r w:rsidRPr="00D75E77">
        <w:rPr>
          <w:rFonts w:ascii="Calibri" w:hAnsi="Calibri"/>
          <w:color w:val="7030A0"/>
          <w:spacing w:val="-3"/>
        </w:rPr>
        <w:t>Students will be rewarded for positive and/or safe studio work.</w:t>
      </w:r>
    </w:p>
    <w:p w14:paraId="797EC356" w14:textId="77777777" w:rsidR="0006144D" w:rsidRDefault="0006144D" w:rsidP="0006144D">
      <w:pPr>
        <w:widowControl w:val="0"/>
        <w:numPr>
          <w:ilvl w:val="0"/>
          <w:numId w:val="32"/>
        </w:numPr>
        <w:suppressAutoHyphens/>
        <w:rPr>
          <w:rFonts w:ascii="Calibri" w:hAnsi="Calibri"/>
          <w:color w:val="7030A0"/>
          <w:spacing w:val="-3"/>
        </w:rPr>
      </w:pPr>
      <w:r w:rsidRPr="00D75E77">
        <w:rPr>
          <w:rFonts w:ascii="Calibri" w:hAnsi="Calibri"/>
          <w:color w:val="7030A0"/>
          <w:spacing w:val="-3"/>
        </w:rPr>
        <w:t>Students will be docked for negative and/or unsafe studio work.</w:t>
      </w:r>
    </w:p>
    <w:p w14:paraId="0F18AAB6" w14:textId="77777777" w:rsidR="0006144D" w:rsidRDefault="0006144D" w:rsidP="0006144D">
      <w:pPr>
        <w:widowControl w:val="0"/>
        <w:suppressAutoHyphens/>
        <w:rPr>
          <w:rFonts w:ascii="Calibri" w:hAnsi="Calibri"/>
          <w:color w:val="7030A0"/>
          <w:sz w:val="16"/>
        </w:rPr>
      </w:pPr>
    </w:p>
    <w:p w14:paraId="4059D452" w14:textId="77777777" w:rsidR="0006144D" w:rsidRPr="00D75E77" w:rsidRDefault="0006144D" w:rsidP="0006144D">
      <w:pPr>
        <w:keepNext/>
        <w:spacing w:before="240" w:after="60"/>
        <w:outlineLvl w:val="1"/>
        <w:rPr>
          <w:rFonts w:ascii="Calibri" w:hAnsi="Calibri"/>
          <w:b/>
          <w:bCs/>
          <w:iCs/>
          <w:caps/>
          <w:color w:val="7030A0"/>
          <w:szCs w:val="28"/>
          <w:u w:val="single"/>
        </w:rPr>
      </w:pPr>
      <w:r w:rsidRPr="00D75E77">
        <w:rPr>
          <w:rFonts w:ascii="Calibri" w:hAnsi="Calibri"/>
          <w:b/>
          <w:bCs/>
          <w:iCs/>
          <w:caps/>
          <w:color w:val="7030A0"/>
          <w:szCs w:val="28"/>
          <w:highlight w:val="yellow"/>
          <w:u w:val="single"/>
        </w:rPr>
        <w:t>Exhibition Participation Grades:</w:t>
      </w:r>
      <w:r w:rsidRPr="00D75E77">
        <w:rPr>
          <w:rFonts w:ascii="Calibri" w:hAnsi="Calibri"/>
          <w:b/>
          <w:bCs/>
          <w:iCs/>
          <w:caps/>
          <w:color w:val="7030A0"/>
          <w:szCs w:val="28"/>
          <w:u w:val="single"/>
        </w:rPr>
        <w:t xml:space="preserve"> </w:t>
      </w:r>
    </w:p>
    <w:p w14:paraId="51331D36" w14:textId="77777777" w:rsidR="0006144D" w:rsidRPr="00D75E77" w:rsidRDefault="0006144D" w:rsidP="0006144D">
      <w:pPr>
        <w:widowControl w:val="0"/>
        <w:numPr>
          <w:ilvl w:val="0"/>
          <w:numId w:val="33"/>
        </w:numPr>
        <w:rPr>
          <w:rFonts w:ascii="Calibri" w:hAnsi="Calibri" w:cs="Arial"/>
          <w:color w:val="7030A0"/>
        </w:rPr>
      </w:pPr>
      <w:r w:rsidRPr="00D75E77">
        <w:rPr>
          <w:rFonts w:ascii="Calibri" w:hAnsi="Calibri" w:cs="Arial"/>
          <w:color w:val="7030A0"/>
        </w:rPr>
        <w:t>Artwork neatly presented in accordance with gallery specifications?</w:t>
      </w:r>
    </w:p>
    <w:p w14:paraId="30F48F23" w14:textId="77777777" w:rsidR="0006144D" w:rsidRPr="00D75E77" w:rsidRDefault="0006144D" w:rsidP="0006144D">
      <w:pPr>
        <w:widowControl w:val="0"/>
        <w:numPr>
          <w:ilvl w:val="0"/>
          <w:numId w:val="33"/>
        </w:numPr>
        <w:rPr>
          <w:rFonts w:ascii="Calibri" w:hAnsi="Calibri" w:cs="Arial"/>
          <w:color w:val="7030A0"/>
        </w:rPr>
      </w:pPr>
      <w:r w:rsidRPr="00D75E77">
        <w:rPr>
          <w:rFonts w:ascii="Calibri" w:hAnsi="Calibri" w:cs="Arial"/>
          <w:color w:val="7030A0"/>
        </w:rPr>
        <w:t>Deadlines met?</w:t>
      </w:r>
    </w:p>
    <w:p w14:paraId="3124087C" w14:textId="77777777" w:rsidR="0006144D" w:rsidRPr="00D75E77" w:rsidRDefault="0006144D" w:rsidP="0006144D">
      <w:pPr>
        <w:widowControl w:val="0"/>
        <w:numPr>
          <w:ilvl w:val="0"/>
          <w:numId w:val="33"/>
        </w:numPr>
        <w:rPr>
          <w:rFonts w:ascii="Calibri" w:hAnsi="Calibri" w:cs="Arial"/>
          <w:color w:val="7030A0"/>
        </w:rPr>
      </w:pPr>
      <w:r w:rsidRPr="00D75E77">
        <w:rPr>
          <w:rFonts w:ascii="Calibri" w:hAnsi="Calibri" w:cs="Arial"/>
          <w:color w:val="7030A0"/>
        </w:rPr>
        <w:t>Quality and amount of work?</w:t>
      </w:r>
    </w:p>
    <w:p w14:paraId="4E663D8F" w14:textId="77777777" w:rsidR="0006144D" w:rsidRPr="00D75E77" w:rsidRDefault="0006144D" w:rsidP="0006144D">
      <w:pPr>
        <w:widowControl w:val="0"/>
        <w:numPr>
          <w:ilvl w:val="0"/>
          <w:numId w:val="33"/>
        </w:numPr>
        <w:rPr>
          <w:rFonts w:ascii="Calibri" w:hAnsi="Calibri" w:cs="Arial"/>
          <w:color w:val="7030A0"/>
          <w:sz w:val="18"/>
        </w:rPr>
      </w:pPr>
      <w:r w:rsidRPr="00D75E77">
        <w:rPr>
          <w:rFonts w:ascii="Calibri" w:hAnsi="Calibri" w:cs="Arial"/>
          <w:color w:val="7030A0"/>
          <w:sz w:val="18"/>
        </w:rPr>
        <w:t>Earn extra credit and valuable gallery experience by helping install your show. Ask Stanley about this.</w:t>
      </w:r>
    </w:p>
    <w:p w14:paraId="43547FD9" w14:textId="77777777" w:rsidR="0006144D" w:rsidRPr="00D75E77" w:rsidRDefault="0006144D" w:rsidP="0006144D">
      <w:pPr>
        <w:widowControl w:val="0"/>
        <w:rPr>
          <w:rFonts w:ascii="Calibri" w:hAnsi="Calibri" w:cs="Arial"/>
          <w:color w:val="7030A0"/>
          <w:sz w:val="18"/>
        </w:rPr>
      </w:pPr>
      <w:r w:rsidRPr="00D75E77">
        <w:rPr>
          <w:rFonts w:ascii="Calibri" w:hAnsi="Calibri"/>
          <w:bCs/>
          <w:iCs/>
          <w:color w:val="7030A0"/>
          <w:szCs w:val="28"/>
        </w:rPr>
        <w:t>The exhibition dates are to be announced later this semester.</w:t>
      </w:r>
    </w:p>
    <w:p w14:paraId="1BB98D10" w14:textId="77777777" w:rsidR="0006144D" w:rsidRDefault="0006144D" w:rsidP="0006144D">
      <w:pPr>
        <w:widowControl w:val="0"/>
        <w:suppressAutoHyphens/>
        <w:rPr>
          <w:rFonts w:ascii="Calibri" w:hAnsi="Calibri"/>
          <w:color w:val="7030A0"/>
          <w:sz w:val="16"/>
        </w:rPr>
      </w:pPr>
    </w:p>
    <w:p w14:paraId="38656180" w14:textId="77777777" w:rsidR="0006144D" w:rsidRPr="006841D6" w:rsidRDefault="0006144D" w:rsidP="0006144D">
      <w:pPr>
        <w:widowControl w:val="0"/>
        <w:suppressAutoHyphens/>
        <w:rPr>
          <w:rFonts w:ascii="Calibri" w:hAnsi="Calibri"/>
          <w:color w:val="7030A0"/>
          <w:spacing w:val="-3"/>
          <w:sz w:val="16"/>
        </w:rPr>
      </w:pPr>
      <w:r w:rsidRPr="006841D6">
        <w:rPr>
          <w:rFonts w:ascii="Calibri" w:hAnsi="Calibri"/>
          <w:b/>
          <w:color w:val="7030A0"/>
          <w:spacing w:val="-3"/>
        </w:rPr>
        <w:t xml:space="preserve">QUESTIONS ABOUT YOUR GRADE: </w:t>
      </w:r>
      <w:r w:rsidRPr="006841D6">
        <w:rPr>
          <w:rFonts w:ascii="Calibri" w:hAnsi="Calibri"/>
          <w:color w:val="7030A0"/>
          <w:spacing w:val="-3"/>
        </w:rPr>
        <w:t xml:space="preserve">Ask me at an appropriate time (office hours or by </w:t>
      </w:r>
      <w:r>
        <w:rPr>
          <w:rFonts w:ascii="Calibri" w:hAnsi="Calibri"/>
          <w:color w:val="7030A0"/>
          <w:spacing w:val="-3"/>
        </w:rPr>
        <w:t xml:space="preserve">permitted </w:t>
      </w:r>
      <w:r w:rsidRPr="006841D6">
        <w:rPr>
          <w:rFonts w:ascii="Calibri" w:hAnsi="Calibri"/>
          <w:color w:val="7030A0"/>
          <w:spacing w:val="-3"/>
        </w:rPr>
        <w:t>email</w:t>
      </w:r>
      <w:r>
        <w:rPr>
          <w:rFonts w:ascii="Calibri" w:hAnsi="Calibri"/>
          <w:color w:val="7030A0"/>
          <w:spacing w:val="-3"/>
        </w:rPr>
        <w:t>, text or telephone</w:t>
      </w:r>
      <w:r w:rsidRPr="006841D6">
        <w:rPr>
          <w:rFonts w:ascii="Calibri" w:hAnsi="Calibri"/>
          <w:color w:val="7030A0"/>
          <w:spacing w:val="-3"/>
        </w:rPr>
        <w:t>). Your grades are your business. I’m always willing to discuss your grade and where you stand in the course. I am available to answer any question you may have, be it grade-related or otherwise.</w:t>
      </w:r>
    </w:p>
    <w:p w14:paraId="245A384E" w14:textId="77777777" w:rsidR="0006144D" w:rsidRPr="006841D6" w:rsidRDefault="0006144D" w:rsidP="0006144D">
      <w:pPr>
        <w:suppressAutoHyphens/>
        <w:rPr>
          <w:rFonts w:ascii="Calibri" w:hAnsi="Calibri" w:cs="Arial"/>
          <w:b/>
          <w:caps/>
          <w:color w:val="7030A0"/>
        </w:rPr>
      </w:pPr>
    </w:p>
    <w:p w14:paraId="342EC2C8" w14:textId="77777777" w:rsidR="0006144D" w:rsidRPr="006841D6" w:rsidRDefault="0006144D" w:rsidP="0006144D">
      <w:pPr>
        <w:suppressAutoHyphens/>
        <w:rPr>
          <w:rFonts w:ascii="Calibri" w:hAnsi="Calibri" w:cs="Arial"/>
          <w:b/>
          <w:caps/>
          <w:color w:val="7030A0"/>
        </w:rPr>
      </w:pPr>
      <w:r w:rsidRPr="006841D6">
        <w:rPr>
          <w:rFonts w:ascii="Calibri" w:hAnsi="Calibri" w:cs="Arial"/>
          <w:b/>
          <w:caps/>
          <w:color w:val="7030A0"/>
        </w:rPr>
        <w:t>Grade APPEAL PROCESS:</w:t>
      </w:r>
    </w:p>
    <w:p w14:paraId="00F34036" w14:textId="77777777" w:rsidR="0006144D" w:rsidRPr="006841D6" w:rsidRDefault="0006144D" w:rsidP="0006144D">
      <w:pPr>
        <w:suppressAutoHyphens/>
        <w:rPr>
          <w:rFonts w:ascii="Calibri" w:hAnsi="Calibri" w:cs="Arial"/>
          <w:color w:val="7030A0"/>
        </w:rPr>
      </w:pPr>
      <w:r w:rsidRPr="006841D6">
        <w:rPr>
          <w:rFonts w:ascii="Calibri" w:hAnsi="Calibri" w:cs="Arial"/>
          <w:color w:val="7030A0"/>
        </w:rPr>
        <w:t>Provide the basis for appeal in writing (email is fine). Include your graded assignment with the appeal. I will respond in writing with an explanation of the appropriate change. This process gives me time to absorb your input and it gives you an unambiguous resolution. Repeat the process if necessary. If no satisfactory resolution occurs, consult the student handbook for the correct process of going up the chain of command.</w:t>
      </w:r>
    </w:p>
    <w:p w14:paraId="0EF30B05" w14:textId="77777777" w:rsidR="0006144D" w:rsidRPr="002F028A" w:rsidRDefault="0006144D" w:rsidP="0006144D"/>
    <w:p w14:paraId="1CFA8986" w14:textId="77777777" w:rsidR="0006144D" w:rsidRPr="006841D6" w:rsidRDefault="0006144D" w:rsidP="0006144D">
      <w:pPr>
        <w:rPr>
          <w:rFonts w:ascii="Calibri" w:hAnsi="Calibri" w:cs="Arial"/>
          <w:color w:val="7030A0"/>
          <w:u w:val="single"/>
        </w:rPr>
      </w:pPr>
      <w:r w:rsidRPr="006841D6">
        <w:rPr>
          <w:rFonts w:ascii="Calibri" w:hAnsi="Calibri" w:cs="Arial"/>
          <w:color w:val="7030A0"/>
          <w:u w:val="single"/>
        </w:rPr>
        <w:t xml:space="preserve">Grading Scale    </w:t>
      </w:r>
    </w:p>
    <w:p w14:paraId="527A9C54" w14:textId="77777777" w:rsidR="0006144D" w:rsidRPr="00D75E77" w:rsidRDefault="0006144D" w:rsidP="0006144D">
      <w:pPr>
        <w:rPr>
          <w:rFonts w:ascii="Calibri" w:hAnsi="Calibri"/>
          <w:color w:val="FF0000"/>
          <w:spacing w:val="-3"/>
        </w:rPr>
      </w:pPr>
      <w:r w:rsidRPr="00D75E77">
        <w:rPr>
          <w:rFonts w:ascii="Calibri" w:hAnsi="Calibri" w:cs="Arial"/>
        </w:rPr>
        <w:t xml:space="preserve">90 -100 = A </w:t>
      </w:r>
      <w:r w:rsidRPr="00D75E77">
        <w:rPr>
          <w:rFonts w:ascii="Calibri" w:hAnsi="Calibri"/>
          <w:color w:val="FF0000"/>
        </w:rPr>
        <w:t>advanced performance</w:t>
      </w:r>
      <w:r w:rsidRPr="00D75E77">
        <w:rPr>
          <w:rFonts w:ascii="Calibri" w:hAnsi="Calibri" w:cs="Arial"/>
        </w:rPr>
        <w:t xml:space="preserve">   80 - 89  = B</w:t>
      </w:r>
      <w:r w:rsidRPr="00D75E77">
        <w:rPr>
          <w:rFonts w:ascii="Calibri" w:hAnsi="Calibri"/>
          <w:color w:val="FF0000"/>
          <w:spacing w:val="-3"/>
        </w:rPr>
        <w:t xml:space="preserve"> proficient performance</w:t>
      </w:r>
      <w:r w:rsidRPr="00D75E77">
        <w:rPr>
          <w:rFonts w:ascii="Calibri" w:hAnsi="Calibri" w:cs="Arial"/>
        </w:rPr>
        <w:t xml:space="preserve">   70 - 79  = C </w:t>
      </w:r>
      <w:r w:rsidRPr="00D75E77">
        <w:rPr>
          <w:rFonts w:ascii="Calibri" w:hAnsi="Calibri"/>
          <w:color w:val="FF0000"/>
          <w:spacing w:val="-3"/>
        </w:rPr>
        <w:t>basic performance</w:t>
      </w:r>
      <w:r w:rsidRPr="00D75E77">
        <w:rPr>
          <w:rFonts w:ascii="Calibri" w:hAnsi="Calibri" w:cs="Arial"/>
        </w:rPr>
        <w:br/>
        <w:t xml:space="preserve">60 - 69  = D </w:t>
      </w:r>
      <w:r w:rsidRPr="00D75E77">
        <w:rPr>
          <w:rFonts w:ascii="Calibri" w:hAnsi="Calibri"/>
          <w:color w:val="FF0000"/>
          <w:spacing w:val="-3"/>
        </w:rPr>
        <w:t>below basic performance</w:t>
      </w:r>
      <w:r w:rsidRPr="00D75E77">
        <w:rPr>
          <w:rFonts w:ascii="Calibri" w:hAnsi="Calibri" w:cs="Arial"/>
        </w:rPr>
        <w:t xml:space="preserve">   Below 60 =  F </w:t>
      </w:r>
      <w:r w:rsidRPr="00D75E77">
        <w:rPr>
          <w:rFonts w:ascii="Calibri" w:hAnsi="Calibri"/>
          <w:color w:val="FF0000"/>
          <w:spacing w:val="-3"/>
        </w:rPr>
        <w:t>no credit</w:t>
      </w:r>
    </w:p>
    <w:p w14:paraId="44CC1F04" w14:textId="77777777" w:rsidR="0006144D" w:rsidRPr="00D75E77" w:rsidRDefault="0006144D" w:rsidP="0006144D">
      <w:pPr>
        <w:suppressAutoHyphens/>
        <w:jc w:val="both"/>
        <w:rPr>
          <w:rFonts w:ascii="Calibri" w:hAnsi="Calibri" w:cs="Arial"/>
          <w:b/>
        </w:rPr>
      </w:pPr>
    </w:p>
    <w:tbl>
      <w:tblPr>
        <w:tblW w:w="0" w:type="auto"/>
        <w:tblLook w:val="04A0" w:firstRow="1" w:lastRow="0" w:firstColumn="1" w:lastColumn="0" w:noHBand="0" w:noVBand="1"/>
      </w:tblPr>
      <w:tblGrid>
        <w:gridCol w:w="1908"/>
        <w:gridCol w:w="540"/>
        <w:gridCol w:w="7128"/>
      </w:tblGrid>
      <w:tr w:rsidR="0006144D" w:rsidRPr="00D10940" w14:paraId="583417B1" w14:textId="77777777" w:rsidTr="00111970">
        <w:tc>
          <w:tcPr>
            <w:tcW w:w="1908" w:type="dxa"/>
          </w:tcPr>
          <w:p w14:paraId="65CEAC2D" w14:textId="77777777" w:rsidR="0006144D" w:rsidRPr="00D75E77" w:rsidRDefault="0006144D" w:rsidP="00111970">
            <w:pPr>
              <w:rPr>
                <w:rFonts w:ascii="Calibri" w:hAnsi="Calibri" w:cs="Arial"/>
                <w:color w:val="663300"/>
              </w:rPr>
            </w:pPr>
            <w:r w:rsidRPr="00D75E77">
              <w:rPr>
                <w:rFonts w:ascii="Calibri" w:hAnsi="Calibri" w:cs="Arial"/>
                <w:color w:val="663300"/>
              </w:rPr>
              <w:t>90–100 percent</w:t>
            </w:r>
          </w:p>
        </w:tc>
        <w:tc>
          <w:tcPr>
            <w:tcW w:w="540" w:type="dxa"/>
          </w:tcPr>
          <w:p w14:paraId="44B01E61" w14:textId="77777777" w:rsidR="0006144D" w:rsidRPr="00D75E77" w:rsidRDefault="0006144D" w:rsidP="00111970">
            <w:pPr>
              <w:rPr>
                <w:rFonts w:ascii="Calibri" w:hAnsi="Calibri" w:cs="Arial"/>
                <w:color w:val="663300"/>
              </w:rPr>
            </w:pPr>
            <w:r w:rsidRPr="00D75E77">
              <w:rPr>
                <w:rFonts w:ascii="Calibri" w:hAnsi="Calibri" w:cs="Arial"/>
                <w:color w:val="663300"/>
              </w:rPr>
              <w:t>A</w:t>
            </w:r>
          </w:p>
        </w:tc>
        <w:tc>
          <w:tcPr>
            <w:tcW w:w="7128" w:type="dxa"/>
          </w:tcPr>
          <w:p w14:paraId="338A3586" w14:textId="77777777" w:rsidR="0006144D" w:rsidRPr="00D75E77" w:rsidRDefault="0006144D" w:rsidP="00111970">
            <w:pPr>
              <w:rPr>
                <w:rFonts w:ascii="Calibri" w:hAnsi="Calibri" w:cs="Arial"/>
                <w:color w:val="663300"/>
              </w:rPr>
            </w:pPr>
            <w:r w:rsidRPr="00D75E77">
              <w:rPr>
                <w:rFonts w:ascii="Calibri" w:hAnsi="Calibri" w:cs="Arial"/>
                <w:color w:val="663300"/>
              </w:rPr>
              <w:t>Exceptionally fine work; superior in presentation, visual observation, comprehension and participation</w:t>
            </w:r>
          </w:p>
        </w:tc>
      </w:tr>
      <w:tr w:rsidR="0006144D" w:rsidRPr="00D10940" w14:paraId="116215F1" w14:textId="77777777" w:rsidTr="00111970">
        <w:tc>
          <w:tcPr>
            <w:tcW w:w="1908" w:type="dxa"/>
          </w:tcPr>
          <w:p w14:paraId="617DBC1D" w14:textId="77777777" w:rsidR="0006144D" w:rsidRPr="00D75E77" w:rsidRDefault="0006144D" w:rsidP="00111970">
            <w:pPr>
              <w:rPr>
                <w:rFonts w:ascii="Calibri" w:hAnsi="Calibri" w:cs="Arial"/>
                <w:color w:val="663300"/>
              </w:rPr>
            </w:pPr>
            <w:r w:rsidRPr="00D75E77">
              <w:rPr>
                <w:rFonts w:ascii="Calibri" w:hAnsi="Calibri" w:cs="Arial"/>
                <w:color w:val="663300"/>
              </w:rPr>
              <w:t>80–89 percent</w:t>
            </w:r>
          </w:p>
        </w:tc>
        <w:tc>
          <w:tcPr>
            <w:tcW w:w="540" w:type="dxa"/>
          </w:tcPr>
          <w:p w14:paraId="2FA68412" w14:textId="77777777" w:rsidR="0006144D" w:rsidRPr="00D75E77" w:rsidRDefault="0006144D" w:rsidP="00111970">
            <w:pPr>
              <w:rPr>
                <w:rFonts w:ascii="Calibri" w:hAnsi="Calibri" w:cs="Arial"/>
                <w:color w:val="663300"/>
              </w:rPr>
            </w:pPr>
            <w:r w:rsidRPr="00D75E77">
              <w:rPr>
                <w:rFonts w:ascii="Calibri" w:hAnsi="Calibri" w:cs="Arial"/>
                <w:color w:val="663300"/>
              </w:rPr>
              <w:t>B</w:t>
            </w:r>
          </w:p>
        </w:tc>
        <w:tc>
          <w:tcPr>
            <w:tcW w:w="7128" w:type="dxa"/>
          </w:tcPr>
          <w:p w14:paraId="222570B8" w14:textId="77777777" w:rsidR="0006144D" w:rsidRPr="00D75E77" w:rsidRDefault="0006144D" w:rsidP="00111970">
            <w:pPr>
              <w:rPr>
                <w:rFonts w:ascii="Calibri" w:hAnsi="Calibri" w:cs="Arial"/>
                <w:color w:val="663300"/>
              </w:rPr>
            </w:pPr>
            <w:r w:rsidRPr="00D75E77">
              <w:rPr>
                <w:rFonts w:ascii="Calibri" w:hAnsi="Calibri" w:cs="Arial"/>
                <w:color w:val="663300"/>
              </w:rPr>
              <w:t>Above average work; superior in one or two areas</w:t>
            </w:r>
          </w:p>
        </w:tc>
      </w:tr>
      <w:tr w:rsidR="0006144D" w:rsidRPr="00D10940" w14:paraId="4BCF4B4E" w14:textId="77777777" w:rsidTr="00111970">
        <w:tc>
          <w:tcPr>
            <w:tcW w:w="1908" w:type="dxa"/>
          </w:tcPr>
          <w:p w14:paraId="7AF082E2" w14:textId="77777777" w:rsidR="0006144D" w:rsidRPr="00D75E77" w:rsidRDefault="0006144D" w:rsidP="00111970">
            <w:pPr>
              <w:rPr>
                <w:rFonts w:ascii="Calibri" w:hAnsi="Calibri" w:cs="Arial"/>
                <w:color w:val="663300"/>
              </w:rPr>
            </w:pPr>
            <w:r w:rsidRPr="00D75E77">
              <w:rPr>
                <w:rFonts w:ascii="Calibri" w:hAnsi="Calibri" w:cs="Arial"/>
                <w:color w:val="663300"/>
              </w:rPr>
              <w:t>70–79 percent</w:t>
            </w:r>
          </w:p>
        </w:tc>
        <w:tc>
          <w:tcPr>
            <w:tcW w:w="540" w:type="dxa"/>
          </w:tcPr>
          <w:p w14:paraId="77DA0B1D" w14:textId="77777777" w:rsidR="0006144D" w:rsidRPr="00D75E77" w:rsidRDefault="0006144D" w:rsidP="00111970">
            <w:pPr>
              <w:rPr>
                <w:rFonts w:ascii="Calibri" w:hAnsi="Calibri" w:cs="Arial"/>
                <w:color w:val="663300"/>
              </w:rPr>
            </w:pPr>
            <w:r w:rsidRPr="00D75E77">
              <w:rPr>
                <w:rFonts w:ascii="Calibri" w:hAnsi="Calibri" w:cs="Arial"/>
                <w:color w:val="663300"/>
              </w:rPr>
              <w:t>C</w:t>
            </w:r>
          </w:p>
        </w:tc>
        <w:tc>
          <w:tcPr>
            <w:tcW w:w="7128" w:type="dxa"/>
          </w:tcPr>
          <w:p w14:paraId="02E950D9" w14:textId="77777777" w:rsidR="0006144D" w:rsidRPr="00D75E77" w:rsidRDefault="0006144D" w:rsidP="00111970">
            <w:pPr>
              <w:rPr>
                <w:rFonts w:ascii="Calibri" w:hAnsi="Calibri" w:cs="Arial"/>
                <w:color w:val="663300"/>
              </w:rPr>
            </w:pPr>
            <w:r w:rsidRPr="00D75E77">
              <w:rPr>
                <w:rFonts w:ascii="Calibri" w:hAnsi="Calibri" w:cs="Arial"/>
                <w:color w:val="663300"/>
              </w:rPr>
              <w:t>Average work; good, unexceptional participation</w:t>
            </w:r>
          </w:p>
        </w:tc>
      </w:tr>
      <w:tr w:rsidR="0006144D" w:rsidRPr="00D10940" w14:paraId="4B98C363" w14:textId="77777777" w:rsidTr="00111970">
        <w:tc>
          <w:tcPr>
            <w:tcW w:w="1908" w:type="dxa"/>
          </w:tcPr>
          <w:p w14:paraId="6A88CB33" w14:textId="77777777" w:rsidR="0006144D" w:rsidRPr="00D75E77" w:rsidRDefault="0006144D" w:rsidP="00111970">
            <w:pPr>
              <w:rPr>
                <w:rFonts w:ascii="Calibri" w:hAnsi="Calibri" w:cs="Arial"/>
                <w:color w:val="663300"/>
              </w:rPr>
            </w:pPr>
            <w:r w:rsidRPr="00D75E77">
              <w:rPr>
                <w:rFonts w:ascii="Calibri" w:hAnsi="Calibri" w:cs="Arial"/>
                <w:color w:val="663300"/>
              </w:rPr>
              <w:t>60–69 percent</w:t>
            </w:r>
          </w:p>
        </w:tc>
        <w:tc>
          <w:tcPr>
            <w:tcW w:w="540" w:type="dxa"/>
          </w:tcPr>
          <w:p w14:paraId="1CE84888" w14:textId="77777777" w:rsidR="0006144D" w:rsidRPr="00D75E77" w:rsidRDefault="0006144D" w:rsidP="00111970">
            <w:pPr>
              <w:rPr>
                <w:rFonts w:ascii="Calibri" w:hAnsi="Calibri" w:cs="Arial"/>
                <w:color w:val="663300"/>
              </w:rPr>
            </w:pPr>
            <w:r w:rsidRPr="00D75E77">
              <w:rPr>
                <w:rFonts w:ascii="Calibri" w:hAnsi="Calibri" w:cs="Arial"/>
                <w:color w:val="663300"/>
              </w:rPr>
              <w:t>D</w:t>
            </w:r>
          </w:p>
        </w:tc>
        <w:tc>
          <w:tcPr>
            <w:tcW w:w="7128" w:type="dxa"/>
          </w:tcPr>
          <w:p w14:paraId="16335D8E" w14:textId="77777777" w:rsidR="0006144D" w:rsidRPr="00D75E77" w:rsidRDefault="0006144D" w:rsidP="00111970">
            <w:pPr>
              <w:rPr>
                <w:rFonts w:ascii="Calibri" w:hAnsi="Calibri" w:cs="Arial"/>
                <w:color w:val="663300"/>
              </w:rPr>
            </w:pPr>
            <w:r w:rsidRPr="00D75E77">
              <w:rPr>
                <w:rFonts w:ascii="Calibri" w:hAnsi="Calibri" w:cs="Arial"/>
                <w:color w:val="663300"/>
              </w:rPr>
              <w:t>Below average work; noticeably weak with minimal participation</w:t>
            </w:r>
          </w:p>
        </w:tc>
      </w:tr>
      <w:tr w:rsidR="0006144D" w:rsidRPr="00D10940" w14:paraId="1D473D71" w14:textId="77777777" w:rsidTr="00111970">
        <w:tc>
          <w:tcPr>
            <w:tcW w:w="1908" w:type="dxa"/>
          </w:tcPr>
          <w:p w14:paraId="3E8C8CA6" w14:textId="77777777" w:rsidR="0006144D" w:rsidRPr="00D75E77" w:rsidRDefault="0006144D" w:rsidP="00111970">
            <w:pPr>
              <w:rPr>
                <w:rFonts w:ascii="Calibri" w:hAnsi="Calibri" w:cs="Arial"/>
                <w:color w:val="663300"/>
              </w:rPr>
            </w:pPr>
            <w:r w:rsidRPr="00D75E77">
              <w:rPr>
                <w:rFonts w:ascii="Calibri" w:hAnsi="Calibri" w:cs="Arial"/>
                <w:color w:val="663300"/>
              </w:rPr>
              <w:t>Below 60 percent</w:t>
            </w:r>
          </w:p>
        </w:tc>
        <w:tc>
          <w:tcPr>
            <w:tcW w:w="540" w:type="dxa"/>
          </w:tcPr>
          <w:p w14:paraId="30FC946C" w14:textId="77777777" w:rsidR="0006144D" w:rsidRPr="00D75E77" w:rsidRDefault="0006144D" w:rsidP="00111970">
            <w:pPr>
              <w:rPr>
                <w:rFonts w:ascii="Calibri" w:hAnsi="Calibri" w:cs="Arial"/>
                <w:color w:val="663300"/>
              </w:rPr>
            </w:pPr>
            <w:r w:rsidRPr="00D75E77">
              <w:rPr>
                <w:rFonts w:ascii="Calibri" w:hAnsi="Calibri" w:cs="Arial"/>
                <w:color w:val="663300"/>
              </w:rPr>
              <w:t>F</w:t>
            </w:r>
          </w:p>
        </w:tc>
        <w:tc>
          <w:tcPr>
            <w:tcW w:w="7128" w:type="dxa"/>
          </w:tcPr>
          <w:p w14:paraId="64D6BE16" w14:textId="77777777" w:rsidR="0006144D" w:rsidRPr="00D75E77" w:rsidRDefault="0006144D" w:rsidP="00111970">
            <w:pPr>
              <w:rPr>
                <w:rFonts w:ascii="Calibri" w:hAnsi="Calibri" w:cs="Arial"/>
                <w:color w:val="663300"/>
              </w:rPr>
            </w:pPr>
            <w:r w:rsidRPr="00D75E77">
              <w:rPr>
                <w:rFonts w:ascii="Calibri" w:hAnsi="Calibri" w:cs="Arial"/>
                <w:color w:val="663300"/>
              </w:rPr>
              <w:t>Clearly deficient in presentation, style and content with a lack of participation</w:t>
            </w:r>
          </w:p>
        </w:tc>
      </w:tr>
    </w:tbl>
    <w:p w14:paraId="510CDDA9" w14:textId="77777777" w:rsidR="0006144D" w:rsidRPr="00113792" w:rsidRDefault="0006144D" w:rsidP="0006144D">
      <w:pPr>
        <w:rPr>
          <w:rFonts w:ascii="Arial" w:hAnsi="Arial" w:cs="Arial"/>
        </w:rPr>
      </w:pPr>
    </w:p>
    <w:p w14:paraId="75A06C6A" w14:textId="77777777" w:rsidR="0006144D" w:rsidRPr="00520A80" w:rsidRDefault="0006144D" w:rsidP="0006144D">
      <w:pPr>
        <w:rPr>
          <w:rFonts w:ascii="Calibri" w:hAnsi="Calibri" w:cs="Arial"/>
          <w:color w:val="7030A0"/>
        </w:rPr>
      </w:pPr>
      <w:r w:rsidRPr="00DB76A9">
        <w:rPr>
          <w:rFonts w:ascii="Calibri" w:hAnsi="Calibri" w:cs="Arial"/>
          <w:b/>
          <w:color w:val="7030A0"/>
        </w:rPr>
        <w:t>If you need help, call me at 281-702-9787 –Stanley Kaminski</w:t>
      </w:r>
    </w:p>
    <w:p w14:paraId="165F13E5" w14:textId="659FF33E" w:rsidR="003D51C1" w:rsidRDefault="003D51C1" w:rsidP="009A39CC">
      <w:pPr>
        <w:rPr>
          <w:sz w:val="22"/>
          <w:szCs w:val="22"/>
        </w:rPr>
      </w:pPr>
    </w:p>
    <w:p w14:paraId="4E0AE65B" w14:textId="02AF4A2B" w:rsidR="000F5E85" w:rsidRPr="00A508B4" w:rsidRDefault="00B33ECD" w:rsidP="000F5E85">
      <w:pPr>
        <w:pStyle w:val="Heading3"/>
      </w:pPr>
      <w:r>
        <w:t>Incomplete Policy</w:t>
      </w:r>
      <w:r w:rsidR="000F5E85" w:rsidRPr="00A508B4">
        <w:t xml:space="preserve">: </w:t>
      </w:r>
    </w:p>
    <w:p w14:paraId="1334067B" w14:textId="5AE986DC" w:rsidR="000F5E85" w:rsidRDefault="00B33ECD" w:rsidP="000F5E85">
      <w:pPr>
        <w:rPr>
          <w:rStyle w:val="Hyperlink"/>
          <w:color w:val="FF0000"/>
          <w:sz w:val="22"/>
          <w:u w:val="none"/>
        </w:rPr>
      </w:pPr>
      <w:r w:rsidRPr="00A53FCC">
        <w:rPr>
          <w:rStyle w:val="Hyperlink"/>
          <w:color w:val="FF0000"/>
          <w:sz w:val="22"/>
          <w:u w:val="none"/>
        </w:rPr>
        <w:t>In order to receive a grade of Incomplete (“I”), a student must have completed at least 85% of the work in the course. In all cases, the instructor reserves the right to decline a student’s request to receive a grade of Incomplete.</w:t>
      </w:r>
    </w:p>
    <w:p w14:paraId="4BE78E39" w14:textId="073F4BAF" w:rsidR="008F2C4A" w:rsidRDefault="008F2C4A" w:rsidP="000F5E85">
      <w:r>
        <w:rPr>
          <w:rStyle w:val="Hyperlink"/>
          <w:color w:val="FF0000"/>
          <w:sz w:val="22"/>
          <w:u w:val="none"/>
        </w:rPr>
        <w:t xml:space="preserve">See: </w:t>
      </w:r>
      <w:hyperlink r:id="rId21" w:history="1">
        <w:r w:rsidRPr="008F2C4A">
          <w:rPr>
            <w:color w:val="0000FF"/>
            <w:u w:val="single"/>
          </w:rPr>
          <w:t>https://learning.hccs.edu/faculty/stanley.kaminski/faculty-facilities-files/frequently-asked-questions-from-faculty/how-do-i-give-a-student-an-incomplete-for-their-final-grade/view</w:t>
        </w:r>
      </w:hyperlink>
    </w:p>
    <w:p w14:paraId="22473292" w14:textId="2F6982E3" w:rsidR="008F2C4A" w:rsidRDefault="008F2C4A" w:rsidP="000F5E85">
      <w:r>
        <w:t xml:space="preserve">Also see page 13: </w:t>
      </w:r>
    </w:p>
    <w:p w14:paraId="7DCEFD07" w14:textId="0FEFE39C" w:rsidR="008F2C4A" w:rsidRPr="00A53FCC" w:rsidRDefault="00A613B4" w:rsidP="000F5E85">
      <w:pPr>
        <w:rPr>
          <w:rStyle w:val="Hyperlink"/>
          <w:color w:val="FF0000"/>
          <w:sz w:val="22"/>
          <w:u w:val="none"/>
        </w:rPr>
      </w:pPr>
      <w:hyperlink r:id="rId22" w:history="1">
        <w:r w:rsidR="008F2C4A" w:rsidRPr="008F2C4A">
          <w:rPr>
            <w:color w:val="0000FF"/>
            <w:u w:val="single"/>
          </w:rPr>
          <w:t>https://learning.hccs.edu/faculty/stanley.kaminski/faculty-facilities-files/frequently-asked-questions-from-faculty/where-is-the-faculty-handbook/heres-the-faculty-handbook-that-i-downloaded-5-5-19/view</w:t>
        </w:r>
      </w:hyperlink>
    </w:p>
    <w:p w14:paraId="4824FD01" w14:textId="77777777" w:rsidR="000F5E85" w:rsidRPr="00A53FCC" w:rsidRDefault="000F5E85" w:rsidP="003D51C1">
      <w:pPr>
        <w:rPr>
          <w:color w:val="FF0000"/>
          <w:sz w:val="22"/>
          <w:szCs w:val="22"/>
        </w:rPr>
      </w:pPr>
    </w:p>
    <w:p w14:paraId="736F2942" w14:textId="77777777" w:rsidR="008A2DBD" w:rsidRDefault="008A2DBD" w:rsidP="00617C46">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B560F9">
      <w:pPr>
        <w:pStyle w:val="Heading3"/>
      </w:pPr>
      <w:r w:rsidRPr="00A508B4">
        <w:t xml:space="preserve">HCC Grading Scale can be found on this site under Academic Information: </w:t>
      </w:r>
    </w:p>
    <w:p w14:paraId="31680F2D" w14:textId="03E8B7D6" w:rsidR="00833269" w:rsidRDefault="00A613B4" w:rsidP="003D51C1">
      <w:pPr>
        <w:rPr>
          <w:rStyle w:val="Hyperlink"/>
          <w:b/>
          <w:sz w:val="22"/>
        </w:rPr>
      </w:pPr>
      <w:hyperlink r:id="rId23" w:history="1">
        <w:r w:rsidR="00B33ECD" w:rsidRPr="00F305B3">
          <w:rPr>
            <w:rStyle w:val="Hyperlink"/>
            <w:b/>
            <w:sz w:val="22"/>
          </w:rPr>
          <w:t>http://www.hccs.edu/resources-for/current-students/student-handbook/</w:t>
        </w:r>
      </w:hyperlink>
    </w:p>
    <w:p w14:paraId="1BC1A955" w14:textId="77777777" w:rsidR="00CE3EB6" w:rsidRPr="00D040D0" w:rsidRDefault="00CE3EB6" w:rsidP="003D51C1">
      <w:pPr>
        <w:rPr>
          <w:sz w:val="22"/>
          <w:szCs w:val="22"/>
        </w:rPr>
      </w:pPr>
    </w:p>
    <w:p w14:paraId="65D2CDFE" w14:textId="77777777" w:rsidR="00663AF8" w:rsidRDefault="00663AF8">
      <w:pPr>
        <w:spacing w:after="160" w:line="259" w:lineRule="auto"/>
        <w:rPr>
          <w:rFonts w:eastAsiaTheme="majorEastAsia" w:cstheme="majorBidi"/>
          <w:b/>
          <w:color w:val="000000" w:themeColor="text1"/>
          <w:sz w:val="28"/>
          <w:szCs w:val="28"/>
        </w:rPr>
      </w:pPr>
      <w:r>
        <w:br w:type="page"/>
      </w:r>
    </w:p>
    <w:p w14:paraId="0CA41E75" w14:textId="0EF19AF8" w:rsidR="008A2DBD" w:rsidRDefault="003D51C1" w:rsidP="007F1C88">
      <w:pPr>
        <w:pStyle w:val="Heading1"/>
        <w:sectPr w:rsidR="008A2DBD" w:rsidSect="003D1A60">
          <w:type w:val="continuous"/>
          <w:pgSz w:w="12240" w:h="15840"/>
          <w:pgMar w:top="1080" w:right="720" w:bottom="720" w:left="1080" w:header="720" w:footer="566" w:gutter="0"/>
          <w:cols w:space="720"/>
          <w:docGrid w:linePitch="360"/>
        </w:sectPr>
      </w:pPr>
      <w:r w:rsidRPr="00A508B4">
        <w:t>Course Calendar</w:t>
      </w:r>
    </w:p>
    <w:p w14:paraId="6C69C759" w14:textId="77777777" w:rsidR="003D51C1" w:rsidRPr="00D040D0" w:rsidRDefault="003D51C1" w:rsidP="003D51C1">
      <w:pPr>
        <w:rPr>
          <w:color w:val="C00000"/>
          <w:sz w:val="22"/>
          <w:szCs w:val="22"/>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5"/>
        <w:gridCol w:w="5040"/>
      </w:tblGrid>
      <w:tr w:rsidR="00A97226" w:rsidRPr="00425770" w14:paraId="607C42AF" w14:textId="77777777" w:rsidTr="001A5308">
        <w:tc>
          <w:tcPr>
            <w:tcW w:w="10075" w:type="dxa"/>
            <w:gridSpan w:val="2"/>
            <w:shd w:val="clear" w:color="auto" w:fill="D9D9D9"/>
          </w:tcPr>
          <w:p w14:paraId="610D90E3" w14:textId="62846B01" w:rsidR="00A97226" w:rsidRPr="00425770" w:rsidRDefault="00A97226" w:rsidP="00111970">
            <w:pPr>
              <w:tabs>
                <w:tab w:val="left" w:pos="6960"/>
                <w:tab w:val="left" w:pos="7920"/>
              </w:tabs>
              <w:jc w:val="center"/>
              <w:rPr>
                <w:rFonts w:cs="Arial"/>
                <w:bCs/>
                <w:sz w:val="22"/>
                <w:szCs w:val="22"/>
              </w:rPr>
            </w:pPr>
            <w:r w:rsidRPr="006940C6">
              <w:rPr>
                <w:rFonts w:cs="Arial"/>
                <w:bCs/>
                <w:sz w:val="22"/>
                <w:szCs w:val="22"/>
              </w:rPr>
              <w:t xml:space="preserve">HCC Calendar:  Per specific Semester; </w:t>
            </w:r>
            <w:r w:rsidR="001A5308">
              <w:rPr>
                <w:rFonts w:cs="Arial"/>
                <w:color w:val="FF0000"/>
                <w:sz w:val="22"/>
                <w:szCs w:val="22"/>
              </w:rPr>
              <w:t>Fall 2019</w:t>
            </w:r>
          </w:p>
        </w:tc>
      </w:tr>
      <w:tr w:rsidR="00A97226" w:rsidRPr="00425770" w14:paraId="10264A47" w14:textId="77777777" w:rsidTr="001A5308">
        <w:tc>
          <w:tcPr>
            <w:tcW w:w="5035" w:type="dxa"/>
          </w:tcPr>
          <w:p w14:paraId="1A1714D5" w14:textId="77777777" w:rsidR="00A97226" w:rsidRPr="00425770" w:rsidRDefault="00A97226" w:rsidP="00111970">
            <w:pPr>
              <w:tabs>
                <w:tab w:val="left" w:pos="6960"/>
                <w:tab w:val="left" w:pos="7920"/>
              </w:tabs>
              <w:rPr>
                <w:rFonts w:cs="Arial"/>
                <w:bCs/>
                <w:sz w:val="22"/>
                <w:szCs w:val="22"/>
              </w:rPr>
            </w:pPr>
            <w:r w:rsidRPr="00425770">
              <w:rPr>
                <w:rFonts w:cs="Arial"/>
                <w:color w:val="000000"/>
                <w:sz w:val="22"/>
                <w:szCs w:val="22"/>
              </w:rPr>
              <w:t>Classes Begin</w:t>
            </w:r>
          </w:p>
        </w:tc>
        <w:tc>
          <w:tcPr>
            <w:tcW w:w="5040" w:type="dxa"/>
          </w:tcPr>
          <w:p w14:paraId="02870061" w14:textId="083FD402" w:rsidR="00A97226" w:rsidRPr="00425770" w:rsidRDefault="000D6F40" w:rsidP="00111970">
            <w:pPr>
              <w:tabs>
                <w:tab w:val="left" w:pos="6960"/>
                <w:tab w:val="left" w:pos="7920"/>
              </w:tabs>
              <w:rPr>
                <w:rFonts w:cs="Arial"/>
                <w:bCs/>
                <w:sz w:val="22"/>
                <w:szCs w:val="22"/>
              </w:rPr>
            </w:pPr>
            <w:r>
              <w:rPr>
                <w:rFonts w:cs="Arial"/>
                <w:bCs/>
                <w:sz w:val="22"/>
                <w:szCs w:val="22"/>
              </w:rPr>
              <w:t>Aug. 26</w:t>
            </w:r>
          </w:p>
        </w:tc>
      </w:tr>
      <w:tr w:rsidR="00A97226" w:rsidRPr="00425770" w14:paraId="7D97902B" w14:textId="77777777" w:rsidTr="001A5308">
        <w:tc>
          <w:tcPr>
            <w:tcW w:w="5035" w:type="dxa"/>
          </w:tcPr>
          <w:p w14:paraId="27FC52C0" w14:textId="77777777" w:rsidR="00A97226" w:rsidRPr="00425770" w:rsidRDefault="00A97226" w:rsidP="00111970">
            <w:pPr>
              <w:tabs>
                <w:tab w:val="left" w:pos="6960"/>
                <w:tab w:val="left" w:pos="7920"/>
              </w:tabs>
              <w:rPr>
                <w:rFonts w:cs="Arial"/>
                <w:bCs/>
                <w:sz w:val="22"/>
                <w:szCs w:val="22"/>
              </w:rPr>
            </w:pPr>
            <w:r w:rsidRPr="00425770">
              <w:rPr>
                <w:rFonts w:cs="Arial"/>
                <w:color w:val="000000"/>
                <w:sz w:val="22"/>
                <w:szCs w:val="22"/>
              </w:rPr>
              <w:t>Last day for drop/add</w:t>
            </w:r>
          </w:p>
        </w:tc>
        <w:tc>
          <w:tcPr>
            <w:tcW w:w="5040" w:type="dxa"/>
          </w:tcPr>
          <w:p w14:paraId="15FF48C6" w14:textId="7D4DDBF3" w:rsidR="00A97226" w:rsidRPr="00425770" w:rsidRDefault="000D6F40" w:rsidP="00111970">
            <w:pPr>
              <w:tabs>
                <w:tab w:val="left" w:pos="6960"/>
                <w:tab w:val="left" w:pos="7920"/>
              </w:tabs>
              <w:rPr>
                <w:rFonts w:cs="Arial"/>
                <w:bCs/>
                <w:sz w:val="22"/>
                <w:szCs w:val="22"/>
              </w:rPr>
            </w:pPr>
            <w:r>
              <w:rPr>
                <w:rFonts w:cs="Arial"/>
                <w:bCs/>
                <w:sz w:val="22"/>
                <w:szCs w:val="22"/>
              </w:rPr>
              <w:t>Aug. 26</w:t>
            </w:r>
          </w:p>
        </w:tc>
      </w:tr>
      <w:tr w:rsidR="00A97226" w:rsidRPr="00425770" w14:paraId="2887A83A" w14:textId="77777777" w:rsidTr="001A5308">
        <w:tc>
          <w:tcPr>
            <w:tcW w:w="5035" w:type="dxa"/>
          </w:tcPr>
          <w:p w14:paraId="3A82C353" w14:textId="77777777" w:rsidR="00A97226" w:rsidRPr="00425770" w:rsidRDefault="00A97226" w:rsidP="00111970">
            <w:pPr>
              <w:tabs>
                <w:tab w:val="left" w:pos="6960"/>
                <w:tab w:val="left" w:pos="7920"/>
              </w:tabs>
              <w:rPr>
                <w:rFonts w:cs="Arial"/>
                <w:bCs/>
                <w:sz w:val="22"/>
                <w:szCs w:val="22"/>
              </w:rPr>
            </w:pPr>
            <w:r w:rsidRPr="00425770">
              <w:rPr>
                <w:rFonts w:cs="Arial"/>
                <w:color w:val="000000"/>
                <w:sz w:val="22"/>
                <w:szCs w:val="22"/>
              </w:rPr>
              <w:t>Holidays and Breaks</w:t>
            </w:r>
          </w:p>
        </w:tc>
        <w:tc>
          <w:tcPr>
            <w:tcW w:w="5040" w:type="dxa"/>
          </w:tcPr>
          <w:p w14:paraId="715B9BF2" w14:textId="77777777" w:rsidR="00A97226" w:rsidRDefault="000D6F40" w:rsidP="00111970">
            <w:pPr>
              <w:tabs>
                <w:tab w:val="left" w:pos="6960"/>
                <w:tab w:val="left" w:pos="7920"/>
              </w:tabs>
              <w:rPr>
                <w:rFonts w:cs="Arial"/>
                <w:bCs/>
                <w:sz w:val="22"/>
                <w:szCs w:val="22"/>
              </w:rPr>
            </w:pPr>
            <w:r>
              <w:rPr>
                <w:rFonts w:cs="Arial"/>
                <w:bCs/>
                <w:sz w:val="22"/>
                <w:szCs w:val="22"/>
              </w:rPr>
              <w:t>Labor Day September 2</w:t>
            </w:r>
          </w:p>
          <w:p w14:paraId="458C0AD0" w14:textId="4251E1D5" w:rsidR="000D6F40" w:rsidRPr="00425770" w:rsidRDefault="000D6F40" w:rsidP="00111970">
            <w:pPr>
              <w:tabs>
                <w:tab w:val="left" w:pos="6960"/>
                <w:tab w:val="left" w:pos="7920"/>
              </w:tabs>
              <w:rPr>
                <w:rFonts w:cs="Arial"/>
                <w:bCs/>
                <w:sz w:val="22"/>
                <w:szCs w:val="22"/>
              </w:rPr>
            </w:pPr>
            <w:r>
              <w:rPr>
                <w:rFonts w:cs="Arial"/>
                <w:bCs/>
                <w:sz w:val="22"/>
                <w:szCs w:val="22"/>
              </w:rPr>
              <w:t>Thanksgiving Break Nov. 28 – Dec. 1</w:t>
            </w:r>
          </w:p>
        </w:tc>
      </w:tr>
      <w:tr w:rsidR="00A97226" w:rsidRPr="00425770" w14:paraId="0DC86AD8" w14:textId="77777777" w:rsidTr="001A5308">
        <w:tc>
          <w:tcPr>
            <w:tcW w:w="5035" w:type="dxa"/>
          </w:tcPr>
          <w:p w14:paraId="774D8AAA" w14:textId="77777777" w:rsidR="00A97226" w:rsidRPr="00425770" w:rsidRDefault="00A97226" w:rsidP="00111970">
            <w:pPr>
              <w:tabs>
                <w:tab w:val="left" w:pos="6960"/>
                <w:tab w:val="left" w:pos="7920"/>
              </w:tabs>
              <w:rPr>
                <w:rFonts w:cs="Arial"/>
                <w:bCs/>
                <w:sz w:val="22"/>
                <w:szCs w:val="22"/>
              </w:rPr>
            </w:pPr>
            <w:r w:rsidRPr="00425770">
              <w:rPr>
                <w:rFonts w:cs="Arial"/>
                <w:color w:val="000000"/>
                <w:sz w:val="22"/>
                <w:szCs w:val="22"/>
              </w:rPr>
              <w:t>Last day to drop classes with a grade of W</w:t>
            </w:r>
          </w:p>
        </w:tc>
        <w:tc>
          <w:tcPr>
            <w:tcW w:w="5040" w:type="dxa"/>
          </w:tcPr>
          <w:p w14:paraId="74CD948A" w14:textId="06C6A128" w:rsidR="00A97226" w:rsidRPr="00425770" w:rsidRDefault="006D7676" w:rsidP="00111970">
            <w:pPr>
              <w:tabs>
                <w:tab w:val="left" w:pos="6960"/>
                <w:tab w:val="left" w:pos="7920"/>
              </w:tabs>
              <w:rPr>
                <w:rFonts w:cs="Arial"/>
                <w:bCs/>
                <w:sz w:val="22"/>
                <w:szCs w:val="22"/>
              </w:rPr>
            </w:pPr>
            <w:r>
              <w:rPr>
                <w:rFonts w:cs="Arial"/>
                <w:bCs/>
                <w:sz w:val="22"/>
                <w:szCs w:val="22"/>
              </w:rPr>
              <w:t>Nov. 1</w:t>
            </w:r>
          </w:p>
        </w:tc>
      </w:tr>
      <w:tr w:rsidR="00A97226" w:rsidRPr="00425770" w14:paraId="1DC3BCE5" w14:textId="77777777" w:rsidTr="001A5308">
        <w:tc>
          <w:tcPr>
            <w:tcW w:w="5035" w:type="dxa"/>
          </w:tcPr>
          <w:p w14:paraId="5CB7ABEC" w14:textId="77777777" w:rsidR="00A97226" w:rsidRPr="00425770" w:rsidRDefault="00A97226" w:rsidP="00111970">
            <w:pPr>
              <w:tabs>
                <w:tab w:val="left" w:pos="6960"/>
                <w:tab w:val="left" w:pos="7920"/>
              </w:tabs>
              <w:rPr>
                <w:rFonts w:cs="Arial"/>
                <w:bCs/>
                <w:sz w:val="22"/>
                <w:szCs w:val="22"/>
              </w:rPr>
            </w:pPr>
            <w:r w:rsidRPr="00425770">
              <w:rPr>
                <w:rFonts w:cs="Arial"/>
                <w:color w:val="000000"/>
                <w:sz w:val="22"/>
                <w:szCs w:val="22"/>
              </w:rPr>
              <w:t>Instruction ends</w:t>
            </w:r>
          </w:p>
        </w:tc>
        <w:tc>
          <w:tcPr>
            <w:tcW w:w="5040" w:type="dxa"/>
          </w:tcPr>
          <w:p w14:paraId="0D4B5334" w14:textId="1CD92533" w:rsidR="00A97226" w:rsidRPr="00425770" w:rsidRDefault="001A5308" w:rsidP="00111970">
            <w:pPr>
              <w:tabs>
                <w:tab w:val="left" w:pos="6960"/>
                <w:tab w:val="left" w:pos="7920"/>
              </w:tabs>
              <w:rPr>
                <w:rFonts w:cs="Arial"/>
                <w:bCs/>
                <w:sz w:val="22"/>
                <w:szCs w:val="22"/>
              </w:rPr>
            </w:pPr>
            <w:r>
              <w:rPr>
                <w:rFonts w:cs="Arial"/>
                <w:bCs/>
                <w:sz w:val="22"/>
                <w:szCs w:val="22"/>
              </w:rPr>
              <w:t>Wed. Dec. 4</w:t>
            </w:r>
          </w:p>
        </w:tc>
      </w:tr>
      <w:tr w:rsidR="00A97226" w:rsidRPr="00425770" w14:paraId="0445462F" w14:textId="77777777" w:rsidTr="001A5308">
        <w:tc>
          <w:tcPr>
            <w:tcW w:w="5035" w:type="dxa"/>
          </w:tcPr>
          <w:p w14:paraId="79327035" w14:textId="5057704A" w:rsidR="00A97226" w:rsidRPr="00425770" w:rsidRDefault="00A97226" w:rsidP="00111970">
            <w:pPr>
              <w:tabs>
                <w:tab w:val="left" w:pos="6960"/>
                <w:tab w:val="left" w:pos="7920"/>
              </w:tabs>
              <w:rPr>
                <w:rFonts w:cs="Arial"/>
                <w:bCs/>
                <w:sz w:val="22"/>
                <w:szCs w:val="22"/>
              </w:rPr>
            </w:pPr>
            <w:r w:rsidRPr="00425770">
              <w:rPr>
                <w:rFonts w:cs="Arial"/>
                <w:color w:val="000000"/>
                <w:sz w:val="22"/>
                <w:szCs w:val="22"/>
              </w:rPr>
              <w:t xml:space="preserve">Final </w:t>
            </w:r>
            <w:r w:rsidR="001A5308">
              <w:rPr>
                <w:rFonts w:cs="Arial"/>
                <w:color w:val="000000"/>
                <w:sz w:val="22"/>
                <w:szCs w:val="22"/>
              </w:rPr>
              <w:t>Clean-up of Studio</w:t>
            </w:r>
          </w:p>
        </w:tc>
        <w:tc>
          <w:tcPr>
            <w:tcW w:w="5040" w:type="dxa"/>
          </w:tcPr>
          <w:p w14:paraId="1F07AB59" w14:textId="6322994F" w:rsidR="00A97226" w:rsidRPr="00425770" w:rsidRDefault="001A5308" w:rsidP="00111970">
            <w:pPr>
              <w:tabs>
                <w:tab w:val="left" w:pos="6960"/>
                <w:tab w:val="left" w:pos="7920"/>
              </w:tabs>
              <w:rPr>
                <w:rFonts w:cs="Arial"/>
                <w:bCs/>
                <w:sz w:val="22"/>
                <w:szCs w:val="22"/>
              </w:rPr>
            </w:pPr>
            <w:r>
              <w:rPr>
                <w:rFonts w:cs="Arial"/>
                <w:bCs/>
                <w:sz w:val="22"/>
                <w:szCs w:val="22"/>
              </w:rPr>
              <w:t>Mon. Dec. 9</w:t>
            </w:r>
          </w:p>
        </w:tc>
      </w:tr>
    </w:tbl>
    <w:p w14:paraId="7E3AC055" w14:textId="3887A2D8" w:rsidR="008A2DBD" w:rsidRDefault="008A2DBD" w:rsidP="00617C46">
      <w:pPr>
        <w:pStyle w:val="Heading2"/>
      </w:pPr>
    </w:p>
    <w:tbl>
      <w:tblPr>
        <w:tblpPr w:leftFromText="180" w:rightFromText="180" w:vertAnchor="text" w:tblpY="1"/>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8617"/>
      </w:tblGrid>
      <w:tr w:rsidR="008F2C4A" w:rsidRPr="00122D6D" w14:paraId="0A74224D" w14:textId="77777777" w:rsidTr="00A613B4">
        <w:trPr>
          <w:trHeight w:val="144"/>
        </w:trPr>
        <w:tc>
          <w:tcPr>
            <w:tcW w:w="1481" w:type="dxa"/>
            <w:tcBorders>
              <w:top w:val="single" w:sz="4" w:space="0" w:color="auto"/>
              <w:left w:val="single" w:sz="4" w:space="0" w:color="auto"/>
              <w:bottom w:val="single" w:sz="4" w:space="0" w:color="auto"/>
              <w:right w:val="single" w:sz="4" w:space="0" w:color="auto"/>
            </w:tcBorders>
            <w:shd w:val="clear" w:color="auto" w:fill="FFE36D"/>
          </w:tcPr>
          <w:p w14:paraId="2263B9B0" w14:textId="77777777" w:rsidR="008F2C4A" w:rsidRPr="00122D6D" w:rsidRDefault="008F2C4A" w:rsidP="00A613B4">
            <w:pPr>
              <w:autoSpaceDE w:val="0"/>
              <w:autoSpaceDN w:val="0"/>
              <w:adjustRightInd w:val="0"/>
              <w:jc w:val="center"/>
              <w:rPr>
                <w:rFonts w:cs="Arial"/>
                <w:b/>
                <w:bCs/>
                <w:sz w:val="22"/>
                <w:szCs w:val="22"/>
              </w:rPr>
            </w:pPr>
            <w:r w:rsidRPr="00122D6D">
              <w:rPr>
                <w:rFonts w:cs="Arial"/>
                <w:b/>
                <w:bCs/>
                <w:color w:val="000000"/>
                <w:sz w:val="22"/>
                <w:szCs w:val="22"/>
              </w:rPr>
              <w:t>Date</w:t>
            </w:r>
          </w:p>
        </w:tc>
        <w:tc>
          <w:tcPr>
            <w:tcW w:w="8617" w:type="dxa"/>
            <w:tcBorders>
              <w:top w:val="single" w:sz="4" w:space="0" w:color="auto"/>
              <w:left w:val="single" w:sz="4" w:space="0" w:color="auto"/>
              <w:bottom w:val="single" w:sz="4" w:space="0" w:color="auto"/>
              <w:right w:val="single" w:sz="4" w:space="0" w:color="auto"/>
            </w:tcBorders>
            <w:shd w:val="clear" w:color="auto" w:fill="FFE36D"/>
          </w:tcPr>
          <w:p w14:paraId="6F5D5582" w14:textId="77777777" w:rsidR="008F2C4A" w:rsidRPr="00122D6D" w:rsidRDefault="008F2C4A" w:rsidP="00A613B4">
            <w:pPr>
              <w:autoSpaceDE w:val="0"/>
              <w:autoSpaceDN w:val="0"/>
              <w:adjustRightInd w:val="0"/>
              <w:jc w:val="center"/>
              <w:rPr>
                <w:rFonts w:cs="Arial"/>
                <w:b/>
                <w:bCs/>
                <w:color w:val="000000"/>
                <w:sz w:val="22"/>
                <w:szCs w:val="22"/>
              </w:rPr>
            </w:pPr>
            <w:r w:rsidRPr="00122D6D">
              <w:rPr>
                <w:rFonts w:cs="Arial"/>
                <w:b/>
                <w:bCs/>
                <w:color w:val="000000"/>
                <w:sz w:val="22"/>
                <w:szCs w:val="22"/>
              </w:rPr>
              <w:t>Lectures / Topics / Assignments / Projects / Critiques</w:t>
            </w:r>
          </w:p>
          <w:p w14:paraId="6AA65768" w14:textId="77777777" w:rsidR="008F2C4A" w:rsidRPr="00122D6D" w:rsidRDefault="008F2C4A" w:rsidP="00A613B4">
            <w:pPr>
              <w:autoSpaceDE w:val="0"/>
              <w:autoSpaceDN w:val="0"/>
              <w:adjustRightInd w:val="0"/>
              <w:jc w:val="center"/>
              <w:rPr>
                <w:rFonts w:cs="Arial"/>
                <w:b/>
                <w:bCs/>
                <w:color w:val="000000"/>
                <w:sz w:val="22"/>
                <w:szCs w:val="22"/>
              </w:rPr>
            </w:pPr>
            <w:r w:rsidRPr="00122D6D">
              <w:rPr>
                <w:rFonts w:cs="Arial"/>
                <w:b/>
                <w:bCs/>
                <w:color w:val="000000"/>
                <w:sz w:val="22"/>
                <w:szCs w:val="22"/>
              </w:rPr>
              <w:t>ARTS 2323 Printmaking I</w:t>
            </w:r>
          </w:p>
        </w:tc>
      </w:tr>
      <w:tr w:rsidR="008F2C4A" w:rsidRPr="00122D6D" w14:paraId="79FDA8C7" w14:textId="77777777" w:rsidTr="00A613B4">
        <w:trPr>
          <w:trHeight w:val="144"/>
        </w:trPr>
        <w:tc>
          <w:tcPr>
            <w:tcW w:w="1481" w:type="dxa"/>
            <w:tcBorders>
              <w:top w:val="single" w:sz="4" w:space="0" w:color="auto"/>
              <w:left w:val="single" w:sz="4" w:space="0" w:color="auto"/>
              <w:bottom w:val="single" w:sz="4" w:space="0" w:color="auto"/>
              <w:right w:val="single" w:sz="4" w:space="0" w:color="auto"/>
            </w:tcBorders>
            <w:shd w:val="clear" w:color="auto" w:fill="FAD2F3"/>
            <w:hideMark/>
          </w:tcPr>
          <w:p w14:paraId="24549E92" w14:textId="1E2D7A7A" w:rsidR="008F2C4A" w:rsidRPr="00122D6D" w:rsidRDefault="008F2C4A" w:rsidP="00A613B4">
            <w:pPr>
              <w:autoSpaceDE w:val="0"/>
              <w:autoSpaceDN w:val="0"/>
              <w:adjustRightInd w:val="0"/>
              <w:jc w:val="center"/>
              <w:rPr>
                <w:rFonts w:ascii="Arial" w:hAnsi="Arial" w:cs="Arial"/>
                <w:b/>
                <w:color w:val="000000"/>
                <w:sz w:val="12"/>
                <w:szCs w:val="16"/>
              </w:rPr>
            </w:pPr>
            <w:r w:rsidRPr="00122D6D">
              <w:rPr>
                <w:rFonts w:ascii="Arial" w:hAnsi="Arial" w:cs="Arial"/>
                <w:b/>
                <w:color w:val="000000"/>
                <w:sz w:val="12"/>
                <w:szCs w:val="16"/>
              </w:rPr>
              <w:t xml:space="preserve">Class 1 M </w:t>
            </w:r>
            <w:r w:rsidR="001A5308">
              <w:rPr>
                <w:rFonts w:ascii="Arial" w:hAnsi="Arial" w:cs="Arial"/>
                <w:b/>
                <w:color w:val="000000"/>
                <w:sz w:val="12"/>
                <w:szCs w:val="16"/>
              </w:rPr>
              <w:t>Aug 26</w:t>
            </w:r>
          </w:p>
        </w:tc>
        <w:tc>
          <w:tcPr>
            <w:tcW w:w="8617" w:type="dxa"/>
            <w:tcBorders>
              <w:top w:val="single" w:sz="4" w:space="0" w:color="auto"/>
              <w:left w:val="single" w:sz="4" w:space="0" w:color="auto"/>
              <w:bottom w:val="single" w:sz="4" w:space="0" w:color="auto"/>
              <w:right w:val="single" w:sz="4" w:space="0" w:color="auto"/>
            </w:tcBorders>
            <w:shd w:val="clear" w:color="auto" w:fill="FAD2F3"/>
            <w:hideMark/>
          </w:tcPr>
          <w:p w14:paraId="5D53FC29" w14:textId="233F0634" w:rsidR="008F2C4A" w:rsidRPr="00122D6D" w:rsidRDefault="008F2C4A" w:rsidP="00A613B4">
            <w:pPr>
              <w:widowControl w:val="0"/>
              <w:suppressAutoHyphens/>
              <w:ind w:left="360"/>
              <w:rPr>
                <w:rFonts w:ascii="Arial" w:hAnsi="Arial" w:cs="Arial"/>
                <w:color w:val="FF0000"/>
                <w:sz w:val="14"/>
                <w:szCs w:val="18"/>
              </w:rPr>
            </w:pPr>
            <w:r w:rsidRPr="00122D6D">
              <w:rPr>
                <w:rFonts w:ascii="Arial" w:hAnsi="Arial" w:cs="Arial"/>
                <w:color w:val="FF0000"/>
                <w:spacing w:val="-3"/>
                <w:sz w:val="14"/>
                <w:szCs w:val="18"/>
              </w:rPr>
              <w:t>Introduction to the course and each other, supply strategies</w:t>
            </w:r>
            <w:r w:rsidR="003C6A47">
              <w:rPr>
                <w:rFonts w:ascii="Arial" w:hAnsi="Arial" w:cs="Arial"/>
                <w:color w:val="FF0000"/>
                <w:spacing w:val="-3"/>
                <w:sz w:val="14"/>
                <w:szCs w:val="18"/>
              </w:rPr>
              <w:t>, safety orientation</w:t>
            </w:r>
          </w:p>
        </w:tc>
      </w:tr>
      <w:tr w:rsidR="008F2C4A" w:rsidRPr="00122D6D" w14:paraId="723A92BC" w14:textId="77777777" w:rsidTr="00A613B4">
        <w:trPr>
          <w:trHeight w:val="144"/>
        </w:trPr>
        <w:tc>
          <w:tcPr>
            <w:tcW w:w="1481" w:type="dxa"/>
            <w:tcBorders>
              <w:top w:val="single" w:sz="4" w:space="0" w:color="auto"/>
              <w:left w:val="single" w:sz="4" w:space="0" w:color="auto"/>
              <w:bottom w:val="single" w:sz="4" w:space="0" w:color="auto"/>
              <w:right w:val="single" w:sz="4" w:space="0" w:color="auto"/>
            </w:tcBorders>
            <w:shd w:val="clear" w:color="auto" w:fill="FAD2F3"/>
            <w:hideMark/>
          </w:tcPr>
          <w:p w14:paraId="1340CC1D" w14:textId="0A398818" w:rsidR="008F2C4A" w:rsidRPr="00122D6D" w:rsidRDefault="008F2C4A" w:rsidP="00A613B4">
            <w:pPr>
              <w:autoSpaceDE w:val="0"/>
              <w:autoSpaceDN w:val="0"/>
              <w:adjustRightInd w:val="0"/>
              <w:jc w:val="center"/>
              <w:rPr>
                <w:rFonts w:ascii="Arial" w:hAnsi="Arial" w:cs="Arial"/>
                <w:b/>
                <w:bCs/>
                <w:sz w:val="12"/>
                <w:szCs w:val="16"/>
              </w:rPr>
            </w:pPr>
            <w:r w:rsidRPr="00122D6D">
              <w:rPr>
                <w:rFonts w:ascii="Arial" w:hAnsi="Arial" w:cs="Arial"/>
                <w:b/>
                <w:bCs/>
                <w:sz w:val="12"/>
                <w:szCs w:val="16"/>
              </w:rPr>
              <w:t xml:space="preserve">Class 2  W </w:t>
            </w:r>
            <w:r w:rsidR="001A5308">
              <w:rPr>
                <w:rFonts w:ascii="Arial" w:hAnsi="Arial" w:cs="Arial"/>
                <w:b/>
                <w:bCs/>
                <w:sz w:val="12"/>
                <w:szCs w:val="16"/>
              </w:rPr>
              <w:t>Aug 28</w:t>
            </w:r>
          </w:p>
        </w:tc>
        <w:tc>
          <w:tcPr>
            <w:tcW w:w="8617" w:type="dxa"/>
            <w:tcBorders>
              <w:top w:val="single" w:sz="4" w:space="0" w:color="auto"/>
              <w:left w:val="single" w:sz="4" w:space="0" w:color="auto"/>
              <w:bottom w:val="single" w:sz="4" w:space="0" w:color="auto"/>
              <w:right w:val="single" w:sz="4" w:space="0" w:color="auto"/>
            </w:tcBorders>
            <w:shd w:val="clear" w:color="auto" w:fill="FAD2F3"/>
            <w:hideMark/>
          </w:tcPr>
          <w:p w14:paraId="37E324B7" w14:textId="77777777" w:rsidR="008F2C4A" w:rsidRPr="00122D6D" w:rsidRDefault="008F2C4A" w:rsidP="00A613B4">
            <w:pPr>
              <w:widowControl w:val="0"/>
              <w:suppressAutoHyphens/>
              <w:ind w:left="360"/>
              <w:rPr>
                <w:rFonts w:ascii="Arial" w:hAnsi="Arial" w:cs="Arial"/>
                <w:b/>
                <w:color w:val="FF0000"/>
                <w:sz w:val="14"/>
                <w:szCs w:val="18"/>
              </w:rPr>
            </w:pPr>
            <w:r w:rsidRPr="00122D6D">
              <w:rPr>
                <w:rFonts w:ascii="Arial" w:hAnsi="Arial" w:cs="Arial"/>
                <w:color w:val="FF0000"/>
                <w:spacing w:val="-3"/>
                <w:sz w:val="14"/>
                <w:szCs w:val="18"/>
              </w:rPr>
              <w:t xml:space="preserve">Begin </w:t>
            </w:r>
            <w:r>
              <w:rPr>
                <w:rFonts w:ascii="Arial" w:hAnsi="Arial" w:cs="Arial"/>
                <w:color w:val="FF0000"/>
                <w:spacing w:val="-3"/>
                <w:sz w:val="14"/>
                <w:szCs w:val="18"/>
              </w:rPr>
              <w:t>L</w:t>
            </w:r>
            <w:r w:rsidRPr="00122D6D">
              <w:rPr>
                <w:rFonts w:ascii="Arial" w:hAnsi="Arial" w:cs="Arial"/>
                <w:color w:val="FF0000"/>
                <w:spacing w:val="-3"/>
                <w:sz w:val="14"/>
                <w:szCs w:val="18"/>
              </w:rPr>
              <w:t xml:space="preserve">inoleum </w:t>
            </w:r>
            <w:r>
              <w:rPr>
                <w:rFonts w:ascii="Arial" w:hAnsi="Arial" w:cs="Arial"/>
                <w:color w:val="FF0000"/>
                <w:spacing w:val="-3"/>
                <w:sz w:val="14"/>
                <w:szCs w:val="18"/>
              </w:rPr>
              <w:t>C</w:t>
            </w:r>
            <w:r w:rsidRPr="00122D6D">
              <w:rPr>
                <w:rFonts w:ascii="Arial" w:hAnsi="Arial" w:cs="Arial"/>
                <w:color w:val="FF0000"/>
                <w:spacing w:val="-3"/>
                <w:sz w:val="14"/>
                <w:szCs w:val="18"/>
              </w:rPr>
              <w:t xml:space="preserve">ut project: </w:t>
            </w:r>
          </w:p>
          <w:p w14:paraId="20045274" w14:textId="77777777" w:rsidR="008F2C4A" w:rsidRPr="00122D6D" w:rsidRDefault="008F2C4A" w:rsidP="00A613B4">
            <w:pPr>
              <w:suppressAutoHyphens/>
              <w:ind w:left="1080"/>
              <w:rPr>
                <w:rFonts w:ascii="Arial" w:hAnsi="Arial" w:cs="Arial"/>
                <w:color w:val="FF0000"/>
                <w:spacing w:val="-3"/>
                <w:sz w:val="14"/>
                <w:szCs w:val="18"/>
              </w:rPr>
            </w:pPr>
            <w:r w:rsidRPr="00122D6D">
              <w:rPr>
                <w:rFonts w:ascii="Arial" w:hAnsi="Arial" w:cs="Arial"/>
                <w:color w:val="FF0000"/>
                <w:spacing w:val="-3"/>
                <w:sz w:val="14"/>
                <w:szCs w:val="18"/>
              </w:rPr>
              <w:t>You will need the following materials: a black and white image to work from. This image should be on any kind of paper and it should be the exact same size as your linoleum block.  This image could be a person, plant, animal, building, landscape, or abstraction. It is your creative decision. If you don’t have any ideas, try a face (known or unknown, human or animal, realistic or abstract, close-up or bust, full front or profile).  1 linoleum cut block or sheet, enough paper for 8 - 10 prints, newsprint tablet, India ink and brush or sharpie marker, lino cutter nibs, pencil and the supplies indicated for the second day on our supply list:</w:t>
            </w:r>
          </w:p>
          <w:p w14:paraId="60DBFB0A" w14:textId="2A2E6695" w:rsidR="008F2C4A" w:rsidRPr="00122D6D" w:rsidRDefault="00A613B4" w:rsidP="00A613B4">
            <w:pPr>
              <w:suppressAutoHyphens/>
              <w:ind w:left="1080"/>
              <w:rPr>
                <w:rFonts w:ascii="Arial" w:hAnsi="Arial" w:cs="Arial"/>
                <w:color w:val="FF0000"/>
                <w:spacing w:val="-3"/>
                <w:sz w:val="14"/>
                <w:szCs w:val="18"/>
              </w:rPr>
            </w:pPr>
            <w:hyperlink r:id="rId24" w:history="1">
              <w:r w:rsidR="005E7B20" w:rsidRPr="005E7B20">
                <w:rPr>
                  <w:color w:val="0000FF"/>
                  <w:sz w:val="14"/>
                  <w:u w:val="single"/>
                </w:rPr>
                <w:t>https://learning.hccs.edu/faculty/stanley.kaminski/arts2333-and-2334/supply-list-with-pictures-1</w:t>
              </w:r>
            </w:hyperlink>
          </w:p>
        </w:tc>
      </w:tr>
      <w:tr w:rsidR="008F2C4A" w:rsidRPr="00122D6D" w14:paraId="3785399D" w14:textId="77777777" w:rsidTr="00A613B4">
        <w:trPr>
          <w:trHeight w:val="144"/>
        </w:trPr>
        <w:tc>
          <w:tcPr>
            <w:tcW w:w="1481" w:type="dxa"/>
            <w:tcBorders>
              <w:top w:val="single" w:sz="4" w:space="0" w:color="auto"/>
              <w:left w:val="single" w:sz="4" w:space="0" w:color="auto"/>
              <w:bottom w:val="single" w:sz="4" w:space="0" w:color="auto"/>
              <w:right w:val="single" w:sz="4" w:space="0" w:color="auto"/>
            </w:tcBorders>
            <w:shd w:val="clear" w:color="auto" w:fill="FFFFFF"/>
            <w:hideMark/>
          </w:tcPr>
          <w:p w14:paraId="4C1C29E9" w14:textId="12E79CBE" w:rsidR="008F2C4A" w:rsidRPr="00122D6D" w:rsidRDefault="008F2C4A" w:rsidP="00A613B4">
            <w:pPr>
              <w:autoSpaceDE w:val="0"/>
              <w:autoSpaceDN w:val="0"/>
              <w:adjustRightInd w:val="0"/>
              <w:jc w:val="center"/>
              <w:rPr>
                <w:rFonts w:ascii="Arial" w:hAnsi="Arial" w:cs="Arial"/>
                <w:b/>
                <w:bCs/>
                <w:color w:val="FF0000"/>
                <w:sz w:val="12"/>
                <w:szCs w:val="16"/>
              </w:rPr>
            </w:pPr>
            <w:r w:rsidRPr="00122D6D">
              <w:rPr>
                <w:rFonts w:ascii="Arial" w:hAnsi="Arial" w:cs="Arial"/>
                <w:b/>
                <w:bCs/>
                <w:color w:val="FF0000"/>
                <w:sz w:val="12"/>
                <w:szCs w:val="16"/>
              </w:rPr>
              <w:t xml:space="preserve">M </w:t>
            </w:r>
            <w:r w:rsidR="001A5308">
              <w:rPr>
                <w:rFonts w:ascii="Arial" w:hAnsi="Arial" w:cs="Arial"/>
                <w:b/>
                <w:bCs/>
                <w:color w:val="FF0000"/>
                <w:sz w:val="12"/>
                <w:szCs w:val="16"/>
              </w:rPr>
              <w:t>Sept. 2</w:t>
            </w:r>
          </w:p>
        </w:tc>
        <w:tc>
          <w:tcPr>
            <w:tcW w:w="8617" w:type="dxa"/>
            <w:tcBorders>
              <w:top w:val="single" w:sz="4" w:space="0" w:color="auto"/>
              <w:left w:val="single" w:sz="4" w:space="0" w:color="auto"/>
              <w:bottom w:val="single" w:sz="4" w:space="0" w:color="auto"/>
              <w:right w:val="single" w:sz="4" w:space="0" w:color="auto"/>
            </w:tcBorders>
            <w:shd w:val="clear" w:color="auto" w:fill="FFFFFF"/>
            <w:hideMark/>
          </w:tcPr>
          <w:p w14:paraId="6F80B3F9" w14:textId="0F6D55B2" w:rsidR="008F2C4A" w:rsidRPr="00122D6D" w:rsidRDefault="008F2C4A" w:rsidP="00A613B4">
            <w:pPr>
              <w:widowControl w:val="0"/>
              <w:suppressAutoHyphens/>
              <w:ind w:left="360"/>
              <w:rPr>
                <w:rFonts w:ascii="Arial" w:hAnsi="Arial" w:cs="Arial"/>
                <w:b/>
                <w:sz w:val="14"/>
                <w:szCs w:val="18"/>
              </w:rPr>
            </w:pPr>
            <w:r>
              <w:rPr>
                <w:rFonts w:ascii="Arial" w:hAnsi="Arial" w:cs="Arial"/>
                <w:b/>
                <w:sz w:val="14"/>
                <w:szCs w:val="18"/>
              </w:rPr>
              <w:t xml:space="preserve">No Class – </w:t>
            </w:r>
            <w:r w:rsidR="001A5308">
              <w:rPr>
                <w:rFonts w:ascii="Arial" w:hAnsi="Arial" w:cs="Arial"/>
                <w:b/>
                <w:sz w:val="14"/>
                <w:szCs w:val="18"/>
              </w:rPr>
              <w:t>Labor Day</w:t>
            </w:r>
          </w:p>
        </w:tc>
      </w:tr>
      <w:tr w:rsidR="008F2C4A" w:rsidRPr="00122D6D" w14:paraId="76922C5F" w14:textId="77777777" w:rsidTr="00A613B4">
        <w:trPr>
          <w:trHeight w:val="144"/>
        </w:trPr>
        <w:tc>
          <w:tcPr>
            <w:tcW w:w="1481" w:type="dxa"/>
            <w:tcBorders>
              <w:top w:val="single" w:sz="4" w:space="0" w:color="auto"/>
              <w:left w:val="single" w:sz="4" w:space="0" w:color="auto"/>
              <w:bottom w:val="single" w:sz="4" w:space="0" w:color="auto"/>
              <w:right w:val="single" w:sz="4" w:space="0" w:color="auto"/>
            </w:tcBorders>
            <w:shd w:val="clear" w:color="auto" w:fill="FAD2F3"/>
          </w:tcPr>
          <w:p w14:paraId="0D001414" w14:textId="6990B9B6" w:rsidR="008F2C4A" w:rsidRPr="00122D6D" w:rsidRDefault="008F2C4A" w:rsidP="00A613B4">
            <w:pPr>
              <w:autoSpaceDE w:val="0"/>
              <w:autoSpaceDN w:val="0"/>
              <w:adjustRightInd w:val="0"/>
              <w:jc w:val="center"/>
              <w:rPr>
                <w:rFonts w:ascii="Arial" w:hAnsi="Arial" w:cs="Arial"/>
                <w:b/>
                <w:bCs/>
                <w:sz w:val="12"/>
                <w:szCs w:val="16"/>
              </w:rPr>
            </w:pPr>
            <w:r w:rsidRPr="00122D6D">
              <w:rPr>
                <w:rFonts w:ascii="Arial" w:hAnsi="Arial" w:cs="Arial"/>
                <w:b/>
                <w:bCs/>
                <w:sz w:val="12"/>
                <w:szCs w:val="16"/>
              </w:rPr>
              <w:t xml:space="preserve">Class 3 </w:t>
            </w:r>
            <w:r w:rsidR="001A5308">
              <w:rPr>
                <w:rFonts w:ascii="Arial" w:hAnsi="Arial" w:cs="Arial"/>
                <w:b/>
                <w:bCs/>
                <w:sz w:val="12"/>
                <w:szCs w:val="16"/>
              </w:rPr>
              <w:t>W Sept 4</w:t>
            </w:r>
          </w:p>
        </w:tc>
        <w:tc>
          <w:tcPr>
            <w:tcW w:w="8617" w:type="dxa"/>
            <w:tcBorders>
              <w:top w:val="single" w:sz="4" w:space="0" w:color="auto"/>
              <w:left w:val="single" w:sz="4" w:space="0" w:color="auto"/>
              <w:bottom w:val="single" w:sz="4" w:space="0" w:color="auto"/>
              <w:right w:val="single" w:sz="4" w:space="0" w:color="auto"/>
            </w:tcBorders>
            <w:shd w:val="clear" w:color="auto" w:fill="FAD2F3"/>
          </w:tcPr>
          <w:p w14:paraId="570F0726" w14:textId="77777777" w:rsidR="008F2C4A" w:rsidRPr="00122D6D" w:rsidRDefault="008F2C4A" w:rsidP="00A613B4">
            <w:pPr>
              <w:widowControl w:val="0"/>
              <w:suppressAutoHyphens/>
              <w:ind w:left="360"/>
              <w:rPr>
                <w:rFonts w:ascii="Arial" w:hAnsi="Arial" w:cs="Arial"/>
                <w:color w:val="FF0000"/>
                <w:sz w:val="14"/>
                <w:szCs w:val="18"/>
              </w:rPr>
            </w:pPr>
            <w:r w:rsidRPr="00122D6D">
              <w:rPr>
                <w:rFonts w:ascii="Arial" w:hAnsi="Arial" w:cs="Arial"/>
                <w:color w:val="FF0000"/>
                <w:sz w:val="14"/>
                <w:szCs w:val="18"/>
              </w:rPr>
              <w:t>studio work</w:t>
            </w:r>
            <w:r>
              <w:rPr>
                <w:rFonts w:ascii="Arial" w:hAnsi="Arial" w:cs="Arial"/>
                <w:color w:val="FF0000"/>
                <w:sz w:val="14"/>
                <w:szCs w:val="18"/>
              </w:rPr>
              <w:t xml:space="preserve"> (linoleum cut printing)</w:t>
            </w:r>
          </w:p>
        </w:tc>
      </w:tr>
      <w:tr w:rsidR="008F2C4A" w:rsidRPr="00122D6D" w14:paraId="6B2A6F9F" w14:textId="77777777" w:rsidTr="00A613B4">
        <w:trPr>
          <w:trHeight w:val="144"/>
        </w:trPr>
        <w:tc>
          <w:tcPr>
            <w:tcW w:w="1481" w:type="dxa"/>
            <w:tcBorders>
              <w:top w:val="single" w:sz="4" w:space="0" w:color="auto"/>
              <w:left w:val="single" w:sz="4" w:space="0" w:color="auto"/>
              <w:bottom w:val="single" w:sz="4" w:space="0" w:color="auto"/>
              <w:right w:val="single" w:sz="4" w:space="0" w:color="auto"/>
            </w:tcBorders>
            <w:shd w:val="clear" w:color="auto" w:fill="FAD2F3"/>
            <w:hideMark/>
          </w:tcPr>
          <w:p w14:paraId="60BD241B" w14:textId="2312330A" w:rsidR="008F2C4A" w:rsidRPr="00122D6D" w:rsidRDefault="008F2C4A" w:rsidP="00A613B4">
            <w:pPr>
              <w:autoSpaceDE w:val="0"/>
              <w:autoSpaceDN w:val="0"/>
              <w:adjustRightInd w:val="0"/>
              <w:jc w:val="center"/>
              <w:rPr>
                <w:rFonts w:ascii="Arial" w:hAnsi="Arial" w:cs="Arial"/>
                <w:bCs/>
                <w:sz w:val="12"/>
                <w:szCs w:val="16"/>
              </w:rPr>
            </w:pPr>
            <w:r w:rsidRPr="00122D6D">
              <w:rPr>
                <w:rFonts w:ascii="Arial" w:hAnsi="Arial" w:cs="Arial"/>
                <w:b/>
                <w:bCs/>
                <w:sz w:val="12"/>
                <w:szCs w:val="16"/>
              </w:rPr>
              <w:t xml:space="preserve">Class 4 M </w:t>
            </w:r>
            <w:r w:rsidR="001A5308">
              <w:rPr>
                <w:rFonts w:ascii="Arial" w:hAnsi="Arial" w:cs="Arial"/>
                <w:b/>
                <w:bCs/>
                <w:sz w:val="12"/>
                <w:szCs w:val="16"/>
              </w:rPr>
              <w:t>Sept 9</w:t>
            </w:r>
          </w:p>
        </w:tc>
        <w:tc>
          <w:tcPr>
            <w:tcW w:w="8617" w:type="dxa"/>
            <w:tcBorders>
              <w:top w:val="single" w:sz="4" w:space="0" w:color="auto"/>
              <w:left w:val="single" w:sz="4" w:space="0" w:color="auto"/>
              <w:bottom w:val="single" w:sz="4" w:space="0" w:color="auto"/>
              <w:right w:val="single" w:sz="4" w:space="0" w:color="auto"/>
            </w:tcBorders>
            <w:shd w:val="clear" w:color="auto" w:fill="FAD2F3"/>
            <w:hideMark/>
          </w:tcPr>
          <w:p w14:paraId="531F19B7" w14:textId="77777777" w:rsidR="008F2C4A" w:rsidRPr="00122D6D" w:rsidRDefault="008F2C4A" w:rsidP="00A613B4">
            <w:pPr>
              <w:widowControl w:val="0"/>
              <w:suppressAutoHyphens/>
              <w:ind w:left="360"/>
              <w:rPr>
                <w:rFonts w:ascii="Arial" w:hAnsi="Arial" w:cs="Arial"/>
                <w:b/>
                <w:color w:val="FF0000"/>
                <w:sz w:val="14"/>
                <w:szCs w:val="18"/>
              </w:rPr>
            </w:pPr>
            <w:r w:rsidRPr="00122D6D">
              <w:rPr>
                <w:rFonts w:ascii="Arial" w:hAnsi="Arial" w:cs="Arial"/>
                <w:color w:val="FF0000"/>
                <w:sz w:val="14"/>
                <w:szCs w:val="18"/>
              </w:rPr>
              <w:t xml:space="preserve">studio work </w:t>
            </w:r>
            <w:r>
              <w:rPr>
                <w:rFonts w:ascii="Arial" w:hAnsi="Arial" w:cs="Arial"/>
                <w:color w:val="FF0000"/>
                <w:sz w:val="14"/>
                <w:szCs w:val="18"/>
              </w:rPr>
              <w:t>(linoleum cut printing)</w:t>
            </w:r>
          </w:p>
        </w:tc>
      </w:tr>
      <w:tr w:rsidR="008F2C4A" w:rsidRPr="00122D6D" w14:paraId="1FBADB06" w14:textId="77777777" w:rsidTr="00A613B4">
        <w:trPr>
          <w:trHeight w:val="144"/>
        </w:trPr>
        <w:tc>
          <w:tcPr>
            <w:tcW w:w="1481" w:type="dxa"/>
            <w:tcBorders>
              <w:top w:val="single" w:sz="4" w:space="0" w:color="auto"/>
              <w:left w:val="single" w:sz="4" w:space="0" w:color="auto"/>
              <w:bottom w:val="single" w:sz="4" w:space="0" w:color="auto"/>
              <w:right w:val="single" w:sz="4" w:space="0" w:color="auto"/>
            </w:tcBorders>
            <w:shd w:val="clear" w:color="auto" w:fill="FAD2F3"/>
            <w:hideMark/>
          </w:tcPr>
          <w:p w14:paraId="5609276A" w14:textId="6D55302B" w:rsidR="008F2C4A" w:rsidRPr="00122D6D" w:rsidRDefault="008F2C4A" w:rsidP="00A613B4">
            <w:pPr>
              <w:autoSpaceDE w:val="0"/>
              <w:autoSpaceDN w:val="0"/>
              <w:adjustRightInd w:val="0"/>
              <w:jc w:val="center"/>
              <w:rPr>
                <w:rFonts w:ascii="Arial" w:hAnsi="Arial" w:cs="Arial"/>
                <w:bCs/>
                <w:sz w:val="12"/>
                <w:szCs w:val="16"/>
              </w:rPr>
            </w:pPr>
            <w:r w:rsidRPr="00122D6D">
              <w:rPr>
                <w:rFonts w:ascii="Arial" w:hAnsi="Arial" w:cs="Arial"/>
                <w:b/>
                <w:bCs/>
                <w:sz w:val="12"/>
                <w:szCs w:val="16"/>
              </w:rPr>
              <w:t xml:space="preserve">Class 5 W </w:t>
            </w:r>
            <w:r w:rsidR="001A5308">
              <w:rPr>
                <w:rFonts w:ascii="Arial" w:hAnsi="Arial" w:cs="Arial"/>
                <w:b/>
                <w:bCs/>
                <w:sz w:val="12"/>
                <w:szCs w:val="16"/>
              </w:rPr>
              <w:t>Sept 11</w:t>
            </w:r>
          </w:p>
        </w:tc>
        <w:tc>
          <w:tcPr>
            <w:tcW w:w="8617" w:type="dxa"/>
            <w:tcBorders>
              <w:top w:val="single" w:sz="4" w:space="0" w:color="auto"/>
              <w:left w:val="single" w:sz="4" w:space="0" w:color="auto"/>
              <w:bottom w:val="single" w:sz="4" w:space="0" w:color="auto"/>
              <w:right w:val="single" w:sz="4" w:space="0" w:color="auto"/>
            </w:tcBorders>
            <w:shd w:val="clear" w:color="auto" w:fill="FAD2F3"/>
            <w:hideMark/>
          </w:tcPr>
          <w:p w14:paraId="3839E2B4" w14:textId="77777777" w:rsidR="008F2C4A" w:rsidRPr="00122D6D" w:rsidRDefault="008F2C4A" w:rsidP="00A613B4">
            <w:pPr>
              <w:widowControl w:val="0"/>
              <w:suppressAutoHyphens/>
              <w:ind w:left="360"/>
              <w:rPr>
                <w:rFonts w:ascii="Arial" w:hAnsi="Arial" w:cs="Arial"/>
                <w:b/>
                <w:color w:val="FF0000"/>
                <w:sz w:val="14"/>
                <w:szCs w:val="18"/>
              </w:rPr>
            </w:pPr>
            <w:r w:rsidRPr="00122D6D">
              <w:rPr>
                <w:rFonts w:ascii="Arial" w:hAnsi="Arial" w:cs="Arial"/>
                <w:color w:val="FF0000"/>
                <w:sz w:val="14"/>
                <w:szCs w:val="18"/>
              </w:rPr>
              <w:t>studio work</w:t>
            </w:r>
            <w:r>
              <w:rPr>
                <w:rFonts w:ascii="Arial" w:hAnsi="Arial" w:cs="Arial"/>
                <w:color w:val="FF0000"/>
                <w:sz w:val="14"/>
                <w:szCs w:val="18"/>
              </w:rPr>
              <w:t xml:space="preserve"> (linoleum cut printing)</w:t>
            </w:r>
          </w:p>
        </w:tc>
      </w:tr>
      <w:tr w:rsidR="008F2C4A" w:rsidRPr="00122D6D" w14:paraId="285AD47B" w14:textId="77777777" w:rsidTr="00A613B4">
        <w:trPr>
          <w:trHeight w:val="144"/>
        </w:trPr>
        <w:tc>
          <w:tcPr>
            <w:tcW w:w="1481" w:type="dxa"/>
            <w:tcBorders>
              <w:top w:val="single" w:sz="4" w:space="0" w:color="auto"/>
              <w:left w:val="single" w:sz="4" w:space="0" w:color="auto"/>
              <w:bottom w:val="single" w:sz="4" w:space="0" w:color="auto"/>
              <w:right w:val="single" w:sz="4" w:space="0" w:color="auto"/>
            </w:tcBorders>
            <w:shd w:val="clear" w:color="auto" w:fill="FAD2F3"/>
          </w:tcPr>
          <w:p w14:paraId="5E714188" w14:textId="5641E2DD" w:rsidR="008F2C4A" w:rsidRPr="00122D6D" w:rsidRDefault="008F2C4A" w:rsidP="00A613B4">
            <w:pPr>
              <w:autoSpaceDE w:val="0"/>
              <w:autoSpaceDN w:val="0"/>
              <w:adjustRightInd w:val="0"/>
              <w:jc w:val="center"/>
              <w:rPr>
                <w:rFonts w:ascii="Arial" w:hAnsi="Arial" w:cs="Arial"/>
                <w:b/>
                <w:bCs/>
                <w:sz w:val="12"/>
                <w:szCs w:val="16"/>
              </w:rPr>
            </w:pPr>
            <w:r w:rsidRPr="00122D6D">
              <w:rPr>
                <w:rFonts w:ascii="Arial" w:hAnsi="Arial" w:cs="Arial"/>
                <w:b/>
                <w:bCs/>
                <w:sz w:val="12"/>
                <w:szCs w:val="16"/>
              </w:rPr>
              <w:t xml:space="preserve">Class 6 M </w:t>
            </w:r>
            <w:r w:rsidR="001A5308">
              <w:rPr>
                <w:rFonts w:ascii="Arial" w:hAnsi="Arial" w:cs="Arial"/>
                <w:b/>
                <w:bCs/>
                <w:sz w:val="12"/>
                <w:szCs w:val="16"/>
              </w:rPr>
              <w:t>Sept 16</w:t>
            </w:r>
          </w:p>
        </w:tc>
        <w:tc>
          <w:tcPr>
            <w:tcW w:w="8617" w:type="dxa"/>
            <w:tcBorders>
              <w:top w:val="single" w:sz="4" w:space="0" w:color="auto"/>
              <w:left w:val="single" w:sz="4" w:space="0" w:color="auto"/>
              <w:bottom w:val="single" w:sz="4" w:space="0" w:color="auto"/>
              <w:right w:val="single" w:sz="4" w:space="0" w:color="auto"/>
            </w:tcBorders>
            <w:shd w:val="clear" w:color="auto" w:fill="FAD2F3"/>
          </w:tcPr>
          <w:p w14:paraId="39EBDBC5" w14:textId="4B62BCEB" w:rsidR="008F2C4A" w:rsidRPr="00122D6D" w:rsidRDefault="000D310E" w:rsidP="00A613B4">
            <w:pPr>
              <w:widowControl w:val="0"/>
              <w:suppressAutoHyphens/>
              <w:ind w:left="360"/>
              <w:rPr>
                <w:rFonts w:ascii="Arial" w:hAnsi="Arial" w:cs="Arial"/>
                <w:color w:val="FF0000"/>
                <w:sz w:val="14"/>
                <w:szCs w:val="18"/>
              </w:rPr>
            </w:pPr>
            <w:r w:rsidRPr="00122D6D">
              <w:rPr>
                <w:rFonts w:ascii="Arial" w:hAnsi="Arial" w:cs="Arial"/>
                <w:color w:val="FF0000"/>
                <w:sz w:val="14"/>
                <w:szCs w:val="18"/>
              </w:rPr>
              <w:t>studio work</w:t>
            </w:r>
            <w:r>
              <w:rPr>
                <w:rFonts w:ascii="Arial" w:hAnsi="Arial" w:cs="Arial"/>
                <w:color w:val="FF0000"/>
                <w:sz w:val="14"/>
                <w:szCs w:val="18"/>
              </w:rPr>
              <w:t xml:space="preserve"> (linoleum cut printing)</w:t>
            </w:r>
          </w:p>
        </w:tc>
      </w:tr>
      <w:tr w:rsidR="008F2C4A" w:rsidRPr="00122D6D" w14:paraId="14C8BD7A" w14:textId="77777777" w:rsidTr="00A613B4">
        <w:trPr>
          <w:trHeight w:val="144"/>
        </w:trPr>
        <w:tc>
          <w:tcPr>
            <w:tcW w:w="1481" w:type="dxa"/>
            <w:tcBorders>
              <w:top w:val="single" w:sz="4" w:space="0" w:color="auto"/>
              <w:left w:val="single" w:sz="4" w:space="0" w:color="auto"/>
              <w:bottom w:val="single" w:sz="4" w:space="0" w:color="auto"/>
              <w:right w:val="single" w:sz="4" w:space="0" w:color="auto"/>
            </w:tcBorders>
            <w:shd w:val="clear" w:color="auto" w:fill="auto"/>
            <w:hideMark/>
          </w:tcPr>
          <w:p w14:paraId="3F964A33" w14:textId="638AFBE0" w:rsidR="008F2C4A" w:rsidRPr="00122D6D" w:rsidRDefault="008F2C4A" w:rsidP="00A613B4">
            <w:pPr>
              <w:autoSpaceDE w:val="0"/>
              <w:autoSpaceDN w:val="0"/>
              <w:adjustRightInd w:val="0"/>
              <w:jc w:val="center"/>
              <w:rPr>
                <w:rFonts w:ascii="Arial" w:hAnsi="Arial" w:cs="Arial"/>
                <w:bCs/>
                <w:sz w:val="12"/>
                <w:szCs w:val="16"/>
              </w:rPr>
            </w:pPr>
            <w:r w:rsidRPr="000D310E">
              <w:rPr>
                <w:rFonts w:ascii="Arial" w:hAnsi="Arial" w:cs="Arial"/>
                <w:b/>
                <w:bCs/>
                <w:color w:val="FF0000"/>
                <w:sz w:val="12"/>
                <w:szCs w:val="16"/>
              </w:rPr>
              <w:t xml:space="preserve">Class 7 W </w:t>
            </w:r>
            <w:r w:rsidR="001A5308" w:rsidRPr="000D310E">
              <w:rPr>
                <w:rFonts w:ascii="Arial" w:hAnsi="Arial" w:cs="Arial"/>
                <w:b/>
                <w:bCs/>
                <w:color w:val="FF0000"/>
                <w:sz w:val="12"/>
                <w:szCs w:val="16"/>
              </w:rPr>
              <w:t>Sept 18</w:t>
            </w:r>
          </w:p>
        </w:tc>
        <w:tc>
          <w:tcPr>
            <w:tcW w:w="8617" w:type="dxa"/>
            <w:tcBorders>
              <w:top w:val="single" w:sz="4" w:space="0" w:color="auto"/>
              <w:left w:val="single" w:sz="4" w:space="0" w:color="auto"/>
              <w:bottom w:val="single" w:sz="4" w:space="0" w:color="auto"/>
              <w:right w:val="single" w:sz="4" w:space="0" w:color="auto"/>
            </w:tcBorders>
            <w:shd w:val="clear" w:color="auto" w:fill="auto"/>
            <w:hideMark/>
          </w:tcPr>
          <w:p w14:paraId="03A9665D" w14:textId="051D9EFF" w:rsidR="008F2C4A" w:rsidRPr="000D310E" w:rsidRDefault="000D310E" w:rsidP="00A613B4">
            <w:pPr>
              <w:widowControl w:val="0"/>
              <w:suppressAutoHyphens/>
              <w:ind w:left="360"/>
              <w:rPr>
                <w:rFonts w:ascii="Arial" w:hAnsi="Arial" w:cs="Arial"/>
                <w:b/>
                <w:sz w:val="14"/>
                <w:szCs w:val="18"/>
              </w:rPr>
            </w:pPr>
            <w:r w:rsidRPr="000D310E">
              <w:rPr>
                <w:rFonts w:ascii="Arial" w:hAnsi="Arial" w:cs="Arial"/>
                <w:sz w:val="14"/>
                <w:szCs w:val="18"/>
              </w:rPr>
              <w:t>HCC Closed – Tropical Depression Imelda</w:t>
            </w:r>
          </w:p>
        </w:tc>
      </w:tr>
      <w:tr w:rsidR="008F2C4A" w:rsidRPr="00122D6D" w14:paraId="60651AF5" w14:textId="77777777" w:rsidTr="00A613B4">
        <w:trPr>
          <w:trHeight w:val="144"/>
        </w:trPr>
        <w:tc>
          <w:tcPr>
            <w:tcW w:w="1481" w:type="dxa"/>
            <w:tcBorders>
              <w:top w:val="single" w:sz="4" w:space="0" w:color="auto"/>
              <w:left w:val="single" w:sz="4" w:space="0" w:color="auto"/>
              <w:bottom w:val="single" w:sz="4" w:space="0" w:color="auto"/>
              <w:right w:val="single" w:sz="4" w:space="0" w:color="auto"/>
            </w:tcBorders>
            <w:shd w:val="clear" w:color="auto" w:fill="FAD2F3"/>
            <w:hideMark/>
          </w:tcPr>
          <w:p w14:paraId="7419B3EE" w14:textId="79077EC3" w:rsidR="008F2C4A" w:rsidRPr="00122D6D" w:rsidRDefault="008F2C4A" w:rsidP="00A613B4">
            <w:pPr>
              <w:autoSpaceDE w:val="0"/>
              <w:autoSpaceDN w:val="0"/>
              <w:adjustRightInd w:val="0"/>
              <w:jc w:val="center"/>
              <w:rPr>
                <w:rFonts w:ascii="Arial" w:hAnsi="Arial" w:cs="Arial"/>
                <w:bCs/>
                <w:sz w:val="12"/>
                <w:szCs w:val="16"/>
              </w:rPr>
            </w:pPr>
            <w:r w:rsidRPr="00122D6D">
              <w:rPr>
                <w:rFonts w:ascii="Arial" w:hAnsi="Arial" w:cs="Arial"/>
                <w:b/>
                <w:bCs/>
                <w:sz w:val="12"/>
                <w:szCs w:val="16"/>
              </w:rPr>
              <w:t xml:space="preserve">Class 8 M </w:t>
            </w:r>
            <w:r w:rsidR="001A5308">
              <w:rPr>
                <w:rFonts w:ascii="Arial" w:hAnsi="Arial" w:cs="Arial"/>
                <w:b/>
                <w:bCs/>
                <w:sz w:val="12"/>
                <w:szCs w:val="16"/>
              </w:rPr>
              <w:t>Sept 23</w:t>
            </w:r>
          </w:p>
        </w:tc>
        <w:tc>
          <w:tcPr>
            <w:tcW w:w="8617" w:type="dxa"/>
            <w:tcBorders>
              <w:top w:val="single" w:sz="4" w:space="0" w:color="auto"/>
              <w:left w:val="single" w:sz="4" w:space="0" w:color="auto"/>
              <w:bottom w:val="single" w:sz="4" w:space="0" w:color="auto"/>
              <w:right w:val="single" w:sz="4" w:space="0" w:color="auto"/>
            </w:tcBorders>
            <w:shd w:val="clear" w:color="auto" w:fill="FAD2F3"/>
          </w:tcPr>
          <w:p w14:paraId="19189DA9" w14:textId="2403040B" w:rsidR="008F2C4A" w:rsidRPr="00122D6D" w:rsidRDefault="000D310E" w:rsidP="00A613B4">
            <w:pPr>
              <w:widowControl w:val="0"/>
              <w:suppressAutoHyphens/>
              <w:ind w:left="360"/>
              <w:rPr>
                <w:rFonts w:ascii="Arial" w:hAnsi="Arial" w:cs="Arial"/>
                <w:b/>
                <w:color w:val="FF0000"/>
                <w:sz w:val="14"/>
                <w:szCs w:val="18"/>
              </w:rPr>
            </w:pPr>
            <w:r w:rsidRPr="00122D6D">
              <w:rPr>
                <w:rFonts w:ascii="Arial" w:hAnsi="Arial" w:cs="Arial"/>
                <w:color w:val="FF0000"/>
                <w:sz w:val="14"/>
                <w:szCs w:val="18"/>
              </w:rPr>
              <w:t>studio work</w:t>
            </w:r>
            <w:r>
              <w:rPr>
                <w:rFonts w:ascii="Arial" w:hAnsi="Arial" w:cs="Arial"/>
                <w:color w:val="FF0000"/>
                <w:sz w:val="14"/>
                <w:szCs w:val="18"/>
              </w:rPr>
              <w:t xml:space="preserve"> (linoleum cut printing)</w:t>
            </w:r>
          </w:p>
        </w:tc>
      </w:tr>
      <w:tr w:rsidR="000D310E" w:rsidRPr="00122D6D" w14:paraId="1D7820F8" w14:textId="77777777" w:rsidTr="00A613B4">
        <w:trPr>
          <w:trHeight w:val="144"/>
        </w:trPr>
        <w:tc>
          <w:tcPr>
            <w:tcW w:w="1481" w:type="dxa"/>
            <w:tcBorders>
              <w:top w:val="single" w:sz="4" w:space="0" w:color="auto"/>
              <w:left w:val="single" w:sz="4" w:space="0" w:color="auto"/>
              <w:bottom w:val="single" w:sz="4" w:space="0" w:color="auto"/>
              <w:right w:val="single" w:sz="4" w:space="0" w:color="auto"/>
            </w:tcBorders>
            <w:shd w:val="clear" w:color="auto" w:fill="FAD2F3"/>
            <w:hideMark/>
          </w:tcPr>
          <w:p w14:paraId="21C81C8C" w14:textId="16BB83D9" w:rsidR="000D310E" w:rsidRPr="00122D6D" w:rsidRDefault="000D310E" w:rsidP="00A613B4">
            <w:pPr>
              <w:autoSpaceDE w:val="0"/>
              <w:autoSpaceDN w:val="0"/>
              <w:adjustRightInd w:val="0"/>
              <w:jc w:val="center"/>
              <w:rPr>
                <w:rFonts w:ascii="Arial" w:hAnsi="Arial" w:cs="Arial"/>
                <w:bCs/>
                <w:sz w:val="12"/>
                <w:szCs w:val="16"/>
              </w:rPr>
            </w:pPr>
            <w:r w:rsidRPr="00122D6D">
              <w:rPr>
                <w:rFonts w:ascii="Arial" w:hAnsi="Arial" w:cs="Arial"/>
                <w:b/>
                <w:bCs/>
                <w:sz w:val="12"/>
                <w:szCs w:val="16"/>
              </w:rPr>
              <w:t xml:space="preserve">Class 9 W </w:t>
            </w:r>
            <w:r>
              <w:rPr>
                <w:rFonts w:ascii="Arial" w:hAnsi="Arial" w:cs="Arial"/>
                <w:b/>
                <w:bCs/>
                <w:sz w:val="12"/>
                <w:szCs w:val="16"/>
              </w:rPr>
              <w:t>Sept 25</w:t>
            </w:r>
          </w:p>
        </w:tc>
        <w:tc>
          <w:tcPr>
            <w:tcW w:w="8617" w:type="dxa"/>
            <w:tcBorders>
              <w:top w:val="single" w:sz="4" w:space="0" w:color="auto"/>
              <w:left w:val="single" w:sz="4" w:space="0" w:color="auto"/>
              <w:bottom w:val="single" w:sz="4" w:space="0" w:color="auto"/>
              <w:right w:val="single" w:sz="4" w:space="0" w:color="auto"/>
            </w:tcBorders>
            <w:shd w:val="clear" w:color="auto" w:fill="FAD2F3"/>
            <w:hideMark/>
          </w:tcPr>
          <w:p w14:paraId="14FBDDC9" w14:textId="0472843E" w:rsidR="000D310E" w:rsidRPr="00122D6D" w:rsidRDefault="000D310E" w:rsidP="00A613B4">
            <w:pPr>
              <w:autoSpaceDE w:val="0"/>
              <w:autoSpaceDN w:val="0"/>
              <w:adjustRightInd w:val="0"/>
              <w:ind w:left="360"/>
              <w:rPr>
                <w:rFonts w:ascii="Arial" w:hAnsi="Arial" w:cs="Arial"/>
                <w:bCs/>
                <w:color w:val="FF0000"/>
                <w:sz w:val="14"/>
                <w:szCs w:val="18"/>
              </w:rPr>
            </w:pPr>
            <w:r w:rsidRPr="00122D6D">
              <w:rPr>
                <w:rFonts w:ascii="Arial" w:hAnsi="Arial" w:cs="Arial"/>
                <w:b/>
                <w:color w:val="FF0000"/>
                <w:spacing w:val="-3"/>
                <w:sz w:val="14"/>
                <w:szCs w:val="18"/>
                <w:u w:val="single"/>
              </w:rPr>
              <w:t>Linoleum Cut edition due date and critique</w:t>
            </w:r>
            <w:r w:rsidRPr="00122D6D">
              <w:rPr>
                <w:rFonts w:ascii="Arial" w:hAnsi="Arial" w:cs="Arial"/>
                <w:color w:val="FF0000"/>
                <w:spacing w:val="-3"/>
                <w:sz w:val="14"/>
                <w:szCs w:val="18"/>
              </w:rPr>
              <w:t xml:space="preserve"> – Make sure you are portfolio-ready (done) at the beginning of class.</w:t>
            </w:r>
          </w:p>
        </w:tc>
      </w:tr>
      <w:tr w:rsidR="000D310E" w:rsidRPr="00122D6D" w14:paraId="5341CF28" w14:textId="77777777" w:rsidTr="00A613B4">
        <w:trPr>
          <w:trHeight w:val="144"/>
        </w:trPr>
        <w:tc>
          <w:tcPr>
            <w:tcW w:w="1481" w:type="dxa"/>
            <w:tcBorders>
              <w:top w:val="single" w:sz="4" w:space="0" w:color="auto"/>
              <w:left w:val="single" w:sz="4" w:space="0" w:color="auto"/>
              <w:bottom w:val="single" w:sz="4" w:space="0" w:color="auto"/>
              <w:right w:val="single" w:sz="4" w:space="0" w:color="auto"/>
            </w:tcBorders>
            <w:shd w:val="clear" w:color="auto" w:fill="CCDBF0"/>
            <w:hideMark/>
          </w:tcPr>
          <w:p w14:paraId="7DB04451" w14:textId="1A682535" w:rsidR="000D310E" w:rsidRPr="00122D6D" w:rsidRDefault="000D310E" w:rsidP="00A613B4">
            <w:pPr>
              <w:autoSpaceDE w:val="0"/>
              <w:autoSpaceDN w:val="0"/>
              <w:adjustRightInd w:val="0"/>
              <w:jc w:val="center"/>
              <w:rPr>
                <w:rFonts w:ascii="Arial" w:hAnsi="Arial" w:cs="Arial"/>
                <w:bCs/>
                <w:sz w:val="12"/>
                <w:szCs w:val="16"/>
              </w:rPr>
            </w:pPr>
            <w:r w:rsidRPr="00122D6D">
              <w:rPr>
                <w:rFonts w:ascii="Arial" w:hAnsi="Arial" w:cs="Arial"/>
                <w:b/>
                <w:bCs/>
                <w:sz w:val="12"/>
                <w:szCs w:val="16"/>
              </w:rPr>
              <w:t xml:space="preserve">Class 10 </w:t>
            </w:r>
            <w:r>
              <w:rPr>
                <w:rFonts w:ascii="Arial" w:hAnsi="Arial" w:cs="Arial"/>
                <w:b/>
                <w:bCs/>
                <w:sz w:val="12"/>
                <w:szCs w:val="16"/>
              </w:rPr>
              <w:t>M</w:t>
            </w:r>
            <w:r w:rsidRPr="00122D6D">
              <w:rPr>
                <w:rFonts w:ascii="Arial" w:hAnsi="Arial" w:cs="Arial"/>
                <w:b/>
                <w:bCs/>
                <w:sz w:val="12"/>
                <w:szCs w:val="16"/>
              </w:rPr>
              <w:t xml:space="preserve"> </w:t>
            </w:r>
            <w:r>
              <w:rPr>
                <w:rFonts w:ascii="Arial" w:hAnsi="Arial" w:cs="Arial"/>
                <w:b/>
                <w:bCs/>
                <w:sz w:val="12"/>
                <w:szCs w:val="16"/>
              </w:rPr>
              <w:t>Sept 30</w:t>
            </w:r>
          </w:p>
        </w:tc>
        <w:tc>
          <w:tcPr>
            <w:tcW w:w="8617" w:type="dxa"/>
            <w:tcBorders>
              <w:top w:val="single" w:sz="4" w:space="0" w:color="auto"/>
              <w:left w:val="single" w:sz="4" w:space="0" w:color="auto"/>
              <w:bottom w:val="single" w:sz="4" w:space="0" w:color="auto"/>
              <w:right w:val="single" w:sz="4" w:space="0" w:color="auto"/>
            </w:tcBorders>
            <w:shd w:val="clear" w:color="auto" w:fill="CCDBF0"/>
            <w:hideMark/>
          </w:tcPr>
          <w:p w14:paraId="38CAB300" w14:textId="5C9DD135" w:rsidR="000D310E" w:rsidRPr="00122D6D" w:rsidRDefault="000D310E" w:rsidP="00A613B4">
            <w:pPr>
              <w:widowControl w:val="0"/>
              <w:suppressAutoHyphens/>
              <w:ind w:left="360"/>
              <w:rPr>
                <w:rFonts w:ascii="Arial" w:hAnsi="Arial" w:cs="Arial"/>
                <w:color w:val="FF0000"/>
                <w:sz w:val="14"/>
                <w:szCs w:val="18"/>
              </w:rPr>
            </w:pPr>
            <w:r w:rsidRPr="00122D6D">
              <w:rPr>
                <w:rFonts w:ascii="Arial" w:hAnsi="Arial" w:cs="Arial"/>
                <w:color w:val="FF0000"/>
                <w:sz w:val="14"/>
                <w:szCs w:val="18"/>
              </w:rPr>
              <w:t>Visual Brainstorming Day – Bring a color magazine, or several if you can, an old file folder, a pair of scissors or x-acto knife, and a gluestick.</w:t>
            </w:r>
          </w:p>
        </w:tc>
      </w:tr>
      <w:tr w:rsidR="000D310E" w:rsidRPr="00122D6D" w14:paraId="48F9A7F2" w14:textId="77777777" w:rsidTr="00A613B4">
        <w:trPr>
          <w:trHeight w:val="144"/>
        </w:trPr>
        <w:tc>
          <w:tcPr>
            <w:tcW w:w="1481" w:type="dxa"/>
            <w:tcBorders>
              <w:top w:val="single" w:sz="4" w:space="0" w:color="auto"/>
              <w:left w:val="single" w:sz="4" w:space="0" w:color="auto"/>
              <w:bottom w:val="single" w:sz="4" w:space="0" w:color="auto"/>
              <w:right w:val="single" w:sz="4" w:space="0" w:color="auto"/>
            </w:tcBorders>
            <w:shd w:val="clear" w:color="auto" w:fill="CCDBF0"/>
            <w:hideMark/>
          </w:tcPr>
          <w:p w14:paraId="1EB5084D" w14:textId="23DD9EB2" w:rsidR="000D310E" w:rsidRPr="00122D6D" w:rsidRDefault="000D310E" w:rsidP="00A613B4">
            <w:pPr>
              <w:autoSpaceDE w:val="0"/>
              <w:autoSpaceDN w:val="0"/>
              <w:adjustRightInd w:val="0"/>
              <w:jc w:val="center"/>
              <w:rPr>
                <w:rFonts w:ascii="Arial" w:hAnsi="Arial" w:cs="Arial"/>
                <w:bCs/>
                <w:sz w:val="12"/>
                <w:szCs w:val="16"/>
              </w:rPr>
            </w:pPr>
            <w:r w:rsidRPr="00122D6D">
              <w:rPr>
                <w:rFonts w:ascii="Arial" w:hAnsi="Arial" w:cs="Arial"/>
                <w:b/>
                <w:bCs/>
                <w:sz w:val="12"/>
                <w:szCs w:val="16"/>
              </w:rPr>
              <w:t xml:space="preserve">Class 11 </w:t>
            </w:r>
            <w:r>
              <w:rPr>
                <w:rFonts w:ascii="Arial" w:hAnsi="Arial" w:cs="Arial"/>
                <w:b/>
                <w:bCs/>
                <w:sz w:val="12"/>
                <w:szCs w:val="16"/>
              </w:rPr>
              <w:t>W Oct 2</w:t>
            </w:r>
          </w:p>
        </w:tc>
        <w:tc>
          <w:tcPr>
            <w:tcW w:w="8617" w:type="dxa"/>
            <w:tcBorders>
              <w:top w:val="single" w:sz="4" w:space="0" w:color="auto"/>
              <w:left w:val="single" w:sz="4" w:space="0" w:color="auto"/>
              <w:bottom w:val="single" w:sz="4" w:space="0" w:color="auto"/>
              <w:right w:val="single" w:sz="4" w:space="0" w:color="auto"/>
            </w:tcBorders>
            <w:shd w:val="clear" w:color="auto" w:fill="CCDBF0"/>
            <w:hideMark/>
          </w:tcPr>
          <w:p w14:paraId="6EC3C155" w14:textId="77777777" w:rsidR="000D310E" w:rsidRPr="00122D6D" w:rsidRDefault="000D310E" w:rsidP="00A613B4">
            <w:pPr>
              <w:widowControl w:val="0"/>
              <w:suppressAutoHyphens/>
              <w:ind w:left="360"/>
              <w:rPr>
                <w:rFonts w:ascii="Arial" w:hAnsi="Arial" w:cs="Arial"/>
                <w:color w:val="FF0000"/>
                <w:sz w:val="14"/>
                <w:szCs w:val="18"/>
              </w:rPr>
            </w:pPr>
            <w:r w:rsidRPr="00122D6D">
              <w:rPr>
                <w:rFonts w:ascii="Arial" w:hAnsi="Arial" w:cs="Arial"/>
                <w:color w:val="FF0000"/>
                <w:spacing w:val="-3"/>
                <w:sz w:val="14"/>
                <w:szCs w:val="18"/>
              </w:rPr>
              <w:t xml:space="preserve">Begin </w:t>
            </w:r>
            <w:r>
              <w:rPr>
                <w:rFonts w:ascii="Arial" w:hAnsi="Arial" w:cs="Arial"/>
                <w:color w:val="FF0000"/>
                <w:spacing w:val="-3"/>
                <w:sz w:val="14"/>
                <w:szCs w:val="18"/>
              </w:rPr>
              <w:t>M</w:t>
            </w:r>
            <w:r w:rsidRPr="00122D6D">
              <w:rPr>
                <w:rFonts w:ascii="Arial" w:hAnsi="Arial" w:cs="Arial"/>
                <w:color w:val="FF0000"/>
                <w:spacing w:val="-3"/>
                <w:sz w:val="14"/>
                <w:szCs w:val="18"/>
              </w:rPr>
              <w:t>onoprint project:</w:t>
            </w:r>
          </w:p>
          <w:p w14:paraId="220C327D" w14:textId="66DCDC67" w:rsidR="000D310E" w:rsidRPr="00122D6D" w:rsidRDefault="000D310E" w:rsidP="00A613B4">
            <w:pPr>
              <w:widowControl w:val="0"/>
              <w:suppressAutoHyphens/>
              <w:ind w:left="360"/>
              <w:rPr>
                <w:rFonts w:ascii="Arial" w:hAnsi="Arial" w:cs="Arial"/>
                <w:color w:val="FF0000"/>
                <w:sz w:val="14"/>
                <w:szCs w:val="18"/>
              </w:rPr>
            </w:pPr>
            <w:r w:rsidRPr="00122D6D">
              <w:rPr>
                <w:rFonts w:ascii="Arial" w:hAnsi="Arial" w:cs="Arial"/>
                <w:color w:val="FF0000"/>
                <w:spacing w:val="-3"/>
                <w:sz w:val="14"/>
                <w:szCs w:val="18"/>
              </w:rPr>
              <w:t>You will need the following materials at this time: one piece of plexiglass or lexan, a set of ideas, at least 3 or 4 full sheets of paper (22” x 30”), and your apron and gloves - of course!</w:t>
            </w:r>
          </w:p>
        </w:tc>
      </w:tr>
      <w:tr w:rsidR="000D310E" w:rsidRPr="00122D6D" w14:paraId="008288CB" w14:textId="77777777" w:rsidTr="00A613B4">
        <w:trPr>
          <w:trHeight w:val="144"/>
        </w:trPr>
        <w:tc>
          <w:tcPr>
            <w:tcW w:w="1481" w:type="dxa"/>
            <w:tcBorders>
              <w:top w:val="single" w:sz="4" w:space="0" w:color="auto"/>
              <w:left w:val="single" w:sz="4" w:space="0" w:color="auto"/>
              <w:bottom w:val="single" w:sz="4" w:space="0" w:color="auto"/>
              <w:right w:val="single" w:sz="4" w:space="0" w:color="auto"/>
            </w:tcBorders>
            <w:shd w:val="clear" w:color="auto" w:fill="CCDBF0"/>
            <w:hideMark/>
          </w:tcPr>
          <w:p w14:paraId="2CACD425" w14:textId="3E204F50" w:rsidR="000D310E" w:rsidRPr="00122D6D" w:rsidRDefault="000D310E" w:rsidP="00A613B4">
            <w:pPr>
              <w:autoSpaceDE w:val="0"/>
              <w:autoSpaceDN w:val="0"/>
              <w:adjustRightInd w:val="0"/>
              <w:jc w:val="center"/>
              <w:rPr>
                <w:rFonts w:ascii="Arial" w:hAnsi="Arial" w:cs="Arial"/>
                <w:bCs/>
                <w:sz w:val="12"/>
                <w:szCs w:val="16"/>
              </w:rPr>
            </w:pPr>
            <w:r w:rsidRPr="00122D6D">
              <w:rPr>
                <w:rFonts w:ascii="Arial" w:hAnsi="Arial" w:cs="Arial"/>
                <w:b/>
                <w:bCs/>
                <w:sz w:val="12"/>
                <w:szCs w:val="16"/>
              </w:rPr>
              <w:t xml:space="preserve">Class 12 </w:t>
            </w:r>
            <w:r>
              <w:rPr>
                <w:rFonts w:ascii="Arial" w:hAnsi="Arial" w:cs="Arial"/>
                <w:b/>
                <w:bCs/>
                <w:sz w:val="12"/>
                <w:szCs w:val="16"/>
              </w:rPr>
              <w:t>M Oct 7</w:t>
            </w:r>
          </w:p>
        </w:tc>
        <w:tc>
          <w:tcPr>
            <w:tcW w:w="8617" w:type="dxa"/>
            <w:tcBorders>
              <w:top w:val="single" w:sz="4" w:space="0" w:color="auto"/>
              <w:left w:val="single" w:sz="4" w:space="0" w:color="auto"/>
              <w:bottom w:val="single" w:sz="4" w:space="0" w:color="auto"/>
              <w:right w:val="single" w:sz="4" w:space="0" w:color="auto"/>
            </w:tcBorders>
            <w:shd w:val="clear" w:color="auto" w:fill="CCDBF0"/>
            <w:hideMark/>
          </w:tcPr>
          <w:p w14:paraId="7D535220" w14:textId="77777777" w:rsidR="000D310E" w:rsidRPr="00122D6D" w:rsidRDefault="000D310E" w:rsidP="00A613B4">
            <w:pPr>
              <w:suppressAutoHyphens/>
              <w:rPr>
                <w:rFonts w:ascii="Arial" w:hAnsi="Arial" w:cs="Arial"/>
                <w:color w:val="FF0000"/>
                <w:sz w:val="14"/>
                <w:szCs w:val="18"/>
              </w:rPr>
            </w:pPr>
            <w:r w:rsidRPr="00122D6D">
              <w:rPr>
                <w:rFonts w:ascii="Arial" w:hAnsi="Arial" w:cs="Arial"/>
                <w:color w:val="FF0000"/>
                <w:sz w:val="14"/>
                <w:szCs w:val="18"/>
              </w:rPr>
              <w:t xml:space="preserve">         studio work</w:t>
            </w:r>
            <w:r>
              <w:rPr>
                <w:rFonts w:ascii="Arial" w:hAnsi="Arial" w:cs="Arial"/>
                <w:color w:val="FF0000"/>
                <w:sz w:val="14"/>
                <w:szCs w:val="18"/>
              </w:rPr>
              <w:t xml:space="preserve"> (monoprinting)</w:t>
            </w:r>
          </w:p>
        </w:tc>
      </w:tr>
      <w:tr w:rsidR="000D310E" w:rsidRPr="00122D6D" w14:paraId="7BEBBAD9" w14:textId="77777777" w:rsidTr="00A613B4">
        <w:trPr>
          <w:trHeight w:val="144"/>
        </w:trPr>
        <w:tc>
          <w:tcPr>
            <w:tcW w:w="1481" w:type="dxa"/>
            <w:tcBorders>
              <w:top w:val="single" w:sz="4" w:space="0" w:color="auto"/>
              <w:left w:val="single" w:sz="4" w:space="0" w:color="auto"/>
              <w:bottom w:val="single" w:sz="4" w:space="0" w:color="auto"/>
              <w:right w:val="single" w:sz="4" w:space="0" w:color="auto"/>
            </w:tcBorders>
            <w:shd w:val="clear" w:color="auto" w:fill="CCDBF0"/>
            <w:hideMark/>
          </w:tcPr>
          <w:p w14:paraId="2AC68E44" w14:textId="46ADB23A" w:rsidR="000D310E" w:rsidRPr="00122D6D" w:rsidRDefault="000D310E" w:rsidP="00A613B4">
            <w:pPr>
              <w:autoSpaceDE w:val="0"/>
              <w:autoSpaceDN w:val="0"/>
              <w:adjustRightInd w:val="0"/>
              <w:jc w:val="center"/>
              <w:rPr>
                <w:rFonts w:ascii="Arial" w:hAnsi="Arial" w:cs="Arial"/>
                <w:bCs/>
                <w:sz w:val="12"/>
                <w:szCs w:val="16"/>
              </w:rPr>
            </w:pPr>
            <w:r w:rsidRPr="00122D6D">
              <w:rPr>
                <w:rFonts w:ascii="Arial" w:hAnsi="Arial" w:cs="Arial"/>
                <w:b/>
                <w:bCs/>
                <w:sz w:val="12"/>
                <w:szCs w:val="16"/>
              </w:rPr>
              <w:t xml:space="preserve">Class 13 </w:t>
            </w:r>
            <w:r>
              <w:rPr>
                <w:rFonts w:ascii="Arial" w:hAnsi="Arial" w:cs="Arial"/>
                <w:b/>
                <w:bCs/>
                <w:sz w:val="12"/>
                <w:szCs w:val="16"/>
              </w:rPr>
              <w:t>W Oct 9</w:t>
            </w:r>
          </w:p>
        </w:tc>
        <w:tc>
          <w:tcPr>
            <w:tcW w:w="8617" w:type="dxa"/>
            <w:tcBorders>
              <w:top w:val="single" w:sz="4" w:space="0" w:color="auto"/>
              <w:left w:val="single" w:sz="4" w:space="0" w:color="auto"/>
              <w:bottom w:val="single" w:sz="4" w:space="0" w:color="auto"/>
              <w:right w:val="single" w:sz="4" w:space="0" w:color="auto"/>
            </w:tcBorders>
            <w:shd w:val="clear" w:color="auto" w:fill="CCDBF0"/>
            <w:hideMark/>
          </w:tcPr>
          <w:p w14:paraId="1E4C9B3A" w14:textId="77777777" w:rsidR="000D310E" w:rsidRPr="00122D6D" w:rsidRDefault="000D310E" w:rsidP="00A613B4">
            <w:pPr>
              <w:suppressAutoHyphens/>
              <w:ind w:left="360"/>
              <w:rPr>
                <w:rFonts w:ascii="Arial" w:hAnsi="Arial" w:cs="Arial"/>
                <w:b/>
                <w:color w:val="FF0000"/>
                <w:sz w:val="14"/>
                <w:szCs w:val="18"/>
              </w:rPr>
            </w:pPr>
            <w:r w:rsidRPr="00122D6D">
              <w:rPr>
                <w:rFonts w:ascii="Arial" w:hAnsi="Arial" w:cs="Arial"/>
                <w:color w:val="FF0000"/>
                <w:sz w:val="14"/>
                <w:szCs w:val="18"/>
              </w:rPr>
              <w:t>studio work</w:t>
            </w:r>
            <w:r>
              <w:rPr>
                <w:rFonts w:ascii="Arial" w:hAnsi="Arial" w:cs="Arial"/>
                <w:color w:val="FF0000"/>
                <w:sz w:val="14"/>
                <w:szCs w:val="18"/>
              </w:rPr>
              <w:t xml:space="preserve"> (monoprinting)</w:t>
            </w:r>
          </w:p>
        </w:tc>
      </w:tr>
      <w:tr w:rsidR="000D310E" w:rsidRPr="00122D6D" w14:paraId="74031909" w14:textId="77777777" w:rsidTr="00A613B4">
        <w:trPr>
          <w:trHeight w:val="144"/>
        </w:trPr>
        <w:tc>
          <w:tcPr>
            <w:tcW w:w="1481" w:type="dxa"/>
            <w:tcBorders>
              <w:top w:val="single" w:sz="4" w:space="0" w:color="auto"/>
              <w:left w:val="single" w:sz="4" w:space="0" w:color="auto"/>
              <w:bottom w:val="single" w:sz="4" w:space="0" w:color="auto"/>
              <w:right w:val="single" w:sz="4" w:space="0" w:color="auto"/>
            </w:tcBorders>
            <w:shd w:val="clear" w:color="auto" w:fill="CCDBF0"/>
            <w:hideMark/>
          </w:tcPr>
          <w:p w14:paraId="1D6C16ED" w14:textId="0D7C2057" w:rsidR="000D310E" w:rsidRPr="00122D6D" w:rsidRDefault="000D310E" w:rsidP="00A613B4">
            <w:pPr>
              <w:autoSpaceDE w:val="0"/>
              <w:autoSpaceDN w:val="0"/>
              <w:adjustRightInd w:val="0"/>
              <w:jc w:val="center"/>
              <w:rPr>
                <w:rFonts w:ascii="Arial" w:hAnsi="Arial" w:cs="Arial"/>
                <w:bCs/>
                <w:sz w:val="12"/>
                <w:szCs w:val="16"/>
              </w:rPr>
            </w:pPr>
            <w:r w:rsidRPr="00122D6D">
              <w:rPr>
                <w:rFonts w:ascii="Arial" w:hAnsi="Arial" w:cs="Arial"/>
                <w:b/>
                <w:bCs/>
                <w:sz w:val="12"/>
                <w:szCs w:val="16"/>
              </w:rPr>
              <w:t xml:space="preserve">Class 14 </w:t>
            </w:r>
            <w:r>
              <w:rPr>
                <w:rFonts w:ascii="Arial" w:hAnsi="Arial" w:cs="Arial"/>
                <w:b/>
                <w:bCs/>
                <w:sz w:val="12"/>
                <w:szCs w:val="16"/>
              </w:rPr>
              <w:t>M Oct 14</w:t>
            </w:r>
          </w:p>
        </w:tc>
        <w:tc>
          <w:tcPr>
            <w:tcW w:w="8617" w:type="dxa"/>
            <w:tcBorders>
              <w:top w:val="single" w:sz="4" w:space="0" w:color="auto"/>
              <w:left w:val="single" w:sz="4" w:space="0" w:color="auto"/>
              <w:bottom w:val="single" w:sz="4" w:space="0" w:color="auto"/>
              <w:right w:val="single" w:sz="4" w:space="0" w:color="auto"/>
            </w:tcBorders>
            <w:shd w:val="clear" w:color="auto" w:fill="CCDBF0"/>
          </w:tcPr>
          <w:p w14:paraId="56B8362C" w14:textId="13DAFF70" w:rsidR="000D310E" w:rsidRPr="00122D6D" w:rsidRDefault="000D310E" w:rsidP="00A613B4">
            <w:pPr>
              <w:suppressAutoHyphens/>
              <w:ind w:left="360"/>
              <w:rPr>
                <w:rFonts w:ascii="Arial" w:hAnsi="Arial" w:cs="Arial"/>
                <w:b/>
                <w:color w:val="FF0000"/>
                <w:sz w:val="14"/>
                <w:szCs w:val="18"/>
              </w:rPr>
            </w:pPr>
            <w:r w:rsidRPr="00122D6D">
              <w:rPr>
                <w:rFonts w:ascii="Arial" w:hAnsi="Arial" w:cs="Arial"/>
                <w:color w:val="FF0000"/>
                <w:sz w:val="14"/>
                <w:szCs w:val="18"/>
              </w:rPr>
              <w:t>studio work</w:t>
            </w:r>
            <w:r>
              <w:rPr>
                <w:rFonts w:ascii="Arial" w:hAnsi="Arial" w:cs="Arial"/>
                <w:color w:val="FF0000"/>
                <w:sz w:val="14"/>
                <w:szCs w:val="18"/>
              </w:rPr>
              <w:t xml:space="preserve"> (monoprinting)</w:t>
            </w:r>
          </w:p>
        </w:tc>
      </w:tr>
      <w:tr w:rsidR="000D310E" w:rsidRPr="00122D6D" w14:paraId="788F7982" w14:textId="77777777" w:rsidTr="00A613B4">
        <w:trPr>
          <w:trHeight w:val="116"/>
        </w:trPr>
        <w:tc>
          <w:tcPr>
            <w:tcW w:w="1481" w:type="dxa"/>
            <w:tcBorders>
              <w:top w:val="single" w:sz="4" w:space="0" w:color="auto"/>
              <w:left w:val="single" w:sz="4" w:space="0" w:color="auto"/>
              <w:bottom w:val="single" w:sz="4" w:space="0" w:color="auto"/>
              <w:right w:val="single" w:sz="4" w:space="0" w:color="auto"/>
            </w:tcBorders>
            <w:shd w:val="clear" w:color="auto" w:fill="CCDBF0"/>
            <w:hideMark/>
          </w:tcPr>
          <w:p w14:paraId="60F36775" w14:textId="03E32652" w:rsidR="000D310E" w:rsidRPr="00122D6D" w:rsidRDefault="000D310E" w:rsidP="00A613B4">
            <w:pPr>
              <w:autoSpaceDE w:val="0"/>
              <w:autoSpaceDN w:val="0"/>
              <w:adjustRightInd w:val="0"/>
              <w:jc w:val="center"/>
              <w:rPr>
                <w:rFonts w:ascii="Arial" w:hAnsi="Arial" w:cs="Arial"/>
                <w:bCs/>
                <w:sz w:val="12"/>
                <w:szCs w:val="16"/>
              </w:rPr>
            </w:pPr>
            <w:r w:rsidRPr="00122D6D">
              <w:rPr>
                <w:rFonts w:ascii="Arial" w:hAnsi="Arial" w:cs="Arial"/>
                <w:b/>
                <w:bCs/>
                <w:sz w:val="12"/>
                <w:szCs w:val="16"/>
              </w:rPr>
              <w:t xml:space="preserve">Class 15 </w:t>
            </w:r>
            <w:r>
              <w:rPr>
                <w:rFonts w:ascii="Arial" w:hAnsi="Arial" w:cs="Arial"/>
                <w:b/>
                <w:bCs/>
                <w:sz w:val="12"/>
                <w:szCs w:val="16"/>
              </w:rPr>
              <w:t>W Oct 16</w:t>
            </w:r>
          </w:p>
        </w:tc>
        <w:tc>
          <w:tcPr>
            <w:tcW w:w="8617" w:type="dxa"/>
            <w:tcBorders>
              <w:top w:val="single" w:sz="4" w:space="0" w:color="auto"/>
              <w:left w:val="single" w:sz="4" w:space="0" w:color="auto"/>
              <w:bottom w:val="single" w:sz="4" w:space="0" w:color="auto"/>
              <w:right w:val="single" w:sz="4" w:space="0" w:color="auto"/>
            </w:tcBorders>
            <w:shd w:val="clear" w:color="auto" w:fill="CCDBF0"/>
          </w:tcPr>
          <w:p w14:paraId="2682875B" w14:textId="093E3D5F" w:rsidR="000D310E" w:rsidRPr="00122D6D" w:rsidRDefault="000D310E" w:rsidP="00A613B4">
            <w:pPr>
              <w:suppressAutoHyphens/>
              <w:ind w:left="360"/>
              <w:rPr>
                <w:rFonts w:ascii="Arial" w:hAnsi="Arial" w:cs="Arial"/>
                <w:b/>
                <w:color w:val="FF0000"/>
                <w:sz w:val="14"/>
                <w:szCs w:val="18"/>
              </w:rPr>
            </w:pPr>
            <w:r w:rsidRPr="00122D6D">
              <w:rPr>
                <w:rFonts w:ascii="Arial" w:hAnsi="Arial" w:cs="Arial"/>
                <w:color w:val="FF0000"/>
                <w:sz w:val="14"/>
                <w:szCs w:val="18"/>
              </w:rPr>
              <w:t>studio work</w:t>
            </w:r>
            <w:r>
              <w:rPr>
                <w:rFonts w:ascii="Arial" w:hAnsi="Arial" w:cs="Arial"/>
                <w:color w:val="FF0000"/>
                <w:sz w:val="14"/>
                <w:szCs w:val="18"/>
              </w:rPr>
              <w:t xml:space="preserve"> (monoprinting)</w:t>
            </w:r>
          </w:p>
        </w:tc>
      </w:tr>
      <w:tr w:rsidR="000D310E" w:rsidRPr="00122D6D" w14:paraId="24822BE8" w14:textId="77777777" w:rsidTr="00A613B4">
        <w:trPr>
          <w:trHeight w:val="179"/>
        </w:trPr>
        <w:tc>
          <w:tcPr>
            <w:tcW w:w="1481" w:type="dxa"/>
            <w:tcBorders>
              <w:top w:val="single" w:sz="4" w:space="0" w:color="auto"/>
              <w:left w:val="single" w:sz="4" w:space="0" w:color="auto"/>
              <w:bottom w:val="single" w:sz="4" w:space="0" w:color="auto"/>
              <w:right w:val="single" w:sz="4" w:space="0" w:color="auto"/>
            </w:tcBorders>
            <w:shd w:val="clear" w:color="auto" w:fill="CCDBF0"/>
            <w:hideMark/>
          </w:tcPr>
          <w:p w14:paraId="33356D0F" w14:textId="0A732A0B" w:rsidR="000D310E" w:rsidRPr="00122D6D" w:rsidRDefault="000D310E" w:rsidP="00A613B4">
            <w:pPr>
              <w:autoSpaceDE w:val="0"/>
              <w:autoSpaceDN w:val="0"/>
              <w:adjustRightInd w:val="0"/>
              <w:jc w:val="center"/>
              <w:rPr>
                <w:rFonts w:ascii="Arial" w:hAnsi="Arial" w:cs="Arial"/>
                <w:bCs/>
                <w:sz w:val="12"/>
                <w:szCs w:val="16"/>
              </w:rPr>
            </w:pPr>
            <w:r w:rsidRPr="00122D6D">
              <w:rPr>
                <w:rFonts w:ascii="Arial" w:hAnsi="Arial" w:cs="Arial"/>
                <w:b/>
                <w:bCs/>
                <w:sz w:val="12"/>
                <w:szCs w:val="16"/>
              </w:rPr>
              <w:t xml:space="preserve">Class 16 </w:t>
            </w:r>
            <w:r>
              <w:rPr>
                <w:rFonts w:ascii="Arial" w:hAnsi="Arial" w:cs="Arial"/>
                <w:b/>
                <w:bCs/>
                <w:sz w:val="12"/>
                <w:szCs w:val="16"/>
              </w:rPr>
              <w:t>M Oct 21</w:t>
            </w:r>
          </w:p>
        </w:tc>
        <w:tc>
          <w:tcPr>
            <w:tcW w:w="8617" w:type="dxa"/>
            <w:tcBorders>
              <w:top w:val="single" w:sz="4" w:space="0" w:color="auto"/>
              <w:left w:val="single" w:sz="4" w:space="0" w:color="auto"/>
              <w:bottom w:val="single" w:sz="4" w:space="0" w:color="auto"/>
              <w:right w:val="single" w:sz="4" w:space="0" w:color="auto"/>
            </w:tcBorders>
            <w:shd w:val="clear" w:color="auto" w:fill="CCDBF0"/>
          </w:tcPr>
          <w:p w14:paraId="23A5A39B" w14:textId="70DB9CF7" w:rsidR="000D310E" w:rsidRPr="00122D6D" w:rsidRDefault="000D310E" w:rsidP="00A613B4">
            <w:pPr>
              <w:widowControl w:val="0"/>
              <w:suppressAutoHyphens/>
              <w:ind w:left="360"/>
              <w:rPr>
                <w:rFonts w:ascii="Arial" w:hAnsi="Arial" w:cs="Arial"/>
                <w:color w:val="FF0000"/>
                <w:sz w:val="14"/>
                <w:szCs w:val="18"/>
              </w:rPr>
            </w:pPr>
            <w:r w:rsidRPr="00122D6D">
              <w:rPr>
                <w:rFonts w:ascii="Arial" w:hAnsi="Arial" w:cs="Arial"/>
                <w:b/>
                <w:color w:val="FF0000"/>
                <w:spacing w:val="-3"/>
                <w:sz w:val="14"/>
                <w:szCs w:val="18"/>
                <w:u w:val="single"/>
              </w:rPr>
              <w:t>Monoprint project due date and critique</w:t>
            </w:r>
            <w:r w:rsidRPr="00122D6D">
              <w:rPr>
                <w:rFonts w:ascii="Arial" w:hAnsi="Arial" w:cs="Arial"/>
                <w:color w:val="FF0000"/>
                <w:spacing w:val="-3"/>
                <w:sz w:val="14"/>
                <w:szCs w:val="18"/>
              </w:rPr>
              <w:t xml:space="preserve"> - Make sure you are portfolio-ready (complete) at the beginning of class.</w:t>
            </w:r>
          </w:p>
        </w:tc>
      </w:tr>
      <w:tr w:rsidR="000D310E" w:rsidRPr="00122D6D" w14:paraId="3071BECA" w14:textId="77777777" w:rsidTr="00A613B4">
        <w:trPr>
          <w:trHeight w:val="134"/>
        </w:trPr>
        <w:tc>
          <w:tcPr>
            <w:tcW w:w="1481" w:type="dxa"/>
            <w:tcBorders>
              <w:top w:val="single" w:sz="4" w:space="0" w:color="auto"/>
              <w:left w:val="single" w:sz="4" w:space="0" w:color="auto"/>
              <w:bottom w:val="single" w:sz="4" w:space="0" w:color="auto"/>
              <w:right w:val="single" w:sz="4" w:space="0" w:color="auto"/>
            </w:tcBorders>
            <w:shd w:val="clear" w:color="auto" w:fill="FFD966"/>
            <w:hideMark/>
          </w:tcPr>
          <w:p w14:paraId="30DB1868" w14:textId="3E8718DF" w:rsidR="000D310E" w:rsidRPr="000D310E" w:rsidRDefault="000D310E" w:rsidP="00A613B4">
            <w:pPr>
              <w:autoSpaceDE w:val="0"/>
              <w:autoSpaceDN w:val="0"/>
              <w:adjustRightInd w:val="0"/>
              <w:jc w:val="center"/>
              <w:rPr>
                <w:rFonts w:ascii="Arial" w:hAnsi="Arial" w:cs="Arial"/>
                <w:b/>
                <w:bCs/>
                <w:sz w:val="12"/>
                <w:szCs w:val="16"/>
              </w:rPr>
            </w:pPr>
            <w:r w:rsidRPr="000D310E">
              <w:rPr>
                <w:rFonts w:ascii="Arial" w:hAnsi="Arial" w:cs="Arial"/>
                <w:b/>
                <w:bCs/>
                <w:sz w:val="12"/>
                <w:szCs w:val="16"/>
              </w:rPr>
              <w:t>Class 17 W Oct 23</w:t>
            </w:r>
          </w:p>
        </w:tc>
        <w:tc>
          <w:tcPr>
            <w:tcW w:w="8617" w:type="dxa"/>
            <w:tcBorders>
              <w:top w:val="single" w:sz="4" w:space="0" w:color="auto"/>
              <w:left w:val="single" w:sz="4" w:space="0" w:color="auto"/>
              <w:bottom w:val="single" w:sz="4" w:space="0" w:color="auto"/>
              <w:right w:val="single" w:sz="4" w:space="0" w:color="auto"/>
            </w:tcBorders>
            <w:shd w:val="clear" w:color="auto" w:fill="FFD966"/>
          </w:tcPr>
          <w:p w14:paraId="60441F4D" w14:textId="549C3528" w:rsidR="000D310E" w:rsidRPr="00122D6D" w:rsidRDefault="000D310E" w:rsidP="00A613B4">
            <w:pPr>
              <w:widowControl w:val="0"/>
              <w:suppressAutoHyphens/>
              <w:ind w:left="360"/>
              <w:rPr>
                <w:rFonts w:ascii="Arial" w:hAnsi="Arial" w:cs="Arial"/>
                <w:color w:val="FF0000"/>
                <w:sz w:val="14"/>
                <w:szCs w:val="18"/>
              </w:rPr>
            </w:pPr>
            <w:r w:rsidRPr="00122D6D">
              <w:rPr>
                <w:rFonts w:ascii="Arial" w:hAnsi="Arial" w:cs="Arial"/>
                <w:color w:val="FF0000"/>
                <w:spacing w:val="-3"/>
                <w:sz w:val="14"/>
                <w:szCs w:val="18"/>
              </w:rPr>
              <w:t xml:space="preserve">Begin </w:t>
            </w:r>
            <w:r>
              <w:rPr>
                <w:rFonts w:ascii="Arial" w:hAnsi="Arial" w:cs="Arial"/>
                <w:color w:val="FF0000"/>
                <w:spacing w:val="-3"/>
                <w:sz w:val="14"/>
                <w:szCs w:val="18"/>
              </w:rPr>
              <w:t>C</w:t>
            </w:r>
            <w:r w:rsidRPr="00122D6D">
              <w:rPr>
                <w:rFonts w:ascii="Arial" w:hAnsi="Arial" w:cs="Arial"/>
                <w:color w:val="FF0000"/>
                <w:spacing w:val="-3"/>
                <w:sz w:val="14"/>
                <w:szCs w:val="18"/>
              </w:rPr>
              <w:t>ollagraph project:</w:t>
            </w:r>
            <w:r>
              <w:rPr>
                <w:rFonts w:ascii="Arial" w:hAnsi="Arial" w:cs="Arial"/>
                <w:color w:val="FF0000"/>
                <w:spacing w:val="-3"/>
                <w:sz w:val="14"/>
                <w:szCs w:val="18"/>
              </w:rPr>
              <w:t xml:space="preserve"> </w:t>
            </w:r>
            <w:r w:rsidRPr="00122D6D">
              <w:rPr>
                <w:rFonts w:ascii="Arial" w:hAnsi="Arial" w:cs="Arial"/>
                <w:color w:val="FF0000"/>
                <w:spacing w:val="-3"/>
                <w:sz w:val="14"/>
                <w:szCs w:val="18"/>
              </w:rPr>
              <w:t xml:space="preserve">You will need the following materials: enough paper for 8 - 10 prints, apron, dish gloves, 3-inch housepainting brush and pencil. </w:t>
            </w:r>
            <w:r w:rsidR="005645C8">
              <w:rPr>
                <w:rFonts w:ascii="Arial" w:hAnsi="Arial" w:cs="Arial"/>
                <w:color w:val="FF0000"/>
                <w:spacing w:val="-3"/>
                <w:sz w:val="14"/>
                <w:szCs w:val="18"/>
              </w:rPr>
              <w:t>Bring some matboard, tapes, glues, strings, mat medium, fabrics, papers, cardstocks</w:t>
            </w:r>
            <w:r w:rsidR="00AA78B6">
              <w:rPr>
                <w:rFonts w:ascii="Arial" w:hAnsi="Arial" w:cs="Arial"/>
                <w:color w:val="FF0000"/>
                <w:spacing w:val="-3"/>
                <w:sz w:val="14"/>
                <w:szCs w:val="18"/>
              </w:rPr>
              <w:t xml:space="preserve"> (for example: a file folder or a cereal box). Browse around your home and collect flat things that you don’t mind gluing down to a collagraph plate and covering up with ink.</w:t>
            </w:r>
          </w:p>
        </w:tc>
      </w:tr>
      <w:tr w:rsidR="000D310E" w:rsidRPr="00122D6D" w14:paraId="6F8C3E8C" w14:textId="77777777" w:rsidTr="00A613B4">
        <w:trPr>
          <w:trHeight w:val="152"/>
        </w:trPr>
        <w:tc>
          <w:tcPr>
            <w:tcW w:w="1481" w:type="dxa"/>
            <w:tcBorders>
              <w:top w:val="single" w:sz="4" w:space="0" w:color="auto"/>
              <w:left w:val="single" w:sz="4" w:space="0" w:color="auto"/>
              <w:bottom w:val="single" w:sz="4" w:space="0" w:color="auto"/>
              <w:right w:val="single" w:sz="4" w:space="0" w:color="auto"/>
            </w:tcBorders>
            <w:shd w:val="clear" w:color="auto" w:fill="FFD966"/>
            <w:hideMark/>
          </w:tcPr>
          <w:p w14:paraId="16B121DA" w14:textId="2AB0F762" w:rsidR="000D310E" w:rsidRPr="00122D6D" w:rsidRDefault="000D310E" w:rsidP="00A613B4">
            <w:pPr>
              <w:autoSpaceDE w:val="0"/>
              <w:autoSpaceDN w:val="0"/>
              <w:adjustRightInd w:val="0"/>
              <w:jc w:val="center"/>
              <w:rPr>
                <w:rFonts w:ascii="Arial" w:hAnsi="Arial" w:cs="Arial"/>
                <w:bCs/>
                <w:sz w:val="12"/>
                <w:szCs w:val="16"/>
              </w:rPr>
            </w:pPr>
            <w:r w:rsidRPr="00122D6D">
              <w:rPr>
                <w:rFonts w:ascii="Arial" w:hAnsi="Arial" w:cs="Arial"/>
                <w:b/>
                <w:bCs/>
                <w:sz w:val="12"/>
                <w:szCs w:val="16"/>
              </w:rPr>
              <w:t xml:space="preserve">Class 18 </w:t>
            </w:r>
            <w:r>
              <w:rPr>
                <w:rFonts w:ascii="Arial" w:hAnsi="Arial" w:cs="Arial"/>
                <w:b/>
                <w:bCs/>
                <w:sz w:val="12"/>
                <w:szCs w:val="16"/>
              </w:rPr>
              <w:t>M Oct 28</w:t>
            </w:r>
          </w:p>
        </w:tc>
        <w:tc>
          <w:tcPr>
            <w:tcW w:w="8617" w:type="dxa"/>
            <w:tcBorders>
              <w:top w:val="single" w:sz="4" w:space="0" w:color="auto"/>
              <w:left w:val="single" w:sz="4" w:space="0" w:color="auto"/>
              <w:bottom w:val="single" w:sz="4" w:space="0" w:color="auto"/>
              <w:right w:val="single" w:sz="4" w:space="0" w:color="auto"/>
            </w:tcBorders>
            <w:shd w:val="clear" w:color="auto" w:fill="FFD966"/>
            <w:hideMark/>
          </w:tcPr>
          <w:p w14:paraId="246C7333" w14:textId="77777777" w:rsidR="000D310E" w:rsidRPr="00122D6D" w:rsidRDefault="000D310E" w:rsidP="00A613B4">
            <w:pPr>
              <w:widowControl w:val="0"/>
              <w:suppressAutoHyphens/>
              <w:ind w:left="360"/>
              <w:rPr>
                <w:rFonts w:ascii="Arial" w:hAnsi="Arial" w:cs="Arial"/>
                <w:color w:val="FF0000"/>
                <w:sz w:val="14"/>
                <w:szCs w:val="18"/>
              </w:rPr>
            </w:pPr>
            <w:r w:rsidRPr="00122D6D">
              <w:rPr>
                <w:rFonts w:ascii="Arial" w:hAnsi="Arial" w:cs="Arial"/>
                <w:color w:val="FF0000"/>
                <w:sz w:val="14"/>
                <w:szCs w:val="18"/>
              </w:rPr>
              <w:t xml:space="preserve">studio work </w:t>
            </w:r>
            <w:r>
              <w:rPr>
                <w:rFonts w:ascii="Arial" w:hAnsi="Arial" w:cs="Arial"/>
                <w:color w:val="FF0000"/>
                <w:sz w:val="14"/>
                <w:szCs w:val="18"/>
              </w:rPr>
              <w:t>(collagraph printing)</w:t>
            </w:r>
          </w:p>
        </w:tc>
      </w:tr>
      <w:tr w:rsidR="000D310E" w:rsidRPr="00122D6D" w14:paraId="027863EF" w14:textId="77777777" w:rsidTr="00A613B4">
        <w:trPr>
          <w:trHeight w:val="152"/>
        </w:trPr>
        <w:tc>
          <w:tcPr>
            <w:tcW w:w="1481" w:type="dxa"/>
            <w:tcBorders>
              <w:top w:val="single" w:sz="4" w:space="0" w:color="auto"/>
              <w:left w:val="single" w:sz="4" w:space="0" w:color="auto"/>
              <w:bottom w:val="single" w:sz="4" w:space="0" w:color="auto"/>
              <w:right w:val="single" w:sz="4" w:space="0" w:color="auto"/>
            </w:tcBorders>
            <w:shd w:val="clear" w:color="auto" w:fill="FFD966"/>
            <w:hideMark/>
          </w:tcPr>
          <w:p w14:paraId="72486496" w14:textId="027F3D3B" w:rsidR="000D310E" w:rsidRPr="00122D6D" w:rsidRDefault="000D310E" w:rsidP="00A613B4">
            <w:pPr>
              <w:autoSpaceDE w:val="0"/>
              <w:autoSpaceDN w:val="0"/>
              <w:adjustRightInd w:val="0"/>
              <w:jc w:val="center"/>
              <w:rPr>
                <w:rFonts w:ascii="Arial" w:hAnsi="Arial" w:cs="Arial"/>
                <w:bCs/>
                <w:sz w:val="12"/>
                <w:szCs w:val="16"/>
              </w:rPr>
            </w:pPr>
            <w:r w:rsidRPr="00122D6D">
              <w:rPr>
                <w:rFonts w:ascii="Arial" w:hAnsi="Arial" w:cs="Arial"/>
                <w:b/>
                <w:bCs/>
                <w:sz w:val="12"/>
                <w:szCs w:val="16"/>
              </w:rPr>
              <w:t xml:space="preserve">Class 19 </w:t>
            </w:r>
            <w:r>
              <w:rPr>
                <w:rFonts w:ascii="Arial" w:hAnsi="Arial" w:cs="Arial"/>
                <w:b/>
                <w:bCs/>
                <w:sz w:val="12"/>
                <w:szCs w:val="16"/>
              </w:rPr>
              <w:t>W Oct 30</w:t>
            </w:r>
          </w:p>
        </w:tc>
        <w:tc>
          <w:tcPr>
            <w:tcW w:w="8617" w:type="dxa"/>
            <w:tcBorders>
              <w:top w:val="single" w:sz="4" w:space="0" w:color="auto"/>
              <w:left w:val="single" w:sz="4" w:space="0" w:color="auto"/>
              <w:bottom w:val="single" w:sz="4" w:space="0" w:color="auto"/>
              <w:right w:val="single" w:sz="4" w:space="0" w:color="auto"/>
            </w:tcBorders>
            <w:shd w:val="clear" w:color="auto" w:fill="FFD966"/>
            <w:hideMark/>
          </w:tcPr>
          <w:p w14:paraId="5E47C5B4" w14:textId="584DD4A6" w:rsidR="000D310E" w:rsidRPr="00122D6D" w:rsidRDefault="005645C8" w:rsidP="00A613B4">
            <w:pPr>
              <w:widowControl w:val="0"/>
              <w:suppressAutoHyphens/>
              <w:ind w:left="360"/>
              <w:rPr>
                <w:rFonts w:ascii="Arial" w:hAnsi="Arial" w:cs="Arial"/>
                <w:color w:val="FF0000"/>
                <w:sz w:val="14"/>
                <w:szCs w:val="18"/>
              </w:rPr>
            </w:pPr>
            <w:r w:rsidRPr="005645C8">
              <w:rPr>
                <w:rFonts w:ascii="Arial" w:hAnsi="Arial" w:cs="Arial"/>
                <w:color w:val="FF0000"/>
                <w:sz w:val="14"/>
                <w:szCs w:val="18"/>
                <w:highlight w:val="cyan"/>
              </w:rPr>
              <w:t>Mat cutting (Exhibition Preparation Day)</w:t>
            </w:r>
            <w:r>
              <w:rPr>
                <w:rFonts w:ascii="Arial" w:hAnsi="Arial" w:cs="Arial"/>
                <w:color w:val="FF0000"/>
                <w:sz w:val="14"/>
                <w:szCs w:val="18"/>
              </w:rPr>
              <w:t xml:space="preserve"> </w:t>
            </w:r>
            <w:r w:rsidR="000D310E" w:rsidRPr="00122D6D">
              <w:rPr>
                <w:rFonts w:ascii="Arial" w:hAnsi="Arial" w:cs="Arial"/>
                <w:color w:val="FF0000"/>
                <w:sz w:val="14"/>
                <w:szCs w:val="18"/>
              </w:rPr>
              <w:t xml:space="preserve">studio work </w:t>
            </w:r>
            <w:r w:rsidR="000D310E">
              <w:rPr>
                <w:rFonts w:ascii="Arial" w:hAnsi="Arial" w:cs="Arial"/>
                <w:color w:val="FF0000"/>
                <w:sz w:val="14"/>
                <w:szCs w:val="18"/>
              </w:rPr>
              <w:t>(collagraph printing)</w:t>
            </w:r>
          </w:p>
        </w:tc>
      </w:tr>
      <w:tr w:rsidR="000D310E" w:rsidRPr="00122D6D" w14:paraId="44451EF2" w14:textId="77777777" w:rsidTr="00A613B4">
        <w:trPr>
          <w:trHeight w:val="161"/>
        </w:trPr>
        <w:tc>
          <w:tcPr>
            <w:tcW w:w="1481" w:type="dxa"/>
            <w:tcBorders>
              <w:top w:val="single" w:sz="4" w:space="0" w:color="auto"/>
              <w:left w:val="single" w:sz="4" w:space="0" w:color="auto"/>
              <w:bottom w:val="single" w:sz="4" w:space="0" w:color="auto"/>
              <w:right w:val="single" w:sz="4" w:space="0" w:color="auto"/>
            </w:tcBorders>
            <w:shd w:val="clear" w:color="auto" w:fill="FFD966"/>
            <w:hideMark/>
          </w:tcPr>
          <w:p w14:paraId="5F9E7D9F" w14:textId="2E6584E4" w:rsidR="000D310E" w:rsidRPr="00122D6D" w:rsidRDefault="000D310E" w:rsidP="00A613B4">
            <w:pPr>
              <w:autoSpaceDE w:val="0"/>
              <w:autoSpaceDN w:val="0"/>
              <w:adjustRightInd w:val="0"/>
              <w:jc w:val="center"/>
              <w:rPr>
                <w:rFonts w:ascii="Arial" w:hAnsi="Arial" w:cs="Arial"/>
                <w:bCs/>
                <w:sz w:val="12"/>
                <w:szCs w:val="16"/>
              </w:rPr>
            </w:pPr>
            <w:r w:rsidRPr="00122D6D">
              <w:rPr>
                <w:rFonts w:ascii="Arial" w:hAnsi="Arial" w:cs="Arial"/>
                <w:b/>
                <w:bCs/>
                <w:sz w:val="12"/>
                <w:szCs w:val="16"/>
              </w:rPr>
              <w:t xml:space="preserve">Class 20 </w:t>
            </w:r>
            <w:r>
              <w:rPr>
                <w:rFonts w:ascii="Arial" w:hAnsi="Arial" w:cs="Arial"/>
                <w:b/>
                <w:bCs/>
                <w:sz w:val="12"/>
                <w:szCs w:val="16"/>
              </w:rPr>
              <w:t>M Nov 4</w:t>
            </w:r>
          </w:p>
        </w:tc>
        <w:tc>
          <w:tcPr>
            <w:tcW w:w="8617" w:type="dxa"/>
            <w:tcBorders>
              <w:top w:val="single" w:sz="4" w:space="0" w:color="auto"/>
              <w:left w:val="single" w:sz="4" w:space="0" w:color="auto"/>
              <w:bottom w:val="single" w:sz="4" w:space="0" w:color="auto"/>
              <w:right w:val="single" w:sz="4" w:space="0" w:color="auto"/>
            </w:tcBorders>
            <w:shd w:val="clear" w:color="auto" w:fill="FFD966"/>
            <w:hideMark/>
          </w:tcPr>
          <w:p w14:paraId="5E4626A3" w14:textId="77777777" w:rsidR="000D310E" w:rsidRPr="00122D6D" w:rsidRDefault="000D310E" w:rsidP="00A613B4">
            <w:pPr>
              <w:widowControl w:val="0"/>
              <w:suppressAutoHyphens/>
              <w:ind w:left="360"/>
              <w:rPr>
                <w:rFonts w:ascii="Arial" w:hAnsi="Arial" w:cs="Arial"/>
                <w:color w:val="FF0000"/>
                <w:sz w:val="14"/>
                <w:szCs w:val="18"/>
              </w:rPr>
            </w:pPr>
            <w:r w:rsidRPr="00122D6D">
              <w:rPr>
                <w:rFonts w:ascii="Arial" w:hAnsi="Arial" w:cs="Arial"/>
                <w:color w:val="FF0000"/>
                <w:sz w:val="14"/>
                <w:szCs w:val="18"/>
              </w:rPr>
              <w:t xml:space="preserve">studio work </w:t>
            </w:r>
            <w:r>
              <w:rPr>
                <w:rFonts w:ascii="Arial" w:hAnsi="Arial" w:cs="Arial"/>
                <w:color w:val="FF0000"/>
                <w:sz w:val="14"/>
                <w:szCs w:val="18"/>
              </w:rPr>
              <w:t>(collagraph printing)</w:t>
            </w:r>
          </w:p>
        </w:tc>
      </w:tr>
      <w:tr w:rsidR="000D310E" w:rsidRPr="00122D6D" w14:paraId="59DCEFA3" w14:textId="77777777" w:rsidTr="00A613B4">
        <w:trPr>
          <w:trHeight w:val="179"/>
        </w:trPr>
        <w:tc>
          <w:tcPr>
            <w:tcW w:w="1481" w:type="dxa"/>
            <w:tcBorders>
              <w:top w:val="single" w:sz="4" w:space="0" w:color="auto"/>
              <w:left w:val="single" w:sz="4" w:space="0" w:color="auto"/>
              <w:bottom w:val="single" w:sz="4" w:space="0" w:color="auto"/>
              <w:right w:val="single" w:sz="4" w:space="0" w:color="auto"/>
            </w:tcBorders>
            <w:shd w:val="clear" w:color="auto" w:fill="FFD966"/>
            <w:hideMark/>
          </w:tcPr>
          <w:p w14:paraId="2AC0FAB0" w14:textId="75894694" w:rsidR="000D310E" w:rsidRPr="00122D6D" w:rsidRDefault="000D310E" w:rsidP="00A613B4">
            <w:pPr>
              <w:autoSpaceDE w:val="0"/>
              <w:autoSpaceDN w:val="0"/>
              <w:adjustRightInd w:val="0"/>
              <w:jc w:val="center"/>
              <w:rPr>
                <w:rFonts w:ascii="Arial" w:hAnsi="Arial" w:cs="Arial"/>
                <w:bCs/>
                <w:sz w:val="12"/>
                <w:szCs w:val="16"/>
              </w:rPr>
            </w:pPr>
            <w:r w:rsidRPr="00122D6D">
              <w:rPr>
                <w:rFonts w:ascii="Arial" w:hAnsi="Arial" w:cs="Arial"/>
                <w:b/>
                <w:bCs/>
                <w:sz w:val="12"/>
                <w:szCs w:val="16"/>
              </w:rPr>
              <w:t xml:space="preserve">Class 21 </w:t>
            </w:r>
            <w:r>
              <w:rPr>
                <w:rFonts w:ascii="Arial" w:hAnsi="Arial" w:cs="Arial"/>
                <w:b/>
                <w:bCs/>
                <w:sz w:val="12"/>
                <w:szCs w:val="16"/>
              </w:rPr>
              <w:t>W Nov 6</w:t>
            </w:r>
          </w:p>
        </w:tc>
        <w:tc>
          <w:tcPr>
            <w:tcW w:w="8617" w:type="dxa"/>
            <w:tcBorders>
              <w:top w:val="single" w:sz="4" w:space="0" w:color="auto"/>
              <w:left w:val="single" w:sz="4" w:space="0" w:color="auto"/>
              <w:bottom w:val="single" w:sz="4" w:space="0" w:color="auto"/>
              <w:right w:val="single" w:sz="4" w:space="0" w:color="auto"/>
            </w:tcBorders>
            <w:shd w:val="clear" w:color="auto" w:fill="FFD966"/>
            <w:hideMark/>
          </w:tcPr>
          <w:p w14:paraId="485E046F" w14:textId="14536C6D" w:rsidR="000D310E" w:rsidRPr="00122D6D" w:rsidRDefault="000D310E" w:rsidP="00A613B4">
            <w:pPr>
              <w:widowControl w:val="0"/>
              <w:suppressAutoHyphens/>
              <w:ind w:left="360"/>
              <w:rPr>
                <w:rFonts w:ascii="Arial" w:hAnsi="Arial" w:cs="Arial"/>
                <w:color w:val="FF0000"/>
                <w:sz w:val="14"/>
                <w:szCs w:val="18"/>
              </w:rPr>
            </w:pPr>
            <w:r w:rsidRPr="00122D6D">
              <w:rPr>
                <w:rFonts w:ascii="Arial" w:hAnsi="Arial" w:cs="Arial"/>
                <w:color w:val="FF0000"/>
                <w:sz w:val="14"/>
                <w:szCs w:val="18"/>
              </w:rPr>
              <w:t xml:space="preserve">studio work </w:t>
            </w:r>
            <w:r>
              <w:rPr>
                <w:rFonts w:ascii="Arial" w:hAnsi="Arial" w:cs="Arial"/>
                <w:color w:val="FF0000"/>
                <w:sz w:val="14"/>
                <w:szCs w:val="18"/>
              </w:rPr>
              <w:t xml:space="preserve">(collagraph printing) </w:t>
            </w:r>
          </w:p>
        </w:tc>
      </w:tr>
      <w:tr w:rsidR="000D310E" w:rsidRPr="00122D6D" w14:paraId="06A68B01" w14:textId="77777777" w:rsidTr="00A613B4">
        <w:trPr>
          <w:trHeight w:val="161"/>
        </w:trPr>
        <w:tc>
          <w:tcPr>
            <w:tcW w:w="1481" w:type="dxa"/>
            <w:tcBorders>
              <w:top w:val="single" w:sz="4" w:space="0" w:color="auto"/>
              <w:left w:val="single" w:sz="4" w:space="0" w:color="auto"/>
              <w:bottom w:val="single" w:sz="4" w:space="0" w:color="auto"/>
              <w:right w:val="single" w:sz="4" w:space="0" w:color="auto"/>
            </w:tcBorders>
            <w:shd w:val="clear" w:color="auto" w:fill="FFD966"/>
            <w:hideMark/>
          </w:tcPr>
          <w:p w14:paraId="0BE22DD7" w14:textId="03E9A025" w:rsidR="000D310E" w:rsidRPr="00122D6D" w:rsidRDefault="000D310E" w:rsidP="00A613B4">
            <w:pPr>
              <w:autoSpaceDE w:val="0"/>
              <w:autoSpaceDN w:val="0"/>
              <w:adjustRightInd w:val="0"/>
              <w:rPr>
                <w:rFonts w:ascii="Arial" w:hAnsi="Arial" w:cs="Arial"/>
                <w:bCs/>
                <w:sz w:val="12"/>
                <w:szCs w:val="16"/>
              </w:rPr>
            </w:pPr>
            <w:r w:rsidRPr="00122D6D">
              <w:rPr>
                <w:rFonts w:ascii="Arial" w:hAnsi="Arial" w:cs="Arial"/>
                <w:b/>
                <w:bCs/>
                <w:sz w:val="12"/>
                <w:szCs w:val="16"/>
              </w:rPr>
              <w:t xml:space="preserve">Class 22 </w:t>
            </w:r>
            <w:r>
              <w:rPr>
                <w:rFonts w:ascii="Arial" w:hAnsi="Arial" w:cs="Arial"/>
                <w:b/>
                <w:bCs/>
                <w:sz w:val="12"/>
                <w:szCs w:val="16"/>
              </w:rPr>
              <w:t>M Nov 11</w:t>
            </w:r>
          </w:p>
        </w:tc>
        <w:tc>
          <w:tcPr>
            <w:tcW w:w="8617" w:type="dxa"/>
            <w:tcBorders>
              <w:top w:val="single" w:sz="4" w:space="0" w:color="auto"/>
              <w:left w:val="single" w:sz="4" w:space="0" w:color="auto"/>
              <w:bottom w:val="single" w:sz="4" w:space="0" w:color="auto"/>
              <w:right w:val="single" w:sz="4" w:space="0" w:color="auto"/>
            </w:tcBorders>
            <w:shd w:val="clear" w:color="auto" w:fill="FFD966"/>
            <w:hideMark/>
          </w:tcPr>
          <w:p w14:paraId="7F053A9D" w14:textId="77777777" w:rsidR="000D310E" w:rsidRPr="00122D6D" w:rsidRDefault="000D310E" w:rsidP="00A613B4">
            <w:pPr>
              <w:widowControl w:val="0"/>
              <w:suppressAutoHyphens/>
              <w:ind w:left="360"/>
              <w:rPr>
                <w:rFonts w:ascii="Arial" w:hAnsi="Arial" w:cs="Arial"/>
                <w:color w:val="FF0000"/>
                <w:sz w:val="14"/>
                <w:szCs w:val="18"/>
              </w:rPr>
            </w:pPr>
            <w:r w:rsidRPr="00122D6D">
              <w:rPr>
                <w:rFonts w:ascii="Arial" w:hAnsi="Arial" w:cs="Arial"/>
                <w:b/>
                <w:color w:val="FF0000"/>
                <w:sz w:val="14"/>
                <w:szCs w:val="18"/>
                <w:u w:val="single"/>
              </w:rPr>
              <w:t>Collagraph edition due date and critique</w:t>
            </w:r>
            <w:r w:rsidRPr="00122D6D">
              <w:rPr>
                <w:rFonts w:ascii="Arial" w:hAnsi="Arial" w:cs="Arial"/>
                <w:b/>
                <w:color w:val="FF0000"/>
                <w:sz w:val="14"/>
                <w:szCs w:val="18"/>
              </w:rPr>
              <w:t xml:space="preserve"> - </w:t>
            </w:r>
            <w:r w:rsidRPr="00122D6D">
              <w:rPr>
                <w:rFonts w:ascii="Arial" w:hAnsi="Arial" w:cs="Arial"/>
                <w:color w:val="FF0000"/>
                <w:spacing w:val="-3"/>
                <w:sz w:val="14"/>
                <w:szCs w:val="18"/>
              </w:rPr>
              <w:t>Make sure you are portfolio-ready (done) at the beginning of class.</w:t>
            </w:r>
          </w:p>
        </w:tc>
      </w:tr>
      <w:tr w:rsidR="000D310E" w:rsidRPr="00122D6D" w14:paraId="2C0B6C98" w14:textId="77777777" w:rsidTr="00A613B4">
        <w:trPr>
          <w:trHeight w:val="224"/>
        </w:trPr>
        <w:tc>
          <w:tcPr>
            <w:tcW w:w="1481"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E2F637B" w14:textId="3441C16A" w:rsidR="000D310E" w:rsidRPr="00122D6D" w:rsidRDefault="000D310E" w:rsidP="00A613B4">
            <w:pPr>
              <w:autoSpaceDE w:val="0"/>
              <w:autoSpaceDN w:val="0"/>
              <w:adjustRightInd w:val="0"/>
              <w:jc w:val="center"/>
              <w:rPr>
                <w:rFonts w:ascii="Arial" w:hAnsi="Arial" w:cs="Arial"/>
                <w:bCs/>
                <w:sz w:val="12"/>
                <w:szCs w:val="16"/>
              </w:rPr>
            </w:pPr>
            <w:r w:rsidRPr="00122D6D">
              <w:rPr>
                <w:rFonts w:ascii="Arial" w:hAnsi="Arial" w:cs="Arial"/>
                <w:b/>
                <w:bCs/>
                <w:sz w:val="12"/>
                <w:szCs w:val="16"/>
              </w:rPr>
              <w:t xml:space="preserve">Class 23 </w:t>
            </w:r>
            <w:r>
              <w:rPr>
                <w:rFonts w:ascii="Arial" w:hAnsi="Arial" w:cs="Arial"/>
                <w:b/>
                <w:bCs/>
                <w:sz w:val="12"/>
                <w:szCs w:val="16"/>
              </w:rPr>
              <w:t>W Nov 13</w:t>
            </w:r>
          </w:p>
        </w:tc>
        <w:tc>
          <w:tcPr>
            <w:tcW w:w="861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B082F6A" w14:textId="51919EF0" w:rsidR="000D310E" w:rsidRPr="00122D6D" w:rsidRDefault="00A613B4" w:rsidP="00A613B4">
            <w:pPr>
              <w:widowControl w:val="0"/>
              <w:suppressAutoHyphens/>
              <w:ind w:left="360"/>
              <w:rPr>
                <w:rFonts w:ascii="Arial" w:hAnsi="Arial" w:cs="Arial"/>
                <w:color w:val="FF0000"/>
                <w:sz w:val="14"/>
                <w:szCs w:val="18"/>
              </w:rPr>
            </w:pPr>
            <w:bookmarkStart w:id="2" w:name="_GoBack"/>
            <w:bookmarkEnd w:id="2"/>
            <w:r w:rsidRPr="00122D6D">
              <w:rPr>
                <w:rFonts w:ascii="Arial" w:hAnsi="Arial" w:cs="Arial"/>
                <w:color w:val="FF0000"/>
                <w:sz w:val="14"/>
                <w:szCs w:val="18"/>
              </w:rPr>
              <w:t>Art Careers/Professional Seminar</w:t>
            </w:r>
            <w:r w:rsidRPr="00122D6D">
              <w:rPr>
                <w:rFonts w:ascii="Arial" w:hAnsi="Arial" w:cs="Arial"/>
                <w:color w:val="FF0000"/>
                <w:spacing w:val="-3"/>
                <w:sz w:val="14"/>
                <w:szCs w:val="18"/>
              </w:rPr>
              <w:t xml:space="preserve"> </w:t>
            </w:r>
            <w:r>
              <w:rPr>
                <w:rFonts w:ascii="Arial" w:hAnsi="Arial" w:cs="Arial"/>
                <w:color w:val="FF0000"/>
                <w:spacing w:val="-3"/>
                <w:sz w:val="14"/>
                <w:szCs w:val="18"/>
              </w:rPr>
              <w:t xml:space="preserve">and </w:t>
            </w:r>
            <w:r w:rsidR="000D310E" w:rsidRPr="00122D6D">
              <w:rPr>
                <w:rFonts w:ascii="Arial" w:hAnsi="Arial" w:cs="Arial"/>
                <w:color w:val="FF0000"/>
                <w:spacing w:val="-3"/>
                <w:sz w:val="14"/>
                <w:szCs w:val="18"/>
              </w:rPr>
              <w:t>Begin Etching/Intaglio project:</w:t>
            </w:r>
          </w:p>
          <w:p w14:paraId="440FC528" w14:textId="77777777" w:rsidR="000D310E" w:rsidRPr="00122D6D" w:rsidRDefault="000D310E" w:rsidP="00A613B4">
            <w:pPr>
              <w:widowControl w:val="0"/>
              <w:suppressAutoHyphens/>
              <w:ind w:left="360"/>
              <w:rPr>
                <w:rFonts w:ascii="Arial" w:hAnsi="Arial" w:cs="Arial"/>
                <w:color w:val="FF0000"/>
                <w:sz w:val="14"/>
                <w:szCs w:val="18"/>
              </w:rPr>
            </w:pPr>
            <w:r w:rsidRPr="00122D6D">
              <w:rPr>
                <w:rFonts w:ascii="Arial" w:hAnsi="Arial" w:cs="Arial"/>
                <w:color w:val="FF0000"/>
                <w:spacing w:val="-3"/>
                <w:sz w:val="14"/>
                <w:szCs w:val="18"/>
              </w:rPr>
              <w:t>You will need the following materials at this time: 1 or 2 (the second plate is a suggested option) zinc etching plates (not necessarily identically-sized), sandpaper, and your apron and gloves - of course!  You will need enough paper for 10 - 12 prints for the next workday</w:t>
            </w:r>
          </w:p>
        </w:tc>
      </w:tr>
      <w:tr w:rsidR="000D310E" w:rsidRPr="00122D6D" w14:paraId="77D6FB2C" w14:textId="77777777" w:rsidTr="00A613B4">
        <w:trPr>
          <w:trHeight w:val="125"/>
        </w:trPr>
        <w:tc>
          <w:tcPr>
            <w:tcW w:w="1481"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D51CD9F" w14:textId="14891AAA" w:rsidR="000D310E" w:rsidRPr="00122D6D" w:rsidRDefault="000D310E" w:rsidP="00A613B4">
            <w:pPr>
              <w:autoSpaceDE w:val="0"/>
              <w:autoSpaceDN w:val="0"/>
              <w:adjustRightInd w:val="0"/>
              <w:jc w:val="center"/>
              <w:rPr>
                <w:rFonts w:ascii="Arial" w:hAnsi="Arial" w:cs="Arial"/>
                <w:bCs/>
                <w:sz w:val="12"/>
                <w:szCs w:val="16"/>
              </w:rPr>
            </w:pPr>
            <w:r w:rsidRPr="00122D6D">
              <w:rPr>
                <w:rFonts w:ascii="Arial" w:hAnsi="Arial" w:cs="Arial"/>
                <w:b/>
                <w:bCs/>
                <w:sz w:val="12"/>
                <w:szCs w:val="16"/>
              </w:rPr>
              <w:t xml:space="preserve">Class 24 </w:t>
            </w:r>
            <w:r>
              <w:rPr>
                <w:rFonts w:ascii="Arial" w:hAnsi="Arial" w:cs="Arial"/>
                <w:b/>
                <w:bCs/>
                <w:sz w:val="12"/>
                <w:szCs w:val="16"/>
              </w:rPr>
              <w:t>M Nov 18</w:t>
            </w:r>
          </w:p>
        </w:tc>
        <w:tc>
          <w:tcPr>
            <w:tcW w:w="861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564A34C3" w14:textId="77777777" w:rsidR="000D310E" w:rsidRPr="00122D6D" w:rsidRDefault="000D310E" w:rsidP="00A613B4">
            <w:pPr>
              <w:widowControl w:val="0"/>
              <w:suppressAutoHyphens/>
              <w:ind w:left="360"/>
              <w:rPr>
                <w:rFonts w:ascii="Arial" w:hAnsi="Arial" w:cs="Arial"/>
                <w:color w:val="FF0000"/>
                <w:sz w:val="14"/>
                <w:szCs w:val="18"/>
              </w:rPr>
            </w:pPr>
            <w:r w:rsidRPr="00122D6D">
              <w:rPr>
                <w:rFonts w:ascii="Arial" w:hAnsi="Arial" w:cs="Arial"/>
                <w:color w:val="FF0000"/>
                <w:sz w:val="14"/>
                <w:szCs w:val="18"/>
              </w:rPr>
              <w:t>studio work</w:t>
            </w:r>
            <w:r>
              <w:rPr>
                <w:rFonts w:ascii="Arial" w:hAnsi="Arial" w:cs="Arial"/>
                <w:color w:val="FF0000"/>
                <w:sz w:val="14"/>
                <w:szCs w:val="18"/>
              </w:rPr>
              <w:t xml:space="preserve"> (etching)</w:t>
            </w:r>
          </w:p>
        </w:tc>
      </w:tr>
      <w:tr w:rsidR="000D310E" w:rsidRPr="00122D6D" w14:paraId="5D6A88E8" w14:textId="77777777" w:rsidTr="00A613B4">
        <w:trPr>
          <w:trHeight w:val="143"/>
        </w:trPr>
        <w:tc>
          <w:tcPr>
            <w:tcW w:w="1481"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D6EBB20" w14:textId="2AE57057" w:rsidR="000D310E" w:rsidRPr="00122D6D" w:rsidRDefault="000D310E" w:rsidP="00A613B4">
            <w:pPr>
              <w:autoSpaceDE w:val="0"/>
              <w:autoSpaceDN w:val="0"/>
              <w:adjustRightInd w:val="0"/>
              <w:jc w:val="center"/>
              <w:rPr>
                <w:rFonts w:ascii="Arial" w:hAnsi="Arial" w:cs="Arial"/>
                <w:bCs/>
                <w:sz w:val="12"/>
                <w:szCs w:val="16"/>
              </w:rPr>
            </w:pPr>
            <w:r w:rsidRPr="00122D6D">
              <w:rPr>
                <w:rFonts w:ascii="Arial" w:hAnsi="Arial" w:cs="Arial"/>
                <w:b/>
                <w:bCs/>
                <w:sz w:val="12"/>
                <w:szCs w:val="16"/>
              </w:rPr>
              <w:t xml:space="preserve">Class 25 </w:t>
            </w:r>
            <w:r>
              <w:rPr>
                <w:rFonts w:ascii="Arial" w:hAnsi="Arial" w:cs="Arial"/>
                <w:b/>
                <w:bCs/>
                <w:sz w:val="12"/>
                <w:szCs w:val="16"/>
              </w:rPr>
              <w:t>W Nov 20</w:t>
            </w:r>
          </w:p>
        </w:tc>
        <w:tc>
          <w:tcPr>
            <w:tcW w:w="861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C0D8314" w14:textId="77777777" w:rsidR="000D310E" w:rsidRPr="00122D6D" w:rsidRDefault="000D310E" w:rsidP="00A613B4">
            <w:pPr>
              <w:suppressAutoHyphens/>
              <w:rPr>
                <w:rFonts w:ascii="Arial" w:hAnsi="Arial" w:cs="Arial"/>
                <w:color w:val="FF0000"/>
                <w:spacing w:val="-3"/>
                <w:sz w:val="14"/>
                <w:szCs w:val="18"/>
              </w:rPr>
            </w:pPr>
            <w:r w:rsidRPr="00122D6D">
              <w:rPr>
                <w:rFonts w:ascii="Arial" w:hAnsi="Arial" w:cs="Arial"/>
                <w:color w:val="FF0000"/>
                <w:sz w:val="14"/>
                <w:szCs w:val="18"/>
              </w:rPr>
              <w:t xml:space="preserve">         studio work</w:t>
            </w:r>
            <w:r>
              <w:rPr>
                <w:rFonts w:ascii="Arial" w:hAnsi="Arial" w:cs="Arial"/>
                <w:color w:val="FF0000"/>
                <w:sz w:val="14"/>
                <w:szCs w:val="18"/>
              </w:rPr>
              <w:t xml:space="preserve"> (etching)</w:t>
            </w:r>
          </w:p>
        </w:tc>
      </w:tr>
      <w:tr w:rsidR="000D310E" w:rsidRPr="00122D6D" w14:paraId="1B500B07" w14:textId="77777777" w:rsidTr="00A613B4">
        <w:trPr>
          <w:trHeight w:val="143"/>
        </w:trPr>
        <w:tc>
          <w:tcPr>
            <w:tcW w:w="1481"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5B1302D2" w14:textId="34FB11D6" w:rsidR="000D310E" w:rsidRPr="00122D6D" w:rsidRDefault="000D310E" w:rsidP="00A613B4">
            <w:pPr>
              <w:autoSpaceDE w:val="0"/>
              <w:autoSpaceDN w:val="0"/>
              <w:adjustRightInd w:val="0"/>
              <w:jc w:val="center"/>
              <w:rPr>
                <w:rFonts w:ascii="Arial" w:hAnsi="Arial" w:cs="Arial"/>
                <w:bCs/>
                <w:sz w:val="12"/>
                <w:szCs w:val="16"/>
              </w:rPr>
            </w:pPr>
            <w:r w:rsidRPr="00122D6D">
              <w:rPr>
                <w:rFonts w:ascii="Arial" w:hAnsi="Arial" w:cs="Arial"/>
                <w:b/>
                <w:bCs/>
                <w:sz w:val="12"/>
                <w:szCs w:val="16"/>
              </w:rPr>
              <w:t xml:space="preserve">Class 26 </w:t>
            </w:r>
            <w:r>
              <w:rPr>
                <w:rFonts w:ascii="Arial" w:hAnsi="Arial" w:cs="Arial"/>
                <w:b/>
                <w:bCs/>
                <w:sz w:val="12"/>
                <w:szCs w:val="16"/>
              </w:rPr>
              <w:t>M Nov 25</w:t>
            </w:r>
          </w:p>
        </w:tc>
        <w:tc>
          <w:tcPr>
            <w:tcW w:w="861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3602AA1" w14:textId="77777777" w:rsidR="000D310E" w:rsidRPr="00122D6D" w:rsidRDefault="000D310E" w:rsidP="00A613B4">
            <w:pPr>
              <w:suppressAutoHyphens/>
              <w:ind w:left="360"/>
              <w:rPr>
                <w:rFonts w:ascii="Arial" w:hAnsi="Arial" w:cs="Arial"/>
                <w:color w:val="FF0000"/>
                <w:sz w:val="14"/>
                <w:szCs w:val="18"/>
              </w:rPr>
            </w:pPr>
            <w:r w:rsidRPr="00122D6D">
              <w:rPr>
                <w:rFonts w:ascii="Arial" w:hAnsi="Arial" w:cs="Arial"/>
                <w:color w:val="FF0000"/>
                <w:sz w:val="14"/>
                <w:szCs w:val="18"/>
              </w:rPr>
              <w:t>studio work</w:t>
            </w:r>
            <w:r>
              <w:rPr>
                <w:rFonts w:ascii="Arial" w:hAnsi="Arial" w:cs="Arial"/>
                <w:color w:val="FF0000"/>
                <w:sz w:val="14"/>
                <w:szCs w:val="18"/>
              </w:rPr>
              <w:t xml:space="preserve"> (etching)</w:t>
            </w:r>
          </w:p>
        </w:tc>
      </w:tr>
      <w:tr w:rsidR="000D310E" w:rsidRPr="00122D6D" w14:paraId="3CF5E3D2" w14:textId="77777777" w:rsidTr="00A613B4">
        <w:trPr>
          <w:trHeight w:val="161"/>
        </w:trPr>
        <w:tc>
          <w:tcPr>
            <w:tcW w:w="1481"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8C3C948" w14:textId="6006F892" w:rsidR="000D310E" w:rsidRPr="00122D6D" w:rsidRDefault="000D310E" w:rsidP="00A613B4">
            <w:pPr>
              <w:autoSpaceDE w:val="0"/>
              <w:autoSpaceDN w:val="0"/>
              <w:adjustRightInd w:val="0"/>
              <w:jc w:val="center"/>
              <w:rPr>
                <w:rFonts w:ascii="Arial" w:hAnsi="Arial" w:cs="Arial"/>
                <w:bCs/>
                <w:sz w:val="12"/>
                <w:szCs w:val="16"/>
              </w:rPr>
            </w:pPr>
            <w:r w:rsidRPr="00122D6D">
              <w:rPr>
                <w:rFonts w:ascii="Arial" w:hAnsi="Arial" w:cs="Arial"/>
                <w:b/>
                <w:bCs/>
                <w:sz w:val="12"/>
                <w:szCs w:val="16"/>
              </w:rPr>
              <w:t xml:space="preserve">Class 27 </w:t>
            </w:r>
            <w:r>
              <w:rPr>
                <w:rFonts w:ascii="Arial" w:hAnsi="Arial" w:cs="Arial"/>
                <w:b/>
                <w:bCs/>
                <w:sz w:val="12"/>
                <w:szCs w:val="16"/>
              </w:rPr>
              <w:t>W Nov 27</w:t>
            </w:r>
          </w:p>
        </w:tc>
        <w:tc>
          <w:tcPr>
            <w:tcW w:w="861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A0DC2C5" w14:textId="77777777" w:rsidR="000D310E" w:rsidRPr="00122D6D" w:rsidRDefault="000D310E" w:rsidP="00A613B4">
            <w:pPr>
              <w:suppressAutoHyphens/>
              <w:ind w:left="360"/>
              <w:rPr>
                <w:rFonts w:ascii="Arial" w:hAnsi="Arial" w:cs="Arial"/>
                <w:color w:val="FF0000"/>
                <w:sz w:val="14"/>
                <w:szCs w:val="18"/>
              </w:rPr>
            </w:pPr>
            <w:r w:rsidRPr="00122D6D">
              <w:rPr>
                <w:rFonts w:ascii="Arial" w:hAnsi="Arial" w:cs="Arial"/>
                <w:color w:val="FF0000"/>
                <w:sz w:val="14"/>
                <w:szCs w:val="18"/>
              </w:rPr>
              <w:t>studio work</w:t>
            </w:r>
            <w:r>
              <w:rPr>
                <w:rFonts w:ascii="Arial" w:hAnsi="Arial" w:cs="Arial"/>
                <w:color w:val="FF0000"/>
                <w:sz w:val="14"/>
                <w:szCs w:val="18"/>
              </w:rPr>
              <w:t xml:space="preserve"> (etching)</w:t>
            </w:r>
          </w:p>
        </w:tc>
      </w:tr>
      <w:tr w:rsidR="000D310E" w:rsidRPr="00122D6D" w14:paraId="73FB46D0" w14:textId="77777777" w:rsidTr="00A613B4">
        <w:trPr>
          <w:trHeight w:val="215"/>
        </w:trPr>
        <w:tc>
          <w:tcPr>
            <w:tcW w:w="1481"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031CA7A" w14:textId="50B6A7A3" w:rsidR="000D310E" w:rsidRPr="00122D6D" w:rsidRDefault="000D310E" w:rsidP="00A613B4">
            <w:pPr>
              <w:autoSpaceDE w:val="0"/>
              <w:autoSpaceDN w:val="0"/>
              <w:adjustRightInd w:val="0"/>
              <w:jc w:val="center"/>
              <w:rPr>
                <w:rFonts w:ascii="Arial" w:hAnsi="Arial" w:cs="Arial"/>
                <w:bCs/>
                <w:sz w:val="12"/>
                <w:szCs w:val="16"/>
              </w:rPr>
            </w:pPr>
            <w:r w:rsidRPr="00122D6D">
              <w:rPr>
                <w:rFonts w:ascii="Arial" w:hAnsi="Arial" w:cs="Arial"/>
                <w:b/>
                <w:bCs/>
                <w:sz w:val="12"/>
                <w:szCs w:val="16"/>
              </w:rPr>
              <w:t xml:space="preserve">Class 28 </w:t>
            </w:r>
            <w:r>
              <w:rPr>
                <w:rFonts w:ascii="Arial" w:hAnsi="Arial" w:cs="Arial"/>
                <w:b/>
                <w:bCs/>
                <w:sz w:val="12"/>
                <w:szCs w:val="16"/>
              </w:rPr>
              <w:t>M Dec 2</w:t>
            </w:r>
          </w:p>
        </w:tc>
        <w:tc>
          <w:tcPr>
            <w:tcW w:w="8617"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1318655" w14:textId="57FC0A2B" w:rsidR="000D310E" w:rsidRPr="00122D6D" w:rsidRDefault="000D310E" w:rsidP="00A613B4">
            <w:pPr>
              <w:suppressAutoHyphens/>
              <w:ind w:left="360"/>
              <w:rPr>
                <w:rFonts w:ascii="Arial" w:hAnsi="Arial" w:cs="Arial"/>
                <w:color w:val="FF0000"/>
                <w:sz w:val="14"/>
                <w:szCs w:val="18"/>
              </w:rPr>
            </w:pPr>
            <w:r w:rsidRPr="00122D6D">
              <w:rPr>
                <w:rFonts w:ascii="Arial" w:hAnsi="Arial" w:cs="Arial"/>
                <w:color w:val="FF0000"/>
                <w:sz w:val="14"/>
                <w:szCs w:val="18"/>
              </w:rPr>
              <w:t>studio work</w:t>
            </w:r>
            <w:r>
              <w:rPr>
                <w:rFonts w:ascii="Arial" w:hAnsi="Arial" w:cs="Arial"/>
                <w:color w:val="FF0000"/>
                <w:sz w:val="14"/>
                <w:szCs w:val="18"/>
              </w:rPr>
              <w:t xml:space="preserve"> (etching)</w:t>
            </w:r>
          </w:p>
        </w:tc>
      </w:tr>
      <w:tr w:rsidR="000D310E" w:rsidRPr="00122D6D" w14:paraId="07CBD89E" w14:textId="77777777" w:rsidTr="00A613B4">
        <w:trPr>
          <w:trHeight w:val="281"/>
        </w:trPr>
        <w:tc>
          <w:tcPr>
            <w:tcW w:w="1481"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9D894E6" w14:textId="1C5914DB" w:rsidR="000D310E" w:rsidRPr="00122D6D" w:rsidRDefault="000D310E" w:rsidP="00A613B4">
            <w:pPr>
              <w:autoSpaceDE w:val="0"/>
              <w:autoSpaceDN w:val="0"/>
              <w:adjustRightInd w:val="0"/>
              <w:jc w:val="center"/>
              <w:rPr>
                <w:rFonts w:ascii="Arial" w:hAnsi="Arial" w:cs="Arial"/>
                <w:b/>
                <w:bCs/>
                <w:sz w:val="12"/>
                <w:szCs w:val="16"/>
              </w:rPr>
            </w:pPr>
            <w:r w:rsidRPr="00122D6D">
              <w:rPr>
                <w:rFonts w:ascii="Arial" w:hAnsi="Arial" w:cs="Arial"/>
                <w:b/>
                <w:bCs/>
                <w:sz w:val="12"/>
                <w:szCs w:val="16"/>
              </w:rPr>
              <w:t xml:space="preserve">Class 29 </w:t>
            </w:r>
            <w:r>
              <w:rPr>
                <w:rFonts w:ascii="Arial" w:hAnsi="Arial" w:cs="Arial"/>
                <w:b/>
                <w:bCs/>
                <w:sz w:val="12"/>
                <w:szCs w:val="16"/>
              </w:rPr>
              <w:t>W Dec 4</w:t>
            </w:r>
          </w:p>
        </w:tc>
        <w:tc>
          <w:tcPr>
            <w:tcW w:w="861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54D4EE6E" w14:textId="4230BAB0" w:rsidR="000D310E" w:rsidRPr="00122D6D" w:rsidRDefault="000D310E" w:rsidP="00A613B4">
            <w:pPr>
              <w:autoSpaceDE w:val="0"/>
              <w:autoSpaceDN w:val="0"/>
              <w:adjustRightInd w:val="0"/>
              <w:ind w:left="360"/>
              <w:rPr>
                <w:rFonts w:ascii="Arial" w:hAnsi="Arial" w:cs="Arial"/>
                <w:color w:val="FF0000"/>
                <w:sz w:val="14"/>
                <w:szCs w:val="18"/>
              </w:rPr>
            </w:pPr>
            <w:r w:rsidRPr="00122D6D">
              <w:rPr>
                <w:rFonts w:ascii="Arial" w:hAnsi="Arial" w:cs="Arial"/>
                <w:b/>
                <w:color w:val="FF0000"/>
                <w:sz w:val="14"/>
                <w:szCs w:val="18"/>
                <w:u w:val="single"/>
              </w:rPr>
              <w:t>Etching Project Due date and Critique</w:t>
            </w:r>
            <w:r w:rsidRPr="00122D6D">
              <w:rPr>
                <w:rFonts w:ascii="Arial" w:hAnsi="Arial" w:cs="Arial"/>
                <w:b/>
                <w:color w:val="FF0000"/>
                <w:sz w:val="14"/>
                <w:szCs w:val="18"/>
              </w:rPr>
              <w:t xml:space="preserve"> - </w:t>
            </w:r>
            <w:r w:rsidRPr="00122D6D">
              <w:rPr>
                <w:rFonts w:ascii="Arial" w:hAnsi="Arial" w:cs="Arial"/>
                <w:color w:val="FF0000"/>
                <w:spacing w:val="-3"/>
                <w:sz w:val="14"/>
                <w:szCs w:val="18"/>
              </w:rPr>
              <w:t>Make sure you are portfolio-ready (done) at the beginning of class.</w:t>
            </w:r>
          </w:p>
        </w:tc>
      </w:tr>
      <w:tr w:rsidR="000D310E" w:rsidRPr="00122D6D" w14:paraId="1C55372C" w14:textId="77777777" w:rsidTr="00A613B4">
        <w:trPr>
          <w:trHeight w:val="281"/>
        </w:trPr>
        <w:tc>
          <w:tcPr>
            <w:tcW w:w="148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03FBE46" w14:textId="6BEC797D" w:rsidR="000D310E" w:rsidRPr="00122D6D" w:rsidRDefault="000D310E" w:rsidP="00A613B4">
            <w:pPr>
              <w:autoSpaceDE w:val="0"/>
              <w:autoSpaceDN w:val="0"/>
              <w:adjustRightInd w:val="0"/>
              <w:jc w:val="center"/>
              <w:rPr>
                <w:rFonts w:ascii="Arial" w:hAnsi="Arial" w:cs="Arial"/>
                <w:b/>
                <w:bCs/>
                <w:sz w:val="12"/>
                <w:szCs w:val="16"/>
              </w:rPr>
            </w:pPr>
            <w:r>
              <w:rPr>
                <w:rFonts w:ascii="Arial" w:hAnsi="Arial" w:cs="Arial"/>
                <w:b/>
                <w:bCs/>
                <w:sz w:val="12"/>
                <w:szCs w:val="16"/>
              </w:rPr>
              <w:t>Class 30 M Dec 9</w:t>
            </w:r>
          </w:p>
        </w:tc>
        <w:tc>
          <w:tcPr>
            <w:tcW w:w="8617"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8735A20" w14:textId="524FB640" w:rsidR="000D310E" w:rsidRPr="00122D6D" w:rsidRDefault="000D310E" w:rsidP="00A613B4">
            <w:pPr>
              <w:autoSpaceDE w:val="0"/>
              <w:autoSpaceDN w:val="0"/>
              <w:adjustRightInd w:val="0"/>
              <w:ind w:left="360"/>
              <w:rPr>
                <w:rFonts w:ascii="Arial" w:hAnsi="Arial" w:cs="Arial"/>
                <w:color w:val="FF0000"/>
                <w:sz w:val="14"/>
                <w:szCs w:val="18"/>
              </w:rPr>
            </w:pPr>
            <w:r w:rsidRPr="00122D6D">
              <w:rPr>
                <w:rFonts w:ascii="Arial" w:hAnsi="Arial" w:cs="Arial"/>
                <w:color w:val="FF0000"/>
                <w:sz w:val="14"/>
                <w:szCs w:val="18"/>
              </w:rPr>
              <w:t>11:00am – 1:00pm Final Clean-Up of Studio (We will be scrubbing/cleaning tables and equipment, so wear appropriate clothes.)</w:t>
            </w:r>
          </w:p>
        </w:tc>
      </w:tr>
    </w:tbl>
    <w:p w14:paraId="5F809981" w14:textId="13AE1D76" w:rsidR="008A2DBD" w:rsidRDefault="00A613B4" w:rsidP="008A2DBD">
      <w:r>
        <w:br w:type="textWrapping" w:clear="all"/>
      </w:r>
    </w:p>
    <w:p w14:paraId="5511AE97" w14:textId="77777777" w:rsidR="008F2C4A" w:rsidRDefault="008F2C4A" w:rsidP="008A2DBD"/>
    <w:p w14:paraId="467F068B" w14:textId="638DE186" w:rsidR="008F2C4A" w:rsidRPr="008A2DBD" w:rsidRDefault="008F2C4A" w:rsidP="008A2DBD">
      <w:pPr>
        <w:sectPr w:rsidR="008F2C4A"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617C46">
      <w:pPr>
        <w:pStyle w:val="Heading2"/>
      </w:pPr>
      <w:r w:rsidRPr="00A508B4">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7F1C88">
      <w:pPr>
        <w:pStyle w:val="Heading1"/>
      </w:pPr>
      <w:r>
        <w:t>Instructor’s Practices and Procedures</w:t>
      </w:r>
    </w:p>
    <w:p w14:paraId="2066E4F6" w14:textId="77777777" w:rsidR="00D66A52" w:rsidRDefault="00D66A52" w:rsidP="00D66A52">
      <w:pPr>
        <w:rPr>
          <w:sz w:val="22"/>
          <w:szCs w:val="22"/>
        </w:rPr>
      </w:pPr>
    </w:p>
    <w:p w14:paraId="1B6D6124" w14:textId="77777777" w:rsidR="008A2DBD" w:rsidRDefault="00D66A52" w:rsidP="00617C46">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6D7D766D" w14:textId="5F5BADE3" w:rsidR="005E7B20" w:rsidRPr="00D75E77" w:rsidRDefault="005E7B20" w:rsidP="005E7B20">
      <w:pPr>
        <w:suppressAutoHyphens/>
        <w:rPr>
          <w:rFonts w:ascii="Calibri" w:hAnsi="Calibri"/>
          <w:color w:val="FF0000"/>
          <w:spacing w:val="-3"/>
          <w:sz w:val="16"/>
        </w:rPr>
      </w:pPr>
      <w:r w:rsidRPr="00D75E77">
        <w:rPr>
          <w:rFonts w:ascii="Calibri" w:hAnsi="Calibri"/>
          <w:b/>
          <w:color w:val="FF0000"/>
          <w:spacing w:val="-3"/>
        </w:rPr>
        <w:t xml:space="preserve">LATE WORK POLICY: </w:t>
      </w:r>
      <w:r w:rsidRPr="00D75E77">
        <w:rPr>
          <w:rFonts w:ascii="Calibri" w:hAnsi="Calibri"/>
          <w:color w:val="FF0000"/>
          <w:spacing w:val="-3"/>
          <w:sz w:val="16"/>
        </w:rPr>
        <w:t>10 points per class late will be deducted from any late project</w:t>
      </w:r>
      <w:r>
        <w:rPr>
          <w:rFonts w:ascii="Calibri" w:hAnsi="Calibri"/>
          <w:color w:val="FF0000"/>
          <w:spacing w:val="-3"/>
          <w:sz w:val="16"/>
        </w:rPr>
        <w:t>, portfolio</w:t>
      </w:r>
      <w:r w:rsidRPr="00D75E77">
        <w:rPr>
          <w:rFonts w:ascii="Calibri" w:hAnsi="Calibri"/>
          <w:color w:val="FF0000"/>
          <w:spacing w:val="-3"/>
          <w:sz w:val="16"/>
        </w:rPr>
        <w:t xml:space="preserve"> or assignment. Works not handed in by the end of class on the designated due date are considered late.</w:t>
      </w:r>
    </w:p>
    <w:p w14:paraId="013534DA" w14:textId="77777777" w:rsidR="005E7B20" w:rsidRPr="00D75E77" w:rsidRDefault="005E7B20" w:rsidP="005E7B20">
      <w:pPr>
        <w:suppressAutoHyphens/>
        <w:rPr>
          <w:rFonts w:ascii="Calibri" w:hAnsi="Calibri"/>
          <w:color w:val="FF0000"/>
          <w:spacing w:val="-3"/>
          <w:sz w:val="16"/>
        </w:rPr>
      </w:pPr>
    </w:p>
    <w:p w14:paraId="71394F68" w14:textId="77777777" w:rsidR="005E7B20" w:rsidRPr="00D75E77" w:rsidRDefault="005E7B20" w:rsidP="005E7B20">
      <w:pPr>
        <w:numPr>
          <w:ilvl w:val="12"/>
          <w:numId w:val="0"/>
        </w:numPr>
        <w:suppressAutoHyphens/>
        <w:rPr>
          <w:rFonts w:ascii="Calibri" w:hAnsi="Calibri"/>
          <w:color w:val="FF0000"/>
          <w:sz w:val="16"/>
        </w:rPr>
      </w:pPr>
      <w:r w:rsidRPr="00D75E77">
        <w:rPr>
          <w:rFonts w:ascii="Calibri" w:hAnsi="Calibri"/>
          <w:b/>
          <w:caps/>
          <w:color w:val="FF0000"/>
        </w:rPr>
        <w:t>Exception to Late WORK Policy:</w:t>
      </w:r>
      <w:r w:rsidRPr="00D75E77">
        <w:rPr>
          <w:rFonts w:ascii="Calibri" w:hAnsi="Calibri"/>
          <w:b/>
          <w:color w:val="FF0000"/>
          <w:sz w:val="16"/>
        </w:rPr>
        <w:t xml:space="preserve"> </w:t>
      </w:r>
      <w:r w:rsidRPr="00D75E77">
        <w:rPr>
          <w:rFonts w:ascii="Calibri" w:hAnsi="Calibri"/>
          <w:color w:val="FF0000"/>
          <w:sz w:val="16"/>
        </w:rPr>
        <w:t xml:space="preserve">Alief-Hayes Road and the nearby streets, parking lots and highways are notorious for flooding. The parking lots can easily become too deep with water to drive through. Heavy downpours can quickly create a hazardous situation, as many of you already know. Instructors cannot cancel classes due to weather. Only HCCS Administration can issue a cancellation. Students in Stanley Kaminski’s classes are exempt from the “no late work” policy for any class time overlapping a National Weather Service watch or warning for floods, flash floods, hurricanes or tornadoes, etc. for Harris (or your home) County. Check </w:t>
      </w:r>
      <w:hyperlink r:id="rId25" w:history="1">
        <w:r w:rsidRPr="00D75E77">
          <w:rPr>
            <w:rFonts w:ascii="Calibri" w:hAnsi="Calibri"/>
            <w:color w:val="FF0000"/>
            <w:sz w:val="16"/>
            <w:u w:val="single"/>
          </w:rPr>
          <w:t>http://www.nws.noaa.gov/</w:t>
        </w:r>
      </w:hyperlink>
      <w:r w:rsidRPr="00D75E77">
        <w:rPr>
          <w:rFonts w:ascii="Calibri" w:hAnsi="Calibri"/>
          <w:color w:val="FF0000"/>
          <w:sz w:val="16"/>
        </w:rPr>
        <w:t xml:space="preserve"> or local television/radio for weather forecasts, information and radar imagery. Students are responsible for documenting the weather emergency. In other words, if the water is rising, don’t drive through it.</w:t>
      </w:r>
    </w:p>
    <w:p w14:paraId="629F20E7" w14:textId="77777777" w:rsidR="00D66A52" w:rsidRPr="00D040D0" w:rsidRDefault="00D66A52" w:rsidP="00D66A52">
      <w:pPr>
        <w:rPr>
          <w:sz w:val="22"/>
          <w:szCs w:val="22"/>
        </w:rPr>
      </w:pPr>
    </w:p>
    <w:p w14:paraId="02AFE3DC" w14:textId="77777777" w:rsidR="008A2DBD" w:rsidRDefault="008A2DBD" w:rsidP="00617C46">
      <w:pPr>
        <w:pStyle w:val="Heading2"/>
        <w:sectPr w:rsidR="008A2DBD"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617C46">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0C5239B9" w14:textId="77777777" w:rsidR="0018294F" w:rsidRPr="00425770" w:rsidRDefault="0018294F" w:rsidP="0018294F">
      <w:pPr>
        <w:rPr>
          <w:rFonts w:cs="Arial"/>
          <w:color w:val="FF0000"/>
          <w:sz w:val="22"/>
          <w:szCs w:val="22"/>
        </w:rPr>
      </w:pPr>
      <w:r>
        <w:rPr>
          <w:rFonts w:cs="Arial"/>
          <w:color w:val="FF0000"/>
          <w:sz w:val="22"/>
          <w:szCs w:val="22"/>
        </w:rPr>
        <w:t>You are good enough to do this honestly. Original works earn higher grades. Reproducing other people’s art earns lower grades.</w:t>
      </w:r>
    </w:p>
    <w:p w14:paraId="5611808E" w14:textId="66811507" w:rsidR="00D66A52" w:rsidRPr="009F7E01" w:rsidRDefault="00D66A52" w:rsidP="00D66A52">
      <w:pPr>
        <w:rPr>
          <w:color w:val="000000" w:themeColor="text1"/>
          <w:sz w:val="22"/>
          <w:szCs w:val="22"/>
        </w:rPr>
      </w:pPr>
    </w:p>
    <w:p w14:paraId="787DA146" w14:textId="77777777" w:rsidR="00D66A52" w:rsidRPr="00791607" w:rsidRDefault="00D66A52" w:rsidP="00D66A52">
      <w:pPr>
        <w:rPr>
          <w:sz w:val="22"/>
          <w:szCs w:val="22"/>
        </w:r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A613B4" w:rsidP="00D66A52">
      <w:pPr>
        <w:rPr>
          <w:sz w:val="22"/>
          <w:szCs w:val="22"/>
        </w:rPr>
      </w:pPr>
      <w:hyperlink r:id="rId26"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617C46">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37B62553" w14:textId="494F2254" w:rsidR="0018294F" w:rsidRDefault="0018294F" w:rsidP="0018294F">
      <w:pPr>
        <w:rPr>
          <w:rFonts w:cs="Arial"/>
          <w:color w:val="FF0000"/>
          <w:sz w:val="22"/>
          <w:szCs w:val="22"/>
        </w:rPr>
      </w:pPr>
      <w:r>
        <w:rPr>
          <w:rFonts w:cs="Arial"/>
          <w:color w:val="FF0000"/>
          <w:sz w:val="22"/>
          <w:szCs w:val="22"/>
        </w:rPr>
        <w:t>Roll call is at 11:00 each class. Class time is worth $</w:t>
      </w:r>
      <w:r w:rsidR="00BD3550">
        <w:rPr>
          <w:rFonts w:cs="Arial"/>
          <w:color w:val="FF0000"/>
          <w:sz w:val="22"/>
          <w:szCs w:val="22"/>
        </w:rPr>
        <w:t>10.1</w:t>
      </w:r>
      <w:r w:rsidR="008609B5">
        <w:rPr>
          <w:rFonts w:cs="Arial"/>
          <w:color w:val="FF0000"/>
          <w:sz w:val="22"/>
          <w:szCs w:val="22"/>
        </w:rPr>
        <w:t>5</w:t>
      </w:r>
      <w:r>
        <w:rPr>
          <w:rFonts w:cs="Arial"/>
          <w:color w:val="FF0000"/>
          <w:sz w:val="22"/>
          <w:szCs w:val="22"/>
        </w:rPr>
        <w:t xml:space="preserve"> per minute per student. ($</w:t>
      </w:r>
      <w:r w:rsidR="00BD3550">
        <w:rPr>
          <w:rFonts w:cs="Arial"/>
          <w:color w:val="FF0000"/>
          <w:sz w:val="22"/>
          <w:szCs w:val="22"/>
        </w:rPr>
        <w:t>1</w:t>
      </w:r>
      <w:r>
        <w:rPr>
          <w:rFonts w:cs="Arial"/>
          <w:color w:val="FF0000"/>
          <w:sz w:val="22"/>
          <w:szCs w:val="22"/>
        </w:rPr>
        <w:t>0 in future earnings and .</w:t>
      </w:r>
      <w:r w:rsidR="001F7C30">
        <w:rPr>
          <w:rFonts w:cs="Arial"/>
          <w:color w:val="FF0000"/>
          <w:sz w:val="22"/>
          <w:szCs w:val="22"/>
        </w:rPr>
        <w:t>15</w:t>
      </w:r>
      <w:r>
        <w:rPr>
          <w:rFonts w:cs="Arial"/>
          <w:color w:val="FF0000"/>
          <w:sz w:val="22"/>
          <w:szCs w:val="22"/>
        </w:rPr>
        <w:t xml:space="preserve"> cents in current tuition). Students are evaluated at multiple points every class. Be here and be productive.</w:t>
      </w:r>
    </w:p>
    <w:p w14:paraId="5F5BD2AE" w14:textId="49BB3169" w:rsidR="008609B5" w:rsidRPr="003C4FA2" w:rsidRDefault="008609B5" w:rsidP="008609B5">
      <w:pPr>
        <w:jc w:val="center"/>
        <w:rPr>
          <w:rFonts w:asciiTheme="minorHAnsi" w:hAnsiTheme="minorHAnsi" w:cstheme="minorHAnsi"/>
          <w:color w:val="7030A0"/>
          <w:sz w:val="22"/>
          <w:szCs w:val="22"/>
          <w:u w:val="single"/>
        </w:rPr>
      </w:pPr>
      <w:r w:rsidRPr="003C4FA2">
        <w:rPr>
          <w:rFonts w:asciiTheme="minorHAnsi" w:hAnsiTheme="minorHAnsi" w:cstheme="minorHAnsi"/>
          <w:color w:val="7030A0"/>
          <w:sz w:val="22"/>
          <w:szCs w:val="22"/>
          <w:u w:val="single"/>
        </w:rPr>
        <w:t>Tuition Facts 2019</w:t>
      </w:r>
    </w:p>
    <w:p w14:paraId="60AE4296" w14:textId="77777777" w:rsidR="008609B5" w:rsidRPr="003C4FA2" w:rsidRDefault="008609B5" w:rsidP="008609B5">
      <w:pPr>
        <w:jc w:val="center"/>
        <w:rPr>
          <w:rFonts w:asciiTheme="minorHAnsi" w:hAnsiTheme="minorHAnsi" w:cstheme="minorHAnsi"/>
          <w:color w:val="7030A0"/>
          <w:sz w:val="22"/>
          <w:szCs w:val="22"/>
        </w:rPr>
      </w:pPr>
      <w:r w:rsidRPr="003C4FA2">
        <w:rPr>
          <w:rFonts w:asciiTheme="minorHAnsi" w:hAnsiTheme="minorHAnsi" w:cstheme="minorHAnsi"/>
          <w:color w:val="7030A0"/>
          <w:sz w:val="22"/>
          <w:szCs w:val="22"/>
        </w:rPr>
        <w:t>In-District per class= $235.50</w:t>
      </w:r>
    </w:p>
    <w:p w14:paraId="183D6B7B" w14:textId="77777777" w:rsidR="008609B5" w:rsidRPr="003C4FA2" w:rsidRDefault="008609B5" w:rsidP="008609B5">
      <w:pPr>
        <w:jc w:val="center"/>
        <w:rPr>
          <w:rFonts w:asciiTheme="minorHAnsi" w:hAnsiTheme="minorHAnsi" w:cstheme="minorHAnsi"/>
          <w:color w:val="7030A0"/>
          <w:sz w:val="22"/>
          <w:szCs w:val="22"/>
        </w:rPr>
      </w:pPr>
      <w:r w:rsidRPr="003C4FA2">
        <w:rPr>
          <w:rFonts w:asciiTheme="minorHAnsi" w:hAnsiTheme="minorHAnsi" w:cstheme="minorHAnsi"/>
          <w:color w:val="7030A0"/>
          <w:sz w:val="22"/>
          <w:szCs w:val="22"/>
        </w:rPr>
        <w:t>Out-of-District per class= $523.50</w:t>
      </w:r>
    </w:p>
    <w:p w14:paraId="0751123F" w14:textId="77777777" w:rsidR="008609B5" w:rsidRPr="003C4FA2" w:rsidRDefault="008609B5" w:rsidP="008609B5">
      <w:pPr>
        <w:jc w:val="center"/>
        <w:rPr>
          <w:rFonts w:asciiTheme="minorHAnsi" w:hAnsiTheme="minorHAnsi" w:cstheme="minorHAnsi"/>
          <w:color w:val="7030A0"/>
          <w:sz w:val="22"/>
          <w:szCs w:val="22"/>
        </w:rPr>
        <w:sectPr w:rsidR="008609B5" w:rsidRPr="003C4FA2" w:rsidSect="003D1A60">
          <w:type w:val="continuous"/>
          <w:pgSz w:w="12240" w:h="15840"/>
          <w:pgMar w:top="1080" w:right="720" w:bottom="720" w:left="1080" w:header="720" w:footer="566" w:gutter="0"/>
          <w:cols w:space="720"/>
          <w:formProt w:val="0"/>
          <w:docGrid w:linePitch="360"/>
        </w:sectPr>
      </w:pPr>
      <w:r w:rsidRPr="003C4FA2">
        <w:rPr>
          <w:rFonts w:asciiTheme="minorHAnsi" w:hAnsiTheme="minorHAnsi" w:cstheme="minorHAnsi"/>
          <w:color w:val="7030A0"/>
          <w:sz w:val="22"/>
          <w:szCs w:val="22"/>
        </w:rPr>
        <w:t>Out-of-State= $663.00</w:t>
      </w:r>
    </w:p>
    <w:p w14:paraId="0402D12D" w14:textId="5A2300CE" w:rsidR="0018294F" w:rsidRPr="00D75E77" w:rsidRDefault="0018294F" w:rsidP="008609B5">
      <w:pPr>
        <w:jc w:val="center"/>
        <w:rPr>
          <w:rFonts w:ascii="Calibri" w:hAnsi="Calibri" w:cs="Calibri"/>
          <w:b/>
          <w:i/>
          <w:color w:val="FFFFFF"/>
          <w:sz w:val="22"/>
          <w:highlight w:val="red"/>
        </w:rPr>
      </w:pPr>
      <w:r w:rsidRPr="00D75E77">
        <w:rPr>
          <w:rFonts w:ascii="Calibri" w:hAnsi="Calibri" w:cs="Calibri"/>
          <w:b/>
          <w:i/>
          <w:color w:val="FFFFFF"/>
          <w:sz w:val="22"/>
          <w:highlight w:val="red"/>
        </w:rPr>
        <w:t>Be prepared with needed materials. Use the class time wisely. Focus and concentrate.</w:t>
      </w:r>
    </w:p>
    <w:p w14:paraId="7B1F6903" w14:textId="77777777" w:rsidR="0018294F" w:rsidRPr="00D75E77" w:rsidRDefault="0018294F" w:rsidP="008609B5">
      <w:pPr>
        <w:jc w:val="center"/>
        <w:rPr>
          <w:rFonts w:ascii="Calibri" w:hAnsi="Calibri" w:cs="Arial"/>
          <w:b/>
          <w:color w:val="FFFFFF"/>
          <w:sz w:val="22"/>
          <w:highlight w:val="red"/>
        </w:rPr>
      </w:pPr>
      <w:r w:rsidRPr="00D75E77">
        <w:rPr>
          <w:rFonts w:ascii="Calibri" w:hAnsi="Calibri" w:cs="Calibri"/>
          <w:b/>
          <w:i/>
          <w:color w:val="FFFFFF"/>
          <w:sz w:val="22"/>
          <w:highlight w:val="red"/>
        </w:rPr>
        <w:t>Be involved. Ask for help and advice. I am here to help you rise up.</w:t>
      </w:r>
      <w:r w:rsidRPr="00D75E77">
        <w:rPr>
          <w:rFonts w:ascii="Calibri" w:hAnsi="Calibri" w:cs="Arial"/>
          <w:b/>
          <w:color w:val="FFFFFF"/>
          <w:sz w:val="22"/>
          <w:highlight w:val="red"/>
        </w:rPr>
        <w:t xml:space="preserve">  –Stanley Kaminski</w:t>
      </w:r>
    </w:p>
    <w:p w14:paraId="7F0C84BB" w14:textId="77777777" w:rsidR="0018294F" w:rsidRPr="00D75E77" w:rsidRDefault="0018294F" w:rsidP="0018294F">
      <w:pPr>
        <w:suppressAutoHyphens/>
        <w:rPr>
          <w:rFonts w:ascii="Calibri" w:hAnsi="Calibri"/>
          <w:color w:val="FF0000"/>
          <w:spacing w:val="-3"/>
        </w:rPr>
      </w:pPr>
    </w:p>
    <w:p w14:paraId="1E4D08D3" w14:textId="7BA27D12" w:rsidR="0018294F" w:rsidRPr="00D75E77" w:rsidRDefault="0018294F" w:rsidP="0018294F">
      <w:pPr>
        <w:suppressAutoHyphens/>
        <w:rPr>
          <w:rFonts w:ascii="Calibri" w:hAnsi="Calibri"/>
          <w:b/>
          <w:color w:val="FF0000"/>
          <w:spacing w:val="-3"/>
          <w:u w:val="single"/>
        </w:rPr>
      </w:pPr>
      <w:r w:rsidRPr="00D75E77">
        <w:rPr>
          <w:rFonts w:ascii="Calibri" w:hAnsi="Calibri"/>
          <w:b/>
          <w:color w:val="FF0000"/>
          <w:spacing w:val="-3"/>
          <w:u w:val="single"/>
        </w:rPr>
        <w:t>Clean-up of Studio:</w:t>
      </w:r>
      <w:r w:rsidRPr="00D75E77">
        <w:rPr>
          <w:rFonts w:ascii="Calibri" w:hAnsi="Calibri"/>
          <w:color w:val="FF0000"/>
          <w:spacing w:val="-3"/>
        </w:rPr>
        <w:t xml:space="preserve"> The class will be divided into 2 crews, the Monday crew and the Wednesday crew. Studio work will end at 1:20p.m. each session and the crew for that day will clean-up the whole studio from 1:</w:t>
      </w:r>
      <w:r w:rsidR="00BA74ED">
        <w:rPr>
          <w:rFonts w:ascii="Calibri" w:hAnsi="Calibri"/>
          <w:color w:val="FF0000"/>
          <w:spacing w:val="-3"/>
        </w:rPr>
        <w:t>2</w:t>
      </w:r>
      <w:r w:rsidRPr="00D75E77">
        <w:rPr>
          <w:rFonts w:ascii="Calibri" w:hAnsi="Calibri"/>
          <w:color w:val="FF0000"/>
          <w:spacing w:val="-3"/>
        </w:rPr>
        <w:t>0p.m. until the job is done (teamwork and hustle cut the job to 20 minutes). Students who are not in that day’s clean-up crew, please clean up your individual messes and leave at 1:20p.m.</w:t>
      </w:r>
    </w:p>
    <w:p w14:paraId="46BABB74" w14:textId="77777777" w:rsidR="00D66A52" w:rsidRDefault="00D66A52" w:rsidP="00D66A52">
      <w:pPr>
        <w:rPr>
          <w:sz w:val="22"/>
          <w:szCs w:val="22"/>
        </w:rPr>
      </w:pPr>
    </w:p>
    <w:p w14:paraId="751CBDA0" w14:textId="77777777" w:rsidR="009E7B70" w:rsidRDefault="009E7B70" w:rsidP="00617C46">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617C46">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5F9FB2BE" w14:textId="77777777" w:rsidR="0018294F" w:rsidRDefault="0018294F" w:rsidP="0018294F">
      <w:pPr>
        <w:suppressAutoHyphens/>
        <w:rPr>
          <w:rFonts w:ascii="Comic Sans MS" w:hAnsi="Comic Sans MS"/>
          <w:color w:val="FF0000"/>
          <w:spacing w:val="-3"/>
        </w:rPr>
      </w:pPr>
      <w:r w:rsidRPr="00122D6D">
        <w:rPr>
          <w:rFonts w:ascii="Comic Sans MS" w:hAnsi="Comic Sans MS"/>
          <w:b/>
          <w:color w:val="FF0000"/>
          <w:spacing w:val="-3"/>
        </w:rPr>
        <w:t>CLASSROOM CONDUCT:</w:t>
      </w:r>
      <w:r w:rsidRPr="00122D6D">
        <w:rPr>
          <w:rFonts w:ascii="Comic Sans MS" w:hAnsi="Comic Sans MS"/>
          <w:color w:val="FF0000"/>
          <w:spacing w:val="-3"/>
        </w:rPr>
        <w:t xml:space="preserve"> All persons should cooperate and make friends with each other. Take pride in yourself, mind your manners! The instructor reserves the right to dismiss (temporarily or permanently) any student who exhibits disrespectful, disruptive, inappropriate, unsafe, attention-seeking or drug / alcohol-induced behavior. Cursing or cussing or aggressive language is not allowed in class. Work hard. Be nice. </w:t>
      </w:r>
    </w:p>
    <w:p w14:paraId="225EE988" w14:textId="0D27E8D6" w:rsidR="00D66A52" w:rsidRDefault="00D66A52" w:rsidP="00D66A52">
      <w:pPr>
        <w:rPr>
          <w:sz w:val="22"/>
          <w:szCs w:val="22"/>
        </w:rPr>
      </w:pPr>
    </w:p>
    <w:p w14:paraId="2F0110FE" w14:textId="77777777" w:rsidR="00D66A52" w:rsidRDefault="00D66A52" w:rsidP="00617C46">
      <w:pPr>
        <w:pStyle w:val="Heading2"/>
      </w:pPr>
      <w:r>
        <w:t>Instructor’s Course-Specific Information (As Needed)</w:t>
      </w:r>
    </w:p>
    <w:p w14:paraId="78886999" w14:textId="77777777" w:rsidR="0018294F" w:rsidRPr="00D75E77" w:rsidRDefault="0018294F" w:rsidP="0018294F">
      <w:pPr>
        <w:numPr>
          <w:ilvl w:val="12"/>
          <w:numId w:val="0"/>
        </w:numPr>
        <w:suppressAutoHyphens/>
        <w:rPr>
          <w:rFonts w:ascii="Calibri" w:hAnsi="Calibri"/>
          <w:color w:val="7030A0"/>
          <w:spacing w:val="-3"/>
        </w:rPr>
      </w:pPr>
      <w:r w:rsidRPr="00D75E77">
        <w:rPr>
          <w:rFonts w:ascii="Calibri" w:hAnsi="Calibri"/>
          <w:b/>
          <w:color w:val="7030A0"/>
          <w:spacing w:val="-3"/>
          <w:highlight w:val="yellow"/>
        </w:rPr>
        <w:t>EXTRA CREDIT:</w:t>
      </w:r>
      <w:r w:rsidRPr="00D75E77">
        <w:rPr>
          <w:rFonts w:ascii="Calibri" w:hAnsi="Calibri"/>
          <w:color w:val="7030A0"/>
          <w:spacing w:val="-3"/>
        </w:rPr>
        <w:t xml:space="preserve"> </w:t>
      </w:r>
    </w:p>
    <w:p w14:paraId="244811BD" w14:textId="77777777" w:rsidR="0018294F" w:rsidRPr="00D75E77" w:rsidRDefault="0018294F" w:rsidP="0018294F">
      <w:pPr>
        <w:widowControl w:val="0"/>
        <w:numPr>
          <w:ilvl w:val="0"/>
          <w:numId w:val="35"/>
        </w:numPr>
        <w:tabs>
          <w:tab w:val="left" w:pos="-720"/>
        </w:tabs>
        <w:suppressAutoHyphens/>
        <w:rPr>
          <w:rFonts w:ascii="Calibri" w:hAnsi="Calibri"/>
          <w:color w:val="7030A0"/>
          <w:spacing w:val="-3"/>
          <w:sz w:val="16"/>
          <w:szCs w:val="16"/>
        </w:rPr>
      </w:pPr>
      <w:r w:rsidRPr="00D75E77">
        <w:rPr>
          <w:rFonts w:ascii="Calibri" w:hAnsi="Calibri"/>
          <w:b/>
          <w:color w:val="7030A0"/>
          <w:spacing w:val="-3"/>
          <w:sz w:val="16"/>
          <w:szCs w:val="16"/>
          <w:u w:val="single"/>
        </w:rPr>
        <w:t>Perfect Attendance:</w:t>
      </w:r>
      <w:r w:rsidRPr="00D75E77">
        <w:rPr>
          <w:rFonts w:ascii="Calibri" w:hAnsi="Calibri"/>
          <w:color w:val="7030A0"/>
          <w:spacing w:val="-3"/>
          <w:sz w:val="16"/>
          <w:szCs w:val="16"/>
        </w:rPr>
        <w:t xml:space="preserve">  Attending "on-time" </w:t>
      </w:r>
      <w:r w:rsidRPr="00D75E77">
        <w:rPr>
          <w:rFonts w:ascii="Calibri" w:hAnsi="Calibri"/>
          <w:color w:val="7030A0"/>
          <w:spacing w:val="-3"/>
          <w:sz w:val="16"/>
          <w:szCs w:val="16"/>
          <w:u w:val="single"/>
        </w:rPr>
        <w:t>every</w:t>
      </w:r>
      <w:r w:rsidRPr="00D75E77">
        <w:rPr>
          <w:rFonts w:ascii="Calibri" w:hAnsi="Calibri"/>
          <w:color w:val="7030A0"/>
          <w:spacing w:val="-3"/>
          <w:sz w:val="16"/>
          <w:szCs w:val="16"/>
        </w:rPr>
        <w:t xml:space="preserve"> session is perfect. Being late or leaving early is not perfect.  Being in the bathroom or some other campus location during roll call isn’t perfect either – think about it – if I was two minutes late, would I be on time?  No.  It’s nothing personal - I would be 2 minutes late, that’s all. No one can stop or turn back time. (Earn 2 points to your final average for having perfect attendance.  Yes, some students do attend perfectly.)</w:t>
      </w:r>
    </w:p>
    <w:p w14:paraId="7BDD3C93" w14:textId="77777777" w:rsidR="0018294F" w:rsidRPr="00D75E77" w:rsidRDefault="0018294F" w:rsidP="0018294F">
      <w:pPr>
        <w:widowControl w:val="0"/>
        <w:numPr>
          <w:ilvl w:val="0"/>
          <w:numId w:val="35"/>
        </w:numPr>
        <w:suppressAutoHyphens/>
        <w:rPr>
          <w:rFonts w:ascii="Calibri" w:hAnsi="Calibri"/>
          <w:b/>
          <w:color w:val="7030A0"/>
          <w:spacing w:val="-3"/>
          <w:sz w:val="16"/>
          <w:szCs w:val="16"/>
          <w:u w:val="single"/>
        </w:rPr>
      </w:pPr>
      <w:r w:rsidRPr="00D75E77">
        <w:rPr>
          <w:rFonts w:ascii="Calibri" w:hAnsi="Calibri"/>
          <w:b/>
          <w:bCs/>
          <w:color w:val="7030A0"/>
          <w:spacing w:val="-3"/>
          <w:sz w:val="16"/>
          <w:szCs w:val="16"/>
          <w:u w:val="single"/>
        </w:rPr>
        <w:t>Helping the other clean-</w:t>
      </w:r>
      <w:r w:rsidRPr="00D75E77">
        <w:rPr>
          <w:rFonts w:ascii="Calibri" w:hAnsi="Calibri"/>
          <w:b/>
          <w:color w:val="7030A0"/>
          <w:spacing w:val="-3"/>
          <w:sz w:val="16"/>
          <w:szCs w:val="16"/>
          <w:u w:val="single"/>
        </w:rPr>
        <w:t>up crew:</w:t>
      </w:r>
      <w:r w:rsidRPr="00D75E77">
        <w:rPr>
          <w:rFonts w:ascii="Calibri" w:hAnsi="Calibri"/>
          <w:color w:val="7030A0"/>
          <w:spacing w:val="-3"/>
          <w:sz w:val="16"/>
          <w:szCs w:val="16"/>
        </w:rPr>
        <w:t xml:space="preserve">  If you complete clean-up duty on your off day, you will receive an additional point toward your daily grade. </w:t>
      </w:r>
    </w:p>
    <w:p w14:paraId="7169C717" w14:textId="77777777" w:rsidR="0018294F" w:rsidRPr="00D75E77" w:rsidRDefault="0018294F" w:rsidP="0018294F">
      <w:pPr>
        <w:widowControl w:val="0"/>
        <w:numPr>
          <w:ilvl w:val="0"/>
          <w:numId w:val="35"/>
        </w:numPr>
        <w:suppressAutoHyphens/>
        <w:rPr>
          <w:rFonts w:ascii="Calibri" w:hAnsi="Calibri"/>
          <w:b/>
          <w:color w:val="7030A0"/>
          <w:spacing w:val="-3"/>
          <w:sz w:val="16"/>
          <w:szCs w:val="16"/>
          <w:u w:val="single"/>
        </w:rPr>
      </w:pPr>
      <w:r w:rsidRPr="00D75E77">
        <w:rPr>
          <w:rFonts w:ascii="Calibri" w:hAnsi="Calibri"/>
          <w:b/>
          <w:bCs/>
          <w:color w:val="7030A0"/>
          <w:spacing w:val="-3"/>
          <w:sz w:val="16"/>
          <w:szCs w:val="16"/>
          <w:u w:val="single"/>
        </w:rPr>
        <w:t>Coupons:</w:t>
      </w:r>
      <w:r w:rsidRPr="00D75E77">
        <w:rPr>
          <w:rFonts w:ascii="Calibri" w:hAnsi="Calibri"/>
          <w:b/>
          <w:color w:val="7030A0"/>
          <w:spacing w:val="-3"/>
          <w:sz w:val="16"/>
          <w:szCs w:val="16"/>
        </w:rPr>
        <w:t xml:space="preserve">  </w:t>
      </w:r>
      <w:r w:rsidRPr="00AB1DA3">
        <w:rPr>
          <w:rFonts w:ascii="Calibri" w:hAnsi="Calibri"/>
          <w:color w:val="7030A0"/>
          <w:spacing w:val="-3"/>
          <w:sz w:val="16"/>
          <w:szCs w:val="16"/>
        </w:rPr>
        <w:t>I hand out coupons good for "1 point to the project, test, or quiz of your choice" to students I catch doing something good throughout the semester.</w:t>
      </w:r>
    </w:p>
    <w:p w14:paraId="0207A895" w14:textId="77777777" w:rsidR="0018294F" w:rsidRPr="00D75E77" w:rsidRDefault="0018294F" w:rsidP="0018294F">
      <w:pPr>
        <w:widowControl w:val="0"/>
        <w:suppressAutoHyphens/>
        <w:rPr>
          <w:rFonts w:ascii="Calibri" w:hAnsi="Calibri"/>
          <w:b/>
          <w:color w:val="7030A0"/>
          <w:spacing w:val="-3"/>
          <w:sz w:val="16"/>
          <w:szCs w:val="16"/>
          <w:u w:val="single"/>
        </w:rPr>
      </w:pPr>
    </w:p>
    <w:p w14:paraId="7ADB0CE7" w14:textId="77777777" w:rsidR="0018294F" w:rsidRPr="00D75E77" w:rsidRDefault="0018294F" w:rsidP="0018294F">
      <w:pPr>
        <w:widowControl w:val="0"/>
        <w:suppressAutoHyphens/>
        <w:rPr>
          <w:rFonts w:ascii="Calibri" w:hAnsi="Calibri" w:cs="Arial"/>
          <w:color w:val="7030A0"/>
          <w:spacing w:val="-3"/>
          <w:sz w:val="16"/>
          <w:szCs w:val="16"/>
        </w:rPr>
      </w:pPr>
      <w:r w:rsidRPr="00D75E77">
        <w:rPr>
          <w:rFonts w:ascii="Calibri" w:hAnsi="Calibri" w:cs="Arial"/>
          <w:b/>
          <w:color w:val="7030A0"/>
          <w:sz w:val="16"/>
          <w:szCs w:val="16"/>
          <w:u w:val="single"/>
        </w:rPr>
        <w:t>Submit the following extra credit by paper copy (not by email).</w:t>
      </w:r>
    </w:p>
    <w:p w14:paraId="30176F97" w14:textId="77777777" w:rsidR="0018294F" w:rsidRPr="00D75E77" w:rsidRDefault="0018294F" w:rsidP="0018294F">
      <w:pPr>
        <w:widowControl w:val="0"/>
        <w:numPr>
          <w:ilvl w:val="0"/>
          <w:numId w:val="35"/>
        </w:numPr>
        <w:suppressAutoHyphens/>
        <w:rPr>
          <w:rFonts w:ascii="Calibri" w:hAnsi="Calibri" w:cs="Arial"/>
          <w:color w:val="7030A0"/>
          <w:spacing w:val="-3"/>
          <w:sz w:val="16"/>
          <w:szCs w:val="16"/>
        </w:rPr>
      </w:pPr>
      <w:r w:rsidRPr="00D75E77">
        <w:rPr>
          <w:rFonts w:ascii="Calibri" w:hAnsi="Calibri" w:cs="Arial"/>
          <w:b/>
          <w:color w:val="7030A0"/>
          <w:sz w:val="16"/>
          <w:szCs w:val="16"/>
          <w:u w:val="single"/>
        </w:rPr>
        <w:t>Extra</w:t>
      </w:r>
      <w:r w:rsidRPr="00D75E77">
        <w:rPr>
          <w:rFonts w:ascii="Calibri" w:hAnsi="Calibri" w:cs="Arial"/>
          <w:b/>
          <w:color w:val="7030A0"/>
          <w:spacing w:val="-3"/>
          <w:sz w:val="16"/>
          <w:szCs w:val="16"/>
          <w:u w:val="single"/>
        </w:rPr>
        <w:t>-Curricular activities</w:t>
      </w:r>
      <w:r w:rsidRPr="00D75E77">
        <w:rPr>
          <w:rFonts w:ascii="Calibri" w:hAnsi="Calibri" w:cs="Arial"/>
          <w:b/>
          <w:color w:val="7030A0"/>
          <w:spacing w:val="-3"/>
          <w:sz w:val="16"/>
          <w:szCs w:val="16"/>
        </w:rPr>
        <w:t>:</w:t>
      </w:r>
      <w:r w:rsidRPr="00D75E77">
        <w:rPr>
          <w:rFonts w:ascii="Calibri" w:hAnsi="Calibri" w:cs="Arial"/>
          <w:color w:val="7030A0"/>
          <w:spacing w:val="-3"/>
          <w:sz w:val="16"/>
          <w:szCs w:val="16"/>
        </w:rPr>
        <w:t xml:space="preserve"> Earn 1 coupon  point for participating in any NW College student organization or sport activity.  Bring a note from the coach or sponsor for verification.  (limit 30 coupons per student, per semester, for this one extra-curricular category.)</w:t>
      </w:r>
    </w:p>
    <w:p w14:paraId="0E20B280" w14:textId="77777777" w:rsidR="0018294F" w:rsidRPr="00D75E77" w:rsidRDefault="0018294F" w:rsidP="0018294F">
      <w:pPr>
        <w:rPr>
          <w:rFonts w:ascii="Calibri" w:hAnsi="Calibri" w:cs="Arial"/>
          <w:b/>
          <w:bCs/>
          <w:color w:val="7030A0"/>
          <w:u w:val="single"/>
        </w:rPr>
      </w:pPr>
    </w:p>
    <w:p w14:paraId="176C8649" w14:textId="77777777" w:rsidR="0018294F" w:rsidRPr="00D75E77" w:rsidRDefault="0018294F" w:rsidP="0018294F">
      <w:pPr>
        <w:suppressAutoHyphens/>
        <w:rPr>
          <w:rFonts w:ascii="Calibri" w:hAnsi="Calibri" w:cs="Arial"/>
          <w:b/>
          <w:color w:val="7030A0"/>
          <w:spacing w:val="-3"/>
          <w:sz w:val="22"/>
          <w:szCs w:val="22"/>
        </w:rPr>
      </w:pPr>
      <w:r w:rsidRPr="00D75E77">
        <w:rPr>
          <w:rFonts w:ascii="Calibri" w:hAnsi="Calibri" w:cs="Arial"/>
          <w:b/>
          <w:color w:val="7030A0"/>
          <w:spacing w:val="-3"/>
          <w:sz w:val="22"/>
          <w:szCs w:val="22"/>
          <w:highlight w:val="yellow"/>
        </w:rPr>
        <w:t>PORTFOLIO TURN-IN / CRITIQUE POLICIES:</w:t>
      </w:r>
      <w:r w:rsidRPr="00D75E77">
        <w:rPr>
          <w:rFonts w:ascii="Calibri" w:hAnsi="Calibri" w:cs="Arial"/>
          <w:b/>
          <w:color w:val="7030A0"/>
          <w:spacing w:val="-3"/>
          <w:sz w:val="22"/>
          <w:szCs w:val="22"/>
        </w:rPr>
        <w:t xml:space="preserve"> </w:t>
      </w:r>
    </w:p>
    <w:p w14:paraId="39685152" w14:textId="77777777" w:rsidR="0018294F" w:rsidRPr="0018294F" w:rsidRDefault="0018294F" w:rsidP="0018294F">
      <w:pPr>
        <w:pStyle w:val="ListParagraph"/>
        <w:widowControl w:val="0"/>
        <w:numPr>
          <w:ilvl w:val="0"/>
          <w:numId w:val="38"/>
        </w:numPr>
        <w:suppressAutoHyphens/>
        <w:rPr>
          <w:rFonts w:ascii="Calibri" w:hAnsi="Calibri" w:cs="Arial"/>
          <w:color w:val="7030A0"/>
          <w:spacing w:val="-3"/>
          <w:sz w:val="16"/>
          <w:szCs w:val="16"/>
        </w:rPr>
      </w:pPr>
      <w:r w:rsidRPr="0018294F">
        <w:rPr>
          <w:rFonts w:ascii="Calibri" w:hAnsi="Calibri" w:cs="Arial"/>
          <w:color w:val="7030A0"/>
          <w:spacing w:val="-3"/>
          <w:sz w:val="16"/>
          <w:szCs w:val="16"/>
        </w:rPr>
        <w:t xml:space="preserve">Use a clean and sturdy cardboard, plastic or leather portfolio to submit your prints. There are pictures on the helpful handouts page. See “What should a portfolio look like for this class?” at </w:t>
      </w:r>
      <w:hyperlink r:id="rId27" w:history="1">
        <w:r w:rsidRPr="0018294F">
          <w:rPr>
            <w:rFonts w:ascii="Calibri" w:hAnsi="Calibri" w:cs="Arial"/>
            <w:color w:val="7030A0"/>
            <w:spacing w:val="-3"/>
            <w:sz w:val="16"/>
            <w:szCs w:val="16"/>
            <w:u w:val="single"/>
          </w:rPr>
          <w:t>http://learning.hccs.edu/faculty/stanley.kaminski/arts2333-and-2334/helpful-handouts</w:t>
        </w:r>
      </w:hyperlink>
      <w:r w:rsidRPr="0018294F">
        <w:rPr>
          <w:rFonts w:ascii="Calibri" w:hAnsi="Calibri" w:cs="Arial"/>
          <w:color w:val="7030A0"/>
          <w:spacing w:val="-3"/>
          <w:sz w:val="16"/>
          <w:szCs w:val="16"/>
        </w:rPr>
        <w:t>.</w:t>
      </w:r>
    </w:p>
    <w:p w14:paraId="72049678" w14:textId="77777777" w:rsidR="0018294F" w:rsidRPr="0018294F" w:rsidRDefault="0018294F" w:rsidP="0018294F">
      <w:pPr>
        <w:pStyle w:val="ListParagraph"/>
        <w:widowControl w:val="0"/>
        <w:numPr>
          <w:ilvl w:val="0"/>
          <w:numId w:val="38"/>
        </w:numPr>
        <w:suppressAutoHyphens/>
        <w:rPr>
          <w:rFonts w:ascii="Calibri" w:hAnsi="Calibri" w:cs="Arial"/>
          <w:color w:val="7030A0"/>
          <w:spacing w:val="-3"/>
          <w:sz w:val="16"/>
          <w:szCs w:val="16"/>
        </w:rPr>
      </w:pPr>
      <w:r w:rsidRPr="0018294F">
        <w:rPr>
          <w:rFonts w:ascii="Calibri" w:hAnsi="Calibri" w:cs="Arial"/>
          <w:color w:val="7030A0"/>
          <w:spacing w:val="-3"/>
          <w:sz w:val="16"/>
          <w:szCs w:val="16"/>
        </w:rPr>
        <w:t>Sign and prepare your prints prior to the beginning of the critique.</w:t>
      </w:r>
    </w:p>
    <w:p w14:paraId="350D7813" w14:textId="77777777" w:rsidR="0018294F" w:rsidRPr="0018294F" w:rsidRDefault="0018294F" w:rsidP="0018294F">
      <w:pPr>
        <w:pStyle w:val="ListParagraph"/>
        <w:widowControl w:val="0"/>
        <w:numPr>
          <w:ilvl w:val="0"/>
          <w:numId w:val="38"/>
        </w:numPr>
        <w:suppressAutoHyphens/>
        <w:rPr>
          <w:rFonts w:ascii="Calibri" w:hAnsi="Calibri" w:cs="Arial"/>
          <w:color w:val="7030A0"/>
          <w:spacing w:val="-3"/>
          <w:sz w:val="16"/>
          <w:szCs w:val="16"/>
        </w:rPr>
      </w:pPr>
      <w:r w:rsidRPr="0018294F">
        <w:rPr>
          <w:rFonts w:ascii="Calibri" w:hAnsi="Calibri" w:cs="Arial"/>
          <w:color w:val="7030A0"/>
          <w:spacing w:val="-3"/>
          <w:sz w:val="16"/>
          <w:szCs w:val="16"/>
        </w:rPr>
        <w:t>Submit only prints. Do not submit your plates or art supplies.</w:t>
      </w:r>
    </w:p>
    <w:p w14:paraId="60C43BC1" w14:textId="77777777" w:rsidR="0018294F" w:rsidRPr="0018294F" w:rsidRDefault="0018294F" w:rsidP="0018294F">
      <w:pPr>
        <w:pStyle w:val="ListParagraph"/>
        <w:widowControl w:val="0"/>
        <w:numPr>
          <w:ilvl w:val="0"/>
          <w:numId w:val="38"/>
        </w:numPr>
        <w:suppressAutoHyphens/>
        <w:rPr>
          <w:rFonts w:ascii="Calibri" w:hAnsi="Calibri" w:cs="Arial"/>
          <w:color w:val="7030A0"/>
          <w:spacing w:val="-3"/>
          <w:sz w:val="16"/>
          <w:szCs w:val="16"/>
        </w:rPr>
      </w:pPr>
      <w:r w:rsidRPr="0018294F">
        <w:rPr>
          <w:rFonts w:ascii="Calibri" w:hAnsi="Calibri" w:cs="Arial"/>
          <w:color w:val="7030A0"/>
          <w:spacing w:val="-3"/>
          <w:sz w:val="16"/>
          <w:szCs w:val="16"/>
        </w:rPr>
        <w:t>Submit only the prints for the current project.</w:t>
      </w:r>
    </w:p>
    <w:p w14:paraId="6335468F" w14:textId="77777777" w:rsidR="0018294F" w:rsidRPr="0018294F" w:rsidRDefault="0018294F" w:rsidP="0018294F">
      <w:pPr>
        <w:pStyle w:val="ListParagraph"/>
        <w:widowControl w:val="0"/>
        <w:numPr>
          <w:ilvl w:val="0"/>
          <w:numId w:val="38"/>
        </w:numPr>
        <w:suppressAutoHyphens/>
        <w:rPr>
          <w:rFonts w:ascii="Calibri" w:hAnsi="Calibri" w:cs="Arial"/>
          <w:color w:val="7030A0"/>
          <w:spacing w:val="-3"/>
          <w:sz w:val="16"/>
          <w:szCs w:val="16"/>
        </w:rPr>
      </w:pPr>
      <w:r w:rsidRPr="0018294F">
        <w:rPr>
          <w:rFonts w:ascii="Calibri" w:hAnsi="Calibri" w:cs="Arial"/>
          <w:color w:val="7030A0"/>
          <w:spacing w:val="-3"/>
          <w:sz w:val="16"/>
          <w:szCs w:val="16"/>
        </w:rPr>
        <w:t xml:space="preserve">Please do not insert your prints into individual protective sleeves. </w:t>
      </w:r>
    </w:p>
    <w:p w14:paraId="0DE0C7ED" w14:textId="77777777" w:rsidR="0018294F" w:rsidRPr="0018294F" w:rsidRDefault="0018294F" w:rsidP="0018294F">
      <w:pPr>
        <w:pStyle w:val="ListParagraph"/>
        <w:widowControl w:val="0"/>
        <w:numPr>
          <w:ilvl w:val="0"/>
          <w:numId w:val="38"/>
        </w:numPr>
        <w:suppressAutoHyphens/>
        <w:rPr>
          <w:rFonts w:ascii="Calibri" w:hAnsi="Calibri" w:cs="Arial"/>
          <w:color w:val="7030A0"/>
          <w:spacing w:val="-3"/>
          <w:sz w:val="16"/>
          <w:szCs w:val="16"/>
        </w:rPr>
      </w:pPr>
      <w:r w:rsidRPr="0018294F">
        <w:rPr>
          <w:rFonts w:ascii="Calibri" w:hAnsi="Calibri" w:cs="Arial"/>
          <w:color w:val="7030A0"/>
          <w:spacing w:val="-3"/>
          <w:sz w:val="16"/>
          <w:szCs w:val="16"/>
        </w:rPr>
        <w:t>Submit dry prints only.</w:t>
      </w:r>
    </w:p>
    <w:p w14:paraId="036278C3" w14:textId="77777777" w:rsidR="0018294F" w:rsidRPr="0018294F" w:rsidRDefault="0018294F" w:rsidP="0018294F">
      <w:pPr>
        <w:pStyle w:val="ListParagraph"/>
        <w:widowControl w:val="0"/>
        <w:numPr>
          <w:ilvl w:val="0"/>
          <w:numId w:val="38"/>
        </w:numPr>
        <w:suppressAutoHyphens/>
        <w:rPr>
          <w:rFonts w:ascii="Calibri" w:hAnsi="Calibri" w:cs="Arial"/>
          <w:color w:val="7030A0"/>
          <w:spacing w:val="-3"/>
          <w:sz w:val="16"/>
          <w:szCs w:val="16"/>
        </w:rPr>
      </w:pPr>
      <w:r w:rsidRPr="0018294F">
        <w:rPr>
          <w:rFonts w:ascii="Calibri" w:hAnsi="Calibri" w:cs="Arial"/>
          <w:color w:val="7030A0"/>
          <w:spacing w:val="-3"/>
          <w:sz w:val="16"/>
          <w:szCs w:val="16"/>
        </w:rPr>
        <w:t>Be familiar with the critique questions for printmaking on my learning website before the critique day.</w:t>
      </w:r>
    </w:p>
    <w:p w14:paraId="73BF8403" w14:textId="12BFD6E5" w:rsidR="0018294F" w:rsidRPr="0018294F" w:rsidRDefault="0018294F" w:rsidP="0018294F">
      <w:pPr>
        <w:pStyle w:val="ListParagraph"/>
        <w:widowControl w:val="0"/>
        <w:numPr>
          <w:ilvl w:val="0"/>
          <w:numId w:val="39"/>
        </w:numPr>
        <w:suppressAutoHyphens/>
        <w:rPr>
          <w:rFonts w:ascii="Calibri" w:hAnsi="Calibri"/>
          <w:b/>
          <w:caps/>
          <w:color w:val="7030A0"/>
          <w:spacing w:val="-3"/>
          <w:sz w:val="22"/>
        </w:rPr>
      </w:pPr>
      <w:r w:rsidRPr="0018294F">
        <w:rPr>
          <w:rFonts w:ascii="Calibri" w:hAnsi="Calibri" w:cs="Arial"/>
          <w:color w:val="7030A0"/>
          <w:spacing w:val="-3"/>
          <w:sz w:val="16"/>
          <w:szCs w:val="16"/>
        </w:rPr>
        <w:t>Be honest and supportive of your classmates</w:t>
      </w:r>
    </w:p>
    <w:p w14:paraId="64A3C8BC" w14:textId="4C83D075" w:rsidR="0018294F" w:rsidRPr="0018294F" w:rsidRDefault="0018294F" w:rsidP="0018294F">
      <w:pPr>
        <w:pStyle w:val="ListParagraph"/>
        <w:widowControl w:val="0"/>
        <w:numPr>
          <w:ilvl w:val="0"/>
          <w:numId w:val="39"/>
        </w:numPr>
        <w:suppressAutoHyphens/>
        <w:rPr>
          <w:rFonts w:ascii="Calibri" w:hAnsi="Calibri"/>
          <w:b/>
          <w:caps/>
          <w:color w:val="7030A0"/>
          <w:spacing w:val="-3"/>
          <w:sz w:val="22"/>
        </w:rPr>
      </w:pPr>
      <w:r w:rsidRPr="0018294F">
        <w:rPr>
          <w:rFonts w:ascii="Calibri" w:hAnsi="Calibri" w:cs="Arial"/>
          <w:color w:val="7030A0"/>
          <w:spacing w:val="-3"/>
          <w:sz w:val="16"/>
          <w:szCs w:val="16"/>
        </w:rPr>
        <w:t>You can expect to receive your graded portfolio back the next class after a due date.</w:t>
      </w:r>
    </w:p>
    <w:p w14:paraId="1538699E" w14:textId="77777777" w:rsidR="0018294F" w:rsidRPr="00D75E77" w:rsidRDefault="0018294F" w:rsidP="0018294F">
      <w:pPr>
        <w:widowControl w:val="0"/>
        <w:suppressAutoHyphens/>
        <w:rPr>
          <w:rFonts w:ascii="Calibri" w:hAnsi="Calibri"/>
          <w:b/>
          <w:caps/>
          <w:color w:val="7030A0"/>
          <w:spacing w:val="-3"/>
          <w:sz w:val="22"/>
        </w:rPr>
      </w:pPr>
    </w:p>
    <w:p w14:paraId="3038960F" w14:textId="77777777" w:rsidR="0018294F" w:rsidRPr="00D75E77" w:rsidRDefault="0018294F" w:rsidP="0018294F">
      <w:pPr>
        <w:widowControl w:val="0"/>
        <w:suppressAutoHyphens/>
        <w:rPr>
          <w:rFonts w:ascii="Calibri" w:hAnsi="Calibri"/>
          <w:b/>
          <w:caps/>
          <w:color w:val="7030A0"/>
          <w:spacing w:val="-3"/>
          <w:sz w:val="22"/>
        </w:rPr>
      </w:pPr>
      <w:r w:rsidRPr="00D75E77">
        <w:rPr>
          <w:rFonts w:ascii="Calibri" w:hAnsi="Calibri"/>
          <w:b/>
          <w:caps/>
          <w:color w:val="7030A0"/>
          <w:spacing w:val="-3"/>
          <w:sz w:val="22"/>
          <w:highlight w:val="yellow"/>
        </w:rPr>
        <w:t>The Print Workshop Collection:</w:t>
      </w:r>
    </w:p>
    <w:p w14:paraId="05E1981E" w14:textId="77777777" w:rsidR="0018294F" w:rsidRPr="00D75E77" w:rsidRDefault="0018294F" w:rsidP="0018294F">
      <w:pPr>
        <w:rPr>
          <w:rFonts w:ascii="Calibri" w:hAnsi="Calibri"/>
          <w:color w:val="7030A0"/>
        </w:rPr>
      </w:pPr>
      <w:r w:rsidRPr="00D75E77">
        <w:rPr>
          <w:rFonts w:ascii="Calibri" w:hAnsi="Calibri"/>
          <w:color w:val="7030A0"/>
          <w:spacing w:val="-3"/>
          <w:sz w:val="16"/>
        </w:rPr>
        <w:t>HCC-NW has an established collection of prints. You can view the prints in the flat files in room 112. This collection is made up of mostly multiple image prints. Participation is optional. Generally, one print from each workshop-published edition is given to the collection by students and instructors. HCC-NW reserves the right to use images from the workshop collection for Art Department promotional purposes (newspapers, brochures, invitations, emails, websites, etc.)</w:t>
      </w:r>
    </w:p>
    <w:p w14:paraId="3A956222" w14:textId="77777777" w:rsidR="0018294F" w:rsidRPr="00D75E77" w:rsidRDefault="0018294F" w:rsidP="0018294F">
      <w:pPr>
        <w:widowControl w:val="0"/>
        <w:suppressAutoHyphens/>
        <w:rPr>
          <w:rFonts w:ascii="Calibri" w:hAnsi="Calibri" w:cs="Arial"/>
          <w:color w:val="7030A0"/>
          <w:spacing w:val="-2"/>
        </w:rPr>
      </w:pPr>
    </w:p>
    <w:p w14:paraId="0FE284C7" w14:textId="77777777" w:rsidR="0018294F" w:rsidRPr="00D75E77" w:rsidRDefault="0018294F" w:rsidP="0018294F">
      <w:pPr>
        <w:suppressAutoHyphens/>
        <w:rPr>
          <w:rFonts w:ascii="Calibri" w:hAnsi="Calibri"/>
          <w:b/>
          <w:color w:val="7030A0"/>
          <w:spacing w:val="-3"/>
        </w:rPr>
      </w:pPr>
      <w:r w:rsidRPr="00D75E77">
        <w:rPr>
          <w:rFonts w:ascii="Calibri" w:hAnsi="Calibri"/>
          <w:b/>
          <w:caps/>
          <w:color w:val="7030A0"/>
          <w:spacing w:val="-3"/>
          <w:highlight w:val="yellow"/>
        </w:rPr>
        <w:t>General Tip:</w:t>
      </w:r>
      <w:r w:rsidRPr="00D75E77">
        <w:rPr>
          <w:rFonts w:ascii="Calibri" w:hAnsi="Calibri"/>
          <w:b/>
          <w:color w:val="7030A0"/>
          <w:spacing w:val="-3"/>
        </w:rPr>
        <w:t xml:space="preserve"> </w:t>
      </w:r>
      <w:r w:rsidRPr="00D75E77">
        <w:rPr>
          <w:rFonts w:ascii="Calibri" w:hAnsi="Calibri"/>
          <w:color w:val="7030A0"/>
          <w:spacing w:val="-3"/>
          <w:szCs w:val="16"/>
        </w:rPr>
        <w:t>Save and study each paper handout and electronic file you get from the instructor as if it was the most valuable thing in the world.</w:t>
      </w:r>
    </w:p>
    <w:p w14:paraId="000C7248" w14:textId="77777777" w:rsidR="0018294F" w:rsidRPr="00D75E77" w:rsidRDefault="0018294F" w:rsidP="0018294F">
      <w:pPr>
        <w:widowControl w:val="0"/>
        <w:suppressAutoHyphens/>
        <w:rPr>
          <w:rFonts w:ascii="Calibri" w:hAnsi="Calibri" w:cs="Arial"/>
          <w:color w:val="7030A0"/>
          <w:spacing w:val="-2"/>
        </w:rPr>
      </w:pPr>
    </w:p>
    <w:p w14:paraId="7888D92B" w14:textId="77777777" w:rsidR="0018294F" w:rsidRPr="00D75E77" w:rsidRDefault="0018294F" w:rsidP="0018294F">
      <w:pPr>
        <w:suppressAutoHyphens/>
        <w:rPr>
          <w:rFonts w:ascii="Calibri" w:hAnsi="Calibri" w:cs="Arial"/>
          <w:b/>
          <w:color w:val="7030A0"/>
        </w:rPr>
      </w:pPr>
      <w:r w:rsidRPr="00D75E77">
        <w:rPr>
          <w:rFonts w:ascii="Calibri" w:hAnsi="Calibri" w:cs="Arial"/>
          <w:b/>
          <w:color w:val="7030A0"/>
          <w:highlight w:val="yellow"/>
        </w:rPr>
        <w:t>Working in Room ALIF C-324 Outside of Class Hours:</w:t>
      </w:r>
    </w:p>
    <w:p w14:paraId="35003C7C" w14:textId="0712950D" w:rsidR="0018294F" w:rsidRDefault="0018294F" w:rsidP="0018294F">
      <w:pPr>
        <w:suppressAutoHyphens/>
        <w:rPr>
          <w:rFonts w:ascii="Calibri" w:hAnsi="Calibri" w:cs="Arial"/>
          <w:color w:val="7030A0"/>
        </w:rPr>
      </w:pPr>
      <w:r w:rsidRPr="00D75E77">
        <w:rPr>
          <w:rFonts w:ascii="Calibri" w:hAnsi="Calibri" w:cs="Arial"/>
          <w:color w:val="7030A0"/>
        </w:rPr>
        <w:t>After the first few days of class, a roster will be given to the ALIF front desk and ALIF security and “room pass tickets” will be given to each student. This will allow enrolled Printmaking students in this class access to use the printmaking studio (C-324) during any time the campus is open and C-324 is not in use for other classes.</w:t>
      </w:r>
    </w:p>
    <w:p w14:paraId="6EECCACB" w14:textId="0D2CBAFF" w:rsidR="0018294F" w:rsidRDefault="0018294F" w:rsidP="0018294F">
      <w:pPr>
        <w:suppressAutoHyphens/>
        <w:rPr>
          <w:rFonts w:ascii="Calibri" w:hAnsi="Calibri" w:cs="Arial"/>
          <w:color w:val="7030A0"/>
        </w:rPr>
      </w:pPr>
    </w:p>
    <w:p w14:paraId="080E75D2" w14:textId="6764B609" w:rsidR="0018294F" w:rsidRPr="00D75E77" w:rsidRDefault="0018294F" w:rsidP="0018294F">
      <w:pPr>
        <w:suppressAutoHyphens/>
        <w:rPr>
          <w:rFonts w:ascii="Calibri" w:hAnsi="Calibri" w:cs="Arial"/>
          <w:color w:val="7030A0"/>
        </w:rPr>
      </w:pPr>
      <w:r w:rsidRPr="0018294F">
        <w:rPr>
          <w:rFonts w:ascii="Calibri" w:hAnsi="Calibri" w:cs="Arial"/>
          <w:b/>
          <w:color w:val="7030A0"/>
          <w:highlight w:val="yellow"/>
        </w:rPr>
        <w:t>Art Studio Lockers at Alief-Hayes Road:</w:t>
      </w:r>
      <w:r>
        <w:rPr>
          <w:rFonts w:ascii="Calibri" w:hAnsi="Calibri" w:cs="Arial"/>
          <w:color w:val="7030A0"/>
        </w:rPr>
        <w:t xml:space="preserve"> </w:t>
      </w:r>
      <w:hyperlink r:id="rId28" w:history="1">
        <w:r w:rsidRPr="0018294F">
          <w:rPr>
            <w:color w:val="0000FF"/>
            <w:sz w:val="14"/>
            <w:u w:val="single"/>
          </w:rPr>
          <w:t>https://learning.hccs.edu/faculty/stanley.kaminski/faculty-facilities-files/frequently-asked-questions-from-faculty/are-there-lockers-for-arts-studio-students-at-the-alief-hayes-road-campus</w:t>
        </w:r>
      </w:hyperlink>
    </w:p>
    <w:p w14:paraId="651D3DE2" w14:textId="45D65944" w:rsidR="0018294F" w:rsidRDefault="0018294F" w:rsidP="0018294F"/>
    <w:p w14:paraId="4B2B6B61" w14:textId="672BCA84" w:rsidR="005572D0" w:rsidRPr="00232551" w:rsidRDefault="005572D0" w:rsidP="0018294F">
      <w:pPr>
        <w:rPr>
          <w:sz w:val="18"/>
        </w:rPr>
      </w:pPr>
      <w:r w:rsidRPr="00232551">
        <w:rPr>
          <w:sz w:val="18"/>
        </w:rPr>
        <w:t>Portfolio Reviews for Art Majors</w:t>
      </w:r>
      <w:r w:rsidR="00433479" w:rsidRPr="00232551">
        <w:rPr>
          <w:sz w:val="18"/>
        </w:rPr>
        <w:t xml:space="preserve">; first Friday in May (Our </w:t>
      </w:r>
      <w:r w:rsidR="00232551" w:rsidRPr="00232551">
        <w:rPr>
          <w:sz w:val="18"/>
        </w:rPr>
        <w:t xml:space="preserve">ARTS </w:t>
      </w:r>
      <w:r w:rsidR="00433479" w:rsidRPr="00232551">
        <w:rPr>
          <w:sz w:val="18"/>
        </w:rPr>
        <w:t>Coordinator said that we had to include this</w:t>
      </w:r>
      <w:r w:rsidR="00232551" w:rsidRPr="00232551">
        <w:rPr>
          <w:sz w:val="18"/>
        </w:rPr>
        <w:t>.)</w:t>
      </w:r>
    </w:p>
    <w:p w14:paraId="6F968ABC" w14:textId="77777777" w:rsidR="005572D0" w:rsidRPr="002C7DC7" w:rsidRDefault="005572D0" w:rsidP="0018294F"/>
    <w:p w14:paraId="2DDBE2F7" w14:textId="77777777" w:rsidR="0018294F" w:rsidRPr="002C7DC7" w:rsidRDefault="0018294F" w:rsidP="0018294F">
      <w:pPr>
        <w:rPr>
          <w:rFonts w:ascii="Calibri" w:eastAsia="MS Mincho" w:hAnsi="Calibri"/>
          <w:b/>
          <w:iCs/>
          <w:color w:val="7030A0"/>
        </w:rPr>
      </w:pPr>
      <w:r w:rsidRPr="002C7DC7">
        <w:rPr>
          <w:rFonts w:ascii="Calibri" w:eastAsia="MS Mincho" w:hAnsi="Calibri"/>
          <w:b/>
          <w:iCs/>
          <w:color w:val="7030A0"/>
          <w:highlight w:val="yellow"/>
        </w:rPr>
        <w:t>ABOUT THE INSTRUCTOR:</w:t>
      </w:r>
    </w:p>
    <w:p w14:paraId="679EEBBB" w14:textId="77777777" w:rsidR="0018294F" w:rsidRPr="002C7DC7" w:rsidRDefault="0018294F" w:rsidP="0018294F">
      <w:pPr>
        <w:rPr>
          <w:rFonts w:ascii="Calibri" w:eastAsia="MS Mincho" w:hAnsi="Calibri"/>
          <w:iCs/>
          <w:color w:val="7030A0"/>
        </w:rPr>
      </w:pPr>
      <w:r w:rsidRPr="002C7DC7">
        <w:rPr>
          <w:rFonts w:ascii="Calibri" w:eastAsia="MS Mincho" w:hAnsi="Calibri"/>
          <w:iCs/>
          <w:color w:val="7030A0"/>
        </w:rPr>
        <w:t xml:space="preserve">Stanley Kaminski earned a Master of Fine Arts degree from Louisiana State University in 1994. He earned a summa cum laude Bachelor of Fine Arts in 1991 in his home state at West Virginia University. Although he was just a basic high school student, he flourished in college – and so can you! Performance Grant Awards and Selective Assistantships paid for almost all his education, which his parents appreciated. Stanley had a calling to teach adults about art in a college environment. He has been doing so since 1992. His teaching philosophy includes the idea that the most real learning occurs in an active, varied and fun environment. Stanley is here to teach academic art and help all students (yes, even you), succeed, learn and improve. He wants to help each student have the best chance at the best life possible! By helping all students “rise up” and maximize their discipline, responsibility, and love of learning, Professor Kaminski believes he is fulfilling his purpose in life and contributing to a better, more just - and civilized - world. He has been teaching for HCC-NW since August 2000 and from 1994-98. In 2016, he was one of five faculty to be recognized as </w:t>
      </w:r>
      <w:r w:rsidRPr="002C7DC7">
        <w:rPr>
          <w:rFonts w:ascii="Calibri" w:eastAsia="MS Mincho" w:hAnsi="Calibri"/>
          <w:i/>
          <w:iCs/>
          <w:color w:val="7030A0"/>
        </w:rPr>
        <w:t>HCC Teacher of the Year</w:t>
      </w:r>
      <w:r w:rsidRPr="002C7DC7">
        <w:rPr>
          <w:rFonts w:ascii="Calibri" w:eastAsia="MS Mincho" w:hAnsi="Calibri"/>
          <w:iCs/>
          <w:color w:val="7030A0"/>
        </w:rPr>
        <w:t xml:space="preserve">. In 2006, he won a </w:t>
      </w:r>
      <w:r w:rsidRPr="002C7DC7">
        <w:rPr>
          <w:rFonts w:ascii="Calibri" w:eastAsia="MS Mincho" w:hAnsi="Calibri"/>
          <w:i/>
          <w:iCs/>
          <w:color w:val="7030A0"/>
        </w:rPr>
        <w:t>National Institute for Staff and Organizational Development</w:t>
      </w:r>
      <w:r w:rsidRPr="002C7DC7">
        <w:rPr>
          <w:rFonts w:ascii="Calibri" w:eastAsia="MS Mincho" w:hAnsi="Calibri"/>
          <w:iCs/>
          <w:color w:val="7030A0"/>
        </w:rPr>
        <w:t xml:space="preserve"> (NISOD) Excellence Award for outstanding contributions to teaching, leadership and learning. Stanley also teaches </w:t>
      </w:r>
      <w:r w:rsidRPr="002C7DC7">
        <w:rPr>
          <w:rFonts w:ascii="Calibri" w:eastAsia="MS Mincho" w:hAnsi="Calibri"/>
          <w:i/>
          <w:iCs/>
          <w:color w:val="7030A0"/>
        </w:rPr>
        <w:t>You, Too, Can Draw!</w:t>
      </w:r>
      <w:r w:rsidRPr="002C7DC7">
        <w:rPr>
          <w:rFonts w:ascii="Calibri" w:eastAsia="MS Mincho" w:hAnsi="Calibri"/>
          <w:iCs/>
          <w:color w:val="7030A0"/>
        </w:rPr>
        <w:t xml:space="preserve"> at the Glasscock School of Continuing Studies at Rice University. He is an exhibiting artist - his artwork has been shown in 16 states and internationally in Slovenia. Actor John Goodman owns one of his artworks titled Self Doubt Bomber. His work has been published in </w:t>
      </w:r>
      <w:r w:rsidRPr="002C7DC7">
        <w:rPr>
          <w:rFonts w:ascii="Calibri" w:eastAsia="MS Mincho" w:hAnsi="Calibri"/>
          <w:i/>
          <w:iCs/>
          <w:color w:val="7030A0"/>
        </w:rPr>
        <w:t>The Best of Printmaking: An International Collection</w:t>
      </w:r>
      <w:r w:rsidRPr="002C7DC7">
        <w:rPr>
          <w:rFonts w:ascii="Calibri" w:eastAsia="MS Mincho" w:hAnsi="Calibri"/>
          <w:iCs/>
          <w:color w:val="7030A0"/>
        </w:rPr>
        <w:t xml:space="preserve"> (1997) by Quarry Books and </w:t>
      </w:r>
      <w:r w:rsidRPr="002C7DC7">
        <w:rPr>
          <w:rFonts w:ascii="Calibri" w:eastAsia="MS Mincho" w:hAnsi="Calibri"/>
          <w:i/>
          <w:iCs/>
          <w:color w:val="7030A0"/>
        </w:rPr>
        <w:t xml:space="preserve">A Survey of Contemporary Printmaking </w:t>
      </w:r>
      <w:r w:rsidRPr="002C7DC7">
        <w:rPr>
          <w:rFonts w:ascii="Calibri" w:eastAsia="MS Mincho" w:hAnsi="Calibri"/>
          <w:iCs/>
          <w:color w:val="7030A0"/>
        </w:rPr>
        <w:t xml:space="preserve">(2012) by Lazymuse Productions. His artwork is in museum, university and private collections. He has two children and lives in Cypress Texas. </w:t>
      </w:r>
    </w:p>
    <w:p w14:paraId="56C64225" w14:textId="77777777" w:rsidR="0018294F" w:rsidRPr="002C7DC7" w:rsidRDefault="0018294F" w:rsidP="0018294F">
      <w:pPr>
        <w:rPr>
          <w:rFonts w:ascii="Calibri" w:eastAsia="MS Mincho" w:hAnsi="Calibri"/>
          <w:iCs/>
          <w:color w:val="7030A0"/>
        </w:rPr>
      </w:pPr>
    </w:p>
    <w:p w14:paraId="0EE45DC9" w14:textId="77777777" w:rsidR="0018294F" w:rsidRPr="002C7DC7" w:rsidRDefault="0018294F" w:rsidP="0018294F">
      <w:pPr>
        <w:rPr>
          <w:rFonts w:ascii="Calibri" w:eastAsia="MS Mincho" w:hAnsi="Calibri"/>
          <w:iCs/>
          <w:color w:val="7030A0"/>
        </w:rPr>
      </w:pPr>
      <w:r w:rsidRPr="002C7DC7">
        <w:rPr>
          <w:rFonts w:ascii="Calibri" w:eastAsia="MS Mincho" w:hAnsi="Calibri"/>
          <w:iCs/>
          <w:color w:val="7030A0"/>
        </w:rPr>
        <w:t xml:space="preserve">To read Stanley’s complete curriculum vitae, please visit </w:t>
      </w:r>
      <w:hyperlink r:id="rId29" w:history="1">
        <w:r w:rsidRPr="002C7DC7">
          <w:rPr>
            <w:rFonts w:ascii="Calibri" w:eastAsia="MS Mincho" w:hAnsi="Calibri"/>
            <w:iCs/>
            <w:color w:val="7030A0"/>
            <w:u w:val="single"/>
          </w:rPr>
          <w:t>http://learning.hccs.edu/faculty/stanley.kaminski</w:t>
        </w:r>
      </w:hyperlink>
    </w:p>
    <w:p w14:paraId="69EEA16A" w14:textId="77777777" w:rsidR="0018294F" w:rsidRPr="002C7DC7" w:rsidRDefault="0018294F" w:rsidP="0018294F">
      <w:pPr>
        <w:rPr>
          <w:rFonts w:ascii="Calibri" w:eastAsia="MS Mincho" w:hAnsi="Calibri"/>
          <w:iCs/>
          <w:color w:val="7030A0"/>
        </w:rPr>
      </w:pPr>
    </w:p>
    <w:p w14:paraId="02B33E99" w14:textId="77777777" w:rsidR="0018294F" w:rsidRPr="002C7DC7" w:rsidRDefault="0018294F" w:rsidP="0018294F">
      <w:pPr>
        <w:rPr>
          <w:rFonts w:ascii="Calibri" w:eastAsia="MS Mincho" w:hAnsi="Calibri" w:cs="Arial"/>
          <w:color w:val="7030A0"/>
          <w:sz w:val="22"/>
          <w:szCs w:val="22"/>
        </w:rPr>
      </w:pPr>
      <w:r w:rsidRPr="002C7DC7">
        <w:rPr>
          <w:rFonts w:ascii="Calibri" w:eastAsia="MS Mincho" w:hAnsi="Calibri"/>
          <w:iCs/>
          <w:color w:val="7030A0"/>
        </w:rPr>
        <w:t xml:space="preserve">Let’s have a great semester. </w:t>
      </w:r>
      <w:r w:rsidRPr="002C7DC7">
        <w:rPr>
          <w:rFonts w:ascii="Calibri" w:eastAsia="MS Mincho" w:hAnsi="Calibri"/>
          <w:iCs/>
          <w:color w:val="7030A0"/>
          <w:highlight w:val="yellow"/>
        </w:rPr>
        <w:t>You can doooooooooo IT!</w:t>
      </w:r>
      <w:r w:rsidRPr="002C7DC7">
        <w:rPr>
          <w:rFonts w:ascii="Calibri" w:eastAsia="MS Mincho" w:hAnsi="Calibri" w:cs="Arial"/>
          <w:color w:val="7030A0"/>
          <w:sz w:val="22"/>
          <w:szCs w:val="22"/>
        </w:rPr>
        <w:t xml:space="preserve"> </w:t>
      </w:r>
    </w:p>
    <w:p w14:paraId="510C50BD" w14:textId="77777777" w:rsidR="006E4881" w:rsidRDefault="006E4881" w:rsidP="007F1C88">
      <w:pPr>
        <w:pStyle w:val="NormalWeb"/>
        <w:spacing w:before="0" w:after="0"/>
        <w:rPr>
          <w:rFonts w:ascii="Arial" w:hAnsi="Arial" w:cs="Arial"/>
          <w:b/>
          <w:color w:val="0070C0"/>
          <w:sz w:val="24"/>
          <w:szCs w:val="22"/>
        </w:rPr>
      </w:pPr>
    </w:p>
    <w:p w14:paraId="02A7C606" w14:textId="77777777" w:rsidR="006E4881" w:rsidRPr="006E4881" w:rsidRDefault="006E4881" w:rsidP="006E4881">
      <w:pPr>
        <w:pStyle w:val="NormalWeb"/>
        <w:spacing w:before="0" w:after="0"/>
        <w:jc w:val="center"/>
        <w:rPr>
          <w:rFonts w:cs="Arial"/>
          <w:b/>
          <w:color w:val="1F4E79" w:themeColor="accent1" w:themeShade="80"/>
          <w:sz w:val="24"/>
          <w:szCs w:val="22"/>
        </w:rPr>
      </w:pPr>
      <w:r w:rsidRPr="006E4881">
        <w:rPr>
          <w:rFonts w:cs="Arial"/>
          <w:b/>
          <w:color w:val="1F4E79" w:themeColor="accent1" w:themeShade="80"/>
          <w:sz w:val="24"/>
          <w:szCs w:val="22"/>
        </w:rPr>
        <w:t>Art Program Requirements:</w:t>
      </w:r>
    </w:p>
    <w:p w14:paraId="7BB7B16D" w14:textId="6082529A" w:rsidR="006E4881" w:rsidRPr="005A439B" w:rsidRDefault="006E4881" w:rsidP="006E4881">
      <w:pPr>
        <w:pStyle w:val="NormalWeb"/>
        <w:spacing w:before="0" w:after="0"/>
        <w:rPr>
          <w:rFonts w:ascii="Arial" w:hAnsi="Arial" w:cs="Arial"/>
          <w:b/>
          <w:color w:val="0070C0"/>
          <w:sz w:val="24"/>
          <w:szCs w:val="22"/>
        </w:rPr>
      </w:pPr>
      <w:r w:rsidRPr="005A439B">
        <w:rPr>
          <w:rFonts w:ascii="Arial" w:hAnsi="Arial" w:cs="Arial"/>
          <w:b/>
          <w:color w:val="0070C0"/>
          <w:sz w:val="24"/>
          <w:szCs w:val="22"/>
        </w:rPr>
        <w:t xml:space="preserve"> </w:t>
      </w:r>
    </w:p>
    <w:p w14:paraId="06CB1E0B" w14:textId="77777777" w:rsidR="00335395" w:rsidRPr="00425770" w:rsidRDefault="00335395" w:rsidP="00335395">
      <w:pPr>
        <w:pStyle w:val="NormalWeb"/>
        <w:spacing w:before="0" w:after="0"/>
        <w:rPr>
          <w:rFonts w:cs="Arial"/>
          <w:sz w:val="22"/>
          <w:szCs w:val="22"/>
        </w:rPr>
      </w:pPr>
      <w:r w:rsidRPr="00425770">
        <w:rPr>
          <w:rFonts w:cs="Arial"/>
          <w:sz w:val="22"/>
          <w:szCs w:val="22"/>
        </w:rPr>
        <w:t>By the end of the semester the student who passes with a final grade of “C” or above will have demonstrated the ability to:</w:t>
      </w:r>
    </w:p>
    <w:p w14:paraId="394C4864" w14:textId="77777777" w:rsidR="00335395" w:rsidRPr="00956FDC" w:rsidRDefault="00335395" w:rsidP="00335395">
      <w:pPr>
        <w:numPr>
          <w:ilvl w:val="0"/>
          <w:numId w:val="23"/>
        </w:numPr>
        <w:tabs>
          <w:tab w:val="clear" w:pos="360"/>
        </w:tabs>
        <w:ind w:left="450" w:hanging="90"/>
        <w:rPr>
          <w:rFonts w:cs="Arial"/>
          <w:sz w:val="22"/>
          <w:szCs w:val="22"/>
        </w:rPr>
      </w:pPr>
      <w:bookmarkStart w:id="3" w:name="OLE_LINK1"/>
      <w:r w:rsidRPr="00956FDC">
        <w:rPr>
          <w:rFonts w:cs="Arial"/>
          <w:sz w:val="22"/>
          <w:szCs w:val="22"/>
        </w:rPr>
        <w:t>Complete and comprehend the objectives of all graded assignments</w:t>
      </w:r>
    </w:p>
    <w:p w14:paraId="3E81E73D" w14:textId="77777777" w:rsidR="00335395" w:rsidRPr="00956FDC" w:rsidRDefault="00335395" w:rsidP="00335395">
      <w:pPr>
        <w:numPr>
          <w:ilvl w:val="0"/>
          <w:numId w:val="23"/>
        </w:numPr>
        <w:tabs>
          <w:tab w:val="clear" w:pos="360"/>
        </w:tabs>
        <w:ind w:left="450" w:hanging="90"/>
        <w:rPr>
          <w:rFonts w:cs="Arial"/>
          <w:sz w:val="22"/>
          <w:szCs w:val="22"/>
        </w:rPr>
      </w:pPr>
      <w:r w:rsidRPr="00956FDC">
        <w:rPr>
          <w:rFonts w:cs="Arial"/>
          <w:sz w:val="22"/>
          <w:szCs w:val="22"/>
        </w:rPr>
        <w:t>Attend class regularly, missing no more than 12.5% of instruction (12 hours)</w:t>
      </w:r>
    </w:p>
    <w:p w14:paraId="1890F0DF" w14:textId="77777777" w:rsidR="00335395" w:rsidRPr="00956FDC" w:rsidRDefault="00335395" w:rsidP="00335395">
      <w:pPr>
        <w:numPr>
          <w:ilvl w:val="0"/>
          <w:numId w:val="23"/>
        </w:numPr>
        <w:tabs>
          <w:tab w:val="clear" w:pos="360"/>
        </w:tabs>
        <w:ind w:left="450" w:hanging="90"/>
        <w:rPr>
          <w:rFonts w:cs="Arial"/>
          <w:sz w:val="22"/>
          <w:szCs w:val="22"/>
        </w:rPr>
      </w:pPr>
      <w:r w:rsidRPr="00956FDC">
        <w:rPr>
          <w:rFonts w:cs="Arial"/>
          <w:sz w:val="22"/>
          <w:szCs w:val="22"/>
        </w:rPr>
        <w:t>Arrive at class promptly and with the required supplies for that day’s session</w:t>
      </w:r>
    </w:p>
    <w:p w14:paraId="0B754919" w14:textId="77777777" w:rsidR="00335395" w:rsidRPr="00956FDC" w:rsidRDefault="00335395" w:rsidP="00335395">
      <w:pPr>
        <w:numPr>
          <w:ilvl w:val="0"/>
          <w:numId w:val="23"/>
        </w:numPr>
        <w:tabs>
          <w:tab w:val="clear" w:pos="360"/>
        </w:tabs>
        <w:ind w:left="450" w:hanging="90"/>
        <w:rPr>
          <w:rFonts w:cs="Arial"/>
          <w:sz w:val="22"/>
          <w:szCs w:val="22"/>
        </w:rPr>
      </w:pPr>
      <w:r w:rsidRPr="00956FDC">
        <w:rPr>
          <w:rFonts w:cs="Arial"/>
          <w:sz w:val="22"/>
          <w:szCs w:val="22"/>
        </w:rPr>
        <w:t>Participate in the shared responsibilities for studio clean-up</w:t>
      </w:r>
    </w:p>
    <w:p w14:paraId="2D81EC65" w14:textId="77777777" w:rsidR="00335395" w:rsidRPr="00956FDC" w:rsidRDefault="00335395" w:rsidP="00335395">
      <w:pPr>
        <w:numPr>
          <w:ilvl w:val="0"/>
          <w:numId w:val="23"/>
        </w:numPr>
        <w:tabs>
          <w:tab w:val="clear" w:pos="360"/>
        </w:tabs>
        <w:ind w:left="450" w:hanging="90"/>
        <w:rPr>
          <w:rFonts w:cs="Arial"/>
          <w:sz w:val="22"/>
          <w:szCs w:val="22"/>
        </w:rPr>
      </w:pPr>
      <w:r w:rsidRPr="00956FDC">
        <w:rPr>
          <w:rFonts w:cs="Arial"/>
          <w:sz w:val="22"/>
          <w:szCs w:val="22"/>
        </w:rPr>
        <w:t>Exhibit safe studio habits</w:t>
      </w:r>
    </w:p>
    <w:p w14:paraId="6C56ADE3" w14:textId="77777777" w:rsidR="00335395" w:rsidRPr="00956FDC" w:rsidRDefault="00335395" w:rsidP="00335395">
      <w:pPr>
        <w:numPr>
          <w:ilvl w:val="0"/>
          <w:numId w:val="23"/>
        </w:numPr>
        <w:tabs>
          <w:tab w:val="clear" w:pos="360"/>
        </w:tabs>
        <w:ind w:left="450" w:hanging="90"/>
        <w:rPr>
          <w:rFonts w:cs="Arial"/>
          <w:sz w:val="22"/>
          <w:szCs w:val="22"/>
        </w:rPr>
      </w:pPr>
      <w:r w:rsidRPr="00956FDC">
        <w:rPr>
          <w:rFonts w:cs="Arial"/>
          <w:sz w:val="22"/>
          <w:szCs w:val="22"/>
        </w:rPr>
        <w:t>Be prepared for and participate in class critiques</w:t>
      </w:r>
    </w:p>
    <w:p w14:paraId="5459DD71" w14:textId="77777777" w:rsidR="00335395" w:rsidRPr="00956FDC" w:rsidRDefault="00335395" w:rsidP="00335395">
      <w:pPr>
        <w:numPr>
          <w:ilvl w:val="0"/>
          <w:numId w:val="22"/>
        </w:numPr>
        <w:ind w:left="720"/>
        <w:rPr>
          <w:rFonts w:cs="Arial"/>
          <w:sz w:val="22"/>
          <w:szCs w:val="22"/>
        </w:rPr>
      </w:pPr>
      <w:r w:rsidRPr="00956FDC">
        <w:rPr>
          <w:rFonts w:cs="Arial"/>
          <w:sz w:val="22"/>
          <w:szCs w:val="22"/>
        </w:rPr>
        <w:t>Demonstrate the ability to communicate orally in clear, coherent, and persuasive language</w:t>
      </w:r>
    </w:p>
    <w:p w14:paraId="16911B2F" w14:textId="77777777" w:rsidR="00335395" w:rsidRPr="00956FDC" w:rsidRDefault="00335395" w:rsidP="00335395">
      <w:pPr>
        <w:numPr>
          <w:ilvl w:val="0"/>
          <w:numId w:val="23"/>
        </w:numPr>
        <w:tabs>
          <w:tab w:val="clear" w:pos="360"/>
        </w:tabs>
        <w:ind w:left="720"/>
        <w:rPr>
          <w:rFonts w:cs="Arial"/>
          <w:sz w:val="22"/>
          <w:szCs w:val="22"/>
        </w:rPr>
      </w:pPr>
      <w:r w:rsidRPr="00956FDC">
        <w:rPr>
          <w:rFonts w:cs="Arial"/>
          <w:sz w:val="22"/>
          <w:szCs w:val="22"/>
        </w:rPr>
        <w:t>Complete a minimum of 1000 words in a combination of writing assignments and/or projects</w:t>
      </w:r>
    </w:p>
    <w:p w14:paraId="57CC9976" w14:textId="77777777" w:rsidR="00335395" w:rsidRPr="00956FDC" w:rsidRDefault="00335395" w:rsidP="00335395">
      <w:pPr>
        <w:numPr>
          <w:ilvl w:val="0"/>
          <w:numId w:val="23"/>
        </w:numPr>
        <w:tabs>
          <w:tab w:val="clear" w:pos="360"/>
        </w:tabs>
        <w:ind w:left="450" w:hanging="90"/>
        <w:rPr>
          <w:rFonts w:cs="Arial"/>
          <w:sz w:val="22"/>
          <w:szCs w:val="22"/>
        </w:rPr>
      </w:pPr>
      <w:r w:rsidRPr="00956FDC">
        <w:rPr>
          <w:rFonts w:cs="Arial"/>
          <w:sz w:val="22"/>
          <w:szCs w:val="22"/>
        </w:rPr>
        <w:t>Demonstrate the ability to present works of exhibition quality</w:t>
      </w:r>
    </w:p>
    <w:bookmarkEnd w:id="3"/>
    <w:p w14:paraId="5F283755" w14:textId="77777777" w:rsidR="00335395" w:rsidRPr="00F82887" w:rsidRDefault="00335395" w:rsidP="00335395">
      <w:pPr>
        <w:numPr>
          <w:ilvl w:val="0"/>
          <w:numId w:val="23"/>
        </w:numPr>
        <w:tabs>
          <w:tab w:val="clear" w:pos="360"/>
        </w:tabs>
        <w:ind w:left="720"/>
        <w:rPr>
          <w:rFonts w:cs="Arial"/>
          <w:sz w:val="22"/>
          <w:szCs w:val="22"/>
        </w:rPr>
      </w:pPr>
      <w:r w:rsidRPr="00F82887">
        <w:rPr>
          <w:rFonts w:cs="Arial"/>
          <w:color w:val="000000"/>
          <w:sz w:val="22"/>
          <w:szCs w:val="22"/>
          <w:shd w:val="clear" w:color="auto" w:fill="FFFFFF"/>
        </w:rPr>
        <w:t>Consistently print a minimum of 1 intaglio edition of at least 5 prints each of which contain a wide range of controlled value variation using either etching or engraving techniques</w:t>
      </w:r>
    </w:p>
    <w:p w14:paraId="24DF8E33" w14:textId="77777777" w:rsidR="00335395" w:rsidRPr="00F82887" w:rsidRDefault="00335395" w:rsidP="00335395">
      <w:pPr>
        <w:numPr>
          <w:ilvl w:val="0"/>
          <w:numId w:val="23"/>
        </w:numPr>
        <w:tabs>
          <w:tab w:val="clear" w:pos="360"/>
        </w:tabs>
        <w:ind w:left="720"/>
        <w:rPr>
          <w:rFonts w:cs="Arial"/>
          <w:sz w:val="22"/>
          <w:szCs w:val="22"/>
        </w:rPr>
      </w:pPr>
      <w:r w:rsidRPr="00F82887">
        <w:rPr>
          <w:rFonts w:cs="Arial"/>
          <w:color w:val="000000"/>
          <w:sz w:val="22"/>
          <w:szCs w:val="22"/>
          <w:shd w:val="clear" w:color="auto" w:fill="FFFFFF"/>
        </w:rPr>
        <w:t>Consistently print a minimum of 1 edition of 5 prints by means of a printmaking method not presented previously in the course.</w:t>
      </w:r>
    </w:p>
    <w:p w14:paraId="2F5EF798" w14:textId="77777777" w:rsidR="00335395" w:rsidRPr="00F82887" w:rsidRDefault="00335395" w:rsidP="00335395">
      <w:pPr>
        <w:numPr>
          <w:ilvl w:val="0"/>
          <w:numId w:val="23"/>
        </w:numPr>
        <w:tabs>
          <w:tab w:val="clear" w:pos="360"/>
        </w:tabs>
        <w:ind w:left="720"/>
        <w:rPr>
          <w:rFonts w:cs="Arial"/>
          <w:sz w:val="22"/>
          <w:szCs w:val="22"/>
        </w:rPr>
      </w:pPr>
      <w:r w:rsidRPr="00F82887">
        <w:rPr>
          <w:rFonts w:cs="Arial"/>
          <w:sz w:val="22"/>
          <w:szCs w:val="22"/>
        </w:rPr>
        <w:t>Consistently print a relief edition in linoleum or wood block of at least 5 prints</w:t>
      </w:r>
    </w:p>
    <w:p w14:paraId="694D5D7B" w14:textId="77777777" w:rsidR="00335395" w:rsidRPr="00F82887" w:rsidRDefault="00335395" w:rsidP="00335395">
      <w:pPr>
        <w:numPr>
          <w:ilvl w:val="0"/>
          <w:numId w:val="23"/>
        </w:numPr>
        <w:tabs>
          <w:tab w:val="clear" w:pos="360"/>
        </w:tabs>
        <w:ind w:left="720"/>
        <w:rPr>
          <w:rFonts w:cs="Arial"/>
          <w:sz w:val="22"/>
          <w:szCs w:val="22"/>
        </w:rPr>
      </w:pPr>
      <w:r w:rsidRPr="00F82887">
        <w:rPr>
          <w:rFonts w:cs="Arial"/>
          <w:sz w:val="22"/>
          <w:szCs w:val="22"/>
        </w:rPr>
        <w:t>Present a portfolio of at least 7 monotypes/monoprints that exhibit a variety of techniques and applications</w:t>
      </w:r>
    </w:p>
    <w:p w14:paraId="58081AAA" w14:textId="77777777" w:rsidR="00335395" w:rsidRPr="00F82887" w:rsidRDefault="00335395" w:rsidP="00335395">
      <w:pPr>
        <w:numPr>
          <w:ilvl w:val="0"/>
          <w:numId w:val="23"/>
        </w:numPr>
        <w:tabs>
          <w:tab w:val="clear" w:pos="360"/>
        </w:tabs>
        <w:ind w:left="720"/>
        <w:rPr>
          <w:rFonts w:cs="Arial"/>
          <w:sz w:val="22"/>
          <w:szCs w:val="22"/>
        </w:rPr>
      </w:pPr>
      <w:r w:rsidRPr="00F82887">
        <w:rPr>
          <w:rFonts w:cs="Arial"/>
          <w:color w:val="000000"/>
          <w:sz w:val="22"/>
          <w:szCs w:val="22"/>
          <w:shd w:val="clear" w:color="auto" w:fill="FFFFFF"/>
        </w:rPr>
        <w:t>Explore the relationship between process, history, context, medium and image by using the characteristics of each print technique.</w:t>
      </w:r>
    </w:p>
    <w:p w14:paraId="49F3C393" w14:textId="77777777" w:rsidR="00335395" w:rsidRPr="00F82887" w:rsidRDefault="00335395" w:rsidP="00335395">
      <w:pPr>
        <w:numPr>
          <w:ilvl w:val="0"/>
          <w:numId w:val="23"/>
        </w:numPr>
        <w:tabs>
          <w:tab w:val="clear" w:pos="360"/>
        </w:tabs>
        <w:ind w:left="720"/>
        <w:rPr>
          <w:rFonts w:cs="Arial"/>
          <w:sz w:val="22"/>
          <w:szCs w:val="22"/>
        </w:rPr>
      </w:pPr>
      <w:r w:rsidRPr="00F82887">
        <w:rPr>
          <w:rFonts w:cs="Arial"/>
          <w:color w:val="000000"/>
          <w:sz w:val="22"/>
          <w:szCs w:val="22"/>
          <w:shd w:val="clear" w:color="auto" w:fill="FFFFFF"/>
        </w:rPr>
        <w:t>A total of 3 editions with a minimum 5 prints per edition and 7 monotypes/monoprints will be completed by the end of term.</w:t>
      </w:r>
    </w:p>
    <w:p w14:paraId="5FA12F0F" w14:textId="77777777" w:rsidR="00851B17" w:rsidRDefault="00851B17" w:rsidP="00617C46">
      <w:pPr>
        <w:pStyle w:val="Heading2"/>
      </w:pPr>
    </w:p>
    <w:p w14:paraId="4FAF3E0B" w14:textId="5F306BB7" w:rsidR="00D66A52" w:rsidRDefault="00D66A52" w:rsidP="00617C46">
      <w:pPr>
        <w:pStyle w:val="Heading2"/>
      </w:pPr>
      <w:r>
        <w:t>Electronic Devices</w:t>
      </w:r>
    </w:p>
    <w:p w14:paraId="53FE1F28" w14:textId="77777777" w:rsidR="0018294F" w:rsidRPr="002C7DC7" w:rsidRDefault="0018294F" w:rsidP="0018294F">
      <w:pPr>
        <w:rPr>
          <w:rFonts w:cs="Arial"/>
          <w:color w:val="FF0000"/>
          <w:sz w:val="22"/>
          <w:szCs w:val="22"/>
        </w:rPr>
      </w:pPr>
      <w:r w:rsidRPr="002C7DC7">
        <w:rPr>
          <w:rFonts w:cs="Arial"/>
          <w:color w:val="FF0000"/>
          <w:sz w:val="22"/>
          <w:szCs w:val="22"/>
        </w:rPr>
        <w:t>Cellphones and headphones are not ok during demonstrations and critiques.</w:t>
      </w:r>
      <w:r>
        <w:rPr>
          <w:rFonts w:cs="Arial"/>
          <w:color w:val="FF0000"/>
          <w:sz w:val="22"/>
          <w:szCs w:val="22"/>
        </w:rPr>
        <w:t xml:space="preserve"> They are ok during studio work times.</w:t>
      </w:r>
    </w:p>
    <w:p w14:paraId="5FF32D0A" w14:textId="46CCC3E8" w:rsidR="00D66A52" w:rsidRPr="009F7E01" w:rsidRDefault="00D66A52" w:rsidP="00D66A52">
      <w:pPr>
        <w:rPr>
          <w:color w:val="000000" w:themeColor="text1"/>
          <w:sz w:val="22"/>
          <w:szCs w:val="22"/>
        </w:rPr>
      </w:pPr>
    </w:p>
    <w:p w14:paraId="75657584" w14:textId="77777777" w:rsidR="007F1C88" w:rsidRDefault="007F1C88" w:rsidP="007F1C88">
      <w:pPr>
        <w:pStyle w:val="Heading1"/>
      </w:pPr>
      <w:r>
        <w:t>Visual Art Program Information</w:t>
      </w:r>
    </w:p>
    <w:p w14:paraId="505A40EA" w14:textId="77777777" w:rsidR="007F1C88" w:rsidRPr="006940C6" w:rsidRDefault="007F1C88" w:rsidP="007F1C88">
      <w:pPr>
        <w:rPr>
          <w:sz w:val="22"/>
          <w:szCs w:val="22"/>
        </w:rPr>
      </w:pPr>
    </w:p>
    <w:p w14:paraId="31792381" w14:textId="77777777" w:rsidR="007F1C88" w:rsidRPr="006940C6" w:rsidRDefault="007F1C88" w:rsidP="007F1C88">
      <w:pPr>
        <w:rPr>
          <w:sz w:val="22"/>
          <w:szCs w:val="22"/>
        </w:rPr>
      </w:pPr>
      <w:r w:rsidRPr="006940C6">
        <w:rPr>
          <w:sz w:val="22"/>
          <w:szCs w:val="22"/>
        </w:rPr>
        <w:t xml:space="preserve">The Visual Art Program offers an Associate Degree in Studio Art that is transferable to 4-year university programs. For more information, visit </w:t>
      </w:r>
    </w:p>
    <w:p w14:paraId="0F53E52E" w14:textId="496EC8E4" w:rsidR="007F1C88" w:rsidRDefault="00A613B4" w:rsidP="007F1C88">
      <w:pPr>
        <w:rPr>
          <w:rStyle w:val="Hyperlink"/>
          <w:sz w:val="22"/>
          <w:szCs w:val="22"/>
        </w:rPr>
      </w:pPr>
      <w:hyperlink r:id="rId30" w:history="1">
        <w:r w:rsidR="007F1C88" w:rsidRPr="00A24193">
          <w:rPr>
            <w:rStyle w:val="Hyperlink"/>
            <w:sz w:val="22"/>
            <w:szCs w:val="22"/>
          </w:rPr>
          <w:t>http://www.hccs.edu/programs/areas-of-study/liberal-arts-humanities--education/art/</w:t>
        </w:r>
      </w:hyperlink>
    </w:p>
    <w:p w14:paraId="3A1DADF1" w14:textId="1FA6CB99" w:rsidR="00A02B28" w:rsidRDefault="00A02B28" w:rsidP="007F1C88">
      <w:pPr>
        <w:rPr>
          <w:rStyle w:val="Hyperlink"/>
          <w:sz w:val="22"/>
          <w:szCs w:val="22"/>
        </w:rPr>
      </w:pPr>
    </w:p>
    <w:p w14:paraId="5CDD6646" w14:textId="0A9F0DBF" w:rsidR="00A02B28" w:rsidRPr="00A02B28" w:rsidRDefault="00A02B28" w:rsidP="007F1C88">
      <w:pPr>
        <w:rPr>
          <w:sz w:val="22"/>
          <w:szCs w:val="22"/>
        </w:rPr>
      </w:pPr>
      <w:r w:rsidRPr="00A02B28">
        <w:rPr>
          <w:rStyle w:val="Hyperlink"/>
          <w:color w:val="auto"/>
          <w:sz w:val="22"/>
          <w:szCs w:val="22"/>
          <w:u w:val="none"/>
        </w:rPr>
        <w:t>Portfolio reviews for Art Majors occur on the first Friday in May.</w:t>
      </w:r>
      <w:r>
        <w:rPr>
          <w:rStyle w:val="Hyperlink"/>
          <w:color w:val="auto"/>
          <w:sz w:val="22"/>
          <w:szCs w:val="22"/>
          <w:u w:val="none"/>
        </w:rPr>
        <w:t xml:space="preserve"> The location is to be announced. If you are an art major, make sure that you have a faculty mentor. If you need mentoring, please ask me about it. </w:t>
      </w:r>
    </w:p>
    <w:p w14:paraId="2EB77687" w14:textId="77777777" w:rsidR="000577F2" w:rsidRDefault="000577F2" w:rsidP="009F2DE9">
      <w:pPr>
        <w:rPr>
          <w:sz w:val="22"/>
          <w:szCs w:val="22"/>
        </w:rPr>
      </w:pPr>
    </w:p>
    <w:p w14:paraId="30733EF3" w14:textId="77777777" w:rsidR="000025CB" w:rsidRPr="000F6631" w:rsidRDefault="000025CB" w:rsidP="00D01FA0">
      <w:pPr>
        <w:rPr>
          <w:sz w:val="22"/>
          <w:szCs w:val="22"/>
        </w:rPr>
      </w:pPr>
    </w:p>
    <w:p w14:paraId="440FA668" w14:textId="77777777" w:rsidR="009E7B70" w:rsidRDefault="009E7B70" w:rsidP="007F1C88">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7F1C88">
      <w:pPr>
        <w:pStyle w:val="Heading1"/>
      </w:pPr>
      <w:r>
        <w:t>HCC Policies</w:t>
      </w:r>
    </w:p>
    <w:p w14:paraId="39670A28" w14:textId="03034BE9" w:rsidR="000C2123" w:rsidRDefault="000C2123" w:rsidP="000C2123">
      <w:pPr>
        <w:rPr>
          <w:sz w:val="22"/>
          <w:szCs w:val="22"/>
        </w:rPr>
      </w:pPr>
      <w:r>
        <w:rPr>
          <w:sz w:val="22"/>
          <w:szCs w:val="22"/>
        </w:rPr>
        <w:t xml:space="preserve">Here’s the link to the HCC Student Handbook </w:t>
      </w:r>
      <w:hyperlink r:id="rId31"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617C46">
      <w:pPr>
        <w:pStyle w:val="Heading2"/>
      </w:pPr>
      <w:r w:rsidRPr="008417BF">
        <w:t>EGLS</w:t>
      </w:r>
      <w:r w:rsidRPr="008417BF">
        <w:rPr>
          <w:vertAlign w:val="superscript"/>
        </w:rPr>
        <w:t>3</w:t>
      </w:r>
    </w:p>
    <w:p w14:paraId="528E5991" w14:textId="6FF27AD4"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2"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A613B4" w:rsidP="00D66A52">
      <w:pPr>
        <w:rPr>
          <w:sz w:val="22"/>
          <w:szCs w:val="22"/>
        </w:rPr>
      </w:pPr>
      <w:hyperlink r:id="rId33"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617C46">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617C46">
      <w:pPr>
        <w:pStyle w:val="Heading2"/>
      </w:pPr>
      <w: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34"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617C46">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617C46">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5"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617C46">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617C46">
      <w:pPr>
        <w:pStyle w:val="Heading2"/>
      </w:pPr>
      <w:r>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7F1C88">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36"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617C46">
      <w:pPr>
        <w:pStyle w:val="Heading2"/>
      </w:pPr>
      <w:r>
        <w:t xml:space="preserve">disAbility Services </w:t>
      </w:r>
    </w:p>
    <w:p w14:paraId="2EB927AE" w14:textId="02BE84BE"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r w:rsidR="005413C0">
        <w:rPr>
          <w:sz w:val="22"/>
          <w:szCs w:val="22"/>
        </w:rPr>
        <w:t xml:space="preserve">long and short term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37"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617C46">
      <w:pPr>
        <w:pStyle w:val="Heading2"/>
      </w:pPr>
      <w:r>
        <w:t>Title IX</w:t>
      </w:r>
    </w:p>
    <w:p w14:paraId="64F1671E" w14:textId="0247E695"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If you require an accommodation due to pregnancy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38" w:tgtFrame="_blank" w:history="1">
        <w:r w:rsidRPr="002A312E">
          <w:rPr>
            <w:rStyle w:val="Hyperlink"/>
            <w:rFonts w:ascii="Verdana" w:hAnsi="Verdana"/>
            <w:iCs/>
            <w:sz w:val="22"/>
            <w:szCs w:val="22"/>
          </w:rPr>
          <w:t>Institutional.Equity@hccs.edu</w:t>
        </w:r>
      </w:hyperlink>
    </w:p>
    <w:p w14:paraId="4377FF48" w14:textId="1582F8F7" w:rsidR="000F58F2" w:rsidRDefault="00A613B4" w:rsidP="005E3054">
      <w:pPr>
        <w:rPr>
          <w:sz w:val="22"/>
        </w:rPr>
      </w:pPr>
      <w:hyperlink r:id="rId39" w:history="1">
        <w:r w:rsidR="004042BC" w:rsidRPr="004042BC">
          <w:rPr>
            <w:rStyle w:val="Hyperlink"/>
            <w:sz w:val="22"/>
          </w:rPr>
          <w:t>http://www.hccs.edu/departments/institutional-equity/title-ix-know-your-rights/</w:t>
        </w:r>
      </w:hyperlink>
      <w:r w:rsidR="004042BC" w:rsidRPr="004042BC">
        <w:rPr>
          <w:sz w:val="22"/>
        </w:rPr>
        <w:t xml:space="preserve"> </w:t>
      </w:r>
    </w:p>
    <w:p w14:paraId="5C95E921" w14:textId="77777777" w:rsidR="00CE3EB6" w:rsidRDefault="00CE3EB6" w:rsidP="005E3054">
      <w:pPr>
        <w:rPr>
          <w:sz w:val="22"/>
        </w:rPr>
      </w:pPr>
    </w:p>
    <w:p w14:paraId="62C09A85" w14:textId="77777777" w:rsidR="00411CB9" w:rsidRDefault="00411CB9" w:rsidP="005E3054">
      <w:pPr>
        <w:rPr>
          <w:sz w:val="22"/>
        </w:rPr>
      </w:pPr>
    </w:p>
    <w:p w14:paraId="71782E49" w14:textId="77777777" w:rsidR="000F58F2" w:rsidRDefault="000F58F2" w:rsidP="00617C46">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0F58F2">
      <w:pPr>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0F58F2">
      <w:pPr>
        <w:rPr>
          <w:color w:val="000000" w:themeColor="text1"/>
          <w:sz w:val="22"/>
          <w:szCs w:val="22"/>
        </w:rPr>
      </w:pPr>
    </w:p>
    <w:p w14:paraId="6E27370F" w14:textId="635DDB0E" w:rsidR="000F58F2" w:rsidRDefault="00A613B4" w:rsidP="000F58F2">
      <w:pPr>
        <w:rPr>
          <w:sz w:val="22"/>
          <w:szCs w:val="22"/>
        </w:rPr>
      </w:pPr>
      <w:hyperlink r:id="rId40"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77777777" w:rsidR="009E7B70" w:rsidRDefault="009C38A1" w:rsidP="00617C46">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3931C63D" w14:textId="77777777" w:rsidR="007F1C88" w:rsidRPr="009F7E01" w:rsidRDefault="007F1C88" w:rsidP="007F1C88">
      <w:pPr>
        <w:rPr>
          <w:color w:val="000000" w:themeColor="text1"/>
          <w:sz w:val="22"/>
          <w:szCs w:val="22"/>
        </w:rPr>
      </w:pPr>
      <w:r>
        <w:rPr>
          <w:color w:val="000000" w:themeColor="text1"/>
          <w:sz w:val="22"/>
          <w:szCs w:val="22"/>
        </w:rPr>
        <w:t>Katherine Rhodes Fields, M.F.A.</w:t>
      </w:r>
      <w:r w:rsidRPr="009F7E01">
        <w:rPr>
          <w:color w:val="000000" w:themeColor="text1"/>
          <w:sz w:val="22"/>
          <w:szCs w:val="22"/>
        </w:rPr>
        <w:t>,</w:t>
      </w:r>
      <w:r>
        <w:rPr>
          <w:color w:val="000000" w:themeColor="text1"/>
          <w:sz w:val="22"/>
          <w:szCs w:val="22"/>
        </w:rPr>
        <w:t xml:space="preserve"> katherine.fields@hccs.edu, 713-718-8264</w:t>
      </w:r>
    </w:p>
    <w:p w14:paraId="032099DE" w14:textId="3DE8A0A3" w:rsidR="003265EE" w:rsidRDefault="003265EE" w:rsidP="00A02EE0">
      <w:pPr>
        <w:rPr>
          <w:sz w:val="22"/>
          <w:szCs w:val="22"/>
        </w:rPr>
      </w:pPr>
    </w:p>
    <w:p w14:paraId="20676868" w14:textId="3A1D136E" w:rsidR="003D0F4D" w:rsidRDefault="003D0F4D" w:rsidP="00A02EE0">
      <w:pPr>
        <w:rPr>
          <w:sz w:val="22"/>
          <w:szCs w:val="22"/>
        </w:rPr>
      </w:pPr>
    </w:p>
    <w:p w14:paraId="087F3EE7" w14:textId="149CD287" w:rsidR="003D0F4D" w:rsidRDefault="003D0F4D" w:rsidP="00A02EE0">
      <w:pPr>
        <w:rPr>
          <w:sz w:val="22"/>
          <w:szCs w:val="22"/>
        </w:rPr>
      </w:pPr>
    </w:p>
    <w:p w14:paraId="5F4537C5" w14:textId="7D795947" w:rsidR="003D0F4D" w:rsidRDefault="003D0F4D" w:rsidP="00A02EE0">
      <w:pPr>
        <w:rPr>
          <w:sz w:val="22"/>
          <w:szCs w:val="22"/>
        </w:rPr>
      </w:pPr>
    </w:p>
    <w:p w14:paraId="3362FB65" w14:textId="77531C3E" w:rsidR="003D0F4D" w:rsidRDefault="003D0F4D" w:rsidP="00A02EE0">
      <w:pPr>
        <w:rPr>
          <w:sz w:val="22"/>
          <w:szCs w:val="22"/>
        </w:rPr>
      </w:pPr>
    </w:p>
    <w:p w14:paraId="4A6F6C76" w14:textId="2FA0C11C" w:rsidR="003D0F4D" w:rsidRDefault="003D0F4D" w:rsidP="00A02EE0">
      <w:pPr>
        <w:rPr>
          <w:sz w:val="22"/>
          <w:szCs w:val="22"/>
        </w:rPr>
      </w:pPr>
    </w:p>
    <w:p w14:paraId="451D2BA2" w14:textId="0B1FC53D" w:rsidR="003D0F4D" w:rsidRDefault="003D0F4D" w:rsidP="00A02EE0">
      <w:pPr>
        <w:rPr>
          <w:sz w:val="22"/>
          <w:szCs w:val="22"/>
        </w:rPr>
      </w:pPr>
    </w:p>
    <w:p w14:paraId="5CDE7167" w14:textId="5CB157C1" w:rsidR="003D0F4D" w:rsidRDefault="003D0F4D" w:rsidP="00A02EE0">
      <w:pPr>
        <w:rPr>
          <w:sz w:val="22"/>
          <w:szCs w:val="22"/>
        </w:rPr>
      </w:pPr>
    </w:p>
    <w:p w14:paraId="1A807111" w14:textId="4C7E4682" w:rsidR="003D0F4D" w:rsidRDefault="003D0F4D" w:rsidP="00A02EE0">
      <w:pPr>
        <w:rPr>
          <w:sz w:val="22"/>
          <w:szCs w:val="22"/>
        </w:rPr>
      </w:pPr>
    </w:p>
    <w:p w14:paraId="2363BEF2" w14:textId="44A11BF6" w:rsidR="003D0F4D" w:rsidRDefault="003D0F4D" w:rsidP="00A02EE0">
      <w:pPr>
        <w:rPr>
          <w:sz w:val="22"/>
          <w:szCs w:val="22"/>
        </w:rPr>
      </w:pPr>
    </w:p>
    <w:p w14:paraId="73BA823B" w14:textId="552317C7" w:rsidR="003D0F4D" w:rsidRDefault="003D0F4D" w:rsidP="00A02EE0">
      <w:pPr>
        <w:rPr>
          <w:sz w:val="22"/>
          <w:szCs w:val="22"/>
        </w:rPr>
      </w:pPr>
    </w:p>
    <w:p w14:paraId="3E54215B" w14:textId="3C9087C3" w:rsidR="003D0F4D" w:rsidRDefault="003D0F4D" w:rsidP="00A02EE0">
      <w:pPr>
        <w:rPr>
          <w:sz w:val="22"/>
          <w:szCs w:val="22"/>
        </w:rPr>
      </w:pPr>
    </w:p>
    <w:p w14:paraId="0FB5064E" w14:textId="2EBF963C" w:rsidR="003D0F4D" w:rsidRDefault="003D0F4D" w:rsidP="00A02EE0">
      <w:pPr>
        <w:rPr>
          <w:sz w:val="22"/>
          <w:szCs w:val="22"/>
        </w:rPr>
      </w:pPr>
    </w:p>
    <w:p w14:paraId="06F3429C" w14:textId="77777777" w:rsidR="003D0F4D" w:rsidRDefault="003D0F4D" w:rsidP="00A02EE0">
      <w:pPr>
        <w:rPr>
          <w:sz w:val="22"/>
          <w:szCs w:val="22"/>
        </w:rPr>
      </w:pPr>
    </w:p>
    <w:p w14:paraId="41343E4B" w14:textId="77777777" w:rsidR="003D0F4D" w:rsidRPr="002C7DC7" w:rsidRDefault="003D0F4D" w:rsidP="003D0F4D">
      <w:pPr>
        <w:widowControl w:val="0"/>
        <w:suppressAutoHyphens/>
        <w:rPr>
          <w:rFonts w:ascii="Calibri" w:hAnsi="Calibri" w:cs="Arial"/>
          <w:i/>
          <w:color w:val="7030A0"/>
          <w:spacing w:val="-2"/>
          <w:sz w:val="18"/>
        </w:rPr>
      </w:pPr>
      <w:r w:rsidRPr="002C7DC7">
        <w:rPr>
          <w:rFonts w:ascii="Calibri" w:hAnsi="Calibri" w:cs="Arial"/>
          <w:i/>
          <w:color w:val="7030A0"/>
          <w:spacing w:val="-2"/>
          <w:sz w:val="18"/>
        </w:rPr>
        <w:t>SUPPLY LIST</w:t>
      </w:r>
      <w:r>
        <w:rPr>
          <w:rFonts w:ascii="Calibri" w:hAnsi="Calibri" w:cs="Arial"/>
          <w:i/>
          <w:color w:val="7030A0"/>
          <w:spacing w:val="-2"/>
          <w:sz w:val="18"/>
        </w:rPr>
        <w:t xml:space="preserve"> </w:t>
      </w:r>
      <w:r w:rsidRPr="002C7DC7">
        <w:rPr>
          <w:rFonts w:ascii="Calibri" w:hAnsi="Calibri"/>
          <w:b/>
          <w:color w:val="7030A0"/>
          <w:spacing w:val="-3"/>
          <w:sz w:val="18"/>
          <w:u w:val="single"/>
        </w:rPr>
        <w:t>This link includes a handy list with pictures:</w:t>
      </w:r>
    </w:p>
    <w:p w14:paraId="0C46ACFA" w14:textId="77777777" w:rsidR="003D0F4D" w:rsidRDefault="00A613B4" w:rsidP="003D0F4D">
      <w:hyperlink r:id="rId41" w:history="1">
        <w:r w:rsidR="003D0F4D" w:rsidRPr="005E7B20">
          <w:rPr>
            <w:color w:val="0000FF"/>
            <w:u w:val="single"/>
          </w:rPr>
          <w:t>https://learning.hccs.edu/faculty/stanley.kaminski/arts2333-and-2334/supply-list-with-pictures-1</w:t>
        </w:r>
      </w:hyperlink>
    </w:p>
    <w:p w14:paraId="0E66A241" w14:textId="77777777" w:rsidR="003D0F4D" w:rsidRDefault="003D0F4D" w:rsidP="003D0F4D"/>
    <w:p w14:paraId="126B4A45" w14:textId="77777777" w:rsidR="003D0F4D" w:rsidRPr="002C7DC7" w:rsidRDefault="003D0F4D" w:rsidP="003D0F4D">
      <w:pPr>
        <w:rPr>
          <w:rFonts w:ascii="Calibri" w:hAnsi="Calibri"/>
          <w:b/>
          <w:color w:val="FF0000"/>
          <w:sz w:val="18"/>
          <w:u w:val="single"/>
        </w:rPr>
      </w:pPr>
      <w:r w:rsidRPr="002C7DC7">
        <w:rPr>
          <w:rFonts w:ascii="Calibri" w:hAnsi="Calibri"/>
          <w:b/>
          <w:color w:val="FF0000"/>
          <w:sz w:val="18"/>
          <w:u w:val="single"/>
        </w:rPr>
        <w:t>Bring the following items to class on the second day</w:t>
      </w:r>
      <w:r w:rsidRPr="002C7DC7">
        <w:rPr>
          <w:rFonts w:ascii="Calibri" w:hAnsi="Calibri"/>
          <w:b/>
          <w:color w:val="FF0000"/>
          <w:sz w:val="18"/>
        </w:rPr>
        <w:t xml:space="preserve"> </w:t>
      </w:r>
      <w:r w:rsidRPr="002C7DC7">
        <w:rPr>
          <w:rFonts w:ascii="Calibri" w:hAnsi="Calibri"/>
          <w:color w:val="FF0000"/>
          <w:sz w:val="18"/>
        </w:rPr>
        <w:t>(in addition to your linoleum cut supplies, see Course Outline, week 1).</w:t>
      </w:r>
      <w:r w:rsidRPr="002C7DC7">
        <w:rPr>
          <w:rFonts w:ascii="Calibri" w:hAnsi="Calibri"/>
          <w:b/>
          <w:color w:val="FF0000"/>
          <w:sz w:val="18"/>
        </w:rPr>
        <w:t xml:space="preserve"> </w:t>
      </w:r>
      <w:r w:rsidRPr="002C7DC7">
        <w:rPr>
          <w:rFonts w:ascii="Calibri" w:hAnsi="Calibri"/>
          <w:color w:val="FF0000"/>
          <w:sz w:val="18"/>
        </w:rPr>
        <w:t>Grocery stores or discount stores will have these items:</w:t>
      </w:r>
    </w:p>
    <w:p w14:paraId="390CE473" w14:textId="77777777" w:rsidR="003D0F4D" w:rsidRPr="002C7DC7" w:rsidRDefault="003D0F4D" w:rsidP="003D0F4D">
      <w:pPr>
        <w:widowControl w:val="0"/>
        <w:numPr>
          <w:ilvl w:val="0"/>
          <w:numId w:val="30"/>
        </w:numPr>
        <w:ind w:left="360"/>
        <w:rPr>
          <w:rFonts w:ascii="Calibri" w:hAnsi="Calibri"/>
          <w:color w:val="FF0000"/>
          <w:sz w:val="18"/>
        </w:rPr>
      </w:pPr>
      <w:r w:rsidRPr="002C7DC7">
        <w:rPr>
          <w:rFonts w:ascii="Calibri" w:hAnsi="Calibri"/>
          <w:color w:val="FF0000"/>
          <w:sz w:val="18"/>
        </w:rPr>
        <w:t>1 apron</w:t>
      </w:r>
    </w:p>
    <w:p w14:paraId="3EA4F023" w14:textId="77777777" w:rsidR="003D0F4D" w:rsidRPr="002C7DC7" w:rsidRDefault="003D0F4D" w:rsidP="003D0F4D">
      <w:pPr>
        <w:widowControl w:val="0"/>
        <w:numPr>
          <w:ilvl w:val="0"/>
          <w:numId w:val="30"/>
        </w:numPr>
        <w:ind w:left="360"/>
        <w:rPr>
          <w:rFonts w:ascii="Calibri" w:hAnsi="Calibri"/>
          <w:color w:val="FF0000"/>
          <w:sz w:val="18"/>
        </w:rPr>
      </w:pPr>
      <w:r w:rsidRPr="002C7DC7">
        <w:rPr>
          <w:rFonts w:ascii="Calibri" w:hAnsi="Calibri"/>
          <w:color w:val="FF0000"/>
          <w:sz w:val="18"/>
        </w:rPr>
        <w:t>1 pair of rubber dish gloves</w:t>
      </w:r>
    </w:p>
    <w:p w14:paraId="589D38D1" w14:textId="77777777" w:rsidR="003D0F4D" w:rsidRPr="002C7DC7" w:rsidRDefault="003D0F4D" w:rsidP="003D0F4D">
      <w:pPr>
        <w:widowControl w:val="0"/>
        <w:numPr>
          <w:ilvl w:val="0"/>
          <w:numId w:val="30"/>
        </w:numPr>
        <w:ind w:left="360"/>
        <w:rPr>
          <w:rFonts w:ascii="Calibri" w:hAnsi="Calibri"/>
          <w:color w:val="FF0000"/>
          <w:sz w:val="18"/>
        </w:rPr>
      </w:pPr>
      <w:r w:rsidRPr="002C7DC7">
        <w:rPr>
          <w:rFonts w:ascii="Calibri" w:hAnsi="Calibri"/>
          <w:color w:val="FF0000"/>
          <w:sz w:val="18"/>
        </w:rPr>
        <w:t>1 sharpie marker</w:t>
      </w:r>
    </w:p>
    <w:p w14:paraId="22999C6B" w14:textId="77777777" w:rsidR="003D0F4D" w:rsidRPr="002C7DC7" w:rsidRDefault="003D0F4D" w:rsidP="003D0F4D">
      <w:pPr>
        <w:widowControl w:val="0"/>
        <w:numPr>
          <w:ilvl w:val="0"/>
          <w:numId w:val="30"/>
        </w:numPr>
        <w:ind w:left="360"/>
        <w:rPr>
          <w:rFonts w:ascii="Calibri" w:hAnsi="Calibri"/>
          <w:color w:val="FF0000"/>
          <w:sz w:val="18"/>
        </w:rPr>
      </w:pPr>
      <w:r w:rsidRPr="002C7DC7">
        <w:rPr>
          <w:rFonts w:ascii="Calibri" w:hAnsi="Calibri"/>
          <w:color w:val="FF0000"/>
          <w:sz w:val="18"/>
        </w:rPr>
        <w:t>Select 3 of the following 5 materials:</w:t>
      </w:r>
    </w:p>
    <w:p w14:paraId="7A127D53" w14:textId="77777777" w:rsidR="003D0F4D" w:rsidRPr="002C7DC7" w:rsidRDefault="003D0F4D" w:rsidP="003D0F4D">
      <w:pPr>
        <w:widowControl w:val="0"/>
        <w:numPr>
          <w:ilvl w:val="1"/>
          <w:numId w:val="30"/>
        </w:numPr>
        <w:rPr>
          <w:rFonts w:ascii="Calibri" w:hAnsi="Calibri"/>
          <w:color w:val="FF0000"/>
          <w:sz w:val="18"/>
        </w:rPr>
      </w:pPr>
      <w:r w:rsidRPr="002C7DC7">
        <w:rPr>
          <w:rFonts w:ascii="Calibri" w:hAnsi="Calibri"/>
          <w:color w:val="FF0000"/>
          <w:sz w:val="18"/>
        </w:rPr>
        <w:t>1 bottle of inexpensive corn oil</w:t>
      </w:r>
    </w:p>
    <w:p w14:paraId="325ECBCB" w14:textId="77777777" w:rsidR="003D0F4D" w:rsidRPr="002C7DC7" w:rsidRDefault="003D0F4D" w:rsidP="003D0F4D">
      <w:pPr>
        <w:widowControl w:val="0"/>
        <w:numPr>
          <w:ilvl w:val="1"/>
          <w:numId w:val="30"/>
        </w:numPr>
        <w:rPr>
          <w:rFonts w:ascii="Calibri" w:hAnsi="Calibri"/>
          <w:color w:val="FF0000"/>
          <w:sz w:val="18"/>
        </w:rPr>
      </w:pPr>
      <w:r w:rsidRPr="002C7DC7">
        <w:rPr>
          <w:rFonts w:ascii="Calibri" w:hAnsi="Calibri"/>
          <w:color w:val="FF0000"/>
          <w:sz w:val="18"/>
        </w:rPr>
        <w:t>one scrubby sponge</w:t>
      </w:r>
      <w:r w:rsidRPr="002C7DC7">
        <w:rPr>
          <w:rFonts w:ascii="Calibri" w:hAnsi="Calibri"/>
          <w:b/>
          <w:color w:val="FF0000"/>
          <w:sz w:val="18"/>
        </w:rPr>
        <w:t xml:space="preserve"> </w:t>
      </w:r>
    </w:p>
    <w:p w14:paraId="79BD0149" w14:textId="77777777" w:rsidR="003D0F4D" w:rsidRPr="002C7DC7" w:rsidRDefault="003D0F4D" w:rsidP="003D0F4D">
      <w:pPr>
        <w:widowControl w:val="0"/>
        <w:numPr>
          <w:ilvl w:val="1"/>
          <w:numId w:val="30"/>
        </w:numPr>
        <w:rPr>
          <w:rFonts w:ascii="Calibri" w:hAnsi="Calibri"/>
          <w:color w:val="FF0000"/>
          <w:sz w:val="18"/>
        </w:rPr>
      </w:pPr>
      <w:r w:rsidRPr="002C7DC7">
        <w:rPr>
          <w:rFonts w:ascii="Calibri" w:hAnsi="Calibri"/>
          <w:color w:val="FF0000"/>
          <w:sz w:val="18"/>
        </w:rPr>
        <w:t xml:space="preserve">1 bottle of </w:t>
      </w:r>
      <w:r>
        <w:rPr>
          <w:rFonts w:ascii="Calibri" w:hAnsi="Calibri"/>
          <w:color w:val="FF0000"/>
          <w:sz w:val="18"/>
        </w:rPr>
        <w:t xml:space="preserve"> “Dawn”</w:t>
      </w:r>
      <w:r w:rsidRPr="002C7DC7">
        <w:rPr>
          <w:rFonts w:ascii="Calibri" w:hAnsi="Calibri"/>
          <w:color w:val="FF0000"/>
          <w:sz w:val="18"/>
        </w:rPr>
        <w:t xml:space="preserve">dishwashing detergent </w:t>
      </w:r>
    </w:p>
    <w:p w14:paraId="62E745DA" w14:textId="77777777" w:rsidR="003D0F4D" w:rsidRPr="002C7DC7" w:rsidRDefault="003D0F4D" w:rsidP="003D0F4D">
      <w:pPr>
        <w:widowControl w:val="0"/>
        <w:numPr>
          <w:ilvl w:val="1"/>
          <w:numId w:val="30"/>
        </w:numPr>
        <w:rPr>
          <w:rFonts w:ascii="Calibri" w:hAnsi="Calibri"/>
          <w:color w:val="FF0000"/>
          <w:sz w:val="18"/>
        </w:rPr>
      </w:pPr>
      <w:r w:rsidRPr="002C7DC7">
        <w:rPr>
          <w:rFonts w:ascii="Calibri" w:hAnsi="Calibri"/>
          <w:color w:val="FF0000"/>
          <w:sz w:val="18"/>
        </w:rPr>
        <w:t xml:space="preserve">1 bottle of glass cleaner </w:t>
      </w:r>
    </w:p>
    <w:p w14:paraId="5D6FB19B" w14:textId="77777777" w:rsidR="003D0F4D" w:rsidRPr="002C7DC7" w:rsidRDefault="003D0F4D" w:rsidP="003D0F4D">
      <w:pPr>
        <w:widowControl w:val="0"/>
        <w:numPr>
          <w:ilvl w:val="1"/>
          <w:numId w:val="30"/>
        </w:numPr>
        <w:rPr>
          <w:rFonts w:ascii="Calibri" w:hAnsi="Calibri"/>
          <w:color w:val="FF0000"/>
          <w:sz w:val="18"/>
        </w:rPr>
      </w:pPr>
      <w:r w:rsidRPr="002C7DC7">
        <w:rPr>
          <w:rFonts w:ascii="Calibri" w:hAnsi="Calibri"/>
          <w:color w:val="FF0000"/>
          <w:sz w:val="18"/>
        </w:rPr>
        <w:t xml:space="preserve">1 can of </w:t>
      </w:r>
      <w:r>
        <w:rPr>
          <w:rFonts w:ascii="Calibri" w:hAnsi="Calibri"/>
          <w:color w:val="FF0000"/>
          <w:sz w:val="18"/>
        </w:rPr>
        <w:t>“</w:t>
      </w:r>
      <w:r w:rsidRPr="002C7DC7">
        <w:rPr>
          <w:rFonts w:ascii="Calibri" w:hAnsi="Calibri"/>
          <w:color w:val="FF0000"/>
          <w:sz w:val="18"/>
        </w:rPr>
        <w:t>Ajax</w:t>
      </w:r>
      <w:r>
        <w:rPr>
          <w:rFonts w:ascii="Calibri" w:hAnsi="Calibri"/>
          <w:color w:val="FF0000"/>
          <w:sz w:val="18"/>
        </w:rPr>
        <w:t>”</w:t>
      </w:r>
      <w:r w:rsidRPr="002C7DC7">
        <w:rPr>
          <w:rFonts w:ascii="Calibri" w:hAnsi="Calibri"/>
          <w:color w:val="FF0000"/>
          <w:sz w:val="18"/>
        </w:rPr>
        <w:t xml:space="preserve"> cleanser</w:t>
      </w:r>
    </w:p>
    <w:p w14:paraId="20FD795A" w14:textId="77777777" w:rsidR="003D0F4D" w:rsidRPr="002C7DC7" w:rsidRDefault="003D0F4D" w:rsidP="003D0F4D">
      <w:pPr>
        <w:widowControl w:val="0"/>
        <w:numPr>
          <w:ilvl w:val="0"/>
          <w:numId w:val="30"/>
        </w:numPr>
        <w:ind w:left="360"/>
        <w:rPr>
          <w:rFonts w:ascii="Calibri" w:hAnsi="Calibri"/>
          <w:color w:val="FF0000"/>
          <w:sz w:val="18"/>
        </w:rPr>
      </w:pPr>
      <w:r w:rsidRPr="002C7DC7">
        <w:rPr>
          <w:rFonts w:ascii="Calibri" w:hAnsi="Calibri"/>
          <w:color w:val="FF0000"/>
          <w:sz w:val="18"/>
        </w:rPr>
        <w:t xml:space="preserve">1 box or container to carry your supplies </w:t>
      </w:r>
    </w:p>
    <w:p w14:paraId="372536B5" w14:textId="77777777" w:rsidR="003D0F4D" w:rsidRPr="002C7DC7" w:rsidRDefault="003D0F4D" w:rsidP="003D0F4D">
      <w:pPr>
        <w:suppressAutoHyphens/>
        <w:rPr>
          <w:rFonts w:ascii="Calibri" w:hAnsi="Calibri"/>
          <w:color w:val="7030A0"/>
          <w:spacing w:val="-3"/>
          <w:sz w:val="18"/>
          <w:u w:val="single"/>
        </w:rPr>
      </w:pPr>
    </w:p>
    <w:p w14:paraId="29B07C65" w14:textId="77777777" w:rsidR="003D0F4D" w:rsidRPr="002C7DC7" w:rsidRDefault="003D0F4D" w:rsidP="003D0F4D">
      <w:pPr>
        <w:suppressAutoHyphens/>
        <w:rPr>
          <w:rFonts w:ascii="Calibri" w:hAnsi="Calibri"/>
          <w:color w:val="7030A0"/>
          <w:spacing w:val="-3"/>
          <w:sz w:val="18"/>
          <w:u w:val="single"/>
        </w:rPr>
      </w:pPr>
      <w:r w:rsidRPr="002C7DC7">
        <w:rPr>
          <w:rFonts w:ascii="Calibri" w:hAnsi="Calibri"/>
          <w:color w:val="7030A0"/>
          <w:spacing w:val="-3"/>
          <w:sz w:val="18"/>
          <w:u w:val="single"/>
        </w:rPr>
        <w:t>You will not need the rest of this stuff on the second day of class, but we will use all of this at some point this semester.</w:t>
      </w:r>
      <w:r w:rsidRPr="002C7DC7">
        <w:rPr>
          <w:rFonts w:ascii="Calibri" w:hAnsi="Calibri"/>
          <w:color w:val="7030A0"/>
          <w:spacing w:val="-3"/>
          <w:sz w:val="18"/>
        </w:rPr>
        <w:t xml:space="preserve"> See the </w:t>
      </w:r>
      <w:r w:rsidRPr="002C7DC7">
        <w:rPr>
          <w:rFonts w:ascii="Calibri" w:hAnsi="Calibri"/>
          <w:i/>
          <w:color w:val="7030A0"/>
          <w:spacing w:val="-3"/>
          <w:sz w:val="18"/>
        </w:rPr>
        <w:t>Weekly Course Outline</w:t>
      </w:r>
      <w:r w:rsidRPr="002C7DC7">
        <w:rPr>
          <w:rFonts w:ascii="Calibri" w:hAnsi="Calibri"/>
          <w:color w:val="7030A0"/>
          <w:spacing w:val="-3"/>
          <w:sz w:val="18"/>
        </w:rPr>
        <w:t xml:space="preserve"> for day-to-day materials. </w:t>
      </w:r>
      <w:r w:rsidRPr="002C7DC7">
        <w:rPr>
          <w:rFonts w:ascii="Calibri" w:hAnsi="Calibri"/>
          <w:color w:val="7030A0"/>
          <w:spacing w:val="-3"/>
          <w:sz w:val="18"/>
          <w:u w:val="single"/>
        </w:rPr>
        <w:t>This list is for the whole semester, not the first week. See the Weekly Course Outline for the items we will need for the first week first. Here’s a tip: call the store before you go to make sure they have the item you need.</w:t>
      </w:r>
    </w:p>
    <w:p w14:paraId="72A102D5" w14:textId="77777777" w:rsidR="003D0F4D" w:rsidRPr="002C7DC7" w:rsidRDefault="003D0F4D" w:rsidP="003D0F4D">
      <w:pPr>
        <w:keepNext/>
        <w:widowControl w:val="0"/>
        <w:suppressAutoHyphens/>
        <w:ind w:left="1440"/>
        <w:outlineLvl w:val="3"/>
        <w:rPr>
          <w:rFonts w:ascii="Calibri" w:hAnsi="Calibri"/>
          <w:b/>
          <w:bCs/>
          <w:color w:val="7030A0"/>
          <w:sz w:val="18"/>
        </w:rPr>
      </w:pPr>
    </w:p>
    <w:p w14:paraId="25F6A4E9" w14:textId="77777777" w:rsidR="003D0F4D" w:rsidRPr="002C7DC7" w:rsidRDefault="003D0F4D" w:rsidP="003D0F4D">
      <w:pPr>
        <w:keepNext/>
        <w:widowControl w:val="0"/>
        <w:numPr>
          <w:ilvl w:val="0"/>
          <w:numId w:val="29"/>
        </w:numPr>
        <w:suppressAutoHyphens/>
        <w:outlineLvl w:val="3"/>
        <w:rPr>
          <w:rFonts w:ascii="Calibri" w:hAnsi="Calibri"/>
          <w:b/>
          <w:bCs/>
          <w:color w:val="7030A0"/>
          <w:sz w:val="18"/>
        </w:rPr>
      </w:pPr>
      <w:r w:rsidRPr="002C7DC7">
        <w:rPr>
          <w:rFonts w:ascii="Calibri" w:hAnsi="Calibri"/>
          <w:b/>
          <w:bCs/>
          <w:color w:val="7030A0"/>
          <w:sz w:val="18"/>
        </w:rPr>
        <w:t>One piece or block of mounted or unmounted artists linoleum blocks or sheets (4 x 6 inches to 18” x 30”)</w:t>
      </w:r>
    </w:p>
    <w:p w14:paraId="0221381E" w14:textId="77777777" w:rsidR="003D0F4D" w:rsidRPr="002C7DC7" w:rsidRDefault="003D0F4D" w:rsidP="003D0F4D">
      <w:pPr>
        <w:widowControl w:val="0"/>
        <w:numPr>
          <w:ilvl w:val="0"/>
          <w:numId w:val="29"/>
        </w:numPr>
        <w:rPr>
          <w:rFonts w:ascii="Calibri" w:hAnsi="Calibri"/>
          <w:color w:val="7030A0"/>
          <w:sz w:val="18"/>
        </w:rPr>
      </w:pPr>
      <w:r w:rsidRPr="002C7DC7">
        <w:rPr>
          <w:rFonts w:ascii="Calibri" w:hAnsi="Calibri"/>
          <w:color w:val="7030A0"/>
          <w:sz w:val="18"/>
        </w:rPr>
        <w:t>Printing paper: Rives BFK, Arches, Lennox, Stonehenge, or similar – you can also try different rice papers (15 – 25 sheets over the whole semester) Get at least two kinds. Don’t get the ultra-thin rice paper. Get the thick kind.</w:t>
      </w:r>
    </w:p>
    <w:p w14:paraId="4F729696" w14:textId="77777777" w:rsidR="003D0F4D" w:rsidRPr="002C7DC7" w:rsidRDefault="003D0F4D" w:rsidP="003D0F4D">
      <w:pPr>
        <w:widowControl w:val="0"/>
        <w:numPr>
          <w:ilvl w:val="0"/>
          <w:numId w:val="26"/>
        </w:numPr>
        <w:tabs>
          <w:tab w:val="num" w:pos="360"/>
        </w:tabs>
        <w:rPr>
          <w:rFonts w:ascii="Calibri" w:hAnsi="Calibri"/>
          <w:color w:val="7030A0"/>
          <w:sz w:val="18"/>
        </w:rPr>
      </w:pPr>
      <w:r w:rsidRPr="002C7DC7">
        <w:rPr>
          <w:rFonts w:ascii="Calibri" w:hAnsi="Calibri"/>
          <w:color w:val="7030A0"/>
          <w:sz w:val="18"/>
        </w:rPr>
        <w:t>basic art supplies: India ink, #2 round paintbrush, pencils, scissors, and the like</w:t>
      </w:r>
    </w:p>
    <w:p w14:paraId="7A07E177" w14:textId="77777777" w:rsidR="003D0F4D" w:rsidRPr="002C7DC7" w:rsidRDefault="003D0F4D" w:rsidP="003D0F4D">
      <w:pPr>
        <w:widowControl w:val="0"/>
        <w:numPr>
          <w:ilvl w:val="0"/>
          <w:numId w:val="26"/>
        </w:numPr>
        <w:tabs>
          <w:tab w:val="num" w:pos="360"/>
        </w:tabs>
        <w:rPr>
          <w:rFonts w:ascii="Calibri" w:hAnsi="Calibri"/>
          <w:color w:val="7030A0"/>
          <w:sz w:val="18"/>
        </w:rPr>
      </w:pPr>
      <w:r w:rsidRPr="002C7DC7">
        <w:rPr>
          <w:rFonts w:ascii="Calibri" w:hAnsi="Calibri"/>
          <w:color w:val="7030A0"/>
          <w:sz w:val="18"/>
        </w:rPr>
        <w:t>1 small bottle of acrylic (gloss or mat) medium</w:t>
      </w:r>
    </w:p>
    <w:p w14:paraId="1B61956F" w14:textId="77777777" w:rsidR="003D0F4D" w:rsidRPr="002C7DC7" w:rsidRDefault="003D0F4D" w:rsidP="003D0F4D">
      <w:pPr>
        <w:widowControl w:val="0"/>
        <w:numPr>
          <w:ilvl w:val="0"/>
          <w:numId w:val="26"/>
        </w:numPr>
        <w:tabs>
          <w:tab w:val="num" w:pos="360"/>
        </w:tabs>
        <w:rPr>
          <w:rFonts w:ascii="Calibri" w:hAnsi="Calibri"/>
          <w:color w:val="7030A0"/>
          <w:sz w:val="18"/>
        </w:rPr>
      </w:pPr>
      <w:r w:rsidRPr="002C7DC7">
        <w:rPr>
          <w:rFonts w:ascii="Calibri" w:hAnsi="Calibri"/>
          <w:color w:val="7030A0"/>
          <w:sz w:val="18"/>
        </w:rPr>
        <w:t>1 bottle of Elmer’s glue</w:t>
      </w:r>
    </w:p>
    <w:p w14:paraId="09AE78E7" w14:textId="77777777" w:rsidR="003D0F4D" w:rsidRPr="002C7DC7" w:rsidRDefault="003D0F4D" w:rsidP="003D0F4D">
      <w:pPr>
        <w:widowControl w:val="0"/>
        <w:numPr>
          <w:ilvl w:val="0"/>
          <w:numId w:val="26"/>
        </w:numPr>
        <w:tabs>
          <w:tab w:val="num" w:pos="360"/>
        </w:tabs>
        <w:rPr>
          <w:rFonts w:ascii="Calibri" w:hAnsi="Calibri"/>
          <w:color w:val="7030A0"/>
          <w:sz w:val="18"/>
        </w:rPr>
      </w:pPr>
      <w:r w:rsidRPr="002C7DC7">
        <w:rPr>
          <w:rFonts w:ascii="Calibri" w:hAnsi="Calibri"/>
          <w:color w:val="7030A0"/>
          <w:sz w:val="18"/>
        </w:rPr>
        <w:t>1 glue stick</w:t>
      </w:r>
    </w:p>
    <w:p w14:paraId="0560E487" w14:textId="77777777" w:rsidR="003D0F4D" w:rsidRPr="002C7DC7" w:rsidRDefault="003D0F4D" w:rsidP="003D0F4D">
      <w:pPr>
        <w:widowControl w:val="0"/>
        <w:numPr>
          <w:ilvl w:val="0"/>
          <w:numId w:val="26"/>
        </w:numPr>
        <w:tabs>
          <w:tab w:val="num" w:pos="360"/>
        </w:tabs>
        <w:rPr>
          <w:rFonts w:ascii="Calibri" w:hAnsi="Calibri" w:cs="Arial"/>
          <w:color w:val="7030A0"/>
          <w:sz w:val="18"/>
        </w:rPr>
      </w:pPr>
      <w:r w:rsidRPr="002C7DC7">
        <w:rPr>
          <w:rFonts w:ascii="Calibri" w:hAnsi="Calibri" w:cs="Arial"/>
          <w:color w:val="7030A0"/>
          <w:sz w:val="18"/>
        </w:rPr>
        <w:t>speedball lino cutters #1, 2, 3, 4, 5, and 6 and handle</w:t>
      </w:r>
    </w:p>
    <w:p w14:paraId="712BC1C4" w14:textId="77777777" w:rsidR="003D0F4D" w:rsidRPr="002C7DC7" w:rsidRDefault="003D0F4D" w:rsidP="003D0F4D">
      <w:pPr>
        <w:widowControl w:val="0"/>
        <w:numPr>
          <w:ilvl w:val="0"/>
          <w:numId w:val="26"/>
        </w:numPr>
        <w:tabs>
          <w:tab w:val="num" w:pos="360"/>
        </w:tabs>
        <w:rPr>
          <w:rFonts w:ascii="Calibri" w:hAnsi="Calibri" w:cs="Arial"/>
          <w:color w:val="7030A0"/>
          <w:sz w:val="18"/>
        </w:rPr>
      </w:pPr>
      <w:r w:rsidRPr="002C7DC7">
        <w:rPr>
          <w:rFonts w:ascii="Calibri" w:hAnsi="Calibri" w:cs="Arial"/>
          <w:color w:val="7030A0"/>
          <w:sz w:val="18"/>
        </w:rPr>
        <w:t>1 newsprint paper tablet (18 in. x 24 in. pad of 50 sheets)</w:t>
      </w:r>
    </w:p>
    <w:p w14:paraId="36B57B48" w14:textId="77777777" w:rsidR="003D0F4D" w:rsidRPr="002C7DC7" w:rsidRDefault="003D0F4D" w:rsidP="003D0F4D">
      <w:pPr>
        <w:widowControl w:val="0"/>
        <w:numPr>
          <w:ilvl w:val="0"/>
          <w:numId w:val="26"/>
        </w:numPr>
        <w:tabs>
          <w:tab w:val="num" w:pos="360"/>
        </w:tabs>
        <w:rPr>
          <w:rFonts w:ascii="Calibri" w:hAnsi="Calibri" w:cs="Arial"/>
          <w:color w:val="7030A0"/>
          <w:sz w:val="18"/>
        </w:rPr>
      </w:pPr>
      <w:r w:rsidRPr="002C7DC7">
        <w:rPr>
          <w:rFonts w:ascii="Calibri" w:hAnsi="Calibri" w:cs="Arial"/>
          <w:color w:val="7030A0"/>
          <w:sz w:val="18"/>
        </w:rPr>
        <w:t xml:space="preserve">(optional) sketchbook  </w:t>
      </w:r>
    </w:p>
    <w:p w14:paraId="6B475564" w14:textId="77777777" w:rsidR="003D0F4D" w:rsidRPr="002C7DC7" w:rsidRDefault="003D0F4D" w:rsidP="003D0F4D">
      <w:pPr>
        <w:widowControl w:val="0"/>
        <w:numPr>
          <w:ilvl w:val="0"/>
          <w:numId w:val="26"/>
        </w:numPr>
        <w:tabs>
          <w:tab w:val="num" w:pos="360"/>
        </w:tabs>
        <w:rPr>
          <w:rFonts w:ascii="Calibri" w:hAnsi="Calibri"/>
          <w:color w:val="7030A0"/>
          <w:sz w:val="18"/>
        </w:rPr>
      </w:pPr>
      <w:r w:rsidRPr="002C7DC7">
        <w:rPr>
          <w:rFonts w:ascii="Calibri" w:hAnsi="Calibri"/>
          <w:color w:val="7030A0"/>
          <w:sz w:val="18"/>
        </w:rPr>
        <w:t>1 (or two, optional) zinc etching plates (4 x 6 inches to 18” x 30”)</w:t>
      </w:r>
    </w:p>
    <w:p w14:paraId="2AA3CE2C" w14:textId="77777777" w:rsidR="003D0F4D" w:rsidRPr="002C7DC7" w:rsidRDefault="003D0F4D" w:rsidP="003D0F4D">
      <w:pPr>
        <w:widowControl w:val="0"/>
        <w:numPr>
          <w:ilvl w:val="0"/>
          <w:numId w:val="26"/>
        </w:numPr>
        <w:tabs>
          <w:tab w:val="num" w:pos="360"/>
        </w:tabs>
        <w:rPr>
          <w:rFonts w:ascii="Calibri" w:hAnsi="Calibri"/>
          <w:color w:val="7030A0"/>
          <w:sz w:val="18"/>
        </w:rPr>
      </w:pPr>
      <w:r w:rsidRPr="002C7DC7">
        <w:rPr>
          <w:rFonts w:ascii="Calibri" w:hAnsi="Calibri"/>
          <w:color w:val="7030A0"/>
          <w:sz w:val="18"/>
        </w:rPr>
        <w:t>1 cardboard portfolio (you can also make your own)</w:t>
      </w:r>
    </w:p>
    <w:p w14:paraId="692936BD" w14:textId="77777777" w:rsidR="003D0F4D" w:rsidRPr="002C7DC7" w:rsidRDefault="003D0F4D" w:rsidP="003D0F4D">
      <w:pPr>
        <w:ind w:left="1080"/>
        <w:rPr>
          <w:rFonts w:ascii="Calibri" w:hAnsi="Calibri"/>
          <w:b/>
          <w:color w:val="7030A0"/>
          <w:sz w:val="18"/>
        </w:rPr>
      </w:pPr>
    </w:p>
    <w:p w14:paraId="6D25D8CF" w14:textId="77777777" w:rsidR="003D0F4D" w:rsidRPr="002C7DC7" w:rsidRDefault="003D0F4D" w:rsidP="003D0F4D">
      <w:pPr>
        <w:rPr>
          <w:rFonts w:ascii="Calibri" w:hAnsi="Calibri"/>
          <w:color w:val="7030A0"/>
          <w:sz w:val="18"/>
        </w:rPr>
      </w:pPr>
      <w:r w:rsidRPr="002C7DC7">
        <w:rPr>
          <w:rFonts w:ascii="Calibri" w:hAnsi="Calibri"/>
          <w:b/>
          <w:color w:val="7030A0"/>
          <w:sz w:val="18"/>
        </w:rPr>
        <w:t>Exhibition Supplies… you want your work to look good on display don’t you?</w:t>
      </w:r>
      <w:r w:rsidRPr="002C7DC7">
        <w:rPr>
          <w:rFonts w:ascii="Calibri" w:hAnsi="Calibri"/>
          <w:color w:val="7030A0"/>
          <w:sz w:val="18"/>
        </w:rPr>
        <w:t xml:space="preserve"> You will only need enough for 1 print. The matboard and foamboard pieces are 32” x 40”. This is enough for </w:t>
      </w:r>
      <w:r w:rsidRPr="002C7DC7">
        <w:rPr>
          <w:rFonts w:ascii="Calibri" w:hAnsi="Calibri"/>
          <w:color w:val="7030A0"/>
          <w:sz w:val="18"/>
          <w:u w:val="single"/>
        </w:rPr>
        <w:t>at least</w:t>
      </w:r>
      <w:r w:rsidRPr="002C7DC7">
        <w:rPr>
          <w:rFonts w:ascii="Calibri" w:hAnsi="Calibri"/>
          <w:color w:val="7030A0"/>
          <w:sz w:val="18"/>
        </w:rPr>
        <w:t xml:space="preserve"> 3 prints – so “buddy up” and save money by sharing the following supplies:</w:t>
      </w:r>
    </w:p>
    <w:p w14:paraId="5FFB6978" w14:textId="77777777" w:rsidR="003D0F4D" w:rsidRPr="002C7DC7" w:rsidRDefault="003D0F4D" w:rsidP="003D0F4D">
      <w:pPr>
        <w:widowControl w:val="0"/>
        <w:numPr>
          <w:ilvl w:val="0"/>
          <w:numId w:val="27"/>
        </w:numPr>
        <w:rPr>
          <w:rFonts w:ascii="Calibri" w:hAnsi="Calibri"/>
          <w:color w:val="7030A0"/>
          <w:sz w:val="18"/>
        </w:rPr>
      </w:pPr>
      <w:r w:rsidRPr="002C7DC7">
        <w:rPr>
          <w:rFonts w:ascii="Calibri" w:hAnsi="Calibri"/>
          <w:color w:val="7030A0"/>
          <w:sz w:val="18"/>
        </w:rPr>
        <w:t xml:space="preserve">1 piece of white mat board </w:t>
      </w:r>
    </w:p>
    <w:p w14:paraId="4B0A0C91" w14:textId="77777777" w:rsidR="003D0F4D" w:rsidRPr="002C7DC7" w:rsidRDefault="003D0F4D" w:rsidP="003D0F4D">
      <w:pPr>
        <w:widowControl w:val="0"/>
        <w:numPr>
          <w:ilvl w:val="0"/>
          <w:numId w:val="27"/>
        </w:numPr>
        <w:rPr>
          <w:rFonts w:ascii="Calibri" w:hAnsi="Calibri"/>
          <w:color w:val="7030A0"/>
          <w:sz w:val="18"/>
        </w:rPr>
      </w:pPr>
      <w:r w:rsidRPr="002C7DC7">
        <w:rPr>
          <w:rFonts w:ascii="Calibri" w:hAnsi="Calibri"/>
          <w:color w:val="7030A0"/>
          <w:sz w:val="18"/>
        </w:rPr>
        <w:t>1 piece of foamboard</w:t>
      </w:r>
    </w:p>
    <w:p w14:paraId="5B90E6B3" w14:textId="77777777" w:rsidR="003D0F4D" w:rsidRPr="002C7DC7" w:rsidRDefault="003D0F4D" w:rsidP="003D0F4D">
      <w:pPr>
        <w:widowControl w:val="0"/>
        <w:numPr>
          <w:ilvl w:val="0"/>
          <w:numId w:val="27"/>
        </w:numPr>
        <w:rPr>
          <w:rFonts w:ascii="Calibri" w:hAnsi="Calibri"/>
          <w:color w:val="7030A0"/>
          <w:sz w:val="18"/>
        </w:rPr>
      </w:pPr>
      <w:r w:rsidRPr="002C7DC7">
        <w:rPr>
          <w:rFonts w:ascii="Calibri" w:hAnsi="Calibri"/>
          <w:color w:val="7030A0"/>
          <w:sz w:val="18"/>
        </w:rPr>
        <w:t>framer’s tape</w:t>
      </w:r>
    </w:p>
    <w:p w14:paraId="60EF3A91" w14:textId="77777777" w:rsidR="003D0F4D" w:rsidRPr="002C7DC7" w:rsidRDefault="003D0F4D" w:rsidP="003D0F4D">
      <w:pPr>
        <w:widowControl w:val="0"/>
        <w:numPr>
          <w:ilvl w:val="0"/>
          <w:numId w:val="27"/>
        </w:numPr>
        <w:rPr>
          <w:rFonts w:ascii="Calibri" w:hAnsi="Calibri"/>
          <w:color w:val="7030A0"/>
          <w:sz w:val="18"/>
        </w:rPr>
      </w:pPr>
      <w:r w:rsidRPr="002C7DC7">
        <w:rPr>
          <w:rFonts w:ascii="Calibri" w:hAnsi="Calibri"/>
          <w:color w:val="7030A0"/>
          <w:sz w:val="18"/>
        </w:rPr>
        <w:t>.003” to .007” clear Mylar (or clear acetate film)</w:t>
      </w:r>
    </w:p>
    <w:p w14:paraId="54A6A8D6" w14:textId="77777777" w:rsidR="003D0F4D" w:rsidRPr="002C7DC7" w:rsidRDefault="003D0F4D" w:rsidP="003D0F4D">
      <w:pPr>
        <w:widowControl w:val="0"/>
        <w:numPr>
          <w:ilvl w:val="0"/>
          <w:numId w:val="27"/>
        </w:numPr>
        <w:rPr>
          <w:rFonts w:ascii="Calibri" w:hAnsi="Calibri"/>
          <w:color w:val="7030A0"/>
          <w:sz w:val="18"/>
        </w:rPr>
      </w:pPr>
      <w:r w:rsidRPr="002C7DC7">
        <w:rPr>
          <w:rFonts w:ascii="Calibri" w:hAnsi="Calibri"/>
          <w:color w:val="7030A0"/>
          <w:sz w:val="18"/>
        </w:rPr>
        <w:t>clear packing tape (grocery, hardware, or discount store may be cheaper)</w:t>
      </w:r>
    </w:p>
    <w:p w14:paraId="18A8039E" w14:textId="77777777" w:rsidR="003D0F4D" w:rsidRPr="002C7DC7" w:rsidRDefault="003D0F4D" w:rsidP="003D0F4D">
      <w:pPr>
        <w:widowControl w:val="0"/>
        <w:numPr>
          <w:ilvl w:val="0"/>
          <w:numId w:val="27"/>
        </w:numPr>
        <w:rPr>
          <w:rFonts w:ascii="Calibri" w:hAnsi="Calibri"/>
          <w:color w:val="7030A0"/>
          <w:sz w:val="18"/>
        </w:rPr>
      </w:pPr>
      <w:r w:rsidRPr="002C7DC7">
        <w:rPr>
          <w:rFonts w:ascii="Calibri" w:hAnsi="Calibri"/>
          <w:color w:val="7030A0"/>
          <w:sz w:val="18"/>
        </w:rPr>
        <w:t xml:space="preserve">picture wire (grocery, hardware, or discount store may be cheaper) </w:t>
      </w:r>
    </w:p>
    <w:p w14:paraId="009F9121" w14:textId="77777777" w:rsidR="003D0F4D" w:rsidRPr="002C7DC7" w:rsidRDefault="003D0F4D" w:rsidP="003D0F4D">
      <w:pPr>
        <w:widowControl w:val="0"/>
        <w:numPr>
          <w:ilvl w:val="0"/>
          <w:numId w:val="27"/>
        </w:numPr>
        <w:rPr>
          <w:rFonts w:ascii="Calibri" w:hAnsi="Calibri"/>
          <w:color w:val="7030A0"/>
          <w:sz w:val="18"/>
        </w:rPr>
      </w:pPr>
      <w:r w:rsidRPr="002C7DC7">
        <w:rPr>
          <w:rFonts w:ascii="Calibri" w:hAnsi="Calibri"/>
          <w:color w:val="7030A0"/>
          <w:sz w:val="18"/>
        </w:rPr>
        <w:t>2 foam core hangers (These are hard to find. Hobby lobby does not have them. Texas Art Supply does.)</w:t>
      </w:r>
    </w:p>
    <w:p w14:paraId="048F5278" w14:textId="77777777" w:rsidR="003D0F4D" w:rsidRPr="002C7DC7" w:rsidRDefault="003D0F4D" w:rsidP="003D0F4D">
      <w:pPr>
        <w:ind w:left="720"/>
        <w:rPr>
          <w:rFonts w:ascii="Calibri" w:hAnsi="Calibri"/>
          <w:color w:val="7030A0"/>
          <w:sz w:val="18"/>
          <w:u w:val="single"/>
        </w:rPr>
      </w:pPr>
    </w:p>
    <w:p w14:paraId="095B70E8" w14:textId="77777777" w:rsidR="003D0F4D" w:rsidRPr="002C7DC7" w:rsidRDefault="003D0F4D" w:rsidP="003D0F4D">
      <w:pPr>
        <w:ind w:left="720"/>
        <w:rPr>
          <w:rFonts w:ascii="Calibri" w:hAnsi="Calibri"/>
          <w:color w:val="7030A0"/>
          <w:sz w:val="18"/>
          <w:u w:val="single"/>
        </w:rPr>
      </w:pPr>
      <w:r w:rsidRPr="002C7DC7">
        <w:rPr>
          <w:rFonts w:ascii="Calibri" w:hAnsi="Calibri"/>
          <w:color w:val="7030A0"/>
          <w:sz w:val="18"/>
        </w:rPr>
        <w:fldChar w:fldCharType="begin"/>
      </w:r>
      <w:r w:rsidRPr="002C7DC7">
        <w:rPr>
          <w:rFonts w:ascii="Calibri" w:hAnsi="Calibri"/>
          <w:color w:val="7030A0"/>
          <w:sz w:val="18"/>
        </w:rPr>
        <w:instrText xml:space="preserve"> INCLUDEPICTURE "http://www.govart.com/images/hwr_foametalroundLG.jpg" \* MERGEFORMATINET </w:instrText>
      </w:r>
      <w:r w:rsidRPr="002C7DC7">
        <w:rPr>
          <w:rFonts w:ascii="Calibri" w:hAnsi="Calibri"/>
          <w:color w:val="7030A0"/>
          <w:sz w:val="18"/>
        </w:rPr>
        <w:fldChar w:fldCharType="separate"/>
      </w:r>
      <w:r>
        <w:rPr>
          <w:rFonts w:ascii="Calibri" w:hAnsi="Calibri"/>
          <w:color w:val="7030A0"/>
          <w:sz w:val="18"/>
        </w:rPr>
        <w:fldChar w:fldCharType="begin"/>
      </w:r>
      <w:r>
        <w:rPr>
          <w:rFonts w:ascii="Calibri" w:hAnsi="Calibri"/>
          <w:color w:val="7030A0"/>
          <w:sz w:val="18"/>
        </w:rPr>
        <w:instrText xml:space="preserve"> INCLUDEPICTURE  "http://www.govart.com/images/hwr_foametalroundLG.jpg" \* MERGEFORMATINET </w:instrText>
      </w:r>
      <w:r>
        <w:rPr>
          <w:rFonts w:ascii="Calibri" w:hAnsi="Calibri"/>
          <w:color w:val="7030A0"/>
          <w:sz w:val="18"/>
        </w:rPr>
        <w:fldChar w:fldCharType="separate"/>
      </w:r>
      <w:r>
        <w:rPr>
          <w:rFonts w:ascii="Calibri" w:hAnsi="Calibri"/>
          <w:color w:val="7030A0"/>
          <w:sz w:val="18"/>
        </w:rPr>
        <w:fldChar w:fldCharType="begin"/>
      </w:r>
      <w:r>
        <w:rPr>
          <w:rFonts w:ascii="Calibri" w:hAnsi="Calibri"/>
          <w:color w:val="7030A0"/>
          <w:sz w:val="18"/>
        </w:rPr>
        <w:instrText xml:space="preserve"> INCLUDEPICTURE  "http://www.govart.com/images/hwr_foametalroundLG.jpg" \* MERGEFORMATINET </w:instrText>
      </w:r>
      <w:r>
        <w:rPr>
          <w:rFonts w:ascii="Calibri" w:hAnsi="Calibri"/>
          <w:color w:val="7030A0"/>
          <w:sz w:val="18"/>
        </w:rPr>
        <w:fldChar w:fldCharType="separate"/>
      </w:r>
      <w:r>
        <w:rPr>
          <w:rFonts w:ascii="Calibri" w:hAnsi="Calibri"/>
          <w:color w:val="7030A0"/>
          <w:sz w:val="18"/>
        </w:rPr>
        <w:fldChar w:fldCharType="begin"/>
      </w:r>
      <w:r>
        <w:rPr>
          <w:rFonts w:ascii="Calibri" w:hAnsi="Calibri"/>
          <w:color w:val="7030A0"/>
          <w:sz w:val="18"/>
        </w:rPr>
        <w:instrText xml:space="preserve"> INCLUDEPICTURE  "http://www.govart.com/images/hwr_foametalroundLG.jpg" \* MERGEFORMATINET </w:instrText>
      </w:r>
      <w:r>
        <w:rPr>
          <w:rFonts w:ascii="Calibri" w:hAnsi="Calibri"/>
          <w:color w:val="7030A0"/>
          <w:sz w:val="18"/>
        </w:rPr>
        <w:fldChar w:fldCharType="separate"/>
      </w:r>
      <w:r>
        <w:rPr>
          <w:rFonts w:ascii="Calibri" w:hAnsi="Calibri"/>
          <w:color w:val="7030A0"/>
          <w:sz w:val="18"/>
        </w:rPr>
        <w:fldChar w:fldCharType="begin"/>
      </w:r>
      <w:r>
        <w:rPr>
          <w:rFonts w:ascii="Calibri" w:hAnsi="Calibri"/>
          <w:color w:val="7030A0"/>
          <w:sz w:val="18"/>
        </w:rPr>
        <w:instrText xml:space="preserve"> INCLUDEPICTURE  "http://www.govart.com/images/hwr_foametalroundLG.jpg" \* MERGEFORMATINET </w:instrText>
      </w:r>
      <w:r>
        <w:rPr>
          <w:rFonts w:ascii="Calibri" w:hAnsi="Calibri"/>
          <w:color w:val="7030A0"/>
          <w:sz w:val="18"/>
        </w:rPr>
        <w:fldChar w:fldCharType="separate"/>
      </w:r>
      <w:r>
        <w:rPr>
          <w:rFonts w:ascii="Calibri" w:hAnsi="Calibri"/>
          <w:color w:val="7030A0"/>
          <w:sz w:val="18"/>
        </w:rPr>
        <w:fldChar w:fldCharType="begin"/>
      </w:r>
      <w:r>
        <w:rPr>
          <w:rFonts w:ascii="Calibri" w:hAnsi="Calibri"/>
          <w:color w:val="7030A0"/>
          <w:sz w:val="18"/>
        </w:rPr>
        <w:instrText xml:space="preserve"> INCLUDEPICTURE  "http://www.govart.com/images/hwr_foametalroundLG.jpg" \* MERGEFORMATINET </w:instrText>
      </w:r>
      <w:r>
        <w:rPr>
          <w:rFonts w:ascii="Calibri" w:hAnsi="Calibri"/>
          <w:color w:val="7030A0"/>
          <w:sz w:val="18"/>
        </w:rPr>
        <w:fldChar w:fldCharType="separate"/>
      </w:r>
      <w:r>
        <w:rPr>
          <w:rFonts w:ascii="Calibri" w:hAnsi="Calibri"/>
          <w:color w:val="7030A0"/>
          <w:sz w:val="18"/>
        </w:rPr>
        <w:fldChar w:fldCharType="begin"/>
      </w:r>
      <w:r>
        <w:rPr>
          <w:rFonts w:ascii="Calibri" w:hAnsi="Calibri"/>
          <w:color w:val="7030A0"/>
          <w:sz w:val="18"/>
        </w:rPr>
        <w:instrText xml:space="preserve"> INCLUDEPICTURE  "http://www.govart.com/images/hwr_foametalroundLG.jpg" \* MERGEFORMATINET </w:instrText>
      </w:r>
      <w:r>
        <w:rPr>
          <w:rFonts w:ascii="Calibri" w:hAnsi="Calibri"/>
          <w:color w:val="7030A0"/>
          <w:sz w:val="18"/>
        </w:rPr>
        <w:fldChar w:fldCharType="separate"/>
      </w:r>
      <w:r w:rsidR="00A02B28">
        <w:rPr>
          <w:rFonts w:ascii="Calibri" w:hAnsi="Calibri"/>
          <w:color w:val="7030A0"/>
          <w:sz w:val="18"/>
        </w:rPr>
        <w:fldChar w:fldCharType="begin"/>
      </w:r>
      <w:r w:rsidR="00A02B28">
        <w:rPr>
          <w:rFonts w:ascii="Calibri" w:hAnsi="Calibri"/>
          <w:color w:val="7030A0"/>
          <w:sz w:val="18"/>
        </w:rPr>
        <w:instrText xml:space="preserve"> INCLUDEPICTURE  "http://www.govart.com/images/hwr_foametalroundLG.jpg" \* MERGEFORMATINET </w:instrText>
      </w:r>
      <w:r w:rsidR="00A02B28">
        <w:rPr>
          <w:rFonts w:ascii="Calibri" w:hAnsi="Calibri"/>
          <w:color w:val="7030A0"/>
          <w:sz w:val="18"/>
        </w:rPr>
        <w:fldChar w:fldCharType="separate"/>
      </w:r>
      <w:r w:rsidR="000D310E">
        <w:rPr>
          <w:rFonts w:ascii="Calibri" w:hAnsi="Calibri"/>
          <w:color w:val="7030A0"/>
          <w:sz w:val="18"/>
        </w:rPr>
        <w:fldChar w:fldCharType="begin"/>
      </w:r>
      <w:r w:rsidR="000D310E">
        <w:rPr>
          <w:rFonts w:ascii="Calibri" w:hAnsi="Calibri"/>
          <w:color w:val="7030A0"/>
          <w:sz w:val="18"/>
        </w:rPr>
        <w:instrText xml:space="preserve"> INCLUDEPICTURE  "http://www.govart.com/images/hwr_foametalroundLG.jpg" \* MERGEFORMATINET </w:instrText>
      </w:r>
      <w:r w:rsidR="000D310E">
        <w:rPr>
          <w:rFonts w:ascii="Calibri" w:hAnsi="Calibri"/>
          <w:color w:val="7030A0"/>
          <w:sz w:val="18"/>
        </w:rPr>
        <w:fldChar w:fldCharType="separate"/>
      </w:r>
      <w:r w:rsidR="005645C8">
        <w:rPr>
          <w:rFonts w:ascii="Calibri" w:hAnsi="Calibri"/>
          <w:color w:val="7030A0"/>
          <w:sz w:val="18"/>
        </w:rPr>
        <w:fldChar w:fldCharType="begin"/>
      </w:r>
      <w:r w:rsidR="005645C8">
        <w:rPr>
          <w:rFonts w:ascii="Calibri" w:hAnsi="Calibri"/>
          <w:color w:val="7030A0"/>
          <w:sz w:val="18"/>
        </w:rPr>
        <w:instrText xml:space="preserve"> INCLUDEPICTURE  "http://www.govart.com/images/hwr_foametalroundLG.jpg" \* MERGEFORMATINET </w:instrText>
      </w:r>
      <w:r w:rsidR="005645C8">
        <w:rPr>
          <w:rFonts w:ascii="Calibri" w:hAnsi="Calibri"/>
          <w:color w:val="7030A0"/>
          <w:sz w:val="18"/>
        </w:rPr>
        <w:fldChar w:fldCharType="separate"/>
      </w:r>
      <w:r w:rsidR="007C644A">
        <w:rPr>
          <w:rFonts w:ascii="Calibri" w:hAnsi="Calibri"/>
          <w:color w:val="7030A0"/>
          <w:sz w:val="18"/>
        </w:rPr>
        <w:fldChar w:fldCharType="begin"/>
      </w:r>
      <w:r w:rsidR="007C644A">
        <w:rPr>
          <w:rFonts w:ascii="Calibri" w:hAnsi="Calibri"/>
          <w:color w:val="7030A0"/>
          <w:sz w:val="18"/>
        </w:rPr>
        <w:instrText xml:space="preserve"> INCLUDEPICTURE  "http://www.govart.com/images/hwr_foametalroundLG.jpg" \* MERGEFORMATINET </w:instrText>
      </w:r>
      <w:r w:rsidR="007C644A">
        <w:rPr>
          <w:rFonts w:ascii="Calibri" w:hAnsi="Calibri"/>
          <w:color w:val="7030A0"/>
          <w:sz w:val="18"/>
        </w:rPr>
        <w:fldChar w:fldCharType="separate"/>
      </w:r>
      <w:r w:rsidR="00A613B4">
        <w:rPr>
          <w:rFonts w:ascii="Calibri" w:hAnsi="Calibri"/>
          <w:color w:val="7030A0"/>
          <w:sz w:val="18"/>
        </w:rPr>
        <w:fldChar w:fldCharType="begin"/>
      </w:r>
      <w:r w:rsidR="00A613B4">
        <w:rPr>
          <w:rFonts w:ascii="Calibri" w:hAnsi="Calibri"/>
          <w:color w:val="7030A0"/>
          <w:sz w:val="18"/>
        </w:rPr>
        <w:instrText xml:space="preserve"> </w:instrText>
      </w:r>
      <w:r w:rsidR="00A613B4">
        <w:rPr>
          <w:rFonts w:ascii="Calibri" w:hAnsi="Calibri"/>
          <w:color w:val="7030A0"/>
          <w:sz w:val="18"/>
        </w:rPr>
        <w:instrText>INCLUDEPICTURE  "http://www.govart.com/images/hwr_foametalroundLG.jpg" \* MERGEFORMATINET</w:instrText>
      </w:r>
      <w:r w:rsidR="00A613B4">
        <w:rPr>
          <w:rFonts w:ascii="Calibri" w:hAnsi="Calibri"/>
          <w:color w:val="7030A0"/>
          <w:sz w:val="18"/>
        </w:rPr>
        <w:instrText xml:space="preserve"> </w:instrText>
      </w:r>
      <w:r w:rsidR="00A613B4">
        <w:rPr>
          <w:rFonts w:ascii="Calibri" w:hAnsi="Calibri"/>
          <w:color w:val="7030A0"/>
          <w:sz w:val="18"/>
        </w:rPr>
        <w:fldChar w:fldCharType="separate"/>
      </w:r>
      <w:r w:rsidR="00A613B4">
        <w:rPr>
          <w:rFonts w:ascii="Calibri" w:hAnsi="Calibri"/>
          <w:color w:val="7030A0"/>
          <w:sz w:val="18"/>
        </w:rPr>
        <w:pict w14:anchorId="205F4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0.5pt;height:120pt">
            <v:imagedata r:id="rId42" r:href="rId43"/>
          </v:shape>
        </w:pict>
      </w:r>
      <w:r w:rsidR="00A613B4">
        <w:rPr>
          <w:rFonts w:ascii="Calibri" w:hAnsi="Calibri"/>
          <w:color w:val="7030A0"/>
          <w:sz w:val="18"/>
        </w:rPr>
        <w:fldChar w:fldCharType="end"/>
      </w:r>
      <w:r w:rsidR="007C644A">
        <w:rPr>
          <w:rFonts w:ascii="Calibri" w:hAnsi="Calibri"/>
          <w:color w:val="7030A0"/>
          <w:sz w:val="18"/>
        </w:rPr>
        <w:fldChar w:fldCharType="end"/>
      </w:r>
      <w:r w:rsidR="005645C8">
        <w:rPr>
          <w:rFonts w:ascii="Calibri" w:hAnsi="Calibri"/>
          <w:color w:val="7030A0"/>
          <w:sz w:val="18"/>
        </w:rPr>
        <w:fldChar w:fldCharType="end"/>
      </w:r>
      <w:r w:rsidR="000D310E">
        <w:rPr>
          <w:rFonts w:ascii="Calibri" w:hAnsi="Calibri"/>
          <w:color w:val="7030A0"/>
          <w:sz w:val="18"/>
        </w:rPr>
        <w:fldChar w:fldCharType="end"/>
      </w:r>
      <w:r w:rsidR="00A02B28">
        <w:rPr>
          <w:rFonts w:ascii="Calibri" w:hAnsi="Calibri"/>
          <w:color w:val="7030A0"/>
          <w:sz w:val="18"/>
        </w:rPr>
        <w:fldChar w:fldCharType="end"/>
      </w:r>
      <w:r>
        <w:rPr>
          <w:rFonts w:ascii="Calibri" w:hAnsi="Calibri"/>
          <w:color w:val="7030A0"/>
          <w:sz w:val="18"/>
        </w:rPr>
        <w:fldChar w:fldCharType="end"/>
      </w:r>
      <w:r>
        <w:rPr>
          <w:rFonts w:ascii="Calibri" w:hAnsi="Calibri"/>
          <w:color w:val="7030A0"/>
          <w:sz w:val="18"/>
        </w:rPr>
        <w:fldChar w:fldCharType="end"/>
      </w:r>
      <w:r>
        <w:rPr>
          <w:rFonts w:ascii="Calibri" w:hAnsi="Calibri"/>
          <w:color w:val="7030A0"/>
          <w:sz w:val="18"/>
        </w:rPr>
        <w:fldChar w:fldCharType="end"/>
      </w:r>
      <w:r>
        <w:rPr>
          <w:rFonts w:ascii="Calibri" w:hAnsi="Calibri"/>
          <w:color w:val="7030A0"/>
          <w:sz w:val="18"/>
        </w:rPr>
        <w:fldChar w:fldCharType="end"/>
      </w:r>
      <w:r>
        <w:rPr>
          <w:rFonts w:ascii="Calibri" w:hAnsi="Calibri"/>
          <w:color w:val="7030A0"/>
          <w:sz w:val="18"/>
        </w:rPr>
        <w:fldChar w:fldCharType="end"/>
      </w:r>
      <w:r>
        <w:rPr>
          <w:rFonts w:ascii="Calibri" w:hAnsi="Calibri"/>
          <w:color w:val="7030A0"/>
          <w:sz w:val="18"/>
        </w:rPr>
        <w:fldChar w:fldCharType="end"/>
      </w:r>
      <w:r w:rsidRPr="002C7DC7">
        <w:rPr>
          <w:rFonts w:ascii="Calibri" w:hAnsi="Calibri"/>
          <w:color w:val="7030A0"/>
          <w:sz w:val="18"/>
        </w:rPr>
        <w:fldChar w:fldCharType="end"/>
      </w:r>
      <w:r w:rsidRPr="002C7DC7">
        <w:rPr>
          <w:rFonts w:ascii="Calibri" w:hAnsi="Calibri"/>
          <w:color w:val="7030A0"/>
          <w:sz w:val="18"/>
        </w:rPr>
        <w:tab/>
      </w:r>
      <w:r w:rsidRPr="002C7DC7">
        <w:rPr>
          <w:rFonts w:ascii="Calibri" w:hAnsi="Calibri"/>
          <w:color w:val="7030A0"/>
          <w:sz w:val="18"/>
        </w:rPr>
        <w:fldChar w:fldCharType="begin"/>
      </w:r>
      <w:r w:rsidRPr="002C7DC7">
        <w:rPr>
          <w:rFonts w:ascii="Calibri" w:hAnsi="Calibri"/>
          <w:color w:val="7030A0"/>
          <w:sz w:val="18"/>
        </w:rPr>
        <w:instrText xml:space="preserve"> INCLUDEPICTURE "http://www.govart.com/images/hwr_foametalsawtoothLG.jpg" \* MERGEFORMATINET </w:instrText>
      </w:r>
      <w:r w:rsidRPr="002C7DC7">
        <w:rPr>
          <w:rFonts w:ascii="Calibri" w:hAnsi="Calibri"/>
          <w:color w:val="7030A0"/>
          <w:sz w:val="18"/>
        </w:rPr>
        <w:fldChar w:fldCharType="separate"/>
      </w:r>
      <w:r>
        <w:rPr>
          <w:rFonts w:ascii="Calibri" w:hAnsi="Calibri"/>
          <w:color w:val="7030A0"/>
          <w:sz w:val="18"/>
        </w:rPr>
        <w:fldChar w:fldCharType="begin"/>
      </w:r>
      <w:r>
        <w:rPr>
          <w:rFonts w:ascii="Calibri" w:hAnsi="Calibri"/>
          <w:color w:val="7030A0"/>
          <w:sz w:val="18"/>
        </w:rPr>
        <w:instrText xml:space="preserve"> INCLUDEPICTURE  "http://www.govart.com/images/hwr_foametalsawtoothLG.jpg" \* MERGEFORMATINET </w:instrText>
      </w:r>
      <w:r>
        <w:rPr>
          <w:rFonts w:ascii="Calibri" w:hAnsi="Calibri"/>
          <w:color w:val="7030A0"/>
          <w:sz w:val="18"/>
        </w:rPr>
        <w:fldChar w:fldCharType="separate"/>
      </w:r>
      <w:r>
        <w:rPr>
          <w:rFonts w:ascii="Calibri" w:hAnsi="Calibri"/>
          <w:color w:val="7030A0"/>
          <w:sz w:val="18"/>
        </w:rPr>
        <w:fldChar w:fldCharType="begin"/>
      </w:r>
      <w:r>
        <w:rPr>
          <w:rFonts w:ascii="Calibri" w:hAnsi="Calibri"/>
          <w:color w:val="7030A0"/>
          <w:sz w:val="18"/>
        </w:rPr>
        <w:instrText xml:space="preserve"> INCLUDEPICTURE  "http://www.govart.com/images/hwr_foametalsawtoothLG.jpg" \* MERGEFORMATINET </w:instrText>
      </w:r>
      <w:r>
        <w:rPr>
          <w:rFonts w:ascii="Calibri" w:hAnsi="Calibri"/>
          <w:color w:val="7030A0"/>
          <w:sz w:val="18"/>
        </w:rPr>
        <w:fldChar w:fldCharType="separate"/>
      </w:r>
      <w:r>
        <w:rPr>
          <w:rFonts w:ascii="Calibri" w:hAnsi="Calibri"/>
          <w:color w:val="7030A0"/>
          <w:sz w:val="18"/>
        </w:rPr>
        <w:fldChar w:fldCharType="begin"/>
      </w:r>
      <w:r>
        <w:rPr>
          <w:rFonts w:ascii="Calibri" w:hAnsi="Calibri"/>
          <w:color w:val="7030A0"/>
          <w:sz w:val="18"/>
        </w:rPr>
        <w:instrText xml:space="preserve"> INCLUDEPICTURE  "http://www.govart.com/images/hwr_foametalsawtoothLG.jpg" \* MERGEFORMATINET </w:instrText>
      </w:r>
      <w:r>
        <w:rPr>
          <w:rFonts w:ascii="Calibri" w:hAnsi="Calibri"/>
          <w:color w:val="7030A0"/>
          <w:sz w:val="18"/>
        </w:rPr>
        <w:fldChar w:fldCharType="separate"/>
      </w:r>
      <w:r>
        <w:rPr>
          <w:rFonts w:ascii="Calibri" w:hAnsi="Calibri"/>
          <w:color w:val="7030A0"/>
          <w:sz w:val="18"/>
        </w:rPr>
        <w:fldChar w:fldCharType="begin"/>
      </w:r>
      <w:r>
        <w:rPr>
          <w:rFonts w:ascii="Calibri" w:hAnsi="Calibri"/>
          <w:color w:val="7030A0"/>
          <w:sz w:val="18"/>
        </w:rPr>
        <w:instrText xml:space="preserve"> INCLUDEPICTURE  "http://www.govart.com/images/hwr_foametalsawtoothLG.jpg" \* MERGEFORMATINET </w:instrText>
      </w:r>
      <w:r>
        <w:rPr>
          <w:rFonts w:ascii="Calibri" w:hAnsi="Calibri"/>
          <w:color w:val="7030A0"/>
          <w:sz w:val="18"/>
        </w:rPr>
        <w:fldChar w:fldCharType="separate"/>
      </w:r>
      <w:r>
        <w:rPr>
          <w:rFonts w:ascii="Calibri" w:hAnsi="Calibri"/>
          <w:color w:val="7030A0"/>
          <w:sz w:val="18"/>
        </w:rPr>
        <w:fldChar w:fldCharType="begin"/>
      </w:r>
      <w:r>
        <w:rPr>
          <w:rFonts w:ascii="Calibri" w:hAnsi="Calibri"/>
          <w:color w:val="7030A0"/>
          <w:sz w:val="18"/>
        </w:rPr>
        <w:instrText xml:space="preserve"> INCLUDEPICTURE  "http://www.govart.com/images/hwr_foametalsawtoothLG.jpg" \* MERGEFORMATINET </w:instrText>
      </w:r>
      <w:r>
        <w:rPr>
          <w:rFonts w:ascii="Calibri" w:hAnsi="Calibri"/>
          <w:color w:val="7030A0"/>
          <w:sz w:val="18"/>
        </w:rPr>
        <w:fldChar w:fldCharType="separate"/>
      </w:r>
      <w:r>
        <w:rPr>
          <w:rFonts w:ascii="Calibri" w:hAnsi="Calibri"/>
          <w:color w:val="7030A0"/>
          <w:sz w:val="18"/>
        </w:rPr>
        <w:fldChar w:fldCharType="begin"/>
      </w:r>
      <w:r>
        <w:rPr>
          <w:rFonts w:ascii="Calibri" w:hAnsi="Calibri"/>
          <w:color w:val="7030A0"/>
          <w:sz w:val="18"/>
        </w:rPr>
        <w:instrText xml:space="preserve"> INCLUDEPICTURE  "http://www.govart.com/images/hwr_foametalsawtoothLG.jpg" \* MERGEFORMATINET </w:instrText>
      </w:r>
      <w:r>
        <w:rPr>
          <w:rFonts w:ascii="Calibri" w:hAnsi="Calibri"/>
          <w:color w:val="7030A0"/>
          <w:sz w:val="18"/>
        </w:rPr>
        <w:fldChar w:fldCharType="separate"/>
      </w:r>
      <w:r w:rsidR="00A02B28">
        <w:rPr>
          <w:rFonts w:ascii="Calibri" w:hAnsi="Calibri"/>
          <w:color w:val="7030A0"/>
          <w:sz w:val="18"/>
        </w:rPr>
        <w:fldChar w:fldCharType="begin"/>
      </w:r>
      <w:r w:rsidR="00A02B28">
        <w:rPr>
          <w:rFonts w:ascii="Calibri" w:hAnsi="Calibri"/>
          <w:color w:val="7030A0"/>
          <w:sz w:val="18"/>
        </w:rPr>
        <w:instrText xml:space="preserve"> INCLUDEPICTURE  "http://www.govart.com/images/hwr_foametalsawtoothLG.jpg" \* MERGEFORMATINET </w:instrText>
      </w:r>
      <w:r w:rsidR="00A02B28">
        <w:rPr>
          <w:rFonts w:ascii="Calibri" w:hAnsi="Calibri"/>
          <w:color w:val="7030A0"/>
          <w:sz w:val="18"/>
        </w:rPr>
        <w:fldChar w:fldCharType="separate"/>
      </w:r>
      <w:r w:rsidR="000D310E">
        <w:rPr>
          <w:rFonts w:ascii="Calibri" w:hAnsi="Calibri"/>
          <w:color w:val="7030A0"/>
          <w:sz w:val="18"/>
        </w:rPr>
        <w:fldChar w:fldCharType="begin"/>
      </w:r>
      <w:r w:rsidR="000D310E">
        <w:rPr>
          <w:rFonts w:ascii="Calibri" w:hAnsi="Calibri"/>
          <w:color w:val="7030A0"/>
          <w:sz w:val="18"/>
        </w:rPr>
        <w:instrText xml:space="preserve"> INCLUDEPICTURE  "http://www.govart.com/images/hwr_foametalsawtoothLG.jpg" \* MERGEFORMATINET </w:instrText>
      </w:r>
      <w:r w:rsidR="000D310E">
        <w:rPr>
          <w:rFonts w:ascii="Calibri" w:hAnsi="Calibri"/>
          <w:color w:val="7030A0"/>
          <w:sz w:val="18"/>
        </w:rPr>
        <w:fldChar w:fldCharType="separate"/>
      </w:r>
      <w:r w:rsidR="005645C8">
        <w:rPr>
          <w:rFonts w:ascii="Calibri" w:hAnsi="Calibri"/>
          <w:color w:val="7030A0"/>
          <w:sz w:val="18"/>
        </w:rPr>
        <w:fldChar w:fldCharType="begin"/>
      </w:r>
      <w:r w:rsidR="005645C8">
        <w:rPr>
          <w:rFonts w:ascii="Calibri" w:hAnsi="Calibri"/>
          <w:color w:val="7030A0"/>
          <w:sz w:val="18"/>
        </w:rPr>
        <w:instrText xml:space="preserve"> INCLUDEPICTURE  "http://www.govart.com/images/hwr_foametalsawtoothLG.jpg" \* MERGEFORMATINET </w:instrText>
      </w:r>
      <w:r w:rsidR="005645C8">
        <w:rPr>
          <w:rFonts w:ascii="Calibri" w:hAnsi="Calibri"/>
          <w:color w:val="7030A0"/>
          <w:sz w:val="18"/>
        </w:rPr>
        <w:fldChar w:fldCharType="separate"/>
      </w:r>
      <w:r w:rsidR="007C644A">
        <w:rPr>
          <w:rFonts w:ascii="Calibri" w:hAnsi="Calibri"/>
          <w:color w:val="7030A0"/>
          <w:sz w:val="18"/>
        </w:rPr>
        <w:fldChar w:fldCharType="begin"/>
      </w:r>
      <w:r w:rsidR="007C644A">
        <w:rPr>
          <w:rFonts w:ascii="Calibri" w:hAnsi="Calibri"/>
          <w:color w:val="7030A0"/>
          <w:sz w:val="18"/>
        </w:rPr>
        <w:instrText xml:space="preserve"> INCLUDEPICTURE  "http://www.govart.com/images/hwr_foametalsawtoothLG.jpg" \* MERGEFORMATINET </w:instrText>
      </w:r>
      <w:r w:rsidR="007C644A">
        <w:rPr>
          <w:rFonts w:ascii="Calibri" w:hAnsi="Calibri"/>
          <w:color w:val="7030A0"/>
          <w:sz w:val="18"/>
        </w:rPr>
        <w:fldChar w:fldCharType="separate"/>
      </w:r>
      <w:r w:rsidR="00A613B4">
        <w:rPr>
          <w:rFonts w:ascii="Calibri" w:hAnsi="Calibri"/>
          <w:color w:val="7030A0"/>
          <w:sz w:val="18"/>
        </w:rPr>
        <w:fldChar w:fldCharType="begin"/>
      </w:r>
      <w:r w:rsidR="00A613B4">
        <w:rPr>
          <w:rFonts w:ascii="Calibri" w:hAnsi="Calibri"/>
          <w:color w:val="7030A0"/>
          <w:sz w:val="18"/>
        </w:rPr>
        <w:instrText xml:space="preserve"> </w:instrText>
      </w:r>
      <w:r w:rsidR="00A613B4">
        <w:rPr>
          <w:rFonts w:ascii="Calibri" w:hAnsi="Calibri"/>
          <w:color w:val="7030A0"/>
          <w:sz w:val="18"/>
        </w:rPr>
        <w:instrText>INCLUDEPICTURE  "http://www.govart.com/images/hwr_foametalsawtoothLG.jpg" \* MERGEFORMATINET</w:instrText>
      </w:r>
      <w:r w:rsidR="00A613B4">
        <w:rPr>
          <w:rFonts w:ascii="Calibri" w:hAnsi="Calibri"/>
          <w:color w:val="7030A0"/>
          <w:sz w:val="18"/>
        </w:rPr>
        <w:instrText xml:space="preserve"> </w:instrText>
      </w:r>
      <w:r w:rsidR="00A613B4">
        <w:rPr>
          <w:rFonts w:ascii="Calibri" w:hAnsi="Calibri"/>
          <w:color w:val="7030A0"/>
          <w:sz w:val="18"/>
        </w:rPr>
        <w:fldChar w:fldCharType="separate"/>
      </w:r>
      <w:r w:rsidR="00A613B4">
        <w:rPr>
          <w:rFonts w:ascii="Calibri" w:hAnsi="Calibri"/>
          <w:color w:val="7030A0"/>
          <w:sz w:val="18"/>
        </w:rPr>
        <w:pict w14:anchorId="02F662AD">
          <v:shape id="_x0000_i1028" type="#_x0000_t75" style="width:160.5pt;height:119.5pt">
            <v:imagedata r:id="rId44" r:href="rId45"/>
          </v:shape>
        </w:pict>
      </w:r>
      <w:r w:rsidR="00A613B4">
        <w:rPr>
          <w:rFonts w:ascii="Calibri" w:hAnsi="Calibri"/>
          <w:color w:val="7030A0"/>
          <w:sz w:val="18"/>
        </w:rPr>
        <w:fldChar w:fldCharType="end"/>
      </w:r>
      <w:r w:rsidR="007C644A">
        <w:rPr>
          <w:rFonts w:ascii="Calibri" w:hAnsi="Calibri"/>
          <w:color w:val="7030A0"/>
          <w:sz w:val="18"/>
        </w:rPr>
        <w:fldChar w:fldCharType="end"/>
      </w:r>
      <w:r w:rsidR="005645C8">
        <w:rPr>
          <w:rFonts w:ascii="Calibri" w:hAnsi="Calibri"/>
          <w:color w:val="7030A0"/>
          <w:sz w:val="18"/>
        </w:rPr>
        <w:fldChar w:fldCharType="end"/>
      </w:r>
      <w:r w:rsidR="000D310E">
        <w:rPr>
          <w:rFonts w:ascii="Calibri" w:hAnsi="Calibri"/>
          <w:color w:val="7030A0"/>
          <w:sz w:val="18"/>
        </w:rPr>
        <w:fldChar w:fldCharType="end"/>
      </w:r>
      <w:r w:rsidR="00A02B28">
        <w:rPr>
          <w:rFonts w:ascii="Calibri" w:hAnsi="Calibri"/>
          <w:color w:val="7030A0"/>
          <w:sz w:val="18"/>
        </w:rPr>
        <w:fldChar w:fldCharType="end"/>
      </w:r>
      <w:r>
        <w:rPr>
          <w:rFonts w:ascii="Calibri" w:hAnsi="Calibri"/>
          <w:color w:val="7030A0"/>
          <w:sz w:val="18"/>
        </w:rPr>
        <w:fldChar w:fldCharType="end"/>
      </w:r>
      <w:r>
        <w:rPr>
          <w:rFonts w:ascii="Calibri" w:hAnsi="Calibri"/>
          <w:color w:val="7030A0"/>
          <w:sz w:val="18"/>
        </w:rPr>
        <w:fldChar w:fldCharType="end"/>
      </w:r>
      <w:r>
        <w:rPr>
          <w:rFonts w:ascii="Calibri" w:hAnsi="Calibri"/>
          <w:color w:val="7030A0"/>
          <w:sz w:val="18"/>
        </w:rPr>
        <w:fldChar w:fldCharType="end"/>
      </w:r>
      <w:r>
        <w:rPr>
          <w:rFonts w:ascii="Calibri" w:hAnsi="Calibri"/>
          <w:color w:val="7030A0"/>
          <w:sz w:val="18"/>
        </w:rPr>
        <w:fldChar w:fldCharType="end"/>
      </w:r>
      <w:r>
        <w:rPr>
          <w:rFonts w:ascii="Calibri" w:hAnsi="Calibri"/>
          <w:color w:val="7030A0"/>
          <w:sz w:val="18"/>
        </w:rPr>
        <w:fldChar w:fldCharType="end"/>
      </w:r>
      <w:r>
        <w:rPr>
          <w:rFonts w:ascii="Calibri" w:hAnsi="Calibri"/>
          <w:color w:val="7030A0"/>
          <w:sz w:val="18"/>
        </w:rPr>
        <w:fldChar w:fldCharType="end"/>
      </w:r>
      <w:r w:rsidRPr="002C7DC7">
        <w:rPr>
          <w:rFonts w:ascii="Calibri" w:hAnsi="Calibri"/>
          <w:color w:val="7030A0"/>
          <w:sz w:val="18"/>
        </w:rPr>
        <w:fldChar w:fldCharType="end"/>
      </w:r>
    </w:p>
    <w:p w14:paraId="140732CF" w14:textId="77777777" w:rsidR="003D0F4D" w:rsidRPr="002C7DC7" w:rsidRDefault="003D0F4D" w:rsidP="003D0F4D">
      <w:pPr>
        <w:ind w:left="720"/>
        <w:rPr>
          <w:rFonts w:ascii="Calibri" w:hAnsi="Calibri"/>
          <w:color w:val="7030A0"/>
          <w:sz w:val="18"/>
          <w:u w:val="single"/>
        </w:rPr>
      </w:pPr>
      <w:r w:rsidRPr="002C7DC7">
        <w:rPr>
          <w:rFonts w:ascii="Calibri" w:hAnsi="Calibri"/>
          <w:color w:val="7030A0"/>
          <w:sz w:val="18"/>
          <w:u w:val="single"/>
        </w:rPr>
        <w:t>These images above show acceptable types of foam core hangers.</w:t>
      </w:r>
    </w:p>
    <w:p w14:paraId="7334DE15" w14:textId="77777777" w:rsidR="003D0F4D" w:rsidRDefault="003D0F4D" w:rsidP="003D0F4D">
      <w:pPr>
        <w:rPr>
          <w:rFonts w:ascii="Calibri" w:hAnsi="Calibri"/>
          <w:color w:val="7030A0"/>
          <w:sz w:val="18"/>
          <w:u w:val="single"/>
        </w:rPr>
      </w:pPr>
    </w:p>
    <w:p w14:paraId="4E38C871" w14:textId="77777777" w:rsidR="003D0F4D" w:rsidRPr="002C7DC7" w:rsidRDefault="003D0F4D" w:rsidP="003D0F4D">
      <w:pPr>
        <w:rPr>
          <w:rFonts w:ascii="Calibri" w:hAnsi="Calibri"/>
          <w:color w:val="7030A0"/>
          <w:sz w:val="18"/>
          <w:u w:val="single"/>
        </w:rPr>
      </w:pPr>
    </w:p>
    <w:p w14:paraId="736E69FE" w14:textId="77777777" w:rsidR="003D0F4D" w:rsidRPr="002C7DC7" w:rsidRDefault="003D0F4D" w:rsidP="003D0F4D">
      <w:pPr>
        <w:rPr>
          <w:rFonts w:ascii="Calibri" w:hAnsi="Calibri"/>
          <w:color w:val="7030A0"/>
          <w:sz w:val="18"/>
          <w:u w:val="single"/>
        </w:rPr>
      </w:pPr>
      <w:r w:rsidRPr="002C7DC7">
        <w:rPr>
          <w:rFonts w:ascii="Calibri" w:hAnsi="Calibri"/>
          <w:color w:val="7030A0"/>
          <w:sz w:val="18"/>
          <w:u w:val="single"/>
        </w:rPr>
        <w:t>Hardware stores or supercenters will have these items:</w:t>
      </w:r>
    </w:p>
    <w:p w14:paraId="6DE53865" w14:textId="77777777" w:rsidR="003D0F4D" w:rsidRPr="002C7DC7" w:rsidRDefault="003D0F4D" w:rsidP="003D0F4D">
      <w:pPr>
        <w:widowControl w:val="0"/>
        <w:numPr>
          <w:ilvl w:val="0"/>
          <w:numId w:val="28"/>
        </w:numPr>
        <w:rPr>
          <w:rFonts w:ascii="Calibri" w:hAnsi="Calibri"/>
          <w:color w:val="7030A0"/>
          <w:sz w:val="18"/>
        </w:rPr>
      </w:pPr>
      <w:r w:rsidRPr="002C7DC7">
        <w:rPr>
          <w:rFonts w:ascii="Calibri" w:eastAsia="Calibri" w:hAnsi="Calibri"/>
          <w:bCs/>
          <w:color w:val="7030A0"/>
          <w:sz w:val="18"/>
        </w:rPr>
        <w:t>1 small pack of sandpaper (the kind used for wood). Try to find a variety pack (110, 150, 200 grit, etc.) for a broader range of artistic effects.</w:t>
      </w:r>
    </w:p>
    <w:p w14:paraId="0DB1761A" w14:textId="77777777" w:rsidR="003D0F4D" w:rsidRPr="002C7DC7" w:rsidRDefault="003D0F4D" w:rsidP="003D0F4D">
      <w:pPr>
        <w:widowControl w:val="0"/>
        <w:numPr>
          <w:ilvl w:val="0"/>
          <w:numId w:val="28"/>
        </w:numPr>
        <w:rPr>
          <w:rFonts w:ascii="Calibri" w:hAnsi="Calibri"/>
          <w:color w:val="7030A0"/>
          <w:sz w:val="18"/>
        </w:rPr>
      </w:pPr>
      <w:r w:rsidRPr="002C7DC7">
        <w:rPr>
          <w:rFonts w:ascii="Calibri" w:hAnsi="Calibri"/>
          <w:color w:val="7030A0"/>
          <w:sz w:val="18"/>
        </w:rPr>
        <w:t>a 3-inch housepainting brush (the cheapest one will be perfect)</w:t>
      </w:r>
    </w:p>
    <w:p w14:paraId="6C0C7D36" w14:textId="77777777" w:rsidR="003D0F4D" w:rsidRPr="002C7DC7" w:rsidRDefault="003D0F4D" w:rsidP="003D0F4D">
      <w:pPr>
        <w:widowControl w:val="0"/>
        <w:numPr>
          <w:ilvl w:val="0"/>
          <w:numId w:val="28"/>
        </w:numPr>
        <w:rPr>
          <w:rFonts w:ascii="Calibri" w:hAnsi="Calibri"/>
          <w:color w:val="7030A0"/>
          <w:sz w:val="18"/>
        </w:rPr>
      </w:pPr>
      <w:r w:rsidRPr="002C7DC7">
        <w:rPr>
          <w:rFonts w:ascii="Calibri" w:hAnsi="Calibri"/>
          <w:color w:val="7030A0"/>
          <w:sz w:val="18"/>
        </w:rPr>
        <w:t xml:space="preserve">1 piece of Plexiglas or Lexan (4 x 6 inches to 18” x 30”) </w:t>
      </w:r>
    </w:p>
    <w:p w14:paraId="362C828B" w14:textId="77777777" w:rsidR="003D0F4D" w:rsidRPr="002C7DC7" w:rsidRDefault="003D0F4D" w:rsidP="003D0F4D">
      <w:pPr>
        <w:ind w:left="360"/>
        <w:rPr>
          <w:rFonts w:ascii="Calibri" w:hAnsi="Calibri"/>
          <w:color w:val="7030A0"/>
        </w:rPr>
      </w:pPr>
      <w:r w:rsidRPr="002C7DC7">
        <w:rPr>
          <w:rFonts w:ascii="Calibri" w:hAnsi="Calibri"/>
          <w:color w:val="7030A0"/>
          <w:sz w:val="18"/>
        </w:rPr>
        <w:t>The thickness can be 1/16" - 1/8". See Stan for a sample.</w:t>
      </w:r>
    </w:p>
    <w:p w14:paraId="6498E722" w14:textId="77777777" w:rsidR="003D0F4D" w:rsidRPr="002C7DC7" w:rsidRDefault="003D0F4D" w:rsidP="003D0F4D">
      <w:pPr>
        <w:rPr>
          <w:rFonts w:ascii="Times New Roman" w:hAnsi="Times New Roman"/>
          <w:sz w:val="24"/>
          <w:szCs w:val="24"/>
        </w:rPr>
      </w:pPr>
    </w:p>
    <w:p w14:paraId="58E7FEFB" w14:textId="77777777" w:rsidR="003D0F4D" w:rsidRPr="00D75E77" w:rsidRDefault="003D0F4D" w:rsidP="003D0F4D">
      <w:pPr>
        <w:suppressAutoHyphens/>
        <w:rPr>
          <w:rFonts w:ascii="Calibri" w:hAnsi="Calibri" w:cs="Calibri"/>
          <w:b/>
          <w:spacing w:val="-3"/>
        </w:rPr>
      </w:pPr>
    </w:p>
    <w:p w14:paraId="572DD825" w14:textId="77777777" w:rsidR="003D0F4D" w:rsidRPr="00D75E77" w:rsidRDefault="003D0F4D" w:rsidP="003D0F4D">
      <w:pPr>
        <w:suppressAutoHyphens/>
        <w:rPr>
          <w:rFonts w:ascii="Calibri" w:hAnsi="Calibri" w:cs="Calibri"/>
          <w:b/>
          <w:spacing w:val="-3"/>
        </w:rPr>
      </w:pPr>
      <w:r w:rsidRPr="00D75E77">
        <w:rPr>
          <w:rFonts w:ascii="Calibri" w:hAnsi="Calibri" w:cs="Calibri"/>
          <w:b/>
          <w:spacing w:val="-3"/>
        </w:rPr>
        <w:t>____________________________________________________________________________________________________________</w:t>
      </w:r>
    </w:p>
    <w:p w14:paraId="14C9F20A" w14:textId="77777777" w:rsidR="003D0F4D" w:rsidRPr="00D75E77" w:rsidRDefault="003D0F4D" w:rsidP="003D0F4D">
      <w:pPr>
        <w:suppressAutoHyphens/>
        <w:rPr>
          <w:rFonts w:ascii="Calibri" w:hAnsi="Calibri" w:cs="Calibri"/>
          <w:color w:val="7030A0"/>
          <w:spacing w:val="-3"/>
          <w:sz w:val="36"/>
        </w:rPr>
      </w:pPr>
      <w:r w:rsidRPr="00D75E77">
        <w:rPr>
          <w:rFonts w:ascii="Calibri" w:hAnsi="Calibri" w:cs="Calibri"/>
          <w:b/>
          <w:color w:val="7030A0"/>
          <w:spacing w:val="-3"/>
          <w:sz w:val="36"/>
        </w:rPr>
        <w:t>ART SUPPLIERS:</w:t>
      </w:r>
    </w:p>
    <w:p w14:paraId="22572102" w14:textId="77777777" w:rsidR="003D0F4D" w:rsidRPr="00D75E77" w:rsidRDefault="003D0F4D" w:rsidP="003D0F4D">
      <w:pPr>
        <w:widowControl w:val="0"/>
        <w:tabs>
          <w:tab w:val="left" w:pos="-720"/>
        </w:tabs>
        <w:suppressAutoHyphens/>
        <w:rPr>
          <w:rFonts w:ascii="Calibri" w:hAnsi="Calibri" w:cs="Calibri"/>
          <w:color w:val="7030A0"/>
          <w:spacing w:val="-3"/>
          <w:sz w:val="36"/>
          <w:u w:val="single"/>
        </w:rPr>
      </w:pPr>
    </w:p>
    <w:p w14:paraId="039A061F" w14:textId="77777777" w:rsidR="003D0F4D" w:rsidRPr="00D75E77" w:rsidRDefault="003D0F4D" w:rsidP="003D0F4D">
      <w:pPr>
        <w:widowControl w:val="0"/>
        <w:tabs>
          <w:tab w:val="left" w:pos="-720"/>
        </w:tabs>
        <w:suppressAutoHyphens/>
        <w:rPr>
          <w:rFonts w:ascii="Calibri" w:hAnsi="Calibri" w:cs="Calibri"/>
          <w:color w:val="7030A0"/>
          <w:spacing w:val="-3"/>
          <w:sz w:val="36"/>
          <w:u w:val="single"/>
        </w:rPr>
      </w:pPr>
      <w:r w:rsidRPr="00D75E77">
        <w:rPr>
          <w:rFonts w:ascii="Calibri" w:hAnsi="Calibri" w:cs="Calibri"/>
          <w:color w:val="7030A0"/>
          <w:spacing w:val="-3"/>
          <w:sz w:val="36"/>
          <w:u w:val="single"/>
        </w:rPr>
        <w:t>Texas Art Supply</w:t>
      </w:r>
      <w:r w:rsidRPr="00D75E77">
        <w:rPr>
          <w:rFonts w:ascii="Calibri" w:hAnsi="Calibri" w:cs="Calibri"/>
          <w:color w:val="7030A0"/>
          <w:spacing w:val="-3"/>
          <w:sz w:val="36"/>
          <w:u w:val="single"/>
        </w:rPr>
        <w:tab/>
        <w:t xml:space="preserve">                    </w:t>
      </w:r>
      <w:hyperlink r:id="rId46" w:history="1">
        <w:r w:rsidRPr="00D75E77">
          <w:rPr>
            <w:rFonts w:ascii="Calibri" w:hAnsi="Calibri" w:cs="Calibri"/>
            <w:color w:val="7030A0"/>
            <w:spacing w:val="-3"/>
            <w:sz w:val="36"/>
            <w:u w:val="single"/>
          </w:rPr>
          <w:t>www.texasart.com</w:t>
        </w:r>
      </w:hyperlink>
    </w:p>
    <w:p w14:paraId="46E9962C" w14:textId="77777777" w:rsidR="003D0F4D" w:rsidRPr="00D75E77" w:rsidRDefault="003D0F4D" w:rsidP="003D0F4D">
      <w:pPr>
        <w:widowControl w:val="0"/>
        <w:tabs>
          <w:tab w:val="left" w:pos="-720"/>
        </w:tabs>
        <w:suppressAutoHyphens/>
        <w:rPr>
          <w:rFonts w:ascii="Calibri" w:hAnsi="Calibri" w:cs="Calibri"/>
          <w:color w:val="7030A0"/>
          <w:spacing w:val="-3"/>
          <w:sz w:val="36"/>
        </w:rPr>
      </w:pPr>
      <w:r w:rsidRPr="00D75E77">
        <w:rPr>
          <w:rFonts w:ascii="Calibri" w:hAnsi="Calibri" w:cs="Calibri"/>
          <w:color w:val="7030A0"/>
          <w:spacing w:val="-3"/>
          <w:sz w:val="36"/>
        </w:rPr>
        <w:t>2237 S. Voss</w:t>
      </w:r>
      <w:r w:rsidRPr="00D75E77">
        <w:rPr>
          <w:rFonts w:ascii="Calibri" w:hAnsi="Calibri" w:cs="Calibri"/>
          <w:color w:val="7030A0"/>
          <w:spacing w:val="-3"/>
          <w:sz w:val="36"/>
        </w:rPr>
        <w:tab/>
        <w:t xml:space="preserve">or </w:t>
      </w:r>
      <w:r w:rsidRPr="00D75E77">
        <w:rPr>
          <w:rFonts w:ascii="Calibri" w:hAnsi="Calibri" w:cs="Calibri"/>
          <w:color w:val="7030A0"/>
          <w:spacing w:val="-3"/>
          <w:sz w:val="36"/>
        </w:rPr>
        <w:tab/>
        <w:t>2001 Montrose Blvd.</w:t>
      </w:r>
    </w:p>
    <w:p w14:paraId="0A32F7B2" w14:textId="77777777" w:rsidR="003D0F4D" w:rsidRPr="00D75E77" w:rsidRDefault="003D0F4D" w:rsidP="003D0F4D">
      <w:pPr>
        <w:widowControl w:val="0"/>
        <w:tabs>
          <w:tab w:val="left" w:pos="-720"/>
        </w:tabs>
        <w:suppressAutoHyphens/>
        <w:rPr>
          <w:rFonts w:ascii="Calibri" w:hAnsi="Calibri" w:cs="Calibri"/>
          <w:color w:val="7030A0"/>
          <w:spacing w:val="-3"/>
          <w:sz w:val="36"/>
        </w:rPr>
      </w:pPr>
      <w:r w:rsidRPr="00D75E77">
        <w:rPr>
          <w:rFonts w:ascii="Calibri" w:hAnsi="Calibri" w:cs="Calibri"/>
          <w:color w:val="7030A0"/>
          <w:spacing w:val="-3"/>
          <w:sz w:val="36"/>
        </w:rPr>
        <w:t>(713) 780-0440</w:t>
      </w:r>
      <w:r w:rsidRPr="00D75E77">
        <w:rPr>
          <w:rFonts w:ascii="Calibri" w:hAnsi="Calibri" w:cs="Calibri"/>
          <w:color w:val="7030A0"/>
          <w:spacing w:val="-3"/>
          <w:sz w:val="36"/>
        </w:rPr>
        <w:tab/>
      </w:r>
      <w:r w:rsidRPr="00D75E77">
        <w:rPr>
          <w:rFonts w:ascii="Calibri" w:hAnsi="Calibri" w:cs="Calibri"/>
          <w:color w:val="7030A0"/>
          <w:spacing w:val="-3"/>
          <w:sz w:val="36"/>
        </w:rPr>
        <w:tab/>
        <w:t>1 (800) 888-9278</w:t>
      </w:r>
    </w:p>
    <w:p w14:paraId="605515BE" w14:textId="77777777" w:rsidR="003D0F4D" w:rsidRPr="00D75E77" w:rsidRDefault="003D0F4D" w:rsidP="003D0F4D">
      <w:pPr>
        <w:widowControl w:val="0"/>
        <w:tabs>
          <w:tab w:val="left" w:pos="-720"/>
        </w:tabs>
        <w:suppressAutoHyphens/>
        <w:rPr>
          <w:rFonts w:ascii="Calibri" w:hAnsi="Calibri" w:cs="Calibri"/>
          <w:color w:val="7030A0"/>
          <w:spacing w:val="-3"/>
          <w:sz w:val="36"/>
        </w:rPr>
      </w:pPr>
    </w:p>
    <w:p w14:paraId="3B300F10" w14:textId="77777777" w:rsidR="003D0F4D" w:rsidRPr="002C7DC7" w:rsidRDefault="003D0F4D" w:rsidP="003D0F4D">
      <w:pPr>
        <w:widowControl w:val="0"/>
        <w:tabs>
          <w:tab w:val="left" w:pos="-720"/>
        </w:tabs>
        <w:suppressAutoHyphens/>
        <w:rPr>
          <w:rFonts w:ascii="Calibri" w:hAnsi="Calibri" w:cs="Calibri"/>
          <w:color w:val="7030A0"/>
          <w:spacing w:val="-3"/>
          <w:sz w:val="36"/>
          <w:u w:val="single"/>
        </w:rPr>
      </w:pPr>
      <w:r w:rsidRPr="00D75E77">
        <w:rPr>
          <w:rFonts w:ascii="Calibri" w:hAnsi="Calibri" w:cs="Calibri"/>
          <w:color w:val="7030A0"/>
          <w:spacing w:val="-3"/>
          <w:sz w:val="36"/>
          <w:u w:val="single"/>
        </w:rPr>
        <w:t>Art Supply</w:t>
      </w:r>
      <w:r w:rsidRPr="00D75E77">
        <w:rPr>
          <w:rFonts w:ascii="Calibri" w:hAnsi="Calibri" w:cs="Calibri"/>
          <w:color w:val="7030A0"/>
          <w:spacing w:val="-3"/>
          <w:sz w:val="36"/>
          <w:u w:val="single"/>
        </w:rPr>
        <w:tab/>
      </w:r>
      <w:hyperlink r:id="rId47" w:history="1">
        <w:r w:rsidRPr="002C7DC7">
          <w:rPr>
            <w:rFonts w:ascii="Calibri" w:hAnsi="Calibri" w:cs="Calibri"/>
            <w:color w:val="7030A0"/>
            <w:spacing w:val="-3"/>
            <w:sz w:val="36"/>
            <w:u w:val="single"/>
          </w:rPr>
          <w:t>http://artsupplyonmain.com/</w:t>
        </w:r>
      </w:hyperlink>
    </w:p>
    <w:p w14:paraId="3DBEA803" w14:textId="77777777" w:rsidR="003D0F4D" w:rsidRPr="00D75E77" w:rsidRDefault="003D0F4D" w:rsidP="003D0F4D">
      <w:pPr>
        <w:widowControl w:val="0"/>
        <w:tabs>
          <w:tab w:val="left" w:pos="-720"/>
        </w:tabs>
        <w:suppressAutoHyphens/>
        <w:rPr>
          <w:rFonts w:ascii="Calibri" w:hAnsi="Calibri" w:cs="Calibri"/>
          <w:color w:val="7030A0"/>
          <w:sz w:val="36"/>
        </w:rPr>
      </w:pPr>
      <w:r w:rsidRPr="00D75E77">
        <w:rPr>
          <w:rFonts w:ascii="Calibri" w:hAnsi="Calibri" w:cs="Calibri"/>
          <w:color w:val="7030A0"/>
          <w:sz w:val="36"/>
        </w:rPr>
        <w:t>2711 Main St. Houston, TX 77002</w:t>
      </w:r>
      <w:r w:rsidRPr="00D75E77">
        <w:rPr>
          <w:rFonts w:ascii="Calibri" w:hAnsi="Calibri" w:cs="Calibri"/>
          <w:color w:val="7030A0"/>
          <w:sz w:val="36"/>
        </w:rPr>
        <w:br/>
        <w:t>(713) 652-4984 or (713) 652-5028</w:t>
      </w:r>
    </w:p>
    <w:p w14:paraId="564054B4" w14:textId="77777777" w:rsidR="003D0F4D" w:rsidRPr="00D75E77" w:rsidRDefault="003D0F4D" w:rsidP="003D0F4D">
      <w:pPr>
        <w:widowControl w:val="0"/>
        <w:tabs>
          <w:tab w:val="left" w:pos="-720"/>
        </w:tabs>
        <w:suppressAutoHyphens/>
        <w:rPr>
          <w:rFonts w:ascii="Calibri" w:hAnsi="Calibri" w:cs="Calibri"/>
          <w:color w:val="7030A0"/>
          <w:sz w:val="36"/>
        </w:rPr>
      </w:pPr>
    </w:p>
    <w:p w14:paraId="7CFE6084" w14:textId="77777777" w:rsidR="003D0F4D" w:rsidRPr="00D75E77" w:rsidRDefault="003D0F4D" w:rsidP="003D0F4D">
      <w:pPr>
        <w:widowControl w:val="0"/>
        <w:tabs>
          <w:tab w:val="left" w:pos="-720"/>
        </w:tabs>
        <w:suppressAutoHyphens/>
        <w:rPr>
          <w:rFonts w:ascii="Calibri" w:hAnsi="Calibri" w:cs="Calibri"/>
          <w:color w:val="7030A0"/>
          <w:sz w:val="36"/>
          <w:u w:val="single"/>
        </w:rPr>
      </w:pPr>
      <w:r w:rsidRPr="00D75E77">
        <w:rPr>
          <w:rFonts w:ascii="Calibri" w:hAnsi="Calibri" w:cs="Calibri"/>
          <w:color w:val="7030A0"/>
          <w:sz w:val="36"/>
          <w:u w:val="single"/>
        </w:rPr>
        <w:t>Jerry’s Art-o-Rama</w:t>
      </w:r>
      <w:r w:rsidRPr="00D75E77">
        <w:rPr>
          <w:rFonts w:ascii="Calibri" w:hAnsi="Calibri" w:cs="Calibri"/>
          <w:color w:val="7030A0"/>
          <w:sz w:val="36"/>
          <w:u w:val="single"/>
        </w:rPr>
        <w:tab/>
      </w:r>
      <w:hyperlink r:id="rId48" w:history="1">
        <w:r w:rsidRPr="00D75E77">
          <w:rPr>
            <w:rFonts w:ascii="Calibri" w:hAnsi="Calibri" w:cs="Calibri"/>
            <w:color w:val="7030A0"/>
            <w:sz w:val="36"/>
            <w:u w:val="single"/>
          </w:rPr>
          <w:t>https://www.jerrysretailstores.com/houston-tx/</w:t>
        </w:r>
      </w:hyperlink>
    </w:p>
    <w:p w14:paraId="45C9B412" w14:textId="77777777" w:rsidR="003D0F4D" w:rsidRPr="00D75E77" w:rsidRDefault="003D0F4D" w:rsidP="003D0F4D">
      <w:pPr>
        <w:widowControl w:val="0"/>
        <w:tabs>
          <w:tab w:val="left" w:pos="-720"/>
        </w:tabs>
        <w:suppressAutoHyphens/>
        <w:rPr>
          <w:rFonts w:ascii="Calibri" w:hAnsi="Calibri" w:cs="Calibri"/>
          <w:color w:val="7030A0"/>
          <w:sz w:val="36"/>
        </w:rPr>
      </w:pPr>
      <w:r w:rsidRPr="00D75E77">
        <w:rPr>
          <w:rFonts w:ascii="Calibri" w:hAnsi="Calibri" w:cs="Calibri"/>
          <w:color w:val="7030A0"/>
          <w:sz w:val="36"/>
        </w:rPr>
        <w:t>2201 Taylor St.</w:t>
      </w:r>
      <w:r w:rsidRPr="00D75E77">
        <w:rPr>
          <w:rFonts w:ascii="Calibri" w:hAnsi="Calibri" w:cs="Calibri"/>
          <w:color w:val="7030A0"/>
          <w:sz w:val="36"/>
        </w:rPr>
        <w:br/>
        <w:t>Houston, TX 77007</w:t>
      </w:r>
    </w:p>
    <w:p w14:paraId="660DE3CA" w14:textId="77777777" w:rsidR="003D0F4D" w:rsidRPr="00D75E77" w:rsidRDefault="003D0F4D" w:rsidP="003D0F4D">
      <w:pPr>
        <w:widowControl w:val="0"/>
        <w:tabs>
          <w:tab w:val="left" w:pos="-720"/>
        </w:tabs>
        <w:suppressAutoHyphens/>
        <w:rPr>
          <w:rFonts w:ascii="Calibri" w:hAnsi="Calibri" w:cs="Calibri"/>
          <w:color w:val="7030A0"/>
          <w:sz w:val="36"/>
        </w:rPr>
      </w:pPr>
      <w:r w:rsidRPr="00D75E77">
        <w:rPr>
          <w:rFonts w:ascii="Calibri" w:hAnsi="Calibri" w:cs="Calibri"/>
          <w:color w:val="7030A0"/>
          <w:sz w:val="36"/>
        </w:rPr>
        <w:t>(832)516-6857</w:t>
      </w:r>
    </w:p>
    <w:p w14:paraId="513D1C2A" w14:textId="626A4D2C" w:rsidR="003D0F4D" w:rsidRPr="00D040D0" w:rsidRDefault="003D0F4D" w:rsidP="00A02EE0">
      <w:pPr>
        <w:rPr>
          <w:sz w:val="22"/>
          <w:szCs w:val="22"/>
        </w:rPr>
      </w:pPr>
    </w:p>
    <w:sectPr w:rsidR="003D0F4D" w:rsidRPr="00D040D0"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A09F2" w14:textId="77777777" w:rsidR="005645C8" w:rsidRDefault="005645C8" w:rsidP="00EB04C8">
      <w:r>
        <w:separator/>
      </w:r>
    </w:p>
  </w:endnote>
  <w:endnote w:type="continuationSeparator" w:id="0">
    <w:p w14:paraId="7D744E78" w14:textId="77777777" w:rsidR="005645C8" w:rsidRDefault="005645C8"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916481"/>
      <w:docPartObj>
        <w:docPartGallery w:val="Page Numbers (Bottom of Page)"/>
        <w:docPartUnique/>
      </w:docPartObj>
    </w:sdtPr>
    <w:sdtEndPr>
      <w:rPr>
        <w:noProof/>
      </w:rPr>
    </w:sdtEndPr>
    <w:sdtContent>
      <w:p w14:paraId="4F196619" w14:textId="7063D69D" w:rsidR="005645C8" w:rsidRDefault="005645C8">
        <w:pPr>
          <w:pStyle w:val="Footer"/>
          <w:jc w:val="center"/>
        </w:pPr>
        <w:r>
          <w:fldChar w:fldCharType="begin"/>
        </w:r>
        <w:r>
          <w:instrText xml:space="preserve"> PAGE   \* MERGEFORMAT </w:instrText>
        </w:r>
        <w:r>
          <w:fldChar w:fldCharType="separate"/>
        </w:r>
        <w:r w:rsidR="00A613B4">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6F050" w14:textId="77777777" w:rsidR="005645C8" w:rsidRDefault="005645C8" w:rsidP="00EB04C8">
      <w:r>
        <w:separator/>
      </w:r>
    </w:p>
  </w:footnote>
  <w:footnote w:type="continuationSeparator" w:id="0">
    <w:p w14:paraId="3A7F255A" w14:textId="77777777" w:rsidR="005645C8" w:rsidRDefault="005645C8"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167B" w14:textId="50CF940D" w:rsidR="005645C8" w:rsidRDefault="005645C8" w:rsidP="003F5B1B">
    <w:pPr>
      <w:pStyle w:val="Header"/>
      <w:jc w:val="right"/>
    </w:pPr>
    <w:r>
      <w:t>Version 2.1.FY2020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w14:anchorId="0C8EED7D" id="_x0000_i1026"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9574B"/>
    <w:multiLevelType w:val="hybridMultilevel"/>
    <w:tmpl w:val="41C20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86D8E"/>
    <w:multiLevelType w:val="hybridMultilevel"/>
    <w:tmpl w:val="3CACDDB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Arial"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Arial"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Arial" w:hint="default"/>
      </w:rPr>
    </w:lvl>
    <w:lvl w:ilvl="8" w:tplc="04090005" w:tentative="1">
      <w:start w:val="1"/>
      <w:numFmt w:val="bullet"/>
      <w:lvlText w:val=""/>
      <w:lvlJc w:val="left"/>
      <w:pPr>
        <w:ind w:left="6531" w:hanging="360"/>
      </w:pPr>
      <w:rPr>
        <w:rFonts w:ascii="Wingdings" w:hAnsi="Wingdings" w:hint="default"/>
      </w:rPr>
    </w:lvl>
  </w:abstractNum>
  <w:abstractNum w:abstractNumId="5" w15:restartNumberingAfterBreak="0">
    <w:nsid w:val="0C820C1E"/>
    <w:multiLevelType w:val="hybridMultilevel"/>
    <w:tmpl w:val="034E1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81418"/>
    <w:multiLevelType w:val="hybridMultilevel"/>
    <w:tmpl w:val="0424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70426"/>
    <w:multiLevelType w:val="hybridMultilevel"/>
    <w:tmpl w:val="9D9AAE1C"/>
    <w:lvl w:ilvl="0" w:tplc="512A0A6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E452BE"/>
    <w:multiLevelType w:val="hybridMultilevel"/>
    <w:tmpl w:val="827EB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CD1DAF"/>
    <w:multiLevelType w:val="hybridMultilevel"/>
    <w:tmpl w:val="FDB488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8416A8"/>
    <w:multiLevelType w:val="hybridMultilevel"/>
    <w:tmpl w:val="5DBEB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6F61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6930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9EB3DC3"/>
    <w:multiLevelType w:val="hybridMultilevel"/>
    <w:tmpl w:val="21E48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CFF3DB0"/>
    <w:multiLevelType w:val="hybridMultilevel"/>
    <w:tmpl w:val="323C7146"/>
    <w:lvl w:ilvl="0" w:tplc="512A0A62">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2C5089"/>
    <w:multiLevelType w:val="hybridMultilevel"/>
    <w:tmpl w:val="A396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A4012"/>
    <w:multiLevelType w:val="multilevel"/>
    <w:tmpl w:val="2EC6AE6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5D15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445C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769374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77E00DF9"/>
    <w:multiLevelType w:val="hybridMultilevel"/>
    <w:tmpl w:val="9182B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83F6AF9"/>
    <w:multiLevelType w:val="hybridMultilevel"/>
    <w:tmpl w:val="670A4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E70AC9"/>
    <w:multiLevelType w:val="hybridMultilevel"/>
    <w:tmpl w:val="E1DE9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1"/>
  </w:num>
  <w:num w:numId="3">
    <w:abstractNumId w:val="18"/>
  </w:num>
  <w:num w:numId="4">
    <w:abstractNumId w:val="28"/>
  </w:num>
  <w:num w:numId="5">
    <w:abstractNumId w:val="14"/>
  </w:num>
  <w:num w:numId="6">
    <w:abstractNumId w:val="20"/>
  </w:num>
  <w:num w:numId="7">
    <w:abstractNumId w:val="7"/>
  </w:num>
  <w:num w:numId="8">
    <w:abstractNumId w:val="6"/>
  </w:num>
  <w:num w:numId="9">
    <w:abstractNumId w:val="17"/>
  </w:num>
  <w:num w:numId="10">
    <w:abstractNumId w:val="3"/>
  </w:num>
  <w:num w:numId="11">
    <w:abstractNumId w:val="0"/>
  </w:num>
  <w:num w:numId="12">
    <w:abstractNumId w:val="12"/>
  </w:num>
  <w:num w:numId="13">
    <w:abstractNumId w:val="23"/>
  </w:num>
  <w:num w:numId="14">
    <w:abstractNumId w:val="36"/>
  </w:num>
  <w:num w:numId="15">
    <w:abstractNumId w:val="25"/>
  </w:num>
  <w:num w:numId="16">
    <w:abstractNumId w:val="19"/>
  </w:num>
  <w:num w:numId="17">
    <w:abstractNumId w:val="26"/>
  </w:num>
  <w:num w:numId="18">
    <w:abstractNumId w:val="30"/>
  </w:num>
  <w:num w:numId="19">
    <w:abstractNumId w:val="4"/>
  </w:num>
  <w:num w:numId="20">
    <w:abstractNumId w:val="27"/>
  </w:num>
  <w:num w:numId="21">
    <w:abstractNumId w:val="34"/>
  </w:num>
  <w:num w:numId="22">
    <w:abstractNumId w:val="15"/>
  </w:num>
  <w:num w:numId="23">
    <w:abstractNumId w:val="1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1"/>
  </w:num>
  <w:num w:numId="28">
    <w:abstractNumId w:val="29"/>
  </w:num>
  <w:num w:numId="29">
    <w:abstractNumId w:val="13"/>
  </w:num>
  <w:num w:numId="30">
    <w:abstractNumId w:val="11"/>
  </w:num>
  <w:num w:numId="31">
    <w:abstractNumId w:val="5"/>
  </w:num>
  <w:num w:numId="32">
    <w:abstractNumId w:val="24"/>
  </w:num>
  <w:num w:numId="33">
    <w:abstractNumId w:val="22"/>
  </w:num>
  <w:num w:numId="34">
    <w:abstractNumId w:val="8"/>
  </w:num>
  <w:num w:numId="35">
    <w:abstractNumId w:val="37"/>
  </w:num>
  <w:num w:numId="36">
    <w:abstractNumId w:val="10"/>
  </w:num>
  <w:num w:numId="37">
    <w:abstractNumId w:val="2"/>
  </w:num>
  <w:num w:numId="38">
    <w:abstractNumId w:val="3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cryptProviderType="rsaAES" w:cryptAlgorithmClass="hash" w:cryptAlgorithmType="typeAny" w:cryptAlgorithmSid="14" w:cryptSpinCount="100000" w:hash="G1SkpXfxK06W/u+bH6i8SMzFFCLBUArPnw/updpPV17Mm0J/nGOEu27wni/sZzfG6+3LMW655rj/D5suYxZCLg==" w:salt="/MVaA1sSVEFINf0vq+qS5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4AD1"/>
    <w:rsid w:val="00015CEB"/>
    <w:rsid w:val="00025CE6"/>
    <w:rsid w:val="00025DBD"/>
    <w:rsid w:val="00030A66"/>
    <w:rsid w:val="00033927"/>
    <w:rsid w:val="00035398"/>
    <w:rsid w:val="00036519"/>
    <w:rsid w:val="00041A84"/>
    <w:rsid w:val="0004349C"/>
    <w:rsid w:val="0005295F"/>
    <w:rsid w:val="00056BF8"/>
    <w:rsid w:val="000577F2"/>
    <w:rsid w:val="0006144D"/>
    <w:rsid w:val="00063186"/>
    <w:rsid w:val="00072F1F"/>
    <w:rsid w:val="00080789"/>
    <w:rsid w:val="000A0522"/>
    <w:rsid w:val="000A6D60"/>
    <w:rsid w:val="000C2123"/>
    <w:rsid w:val="000C3515"/>
    <w:rsid w:val="000C78A3"/>
    <w:rsid w:val="000D310E"/>
    <w:rsid w:val="000D6F40"/>
    <w:rsid w:val="000D7A2D"/>
    <w:rsid w:val="000E381D"/>
    <w:rsid w:val="000F53E9"/>
    <w:rsid w:val="000F58F2"/>
    <w:rsid w:val="000F5E85"/>
    <w:rsid w:val="000F6631"/>
    <w:rsid w:val="00100F68"/>
    <w:rsid w:val="0010217A"/>
    <w:rsid w:val="0010508F"/>
    <w:rsid w:val="00106EBB"/>
    <w:rsid w:val="00111970"/>
    <w:rsid w:val="00122FF2"/>
    <w:rsid w:val="00124493"/>
    <w:rsid w:val="001409B0"/>
    <w:rsid w:val="001473D5"/>
    <w:rsid w:val="00155021"/>
    <w:rsid w:val="001745C9"/>
    <w:rsid w:val="00175DAD"/>
    <w:rsid w:val="0018294F"/>
    <w:rsid w:val="001873EC"/>
    <w:rsid w:val="0019188D"/>
    <w:rsid w:val="00191C74"/>
    <w:rsid w:val="00193424"/>
    <w:rsid w:val="0019798D"/>
    <w:rsid w:val="001A4302"/>
    <w:rsid w:val="001A5308"/>
    <w:rsid w:val="001B1126"/>
    <w:rsid w:val="001B4A78"/>
    <w:rsid w:val="001B513E"/>
    <w:rsid w:val="001D3250"/>
    <w:rsid w:val="001D791A"/>
    <w:rsid w:val="001F0B91"/>
    <w:rsid w:val="001F159D"/>
    <w:rsid w:val="001F2F87"/>
    <w:rsid w:val="001F7C30"/>
    <w:rsid w:val="00202EA3"/>
    <w:rsid w:val="00214B25"/>
    <w:rsid w:val="002160CE"/>
    <w:rsid w:val="00217915"/>
    <w:rsid w:val="00217D43"/>
    <w:rsid w:val="00220987"/>
    <w:rsid w:val="00224A74"/>
    <w:rsid w:val="00225F5D"/>
    <w:rsid w:val="002314A3"/>
    <w:rsid w:val="00232551"/>
    <w:rsid w:val="00237007"/>
    <w:rsid w:val="00253BAB"/>
    <w:rsid w:val="0025433F"/>
    <w:rsid w:val="002544F9"/>
    <w:rsid w:val="00257F35"/>
    <w:rsid w:val="002608B6"/>
    <w:rsid w:val="00264C11"/>
    <w:rsid w:val="00266C86"/>
    <w:rsid w:val="00270393"/>
    <w:rsid w:val="002722EA"/>
    <w:rsid w:val="00273F6E"/>
    <w:rsid w:val="002756E1"/>
    <w:rsid w:val="00293386"/>
    <w:rsid w:val="002936F6"/>
    <w:rsid w:val="00296822"/>
    <w:rsid w:val="002A1338"/>
    <w:rsid w:val="002A312E"/>
    <w:rsid w:val="002A402E"/>
    <w:rsid w:val="002A6093"/>
    <w:rsid w:val="002A7A9E"/>
    <w:rsid w:val="002A7F66"/>
    <w:rsid w:val="002B1C3F"/>
    <w:rsid w:val="002C149A"/>
    <w:rsid w:val="002C2865"/>
    <w:rsid w:val="002C6DE9"/>
    <w:rsid w:val="002D078F"/>
    <w:rsid w:val="002D24B3"/>
    <w:rsid w:val="002E180A"/>
    <w:rsid w:val="002E3876"/>
    <w:rsid w:val="002E4453"/>
    <w:rsid w:val="002E50DE"/>
    <w:rsid w:val="002F0E6C"/>
    <w:rsid w:val="002F7D43"/>
    <w:rsid w:val="00320BEC"/>
    <w:rsid w:val="003240A4"/>
    <w:rsid w:val="003265EE"/>
    <w:rsid w:val="00327ABD"/>
    <w:rsid w:val="00335395"/>
    <w:rsid w:val="00335E88"/>
    <w:rsid w:val="00341751"/>
    <w:rsid w:val="00350601"/>
    <w:rsid w:val="003537E2"/>
    <w:rsid w:val="00382B3B"/>
    <w:rsid w:val="00384AE7"/>
    <w:rsid w:val="003A132E"/>
    <w:rsid w:val="003A4962"/>
    <w:rsid w:val="003C320D"/>
    <w:rsid w:val="003C33B8"/>
    <w:rsid w:val="003C6A47"/>
    <w:rsid w:val="003D0F4D"/>
    <w:rsid w:val="003D1A60"/>
    <w:rsid w:val="003D51C1"/>
    <w:rsid w:val="003F3782"/>
    <w:rsid w:val="003F5B1B"/>
    <w:rsid w:val="00400558"/>
    <w:rsid w:val="004010ED"/>
    <w:rsid w:val="004042BC"/>
    <w:rsid w:val="004056B3"/>
    <w:rsid w:val="00411CB9"/>
    <w:rsid w:val="0041657F"/>
    <w:rsid w:val="00422551"/>
    <w:rsid w:val="00424E50"/>
    <w:rsid w:val="00432BFD"/>
    <w:rsid w:val="00433479"/>
    <w:rsid w:val="0043743A"/>
    <w:rsid w:val="00440A3C"/>
    <w:rsid w:val="004415E4"/>
    <w:rsid w:val="004444C8"/>
    <w:rsid w:val="00444F34"/>
    <w:rsid w:val="00445CAF"/>
    <w:rsid w:val="00451A65"/>
    <w:rsid w:val="004574C5"/>
    <w:rsid w:val="00464C41"/>
    <w:rsid w:val="0048137A"/>
    <w:rsid w:val="004823DB"/>
    <w:rsid w:val="0049021A"/>
    <w:rsid w:val="004A173B"/>
    <w:rsid w:val="004C1932"/>
    <w:rsid w:val="004D0D47"/>
    <w:rsid w:val="004D619F"/>
    <w:rsid w:val="004D6D9D"/>
    <w:rsid w:val="004E2DCE"/>
    <w:rsid w:val="004F0E21"/>
    <w:rsid w:val="004F369E"/>
    <w:rsid w:val="004F6A52"/>
    <w:rsid w:val="004F7BF6"/>
    <w:rsid w:val="0050110B"/>
    <w:rsid w:val="00503280"/>
    <w:rsid w:val="005032CF"/>
    <w:rsid w:val="0051615D"/>
    <w:rsid w:val="0051642D"/>
    <w:rsid w:val="005245EF"/>
    <w:rsid w:val="00526321"/>
    <w:rsid w:val="00534A14"/>
    <w:rsid w:val="005413C0"/>
    <w:rsid w:val="00541E3F"/>
    <w:rsid w:val="00546812"/>
    <w:rsid w:val="00553307"/>
    <w:rsid w:val="005572D0"/>
    <w:rsid w:val="005645C8"/>
    <w:rsid w:val="0057513B"/>
    <w:rsid w:val="00577D77"/>
    <w:rsid w:val="005A79A1"/>
    <w:rsid w:val="005B3A17"/>
    <w:rsid w:val="005B3DD4"/>
    <w:rsid w:val="005C601D"/>
    <w:rsid w:val="005D312F"/>
    <w:rsid w:val="005D5F5E"/>
    <w:rsid w:val="005E20B1"/>
    <w:rsid w:val="005E2BD9"/>
    <w:rsid w:val="005E3054"/>
    <w:rsid w:val="005E7B20"/>
    <w:rsid w:val="005F10AA"/>
    <w:rsid w:val="00601EB1"/>
    <w:rsid w:val="00604623"/>
    <w:rsid w:val="0060531A"/>
    <w:rsid w:val="00616984"/>
    <w:rsid w:val="00617C46"/>
    <w:rsid w:val="0062380A"/>
    <w:rsid w:val="006262A3"/>
    <w:rsid w:val="00631943"/>
    <w:rsid w:val="00647DEA"/>
    <w:rsid w:val="006562D6"/>
    <w:rsid w:val="006612D8"/>
    <w:rsid w:val="00663AF8"/>
    <w:rsid w:val="006805D7"/>
    <w:rsid w:val="0069775A"/>
    <w:rsid w:val="006D7676"/>
    <w:rsid w:val="006E4881"/>
    <w:rsid w:val="006F47E4"/>
    <w:rsid w:val="007136C3"/>
    <w:rsid w:val="00720DCE"/>
    <w:rsid w:val="0072121A"/>
    <w:rsid w:val="00725707"/>
    <w:rsid w:val="00730B89"/>
    <w:rsid w:val="007544A1"/>
    <w:rsid w:val="00757870"/>
    <w:rsid w:val="00757954"/>
    <w:rsid w:val="00764128"/>
    <w:rsid w:val="007736CD"/>
    <w:rsid w:val="007813B7"/>
    <w:rsid w:val="007820EB"/>
    <w:rsid w:val="00786165"/>
    <w:rsid w:val="00791607"/>
    <w:rsid w:val="00791E87"/>
    <w:rsid w:val="007B270A"/>
    <w:rsid w:val="007B5446"/>
    <w:rsid w:val="007C46E0"/>
    <w:rsid w:val="007C644A"/>
    <w:rsid w:val="007D1A65"/>
    <w:rsid w:val="007E034C"/>
    <w:rsid w:val="007E239E"/>
    <w:rsid w:val="007E448C"/>
    <w:rsid w:val="007E6C89"/>
    <w:rsid w:val="007F1C88"/>
    <w:rsid w:val="007F36E0"/>
    <w:rsid w:val="007F5569"/>
    <w:rsid w:val="007F654F"/>
    <w:rsid w:val="007F7B36"/>
    <w:rsid w:val="00800C8A"/>
    <w:rsid w:val="00811563"/>
    <w:rsid w:val="00812E60"/>
    <w:rsid w:val="0081772F"/>
    <w:rsid w:val="00822167"/>
    <w:rsid w:val="00823E66"/>
    <w:rsid w:val="00830822"/>
    <w:rsid w:val="00833269"/>
    <w:rsid w:val="00834BE5"/>
    <w:rsid w:val="00836367"/>
    <w:rsid w:val="00837C9F"/>
    <w:rsid w:val="008417BF"/>
    <w:rsid w:val="00843746"/>
    <w:rsid w:val="00850258"/>
    <w:rsid w:val="00851B17"/>
    <w:rsid w:val="00854960"/>
    <w:rsid w:val="00857A85"/>
    <w:rsid w:val="008609B5"/>
    <w:rsid w:val="0086453E"/>
    <w:rsid w:val="0087261D"/>
    <w:rsid w:val="008754A6"/>
    <w:rsid w:val="008812D1"/>
    <w:rsid w:val="00891A2A"/>
    <w:rsid w:val="008A2DBD"/>
    <w:rsid w:val="008A6E3A"/>
    <w:rsid w:val="008B2D72"/>
    <w:rsid w:val="008C79AC"/>
    <w:rsid w:val="008D2CBF"/>
    <w:rsid w:val="008D3ED0"/>
    <w:rsid w:val="008D6E68"/>
    <w:rsid w:val="008D7E53"/>
    <w:rsid w:val="008E4638"/>
    <w:rsid w:val="008F2C4A"/>
    <w:rsid w:val="008F7D9E"/>
    <w:rsid w:val="00907D0D"/>
    <w:rsid w:val="00921067"/>
    <w:rsid w:val="009218A5"/>
    <w:rsid w:val="009219A2"/>
    <w:rsid w:val="009254F7"/>
    <w:rsid w:val="00933C9C"/>
    <w:rsid w:val="00937292"/>
    <w:rsid w:val="00967319"/>
    <w:rsid w:val="00973327"/>
    <w:rsid w:val="0097370C"/>
    <w:rsid w:val="00982503"/>
    <w:rsid w:val="00982F96"/>
    <w:rsid w:val="00991ADD"/>
    <w:rsid w:val="0099348E"/>
    <w:rsid w:val="009A04DF"/>
    <w:rsid w:val="009A39CC"/>
    <w:rsid w:val="009B13BC"/>
    <w:rsid w:val="009B33DF"/>
    <w:rsid w:val="009B4211"/>
    <w:rsid w:val="009C32F2"/>
    <w:rsid w:val="009C38A1"/>
    <w:rsid w:val="009C64A6"/>
    <w:rsid w:val="009C76EA"/>
    <w:rsid w:val="009D023C"/>
    <w:rsid w:val="009D0A59"/>
    <w:rsid w:val="009D1F34"/>
    <w:rsid w:val="009E1C47"/>
    <w:rsid w:val="009E4655"/>
    <w:rsid w:val="009E7B70"/>
    <w:rsid w:val="009F1CEE"/>
    <w:rsid w:val="009F2DE9"/>
    <w:rsid w:val="009F7E01"/>
    <w:rsid w:val="00A00B10"/>
    <w:rsid w:val="00A02B28"/>
    <w:rsid w:val="00A02EE0"/>
    <w:rsid w:val="00A06627"/>
    <w:rsid w:val="00A121A0"/>
    <w:rsid w:val="00A14E4D"/>
    <w:rsid w:val="00A1508E"/>
    <w:rsid w:val="00A2467D"/>
    <w:rsid w:val="00A41553"/>
    <w:rsid w:val="00A45544"/>
    <w:rsid w:val="00A508B4"/>
    <w:rsid w:val="00A531D6"/>
    <w:rsid w:val="00A53FCC"/>
    <w:rsid w:val="00A613B4"/>
    <w:rsid w:val="00A766E9"/>
    <w:rsid w:val="00A80062"/>
    <w:rsid w:val="00A81AC6"/>
    <w:rsid w:val="00A82D5D"/>
    <w:rsid w:val="00A91EAF"/>
    <w:rsid w:val="00A97226"/>
    <w:rsid w:val="00A975D2"/>
    <w:rsid w:val="00AA0A1A"/>
    <w:rsid w:val="00AA453F"/>
    <w:rsid w:val="00AA78B6"/>
    <w:rsid w:val="00AB290C"/>
    <w:rsid w:val="00AB4143"/>
    <w:rsid w:val="00AC1F25"/>
    <w:rsid w:val="00AC2E10"/>
    <w:rsid w:val="00AD62E6"/>
    <w:rsid w:val="00AD6D8E"/>
    <w:rsid w:val="00AD6FF0"/>
    <w:rsid w:val="00AE4316"/>
    <w:rsid w:val="00AE45F0"/>
    <w:rsid w:val="00AE536C"/>
    <w:rsid w:val="00AE6934"/>
    <w:rsid w:val="00AF051A"/>
    <w:rsid w:val="00AF3601"/>
    <w:rsid w:val="00AF61F9"/>
    <w:rsid w:val="00B07CCC"/>
    <w:rsid w:val="00B11368"/>
    <w:rsid w:val="00B16AF5"/>
    <w:rsid w:val="00B21DBE"/>
    <w:rsid w:val="00B3083E"/>
    <w:rsid w:val="00B33ECD"/>
    <w:rsid w:val="00B35BA8"/>
    <w:rsid w:val="00B36FE8"/>
    <w:rsid w:val="00B46904"/>
    <w:rsid w:val="00B50530"/>
    <w:rsid w:val="00B5059A"/>
    <w:rsid w:val="00B5174E"/>
    <w:rsid w:val="00B534AC"/>
    <w:rsid w:val="00B560F9"/>
    <w:rsid w:val="00B65220"/>
    <w:rsid w:val="00B66CCE"/>
    <w:rsid w:val="00B679E4"/>
    <w:rsid w:val="00B72AB0"/>
    <w:rsid w:val="00B90844"/>
    <w:rsid w:val="00B93658"/>
    <w:rsid w:val="00B93BA9"/>
    <w:rsid w:val="00B96FD3"/>
    <w:rsid w:val="00BA3A20"/>
    <w:rsid w:val="00BA5AA5"/>
    <w:rsid w:val="00BA5B60"/>
    <w:rsid w:val="00BA5D2C"/>
    <w:rsid w:val="00BA74ED"/>
    <w:rsid w:val="00BB0352"/>
    <w:rsid w:val="00BB1F6B"/>
    <w:rsid w:val="00BB6B97"/>
    <w:rsid w:val="00BD2E92"/>
    <w:rsid w:val="00BD3550"/>
    <w:rsid w:val="00BF7505"/>
    <w:rsid w:val="00C16A28"/>
    <w:rsid w:val="00C2090B"/>
    <w:rsid w:val="00C20AAF"/>
    <w:rsid w:val="00C21B41"/>
    <w:rsid w:val="00C2322A"/>
    <w:rsid w:val="00C23B65"/>
    <w:rsid w:val="00C35BD2"/>
    <w:rsid w:val="00C37241"/>
    <w:rsid w:val="00C42C88"/>
    <w:rsid w:val="00C518E1"/>
    <w:rsid w:val="00C54A55"/>
    <w:rsid w:val="00C65FB6"/>
    <w:rsid w:val="00C71F3C"/>
    <w:rsid w:val="00C80BD2"/>
    <w:rsid w:val="00C822C4"/>
    <w:rsid w:val="00C93428"/>
    <w:rsid w:val="00C949F1"/>
    <w:rsid w:val="00C96D62"/>
    <w:rsid w:val="00CA0A23"/>
    <w:rsid w:val="00CA4088"/>
    <w:rsid w:val="00CB05EB"/>
    <w:rsid w:val="00CC21E6"/>
    <w:rsid w:val="00CC43BA"/>
    <w:rsid w:val="00CD027E"/>
    <w:rsid w:val="00CD231F"/>
    <w:rsid w:val="00CE1A06"/>
    <w:rsid w:val="00CE3EB6"/>
    <w:rsid w:val="00CE412C"/>
    <w:rsid w:val="00CE5A0D"/>
    <w:rsid w:val="00D01FA0"/>
    <w:rsid w:val="00D02875"/>
    <w:rsid w:val="00D03AA7"/>
    <w:rsid w:val="00D040D0"/>
    <w:rsid w:val="00D059CB"/>
    <w:rsid w:val="00D1566E"/>
    <w:rsid w:val="00D32C3F"/>
    <w:rsid w:val="00D36AA6"/>
    <w:rsid w:val="00D43191"/>
    <w:rsid w:val="00D64FAB"/>
    <w:rsid w:val="00D65657"/>
    <w:rsid w:val="00D658B3"/>
    <w:rsid w:val="00D66A52"/>
    <w:rsid w:val="00D8454F"/>
    <w:rsid w:val="00D86229"/>
    <w:rsid w:val="00DB7642"/>
    <w:rsid w:val="00DC2E8C"/>
    <w:rsid w:val="00DC703C"/>
    <w:rsid w:val="00DF6EE5"/>
    <w:rsid w:val="00DF7BCD"/>
    <w:rsid w:val="00E01BCF"/>
    <w:rsid w:val="00E0423B"/>
    <w:rsid w:val="00E07F56"/>
    <w:rsid w:val="00E105C5"/>
    <w:rsid w:val="00E11CB7"/>
    <w:rsid w:val="00E169F2"/>
    <w:rsid w:val="00E210F9"/>
    <w:rsid w:val="00E2688D"/>
    <w:rsid w:val="00E43B8B"/>
    <w:rsid w:val="00E46A20"/>
    <w:rsid w:val="00E54A87"/>
    <w:rsid w:val="00E63522"/>
    <w:rsid w:val="00E65161"/>
    <w:rsid w:val="00E7116F"/>
    <w:rsid w:val="00E72744"/>
    <w:rsid w:val="00E72A8A"/>
    <w:rsid w:val="00E807B0"/>
    <w:rsid w:val="00E851F2"/>
    <w:rsid w:val="00E86392"/>
    <w:rsid w:val="00E9112B"/>
    <w:rsid w:val="00EB04C8"/>
    <w:rsid w:val="00EC40DD"/>
    <w:rsid w:val="00ED1E34"/>
    <w:rsid w:val="00EF1A28"/>
    <w:rsid w:val="00F10D32"/>
    <w:rsid w:val="00F23778"/>
    <w:rsid w:val="00F271CB"/>
    <w:rsid w:val="00F32B9C"/>
    <w:rsid w:val="00F42730"/>
    <w:rsid w:val="00F44454"/>
    <w:rsid w:val="00F52291"/>
    <w:rsid w:val="00F53A72"/>
    <w:rsid w:val="00F57A40"/>
    <w:rsid w:val="00F72CDC"/>
    <w:rsid w:val="00F73AD7"/>
    <w:rsid w:val="00F7570B"/>
    <w:rsid w:val="00F846C1"/>
    <w:rsid w:val="00F91B74"/>
    <w:rsid w:val="00F94777"/>
    <w:rsid w:val="00F94959"/>
    <w:rsid w:val="00FA1ED5"/>
    <w:rsid w:val="00FA5FE5"/>
    <w:rsid w:val="00FA6E05"/>
    <w:rsid w:val="00FB4E15"/>
    <w:rsid w:val="00FB7AFF"/>
    <w:rsid w:val="00FD13C7"/>
    <w:rsid w:val="00FD275B"/>
    <w:rsid w:val="00FD3478"/>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7F1C88"/>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617C46"/>
    <w:pPr>
      <w:keepNext/>
      <w:keepLines/>
      <w:tabs>
        <w:tab w:val="left" w:pos="465"/>
        <w:tab w:val="center" w:pos="5220"/>
      </w:tab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617C46"/>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7F1C88"/>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
    <w:name w:val="Unresolved Mention"/>
    <w:basedOn w:val="DefaultParagraphFont"/>
    <w:uiPriority w:val="99"/>
    <w:semiHidden/>
    <w:unhideWhenUsed/>
    <w:rsid w:val="00B33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hccs.edu/resources-for/current-students/supplemental-instruction/" TargetMode="External"/><Relationship Id="rId26" Type="http://schemas.openxmlformats.org/officeDocument/2006/relationships/hyperlink" Target="http://www.hccs.edu/about-hcc/procedures/student-rights-policies--procedures/student-procedures/" TargetMode="External"/><Relationship Id="rId39" Type="http://schemas.openxmlformats.org/officeDocument/2006/relationships/hyperlink" Target="http://www.hccs.edu/departments/institutional-equity/title-ix-know-your-rights/" TargetMode="External"/><Relationship Id="rId21" Type="http://schemas.openxmlformats.org/officeDocument/2006/relationships/hyperlink" Target="https://learning.hccs.edu/faculty/stanley.kaminski/faculty-facilities-files/frequently-asked-questions-from-faculty/how-do-i-give-a-student-an-incomplete-for-their-final-grade/view" TargetMode="External"/><Relationship Id="rId34" Type="http://schemas.openxmlformats.org/officeDocument/2006/relationships/hyperlink" Target="http://www.hccs.edu/departments/police/campus-carry/" TargetMode="External"/><Relationship Id="rId42" Type="http://schemas.openxmlformats.org/officeDocument/2006/relationships/image" Target="media/image2.jpeg"/><Relationship Id="rId47" Type="http://schemas.openxmlformats.org/officeDocument/2006/relationships/hyperlink" Target="http://artsupplyonmain.com/"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hccs.edu/resources-for/current-students/tutoring/" TargetMode="External"/><Relationship Id="rId29" Type="http://schemas.openxmlformats.org/officeDocument/2006/relationships/hyperlink" Target="http://learning.hccs.edu/faculty/stanley.kaminski" TargetMode="External"/><Relationship Id="rId11" Type="http://schemas.openxmlformats.org/officeDocument/2006/relationships/image" Target="media/image1.png"/><Relationship Id="rId24" Type="http://schemas.openxmlformats.org/officeDocument/2006/relationships/hyperlink" Target="https://learning.hccs.edu/faculty/stanley.kaminski/arts2333-and-2334/supply-list-with-pictures-1" TargetMode="External"/><Relationship Id="rId32" Type="http://schemas.openxmlformats.org/officeDocument/2006/relationships/hyperlink" Target="http://www.hccs.edu/resources-for/current-students/egls3-evaluate-your-professors/" TargetMode="External"/><Relationship Id="rId37" Type="http://schemas.openxmlformats.org/officeDocument/2006/relationships/hyperlink" Target="http://www.hccs.edu/support-services/disability-services/" TargetMode="External"/><Relationship Id="rId40" Type="http://schemas.openxmlformats.org/officeDocument/2006/relationships/hyperlink" Target="https://www.hccs.edu/about-hcc/procedures/student-rights-policies--procedures/student-complaints/speak-with-the-dean-of-students/" TargetMode="External"/><Relationship Id="rId45" Type="http://schemas.openxmlformats.org/officeDocument/2006/relationships/image" Target="http://www.govart.com/images/hwr_foametalsawtoothLG.jpg" TargetMode="External"/><Relationship Id="rId5" Type="http://schemas.openxmlformats.org/officeDocument/2006/relationships/numbering" Target="numbering.xml"/><Relationship Id="rId15" Type="http://schemas.openxmlformats.org/officeDocument/2006/relationships/hyperlink" Target="mailto:stanley.kaminski@hccs.edu" TargetMode="External"/><Relationship Id="rId23" Type="http://schemas.openxmlformats.org/officeDocument/2006/relationships/hyperlink" Target="http://www.hccs.edu/resources-for/current-students/student-handbook/" TargetMode="External"/><Relationship Id="rId28" Type="http://schemas.openxmlformats.org/officeDocument/2006/relationships/hyperlink" Target="https://learning.hccs.edu/faculty/stanley.kaminski/faculty-facilities-files/frequently-asked-questions-from-faculty/are-there-lockers-for-arts-studio-students-at-the-alief-hayes-road-campus" TargetMode="External"/><Relationship Id="rId36" Type="http://schemas.openxmlformats.org/officeDocument/2006/relationships/hyperlink" Target="http://www.hccs.edu/departments/institutional-equity/"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ccs.edu/resources-for/current-students/student-handbook/" TargetMode="External"/><Relationship Id="rId31" Type="http://schemas.openxmlformats.org/officeDocument/2006/relationships/hyperlink" Target="http://www.hccs.edu/resources-for/current-students/student-handbook/" TargetMode="External"/><Relationship Id="rId44"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centers/visual--performing-arts/" TargetMode="External"/><Relationship Id="rId22" Type="http://schemas.openxmlformats.org/officeDocument/2006/relationships/hyperlink" Target="https://learning.hccs.edu/faculty/stanley.kaminski/faculty-facilities-files/frequently-asked-questions-from-faculty/where-is-the-faculty-handbook/heres-the-faculty-handbook-that-i-downloaded-5-5-19/view" TargetMode="External"/><Relationship Id="rId27" Type="http://schemas.openxmlformats.org/officeDocument/2006/relationships/hyperlink" Target="http://learning.hccs.edu/faculty/stanley.kaminski/arts2333-and-2334/helpful-handouts" TargetMode="External"/><Relationship Id="rId30" Type="http://schemas.openxmlformats.org/officeDocument/2006/relationships/hyperlink" Target="http://www.hccs.edu/programs/areas-of-study/liberal-arts-humanities--education/art/" TargetMode="External"/><Relationship Id="rId35" Type="http://schemas.openxmlformats.org/officeDocument/2006/relationships/hyperlink" Target="http://www.hccs.edu/resources-for/current-students/student-e-maileagle-id/" TargetMode="External"/><Relationship Id="rId43" Type="http://schemas.openxmlformats.org/officeDocument/2006/relationships/image" Target="http://www.govart.com/images/hwr_foametalroundLG.jpg" TargetMode="External"/><Relationship Id="rId48" Type="http://schemas.openxmlformats.org/officeDocument/2006/relationships/hyperlink" Target="https://www.jerrysretailstores.com/houston-t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library.hccs.edu/" TargetMode="External"/><Relationship Id="rId25" Type="http://schemas.openxmlformats.org/officeDocument/2006/relationships/hyperlink" Target="http://www.nws.noaa.gov/" TargetMode="External"/><Relationship Id="rId33" Type="http://schemas.openxmlformats.org/officeDocument/2006/relationships/hyperlink" Target="http://www.hccs.edu/resources-for/current-students/egls3-evaluate-your-professors/" TargetMode="External"/><Relationship Id="rId38" Type="http://schemas.openxmlformats.org/officeDocument/2006/relationships/hyperlink" Target="mailto:Institutional.Equity@hccs.edu" TargetMode="External"/><Relationship Id="rId46" Type="http://schemas.openxmlformats.org/officeDocument/2006/relationships/hyperlink" Target="http://www.texasart.com" TargetMode="External"/><Relationship Id="rId20" Type="http://schemas.openxmlformats.org/officeDocument/2006/relationships/hyperlink" Target="https://learning.hccs.edu/faculty/stanley.kaminski/arts2333-and-2334/grading-rubrics" TargetMode="External"/><Relationship Id="rId41" Type="http://schemas.openxmlformats.org/officeDocument/2006/relationships/hyperlink" Target="https://learning.hccs.edu/faculty/stanley.kaminski/arts2333-and-2334/supply-list-with-pictures-1"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3.xml><?xml version="1.0" encoding="utf-8"?>
<ds:datastoreItem xmlns:ds="http://schemas.openxmlformats.org/officeDocument/2006/customXml" ds:itemID="{CF42B1A1-65FF-4DE8-BCB1-FE17EEF75C9C}">
  <ds:schemaRefs>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4722E4F-9DEA-4A17-93DB-87CD625D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6126</Words>
  <Characters>34924</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40969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stanley.kaminski</cp:lastModifiedBy>
  <cp:revision>2</cp:revision>
  <cp:lastPrinted>2018-06-18T12:43:00Z</cp:lastPrinted>
  <dcterms:created xsi:type="dcterms:W3CDTF">2019-11-06T19:15:00Z</dcterms:created>
  <dcterms:modified xsi:type="dcterms:W3CDTF">2019-11-06T19:15:00Z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