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40" w:rsidRPr="0059326F" w:rsidRDefault="00D95C40" w:rsidP="00D95C40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Arial" w:hAnsi="Arial" w:cs="Arial"/>
          <w:sz w:val="18"/>
          <w:szCs w:val="18"/>
          <w:bdr w:val="nil"/>
        </w:rPr>
        <w:t>GOVERNMENT 2306</w:t>
      </w:r>
    </w:p>
    <w:p w:rsidR="00D95C40" w:rsidRPr="0059326F" w:rsidRDefault="00D95C40" w:rsidP="00D95C40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Arial" w:hAnsi="Arial" w:cs="Arial"/>
          <w:sz w:val="18"/>
          <w:szCs w:val="18"/>
          <w:bdr w:val="nil"/>
        </w:rPr>
        <w:t xml:space="preserve">TEST </w:t>
      </w:r>
      <w:r w:rsidR="004D22F4" w:rsidRPr="0059326F">
        <w:rPr>
          <w:rFonts w:ascii="Arial" w:eastAsia="Arial" w:hAnsi="Arial" w:cs="Arial"/>
          <w:sz w:val="18"/>
          <w:szCs w:val="18"/>
          <w:bdr w:val="nil"/>
        </w:rPr>
        <w:t>IV</w:t>
      </w:r>
      <w:r w:rsidR="0059326F" w:rsidRPr="0059326F">
        <w:rPr>
          <w:rFonts w:ascii="Arial" w:eastAsia="Arial" w:hAnsi="Arial" w:cs="Arial"/>
          <w:sz w:val="18"/>
          <w:szCs w:val="18"/>
          <w:bdr w:val="nil"/>
        </w:rPr>
        <w:t xml:space="preserve">: </w:t>
      </w:r>
      <w:r w:rsidRPr="0059326F">
        <w:rPr>
          <w:rFonts w:ascii="Arial" w:eastAsia="Arial" w:hAnsi="Arial" w:cs="Arial"/>
          <w:sz w:val="18"/>
          <w:szCs w:val="18"/>
          <w:bdr w:val="nil"/>
        </w:rPr>
        <w:t xml:space="preserve">CHAPTERS </w:t>
      </w:r>
      <w:r w:rsidR="004D22F4" w:rsidRPr="0059326F">
        <w:rPr>
          <w:rFonts w:ascii="Arial" w:eastAsia="Arial" w:hAnsi="Arial" w:cs="Arial"/>
          <w:sz w:val="18"/>
          <w:szCs w:val="18"/>
          <w:bdr w:val="nil"/>
        </w:rPr>
        <w:t>10, 11, &amp; 12</w:t>
      </w:r>
    </w:p>
    <w:p w:rsidR="00D95C40" w:rsidRPr="0059326F" w:rsidRDefault="00D95C40" w:rsidP="00D95C40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Arial" w:hAnsi="Arial" w:cs="Arial"/>
          <w:sz w:val="18"/>
          <w:szCs w:val="18"/>
          <w:bdr w:val="nil"/>
        </w:rPr>
        <w:t xml:space="preserve">VERSION </w:t>
      </w:r>
      <w:r w:rsidR="004D22F4" w:rsidRPr="0059326F">
        <w:rPr>
          <w:rFonts w:ascii="Arial" w:eastAsia="Arial" w:hAnsi="Arial" w:cs="Arial"/>
          <w:sz w:val="18"/>
          <w:szCs w:val="18"/>
          <w:bdr w:val="nil"/>
        </w:rPr>
        <w:t>A</w:t>
      </w:r>
    </w:p>
    <w:p w:rsidR="00D95C40" w:rsidRPr="0059326F" w:rsidRDefault="00D95C40" w:rsidP="00D95C40">
      <w:pPr>
        <w:tabs>
          <w:tab w:val="left" w:pos="360"/>
        </w:tabs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</w:p>
    <w:p w:rsidR="00D95C40" w:rsidRPr="0059326F" w:rsidRDefault="00D95C40" w:rsidP="00D95C40">
      <w:pPr>
        <w:tabs>
          <w:tab w:val="left" w:pos="360"/>
        </w:tabs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Arial" w:hAnsi="Arial" w:cs="Arial"/>
          <w:sz w:val="18"/>
          <w:szCs w:val="18"/>
          <w:bdr w:val="nil"/>
        </w:rPr>
        <w:t>Print your name, subject, and date in spaces indicated on the SCANTRON FORM NO. 882</w:t>
      </w:r>
    </w:p>
    <w:p w:rsidR="00D95C40" w:rsidRPr="0059326F" w:rsidRDefault="00D95C40" w:rsidP="00D95C40">
      <w:pPr>
        <w:tabs>
          <w:tab w:val="left" w:pos="360"/>
        </w:tabs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Arial" w:hAnsi="Arial" w:cs="Arial"/>
          <w:sz w:val="18"/>
          <w:szCs w:val="18"/>
          <w:bdr w:val="nil"/>
        </w:rPr>
        <w:t>Print “</w:t>
      </w:r>
      <w:r w:rsidR="004D22F4" w:rsidRPr="0059326F">
        <w:rPr>
          <w:rFonts w:ascii="Arial" w:eastAsia="Arial" w:hAnsi="Arial" w:cs="Arial"/>
          <w:sz w:val="18"/>
          <w:szCs w:val="18"/>
          <w:bdr w:val="nil"/>
        </w:rPr>
        <w:t>A</w:t>
      </w:r>
      <w:r w:rsidRPr="0059326F">
        <w:rPr>
          <w:rFonts w:ascii="Arial" w:eastAsia="Arial" w:hAnsi="Arial" w:cs="Arial"/>
          <w:sz w:val="18"/>
          <w:szCs w:val="18"/>
          <w:bdr w:val="nil"/>
        </w:rPr>
        <w:t>” in the Test No. Space</w:t>
      </w:r>
    </w:p>
    <w:p w:rsidR="00D95C40" w:rsidRPr="0059326F" w:rsidRDefault="00D95C40" w:rsidP="00D95C40">
      <w:pPr>
        <w:tabs>
          <w:tab w:val="left" w:pos="360"/>
        </w:tabs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</w:p>
    <w:p w:rsidR="00D95C40" w:rsidRPr="0059326F" w:rsidRDefault="00D95C40" w:rsidP="00D95C40">
      <w:pPr>
        <w:tabs>
          <w:tab w:val="left" w:pos="360"/>
        </w:tabs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Arial" w:hAnsi="Arial" w:cs="Arial"/>
          <w:sz w:val="18"/>
          <w:szCs w:val="18"/>
          <w:bdr w:val="nil"/>
        </w:rPr>
        <w:t>Multiple Choice:  Answer all questions.  Each question is worth 1</w:t>
      </w:r>
      <w:r w:rsidR="0059326F" w:rsidRPr="0059326F">
        <w:rPr>
          <w:rFonts w:ascii="Arial" w:eastAsia="Arial" w:hAnsi="Arial" w:cs="Arial"/>
          <w:sz w:val="18"/>
          <w:szCs w:val="18"/>
          <w:bdr w:val="nil"/>
        </w:rPr>
        <w:t>.67</w:t>
      </w:r>
      <w:r w:rsidRPr="0059326F">
        <w:rPr>
          <w:rFonts w:ascii="Arial" w:eastAsia="Arial" w:hAnsi="Arial" w:cs="Arial"/>
          <w:sz w:val="18"/>
          <w:szCs w:val="18"/>
          <w:bdr w:val="nil"/>
        </w:rPr>
        <w:t xml:space="preserve"> </w:t>
      </w:r>
      <w:proofErr w:type="spellStart"/>
      <w:r w:rsidRPr="0059326F">
        <w:rPr>
          <w:rFonts w:ascii="Arial" w:eastAsia="Arial" w:hAnsi="Arial" w:cs="Arial"/>
          <w:sz w:val="18"/>
          <w:szCs w:val="18"/>
          <w:bdr w:val="nil"/>
        </w:rPr>
        <w:t>poin</w:t>
      </w:r>
      <w:r w:rsidR="0059326F" w:rsidRPr="0059326F">
        <w:rPr>
          <w:rFonts w:ascii="Arial" w:eastAsia="Arial" w:hAnsi="Arial" w:cs="Arial"/>
          <w:sz w:val="18"/>
          <w:szCs w:val="18"/>
          <w:bdr w:val="nil"/>
        </w:rPr>
        <w:t>s</w:t>
      </w:r>
      <w:r w:rsidRPr="0059326F">
        <w:rPr>
          <w:rFonts w:ascii="Arial" w:eastAsia="Arial" w:hAnsi="Arial" w:cs="Arial"/>
          <w:sz w:val="18"/>
          <w:szCs w:val="18"/>
          <w:bdr w:val="nil"/>
        </w:rPr>
        <w:t>t</w:t>
      </w:r>
      <w:proofErr w:type="spellEnd"/>
      <w:r w:rsidRPr="0059326F">
        <w:rPr>
          <w:rFonts w:ascii="Arial" w:eastAsia="Arial" w:hAnsi="Arial" w:cs="Arial"/>
          <w:sz w:val="18"/>
          <w:szCs w:val="18"/>
          <w:bdr w:val="nil"/>
        </w:rPr>
        <w:t xml:space="preserve">.  Cumulative value of the multiple choice questions is </w:t>
      </w:r>
      <w:r w:rsidR="0059326F" w:rsidRPr="0059326F">
        <w:rPr>
          <w:rFonts w:ascii="Arial" w:eastAsia="Arial" w:hAnsi="Arial" w:cs="Arial"/>
          <w:sz w:val="18"/>
          <w:szCs w:val="18"/>
          <w:bdr w:val="nil"/>
        </w:rPr>
        <w:t>100</w:t>
      </w:r>
      <w:r w:rsidRPr="0059326F">
        <w:rPr>
          <w:rFonts w:ascii="Arial" w:eastAsia="Arial" w:hAnsi="Arial" w:cs="Arial"/>
          <w:sz w:val="18"/>
          <w:szCs w:val="18"/>
          <w:bdr w:val="nil"/>
        </w:rPr>
        <w:t xml:space="preserve"> points.</w:t>
      </w:r>
    </w:p>
    <w:p w:rsidR="00D95C40" w:rsidRPr="0059326F" w:rsidRDefault="00D95C40" w:rsidP="00D95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D95C40" w:rsidRPr="0059326F" w:rsidRDefault="00D95C40" w:rsidP="0080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803AAB" w:rsidRPr="0059326F" w:rsidRDefault="00803AAB" w:rsidP="00803AAB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1. Civil law deals with all of the following </w:t>
      </w:r>
      <w:r w:rsidRPr="0059326F">
        <w:rPr>
          <w:rFonts w:ascii="Arial" w:eastAsia="Times New Roman" w:hAnsi="Arial" w:cs="Arial"/>
          <w:i/>
          <w:iCs/>
          <w:color w:val="000000"/>
          <w:sz w:val="18"/>
          <w:szCs w:val="18"/>
          <w:bdr w:val="nil"/>
        </w:rPr>
        <w:t>except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3482"/>
      </w:tblGrid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private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rights.</w:t>
            </w:r>
          </w:p>
        </w:tc>
      </w:tr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individual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rights.</w:t>
            </w:r>
          </w:p>
        </w:tc>
      </w:tr>
      <w:tr w:rsidR="00BF6443" w:rsidRPr="00BF6443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public</w:t>
            </w:r>
            <w:proofErr w:type="gramEnd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morality.</w:t>
            </w:r>
          </w:p>
        </w:tc>
      </w:tr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private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obligations and responsibilities.</w:t>
            </w:r>
          </w:p>
        </w:tc>
      </w:tr>
    </w:tbl>
    <w:p w:rsidR="00803AAB" w:rsidRPr="0059326F" w:rsidRDefault="00803AAB" w:rsidP="0080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803AAB" w:rsidRPr="0059326F" w:rsidRDefault="00E931C8" w:rsidP="00803AAB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2</w:t>
      </w:r>
      <w:r w:rsidR="00803AAB"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. Civil law in the states today is based in large part on centuries-old English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461"/>
        <w:gridCol w:w="201"/>
        <w:gridCol w:w="1821"/>
      </w:tblGrid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statutory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law.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constitutional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law.</w:t>
            </w:r>
          </w:p>
        </w:tc>
      </w:tr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common</w:t>
            </w:r>
            <w:proofErr w:type="gramEnd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law.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federalist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papers.</w:t>
            </w:r>
          </w:p>
        </w:tc>
      </w:tr>
    </w:tbl>
    <w:p w:rsidR="00803AAB" w:rsidRPr="0059326F" w:rsidRDefault="00803AAB" w:rsidP="0080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803AAB" w:rsidRPr="0059326F" w:rsidRDefault="00E931C8" w:rsidP="00803AAB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3</w:t>
      </w:r>
      <w:r w:rsidR="00803AAB"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. Under Texas law, an individual can lose the title to a homestead for all of the following reasons </w:t>
      </w:r>
      <w:r w:rsidR="00803AAB" w:rsidRPr="0059326F">
        <w:rPr>
          <w:rFonts w:ascii="Arial" w:eastAsia="Times New Roman" w:hAnsi="Arial" w:cs="Arial"/>
          <w:i/>
          <w:iCs/>
          <w:color w:val="000000"/>
          <w:sz w:val="18"/>
          <w:szCs w:val="18"/>
          <w:bdr w:val="nil"/>
        </w:rPr>
        <w:t>except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3732"/>
      </w:tblGrid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delinquency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on home equity loans.</w:t>
            </w:r>
          </w:p>
        </w:tc>
      </w:tr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failure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to satisfy tax liens.</w:t>
            </w:r>
          </w:p>
        </w:tc>
      </w:tr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delinquency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on home improvement loans.</w:t>
            </w:r>
          </w:p>
        </w:tc>
      </w:tr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nonpayment</w:t>
            </w:r>
            <w:proofErr w:type="gramEnd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of child support.</w:t>
            </w:r>
          </w:p>
        </w:tc>
      </w:tr>
    </w:tbl>
    <w:p w:rsidR="00803AAB" w:rsidRPr="0059326F" w:rsidRDefault="00803AAB" w:rsidP="0080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803AAB" w:rsidRPr="0059326F" w:rsidRDefault="00E931C8" w:rsidP="00803AAB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4</w:t>
      </w:r>
      <w:r w:rsidR="00803AAB"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. Efforts to limit liability in civil cases is called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861"/>
        <w:gridCol w:w="201"/>
        <w:gridCol w:w="1281"/>
      </w:tblGrid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punitive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damages.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tort</w:t>
            </w:r>
            <w:proofErr w:type="gramEnd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reform.</w:t>
            </w:r>
          </w:p>
        </w:tc>
      </w:tr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limited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liability.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lawsuit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.</w:t>
            </w:r>
          </w:p>
        </w:tc>
      </w:tr>
    </w:tbl>
    <w:p w:rsidR="00803AAB" w:rsidRPr="0059326F" w:rsidRDefault="00803AAB" w:rsidP="0080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803AAB" w:rsidRPr="0059326F" w:rsidRDefault="00E931C8" w:rsidP="00803AAB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5</w:t>
      </w:r>
      <w:r w:rsidR="00803AAB"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. What is the name of the new law that says if either party refuses an out-of-court settlement and if the jury awards damages significantly different from the settlement offer, the loser must pay all of the winner’s legal expenses in the case?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901"/>
        <w:gridCol w:w="201"/>
        <w:gridCol w:w="1291"/>
      </w:tblGrid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Loser pays system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Tort reform</w:t>
            </w:r>
          </w:p>
        </w:tc>
      </w:tr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Punitive damages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Slander</w:t>
            </w:r>
          </w:p>
        </w:tc>
      </w:tr>
    </w:tbl>
    <w:p w:rsidR="00803AAB" w:rsidRPr="0059326F" w:rsidRDefault="00803AAB" w:rsidP="0080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803AAB" w:rsidRPr="0059326F" w:rsidRDefault="00E931C8" w:rsidP="00803AAB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6</w:t>
      </w:r>
      <w:r w:rsidR="00803AAB"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. What kind of insurance plan allows the insured person to collect from the individual’s own insurance company regardless of who is at fault in a vehicular accident?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861"/>
        <w:gridCol w:w="201"/>
        <w:gridCol w:w="1831"/>
      </w:tblGrid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Liability insurance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Punitive damages</w:t>
            </w:r>
          </w:p>
        </w:tc>
      </w:tr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No-fault insurance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Libel</w:t>
            </w:r>
          </w:p>
        </w:tc>
      </w:tr>
    </w:tbl>
    <w:p w:rsidR="00803AAB" w:rsidRPr="0059326F" w:rsidRDefault="00803AAB" w:rsidP="0080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803AAB" w:rsidRPr="0059326F" w:rsidRDefault="00E931C8" w:rsidP="00803AAB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7</w:t>
      </w:r>
      <w:r w:rsidR="00803AAB"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. Criminal law is concerned with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601"/>
        <w:gridCol w:w="201"/>
        <w:gridCol w:w="1771"/>
      </w:tblGrid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public</w:t>
            </w:r>
            <w:proofErr w:type="gramEnd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morality.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legal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precedents.</w:t>
            </w:r>
          </w:p>
        </w:tc>
      </w:tr>
      <w:tr w:rsidR="00803AAB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common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law.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il"/>
              </w:rPr>
              <w:t>Stare decisis.</w:t>
            </w:r>
          </w:p>
        </w:tc>
      </w:tr>
    </w:tbl>
    <w:p w:rsidR="00803AAB" w:rsidRPr="0059326F" w:rsidRDefault="00803AAB" w:rsidP="0080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803AAB" w:rsidRPr="0059326F" w:rsidRDefault="00E931C8" w:rsidP="00803AAB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8</w:t>
      </w:r>
      <w:r w:rsidR="00803AAB"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. Citizens generally obey law for which of the following reason?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2101"/>
        <w:gridCol w:w="201"/>
        <w:gridCol w:w="1951"/>
      </w:tblGrid>
      <w:tr w:rsidR="00803AAB" w:rsidRPr="0059326F" w:rsidTr="00BF644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2101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Because it is the law</w:t>
            </w:r>
          </w:p>
        </w:tc>
        <w:tc>
          <w:tcPr>
            <w:tcW w:w="201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Fear of punishment</w:t>
            </w:r>
          </w:p>
        </w:tc>
      </w:tr>
      <w:tr w:rsidR="00803AAB" w:rsidRPr="0059326F" w:rsidTr="00BF644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2101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59326F" w:rsidRDefault="00803AAB" w:rsidP="00803AAB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It reflects their values</w:t>
            </w:r>
          </w:p>
        </w:tc>
        <w:tc>
          <w:tcPr>
            <w:tcW w:w="201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803AAB" w:rsidRPr="00BF6443" w:rsidRDefault="00803AAB" w:rsidP="00803AAB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All of the above</w:t>
            </w:r>
          </w:p>
        </w:tc>
      </w:tr>
    </w:tbl>
    <w:p w:rsidR="00AD2B53" w:rsidRPr="0059326F" w:rsidRDefault="00AD2B53" w:rsidP="00E9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59326F" w:rsidRPr="0059326F" w:rsidRDefault="0059326F" w:rsidP="00E9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59326F" w:rsidRPr="0059326F" w:rsidRDefault="0059326F" w:rsidP="00E9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59326F" w:rsidRDefault="0059326F" w:rsidP="00E9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59326F" w:rsidRDefault="0059326F" w:rsidP="00E9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59326F" w:rsidRDefault="0059326F" w:rsidP="00E9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59326F" w:rsidRDefault="0059326F" w:rsidP="00E9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E931C8" w:rsidRPr="0059326F" w:rsidRDefault="00E931C8" w:rsidP="00E931C8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lastRenderedPageBreak/>
        <w:t>9. Which of the following statements about crime in Texas is correct?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9159"/>
      </w:tblGrid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Crime is more likely in large metropolitan areas.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Minority-group members are arrested disproportionately for crime.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The poor, regardless of racial or ethnic background, are more likely to commit violent crimes than members of the middle and upper classes.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All of the above.</w:t>
            </w:r>
          </w:p>
        </w:tc>
      </w:tr>
    </w:tbl>
    <w:p w:rsidR="0059326F" w:rsidRPr="0059326F" w:rsidRDefault="0059326F" w:rsidP="00E9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E931C8" w:rsidRPr="0059326F" w:rsidRDefault="00E931C8" w:rsidP="00E931C8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10. What legal procedure guarantees fairness before the government may deprive a person of life, liberty, or property?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2041"/>
        <w:gridCol w:w="201"/>
        <w:gridCol w:w="1771"/>
      </w:tblGrid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Due process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Probable cause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Compulsory process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Exclusionary rule</w:t>
            </w:r>
          </w:p>
        </w:tc>
      </w:tr>
    </w:tbl>
    <w:p w:rsidR="00E931C8" w:rsidRPr="0059326F" w:rsidRDefault="00E931C8" w:rsidP="00E9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E931C8" w:rsidRPr="0059326F" w:rsidRDefault="00E931C8" w:rsidP="00E931C8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11. Probable cause in Texas is usually determined by which of the following?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2092"/>
        <w:gridCol w:w="201"/>
        <w:gridCol w:w="2652"/>
      </w:tblGrid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Justices of the peace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Constitutional county judges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County judges-at-law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Supreme Court justices</w:t>
            </w:r>
          </w:p>
        </w:tc>
      </w:tr>
    </w:tbl>
    <w:p w:rsidR="00E931C8" w:rsidRPr="0059326F" w:rsidRDefault="00E931C8" w:rsidP="00E9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E931C8" w:rsidRPr="0059326F" w:rsidRDefault="00E931C8" w:rsidP="00E931C8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12. Arrest warrants are issued for all of the following </w:t>
      </w:r>
      <w:r w:rsidRPr="0059326F">
        <w:rPr>
          <w:rFonts w:ascii="Arial" w:eastAsia="Times New Roman" w:hAnsi="Arial" w:cs="Arial"/>
          <w:i/>
          <w:iCs/>
          <w:color w:val="000000"/>
          <w:sz w:val="18"/>
          <w:szCs w:val="18"/>
          <w:bdr w:val="nil"/>
        </w:rPr>
        <w:t>except</w:t>
      </w: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 when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6014"/>
      </w:tblGrid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presented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with probable cause that the person has committed a crime.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prosecutor files for a writ of information.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grand jury issues an indictment.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an</w:t>
            </w:r>
            <w:proofErr w:type="gramEnd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individual looks suspicious.</w:t>
            </w:r>
          </w:p>
        </w:tc>
      </w:tr>
    </w:tbl>
    <w:p w:rsidR="00E931C8" w:rsidRPr="0059326F" w:rsidRDefault="00E931C8" w:rsidP="00E9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E931C8" w:rsidRPr="0059326F" w:rsidRDefault="00E931C8" w:rsidP="00E931C8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13. Which of the following statements about bail is </w:t>
      </w:r>
      <w:r w:rsidRPr="0059326F">
        <w:rPr>
          <w:rFonts w:ascii="Arial" w:eastAsia="Times New Roman" w:hAnsi="Arial" w:cs="Arial"/>
          <w:i/>
          <w:iCs/>
          <w:color w:val="000000"/>
          <w:sz w:val="18"/>
          <w:szCs w:val="18"/>
          <w:bdr w:val="nil"/>
        </w:rPr>
        <w:t>incorrect</w:t>
      </w: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7855"/>
      </w:tblGrid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The Texas Constitution guarantees the right to bail immediately after arrest.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Texas does not recognize personal recognizance bonds.</w:t>
            </w:r>
          </w:p>
        </w:tc>
      </w:tr>
      <w:tr w:rsidR="00E931C8" w:rsidRPr="0059326F" w:rsidTr="00916678">
        <w:trPr>
          <w:trHeight w:val="10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Bail can be denied where proof is evident in capital cases.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Bail can be denied if the defendant is charged with committing a felony while released on bail.</w:t>
            </w:r>
          </w:p>
        </w:tc>
      </w:tr>
    </w:tbl>
    <w:p w:rsidR="00E931C8" w:rsidRPr="0059326F" w:rsidRDefault="00E931C8" w:rsidP="00E9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E931C8" w:rsidRPr="0059326F" w:rsidRDefault="00E931C8" w:rsidP="00E931C8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14. The assigned counsel system in Texas has been criticized for 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7395"/>
      </w:tblGrid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​</w:t>
            </w:r>
            <w:proofErr w:type="gramStart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cronyism</w:t>
            </w:r>
            <w:proofErr w:type="gramEnd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when judges assigned campaign contributors to the cases of poor defendants.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​</w:t>
            </w: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privileging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the poor and minorities.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​</w:t>
            </w: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causing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back logs in the case load of municipal courts.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​</w:t>
            </w: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none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of the above.</w:t>
            </w:r>
          </w:p>
        </w:tc>
      </w:tr>
    </w:tbl>
    <w:p w:rsidR="00E931C8" w:rsidRPr="0059326F" w:rsidRDefault="00E931C8" w:rsidP="00E9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E931C8" w:rsidRPr="0059326F" w:rsidRDefault="00E931C8" w:rsidP="00E931C8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15. Which statement is </w:t>
      </w:r>
      <w:r w:rsidRPr="0059326F">
        <w:rPr>
          <w:rFonts w:ascii="Arial" w:eastAsia="Times New Roman" w:hAnsi="Arial" w:cs="Arial"/>
          <w:i/>
          <w:iCs/>
          <w:color w:val="000000"/>
          <w:sz w:val="18"/>
          <w:szCs w:val="18"/>
          <w:bdr w:val="nil"/>
        </w:rPr>
        <w:t>incorrect</w:t>
      </w: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 about the adversary system?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7135"/>
      </w:tblGrid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Each side can challenge the material evidence.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It is not a violation of due process for the government to withhold evidence.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Each side can cross-examine witnesses.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The prosecutor has the legal responsibility to prove guilt beyond a reasonable doubt.</w:t>
            </w:r>
          </w:p>
        </w:tc>
      </w:tr>
    </w:tbl>
    <w:p w:rsidR="00E931C8" w:rsidRPr="0059326F" w:rsidRDefault="00E931C8" w:rsidP="00E9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E931C8" w:rsidRPr="0059326F" w:rsidRDefault="00E931C8" w:rsidP="00E931C8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1</w:t>
      </w:r>
      <w:r w:rsidR="00C957F0"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6</w:t>
      </w: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. Anyone who lives in a metropolitan area is likely to be governed by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3232"/>
        <w:gridCol w:w="201"/>
        <w:gridCol w:w="1671"/>
      </w:tblGrid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municipal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and county governments.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school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districts.</w:t>
            </w:r>
          </w:p>
        </w:tc>
      </w:tr>
      <w:tr w:rsidR="00E931C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59326F" w:rsidRDefault="00E931C8" w:rsidP="00E931C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hospital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districts.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E931C8" w:rsidRPr="00BF6443" w:rsidRDefault="00E931C8" w:rsidP="00E931C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all</w:t>
            </w:r>
            <w:proofErr w:type="gramEnd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of the above.</w:t>
            </w:r>
          </w:p>
        </w:tc>
      </w:tr>
    </w:tbl>
    <w:p w:rsidR="00C957F0" w:rsidRPr="0059326F" w:rsidRDefault="00C957F0" w:rsidP="00C9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C957F0" w:rsidRPr="0059326F" w:rsidRDefault="00C957F0" w:rsidP="00C957F0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17. __________ are creatures of the state and have only as much power as the Texas Constitution and Texas legislature grant them.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611"/>
        <w:gridCol w:w="201"/>
        <w:gridCol w:w="1651"/>
      </w:tblGrid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Counties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Special districts</w:t>
            </w:r>
          </w:p>
        </w:tc>
      </w:tr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School districts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BF6443" w:rsidRDefault="00C957F0" w:rsidP="00C957F0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BF6443" w:rsidRDefault="00C957F0" w:rsidP="00C957F0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All of the above</w:t>
            </w:r>
          </w:p>
        </w:tc>
      </w:tr>
    </w:tbl>
    <w:p w:rsidR="00C957F0" w:rsidRPr="0059326F" w:rsidRDefault="00C957F0" w:rsidP="00C9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C957F0" w:rsidRPr="0059326F" w:rsidRDefault="00C957F0" w:rsidP="00C957F0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18. Texas cities are classified as either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2912"/>
        <w:gridCol w:w="201"/>
        <w:gridCol w:w="2952"/>
      </w:tblGrid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incorporated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or unincorporated.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partisan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or nonpartisan.</w:t>
            </w:r>
          </w:p>
        </w:tc>
      </w:tr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BF6443" w:rsidRDefault="00C957F0" w:rsidP="00C957F0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BF6443" w:rsidRDefault="00C957F0" w:rsidP="00C957F0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general-law</w:t>
            </w:r>
            <w:proofErr w:type="gramEnd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or home-rule.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homogenous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or heterogeneous.</w:t>
            </w:r>
          </w:p>
        </w:tc>
      </w:tr>
    </w:tbl>
    <w:p w:rsidR="00803AAB" w:rsidRPr="0059326F" w:rsidRDefault="00803AAB" w:rsidP="00803AAB">
      <w:pPr>
        <w:rPr>
          <w:rFonts w:ascii="Arial" w:hAnsi="Arial" w:cs="Arial"/>
          <w:sz w:val="18"/>
          <w:szCs w:val="18"/>
        </w:rPr>
      </w:pPr>
    </w:p>
    <w:p w:rsidR="00AD2B53" w:rsidRPr="0059326F" w:rsidRDefault="00AD2B53" w:rsidP="00C9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C957F0" w:rsidRPr="0059326F" w:rsidRDefault="00C957F0" w:rsidP="00C957F0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19. Which of the following allows registered voters to force a sometimes reluctant city council to place a proposed ordinance on the ballot?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101"/>
        <w:gridCol w:w="201"/>
        <w:gridCol w:w="1872"/>
      </w:tblGrid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BF6443" w:rsidRDefault="00C957F0" w:rsidP="00C957F0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BF6443" w:rsidRDefault="00C957F0" w:rsidP="00C957F0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Initiative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Earmarking</w:t>
            </w:r>
          </w:p>
        </w:tc>
      </w:tr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Mandate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None of the above</w:t>
            </w:r>
          </w:p>
        </w:tc>
      </w:tr>
    </w:tbl>
    <w:p w:rsidR="00C957F0" w:rsidRPr="0059326F" w:rsidRDefault="00C957F0" w:rsidP="00C9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C957F0" w:rsidRPr="0059326F" w:rsidRDefault="00C957F0" w:rsidP="00C957F0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20. In a council-manager form of government, who is responsible for both executing council policies and managing the day-to-day operations of city government?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3462"/>
      </w:tblGrid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Elected city council members</w:t>
            </w:r>
          </w:p>
        </w:tc>
      </w:tr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The mayor</w:t>
            </w:r>
          </w:p>
        </w:tc>
      </w:tr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BF6443" w:rsidRDefault="00C957F0" w:rsidP="00C957F0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BF6443" w:rsidRDefault="00C957F0" w:rsidP="00C957F0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The city manager</w:t>
            </w:r>
          </w:p>
        </w:tc>
      </w:tr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The presiding officer of the city council</w:t>
            </w:r>
          </w:p>
        </w:tc>
      </w:tr>
    </w:tbl>
    <w:p w:rsidR="00C957F0" w:rsidRPr="0059326F" w:rsidRDefault="00C957F0" w:rsidP="00C9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C957F0" w:rsidRPr="0059326F" w:rsidRDefault="00C957F0" w:rsidP="00C957F0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21. In the strong-mayor system, who is responsible for administration of city policy?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471"/>
        <w:gridCol w:w="201"/>
        <w:gridCol w:w="1521"/>
      </w:tblGrid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The council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BF6443" w:rsidRDefault="00C957F0" w:rsidP="00C957F0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BF6443" w:rsidRDefault="00C957F0" w:rsidP="00C957F0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The mayor</w:t>
            </w:r>
          </w:p>
        </w:tc>
      </w:tr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The manager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The city judge</w:t>
            </w:r>
          </w:p>
        </w:tc>
      </w:tr>
    </w:tbl>
    <w:p w:rsidR="00C957F0" w:rsidRPr="0059326F" w:rsidRDefault="00C957F0" w:rsidP="00C9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C957F0" w:rsidRPr="0059326F" w:rsidRDefault="00C957F0" w:rsidP="00C957F0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22. In Texas, political parties do not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5783"/>
      </w:tblGrid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nominate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candidates below the county level.</w:t>
            </w:r>
          </w:p>
        </w:tc>
      </w:tr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mention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party affiliation on the ballot.</w:t>
            </w:r>
          </w:p>
        </w:tc>
      </w:tr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increase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voter turnout in the municipal and special district elections.</w:t>
            </w:r>
          </w:p>
        </w:tc>
      </w:tr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BF6443" w:rsidRDefault="00C957F0" w:rsidP="00C957F0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BF6443" w:rsidRDefault="00C957F0" w:rsidP="00C957F0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all</w:t>
            </w:r>
            <w:proofErr w:type="gramEnd"/>
            <w:r w:rsidRPr="00BF6443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of the above.</w:t>
            </w:r>
          </w:p>
        </w:tc>
      </w:tr>
    </w:tbl>
    <w:p w:rsidR="00C957F0" w:rsidRPr="0059326F" w:rsidRDefault="00C957F0" w:rsidP="00C9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192F18" w:rsidRPr="0059326F" w:rsidRDefault="00192F18" w:rsidP="00192F18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23. A majority of U.S. cities have all of the following </w:t>
      </w:r>
      <w:r w:rsidRPr="0059326F">
        <w:rPr>
          <w:rFonts w:ascii="Arial" w:eastAsia="Times New Roman" w:hAnsi="Arial" w:cs="Arial"/>
          <w:i/>
          <w:iCs/>
          <w:color w:val="000000"/>
          <w:sz w:val="18"/>
          <w:szCs w:val="18"/>
          <w:bdr w:val="nil"/>
        </w:rPr>
        <w:t>except</w:t>
      </w:r>
    </w:p>
    <w:tbl>
      <w:tblPr>
        <w:tblStyle w:val="questionMetaData24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3392"/>
      </w:tblGrid>
      <w:tr w:rsidR="00192F18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F18" w:rsidRPr="0059326F" w:rsidRDefault="00192F18" w:rsidP="00192F1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2F18" w:rsidRPr="00C141BC" w:rsidRDefault="00192F18" w:rsidP="00192F1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92F18" w:rsidRPr="00C141BC" w:rsidRDefault="00192F18" w:rsidP="00192F1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partisan</w:t>
            </w:r>
            <w:proofErr w:type="gramEnd"/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elections.</w:t>
            </w:r>
          </w:p>
        </w:tc>
      </w:tr>
      <w:tr w:rsidR="00192F18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F18" w:rsidRPr="0059326F" w:rsidRDefault="00192F18" w:rsidP="00192F1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2F18" w:rsidRPr="0059326F" w:rsidRDefault="00192F18" w:rsidP="00192F1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92F18" w:rsidRPr="0059326F" w:rsidRDefault="00192F18" w:rsidP="00192F1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council-manager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form of government.</w:t>
            </w:r>
          </w:p>
        </w:tc>
      </w:tr>
      <w:tr w:rsidR="00192F18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F18" w:rsidRPr="0059326F" w:rsidRDefault="00192F18" w:rsidP="00192F1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2F18" w:rsidRPr="0059326F" w:rsidRDefault="00192F18" w:rsidP="00192F1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92F18" w:rsidRPr="0059326F" w:rsidRDefault="00192F18" w:rsidP="00192F1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at-large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elections.</w:t>
            </w:r>
          </w:p>
        </w:tc>
      </w:tr>
      <w:tr w:rsidR="00192F18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F18" w:rsidRPr="0059326F" w:rsidRDefault="00192F18" w:rsidP="00192F1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2F18" w:rsidRPr="0059326F" w:rsidRDefault="00192F18" w:rsidP="00192F1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92F18" w:rsidRPr="0059326F" w:rsidRDefault="00192F18" w:rsidP="00192F1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powers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of initiative and recall.</w:t>
            </w:r>
          </w:p>
        </w:tc>
      </w:tr>
    </w:tbl>
    <w:p w:rsidR="00C957F0" w:rsidRPr="0059326F" w:rsidRDefault="00C957F0" w:rsidP="00C9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C957F0" w:rsidRPr="0059326F" w:rsidRDefault="00C957F0" w:rsidP="00C957F0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24. Which type of election system has served as the primary means of increasing minority representation on city councils?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2161"/>
        <w:gridCol w:w="201"/>
        <w:gridCol w:w="2281"/>
      </w:tblGrid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Pure at-large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At-large place</w:t>
            </w:r>
          </w:p>
        </w:tc>
      </w:tr>
      <w:tr w:rsidR="00C957F0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59326F" w:rsidRDefault="00C957F0" w:rsidP="00C957F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Multi-member districts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957F0" w:rsidRPr="00C141BC" w:rsidRDefault="00C957F0" w:rsidP="00C957F0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957F0" w:rsidRPr="00C141BC" w:rsidRDefault="00C957F0" w:rsidP="00C957F0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Single-member districts</w:t>
            </w:r>
          </w:p>
        </w:tc>
      </w:tr>
    </w:tbl>
    <w:p w:rsidR="00AD2B53" w:rsidRPr="0059326F" w:rsidRDefault="00AD2B53" w:rsidP="00AD2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AD2B53" w:rsidRPr="0059326F" w:rsidRDefault="00AD2B53" w:rsidP="00AD2B53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25. To become a home-rule city in Texas, a city must have a population of at least _________ residents.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951"/>
        <w:gridCol w:w="201"/>
        <w:gridCol w:w="951"/>
      </w:tblGrid>
      <w:tr w:rsidR="00AD2B53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B53" w:rsidRPr="0059326F" w:rsidRDefault="00AD2B53" w:rsidP="00AD2B53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D2B53" w:rsidRPr="0059326F" w:rsidRDefault="00AD2B53" w:rsidP="00AD2B53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D2B53" w:rsidRPr="0059326F" w:rsidRDefault="00AD2B53" w:rsidP="00AD2B53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15,000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D2B53" w:rsidRPr="0059326F" w:rsidRDefault="00AD2B53" w:rsidP="00AD2B53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D2B53" w:rsidRPr="0059326F" w:rsidRDefault="00AD2B53" w:rsidP="00AD2B53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25,000</w:t>
            </w:r>
          </w:p>
        </w:tc>
      </w:tr>
      <w:tr w:rsidR="00AD2B53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B53" w:rsidRPr="0059326F" w:rsidRDefault="00AD2B53" w:rsidP="00AD2B53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D2B53" w:rsidRPr="00C141BC" w:rsidRDefault="00AD2B53" w:rsidP="00AD2B53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D2B53" w:rsidRPr="00C141BC" w:rsidRDefault="00AD2B53" w:rsidP="00AD2B53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5,000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D2B53" w:rsidRPr="0059326F" w:rsidRDefault="00AD2B53" w:rsidP="00AD2B53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D2B53" w:rsidRPr="0059326F" w:rsidRDefault="00AD2B53" w:rsidP="00AD2B53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50,000</w:t>
            </w:r>
          </w:p>
        </w:tc>
      </w:tr>
    </w:tbl>
    <w:p w:rsidR="00676A11" w:rsidRPr="0059326F" w:rsidRDefault="00676A11" w:rsidP="00676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676A11" w:rsidRPr="0059326F" w:rsidRDefault="00676A11" w:rsidP="00676A11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26. </w:t>
      </w:r>
      <w:proofErr w:type="gramStart"/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In</w:t>
      </w:r>
      <w:proofErr w:type="gramEnd"/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 a civil case, the individual filing the case is referred to as the</w:t>
      </w:r>
    </w:p>
    <w:tbl>
      <w:tblPr>
        <w:tblStyle w:val="questionMetaData1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301"/>
        <w:gridCol w:w="201"/>
        <w:gridCol w:w="1351"/>
      </w:tblGrid>
      <w:tr w:rsidR="00676A11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prosecutor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76A11" w:rsidRPr="00C141BC" w:rsidRDefault="00676A11" w:rsidP="00676A11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76A11" w:rsidRPr="00C141BC" w:rsidRDefault="00676A11" w:rsidP="00676A11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plaintiff</w:t>
            </w:r>
            <w:proofErr w:type="gramEnd"/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.</w:t>
            </w:r>
          </w:p>
        </w:tc>
      </w:tr>
      <w:tr w:rsidR="00676A11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defendant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respondent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.</w:t>
            </w:r>
          </w:p>
        </w:tc>
      </w:tr>
    </w:tbl>
    <w:p w:rsidR="0059326F" w:rsidRPr="0059326F" w:rsidRDefault="0059326F" w:rsidP="00676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676A11" w:rsidRPr="0059326F" w:rsidRDefault="00676A11" w:rsidP="00676A11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27. The means to redress an injury, including relief from ongoing injury or compensation for past damages is known as</w:t>
      </w:r>
    </w:p>
    <w:tbl>
      <w:tblPr>
        <w:tblStyle w:val="questionMetaData2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381"/>
        <w:gridCol w:w="201"/>
        <w:gridCol w:w="1451"/>
      </w:tblGrid>
      <w:tr w:rsidR="00676A11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76A11" w:rsidRPr="00C141BC" w:rsidRDefault="00676A11" w:rsidP="00676A11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76A11" w:rsidRPr="00C141BC" w:rsidRDefault="00676A11" w:rsidP="00676A11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remedy</w:t>
            </w:r>
            <w:proofErr w:type="gramEnd"/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plaintiff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.</w:t>
            </w:r>
          </w:p>
        </w:tc>
      </w:tr>
      <w:tr w:rsidR="00676A11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punishment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il"/>
              </w:rPr>
              <w:t>stare</w:t>
            </w:r>
            <w:proofErr w:type="gramEnd"/>
            <w:r w:rsidRPr="0059326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il"/>
              </w:rPr>
              <w:t xml:space="preserve"> decisis.</w:t>
            </w:r>
          </w:p>
        </w:tc>
      </w:tr>
    </w:tbl>
    <w:p w:rsidR="0059326F" w:rsidRPr="0059326F" w:rsidRDefault="0059326F" w:rsidP="00676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676A11" w:rsidRPr="0059326F" w:rsidRDefault="00676A11" w:rsidP="00676A11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28. Which law has been passed by the legislature and is written in codebooks?</w:t>
      </w:r>
    </w:p>
    <w:tbl>
      <w:tblPr>
        <w:tblStyle w:val="questionMetaData3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531"/>
        <w:gridCol w:w="201"/>
        <w:gridCol w:w="1451"/>
      </w:tblGrid>
      <w:tr w:rsidR="00676A11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Administrative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Fundamental</w:t>
            </w:r>
          </w:p>
        </w:tc>
      </w:tr>
      <w:tr w:rsidR="00676A11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76A11" w:rsidRPr="0059326F" w:rsidRDefault="00676A11" w:rsidP="00676A1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Common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76A11" w:rsidRPr="00C141BC" w:rsidRDefault="00676A11" w:rsidP="00676A11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76A11" w:rsidRPr="00C141BC" w:rsidRDefault="00676A11" w:rsidP="00676A11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Statutory</w:t>
            </w:r>
          </w:p>
        </w:tc>
      </w:tr>
    </w:tbl>
    <w:p w:rsidR="004A51FD" w:rsidRPr="0059326F" w:rsidRDefault="004A51FD" w:rsidP="004A5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59326F" w:rsidRDefault="0059326F" w:rsidP="004A5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59326F" w:rsidRDefault="0059326F" w:rsidP="004A5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59326F" w:rsidRDefault="0059326F" w:rsidP="004A5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59326F" w:rsidRDefault="0059326F" w:rsidP="004A5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4A51FD" w:rsidRPr="0059326F" w:rsidRDefault="004A51FD" w:rsidP="004A51FD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lastRenderedPageBreak/>
        <w:t xml:space="preserve">29. As a community property state, Texas requires all of the following </w:t>
      </w:r>
      <w:r w:rsidRPr="0059326F">
        <w:rPr>
          <w:rFonts w:ascii="Arial" w:eastAsia="Times New Roman" w:hAnsi="Arial" w:cs="Arial"/>
          <w:i/>
          <w:iCs/>
          <w:color w:val="000000"/>
          <w:sz w:val="18"/>
          <w:szCs w:val="18"/>
          <w:bdr w:val="nil"/>
        </w:rPr>
        <w:t>except</w:t>
      </w:r>
    </w:p>
    <w:tbl>
      <w:tblPr>
        <w:tblStyle w:val="questionMetaData4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7585"/>
      </w:tblGrid>
      <w:tr w:rsidR="004A51FD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1FD" w:rsidRPr="0059326F" w:rsidRDefault="004A51FD" w:rsidP="004A51F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4A51FD" w:rsidRPr="0059326F" w:rsidRDefault="004A51FD" w:rsidP="004A51F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4A51FD" w:rsidRPr="0059326F" w:rsidRDefault="004A51FD" w:rsidP="004A51F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that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a couple divide property acquired during marriage.</w:t>
            </w:r>
          </w:p>
        </w:tc>
      </w:tr>
      <w:tr w:rsidR="004A51FD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1FD" w:rsidRPr="0059326F" w:rsidRDefault="004A51FD" w:rsidP="004A51F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4A51FD" w:rsidRPr="0059326F" w:rsidRDefault="004A51FD" w:rsidP="004A51F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4A51FD" w:rsidRPr="0059326F" w:rsidRDefault="004A51FD" w:rsidP="004A51F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that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a spouse is not usually responsible for the other’s support after divorce.</w:t>
            </w:r>
          </w:p>
        </w:tc>
      </w:tr>
      <w:tr w:rsidR="004A51FD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1FD" w:rsidRPr="0059326F" w:rsidRDefault="004A51FD" w:rsidP="004A51F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4A51FD" w:rsidRPr="0059326F" w:rsidRDefault="004A51FD" w:rsidP="004A51F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4A51FD" w:rsidRPr="0059326F" w:rsidRDefault="004A51FD" w:rsidP="004A51F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that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children have a right to be supported by their parents even if the parents are divorced.</w:t>
            </w:r>
          </w:p>
        </w:tc>
      </w:tr>
      <w:tr w:rsidR="004A51FD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1FD" w:rsidRPr="0059326F" w:rsidRDefault="004A51FD" w:rsidP="004A51F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4A51FD" w:rsidRPr="00C141BC" w:rsidRDefault="004A51FD" w:rsidP="004A51FD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4A51FD" w:rsidRPr="00C141BC" w:rsidRDefault="004A51FD" w:rsidP="004A51FD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alimony</w:t>
            </w:r>
            <w:proofErr w:type="gramEnd"/>
            <w:r w:rsidRPr="00C141BC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must be paid after five years of marriage.</w:t>
            </w:r>
          </w:p>
        </w:tc>
      </w:tr>
    </w:tbl>
    <w:p w:rsidR="00A16BF6" w:rsidRPr="0059326F" w:rsidRDefault="00A16BF6" w:rsidP="00A16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A16BF6" w:rsidRPr="0059326F" w:rsidRDefault="00A16BF6" w:rsidP="00A16BF6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30. If an individual dies without leaving a will and there are no living relatives, then his or her property passes to</w:t>
      </w:r>
    </w:p>
    <w:tbl>
      <w:tblPr>
        <w:tblStyle w:val="questionMetaData5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2182"/>
        <w:gridCol w:w="201"/>
        <w:gridCol w:w="1141"/>
      </w:tblGrid>
      <w:tr w:rsidR="00A16BF6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F6" w:rsidRPr="0059326F" w:rsidRDefault="00A16BF6" w:rsidP="00A16BF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16BF6" w:rsidRPr="0059326F" w:rsidRDefault="00A16BF6" w:rsidP="00A16BF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16BF6" w:rsidRPr="0059326F" w:rsidRDefault="00A16BF6" w:rsidP="00A16BF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charity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16BF6" w:rsidRPr="001E587D" w:rsidRDefault="00A16BF6" w:rsidP="00A16BF6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1E587D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16BF6" w:rsidRPr="001E587D" w:rsidRDefault="00A16BF6" w:rsidP="00A16BF6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1E587D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the</w:t>
            </w:r>
            <w:proofErr w:type="gramEnd"/>
            <w:r w:rsidRPr="001E587D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state.</w:t>
            </w:r>
          </w:p>
        </w:tc>
      </w:tr>
      <w:tr w:rsidR="00A16BF6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F6" w:rsidRPr="0059326F" w:rsidRDefault="00A16BF6" w:rsidP="00A16BF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16BF6" w:rsidRPr="0059326F" w:rsidRDefault="00A16BF6" w:rsidP="00A16BF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16BF6" w:rsidRPr="0059326F" w:rsidRDefault="00A16BF6" w:rsidP="00A16BF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friends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and neighbors.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16BF6" w:rsidRPr="001E587D" w:rsidRDefault="00A16BF6" w:rsidP="00A16BF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1E587D">
              <w:rPr>
                <w:rFonts w:ascii="Arial" w:hAnsi="Arial" w:cs="Arial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16BF6" w:rsidRPr="001E587D" w:rsidRDefault="00A16BF6" w:rsidP="00A16BF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1E587D">
              <w:rPr>
                <w:rFonts w:ascii="Arial" w:hAnsi="Arial" w:cs="Arial"/>
                <w:sz w:val="18"/>
                <w:szCs w:val="18"/>
                <w:bdr w:val="nil"/>
              </w:rPr>
              <w:t>probate</w:t>
            </w:r>
            <w:proofErr w:type="gramEnd"/>
            <w:r w:rsidRPr="001E587D">
              <w:rPr>
                <w:rFonts w:ascii="Arial" w:hAnsi="Arial" w:cs="Arial"/>
                <w:sz w:val="18"/>
                <w:szCs w:val="18"/>
                <w:bdr w:val="nil"/>
              </w:rPr>
              <w:t>.</w:t>
            </w:r>
          </w:p>
        </w:tc>
        <w:bookmarkStart w:id="0" w:name="_GoBack"/>
        <w:bookmarkEnd w:id="0"/>
      </w:tr>
    </w:tbl>
    <w:p w:rsidR="00A16BF6" w:rsidRPr="0059326F" w:rsidRDefault="00A16BF6" w:rsidP="00A16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A16BF6" w:rsidRPr="0059326F" w:rsidRDefault="00A16BF6" w:rsidP="00A16BF6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31. In order for a corporation to secure permission to conduct legitimate business, it must receive a charter from which state official?</w:t>
      </w:r>
    </w:p>
    <w:tbl>
      <w:tblPr>
        <w:tblStyle w:val="questionMetaData6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2002"/>
        <w:gridCol w:w="201"/>
        <w:gridCol w:w="1811"/>
      </w:tblGrid>
      <w:tr w:rsidR="00A16BF6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F6" w:rsidRPr="0059326F" w:rsidRDefault="00A16BF6" w:rsidP="00A16BF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16BF6" w:rsidRPr="0059326F" w:rsidRDefault="00A16BF6" w:rsidP="00A16BF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16BF6" w:rsidRPr="0059326F" w:rsidRDefault="00A16BF6" w:rsidP="00A16BF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Governor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16BF6" w:rsidRPr="008E6B71" w:rsidRDefault="00A16BF6" w:rsidP="00A16BF6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16BF6" w:rsidRPr="008E6B71" w:rsidRDefault="00A16BF6" w:rsidP="00A16BF6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Secretary of state</w:t>
            </w:r>
          </w:p>
        </w:tc>
      </w:tr>
      <w:tr w:rsidR="00A16BF6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F6" w:rsidRPr="0059326F" w:rsidRDefault="00A16BF6" w:rsidP="00A16BF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16BF6" w:rsidRPr="0059326F" w:rsidRDefault="00A16BF6" w:rsidP="00A16BF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16BF6" w:rsidRPr="0059326F" w:rsidRDefault="00A16BF6" w:rsidP="00A16BF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Lieutenant governor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16BF6" w:rsidRPr="0059326F" w:rsidRDefault="00A16BF6" w:rsidP="00A16BF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16BF6" w:rsidRPr="0059326F" w:rsidRDefault="00A16BF6" w:rsidP="00A16BF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Attorney general</w:t>
            </w:r>
          </w:p>
        </w:tc>
      </w:tr>
    </w:tbl>
    <w:p w:rsidR="001C1C6C" w:rsidRPr="0059326F" w:rsidRDefault="001C1C6C" w:rsidP="001C1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1C1C6C" w:rsidRPr="0059326F" w:rsidRDefault="001C1C6C" w:rsidP="001C1C6C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32. Civil law holds that when a new corporation is chartered __________ and the new corporation is one that can sue, be sued, or be fined for criminal activity.</w:t>
      </w:r>
    </w:p>
    <w:tbl>
      <w:tblPr>
        <w:tblStyle w:val="questionMetaData7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2742"/>
        <w:gridCol w:w="201"/>
        <w:gridCol w:w="3012"/>
      </w:tblGrid>
      <w:tr w:rsidR="001C1C6C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1C6C" w:rsidRPr="008E6B71" w:rsidRDefault="001C1C6C" w:rsidP="001C1C6C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1C6C" w:rsidRPr="008E6B71" w:rsidRDefault="001C1C6C" w:rsidP="001C1C6C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 new legal person is created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the secretary of state endorses it</w:t>
            </w:r>
          </w:p>
        </w:tc>
      </w:tr>
      <w:tr w:rsidR="001C1C6C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 writ of injunction is issued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the antitrust law ensues</w:t>
            </w:r>
          </w:p>
        </w:tc>
      </w:tr>
    </w:tbl>
    <w:p w:rsidR="001C1C6C" w:rsidRPr="0059326F" w:rsidRDefault="001C1C6C" w:rsidP="001C1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1C1C6C" w:rsidRPr="0059326F" w:rsidRDefault="001C1C6C" w:rsidP="001C1C6C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33. Who is responsible for bringing civil suits to seek writs of injunction to end violations of the Texas antitrust and consumer protection laws?</w:t>
      </w:r>
    </w:p>
    <w:tbl>
      <w:tblPr>
        <w:tblStyle w:val="questionMetaData8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2002"/>
        <w:gridCol w:w="201"/>
        <w:gridCol w:w="1811"/>
      </w:tblGrid>
      <w:tr w:rsidR="001C1C6C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Lieutenant governor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1C6C" w:rsidRPr="008E6B71" w:rsidRDefault="001C1C6C" w:rsidP="001C1C6C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1C6C" w:rsidRPr="008E6B71" w:rsidRDefault="001C1C6C" w:rsidP="001C1C6C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Attorney general</w:t>
            </w:r>
          </w:p>
        </w:tc>
      </w:tr>
      <w:tr w:rsidR="001C1C6C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Land commissioner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Secretary of state</w:t>
            </w:r>
          </w:p>
        </w:tc>
      </w:tr>
    </w:tbl>
    <w:p w:rsidR="001C1C6C" w:rsidRPr="0059326F" w:rsidRDefault="001C1C6C" w:rsidP="001C1C6C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1C1C6C" w:rsidRPr="0059326F" w:rsidRDefault="001C1C6C" w:rsidP="001C1C6C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34. Laws that prohibit union shop agreements requiring new employees to join a union are called</w:t>
      </w:r>
    </w:p>
    <w:tbl>
      <w:tblPr>
        <w:tblStyle w:val="questionMetaData9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861"/>
        <w:gridCol w:w="201"/>
        <w:gridCol w:w="1411"/>
      </w:tblGrid>
      <w:tr w:rsidR="001C1C6C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pen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shop.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free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access.</w:t>
            </w:r>
          </w:p>
        </w:tc>
      </w:tr>
      <w:tr w:rsidR="001C1C6C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1C6C" w:rsidRPr="008E6B71" w:rsidRDefault="001C1C6C" w:rsidP="001C1C6C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1C6C" w:rsidRPr="008E6B71" w:rsidRDefault="001C1C6C" w:rsidP="001C1C6C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right-</w:t>
            </w:r>
            <w:proofErr w:type="gramEnd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to-work laws.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closed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shop.</w:t>
            </w:r>
          </w:p>
        </w:tc>
      </w:tr>
    </w:tbl>
    <w:p w:rsidR="001C1C6C" w:rsidRPr="0059326F" w:rsidRDefault="001C1C6C" w:rsidP="001C1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1C1C6C" w:rsidRPr="0059326F" w:rsidRDefault="001C1C6C" w:rsidP="001C1C6C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35. The legislature has passed laws involving all of the following </w:t>
      </w:r>
      <w:r w:rsidRPr="0059326F">
        <w:rPr>
          <w:rFonts w:ascii="Arial" w:eastAsia="Times New Roman" w:hAnsi="Arial" w:cs="Arial"/>
          <w:i/>
          <w:iCs/>
          <w:color w:val="000000"/>
          <w:sz w:val="18"/>
          <w:szCs w:val="18"/>
          <w:bdr w:val="nil"/>
        </w:rPr>
        <w:t>except</w:t>
      </w:r>
    </w:p>
    <w:tbl>
      <w:tblPr>
        <w:tblStyle w:val="questionMetaData10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3712"/>
      </w:tblGrid>
      <w:tr w:rsidR="001C1C6C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reducing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frivolous lawsuits.</w:t>
            </w:r>
          </w:p>
        </w:tc>
      </w:tr>
      <w:tr w:rsidR="001C1C6C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restricting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lawsuits by prison inmates.</w:t>
            </w:r>
          </w:p>
        </w:tc>
      </w:tr>
      <w:tr w:rsidR="001C1C6C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capping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jury awards of punitive damages.</w:t>
            </w:r>
          </w:p>
        </w:tc>
      </w:tr>
      <w:tr w:rsidR="001C1C6C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6C" w:rsidRPr="0059326F" w:rsidRDefault="001C1C6C" w:rsidP="001C1C6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1C6C" w:rsidRPr="008E6B71" w:rsidRDefault="001C1C6C" w:rsidP="001C1C6C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1C6C" w:rsidRPr="008E6B71" w:rsidRDefault="001C1C6C" w:rsidP="001C1C6C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reforming</w:t>
            </w:r>
            <w:proofErr w:type="gramEnd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automobile insurance lawsuits.</w:t>
            </w:r>
          </w:p>
        </w:tc>
      </w:tr>
    </w:tbl>
    <w:p w:rsidR="0059326F" w:rsidRPr="0059326F" w:rsidRDefault="0059326F" w:rsidP="00916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916678" w:rsidRPr="0059326F" w:rsidRDefault="00916678" w:rsidP="00916678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36. Which court case did the U.S. Supreme Court approve seizing private residences to make way for a resort hotel, office buildings, and posh apartments? This court case caused Texas to join several other states in limiting government’s power of eminent domain.</w:t>
      </w:r>
    </w:p>
    <w:tbl>
      <w:tblPr>
        <w:tblStyle w:val="questionMetaData11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3572"/>
      </w:tblGrid>
      <w:tr w:rsidR="0091667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il"/>
              </w:rPr>
              <w:t>Eminent Domain</w:t>
            </w: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v. </w:t>
            </w:r>
            <w:proofErr w:type="spellStart"/>
            <w:r w:rsidRPr="0059326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il"/>
              </w:rPr>
              <w:t>Kelo</w:t>
            </w:r>
            <w:proofErr w:type="spellEnd"/>
          </w:p>
        </w:tc>
      </w:tr>
      <w:tr w:rsidR="0091667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16678" w:rsidRPr="008E6B71" w:rsidRDefault="00916678" w:rsidP="0091667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16678" w:rsidRPr="008E6B71" w:rsidRDefault="00916678" w:rsidP="0091667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spellStart"/>
            <w:r w:rsidRPr="008E6B71">
              <w:rPr>
                <w:rFonts w:ascii="Arial" w:hAnsi="Arial" w:cs="Arial"/>
                <w:i/>
                <w:iCs/>
                <w:color w:val="FF0000"/>
                <w:sz w:val="18"/>
                <w:szCs w:val="18"/>
                <w:bdr w:val="nil"/>
              </w:rPr>
              <w:t>Kelo</w:t>
            </w:r>
            <w:proofErr w:type="spellEnd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v. </w:t>
            </w:r>
            <w:r w:rsidRPr="008E6B71">
              <w:rPr>
                <w:rFonts w:ascii="Arial" w:hAnsi="Arial" w:cs="Arial"/>
                <w:i/>
                <w:iCs/>
                <w:color w:val="FF0000"/>
                <w:sz w:val="18"/>
                <w:szCs w:val="18"/>
                <w:bdr w:val="nil"/>
              </w:rPr>
              <w:t>City of New London Connecticut</w:t>
            </w:r>
          </w:p>
        </w:tc>
      </w:tr>
      <w:tr w:rsidR="0091667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spellStart"/>
            <w:r w:rsidRPr="0059326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il"/>
              </w:rPr>
              <w:t>Kelo</w:t>
            </w:r>
            <w:proofErr w:type="spell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v. </w:t>
            </w:r>
            <w:r w:rsidRPr="0059326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il"/>
              </w:rPr>
              <w:t>City of New Jersey</w:t>
            </w:r>
          </w:p>
        </w:tc>
      </w:tr>
      <w:tr w:rsidR="0091667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spellStart"/>
            <w:r w:rsidRPr="0059326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il"/>
              </w:rPr>
              <w:t>Kelo</w:t>
            </w:r>
            <w:proofErr w:type="spell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v. </w:t>
            </w:r>
            <w:r w:rsidRPr="0059326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il"/>
              </w:rPr>
              <w:t>Rick Perry, et Al.</w:t>
            </w:r>
          </w:p>
        </w:tc>
      </w:tr>
    </w:tbl>
    <w:p w:rsidR="0059326F" w:rsidRPr="0059326F" w:rsidRDefault="0059326F" w:rsidP="00916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916678" w:rsidRPr="0059326F" w:rsidRDefault="00916678" w:rsidP="00916678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37. Which of the following is </w:t>
      </w:r>
      <w:r w:rsidRPr="0059326F">
        <w:rPr>
          <w:rFonts w:ascii="Arial" w:eastAsia="Times New Roman" w:hAnsi="Arial" w:cs="Arial"/>
          <w:i/>
          <w:iCs/>
          <w:color w:val="000000"/>
          <w:sz w:val="18"/>
          <w:szCs w:val="18"/>
          <w:bdr w:val="nil"/>
        </w:rPr>
        <w:t>not</w:t>
      </w: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 an example of a victimless crime?</w:t>
      </w:r>
    </w:p>
    <w:tbl>
      <w:tblPr>
        <w:tblStyle w:val="questionMetaData12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741"/>
        <w:gridCol w:w="201"/>
        <w:gridCol w:w="2331"/>
      </w:tblGrid>
      <w:tr w:rsidR="0091667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Prostitution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Gambling</w:t>
            </w:r>
          </w:p>
        </w:tc>
      </w:tr>
      <w:tr w:rsidR="0091667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Drug possession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16678" w:rsidRPr="008E6B71" w:rsidRDefault="00916678" w:rsidP="0091667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16678" w:rsidRPr="008E6B71" w:rsidRDefault="00916678" w:rsidP="0091667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Driving while intoxicated</w:t>
            </w:r>
          </w:p>
        </w:tc>
      </w:tr>
    </w:tbl>
    <w:p w:rsidR="00916678" w:rsidRPr="0059326F" w:rsidRDefault="00916678" w:rsidP="00916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916678" w:rsidRPr="0059326F" w:rsidRDefault="00916678" w:rsidP="00916678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38. Which of the following is </w:t>
      </w:r>
      <w:r w:rsidRPr="0059326F">
        <w:rPr>
          <w:rFonts w:ascii="Arial" w:eastAsia="Times New Roman" w:hAnsi="Arial" w:cs="Arial"/>
          <w:i/>
          <w:iCs/>
          <w:color w:val="000000"/>
          <w:sz w:val="18"/>
          <w:szCs w:val="18"/>
          <w:bdr w:val="nil"/>
        </w:rPr>
        <w:t>not</w:t>
      </w: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 a special district in Texas?</w:t>
      </w:r>
    </w:p>
    <w:tbl>
      <w:tblPr>
        <w:tblStyle w:val="questionMetaData13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2191"/>
        <w:gridCol w:w="201"/>
        <w:gridCol w:w="2672"/>
      </w:tblGrid>
      <w:tr w:rsidR="0091667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Hospital district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Metropolitan transit authority</w:t>
            </w:r>
          </w:p>
        </w:tc>
      </w:tr>
      <w:tr w:rsidR="00916678" w:rsidRPr="0059326F" w:rsidTr="00916678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16678" w:rsidRPr="0059326F" w:rsidRDefault="00916678" w:rsidP="0091667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Municipal utility district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16678" w:rsidRPr="008E6B71" w:rsidRDefault="00916678" w:rsidP="0091667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916678" w:rsidRPr="008E6B71" w:rsidRDefault="00916678" w:rsidP="0091667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Municipal government</w:t>
            </w:r>
          </w:p>
        </w:tc>
      </w:tr>
    </w:tbl>
    <w:p w:rsidR="00382A09" w:rsidRPr="0059326F" w:rsidRDefault="00382A09" w:rsidP="00382A09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382A09" w:rsidRPr="0059326F" w:rsidRDefault="00382A09" w:rsidP="00382A09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39. All of the following are examples of local governments in Texas </w:t>
      </w:r>
      <w:r w:rsidRPr="0059326F">
        <w:rPr>
          <w:rFonts w:ascii="Arial" w:eastAsia="Times New Roman" w:hAnsi="Arial" w:cs="Arial"/>
          <w:i/>
          <w:iCs/>
          <w:color w:val="000000"/>
          <w:sz w:val="18"/>
          <w:szCs w:val="18"/>
          <w:bdr w:val="nil"/>
        </w:rPr>
        <w:t>except</w:t>
      </w:r>
    </w:p>
    <w:tbl>
      <w:tblPr>
        <w:tblStyle w:val="questionMetaData14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981"/>
        <w:gridCol w:w="201"/>
        <w:gridCol w:w="1581"/>
      </w:tblGrid>
      <w:tr w:rsidR="00382A09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A09" w:rsidRPr="0059326F" w:rsidRDefault="00382A09" w:rsidP="00382A09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382A09" w:rsidRPr="0059326F" w:rsidRDefault="00382A09" w:rsidP="00382A09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382A09" w:rsidRPr="0059326F" w:rsidRDefault="00382A09" w:rsidP="00382A09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county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382A09" w:rsidRPr="0059326F" w:rsidRDefault="00382A09" w:rsidP="00382A09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382A09" w:rsidRPr="0059326F" w:rsidRDefault="00382A09" w:rsidP="00382A09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municipal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.</w:t>
            </w:r>
          </w:p>
        </w:tc>
      </w:tr>
      <w:tr w:rsidR="00382A09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A09" w:rsidRPr="0059326F" w:rsidRDefault="00382A09" w:rsidP="00382A09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382A09" w:rsidRPr="008E6B71" w:rsidRDefault="00382A09" w:rsidP="00382A09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382A09" w:rsidRPr="008E6B71" w:rsidRDefault="00382A09" w:rsidP="00382A09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town</w:t>
            </w:r>
            <w:proofErr w:type="gramEnd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382A09" w:rsidRPr="0059326F" w:rsidRDefault="00382A09" w:rsidP="00382A09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382A09" w:rsidRPr="0059326F" w:rsidRDefault="00382A09" w:rsidP="00382A09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special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district.</w:t>
            </w:r>
          </w:p>
        </w:tc>
      </w:tr>
    </w:tbl>
    <w:p w:rsidR="0020004F" w:rsidRPr="0059326F" w:rsidRDefault="0020004F" w:rsidP="0020004F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lastRenderedPageBreak/>
        <w:t>40. The relationship between states and local governments follows from the fact that states have a _________ system of government.</w:t>
      </w:r>
    </w:p>
    <w:tbl>
      <w:tblPr>
        <w:tblStyle w:val="questionMetaData15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381"/>
        <w:gridCol w:w="201"/>
        <w:gridCol w:w="1201"/>
      </w:tblGrid>
      <w:tr w:rsidR="0020004F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04F" w:rsidRPr="0059326F" w:rsidRDefault="0020004F" w:rsidP="0020004F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0004F" w:rsidRPr="0059326F" w:rsidRDefault="0020004F" w:rsidP="0020004F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0004F" w:rsidRPr="0059326F" w:rsidRDefault="0020004F" w:rsidP="0020004F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confederacy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0004F" w:rsidRPr="008E6B71" w:rsidRDefault="0020004F" w:rsidP="0020004F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0004F" w:rsidRPr="008E6B71" w:rsidRDefault="0020004F" w:rsidP="0020004F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unitary</w:t>
            </w:r>
          </w:p>
        </w:tc>
      </w:tr>
      <w:tr w:rsidR="0020004F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04F" w:rsidRPr="0059326F" w:rsidRDefault="0020004F" w:rsidP="0020004F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0004F" w:rsidRPr="0059326F" w:rsidRDefault="0020004F" w:rsidP="0020004F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0004F" w:rsidRPr="0059326F" w:rsidRDefault="0020004F" w:rsidP="0020004F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federal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0004F" w:rsidRPr="0059326F" w:rsidRDefault="0020004F" w:rsidP="0020004F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0004F" w:rsidRPr="0059326F" w:rsidRDefault="0020004F" w:rsidP="0020004F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federation</w:t>
            </w:r>
          </w:p>
        </w:tc>
      </w:tr>
    </w:tbl>
    <w:p w:rsidR="0019790C" w:rsidRPr="0059326F" w:rsidRDefault="0019790C" w:rsidP="00197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19790C" w:rsidRPr="0059326F" w:rsidRDefault="0019790C" w:rsidP="0019790C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41. Cities that limit the sale of beer and wine, freeze property taxes for seniors and people with disabilities, increase minimum wage, and place a cap on property tax rates is an example of </w:t>
      </w:r>
      <w:proofErr w:type="gramStart"/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a(</w:t>
      </w:r>
      <w:proofErr w:type="gramEnd"/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n)</w:t>
      </w:r>
    </w:p>
    <w:tbl>
      <w:tblPr>
        <w:tblStyle w:val="questionMetaData16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371"/>
        <w:gridCol w:w="201"/>
        <w:gridCol w:w="1151"/>
      </w:tblGrid>
      <w:tr w:rsidR="0019790C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referendum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recall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.</w:t>
            </w:r>
          </w:p>
        </w:tc>
      </w:tr>
      <w:tr w:rsidR="0019790C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790C" w:rsidRPr="008E6B71" w:rsidRDefault="0019790C" w:rsidP="0019790C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9790C" w:rsidRPr="008E6B71" w:rsidRDefault="0019790C" w:rsidP="0019790C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initiative</w:t>
            </w:r>
            <w:proofErr w:type="gramEnd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mandate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.</w:t>
            </w:r>
          </w:p>
        </w:tc>
      </w:tr>
    </w:tbl>
    <w:p w:rsidR="0019790C" w:rsidRPr="0059326F" w:rsidRDefault="0019790C" w:rsidP="0019790C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19790C" w:rsidRPr="0059326F" w:rsidRDefault="0019790C" w:rsidP="0019790C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42. Voters who wish to repel an existing ordinance can petition the council to hold </w:t>
      </w:r>
      <w:proofErr w:type="gramStart"/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a(</w:t>
      </w:r>
      <w:proofErr w:type="gramEnd"/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n)</w:t>
      </w:r>
    </w:p>
    <w:tbl>
      <w:tblPr>
        <w:tblStyle w:val="questionMetaData17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2041"/>
        <w:gridCol w:w="201"/>
        <w:gridCol w:w="1871"/>
      </w:tblGrid>
      <w:tr w:rsidR="0019790C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790C" w:rsidRPr="008E6B71" w:rsidRDefault="0019790C" w:rsidP="0019790C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9790C" w:rsidRPr="008E6B71" w:rsidRDefault="0019790C" w:rsidP="0019790C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referendum</w:t>
            </w:r>
            <w:proofErr w:type="gramEnd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election.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initiative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election.</w:t>
            </w:r>
          </w:p>
        </w:tc>
      </w:tr>
      <w:tr w:rsidR="0019790C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partisan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election.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il"/>
              </w:rPr>
              <w:t>writ</w:t>
            </w:r>
            <w:proofErr w:type="gramEnd"/>
            <w:r w:rsidRPr="0059326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il"/>
              </w:rPr>
              <w:t xml:space="preserve"> of mandamus.</w:t>
            </w:r>
          </w:p>
        </w:tc>
      </w:tr>
    </w:tbl>
    <w:p w:rsidR="0019790C" w:rsidRPr="0059326F" w:rsidRDefault="0019790C" w:rsidP="00197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19790C" w:rsidRPr="0059326F" w:rsidRDefault="0019790C" w:rsidP="0019790C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43. </w:t>
      </w:r>
      <w:proofErr w:type="gramStart"/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Which</w:t>
      </w:r>
      <w:proofErr w:type="gramEnd"/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 of the following is a limit placed on home-rule cities in Texas?</w:t>
      </w:r>
    </w:p>
    <w:tbl>
      <w:tblPr>
        <w:tblStyle w:val="questionMetaData18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6074"/>
      </w:tblGrid>
      <w:tr w:rsidR="0019790C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State law determines the specific dates for municipal elections.</w:t>
            </w:r>
          </w:p>
        </w:tc>
      </w:tr>
      <w:tr w:rsidR="0019790C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Local government is subject to sunshine laws.</w:t>
            </w:r>
          </w:p>
        </w:tc>
      </w:tr>
      <w:tr w:rsidR="0019790C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The state constitution may be amended to </w:t>
            </w: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invalidate  a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local ordinance.</w:t>
            </w:r>
          </w:p>
        </w:tc>
      </w:tr>
      <w:tr w:rsidR="0019790C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0C" w:rsidRPr="0059326F" w:rsidRDefault="0019790C" w:rsidP="0019790C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790C" w:rsidRPr="008E6B71" w:rsidRDefault="0019790C" w:rsidP="0019790C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9790C" w:rsidRPr="008E6B71" w:rsidRDefault="0019790C" w:rsidP="0019790C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All of the above.</w:t>
            </w:r>
          </w:p>
        </w:tc>
      </w:tr>
    </w:tbl>
    <w:p w:rsidR="006B4BB5" w:rsidRPr="0059326F" w:rsidRDefault="006B4BB5" w:rsidP="006B4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6B4BB5" w:rsidRPr="0059326F" w:rsidRDefault="006B4BB5" w:rsidP="006B4BB5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44. Which of the following is </w:t>
      </w:r>
      <w:r w:rsidRPr="0059326F">
        <w:rPr>
          <w:rFonts w:ascii="Arial" w:eastAsia="Times New Roman" w:hAnsi="Arial" w:cs="Arial"/>
          <w:i/>
          <w:iCs/>
          <w:color w:val="000000"/>
          <w:sz w:val="18"/>
          <w:szCs w:val="18"/>
          <w:bdr w:val="nil"/>
        </w:rPr>
        <w:t>not</w:t>
      </w: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 xml:space="preserve"> a form of local government?</w:t>
      </w:r>
    </w:p>
    <w:tbl>
      <w:tblPr>
        <w:tblStyle w:val="questionMetaData19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2391"/>
        <w:gridCol w:w="201"/>
        <w:gridCol w:w="2932"/>
      </w:tblGrid>
      <w:tr w:rsidR="006B4BB5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BB5" w:rsidRPr="0059326F" w:rsidRDefault="006B4BB5" w:rsidP="006B4BB5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B4BB5" w:rsidRPr="0059326F" w:rsidRDefault="006B4BB5" w:rsidP="006B4BB5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B4BB5" w:rsidRPr="0059326F" w:rsidRDefault="006B4BB5" w:rsidP="006B4BB5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Council-manager system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B4BB5" w:rsidRPr="0059326F" w:rsidRDefault="006B4BB5" w:rsidP="006B4BB5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B4BB5" w:rsidRPr="0059326F" w:rsidRDefault="006B4BB5" w:rsidP="006B4BB5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Mayor-council system</w:t>
            </w:r>
          </w:p>
        </w:tc>
      </w:tr>
      <w:tr w:rsidR="006B4BB5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BB5" w:rsidRPr="0059326F" w:rsidRDefault="006B4BB5" w:rsidP="006B4BB5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B4BB5" w:rsidRPr="0059326F" w:rsidRDefault="006B4BB5" w:rsidP="006B4BB5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B4BB5" w:rsidRPr="0059326F" w:rsidRDefault="006B4BB5" w:rsidP="006B4BB5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Commission system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B4BB5" w:rsidRPr="008E6B71" w:rsidRDefault="006B4BB5" w:rsidP="006B4BB5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B4BB5" w:rsidRPr="008E6B71" w:rsidRDefault="006B4BB5" w:rsidP="006B4BB5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Strong manager-council system</w:t>
            </w:r>
          </w:p>
        </w:tc>
      </w:tr>
    </w:tbl>
    <w:p w:rsidR="001C39EA" w:rsidRPr="0059326F" w:rsidRDefault="001C39EA" w:rsidP="001C3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1C39EA" w:rsidRPr="0059326F" w:rsidRDefault="001C39EA" w:rsidP="001C39EA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45. The powers of the city manager come from</w:t>
      </w:r>
    </w:p>
    <w:tbl>
      <w:tblPr>
        <w:tblStyle w:val="questionMetaData20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681"/>
        <w:gridCol w:w="201"/>
        <w:gridCol w:w="2692"/>
      </w:tblGrid>
      <w:tr w:rsidR="001C39EA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39EA" w:rsidRPr="008E6B71" w:rsidRDefault="001C39EA" w:rsidP="001C39EA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39EA" w:rsidRPr="008E6B71" w:rsidRDefault="001C39EA" w:rsidP="001C39EA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</w:t>
            </w:r>
            <w:proofErr w:type="gramEnd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city charter.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passage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of fundamental law.</w:t>
            </w:r>
          </w:p>
        </w:tc>
      </w:tr>
      <w:tr w:rsidR="001C39EA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federal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statutes.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the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state constitution.</w:t>
            </w:r>
          </w:p>
        </w:tc>
      </w:tr>
    </w:tbl>
    <w:p w:rsidR="0059326F" w:rsidRPr="0059326F" w:rsidRDefault="0059326F" w:rsidP="001C3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1C39EA" w:rsidRPr="0059326F" w:rsidRDefault="001C39EA" w:rsidP="001C39EA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46. The two largest Texas cities with a mayor-council form of government are</w:t>
      </w:r>
    </w:p>
    <w:tbl>
      <w:tblPr>
        <w:tblStyle w:val="questionMetaData21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2201"/>
        <w:gridCol w:w="201"/>
        <w:gridCol w:w="2332"/>
      </w:tblGrid>
      <w:tr w:rsidR="001C39EA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El Paso and Dallas.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39EA" w:rsidRPr="008E6B71" w:rsidRDefault="001C39EA" w:rsidP="001C39EA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39EA" w:rsidRPr="008E6B71" w:rsidRDefault="001C39EA" w:rsidP="001C39EA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Houston and Pasadena.</w:t>
            </w:r>
          </w:p>
        </w:tc>
      </w:tr>
      <w:tr w:rsidR="001C39EA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Fort Worth and Dallas.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Austin and Houston.</w:t>
            </w:r>
          </w:p>
        </w:tc>
      </w:tr>
    </w:tbl>
    <w:p w:rsidR="001C39EA" w:rsidRPr="0059326F" w:rsidRDefault="001C39EA" w:rsidP="001C3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1C39EA" w:rsidRPr="0059326F" w:rsidRDefault="001C39EA" w:rsidP="001C39EA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47. In a weak-mayor form of government, power is</w:t>
      </w:r>
    </w:p>
    <w:tbl>
      <w:tblPr>
        <w:tblStyle w:val="questionMetaData22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521"/>
        <w:gridCol w:w="201"/>
        <w:gridCol w:w="1892"/>
      </w:tblGrid>
      <w:tr w:rsidR="001C39EA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39EA" w:rsidRPr="008E6B71" w:rsidRDefault="001C39EA" w:rsidP="001C39EA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39EA" w:rsidRPr="008E6B71" w:rsidRDefault="001C39EA" w:rsidP="001C39EA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decentralized</w:t>
            </w:r>
            <w:proofErr w:type="gramEnd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diversified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.</w:t>
            </w:r>
          </w:p>
        </w:tc>
      </w:tr>
      <w:tr w:rsidR="001C39EA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centralized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none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of the above.</w:t>
            </w:r>
          </w:p>
        </w:tc>
      </w:tr>
    </w:tbl>
    <w:p w:rsidR="00F35A2D" w:rsidRPr="0059326F" w:rsidRDefault="00F35A2D" w:rsidP="001C3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1C39EA" w:rsidRPr="0059326F" w:rsidRDefault="001C39EA" w:rsidP="001C39EA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48. Which city governments have officials who act as both executives and legislators?</w:t>
      </w:r>
    </w:p>
    <w:tbl>
      <w:tblPr>
        <w:tblStyle w:val="questionMetaData23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2141"/>
        <w:gridCol w:w="201"/>
        <w:gridCol w:w="2071"/>
      </w:tblGrid>
      <w:tr w:rsidR="001C39EA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Strong-major councils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Mayor-councils</w:t>
            </w:r>
          </w:p>
        </w:tc>
      </w:tr>
      <w:tr w:rsidR="001C39EA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39EA" w:rsidRPr="008E6B71" w:rsidRDefault="001C39EA" w:rsidP="001C39EA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39EA" w:rsidRPr="008E6B71" w:rsidRDefault="001C39EA" w:rsidP="001C39EA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Commissions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1C39EA" w:rsidRPr="0059326F" w:rsidRDefault="001C39EA" w:rsidP="001C39EA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Weak-major councils</w:t>
            </w:r>
          </w:p>
        </w:tc>
      </w:tr>
    </w:tbl>
    <w:p w:rsidR="00F35A2D" w:rsidRPr="0059326F" w:rsidRDefault="00F35A2D" w:rsidP="00F3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F35A2D" w:rsidRPr="0059326F" w:rsidRDefault="00F35A2D" w:rsidP="00F35A2D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49. Which factors influence the sources and amount of revenue used to meet a city’s budgetary obligations?</w:t>
      </w:r>
    </w:p>
    <w:tbl>
      <w:tblPr>
        <w:tblStyle w:val="questionMetaData25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5523"/>
      </w:tblGrid>
      <w:tr w:rsidR="00F35A2D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Size of the city’s population</w:t>
            </w:r>
          </w:p>
        </w:tc>
      </w:tr>
      <w:tr w:rsidR="00F35A2D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The amount and type of taxes a city is allowed to levy</w:t>
            </w:r>
          </w:p>
        </w:tc>
      </w:tr>
      <w:tr w:rsidR="00F35A2D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The total assessed value of taxable property within the city limits</w:t>
            </w:r>
          </w:p>
        </w:tc>
      </w:tr>
      <w:tr w:rsidR="00F35A2D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35A2D" w:rsidRPr="008E6B71" w:rsidRDefault="00F35A2D" w:rsidP="00F35A2D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F35A2D" w:rsidRPr="008E6B71" w:rsidRDefault="00F35A2D" w:rsidP="00F35A2D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All of the above</w:t>
            </w:r>
          </w:p>
        </w:tc>
      </w:tr>
    </w:tbl>
    <w:p w:rsidR="00F35A2D" w:rsidRPr="0059326F" w:rsidRDefault="00F35A2D" w:rsidP="00F3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F35A2D" w:rsidRPr="0059326F" w:rsidRDefault="00F35A2D" w:rsidP="00F35A2D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50. Property appraisals in all local governments are done by which of the following?</w:t>
      </w:r>
    </w:p>
    <w:tbl>
      <w:tblPr>
        <w:tblStyle w:val="questionMetaData26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2862"/>
        <w:gridCol w:w="201"/>
        <w:gridCol w:w="2291"/>
      </w:tblGrid>
      <w:tr w:rsidR="00F35A2D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County clerks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Tax-assessor collectors</w:t>
            </w:r>
          </w:p>
        </w:tc>
      </w:tr>
      <w:tr w:rsidR="00F35A2D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35A2D" w:rsidRPr="008E6B71" w:rsidRDefault="00F35A2D" w:rsidP="00F35A2D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F35A2D" w:rsidRPr="008E6B71" w:rsidRDefault="00F35A2D" w:rsidP="00F35A2D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Countywide appraisal authority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F35A2D" w:rsidRPr="0059326F" w:rsidRDefault="00F35A2D" w:rsidP="00F35A2D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County auditors</w:t>
            </w:r>
          </w:p>
        </w:tc>
      </w:tr>
    </w:tbl>
    <w:p w:rsidR="00A22648" w:rsidRPr="0059326F" w:rsidRDefault="00A22648" w:rsidP="00A22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A22648" w:rsidRPr="0059326F" w:rsidRDefault="00A22648" w:rsidP="00A22648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51. Home-rule municipalities can set property tax rates as high as</w:t>
      </w:r>
    </w:p>
    <w:tbl>
      <w:tblPr>
        <w:tblStyle w:val="questionMetaData27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3152"/>
        <w:gridCol w:w="201"/>
        <w:gridCol w:w="3152"/>
      </w:tblGrid>
      <w:tr w:rsidR="00A22648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48" w:rsidRPr="0059326F" w:rsidRDefault="00A22648" w:rsidP="00A2264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22648" w:rsidRPr="0059326F" w:rsidRDefault="00A22648" w:rsidP="00A2264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22648" w:rsidRPr="0059326F" w:rsidRDefault="00A22648" w:rsidP="00A2264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$2.00 per $100 of assessed value.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22648" w:rsidRPr="008E6B71" w:rsidRDefault="00A22648" w:rsidP="00A2264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22648" w:rsidRPr="008E6B71" w:rsidRDefault="00A22648" w:rsidP="00A2264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$2.50 per $100 of assessed value.</w:t>
            </w:r>
          </w:p>
        </w:tc>
      </w:tr>
      <w:tr w:rsidR="00A22648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648" w:rsidRPr="0059326F" w:rsidRDefault="00A22648" w:rsidP="00A2264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22648" w:rsidRPr="0059326F" w:rsidRDefault="00A22648" w:rsidP="00A2264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22648" w:rsidRPr="0059326F" w:rsidRDefault="00A22648" w:rsidP="00A2264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$3.50 per $100 of assessed value.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22648" w:rsidRPr="0059326F" w:rsidRDefault="00A22648" w:rsidP="00A2264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22648" w:rsidRPr="0059326F" w:rsidRDefault="00A22648" w:rsidP="00A2264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$1.50 per $100 of assessed value.</w:t>
            </w:r>
          </w:p>
        </w:tc>
      </w:tr>
    </w:tbl>
    <w:p w:rsidR="00FE4676" w:rsidRPr="0059326F" w:rsidRDefault="00FE4676" w:rsidP="00FE4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FE4676" w:rsidRPr="0059326F" w:rsidRDefault="00FE4676" w:rsidP="00FE4676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lastRenderedPageBreak/>
        <w:t>52. Some Texas cities have taken measures to limit increases in property taxes by</w:t>
      </w:r>
    </w:p>
    <w:tbl>
      <w:tblPr>
        <w:tblStyle w:val="questionMetaData28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5644"/>
      </w:tblGrid>
      <w:tr w:rsidR="00FE4676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676" w:rsidRPr="0059326F" w:rsidRDefault="00FE4676" w:rsidP="00FE467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E4676" w:rsidRPr="0059326F" w:rsidRDefault="00FE4676" w:rsidP="00FE467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FE4676" w:rsidRPr="0059326F" w:rsidRDefault="00FE4676" w:rsidP="00FE467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issuing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a property tax cap of $0.68 per $200 valuation of property.</w:t>
            </w:r>
          </w:p>
        </w:tc>
      </w:tr>
      <w:tr w:rsidR="00FE4676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676" w:rsidRPr="0059326F" w:rsidRDefault="00FE4676" w:rsidP="00FE467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E4676" w:rsidRPr="0059326F" w:rsidRDefault="00FE4676" w:rsidP="00FE467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FE4676" w:rsidRPr="0059326F" w:rsidRDefault="00FE4676" w:rsidP="00FE467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allowing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the ability to petition for a rollback election.</w:t>
            </w:r>
          </w:p>
        </w:tc>
      </w:tr>
      <w:tr w:rsidR="00FE4676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676" w:rsidRPr="0059326F" w:rsidRDefault="00FE4676" w:rsidP="00FE467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E4676" w:rsidRPr="008E6B71" w:rsidRDefault="00FE4676" w:rsidP="00FE4676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FE4676" w:rsidRPr="008E6B71" w:rsidRDefault="00FE4676" w:rsidP="00FE4676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freezing</w:t>
            </w:r>
            <w:proofErr w:type="gramEnd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property taxes for the disabled and the elderly.</w:t>
            </w:r>
          </w:p>
        </w:tc>
      </w:tr>
      <w:tr w:rsidR="00FE4676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676" w:rsidRPr="0059326F" w:rsidRDefault="00FE4676" w:rsidP="00FE467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FE4676" w:rsidRPr="0059326F" w:rsidRDefault="00FE4676" w:rsidP="00FE467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FE4676" w:rsidRPr="0059326F" w:rsidRDefault="00FE4676" w:rsidP="00FE4676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having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flexibility about freezing and unfreezing property taxes.</w:t>
            </w:r>
          </w:p>
        </w:tc>
      </w:tr>
    </w:tbl>
    <w:p w:rsidR="00440839" w:rsidRPr="0059326F" w:rsidRDefault="00440839" w:rsidP="00440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440839" w:rsidRPr="0059326F" w:rsidRDefault="00440839" w:rsidP="00440839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53. Of the ten largest cities in the United States, Texas is home to how many of the largest cities?</w:t>
      </w:r>
    </w:p>
    <w:tbl>
      <w:tblPr>
        <w:tblStyle w:val="questionMetaData29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741"/>
        <w:gridCol w:w="201"/>
        <w:gridCol w:w="871"/>
      </w:tblGrid>
      <w:tr w:rsidR="00440839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839" w:rsidRPr="0059326F" w:rsidRDefault="00440839" w:rsidP="00440839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440839" w:rsidRPr="0059326F" w:rsidRDefault="00440839" w:rsidP="00440839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440839" w:rsidRPr="0059326F" w:rsidRDefault="00440839" w:rsidP="00440839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One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440839" w:rsidRPr="008E6B71" w:rsidRDefault="00440839" w:rsidP="00440839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440839" w:rsidRPr="008E6B71" w:rsidRDefault="00440839" w:rsidP="00440839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Three</w:t>
            </w:r>
          </w:p>
        </w:tc>
      </w:tr>
      <w:tr w:rsidR="00440839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839" w:rsidRPr="0059326F" w:rsidRDefault="00440839" w:rsidP="00440839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440839" w:rsidRPr="0059326F" w:rsidRDefault="00440839" w:rsidP="00440839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440839" w:rsidRPr="0059326F" w:rsidRDefault="00440839" w:rsidP="00440839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Two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440839" w:rsidRPr="0059326F" w:rsidRDefault="00440839" w:rsidP="00440839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440839" w:rsidRPr="0059326F" w:rsidRDefault="00440839" w:rsidP="00440839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Five</w:t>
            </w:r>
          </w:p>
        </w:tc>
      </w:tr>
    </w:tbl>
    <w:p w:rsidR="00CD34DE" w:rsidRPr="0059326F" w:rsidRDefault="00CD34DE" w:rsidP="00666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666812" w:rsidRPr="0059326F" w:rsidRDefault="00666812" w:rsidP="00666812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54. Big cities in Texas have suffered less than many other U.S. cities from “white flight,” urban decay, the evacuation of industry, and declining tax bases; one reason they have escaped some of the worst of these problems is</w:t>
      </w:r>
    </w:p>
    <w:tbl>
      <w:tblPr>
        <w:tblStyle w:val="questionMetaData30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2712"/>
        <w:gridCol w:w="201"/>
        <w:gridCol w:w="2451"/>
      </w:tblGrid>
      <w:tr w:rsidR="00666812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12" w:rsidRPr="0059326F" w:rsidRDefault="00666812" w:rsidP="00666812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66812" w:rsidRPr="008E6B71" w:rsidRDefault="00666812" w:rsidP="00666812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66812" w:rsidRPr="008E6B71" w:rsidRDefault="00666812" w:rsidP="00666812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the</w:t>
            </w:r>
            <w:proofErr w:type="gramEnd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state’s annexation policy.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66812" w:rsidRPr="0059326F" w:rsidRDefault="00666812" w:rsidP="00666812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66812" w:rsidRPr="0059326F" w:rsidRDefault="00666812" w:rsidP="00666812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extraterritorial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jurisdiction.</w:t>
            </w:r>
          </w:p>
        </w:tc>
      </w:tr>
      <w:tr w:rsidR="00666812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12" w:rsidRPr="0059326F" w:rsidRDefault="00666812" w:rsidP="00666812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66812" w:rsidRPr="0059326F" w:rsidRDefault="00666812" w:rsidP="00666812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66812" w:rsidRPr="0059326F" w:rsidRDefault="00666812" w:rsidP="00666812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mandates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66812" w:rsidRPr="0059326F" w:rsidRDefault="00666812" w:rsidP="00666812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66812" w:rsidRPr="0059326F" w:rsidRDefault="00666812" w:rsidP="00666812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changing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demographics.</w:t>
            </w:r>
          </w:p>
        </w:tc>
      </w:tr>
    </w:tbl>
    <w:p w:rsidR="00A04010" w:rsidRPr="0059326F" w:rsidRDefault="00A04010" w:rsidP="00A04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A04010" w:rsidRPr="0059326F" w:rsidRDefault="00A04010" w:rsidP="00A04010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55. The Texas state budget is exceeded only by those of California and</w:t>
      </w:r>
    </w:p>
    <w:tbl>
      <w:tblPr>
        <w:tblStyle w:val="questionMetaData31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061"/>
        <w:gridCol w:w="201"/>
        <w:gridCol w:w="1521"/>
      </w:tblGrid>
      <w:tr w:rsidR="00A04010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010" w:rsidRPr="0059326F" w:rsidRDefault="00A04010" w:rsidP="00A0401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04010" w:rsidRPr="0059326F" w:rsidRDefault="00A04010" w:rsidP="00A0401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04010" w:rsidRPr="0059326F" w:rsidRDefault="00A04010" w:rsidP="00A0401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Florida.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04010" w:rsidRPr="008E6B71" w:rsidRDefault="00A04010" w:rsidP="00A04010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04010" w:rsidRPr="008E6B71" w:rsidRDefault="00A04010" w:rsidP="00A04010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New York.</w:t>
            </w:r>
          </w:p>
        </w:tc>
      </w:tr>
      <w:tr w:rsidR="00A04010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010" w:rsidRPr="0059326F" w:rsidRDefault="00A04010" w:rsidP="00A0401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04010" w:rsidRPr="0059326F" w:rsidRDefault="00A04010" w:rsidP="00A0401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04010" w:rsidRPr="0059326F" w:rsidRDefault="00A04010" w:rsidP="00A0401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Arizona.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04010" w:rsidRPr="0059326F" w:rsidRDefault="00A04010" w:rsidP="00A0401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04010" w:rsidRPr="0059326F" w:rsidRDefault="00A04010" w:rsidP="00A04010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Pennsylvania.</w:t>
            </w:r>
          </w:p>
        </w:tc>
      </w:tr>
    </w:tbl>
    <w:p w:rsidR="0059326F" w:rsidRPr="0059326F" w:rsidRDefault="0059326F" w:rsidP="006D3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6D3AE1" w:rsidRPr="0059326F" w:rsidRDefault="006D3AE1" w:rsidP="006D3AE1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56. Adjusting for population and inflation, state spending grew at an average annual rate of _________ percent over the last 20 years.</w:t>
      </w:r>
    </w:p>
    <w:tbl>
      <w:tblPr>
        <w:tblStyle w:val="questionMetaData33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651"/>
        <w:gridCol w:w="201"/>
        <w:gridCol w:w="651"/>
      </w:tblGrid>
      <w:tr w:rsidR="006D3AE1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2.5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3AE1" w:rsidRPr="008E6B71" w:rsidRDefault="006D3AE1" w:rsidP="006D3AE1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3AE1" w:rsidRPr="008E6B71" w:rsidRDefault="006D3AE1" w:rsidP="006D3AE1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0.8</w:t>
            </w:r>
          </w:p>
        </w:tc>
      </w:tr>
      <w:tr w:rsidR="006D3AE1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4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20</w:t>
            </w:r>
          </w:p>
        </w:tc>
      </w:tr>
    </w:tbl>
    <w:p w:rsidR="006D3AE1" w:rsidRPr="0059326F" w:rsidRDefault="006D3AE1" w:rsidP="006D3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6D3AE1" w:rsidRPr="0059326F" w:rsidRDefault="006D3AE1" w:rsidP="006D3AE1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57. During the 2014–2015 fiscal year, what percentage of estimated Texas revenues came from the federal government?</w:t>
      </w:r>
    </w:p>
    <w:tbl>
      <w:tblPr>
        <w:tblStyle w:val="questionMetaData32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601"/>
        <w:gridCol w:w="201"/>
        <w:gridCol w:w="751"/>
      </w:tblGrid>
      <w:tr w:rsidR="006D3AE1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44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3AE1" w:rsidRPr="008E6B71" w:rsidRDefault="006D3AE1" w:rsidP="006D3AE1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3AE1" w:rsidRPr="008E6B71" w:rsidRDefault="006D3AE1" w:rsidP="006D3AE1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35.5</w:t>
            </w:r>
          </w:p>
        </w:tc>
      </w:tr>
      <w:tr w:rsidR="006D3AE1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50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25</w:t>
            </w:r>
          </w:p>
        </w:tc>
      </w:tr>
    </w:tbl>
    <w:p w:rsidR="006D3AE1" w:rsidRPr="0059326F" w:rsidRDefault="006D3AE1" w:rsidP="006D3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6D3AE1" w:rsidRPr="0059326F" w:rsidRDefault="006D3AE1" w:rsidP="006D3AE1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58. Texas’s largest single individual revenue source is</w:t>
      </w:r>
    </w:p>
    <w:tbl>
      <w:tblPr>
        <w:tblStyle w:val="questionMetaData34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811"/>
        <w:gridCol w:w="201"/>
        <w:gridCol w:w="2051"/>
      </w:tblGrid>
      <w:tr w:rsidR="006D3AE1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general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sales tax.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selective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sales tax.</w:t>
            </w:r>
          </w:p>
        </w:tc>
      </w:tr>
      <w:tr w:rsidR="006D3AE1" w:rsidRPr="0059326F" w:rsidTr="006D3AE1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3AE1" w:rsidRPr="008E6B71" w:rsidRDefault="006D3AE1" w:rsidP="006D3AE1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3AE1" w:rsidRPr="008E6B71" w:rsidRDefault="006D3AE1" w:rsidP="006D3AE1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proofErr w:type="gramStart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federal</w:t>
            </w:r>
            <w:proofErr w:type="gramEnd"/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 xml:space="preserve"> funds.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3AE1" w:rsidRPr="0059326F" w:rsidRDefault="006D3AE1" w:rsidP="006D3AE1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proofErr w:type="gramStart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gross</w:t>
            </w:r>
            <w:proofErr w:type="gramEnd"/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 xml:space="preserve"> receipts taxes.</w:t>
            </w:r>
          </w:p>
        </w:tc>
      </w:tr>
    </w:tbl>
    <w:p w:rsidR="00CD4A65" w:rsidRPr="0059326F" w:rsidRDefault="00CD4A65" w:rsidP="00CD4A65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CD4A65" w:rsidRPr="0059326F" w:rsidRDefault="00CD4A65" w:rsidP="00CD4A65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59. The general sales tax yielded what percentage of the state’s revenue?</w:t>
      </w:r>
    </w:p>
    <w:tbl>
      <w:tblPr>
        <w:tblStyle w:val="questionMetaData35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751"/>
        <w:gridCol w:w="201"/>
        <w:gridCol w:w="751"/>
      </w:tblGrid>
      <w:tr w:rsidR="00CD4A65" w:rsidRPr="0059326F" w:rsidTr="00BF644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A65" w:rsidRPr="0059326F" w:rsidRDefault="00CD4A65" w:rsidP="00CD4A65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D4A65" w:rsidRPr="0059326F" w:rsidRDefault="00CD4A65" w:rsidP="00CD4A65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D4A65" w:rsidRPr="0059326F" w:rsidRDefault="00CD4A65" w:rsidP="00CD4A65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6.25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D4A65" w:rsidRPr="008E6B71" w:rsidRDefault="00CD4A65" w:rsidP="00CD4A65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D4A65" w:rsidRPr="008E6B71" w:rsidRDefault="00CD4A65" w:rsidP="00CD4A65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26.2</w:t>
            </w:r>
          </w:p>
        </w:tc>
      </w:tr>
      <w:tr w:rsidR="00CD4A65" w:rsidRPr="0059326F" w:rsidTr="00BF644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A65" w:rsidRPr="0059326F" w:rsidRDefault="00CD4A65" w:rsidP="00CD4A65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D4A65" w:rsidRPr="0059326F" w:rsidRDefault="00CD4A65" w:rsidP="00CD4A65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D4A65" w:rsidRPr="0059326F" w:rsidRDefault="00CD4A65" w:rsidP="00CD4A65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4.5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D4A65" w:rsidRPr="0059326F" w:rsidRDefault="00CD4A65" w:rsidP="00CD4A65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D4A65" w:rsidRPr="0059326F" w:rsidRDefault="00CD4A65" w:rsidP="00CD4A65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3.4</w:t>
            </w:r>
          </w:p>
        </w:tc>
      </w:tr>
    </w:tbl>
    <w:p w:rsidR="00CD4A65" w:rsidRPr="0059326F" w:rsidRDefault="00CD4A65" w:rsidP="00CD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il"/>
        </w:rPr>
      </w:pPr>
    </w:p>
    <w:p w:rsidR="00B63568" w:rsidRPr="0059326F" w:rsidRDefault="00B63568" w:rsidP="00B63568">
      <w:pPr>
        <w:shd w:val="clear" w:color="auto" w:fill="FFFFFF"/>
        <w:spacing w:after="0" w:line="240" w:lineRule="auto"/>
        <w:rPr>
          <w:rFonts w:ascii="Arial" w:eastAsia="Arial" w:hAnsi="Arial" w:cs="Arial"/>
          <w:sz w:val="18"/>
          <w:szCs w:val="18"/>
          <w:bdr w:val="nil"/>
        </w:rPr>
      </w:pPr>
      <w:r w:rsidRPr="0059326F">
        <w:rPr>
          <w:rFonts w:ascii="Arial" w:eastAsia="Times New Roman" w:hAnsi="Arial" w:cs="Arial"/>
          <w:color w:val="000000"/>
          <w:sz w:val="18"/>
          <w:szCs w:val="18"/>
          <w:bdr w:val="nil"/>
        </w:rPr>
        <w:t>60. The income tax became available to the national government with the ratification of which amendment to the U.S. Constitution?</w:t>
      </w:r>
    </w:p>
    <w:tbl>
      <w:tblPr>
        <w:tblStyle w:val="questionMetaData36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1"/>
        <w:gridCol w:w="1211"/>
        <w:gridCol w:w="201"/>
        <w:gridCol w:w="1271"/>
      </w:tblGrid>
      <w:tr w:rsidR="00B63568" w:rsidRPr="0059326F" w:rsidTr="00BF644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568" w:rsidRPr="0059326F" w:rsidRDefault="00B63568" w:rsidP="00B6356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63568" w:rsidRPr="0059326F" w:rsidRDefault="00B63568" w:rsidP="00B6356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63568" w:rsidRPr="0059326F" w:rsidRDefault="00B63568" w:rsidP="00B6356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Thirteenth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63568" w:rsidRPr="0059326F" w:rsidRDefault="00B63568" w:rsidP="00B6356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63568" w:rsidRPr="0059326F" w:rsidRDefault="00B63568" w:rsidP="00B6356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Fourteenth</w:t>
            </w:r>
          </w:p>
        </w:tc>
      </w:tr>
      <w:tr w:rsidR="00B63568" w:rsidRPr="0059326F" w:rsidTr="00BF644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568" w:rsidRPr="0059326F" w:rsidRDefault="00B63568" w:rsidP="00B6356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eastAsia="Arial" w:hAnsi="Arial" w:cs="Arial"/>
                <w:color w:val="000000"/>
                <w:sz w:val="18"/>
                <w:szCs w:val="18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63568" w:rsidRPr="0059326F" w:rsidRDefault="00B63568" w:rsidP="00B6356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63568" w:rsidRPr="0059326F" w:rsidRDefault="00B63568" w:rsidP="00B63568">
            <w:pPr>
              <w:rPr>
                <w:rFonts w:ascii="Arial" w:eastAsia="Arial" w:hAnsi="Arial" w:cs="Arial"/>
                <w:sz w:val="18"/>
                <w:szCs w:val="18"/>
                <w:bdr w:val="nil"/>
              </w:rPr>
            </w:pPr>
            <w:r w:rsidRPr="0059326F">
              <w:rPr>
                <w:rFonts w:ascii="Arial" w:hAnsi="Arial" w:cs="Arial"/>
                <w:color w:val="000000"/>
                <w:sz w:val="18"/>
                <w:szCs w:val="18"/>
                <w:bdr w:val="nil"/>
              </w:rPr>
              <w:t>Fifteenth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B63568" w:rsidRPr="008E6B71" w:rsidRDefault="00B63568" w:rsidP="00B6356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63568" w:rsidRPr="008E6B71" w:rsidRDefault="00B63568" w:rsidP="00B63568">
            <w:pPr>
              <w:rPr>
                <w:rFonts w:ascii="Arial" w:eastAsia="Arial" w:hAnsi="Arial" w:cs="Arial"/>
                <w:color w:val="FF0000"/>
                <w:sz w:val="18"/>
                <w:szCs w:val="18"/>
                <w:bdr w:val="nil"/>
              </w:rPr>
            </w:pPr>
            <w:r w:rsidRPr="008E6B71">
              <w:rPr>
                <w:rFonts w:ascii="Arial" w:hAnsi="Arial" w:cs="Arial"/>
                <w:color w:val="FF0000"/>
                <w:sz w:val="18"/>
                <w:szCs w:val="18"/>
                <w:bdr w:val="nil"/>
              </w:rPr>
              <w:t>Sixteenth</w:t>
            </w:r>
          </w:p>
        </w:tc>
      </w:tr>
    </w:tbl>
    <w:p w:rsidR="0019790C" w:rsidRPr="0059326F" w:rsidRDefault="0019790C" w:rsidP="00B63568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sectPr w:rsidR="0019790C" w:rsidRPr="0059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AB"/>
    <w:rsid w:val="00192F18"/>
    <w:rsid w:val="0019790C"/>
    <w:rsid w:val="001B7B9A"/>
    <w:rsid w:val="001C1C6C"/>
    <w:rsid w:val="001C39EA"/>
    <w:rsid w:val="001E587D"/>
    <w:rsid w:val="0020004F"/>
    <w:rsid w:val="00382A09"/>
    <w:rsid w:val="00440839"/>
    <w:rsid w:val="004A51FD"/>
    <w:rsid w:val="004D22F4"/>
    <w:rsid w:val="0059326F"/>
    <w:rsid w:val="00666812"/>
    <w:rsid w:val="00676A11"/>
    <w:rsid w:val="006B4BB5"/>
    <w:rsid w:val="006D3AE1"/>
    <w:rsid w:val="00797E98"/>
    <w:rsid w:val="00803AAB"/>
    <w:rsid w:val="008E6B71"/>
    <w:rsid w:val="00916678"/>
    <w:rsid w:val="009B2E41"/>
    <w:rsid w:val="00A04010"/>
    <w:rsid w:val="00A16BF6"/>
    <w:rsid w:val="00A22648"/>
    <w:rsid w:val="00A76746"/>
    <w:rsid w:val="00AD2B53"/>
    <w:rsid w:val="00B63568"/>
    <w:rsid w:val="00BF6443"/>
    <w:rsid w:val="00C141BC"/>
    <w:rsid w:val="00C957F0"/>
    <w:rsid w:val="00CD34DE"/>
    <w:rsid w:val="00CD4A65"/>
    <w:rsid w:val="00D95C40"/>
    <w:rsid w:val="00E931C8"/>
    <w:rsid w:val="00F35A2D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6B160-07D9-47DE-9985-1536EC1B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803AAB"/>
    <w:pPr>
      <w:spacing w:after="0" w:line="240" w:lineRule="auto"/>
    </w:pPr>
    <w:rPr>
      <w:rFonts w:ascii="Arial" w:eastAsia="Arial" w:hAnsi="Arial" w:cs="Arial"/>
      <w:sz w:val="16"/>
      <w:szCs w:val="24"/>
      <w:bdr w:val="nil"/>
    </w:rPr>
  </w:style>
  <w:style w:type="table" w:customStyle="1" w:styleId="questionMetaData">
    <w:name w:val="questionMetaData"/>
    <w:rsid w:val="0080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">
    <w:name w:val="questionMetaData1"/>
    <w:rsid w:val="0067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2">
    <w:name w:val="questionMetaData2"/>
    <w:rsid w:val="0067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3">
    <w:name w:val="questionMetaData3"/>
    <w:rsid w:val="0067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4">
    <w:name w:val="questionMetaData4"/>
    <w:rsid w:val="004A5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5">
    <w:name w:val="questionMetaData5"/>
    <w:rsid w:val="00A1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6">
    <w:name w:val="questionMetaData6"/>
    <w:rsid w:val="00A1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7">
    <w:name w:val="questionMetaData7"/>
    <w:rsid w:val="001C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8">
    <w:name w:val="questionMetaData8"/>
    <w:rsid w:val="001C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9">
    <w:name w:val="questionMetaData9"/>
    <w:rsid w:val="001C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0">
    <w:name w:val="questionMetaData10"/>
    <w:rsid w:val="001C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1">
    <w:name w:val="questionMetaData11"/>
    <w:rsid w:val="0091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2">
    <w:name w:val="questionMetaData12"/>
    <w:rsid w:val="0091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3">
    <w:name w:val="questionMetaData13"/>
    <w:rsid w:val="0091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4">
    <w:name w:val="questionMetaData14"/>
    <w:rsid w:val="0038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5">
    <w:name w:val="questionMetaData15"/>
    <w:rsid w:val="00200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6">
    <w:name w:val="questionMetaData16"/>
    <w:rsid w:val="00197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7">
    <w:name w:val="questionMetaData17"/>
    <w:rsid w:val="00197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8">
    <w:name w:val="questionMetaData18"/>
    <w:rsid w:val="00197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9">
    <w:name w:val="questionMetaData19"/>
    <w:rsid w:val="006B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20">
    <w:name w:val="questionMetaData20"/>
    <w:rsid w:val="001C3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21">
    <w:name w:val="questionMetaData21"/>
    <w:rsid w:val="001C3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22">
    <w:name w:val="questionMetaData22"/>
    <w:rsid w:val="001C3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23">
    <w:name w:val="questionMetaData23"/>
    <w:rsid w:val="001C3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24">
    <w:name w:val="questionMetaData24"/>
    <w:rsid w:val="0019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25">
    <w:name w:val="questionMetaData25"/>
    <w:rsid w:val="00F3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26">
    <w:name w:val="questionMetaData26"/>
    <w:rsid w:val="00F3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27">
    <w:name w:val="questionMetaData27"/>
    <w:rsid w:val="00A2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28">
    <w:name w:val="questionMetaData28"/>
    <w:rsid w:val="00FE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29">
    <w:name w:val="questionMetaData29"/>
    <w:rsid w:val="0044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30">
    <w:name w:val="questionMetaData30"/>
    <w:rsid w:val="0066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31">
    <w:name w:val="questionMetaData31"/>
    <w:rsid w:val="00A0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32">
    <w:name w:val="questionMetaData32"/>
    <w:rsid w:val="006D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33">
    <w:name w:val="questionMetaData33"/>
    <w:rsid w:val="006D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34">
    <w:name w:val="questionMetaData34"/>
    <w:rsid w:val="006D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35">
    <w:name w:val="questionMetaData35"/>
    <w:rsid w:val="00CD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36">
    <w:name w:val="questionMetaData36"/>
    <w:rsid w:val="00B6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tablab</dc:creator>
  <cp:lastModifiedBy>VOLUNTEER, CCISD</cp:lastModifiedBy>
  <cp:revision>20</cp:revision>
  <cp:lastPrinted>2015-11-30T18:38:00Z</cp:lastPrinted>
  <dcterms:created xsi:type="dcterms:W3CDTF">2015-11-29T22:50:00Z</dcterms:created>
  <dcterms:modified xsi:type="dcterms:W3CDTF">2015-12-03T15:59:00Z</dcterms:modified>
</cp:coreProperties>
</file>