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333648" w:rsidP="00D47AA3">
      <w:pPr>
        <w:jc w:val="center"/>
        <w:rPr>
          <w:u w:val="single"/>
        </w:rPr>
      </w:pPr>
      <w:r>
        <w:rPr>
          <w:u w:val="single"/>
        </w:rPr>
        <w:t>Geology</w:t>
      </w:r>
      <w:r w:rsidR="00D47AA3" w:rsidRPr="00D47AA3">
        <w:rPr>
          <w:u w:val="single"/>
        </w:rPr>
        <w:t xml:space="preserve"> – Class 1 – </w:t>
      </w:r>
      <w:r w:rsidR="00895F4D">
        <w:rPr>
          <w:u w:val="single"/>
        </w:rPr>
        <w:t>Wed June 8</w:t>
      </w:r>
    </w:p>
    <w:p w:rsidR="00D47AA3" w:rsidRDefault="00D47AA3">
      <w:r>
        <w:t>Sign Attendance Sheet</w:t>
      </w:r>
    </w:p>
    <w:p w:rsidR="00D47AA3" w:rsidRDefault="00D47AA3">
      <w:r>
        <w:t>Provide phone and email contact info</w:t>
      </w:r>
    </w:p>
    <w:p w:rsidR="00D47AA3" w:rsidRDefault="00D47AA3">
      <w:r>
        <w:t>Introductions</w:t>
      </w:r>
    </w:p>
    <w:p w:rsidR="00D47AA3" w:rsidRDefault="00D47AA3">
      <w:r>
        <w:t>Syllabus review</w:t>
      </w:r>
    </w:p>
    <w:p w:rsidR="0068501F" w:rsidRDefault="0068501F">
      <w:hyperlink r:id="rId4" w:history="1">
        <w:r w:rsidRPr="00A818CE">
          <w:rPr>
            <w:rStyle w:val="Hyperlink"/>
          </w:rPr>
          <w:t>www.spe,org</w:t>
        </w:r>
      </w:hyperlink>
    </w:p>
    <w:p w:rsidR="0068501F" w:rsidRDefault="0068501F">
      <w:r>
        <w:t>www.spegcs.org</w:t>
      </w:r>
    </w:p>
    <w:p w:rsidR="0068501F" w:rsidRDefault="0068501F">
      <w:r>
        <w:t>free SPE webinars</w:t>
      </w:r>
    </w:p>
    <w:p w:rsidR="0068501F" w:rsidRDefault="0068501F">
      <w:r>
        <w:t xml:space="preserve">SPE Emerging Engineers Conference. Thurs June 23 at ExxonMobil. 730-430pm. Student registration $25 before June 10. </w:t>
      </w:r>
      <w:hyperlink r:id="rId5" w:history="1">
        <w:r w:rsidRPr="00A818CE">
          <w:rPr>
            <w:rStyle w:val="Hyperlink"/>
          </w:rPr>
          <w:t>www.spegcs.org/events/3226</w:t>
        </w:r>
      </w:hyperlink>
    </w:p>
    <w:p w:rsidR="0068501F" w:rsidRDefault="0068501F">
      <w:r>
        <w:t>Technician jobs, O&amp;G companies</w:t>
      </w:r>
    </w:p>
    <w:p w:rsidR="0068501F" w:rsidRDefault="0068501F">
      <w:r>
        <w:t>Global oil supply by country</w:t>
      </w:r>
    </w:p>
    <w:p w:rsidR="0068501F" w:rsidRDefault="0068501F" w:rsidP="0068501F">
      <w:r>
        <w:t>role of geologist and geophysicist</w:t>
      </w:r>
    </w:p>
    <w:p w:rsidR="00D47AA3" w:rsidRDefault="00D47AA3"/>
    <w:p w:rsidR="00D47AA3" w:rsidRDefault="00D47AA3">
      <w:proofErr w:type="spellStart"/>
      <w:r>
        <w:t>Pg</w:t>
      </w:r>
      <w:proofErr w:type="spellEnd"/>
      <w:r>
        <w:t xml:space="preserve"> v</w:t>
      </w:r>
      <w:r w:rsidR="006478B4">
        <w:t>-ix</w:t>
      </w:r>
      <w:r>
        <w:t xml:space="preserve"> – review table of contents</w:t>
      </w:r>
    </w:p>
    <w:p w:rsidR="00003D9E" w:rsidRDefault="00003D9E">
      <w:proofErr w:type="spellStart"/>
      <w:r>
        <w:t>Pg</w:t>
      </w:r>
      <w:proofErr w:type="spellEnd"/>
      <w:r>
        <w:t xml:space="preserve"> </w:t>
      </w:r>
      <w:r w:rsidR="006478B4">
        <w:t>485-653</w:t>
      </w:r>
      <w:r>
        <w:t xml:space="preserve"> – </w:t>
      </w:r>
      <w:r w:rsidR="006478B4">
        <w:t>glossary</w:t>
      </w:r>
    </w:p>
    <w:p w:rsidR="006478B4" w:rsidRDefault="006478B4">
      <w:proofErr w:type="spellStart"/>
      <w:r>
        <w:t>Pg</w:t>
      </w:r>
      <w:proofErr w:type="spellEnd"/>
      <w:r>
        <w:t xml:space="preserve"> 661 – unit conversions</w:t>
      </w:r>
    </w:p>
    <w:p w:rsidR="006478B4" w:rsidRDefault="006478B4">
      <w:proofErr w:type="spellStart"/>
      <w:r>
        <w:t>Pg</w:t>
      </w:r>
      <w:proofErr w:type="spellEnd"/>
      <w:r>
        <w:t xml:space="preserve"> 667-698 - index</w:t>
      </w:r>
    </w:p>
    <w:p w:rsidR="0068501F" w:rsidRPr="0068501F" w:rsidRDefault="0068501F">
      <w:pPr>
        <w:rPr>
          <w:u w:val="single"/>
        </w:rPr>
      </w:pPr>
      <w:r w:rsidRPr="0068501F">
        <w:rPr>
          <w:u w:val="single"/>
        </w:rPr>
        <w:t>Introduction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6478B4">
        <w:t>xiii-</w:t>
      </w:r>
      <w:r>
        <w:t xml:space="preserve"> – </w:t>
      </w:r>
      <w:r w:rsidR="00003D9E">
        <w:t>introduction</w:t>
      </w:r>
      <w:r w:rsidR="006478B4">
        <w:t xml:space="preserve"> </w:t>
      </w:r>
      <w:r w:rsidR="00CD0023">
        <w:t>– fluids, 3 requirements for oil and gas, sedimentary</w:t>
      </w:r>
    </w:p>
    <w:p w:rsidR="00CD0023" w:rsidRDefault="00CD0023">
      <w:proofErr w:type="spellStart"/>
      <w:r>
        <w:t>Pg</w:t>
      </w:r>
      <w:proofErr w:type="spellEnd"/>
      <w:r>
        <w:t xml:space="preserve"> xiv- source rock, migration, porosity</w:t>
      </w:r>
    </w:p>
    <w:p w:rsidR="00CD0023" w:rsidRDefault="00CD0023">
      <w:proofErr w:type="spellStart"/>
      <w:r>
        <w:t>Pg</w:t>
      </w:r>
      <w:proofErr w:type="spellEnd"/>
      <w:r>
        <w:t xml:space="preserve"> xv – permeability, traps</w:t>
      </w:r>
    </w:p>
    <w:p w:rsidR="00CD0023" w:rsidRDefault="00CD0023">
      <w:proofErr w:type="spellStart"/>
      <w:r>
        <w:t>Pg</w:t>
      </w:r>
      <w:proofErr w:type="spellEnd"/>
      <w:r>
        <w:t xml:space="preserve"> xvi – seismic</w:t>
      </w:r>
    </w:p>
    <w:p w:rsidR="00CD0023" w:rsidRDefault="00CD0023">
      <w:proofErr w:type="spellStart"/>
      <w:r>
        <w:t>Pg</w:t>
      </w:r>
      <w:proofErr w:type="spellEnd"/>
      <w:r>
        <w:t xml:space="preserve"> xvii – xix – drilling process</w:t>
      </w:r>
    </w:p>
    <w:p w:rsidR="00CD0023" w:rsidRDefault="00CD0023">
      <w:proofErr w:type="spellStart"/>
      <w:r>
        <w:t>Pg</w:t>
      </w:r>
      <w:proofErr w:type="spellEnd"/>
      <w:r>
        <w:t xml:space="preserve"> xx -xxii – completion</w:t>
      </w:r>
    </w:p>
    <w:p w:rsidR="00CD0023" w:rsidRDefault="00CD0023">
      <w:proofErr w:type="spellStart"/>
      <w:r>
        <w:t>Pg</w:t>
      </w:r>
      <w:proofErr w:type="spellEnd"/>
      <w:r>
        <w:t xml:space="preserve"> xxiii-xxv – surface facilities, artificial lift</w:t>
      </w:r>
    </w:p>
    <w:p w:rsidR="0051419A" w:rsidRPr="0068501F" w:rsidRDefault="0068501F">
      <w:pPr>
        <w:rPr>
          <w:u w:val="single"/>
        </w:rPr>
      </w:pPr>
      <w:r w:rsidRPr="0068501F">
        <w:rPr>
          <w:u w:val="single"/>
        </w:rPr>
        <w:t>Chapter 1</w:t>
      </w:r>
    </w:p>
    <w:p w:rsidR="0051419A" w:rsidRDefault="0051419A" w:rsidP="0051419A">
      <w:proofErr w:type="spellStart"/>
      <w:r>
        <w:t>Pg</w:t>
      </w:r>
      <w:proofErr w:type="spellEnd"/>
      <w:r>
        <w:t xml:space="preserve"> 1- table 1.1 hydrocarbons, hydrogen and carbon</w:t>
      </w:r>
    </w:p>
    <w:p w:rsidR="0051419A" w:rsidRDefault="0051419A" w:rsidP="0051419A">
      <w:proofErr w:type="spellStart"/>
      <w:r>
        <w:t>Pg</w:t>
      </w:r>
      <w:proofErr w:type="spellEnd"/>
      <w:r>
        <w:t xml:space="preserve"> 2 – waxy crude</w:t>
      </w:r>
    </w:p>
    <w:p w:rsidR="0051419A" w:rsidRDefault="0051419A" w:rsidP="0051419A">
      <w:proofErr w:type="spellStart"/>
      <w:r>
        <w:lastRenderedPageBreak/>
        <w:t>Pg</w:t>
      </w:r>
      <w:proofErr w:type="spellEnd"/>
      <w:r>
        <w:t xml:space="preserve"> 4 – asphalt, API gravity, formula, light oil 35-45 API, heavy oil &lt;25 API, value</w:t>
      </w:r>
    </w:p>
    <w:p w:rsidR="0051419A" w:rsidRDefault="0051419A" w:rsidP="0051419A">
      <w:proofErr w:type="spellStart"/>
      <w:r>
        <w:t>Pg</w:t>
      </w:r>
      <w:proofErr w:type="spellEnd"/>
      <w:r>
        <w:t xml:space="preserve"> 5 – sulfur, sweet &lt;1%, sour &gt;1%, value, benchmark crudes, pour point waxy crude</w:t>
      </w:r>
    </w:p>
    <w:p w:rsidR="0051419A" w:rsidRDefault="0051419A" w:rsidP="0051419A">
      <w:proofErr w:type="spellStart"/>
      <w:r>
        <w:t>Pg</w:t>
      </w:r>
      <w:proofErr w:type="spellEnd"/>
      <w:r>
        <w:t xml:space="preserve"> 6 – oil measurement </w:t>
      </w:r>
      <w:proofErr w:type="spellStart"/>
      <w:r>
        <w:t>bopd</w:t>
      </w:r>
      <w:proofErr w:type="spellEnd"/>
      <w:r>
        <w:t xml:space="preserve">, 42 gal. Drums are 55 gallons </w:t>
      </w:r>
    </w:p>
    <w:p w:rsidR="0051419A" w:rsidRDefault="0051419A" w:rsidP="0051419A">
      <w:proofErr w:type="spellStart"/>
      <w:r>
        <w:t>Pg</w:t>
      </w:r>
      <w:proofErr w:type="spellEnd"/>
      <w:r>
        <w:t xml:space="preserve"> 7 – refinery, bubble cap trays in distillation tower</w:t>
      </w:r>
    </w:p>
    <w:p w:rsidR="0051419A" w:rsidRDefault="0051419A" w:rsidP="0051419A">
      <w:proofErr w:type="spellStart"/>
      <w:r>
        <w:t>Pg</w:t>
      </w:r>
      <w:proofErr w:type="spellEnd"/>
      <w:r>
        <w:t xml:space="preserve"> 9- table 1-4, what’s made from oil. Table 1-5, LPG and </w:t>
      </w:r>
      <w:proofErr w:type="spellStart"/>
      <w:r>
        <w:t>inerts</w:t>
      </w:r>
      <w:proofErr w:type="spellEnd"/>
      <w:r>
        <w:t>, don’t burn</w:t>
      </w:r>
    </w:p>
    <w:p w:rsidR="0051419A" w:rsidRDefault="0051419A" w:rsidP="0051419A">
      <w:proofErr w:type="spellStart"/>
      <w:r>
        <w:t>Pg</w:t>
      </w:r>
      <w:proofErr w:type="spellEnd"/>
      <w:r>
        <w:t xml:space="preserve"> 10 – H2S, GOR dissolved gas in oil, associated gas, non-associated gas, condensate</w:t>
      </w:r>
    </w:p>
    <w:p w:rsidR="0051419A" w:rsidRDefault="0051419A" w:rsidP="0051419A">
      <w:proofErr w:type="spellStart"/>
      <w:r>
        <w:t>Pg</w:t>
      </w:r>
      <w:proofErr w:type="spellEnd"/>
      <w:r>
        <w:t xml:space="preserve"> 11 – gas measurement cubic feet per day, </w:t>
      </w:r>
      <w:proofErr w:type="spellStart"/>
      <w:r>
        <w:t>kcfd</w:t>
      </w:r>
      <w:proofErr w:type="spellEnd"/>
      <w:r>
        <w:t xml:space="preserve">, </w:t>
      </w:r>
      <w:proofErr w:type="spellStart"/>
      <w:r>
        <w:t>mcfd</w:t>
      </w:r>
      <w:proofErr w:type="spellEnd"/>
      <w:r>
        <w:t xml:space="preserve">. SCF is 60 </w:t>
      </w:r>
      <w:proofErr w:type="spellStart"/>
      <w:r>
        <w:t>deg</w:t>
      </w:r>
      <w:proofErr w:type="spellEnd"/>
      <w:r>
        <w:t xml:space="preserve"> F and 14.6 psi, BTU, BOE</w:t>
      </w:r>
    </w:p>
    <w:p w:rsidR="0068501F" w:rsidRPr="0068501F" w:rsidRDefault="0068501F" w:rsidP="0051419A">
      <w:pPr>
        <w:rPr>
          <w:u w:val="single"/>
        </w:rPr>
      </w:pPr>
      <w:r w:rsidRPr="0068501F">
        <w:rPr>
          <w:u w:val="single"/>
        </w:rPr>
        <w:t>Chapter 2</w:t>
      </w:r>
    </w:p>
    <w:p w:rsidR="0051419A" w:rsidRDefault="0051419A" w:rsidP="0051419A">
      <w:proofErr w:type="spellStart"/>
      <w:r>
        <w:t>Pg</w:t>
      </w:r>
      <w:proofErr w:type="spellEnd"/>
      <w:r>
        <w:t xml:space="preserve"> 13 – rocks, minerals, deposition. </w:t>
      </w:r>
    </w:p>
    <w:p w:rsidR="0051419A" w:rsidRDefault="0051419A" w:rsidP="0051419A">
      <w:proofErr w:type="spellStart"/>
      <w:r>
        <w:t>Pg</w:t>
      </w:r>
      <w:proofErr w:type="spellEnd"/>
      <w:r>
        <w:t xml:space="preserve"> 14-16 – igneous, sedimentary. Unconsolidated. consolidated</w:t>
      </w:r>
    </w:p>
    <w:p w:rsidR="0051419A" w:rsidRDefault="0051419A" w:rsidP="0051419A">
      <w:proofErr w:type="spellStart"/>
      <w:r>
        <w:t>Pg</w:t>
      </w:r>
      <w:proofErr w:type="spellEnd"/>
      <w:r>
        <w:t xml:space="preserve"> 17 – grains, cement, pores, fig 2-4. Freshwater, brackish, seawater is 35-300 ppt. </w:t>
      </w:r>
      <w:proofErr w:type="gramStart"/>
      <w:r>
        <w:t>% ,</w:t>
      </w:r>
      <w:proofErr w:type="gramEnd"/>
      <w:r>
        <w:t xml:space="preserve"> ppm</w:t>
      </w:r>
    </w:p>
    <w:p w:rsidR="0051419A" w:rsidRDefault="0051419A" w:rsidP="0051419A">
      <w:proofErr w:type="spellStart"/>
      <w:r>
        <w:t>Pg</w:t>
      </w:r>
      <w:proofErr w:type="spellEnd"/>
      <w:r>
        <w:t xml:space="preserve"> 18 – fig 2-6, grain sizes</w:t>
      </w:r>
    </w:p>
    <w:p w:rsidR="0051419A" w:rsidRDefault="0051419A" w:rsidP="0051419A">
      <w:proofErr w:type="spellStart"/>
      <w:r>
        <w:t>Pg</w:t>
      </w:r>
      <w:proofErr w:type="spellEnd"/>
      <w:r>
        <w:t xml:space="preserve"> 19 – Plate 2-1, lithology, metamorphic rock</w:t>
      </w:r>
    </w:p>
    <w:p w:rsidR="0051419A" w:rsidRDefault="0051419A" w:rsidP="0051419A">
      <w:proofErr w:type="spellStart"/>
      <w:r>
        <w:t>Pg</w:t>
      </w:r>
      <w:proofErr w:type="spellEnd"/>
      <w:r>
        <w:t xml:space="preserve"> 20- earth’s crust</w:t>
      </w:r>
    </w:p>
    <w:p w:rsidR="0051419A" w:rsidRDefault="0051419A" w:rsidP="0051419A">
      <w:proofErr w:type="spellStart"/>
      <w:r>
        <w:t>Pg</w:t>
      </w:r>
      <w:proofErr w:type="spellEnd"/>
      <w:r>
        <w:t xml:space="preserve"> 22- basins of world</w:t>
      </w:r>
    </w:p>
    <w:p w:rsidR="0051419A" w:rsidRDefault="0051419A" w:rsidP="0051419A">
      <w:proofErr w:type="spellStart"/>
      <w:r>
        <w:t>Pg</w:t>
      </w:r>
      <w:proofErr w:type="spellEnd"/>
      <w:r>
        <w:t xml:space="preserve"> 23 – fig 2-11</w:t>
      </w:r>
    </w:p>
    <w:p w:rsidR="0051419A" w:rsidRPr="0068501F" w:rsidRDefault="0068501F">
      <w:pPr>
        <w:rPr>
          <w:u w:val="single"/>
        </w:rPr>
      </w:pPr>
      <w:r w:rsidRPr="0068501F">
        <w:rPr>
          <w:u w:val="single"/>
        </w:rPr>
        <w:t>Chapter 3</w:t>
      </w:r>
    </w:p>
    <w:p w:rsidR="0051419A" w:rsidRDefault="0051419A" w:rsidP="0051419A">
      <w:proofErr w:type="spellStart"/>
      <w:r>
        <w:t>Pg</w:t>
      </w:r>
      <w:proofErr w:type="spellEnd"/>
      <w:r>
        <w:t xml:space="preserve"> 25- identify minerals</w:t>
      </w:r>
    </w:p>
    <w:p w:rsidR="0051419A" w:rsidRDefault="0051419A" w:rsidP="0051419A">
      <w:proofErr w:type="spellStart"/>
      <w:r>
        <w:t>Pg</w:t>
      </w:r>
      <w:proofErr w:type="spellEnd"/>
      <w:r>
        <w:t xml:space="preserve"> 26 – Mohr’s scale of hardness, specific gravity </w:t>
      </w:r>
    </w:p>
    <w:p w:rsidR="0051419A" w:rsidRDefault="0051419A" w:rsidP="0051419A">
      <w:proofErr w:type="spellStart"/>
      <w:r>
        <w:t>Pg</w:t>
      </w:r>
      <w:proofErr w:type="spellEnd"/>
      <w:r>
        <w:t xml:space="preserve"> 27 – quartz</w:t>
      </w:r>
    </w:p>
    <w:p w:rsidR="0051419A" w:rsidRDefault="0051419A" w:rsidP="0051419A">
      <w:proofErr w:type="spellStart"/>
      <w:r>
        <w:t>Pg</w:t>
      </w:r>
      <w:proofErr w:type="spellEnd"/>
      <w:r>
        <w:t xml:space="preserve"> 29 – sedimentary rocks, conglomerate and sandstone</w:t>
      </w:r>
    </w:p>
    <w:p w:rsidR="0051419A" w:rsidRDefault="0051419A" w:rsidP="0051419A">
      <w:proofErr w:type="spellStart"/>
      <w:r>
        <w:t>Pg</w:t>
      </w:r>
      <w:proofErr w:type="spellEnd"/>
      <w:r>
        <w:t xml:space="preserve"> 30 – shale, limestone</w:t>
      </w:r>
    </w:p>
    <w:p w:rsidR="0051419A" w:rsidRDefault="0051419A" w:rsidP="0051419A">
      <w:proofErr w:type="spellStart"/>
      <w:r>
        <w:t>Pg</w:t>
      </w:r>
      <w:proofErr w:type="spellEnd"/>
      <w:r>
        <w:t xml:space="preserve"> 31 – figure 3-3</w:t>
      </w:r>
    </w:p>
    <w:p w:rsidR="0068501F" w:rsidRPr="0068501F" w:rsidRDefault="0068501F" w:rsidP="0051419A">
      <w:pPr>
        <w:rPr>
          <w:u w:val="single"/>
        </w:rPr>
      </w:pPr>
      <w:r w:rsidRPr="0068501F">
        <w:rPr>
          <w:u w:val="single"/>
        </w:rPr>
        <w:t>Chapter 4</w:t>
      </w:r>
    </w:p>
    <w:p w:rsidR="0051419A" w:rsidRDefault="0051419A" w:rsidP="0051419A">
      <w:proofErr w:type="spellStart"/>
      <w:r>
        <w:t>Pg</w:t>
      </w:r>
      <w:proofErr w:type="spellEnd"/>
      <w:r>
        <w:t xml:space="preserve"> 33- age dating, radioactivity, parent, daughter, half-life</w:t>
      </w:r>
    </w:p>
    <w:p w:rsidR="0051419A" w:rsidRDefault="0051419A" w:rsidP="0051419A">
      <w:proofErr w:type="spellStart"/>
      <w:r>
        <w:t>Pg</w:t>
      </w:r>
      <w:proofErr w:type="spellEnd"/>
      <w:r>
        <w:t xml:space="preserve"> 35 – table 4-1</w:t>
      </w:r>
    </w:p>
    <w:p w:rsidR="0051419A" w:rsidRDefault="0051419A" w:rsidP="0051419A">
      <w:proofErr w:type="spellStart"/>
      <w:r>
        <w:t>Pg</w:t>
      </w:r>
      <w:proofErr w:type="spellEnd"/>
      <w:r>
        <w:t xml:space="preserve"> 36 – figure 4-4</w:t>
      </w:r>
    </w:p>
    <w:p w:rsidR="0051419A" w:rsidRDefault="0051419A" w:rsidP="0051419A">
      <w:proofErr w:type="spellStart"/>
      <w:r>
        <w:t>Pg</w:t>
      </w:r>
      <w:proofErr w:type="spellEnd"/>
      <w:r>
        <w:t xml:space="preserve"> 37 to 39 – fossils </w:t>
      </w:r>
    </w:p>
    <w:p w:rsidR="0051419A" w:rsidRDefault="0051419A" w:rsidP="0051419A">
      <w:proofErr w:type="spellStart"/>
      <w:r>
        <w:t>Pg</w:t>
      </w:r>
      <w:proofErr w:type="spellEnd"/>
      <w:r>
        <w:t xml:space="preserve"> 40 – paleo pick</w:t>
      </w:r>
    </w:p>
    <w:p w:rsidR="0051419A" w:rsidRDefault="0051419A" w:rsidP="0051419A">
      <w:proofErr w:type="spellStart"/>
      <w:r>
        <w:lastRenderedPageBreak/>
        <w:t>Pg</w:t>
      </w:r>
      <w:proofErr w:type="spellEnd"/>
      <w:r>
        <w:t xml:space="preserve"> 42 – table 4-2</w:t>
      </w:r>
    </w:p>
    <w:p w:rsidR="0051419A" w:rsidRDefault="0051419A" w:rsidP="0051419A">
      <w:proofErr w:type="spellStart"/>
      <w:r>
        <w:t>Pg</w:t>
      </w:r>
      <w:proofErr w:type="spellEnd"/>
      <w:r>
        <w:t xml:space="preserve"> 43 to 45 – earth’s history, read it all, good summary</w:t>
      </w:r>
    </w:p>
    <w:p w:rsidR="0051419A" w:rsidRDefault="0051419A"/>
    <w:p w:rsidR="005C593C" w:rsidRDefault="005C593C"/>
    <w:p w:rsidR="00C76639" w:rsidRDefault="00C76639"/>
    <w:p w:rsidR="00C76639" w:rsidRDefault="00C76639">
      <w:r w:rsidRPr="0068501F">
        <w:rPr>
          <w:u w:val="single"/>
        </w:rPr>
        <w:t xml:space="preserve">Homework </w:t>
      </w:r>
      <w:r>
        <w:t xml:space="preserve">– obtain book, read table of contents, </w:t>
      </w:r>
      <w:r w:rsidR="001D687D">
        <w:t>Introduction,</w:t>
      </w:r>
      <w:r w:rsidR="00CD0023">
        <w:t xml:space="preserve"> </w:t>
      </w:r>
      <w:r w:rsidR="0011716A">
        <w:t>Chap 1</w:t>
      </w:r>
      <w:r w:rsidR="00895F4D">
        <w:t>, 2, 3, 4</w:t>
      </w:r>
    </w:p>
    <w:p w:rsidR="00C76639" w:rsidRDefault="00C76639">
      <w:r>
        <w:t>Think about subject</w:t>
      </w:r>
      <w:r w:rsidR="00895F4D">
        <w:t>s</w:t>
      </w:r>
      <w:r>
        <w:t xml:space="preserve"> for Tech</w:t>
      </w:r>
      <w:r w:rsidR="00895F4D">
        <w:t>nical P</w:t>
      </w:r>
      <w:r>
        <w:t>resentation</w:t>
      </w:r>
      <w:r w:rsidR="00895F4D">
        <w:t>s</w:t>
      </w:r>
      <w:r w:rsidR="00A73F78">
        <w:t>. Presentation #1 Wed June 22</w:t>
      </w:r>
      <w:bookmarkStart w:id="0" w:name="_GoBack"/>
      <w:bookmarkEnd w:id="0"/>
    </w:p>
    <w:p w:rsidR="00C76639" w:rsidRDefault="00C76639"/>
    <w:p w:rsidR="00C76639" w:rsidRDefault="00C76639">
      <w:r w:rsidRPr="0068501F">
        <w:rPr>
          <w:u w:val="single"/>
        </w:rPr>
        <w:t xml:space="preserve">Class 2 – </w:t>
      </w:r>
      <w:r w:rsidR="00895F4D" w:rsidRPr="0068501F">
        <w:rPr>
          <w:u w:val="single"/>
        </w:rPr>
        <w:t>Wed June 15</w:t>
      </w:r>
      <w:r>
        <w:t xml:space="preserve"> – </w:t>
      </w:r>
      <w:r w:rsidR="00895F4D">
        <w:t>Test Chap 1, 2, 3, 4</w:t>
      </w:r>
      <w:r w:rsidR="0068501F">
        <w:t>. Open book</w:t>
      </w:r>
    </w:p>
    <w:sectPr w:rsidR="00C7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03D9E"/>
    <w:rsid w:val="000C5B7A"/>
    <w:rsid w:val="0011716A"/>
    <w:rsid w:val="001D687D"/>
    <w:rsid w:val="00333648"/>
    <w:rsid w:val="00366FC1"/>
    <w:rsid w:val="0051419A"/>
    <w:rsid w:val="0059485F"/>
    <w:rsid w:val="005C593C"/>
    <w:rsid w:val="006478B4"/>
    <w:rsid w:val="0068501F"/>
    <w:rsid w:val="007F5501"/>
    <w:rsid w:val="00813E95"/>
    <w:rsid w:val="00895F4D"/>
    <w:rsid w:val="009F3AE3"/>
    <w:rsid w:val="00A73F78"/>
    <w:rsid w:val="00C32923"/>
    <w:rsid w:val="00C76639"/>
    <w:rsid w:val="00CD0023"/>
    <w:rsid w:val="00D47AA3"/>
    <w:rsid w:val="00D63099"/>
    <w:rsid w:val="00F3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DEDF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5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gcs.org/events/3226" TargetMode="External"/><Relationship Id="rId4" Type="http://schemas.openxmlformats.org/officeDocument/2006/relationships/hyperlink" Target="http://www.spe,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8</cp:revision>
  <cp:lastPrinted>2016-06-06T03:45:00Z</cp:lastPrinted>
  <dcterms:created xsi:type="dcterms:W3CDTF">2016-06-06T03:19:00Z</dcterms:created>
  <dcterms:modified xsi:type="dcterms:W3CDTF">2016-06-06T03:45:00Z</dcterms:modified>
</cp:coreProperties>
</file>