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3E0" w:rsidRPr="00AD241C" w:rsidRDefault="00E97BC2">
      <w:pPr>
        <w:rPr>
          <w:sz w:val="22"/>
        </w:rPr>
      </w:pP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  :Users:paulgarcia:Desktop:global-logo.png" style="width:1in;height:51.2pt;visibility:visible">
            <v:imagedata r:id="rId9" o:title="global-logo"/>
          </v:shape>
        </w:pict>
      </w:r>
    </w:p>
    <w:p w:rsidR="003013E0" w:rsidRPr="00AD241C" w:rsidRDefault="003013E0">
      <w:pPr>
        <w:rPr>
          <w:sz w:val="22"/>
        </w:rPr>
      </w:pPr>
    </w:p>
    <w:p w:rsidR="003013E0" w:rsidRPr="00B95E1E" w:rsidRDefault="00E97BC2">
      <w:pPr>
        <w:rPr>
          <w:rFonts w:ascii="Arial" w:hAnsi="Arial"/>
          <w:sz w:val="28"/>
        </w:rPr>
      </w:pPr>
      <w:r>
        <w:rPr>
          <w:rFonts w:ascii="Arial" w:hAnsi="Arial"/>
          <w:noProof/>
          <w:sz w:val="28"/>
        </w:rPr>
        <w:pict>
          <v:line id="_x0000_s1026" style="position:absolute;z-index:1;mso-wrap-edited:f" from="-18pt,25.1pt" to="450pt,25.1pt" wrapcoords="34 -2147483648 -34 -2147483648 34 -2147483648 21876 -2147483648 21876 -2147483648 34 -2147483648" strokeweight="1pt">
            <v:fill o:detectmouseclick="t"/>
            <v:shadow on="t" color="#bfbfbf" opacity="22938f" offset=",0"/>
            <w10:wrap type="tight"/>
          </v:line>
        </w:pict>
      </w:r>
      <w:r w:rsidR="003013E0" w:rsidRPr="00B95E1E">
        <w:rPr>
          <w:rFonts w:ascii="Arial" w:hAnsi="Arial"/>
          <w:sz w:val="28"/>
        </w:rPr>
        <w:t>Department:  Life Sciences (Biology)</w:t>
      </w:r>
      <w:r w:rsidR="003013E0" w:rsidRPr="00B95E1E">
        <w:rPr>
          <w:rFonts w:ascii="Arial" w:hAnsi="Arial"/>
          <w:sz w:val="28"/>
        </w:rPr>
        <w:br/>
      </w:r>
    </w:p>
    <w:tbl>
      <w:tblPr>
        <w:tblW w:w="9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6"/>
      </w:tblGrid>
      <w:tr w:rsidR="003013E0" w:rsidRPr="00CE7F56" w:rsidTr="00CE7F56">
        <w:trPr>
          <w:trHeight w:val="713"/>
        </w:trPr>
        <w:tc>
          <w:tcPr>
            <w:tcW w:w="9106" w:type="dxa"/>
            <w:shd w:val="pct5" w:color="auto" w:fill="auto"/>
          </w:tcPr>
          <w:p w:rsidR="003013E0" w:rsidRPr="00CE7F56" w:rsidRDefault="00E81DEB" w:rsidP="00CE7F56">
            <w:pPr>
              <w:jc w:val="center"/>
              <w:rPr>
                <w:rFonts w:ascii="Arial" w:hAnsi="Arial"/>
                <w:sz w:val="32"/>
              </w:rPr>
            </w:pPr>
            <w:r>
              <w:rPr>
                <w:rFonts w:ascii="Arial" w:hAnsi="Arial"/>
                <w:sz w:val="32"/>
              </w:rPr>
              <w:t>MICROBIOLOGY</w:t>
            </w:r>
          </w:p>
          <w:p w:rsidR="003013E0" w:rsidRPr="00CE7F56" w:rsidRDefault="003928CB" w:rsidP="00CE7F56">
            <w:pPr>
              <w:jc w:val="center"/>
              <w:rPr>
                <w:rFonts w:ascii="Arial" w:hAnsi="Arial"/>
              </w:rPr>
            </w:pPr>
            <w:r>
              <w:rPr>
                <w:rFonts w:ascii="Arial" w:hAnsi="Arial"/>
              </w:rPr>
              <w:t xml:space="preserve"> </w:t>
            </w:r>
            <w:r w:rsidR="006D2A02">
              <w:rPr>
                <w:rFonts w:ascii="Arial" w:hAnsi="Arial"/>
              </w:rPr>
              <w:t xml:space="preserve">Summer </w:t>
            </w:r>
            <w:r w:rsidR="008D0AD0">
              <w:rPr>
                <w:rFonts w:ascii="Arial" w:hAnsi="Arial"/>
              </w:rPr>
              <w:t>I</w:t>
            </w:r>
            <w:r w:rsidR="006D2A02">
              <w:rPr>
                <w:rFonts w:ascii="Arial" w:hAnsi="Arial"/>
              </w:rPr>
              <w:t xml:space="preserve"> </w:t>
            </w:r>
            <w:r>
              <w:rPr>
                <w:rFonts w:ascii="Arial" w:hAnsi="Arial"/>
              </w:rPr>
              <w:t>201</w:t>
            </w:r>
            <w:r w:rsidR="0042252E">
              <w:rPr>
                <w:rFonts w:ascii="Arial" w:hAnsi="Arial"/>
              </w:rPr>
              <w:t>7</w:t>
            </w:r>
          </w:p>
          <w:p w:rsidR="003013E0" w:rsidRPr="00CE7F56" w:rsidRDefault="00E81DEB" w:rsidP="0042252E">
            <w:pPr>
              <w:jc w:val="center"/>
              <w:rPr>
                <w:rFonts w:ascii="Arial" w:hAnsi="Arial"/>
                <w:sz w:val="22"/>
              </w:rPr>
            </w:pPr>
            <w:r>
              <w:rPr>
                <w:rFonts w:ascii="Arial" w:hAnsi="Arial"/>
              </w:rPr>
              <w:t>Biol 2</w:t>
            </w:r>
            <w:r w:rsidR="0042252E">
              <w:rPr>
                <w:rFonts w:ascii="Arial" w:hAnsi="Arial"/>
              </w:rPr>
              <w:t>1</w:t>
            </w:r>
            <w:r>
              <w:rPr>
                <w:rFonts w:ascii="Arial" w:hAnsi="Arial"/>
              </w:rPr>
              <w:t>20</w:t>
            </w:r>
            <w:r w:rsidR="00B51FC9">
              <w:rPr>
                <w:rFonts w:ascii="Arial" w:hAnsi="Arial"/>
              </w:rPr>
              <w:t xml:space="preserve"> CRN </w:t>
            </w:r>
            <w:r w:rsidR="0042252E">
              <w:rPr>
                <w:rFonts w:ascii="Arial" w:hAnsi="Arial"/>
              </w:rPr>
              <w:t>13610</w:t>
            </w:r>
          </w:p>
        </w:tc>
      </w:tr>
    </w:tbl>
    <w:p w:rsidR="0079281D" w:rsidRPr="00AD241C" w:rsidRDefault="0079281D">
      <w:pPr>
        <w:rPr>
          <w:rFonts w:ascii="Arial" w:hAnsi="Arial"/>
          <w:sz w:val="22"/>
        </w:rPr>
      </w:pPr>
    </w:p>
    <w:p w:rsidR="003013E0" w:rsidRPr="00AD241C" w:rsidRDefault="003013E0">
      <w:pPr>
        <w:rPr>
          <w:rFonts w:ascii="Arial" w:hAnsi="Arial"/>
          <w:sz w:val="22"/>
        </w:rPr>
      </w:pPr>
    </w:p>
    <w:tbl>
      <w:tblPr>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2455"/>
        <w:gridCol w:w="6650"/>
      </w:tblGrid>
      <w:tr w:rsidR="00AA1E28" w:rsidRPr="00CE7F56" w:rsidTr="00CE7F56">
        <w:trPr>
          <w:trHeight w:val="56"/>
        </w:trPr>
        <w:tc>
          <w:tcPr>
            <w:tcW w:w="2455" w:type="dxa"/>
          </w:tcPr>
          <w:p w:rsidR="00AA1E28" w:rsidRPr="00CE7F56" w:rsidRDefault="00AA1E28">
            <w:pPr>
              <w:rPr>
                <w:rFonts w:ascii="Arial" w:hAnsi="Arial"/>
                <w:sz w:val="22"/>
              </w:rPr>
            </w:pPr>
            <w:r w:rsidRPr="00CE7F56">
              <w:rPr>
                <w:rFonts w:ascii="Arial" w:hAnsi="Arial"/>
                <w:sz w:val="22"/>
              </w:rPr>
              <w:t>Course location and times:</w:t>
            </w:r>
          </w:p>
        </w:tc>
        <w:tc>
          <w:tcPr>
            <w:tcW w:w="6650" w:type="dxa"/>
            <w:shd w:val="pct5" w:color="auto" w:fill="auto"/>
          </w:tcPr>
          <w:p w:rsidR="00755372" w:rsidRPr="00CE7F56" w:rsidRDefault="00755372">
            <w:pPr>
              <w:rPr>
                <w:rFonts w:ascii="Arial" w:hAnsi="Arial"/>
                <w:color w:val="0000FF"/>
                <w:sz w:val="22"/>
              </w:rPr>
            </w:pPr>
            <w:r w:rsidRPr="00CE7F56">
              <w:rPr>
                <w:rFonts w:ascii="Arial" w:hAnsi="Arial"/>
                <w:color w:val="0000FF"/>
                <w:sz w:val="22"/>
              </w:rPr>
              <w:t>Stafford Campus</w:t>
            </w:r>
            <w:r w:rsidR="00E81DEB">
              <w:rPr>
                <w:rFonts w:ascii="Arial" w:hAnsi="Arial"/>
                <w:color w:val="0000FF"/>
                <w:sz w:val="22"/>
              </w:rPr>
              <w:t xml:space="preserve">  Scarcella Science and Tech. Bldg.</w:t>
            </w:r>
          </w:p>
          <w:p w:rsidR="0079281D" w:rsidRPr="00CE7F56" w:rsidRDefault="00FC381C">
            <w:pPr>
              <w:rPr>
                <w:rFonts w:ascii="Arial" w:hAnsi="Arial"/>
                <w:color w:val="0000FF"/>
                <w:sz w:val="22"/>
              </w:rPr>
            </w:pPr>
            <w:r>
              <w:rPr>
                <w:rFonts w:ascii="Arial" w:hAnsi="Arial"/>
                <w:color w:val="0000FF"/>
                <w:sz w:val="22"/>
              </w:rPr>
              <w:t>TTh</w:t>
            </w:r>
            <w:r w:rsidR="0042252E">
              <w:rPr>
                <w:rFonts w:ascii="Arial" w:hAnsi="Arial"/>
                <w:color w:val="0000FF"/>
                <w:sz w:val="22"/>
              </w:rPr>
              <w:t xml:space="preserve"> </w:t>
            </w:r>
            <w:r w:rsidR="00436E8B">
              <w:rPr>
                <w:rFonts w:ascii="Arial" w:hAnsi="Arial"/>
                <w:color w:val="0000FF"/>
                <w:sz w:val="22"/>
              </w:rPr>
              <w:t>Rm.</w:t>
            </w:r>
            <w:r w:rsidR="0042252E">
              <w:rPr>
                <w:rFonts w:ascii="Arial" w:hAnsi="Arial"/>
                <w:color w:val="0000FF"/>
                <w:sz w:val="22"/>
              </w:rPr>
              <w:t>S118</w:t>
            </w:r>
            <w:r w:rsidR="00AA1E28" w:rsidRPr="00CE7F56">
              <w:rPr>
                <w:rFonts w:ascii="Arial" w:hAnsi="Arial"/>
                <w:color w:val="0000FF"/>
                <w:sz w:val="22"/>
              </w:rPr>
              <w:t xml:space="preserve"> </w:t>
            </w:r>
          </w:p>
          <w:p w:rsidR="00AA1E28" w:rsidRPr="00CE7F56" w:rsidRDefault="00FC381C" w:rsidP="0042252E">
            <w:pPr>
              <w:rPr>
                <w:rFonts w:ascii="Arial" w:hAnsi="Arial"/>
                <w:sz w:val="22"/>
              </w:rPr>
            </w:pPr>
            <w:r>
              <w:rPr>
                <w:rFonts w:ascii="Arial" w:hAnsi="Arial"/>
                <w:color w:val="0000FF"/>
                <w:sz w:val="22"/>
              </w:rPr>
              <w:t>5</w:t>
            </w:r>
            <w:r w:rsidR="00AA1E28" w:rsidRPr="00CE7F56">
              <w:rPr>
                <w:rFonts w:ascii="Arial" w:hAnsi="Arial"/>
                <w:color w:val="0000FF"/>
                <w:sz w:val="22"/>
              </w:rPr>
              <w:t>:</w:t>
            </w:r>
            <w:r w:rsidR="003E773E">
              <w:rPr>
                <w:rFonts w:ascii="Arial" w:hAnsi="Arial"/>
                <w:color w:val="0000FF"/>
                <w:sz w:val="22"/>
              </w:rPr>
              <w:t>3</w:t>
            </w:r>
            <w:r w:rsidR="00AA1E28" w:rsidRPr="00CE7F56">
              <w:rPr>
                <w:rFonts w:ascii="Arial" w:hAnsi="Arial"/>
                <w:color w:val="0000FF"/>
                <w:sz w:val="22"/>
              </w:rPr>
              <w:t>0</w:t>
            </w:r>
            <w:r w:rsidR="003E773E">
              <w:rPr>
                <w:rFonts w:ascii="Arial" w:hAnsi="Arial"/>
                <w:color w:val="0000FF"/>
                <w:sz w:val="22"/>
              </w:rPr>
              <w:t>-10:</w:t>
            </w:r>
            <w:r w:rsidR="0042252E">
              <w:rPr>
                <w:rFonts w:ascii="Arial" w:hAnsi="Arial"/>
                <w:color w:val="0000FF"/>
                <w:sz w:val="22"/>
              </w:rPr>
              <w:t>2</w:t>
            </w:r>
            <w:r w:rsidR="003E773E">
              <w:rPr>
                <w:rFonts w:ascii="Arial" w:hAnsi="Arial"/>
                <w:color w:val="0000FF"/>
                <w:sz w:val="22"/>
              </w:rPr>
              <w:t>0</w:t>
            </w:r>
            <w:r w:rsidR="00AA1E28" w:rsidRPr="00CE7F56">
              <w:rPr>
                <w:rFonts w:ascii="Arial" w:hAnsi="Arial"/>
                <w:color w:val="0000FF"/>
                <w:sz w:val="22"/>
              </w:rPr>
              <w:t xml:space="preserve"> </w:t>
            </w:r>
            <w:r>
              <w:rPr>
                <w:rFonts w:ascii="Arial" w:hAnsi="Arial"/>
                <w:color w:val="0000FF"/>
                <w:sz w:val="22"/>
              </w:rPr>
              <w:t>PM</w:t>
            </w:r>
            <w:r w:rsidR="003928CB">
              <w:rPr>
                <w:rFonts w:ascii="Arial" w:hAnsi="Arial"/>
                <w:color w:val="0000FF"/>
                <w:sz w:val="22"/>
              </w:rPr>
              <w:t xml:space="preserve">  </w:t>
            </w:r>
          </w:p>
        </w:tc>
      </w:tr>
      <w:tr w:rsidR="00AA1E28" w:rsidRPr="00CE7F56" w:rsidTr="00CE7F56">
        <w:trPr>
          <w:trHeight w:val="52"/>
        </w:trPr>
        <w:tc>
          <w:tcPr>
            <w:tcW w:w="2455" w:type="dxa"/>
          </w:tcPr>
          <w:p w:rsidR="00AA1E28" w:rsidRPr="00CE7F56" w:rsidRDefault="00AA1E28">
            <w:pPr>
              <w:rPr>
                <w:rFonts w:ascii="Arial" w:hAnsi="Arial"/>
                <w:sz w:val="22"/>
              </w:rPr>
            </w:pPr>
            <w:r w:rsidRPr="00CE7F56">
              <w:rPr>
                <w:rFonts w:ascii="Arial" w:hAnsi="Arial"/>
                <w:sz w:val="22"/>
              </w:rPr>
              <w:t>Course semester credit hours:</w:t>
            </w:r>
          </w:p>
        </w:tc>
        <w:tc>
          <w:tcPr>
            <w:tcW w:w="6650" w:type="dxa"/>
            <w:shd w:val="pct5" w:color="auto" w:fill="auto"/>
          </w:tcPr>
          <w:p w:rsidR="00AA1E28" w:rsidRPr="00CE7F56" w:rsidRDefault="0042252E" w:rsidP="0042252E">
            <w:pPr>
              <w:rPr>
                <w:rFonts w:ascii="Arial" w:hAnsi="Arial"/>
                <w:sz w:val="22"/>
              </w:rPr>
            </w:pPr>
            <w:r>
              <w:rPr>
                <w:rFonts w:ascii="Arial" w:hAnsi="Arial"/>
                <w:sz w:val="22"/>
              </w:rPr>
              <w:t>1</w:t>
            </w:r>
            <w:r w:rsidR="00AA1E28" w:rsidRPr="00CE7F56">
              <w:rPr>
                <w:rFonts w:ascii="Arial" w:hAnsi="Arial"/>
                <w:sz w:val="22"/>
              </w:rPr>
              <w:t xml:space="preserve"> Semester Credit hour</w:t>
            </w:r>
          </w:p>
        </w:tc>
      </w:tr>
      <w:tr w:rsidR="00AA1E28" w:rsidRPr="00CE7F56" w:rsidTr="00CE7F56">
        <w:trPr>
          <w:trHeight w:val="52"/>
        </w:trPr>
        <w:tc>
          <w:tcPr>
            <w:tcW w:w="2455" w:type="dxa"/>
          </w:tcPr>
          <w:p w:rsidR="00AA1E28" w:rsidRPr="00CE7F56" w:rsidRDefault="00AA1E28">
            <w:pPr>
              <w:rPr>
                <w:rFonts w:ascii="Arial" w:hAnsi="Arial"/>
                <w:sz w:val="22"/>
              </w:rPr>
            </w:pPr>
            <w:r w:rsidRPr="00CE7F56">
              <w:rPr>
                <w:rFonts w:ascii="Arial" w:hAnsi="Arial"/>
                <w:sz w:val="22"/>
              </w:rPr>
              <w:t>Course contact hours:</w:t>
            </w:r>
          </w:p>
        </w:tc>
        <w:tc>
          <w:tcPr>
            <w:tcW w:w="6650" w:type="dxa"/>
            <w:shd w:val="pct5" w:color="auto" w:fill="auto"/>
          </w:tcPr>
          <w:p w:rsidR="00AA1E28" w:rsidRPr="00CE7F56" w:rsidRDefault="00AA1E28">
            <w:pPr>
              <w:rPr>
                <w:rFonts w:ascii="Arial" w:hAnsi="Arial"/>
                <w:sz w:val="22"/>
              </w:rPr>
            </w:pPr>
            <w:r w:rsidRPr="00CE7F56">
              <w:rPr>
                <w:rFonts w:ascii="Arial" w:hAnsi="Arial"/>
                <w:sz w:val="22"/>
              </w:rPr>
              <w:t>48 hrs laboratory</w:t>
            </w:r>
          </w:p>
        </w:tc>
      </w:tr>
      <w:tr w:rsidR="00AA1E28" w:rsidRPr="00CE7F56" w:rsidTr="00CE7F56">
        <w:trPr>
          <w:trHeight w:val="52"/>
        </w:trPr>
        <w:tc>
          <w:tcPr>
            <w:tcW w:w="2455" w:type="dxa"/>
          </w:tcPr>
          <w:p w:rsidR="00AA1E28" w:rsidRPr="00CE7F56" w:rsidRDefault="00AA1E28">
            <w:pPr>
              <w:rPr>
                <w:rFonts w:ascii="Arial" w:hAnsi="Arial"/>
                <w:sz w:val="22"/>
              </w:rPr>
            </w:pPr>
            <w:r w:rsidRPr="00CE7F56">
              <w:rPr>
                <w:rFonts w:ascii="Arial" w:hAnsi="Arial"/>
                <w:sz w:val="22"/>
              </w:rPr>
              <w:t>Course length:</w:t>
            </w:r>
          </w:p>
        </w:tc>
        <w:tc>
          <w:tcPr>
            <w:tcW w:w="6650" w:type="dxa"/>
            <w:shd w:val="pct5" w:color="auto" w:fill="auto"/>
          </w:tcPr>
          <w:p w:rsidR="00AA1E28" w:rsidRPr="00CE7F56" w:rsidRDefault="0042252E">
            <w:pPr>
              <w:rPr>
                <w:rFonts w:ascii="Arial" w:hAnsi="Arial"/>
                <w:sz w:val="22"/>
              </w:rPr>
            </w:pPr>
            <w:r>
              <w:rPr>
                <w:rFonts w:ascii="Arial" w:hAnsi="Arial"/>
                <w:sz w:val="22"/>
              </w:rPr>
              <w:t>4</w:t>
            </w:r>
            <w:r w:rsidR="00FC381C">
              <w:rPr>
                <w:rFonts w:ascii="Arial" w:hAnsi="Arial"/>
                <w:sz w:val="22"/>
              </w:rPr>
              <w:t xml:space="preserve"> </w:t>
            </w:r>
            <w:r w:rsidR="00AA1E28" w:rsidRPr="00CE7F56">
              <w:rPr>
                <w:rFonts w:ascii="Arial" w:hAnsi="Arial"/>
                <w:sz w:val="22"/>
              </w:rPr>
              <w:t>weeks</w:t>
            </w:r>
            <w:r w:rsidR="006D2A02">
              <w:rPr>
                <w:rFonts w:ascii="Arial" w:hAnsi="Arial"/>
                <w:sz w:val="22"/>
              </w:rPr>
              <w:t xml:space="preserve"> (+ 2 days)</w:t>
            </w:r>
          </w:p>
        </w:tc>
      </w:tr>
      <w:tr w:rsidR="00AA1E28" w:rsidRPr="00CE7F56" w:rsidTr="00CE7F56">
        <w:trPr>
          <w:trHeight w:val="52"/>
        </w:trPr>
        <w:tc>
          <w:tcPr>
            <w:tcW w:w="2455" w:type="dxa"/>
          </w:tcPr>
          <w:p w:rsidR="00AA1E28" w:rsidRPr="00CE7F56" w:rsidRDefault="00AA1E28">
            <w:pPr>
              <w:rPr>
                <w:rFonts w:ascii="Arial" w:hAnsi="Arial"/>
                <w:sz w:val="22"/>
              </w:rPr>
            </w:pPr>
            <w:r w:rsidRPr="00CE7F56">
              <w:rPr>
                <w:rFonts w:ascii="Arial" w:hAnsi="Arial"/>
                <w:sz w:val="22"/>
              </w:rPr>
              <w:t>Instruction type:</w:t>
            </w:r>
          </w:p>
        </w:tc>
        <w:tc>
          <w:tcPr>
            <w:tcW w:w="6650" w:type="dxa"/>
            <w:shd w:val="pct5" w:color="auto" w:fill="auto"/>
          </w:tcPr>
          <w:p w:rsidR="00AA1E28" w:rsidRPr="00CE7F56" w:rsidRDefault="00AA1E28" w:rsidP="0042252E">
            <w:pPr>
              <w:rPr>
                <w:rFonts w:ascii="Arial" w:hAnsi="Arial"/>
                <w:sz w:val="22"/>
              </w:rPr>
            </w:pPr>
            <w:r w:rsidRPr="00CE7F56">
              <w:rPr>
                <w:rFonts w:ascii="Arial" w:hAnsi="Arial"/>
                <w:sz w:val="22"/>
              </w:rPr>
              <w:t>In-person, lab</w:t>
            </w:r>
            <w:r w:rsidR="0079281D" w:rsidRPr="00CE7F56">
              <w:rPr>
                <w:rFonts w:ascii="Arial" w:hAnsi="Arial"/>
                <w:sz w:val="22"/>
              </w:rPr>
              <w:t xml:space="preserve">; </w:t>
            </w:r>
          </w:p>
        </w:tc>
      </w:tr>
    </w:tbl>
    <w:p w:rsidR="0079281D" w:rsidRPr="00AD241C" w:rsidRDefault="0079281D">
      <w:pPr>
        <w:rPr>
          <w:rFonts w:ascii="Arial" w:hAnsi="Arial"/>
          <w:sz w:val="22"/>
        </w:rPr>
      </w:pPr>
    </w:p>
    <w:p w:rsidR="00AA1E28" w:rsidRPr="00AD241C" w:rsidRDefault="00AA1E28">
      <w:pPr>
        <w:rPr>
          <w:rFonts w:ascii="Arial" w:hAnsi="Arial"/>
          <w:sz w:val="22"/>
        </w:rPr>
      </w:pPr>
    </w:p>
    <w:tbl>
      <w:tblPr>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24"/>
        <w:gridCol w:w="6681"/>
      </w:tblGrid>
      <w:tr w:rsidR="00AA1E28" w:rsidRPr="00CE7F56" w:rsidTr="00CE7F56">
        <w:trPr>
          <w:trHeight w:val="328"/>
        </w:trPr>
        <w:tc>
          <w:tcPr>
            <w:tcW w:w="2424" w:type="dxa"/>
          </w:tcPr>
          <w:p w:rsidR="00AA1E28" w:rsidRPr="00CE7F56" w:rsidRDefault="00AA1E28">
            <w:pPr>
              <w:rPr>
                <w:rFonts w:ascii="Arial" w:hAnsi="Arial"/>
                <w:sz w:val="22"/>
              </w:rPr>
            </w:pPr>
            <w:r w:rsidRPr="00CE7F56">
              <w:rPr>
                <w:rFonts w:ascii="Arial" w:hAnsi="Arial"/>
                <w:sz w:val="22"/>
              </w:rPr>
              <w:t>Instructor:</w:t>
            </w:r>
          </w:p>
        </w:tc>
        <w:tc>
          <w:tcPr>
            <w:tcW w:w="6681" w:type="dxa"/>
          </w:tcPr>
          <w:p w:rsidR="00AA1E28" w:rsidRPr="00CE7F56" w:rsidRDefault="00C421ED" w:rsidP="00755372">
            <w:pPr>
              <w:rPr>
                <w:rFonts w:ascii="Arial" w:hAnsi="Arial"/>
                <w:color w:val="0000FF"/>
                <w:sz w:val="22"/>
              </w:rPr>
            </w:pPr>
            <w:r>
              <w:rPr>
                <w:rFonts w:ascii="Arial" w:hAnsi="Arial"/>
                <w:color w:val="0000FF"/>
                <w:sz w:val="22"/>
              </w:rPr>
              <w:t>Dr. Tom Loesch</w:t>
            </w:r>
          </w:p>
        </w:tc>
      </w:tr>
      <w:tr w:rsidR="00AA1E28" w:rsidRPr="00CE7F56" w:rsidTr="00CE7F56">
        <w:trPr>
          <w:trHeight w:val="328"/>
        </w:trPr>
        <w:tc>
          <w:tcPr>
            <w:tcW w:w="2424" w:type="dxa"/>
          </w:tcPr>
          <w:p w:rsidR="00AA1E28" w:rsidRPr="00CE7F56" w:rsidRDefault="00AA1E28">
            <w:pPr>
              <w:rPr>
                <w:rFonts w:ascii="Arial" w:hAnsi="Arial"/>
                <w:sz w:val="22"/>
              </w:rPr>
            </w:pPr>
            <w:r w:rsidRPr="00CE7F56">
              <w:rPr>
                <w:rFonts w:ascii="Arial" w:hAnsi="Arial"/>
                <w:sz w:val="22"/>
              </w:rPr>
              <w:t>Phone:</w:t>
            </w:r>
          </w:p>
        </w:tc>
        <w:tc>
          <w:tcPr>
            <w:tcW w:w="6681" w:type="dxa"/>
          </w:tcPr>
          <w:p w:rsidR="00AA1E28" w:rsidRPr="00CE7F56" w:rsidRDefault="00AA1E28">
            <w:pPr>
              <w:rPr>
                <w:rFonts w:ascii="Arial" w:hAnsi="Arial"/>
                <w:sz w:val="22"/>
              </w:rPr>
            </w:pPr>
            <w:r w:rsidRPr="00CE7F56">
              <w:rPr>
                <w:rFonts w:ascii="Arial" w:hAnsi="Arial"/>
                <w:sz w:val="22"/>
              </w:rPr>
              <w:t>713-718-7771</w:t>
            </w:r>
          </w:p>
        </w:tc>
      </w:tr>
      <w:tr w:rsidR="00AA1E28" w:rsidRPr="00CE7F56" w:rsidTr="00CE7F56">
        <w:trPr>
          <w:trHeight w:val="328"/>
        </w:trPr>
        <w:tc>
          <w:tcPr>
            <w:tcW w:w="2424" w:type="dxa"/>
          </w:tcPr>
          <w:p w:rsidR="00AA1E28" w:rsidRPr="00CE7F56" w:rsidRDefault="00AA1E28">
            <w:pPr>
              <w:rPr>
                <w:rFonts w:ascii="Arial" w:hAnsi="Arial"/>
                <w:sz w:val="22"/>
              </w:rPr>
            </w:pPr>
            <w:r w:rsidRPr="00CE7F56">
              <w:rPr>
                <w:rFonts w:ascii="Arial" w:hAnsi="Arial"/>
                <w:sz w:val="22"/>
              </w:rPr>
              <w:t>Email address:</w:t>
            </w:r>
          </w:p>
        </w:tc>
        <w:tc>
          <w:tcPr>
            <w:tcW w:w="6681" w:type="dxa"/>
          </w:tcPr>
          <w:p w:rsidR="00AA1E28" w:rsidRPr="00CE7F56" w:rsidRDefault="00C421ED">
            <w:pPr>
              <w:rPr>
                <w:rFonts w:ascii="Arial" w:hAnsi="Arial"/>
                <w:sz w:val="22"/>
              </w:rPr>
            </w:pPr>
            <w:r>
              <w:rPr>
                <w:rFonts w:ascii="Arial" w:hAnsi="Arial"/>
                <w:sz w:val="22"/>
              </w:rPr>
              <w:t>Tom.loesch@hccs.edu</w:t>
            </w:r>
          </w:p>
        </w:tc>
      </w:tr>
      <w:tr w:rsidR="00AA1E28" w:rsidRPr="00CE7F56" w:rsidTr="00CE7F56">
        <w:trPr>
          <w:trHeight w:val="328"/>
        </w:trPr>
        <w:tc>
          <w:tcPr>
            <w:tcW w:w="2424" w:type="dxa"/>
          </w:tcPr>
          <w:p w:rsidR="00AA1E28" w:rsidRPr="00CE7F56" w:rsidRDefault="00AA1E28">
            <w:pPr>
              <w:rPr>
                <w:rFonts w:ascii="Arial" w:hAnsi="Arial"/>
                <w:sz w:val="22"/>
              </w:rPr>
            </w:pPr>
            <w:r w:rsidRPr="00CE7F56">
              <w:rPr>
                <w:rFonts w:ascii="Arial" w:hAnsi="Arial"/>
                <w:sz w:val="22"/>
              </w:rPr>
              <w:t>Office</w:t>
            </w:r>
            <w:r w:rsidR="0079281D" w:rsidRPr="00CE7F56">
              <w:rPr>
                <w:rFonts w:ascii="Arial" w:hAnsi="Arial"/>
                <w:sz w:val="22"/>
              </w:rPr>
              <w:t xml:space="preserve"> location and hours:</w:t>
            </w:r>
          </w:p>
        </w:tc>
        <w:tc>
          <w:tcPr>
            <w:tcW w:w="6681" w:type="dxa"/>
          </w:tcPr>
          <w:p w:rsidR="0079281D" w:rsidRPr="00CE7F56" w:rsidRDefault="00755372">
            <w:pPr>
              <w:rPr>
                <w:rFonts w:ascii="Arial" w:hAnsi="Arial"/>
                <w:sz w:val="22"/>
              </w:rPr>
            </w:pPr>
            <w:r w:rsidRPr="00CE7F56">
              <w:rPr>
                <w:rFonts w:ascii="Arial" w:hAnsi="Arial"/>
                <w:sz w:val="22"/>
              </w:rPr>
              <w:t>Stafford Campus</w:t>
            </w:r>
            <w:r w:rsidR="0079281D" w:rsidRPr="00CE7F56">
              <w:rPr>
                <w:rFonts w:ascii="Arial" w:hAnsi="Arial"/>
                <w:sz w:val="22"/>
              </w:rPr>
              <w:t xml:space="preserve">, Rm. </w:t>
            </w:r>
            <w:r w:rsidR="00E81DEB">
              <w:rPr>
                <w:rFonts w:ascii="Arial" w:hAnsi="Arial"/>
                <w:sz w:val="22"/>
              </w:rPr>
              <w:t>S1</w:t>
            </w:r>
            <w:r w:rsidR="00DC0D18">
              <w:rPr>
                <w:rFonts w:ascii="Arial" w:hAnsi="Arial"/>
                <w:sz w:val="22"/>
              </w:rPr>
              <w:t>1</w:t>
            </w:r>
            <w:r w:rsidR="00C421ED">
              <w:rPr>
                <w:rFonts w:ascii="Arial" w:hAnsi="Arial"/>
                <w:sz w:val="22"/>
              </w:rPr>
              <w:t>3</w:t>
            </w:r>
          </w:p>
          <w:p w:rsidR="00AA1E28" w:rsidRPr="00CE7F56" w:rsidRDefault="00B51FC9" w:rsidP="00FC381C">
            <w:pPr>
              <w:rPr>
                <w:rFonts w:ascii="Arial" w:hAnsi="Arial"/>
                <w:sz w:val="22"/>
              </w:rPr>
            </w:pPr>
            <w:r>
              <w:rPr>
                <w:rFonts w:ascii="Arial" w:hAnsi="Arial"/>
                <w:sz w:val="22"/>
              </w:rPr>
              <w:t>Mon</w:t>
            </w:r>
            <w:r w:rsidR="00C421ED">
              <w:rPr>
                <w:rFonts w:ascii="Arial" w:hAnsi="Arial"/>
                <w:sz w:val="22"/>
              </w:rPr>
              <w:t xml:space="preserve">-Friday </w:t>
            </w:r>
            <w:r w:rsidR="00FC381C">
              <w:rPr>
                <w:rFonts w:ascii="Arial" w:hAnsi="Arial"/>
                <w:sz w:val="22"/>
              </w:rPr>
              <w:t>9</w:t>
            </w:r>
            <w:r>
              <w:rPr>
                <w:rFonts w:ascii="Arial" w:hAnsi="Arial"/>
                <w:sz w:val="22"/>
              </w:rPr>
              <w:t>:00 a.m.-</w:t>
            </w:r>
            <w:r w:rsidR="00C421ED">
              <w:rPr>
                <w:rFonts w:ascii="Arial" w:hAnsi="Arial"/>
                <w:sz w:val="22"/>
              </w:rPr>
              <w:t xml:space="preserve"> 4:00 PM or by appointment</w:t>
            </w:r>
          </w:p>
        </w:tc>
      </w:tr>
    </w:tbl>
    <w:p w:rsidR="0079281D" w:rsidRPr="00AD241C" w:rsidRDefault="0079281D">
      <w:pPr>
        <w:rPr>
          <w:sz w:val="22"/>
        </w:rPr>
      </w:pPr>
    </w:p>
    <w:p w:rsidR="00E81DEB" w:rsidRPr="00C40E3A" w:rsidRDefault="0079281D" w:rsidP="00E81DEB">
      <w:pPr>
        <w:rPr>
          <w:rFonts w:ascii="Arial" w:hAnsi="Arial" w:cs="Arial"/>
          <w:sz w:val="22"/>
          <w:u w:val="single"/>
        </w:rPr>
      </w:pPr>
      <w:r w:rsidRPr="00C40E3A">
        <w:rPr>
          <w:rFonts w:ascii="Arial" w:hAnsi="Arial" w:cs="Arial"/>
          <w:sz w:val="22"/>
          <w:u w:val="single"/>
        </w:rPr>
        <w:t>Course Description:</w:t>
      </w:r>
    </w:p>
    <w:p w:rsidR="00E81DEB" w:rsidRPr="00C40E3A" w:rsidRDefault="00E81DEB" w:rsidP="00E81DEB">
      <w:pPr>
        <w:rPr>
          <w:rFonts w:ascii="Arial" w:hAnsi="Arial" w:cs="Arial"/>
          <w:sz w:val="22"/>
          <w:u w:val="single"/>
        </w:rPr>
      </w:pPr>
      <w:r w:rsidRPr="00C40E3A">
        <w:rPr>
          <w:rFonts w:ascii="Arial" w:hAnsi="Arial" w:cs="Arial"/>
          <w:sz w:val="22"/>
          <w:szCs w:val="22"/>
        </w:rPr>
        <w:t>Study of micro</w:t>
      </w:r>
      <w:r w:rsidR="00C40E3A">
        <w:rPr>
          <w:rFonts w:ascii="Arial" w:hAnsi="Arial" w:cs="Arial"/>
          <w:sz w:val="22"/>
          <w:szCs w:val="22"/>
        </w:rPr>
        <w:t xml:space="preserve">organisms including morphology, </w:t>
      </w:r>
      <w:r w:rsidRPr="00C40E3A">
        <w:rPr>
          <w:rFonts w:ascii="Arial" w:hAnsi="Arial" w:cs="Arial"/>
          <w:sz w:val="22"/>
          <w:szCs w:val="22"/>
        </w:rPr>
        <w:t xml:space="preserve">metabolism, taxonomy, culture techniques, microbial genetics, immunology, bacteriology, virology, mycology, parasitology, and diseases. </w:t>
      </w:r>
      <w:r w:rsidR="00C40E3A">
        <w:rPr>
          <w:rFonts w:ascii="Arial" w:hAnsi="Arial" w:cs="Arial"/>
          <w:sz w:val="22"/>
          <w:szCs w:val="22"/>
        </w:rPr>
        <w:t xml:space="preserve"> </w:t>
      </w:r>
      <w:r w:rsidRPr="00C40E3A">
        <w:rPr>
          <w:rFonts w:ascii="Arial" w:hAnsi="Arial" w:cs="Arial"/>
          <w:sz w:val="22"/>
          <w:szCs w:val="22"/>
        </w:rPr>
        <w:t xml:space="preserve">Core Curriculum Course. </w:t>
      </w:r>
    </w:p>
    <w:p w:rsidR="00DC79E4" w:rsidRDefault="00DC79E4">
      <w:pPr>
        <w:rPr>
          <w:rFonts w:ascii="Arial" w:hAnsi="Arial"/>
          <w:sz w:val="22"/>
        </w:rPr>
      </w:pPr>
    </w:p>
    <w:p w:rsidR="00DC79E4" w:rsidRDefault="00DC79E4" w:rsidP="00DC79E4">
      <w:pPr>
        <w:rPr>
          <w:rFonts w:ascii="Arial" w:hAnsi="Arial"/>
          <w:sz w:val="22"/>
        </w:rPr>
      </w:pPr>
      <w:r w:rsidRPr="003B697B">
        <w:rPr>
          <w:rFonts w:ascii="Arial" w:hAnsi="Arial"/>
          <w:sz w:val="22"/>
        </w:rPr>
        <w:t xml:space="preserve">You are spending a good deal of time, energy and money on this course – please, make the most of your investment!  It takes approximately </w:t>
      </w:r>
      <w:r w:rsidRPr="003B697B">
        <w:rPr>
          <w:rFonts w:ascii="Arial" w:hAnsi="Arial"/>
          <w:b/>
          <w:sz w:val="22"/>
        </w:rPr>
        <w:t>2-3 hours of study time for each hour of class time to master the material</w:t>
      </w:r>
      <w:r w:rsidRPr="003B697B">
        <w:rPr>
          <w:rFonts w:ascii="Arial" w:hAnsi="Arial"/>
          <w:sz w:val="22"/>
        </w:rPr>
        <w:t xml:space="preserve">. This class will have over </w:t>
      </w:r>
      <w:r w:rsidR="0042252E">
        <w:rPr>
          <w:rFonts w:ascii="Arial" w:hAnsi="Arial"/>
          <w:sz w:val="22"/>
        </w:rPr>
        <w:t>48</w:t>
      </w:r>
      <w:r w:rsidRPr="003B697B">
        <w:rPr>
          <w:rFonts w:ascii="Arial" w:hAnsi="Arial"/>
          <w:bCs/>
          <w:sz w:val="22"/>
        </w:rPr>
        <w:t xml:space="preserve"> contact hours</w:t>
      </w:r>
      <w:r w:rsidRPr="003B697B">
        <w:rPr>
          <w:rFonts w:ascii="Arial" w:hAnsi="Arial"/>
          <w:sz w:val="22"/>
        </w:rPr>
        <w:t xml:space="preserve"> (</w:t>
      </w:r>
      <w:r w:rsidR="0042252E">
        <w:rPr>
          <w:rFonts w:ascii="Arial" w:hAnsi="Arial"/>
          <w:sz w:val="22"/>
        </w:rPr>
        <w:t>1</w:t>
      </w:r>
      <w:r w:rsidRPr="003B697B">
        <w:rPr>
          <w:rFonts w:ascii="Arial" w:hAnsi="Arial"/>
          <w:sz w:val="22"/>
        </w:rPr>
        <w:t xml:space="preserve"> hr. credit)</w:t>
      </w:r>
      <w:r w:rsidR="0042252E">
        <w:rPr>
          <w:rFonts w:ascii="Arial" w:hAnsi="Arial"/>
          <w:sz w:val="22"/>
        </w:rPr>
        <w:t>.</w:t>
      </w:r>
      <w:r w:rsidRPr="003B697B">
        <w:rPr>
          <w:rFonts w:ascii="Arial" w:hAnsi="Arial"/>
          <w:sz w:val="22"/>
        </w:rPr>
        <w:t xml:space="preserve">  </w:t>
      </w:r>
    </w:p>
    <w:p w:rsidR="00DC79E4" w:rsidRDefault="00DC79E4" w:rsidP="00DC79E4">
      <w:pPr>
        <w:rPr>
          <w:rFonts w:ascii="Arial" w:hAnsi="Arial"/>
          <w:sz w:val="22"/>
        </w:rPr>
      </w:pPr>
    </w:p>
    <w:p w:rsidR="00DC79E4" w:rsidRPr="00F741EB" w:rsidRDefault="00DC79E4" w:rsidP="00DC79E4">
      <w:pPr>
        <w:rPr>
          <w:rFonts w:ascii="Arial" w:hAnsi="Arial"/>
          <w:bCs/>
          <w:color w:val="FF0000"/>
          <w:sz w:val="22"/>
        </w:rPr>
      </w:pPr>
      <w:r w:rsidRPr="00F741EB">
        <w:rPr>
          <w:rFonts w:ascii="Arial" w:hAnsi="Arial"/>
          <w:bCs/>
          <w:color w:val="FF0000"/>
          <w:sz w:val="22"/>
        </w:rPr>
        <w:t xml:space="preserve">The </w:t>
      </w:r>
      <w:r w:rsidRPr="00F741EB">
        <w:rPr>
          <w:rFonts w:ascii="Arial" w:hAnsi="Arial"/>
          <w:b/>
          <w:bCs/>
          <w:color w:val="FF0000"/>
          <w:sz w:val="22"/>
        </w:rPr>
        <w:t xml:space="preserve">class and study time necessary to succeed in this class will be close to </w:t>
      </w:r>
      <w:r w:rsidR="0042252E">
        <w:rPr>
          <w:rFonts w:ascii="Arial" w:hAnsi="Arial"/>
          <w:b/>
          <w:bCs/>
          <w:color w:val="FF0000"/>
          <w:sz w:val="22"/>
        </w:rPr>
        <w:t>15</w:t>
      </w:r>
      <w:r w:rsidRPr="00F741EB">
        <w:rPr>
          <w:rFonts w:ascii="Arial" w:hAnsi="Arial"/>
          <w:b/>
          <w:bCs/>
          <w:color w:val="FF0000"/>
          <w:sz w:val="22"/>
        </w:rPr>
        <w:t>0 hours (</w:t>
      </w:r>
      <w:r w:rsidR="0042252E">
        <w:rPr>
          <w:rFonts w:ascii="Arial" w:hAnsi="Arial"/>
          <w:b/>
          <w:bCs/>
          <w:color w:val="FF0000"/>
          <w:sz w:val="22"/>
        </w:rPr>
        <w:t>3</w:t>
      </w:r>
      <w:r w:rsidRPr="00F741EB">
        <w:rPr>
          <w:rFonts w:ascii="Arial" w:hAnsi="Arial"/>
          <w:b/>
          <w:bCs/>
          <w:color w:val="FF0000"/>
          <w:sz w:val="22"/>
        </w:rPr>
        <w:t>0 hours per week)!</w:t>
      </w:r>
      <w:r w:rsidRPr="00F741EB">
        <w:rPr>
          <w:rFonts w:ascii="Arial" w:hAnsi="Arial"/>
          <w:bCs/>
          <w:color w:val="FF0000"/>
          <w:sz w:val="22"/>
        </w:rPr>
        <w:t xml:space="preserve"> </w:t>
      </w:r>
    </w:p>
    <w:p w:rsidR="00C000E1" w:rsidRPr="00AD241C" w:rsidRDefault="00C000E1">
      <w:pPr>
        <w:rPr>
          <w:rFonts w:ascii="Arial" w:hAnsi="Arial"/>
          <w:sz w:val="22"/>
        </w:rPr>
      </w:pPr>
    </w:p>
    <w:p w:rsidR="00C000E1" w:rsidRPr="00AD241C" w:rsidRDefault="00C000E1">
      <w:pPr>
        <w:rPr>
          <w:rFonts w:ascii="Arial" w:hAnsi="Arial"/>
          <w:sz w:val="22"/>
        </w:rPr>
      </w:pPr>
    </w:p>
    <w:p w:rsidR="00C000E1" w:rsidRDefault="00C000E1" w:rsidP="00C000E1">
      <w:pPr>
        <w:rPr>
          <w:rFonts w:ascii="Arial" w:hAnsi="Arial"/>
          <w:sz w:val="22"/>
          <w:u w:val="single"/>
        </w:rPr>
      </w:pPr>
      <w:r w:rsidRPr="00AD241C">
        <w:rPr>
          <w:rFonts w:ascii="Arial" w:hAnsi="Arial"/>
          <w:sz w:val="22"/>
          <w:u w:val="single"/>
        </w:rPr>
        <w:t>Course Prerequisites:</w:t>
      </w:r>
    </w:p>
    <w:p w:rsidR="00C40E3A" w:rsidRDefault="00C40E3A" w:rsidP="00C000E1">
      <w:pPr>
        <w:rPr>
          <w:rFonts w:ascii="Arial" w:hAnsi="Arial"/>
          <w:sz w:val="22"/>
          <w:u w:val="single"/>
        </w:rPr>
      </w:pPr>
    </w:p>
    <w:p w:rsidR="00C40E3A" w:rsidRDefault="00C40E3A" w:rsidP="00C40E3A">
      <w:pPr>
        <w:rPr>
          <w:rFonts w:ascii="Arial" w:hAnsi="Arial"/>
          <w:color w:val="FF0000"/>
          <w:sz w:val="22"/>
          <w:u w:val="single"/>
        </w:rPr>
      </w:pPr>
      <w:r w:rsidRPr="00C40E3A">
        <w:rPr>
          <w:rFonts w:ascii="Arial" w:hAnsi="Arial"/>
          <w:color w:val="FF0000"/>
          <w:sz w:val="22"/>
          <w:u w:val="single"/>
        </w:rPr>
        <w:t>General Biology 1406 is a Prerequisite.</w:t>
      </w:r>
    </w:p>
    <w:p w:rsidR="00C40E3A" w:rsidRDefault="00C40E3A" w:rsidP="006D2A02">
      <w:r>
        <w:rPr>
          <w:rStyle w:val="Strong"/>
          <w:sz w:val="17"/>
          <w:szCs w:val="17"/>
        </w:rPr>
        <w:t xml:space="preserve"> </w:t>
      </w:r>
      <w:r w:rsidRPr="00C40E3A">
        <w:rPr>
          <w:rFonts w:ascii="Arial" w:hAnsi="Arial" w:cs="Arial"/>
        </w:rPr>
        <w:t xml:space="preserve">Must </w:t>
      </w:r>
      <w:r w:rsidR="0067431D">
        <w:rPr>
          <w:rFonts w:ascii="Arial" w:hAnsi="Arial" w:cs="Arial"/>
        </w:rPr>
        <w:t>completed</w:t>
      </w:r>
      <w:r w:rsidRPr="00C40E3A">
        <w:rPr>
          <w:rFonts w:ascii="Arial" w:hAnsi="Arial" w:cs="Arial"/>
        </w:rPr>
        <w:t xml:space="preserve"> college-level reading</w:t>
      </w:r>
      <w:r w:rsidRPr="00C40E3A">
        <w:t xml:space="preserve"> and be placed into college-level writing</w:t>
      </w:r>
      <w:r w:rsidR="006D2A02">
        <w:t>.</w:t>
      </w:r>
      <w:r w:rsidRPr="00C40E3A">
        <w:t xml:space="preserve"> </w:t>
      </w:r>
      <w:r w:rsidR="006D2A02">
        <w:t xml:space="preserve">  </w:t>
      </w:r>
      <w:r w:rsidRPr="00C40E3A">
        <w:t>If you have not taken the prerequisite c</w:t>
      </w:r>
      <w:r w:rsidR="003928CB">
        <w:t xml:space="preserve">ourse, your full  understanding </w:t>
      </w:r>
      <w:r w:rsidRPr="00C40E3A">
        <w:t>of the material will be limited and this will affect your grade. Anatomy and Physiology does not replace the required</w:t>
      </w:r>
      <w:r>
        <w:rPr>
          <w:rFonts w:ascii="Arial" w:hAnsi="Arial" w:cs="Arial"/>
        </w:rPr>
        <w:t xml:space="preserve"> </w:t>
      </w:r>
      <w:r w:rsidRPr="00C40E3A">
        <w:t>prerequisite and success in A &amp; P does not predict your grade outcome in Microbiology. </w:t>
      </w:r>
    </w:p>
    <w:p w:rsidR="006D2A02" w:rsidRPr="00C40E3A" w:rsidRDefault="006D2A02" w:rsidP="006D2A02">
      <w:pPr>
        <w:rPr>
          <w:rFonts w:ascii="Arial" w:hAnsi="Arial" w:cs="Arial"/>
        </w:rPr>
      </w:pPr>
    </w:p>
    <w:p w:rsidR="00686E35" w:rsidRPr="00C40E3A" w:rsidRDefault="00A353F3" w:rsidP="00C000E1">
      <w:pPr>
        <w:rPr>
          <w:rFonts w:ascii="Arial" w:hAnsi="Arial"/>
          <w:sz w:val="22"/>
        </w:rPr>
      </w:pPr>
      <w:r w:rsidRPr="00AD241C">
        <w:rPr>
          <w:rFonts w:ascii="Arial" w:hAnsi="Arial"/>
          <w:sz w:val="22"/>
          <w:u w:val="single"/>
        </w:rPr>
        <w:t>Course Goals:</w:t>
      </w:r>
    </w:p>
    <w:p w:rsidR="00A353F3" w:rsidRDefault="00686E35" w:rsidP="00C000E1">
      <w:pPr>
        <w:rPr>
          <w:rFonts w:ascii="Arial" w:hAnsi="Arial"/>
          <w:sz w:val="22"/>
        </w:rPr>
      </w:pPr>
      <w:r w:rsidRPr="00AD241C">
        <w:rPr>
          <w:rFonts w:ascii="Arial" w:hAnsi="Arial"/>
          <w:sz w:val="22"/>
        </w:rPr>
        <w:t xml:space="preserve">This course is intended for students majoring in one of the physical sciences or life sciences, engineering, or for students who are pursuing pre-professional programs in medicine, dentistry, </w:t>
      </w:r>
      <w:r w:rsidR="00C40E3A">
        <w:rPr>
          <w:rFonts w:ascii="Arial" w:hAnsi="Arial"/>
          <w:sz w:val="22"/>
        </w:rPr>
        <w:t xml:space="preserve">nursing, </w:t>
      </w:r>
      <w:r w:rsidRPr="00AD241C">
        <w:rPr>
          <w:rFonts w:ascii="Arial" w:hAnsi="Arial"/>
          <w:sz w:val="22"/>
        </w:rPr>
        <w:t xml:space="preserve">pharmacy, veterinary </w:t>
      </w:r>
      <w:r w:rsidRPr="00AD241C">
        <w:rPr>
          <w:rFonts w:ascii="Arial" w:hAnsi="Arial"/>
          <w:sz w:val="22"/>
        </w:rPr>
        <w:lastRenderedPageBreak/>
        <w:t xml:space="preserve">medicine, or other </w:t>
      </w:r>
      <w:r w:rsidR="00C40E3A">
        <w:rPr>
          <w:rFonts w:ascii="Arial" w:hAnsi="Arial"/>
          <w:sz w:val="22"/>
        </w:rPr>
        <w:t xml:space="preserve">allied </w:t>
      </w:r>
      <w:r w:rsidRPr="00AD241C">
        <w:rPr>
          <w:rFonts w:ascii="Arial" w:hAnsi="Arial"/>
          <w:sz w:val="22"/>
        </w:rPr>
        <w:t>health programs. The course is also beneficial to students who are preparing themselves for higher level science courses in their respective curricula.</w:t>
      </w:r>
    </w:p>
    <w:p w:rsidR="009A244A" w:rsidRDefault="009A244A" w:rsidP="00C000E1">
      <w:pPr>
        <w:rPr>
          <w:rFonts w:ascii="Arial" w:hAnsi="Arial"/>
          <w:sz w:val="22"/>
        </w:rPr>
      </w:pPr>
    </w:p>
    <w:p w:rsidR="009A244A" w:rsidRDefault="009A244A" w:rsidP="00C000E1">
      <w:pPr>
        <w:rPr>
          <w:rFonts w:ascii="Arial" w:hAnsi="Arial"/>
          <w:sz w:val="22"/>
          <w:u w:val="single"/>
        </w:rPr>
      </w:pPr>
      <w:r w:rsidRPr="009A244A">
        <w:rPr>
          <w:rFonts w:ascii="Arial" w:hAnsi="Arial"/>
          <w:sz w:val="22"/>
          <w:u w:val="single"/>
        </w:rPr>
        <w:t>Biology 2</w:t>
      </w:r>
      <w:r w:rsidR="00DE7B10">
        <w:rPr>
          <w:rFonts w:ascii="Arial" w:hAnsi="Arial"/>
          <w:sz w:val="22"/>
          <w:u w:val="single"/>
        </w:rPr>
        <w:t>1</w:t>
      </w:r>
      <w:r w:rsidRPr="009A244A">
        <w:rPr>
          <w:rFonts w:ascii="Arial" w:hAnsi="Arial"/>
          <w:sz w:val="22"/>
          <w:u w:val="single"/>
        </w:rPr>
        <w:t>20 Program Learning Outcomes:</w:t>
      </w:r>
    </w:p>
    <w:p w:rsidR="009A244A" w:rsidRDefault="009A244A" w:rsidP="00C000E1">
      <w:pPr>
        <w:rPr>
          <w:rFonts w:ascii="Arial" w:hAnsi="Arial"/>
          <w:sz w:val="22"/>
          <w:u w:val="single"/>
        </w:rPr>
      </w:pPr>
    </w:p>
    <w:p w:rsidR="009A244A" w:rsidRDefault="009A244A" w:rsidP="009A244A">
      <w:pPr>
        <w:numPr>
          <w:ilvl w:val="0"/>
          <w:numId w:val="8"/>
        </w:numPr>
        <w:rPr>
          <w:rFonts w:ascii="Arial" w:hAnsi="Arial"/>
          <w:sz w:val="22"/>
        </w:rPr>
      </w:pPr>
      <w:r>
        <w:rPr>
          <w:rFonts w:ascii="Arial" w:hAnsi="Arial"/>
          <w:sz w:val="22"/>
        </w:rPr>
        <w:t xml:space="preserve"> To recognize, identify, and describe the structure, function, and significance of microbes.</w:t>
      </w:r>
    </w:p>
    <w:p w:rsidR="009A244A" w:rsidRDefault="009A244A" w:rsidP="009A244A">
      <w:pPr>
        <w:numPr>
          <w:ilvl w:val="0"/>
          <w:numId w:val="8"/>
        </w:numPr>
        <w:rPr>
          <w:rFonts w:ascii="Arial" w:hAnsi="Arial"/>
          <w:sz w:val="22"/>
        </w:rPr>
      </w:pPr>
      <w:r>
        <w:rPr>
          <w:rFonts w:ascii="Arial" w:hAnsi="Arial"/>
          <w:sz w:val="22"/>
        </w:rPr>
        <w:t>To develop standard and accepted laboratory techniques in the field of Microbiology.</w:t>
      </w:r>
    </w:p>
    <w:p w:rsidR="009A244A" w:rsidRPr="009A244A" w:rsidRDefault="009A244A" w:rsidP="009A244A">
      <w:pPr>
        <w:numPr>
          <w:ilvl w:val="0"/>
          <w:numId w:val="8"/>
        </w:numPr>
        <w:rPr>
          <w:rFonts w:ascii="Arial" w:hAnsi="Arial"/>
          <w:sz w:val="22"/>
        </w:rPr>
      </w:pPr>
      <w:r>
        <w:rPr>
          <w:rFonts w:ascii="Arial" w:hAnsi="Arial"/>
          <w:sz w:val="22"/>
        </w:rPr>
        <w:t>To develop attitudes and work habits applicable to the healthcare field.</w:t>
      </w:r>
    </w:p>
    <w:p w:rsidR="00C000E1" w:rsidRPr="00AD241C" w:rsidRDefault="00C000E1" w:rsidP="00C000E1">
      <w:pPr>
        <w:rPr>
          <w:rFonts w:ascii="Arial" w:hAnsi="Arial"/>
          <w:sz w:val="22"/>
        </w:rPr>
      </w:pPr>
    </w:p>
    <w:p w:rsidR="00686E35" w:rsidRPr="00E12E26" w:rsidRDefault="00446F8A">
      <w:pPr>
        <w:rPr>
          <w:rFonts w:ascii="Arial" w:hAnsi="Arial"/>
          <w:u w:val="single"/>
        </w:rPr>
      </w:pPr>
      <w:r w:rsidRPr="00E12E26">
        <w:rPr>
          <w:rFonts w:ascii="Arial" w:hAnsi="Arial"/>
          <w:u w:val="single"/>
        </w:rPr>
        <w:t>Course Student Learning Outcomes:</w:t>
      </w:r>
    </w:p>
    <w:p w:rsidR="00E12E26" w:rsidRPr="00E12E26" w:rsidRDefault="00E12E26" w:rsidP="00E12E26">
      <w:pPr>
        <w:pStyle w:val="NoSpacing"/>
        <w:rPr>
          <w:rFonts w:ascii="Arial" w:hAnsi="Arial" w:cs="Arial"/>
        </w:rPr>
      </w:pPr>
      <w:r w:rsidRPr="00E12E26">
        <w:rPr>
          <w:rFonts w:ascii="Arial" w:hAnsi="Arial" w:cs="Arial"/>
        </w:rPr>
        <w:t>“The following Student Learning Outcomes with their associated assessment criteria are not meant to be all inclusive, and are meant to be used along with all other course learning outcomes and assessment devices, listed under Course Objectives, in the determination of the student’s final course grade.  Completion of the specific Student Learning Outcomes listed below, at any assessment grading level, does NOT and will NOT guarantee the student that final course grade at the end of the semester!</w:t>
      </w:r>
    </w:p>
    <w:p w:rsidR="00E12E26" w:rsidRPr="00AD241C" w:rsidRDefault="00E12E26">
      <w:pPr>
        <w:rPr>
          <w:rFonts w:ascii="Arial" w:hAnsi="Arial"/>
          <w:sz w:val="22"/>
          <w:u w:val="single"/>
        </w:rPr>
      </w:pPr>
    </w:p>
    <w:p w:rsidR="002C02A4" w:rsidRDefault="00121FE7" w:rsidP="00121FE7">
      <w:pPr>
        <w:numPr>
          <w:ilvl w:val="0"/>
          <w:numId w:val="9"/>
        </w:numPr>
        <w:rPr>
          <w:rFonts w:ascii="Arial" w:hAnsi="Arial" w:cs="Arial"/>
          <w:sz w:val="22"/>
          <w:szCs w:val="22"/>
        </w:rPr>
      </w:pPr>
      <w:r>
        <w:rPr>
          <w:rFonts w:ascii="Arial" w:hAnsi="Arial" w:cs="Arial"/>
          <w:sz w:val="22"/>
          <w:szCs w:val="22"/>
        </w:rPr>
        <w:t xml:space="preserve"> The student will recognize and compare the structure and function of microbes (and their respective organelles) including bacteria, fungi, viruses, selected protozoa, and helminthes.</w:t>
      </w:r>
    </w:p>
    <w:p w:rsidR="00121FE7" w:rsidRDefault="00121FE7" w:rsidP="00121FE7">
      <w:pPr>
        <w:numPr>
          <w:ilvl w:val="0"/>
          <w:numId w:val="9"/>
        </w:numPr>
        <w:rPr>
          <w:rFonts w:ascii="Arial" w:hAnsi="Arial" w:cs="Arial"/>
          <w:sz w:val="22"/>
          <w:szCs w:val="22"/>
        </w:rPr>
      </w:pPr>
      <w:r>
        <w:rPr>
          <w:rFonts w:ascii="Arial" w:hAnsi="Arial" w:cs="Arial"/>
          <w:sz w:val="22"/>
          <w:szCs w:val="22"/>
        </w:rPr>
        <w:t>The student will explain the process of identification and classification of microbes.</w:t>
      </w:r>
    </w:p>
    <w:p w:rsidR="00121FE7" w:rsidRDefault="00121FE7" w:rsidP="00121FE7">
      <w:pPr>
        <w:numPr>
          <w:ilvl w:val="0"/>
          <w:numId w:val="9"/>
        </w:numPr>
        <w:rPr>
          <w:rFonts w:ascii="Arial" w:hAnsi="Arial" w:cs="Arial"/>
          <w:sz w:val="22"/>
          <w:szCs w:val="22"/>
        </w:rPr>
      </w:pPr>
      <w:r>
        <w:rPr>
          <w:rFonts w:ascii="Arial" w:hAnsi="Arial" w:cs="Arial"/>
          <w:sz w:val="22"/>
          <w:szCs w:val="22"/>
        </w:rPr>
        <w:t>The student will explain the clonal selection theory of Adaptive Immunity.</w:t>
      </w:r>
    </w:p>
    <w:p w:rsidR="00121FE7" w:rsidRDefault="00121FE7" w:rsidP="00121FE7">
      <w:pPr>
        <w:numPr>
          <w:ilvl w:val="0"/>
          <w:numId w:val="9"/>
        </w:numPr>
        <w:rPr>
          <w:rFonts w:ascii="Arial" w:hAnsi="Arial" w:cs="Arial"/>
          <w:sz w:val="22"/>
          <w:szCs w:val="22"/>
        </w:rPr>
      </w:pPr>
      <w:r>
        <w:rPr>
          <w:rFonts w:ascii="Arial" w:hAnsi="Arial" w:cs="Arial"/>
          <w:sz w:val="22"/>
          <w:szCs w:val="22"/>
        </w:rPr>
        <w:t>The student will demonstrate aseptic technique in the laboratory and an understanding of microbial control.</w:t>
      </w:r>
    </w:p>
    <w:p w:rsidR="00121FE7" w:rsidRDefault="00121FE7" w:rsidP="00121FE7">
      <w:pPr>
        <w:numPr>
          <w:ilvl w:val="0"/>
          <w:numId w:val="9"/>
        </w:numPr>
        <w:rPr>
          <w:rFonts w:ascii="Arial" w:hAnsi="Arial" w:cs="Arial"/>
          <w:sz w:val="22"/>
          <w:szCs w:val="22"/>
        </w:rPr>
      </w:pPr>
      <w:r>
        <w:rPr>
          <w:rFonts w:ascii="Arial" w:hAnsi="Arial" w:cs="Arial"/>
          <w:sz w:val="22"/>
          <w:szCs w:val="22"/>
        </w:rPr>
        <w:t>The student will exhibit competence with Microscopy, including the use of the</w:t>
      </w:r>
    </w:p>
    <w:p w:rsidR="00121FE7" w:rsidRDefault="005D059D" w:rsidP="00121FE7">
      <w:pPr>
        <w:ind w:left="1080"/>
        <w:rPr>
          <w:rFonts w:ascii="Arial" w:hAnsi="Arial" w:cs="Arial"/>
          <w:sz w:val="22"/>
          <w:szCs w:val="22"/>
        </w:rPr>
      </w:pPr>
      <w:r>
        <w:rPr>
          <w:rFonts w:ascii="Arial" w:hAnsi="Arial" w:cs="Arial"/>
          <w:sz w:val="22"/>
          <w:szCs w:val="22"/>
        </w:rPr>
        <w:t>o</w:t>
      </w:r>
      <w:r w:rsidR="00121FE7">
        <w:rPr>
          <w:rFonts w:ascii="Arial" w:hAnsi="Arial" w:cs="Arial"/>
          <w:sz w:val="22"/>
          <w:szCs w:val="22"/>
        </w:rPr>
        <w:t>il immersion objective lens.</w:t>
      </w:r>
    </w:p>
    <w:p w:rsidR="005D059D" w:rsidRDefault="005D059D" w:rsidP="005D059D">
      <w:pPr>
        <w:numPr>
          <w:ilvl w:val="0"/>
          <w:numId w:val="9"/>
        </w:numPr>
        <w:rPr>
          <w:rFonts w:ascii="Arial" w:hAnsi="Arial" w:cs="Arial"/>
          <w:sz w:val="22"/>
          <w:szCs w:val="22"/>
        </w:rPr>
      </w:pPr>
      <w:r>
        <w:rPr>
          <w:rFonts w:ascii="Arial" w:hAnsi="Arial" w:cs="Arial"/>
          <w:sz w:val="22"/>
          <w:szCs w:val="22"/>
        </w:rPr>
        <w:t xml:space="preserve"> The student will develop the habit of reliable attendance by being absent from class no more than four times per semester.</w:t>
      </w:r>
    </w:p>
    <w:p w:rsidR="005D059D" w:rsidRPr="00121FE7" w:rsidRDefault="005D059D" w:rsidP="005D059D">
      <w:pPr>
        <w:numPr>
          <w:ilvl w:val="0"/>
          <w:numId w:val="9"/>
        </w:numPr>
        <w:rPr>
          <w:rFonts w:ascii="Arial" w:hAnsi="Arial" w:cs="Arial"/>
          <w:sz w:val="22"/>
          <w:szCs w:val="22"/>
        </w:rPr>
      </w:pPr>
      <w:r>
        <w:rPr>
          <w:rFonts w:ascii="Arial" w:hAnsi="Arial" w:cs="Arial"/>
          <w:sz w:val="22"/>
          <w:szCs w:val="22"/>
        </w:rPr>
        <w:t>The student will demonstrate punctuality in class attendance and in the submission of class assignments by the deadline.</w:t>
      </w:r>
    </w:p>
    <w:p w:rsidR="00446F8A" w:rsidRPr="00AD241C" w:rsidRDefault="00446F8A">
      <w:pPr>
        <w:rPr>
          <w:rFonts w:ascii="Arial" w:hAnsi="Arial"/>
          <w:sz w:val="22"/>
        </w:rPr>
      </w:pPr>
    </w:p>
    <w:p w:rsidR="00C000E1" w:rsidRPr="00AD241C" w:rsidRDefault="00C000E1">
      <w:pPr>
        <w:rPr>
          <w:rFonts w:ascii="Arial" w:hAnsi="Arial"/>
          <w:sz w:val="22"/>
        </w:rPr>
      </w:pPr>
    </w:p>
    <w:p w:rsidR="00F95F4C" w:rsidRPr="00AD241C" w:rsidRDefault="00686E35">
      <w:pPr>
        <w:rPr>
          <w:rFonts w:ascii="Arial" w:hAnsi="Arial"/>
          <w:sz w:val="22"/>
          <w:u w:val="single"/>
        </w:rPr>
      </w:pPr>
      <w:r w:rsidRPr="00AD241C">
        <w:rPr>
          <w:rFonts w:ascii="Arial" w:hAnsi="Arial"/>
          <w:sz w:val="22"/>
          <w:u w:val="single"/>
        </w:rPr>
        <w:t>Course Calendar:</w:t>
      </w:r>
    </w:p>
    <w:p w:rsidR="00F95F4C" w:rsidRPr="00AD241C" w:rsidRDefault="00F95F4C" w:rsidP="00F95F4C">
      <w:pPr>
        <w:rPr>
          <w:sz w:val="22"/>
        </w:rPr>
      </w:pPr>
    </w:p>
    <w:p w:rsidR="00F95F4C" w:rsidRPr="00B95E1E" w:rsidRDefault="00F95F4C" w:rsidP="00F95F4C">
      <w:pPr>
        <w:rPr>
          <w:rFonts w:ascii="Arial" w:hAnsi="Arial"/>
          <w:sz w:val="22"/>
        </w:rPr>
      </w:pPr>
      <w:r w:rsidRPr="00B95E1E">
        <w:rPr>
          <w:rFonts w:ascii="Arial" w:hAnsi="Arial"/>
          <w:sz w:val="22"/>
        </w:rPr>
        <w:t>Week</w:t>
      </w:r>
      <w:r w:rsidRPr="00B95E1E">
        <w:rPr>
          <w:rFonts w:ascii="Arial" w:hAnsi="Arial"/>
          <w:sz w:val="22"/>
        </w:rPr>
        <w:tab/>
      </w:r>
      <w:r w:rsidRPr="00B95E1E">
        <w:rPr>
          <w:rFonts w:ascii="Arial" w:hAnsi="Arial"/>
          <w:sz w:val="22"/>
        </w:rPr>
        <w:tab/>
      </w:r>
      <w:r w:rsidRPr="00B95E1E">
        <w:rPr>
          <w:rFonts w:ascii="Arial" w:hAnsi="Arial"/>
          <w:sz w:val="22"/>
        </w:rPr>
        <w:tab/>
      </w:r>
      <w:r w:rsidRPr="00B95E1E">
        <w:rPr>
          <w:rFonts w:ascii="Arial" w:hAnsi="Arial"/>
          <w:sz w:val="22"/>
        </w:rPr>
        <w:tab/>
      </w:r>
      <w:r w:rsidRPr="00B95E1E">
        <w:rPr>
          <w:rFonts w:ascii="Arial" w:hAnsi="Arial"/>
          <w:sz w:val="22"/>
        </w:rPr>
        <w:tab/>
      </w:r>
      <w:r w:rsidR="00DE7B10">
        <w:rPr>
          <w:rFonts w:ascii="Arial" w:hAnsi="Arial"/>
          <w:sz w:val="22"/>
        </w:rPr>
        <w:t xml:space="preserve">                                 </w:t>
      </w:r>
      <w:r w:rsidRPr="00B95E1E">
        <w:rPr>
          <w:rFonts w:ascii="Arial" w:hAnsi="Arial"/>
          <w:sz w:val="22"/>
        </w:rPr>
        <w:t>Lab Schedule</w:t>
      </w:r>
    </w:p>
    <w:tbl>
      <w:tblPr>
        <w:tblW w:w="736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4912"/>
        <w:gridCol w:w="1562"/>
      </w:tblGrid>
      <w:tr w:rsidR="00F95F4C" w:rsidRPr="00CE7F56" w:rsidTr="00C77621">
        <w:tc>
          <w:tcPr>
            <w:tcW w:w="889" w:type="dxa"/>
            <w:shd w:val="clear" w:color="auto" w:fill="D9D9D9"/>
          </w:tcPr>
          <w:p w:rsidR="00F95F4C" w:rsidRPr="00CE7F56" w:rsidRDefault="00D127D6" w:rsidP="00AD241C">
            <w:pPr>
              <w:jc w:val="center"/>
              <w:rPr>
                <w:rFonts w:ascii="Arial" w:hAnsi="Arial"/>
                <w:sz w:val="22"/>
              </w:rPr>
            </w:pPr>
            <w:r>
              <w:rPr>
                <w:rFonts w:ascii="Arial" w:hAnsi="Arial"/>
                <w:sz w:val="22"/>
              </w:rPr>
              <w:t>1</w:t>
            </w:r>
          </w:p>
        </w:tc>
        <w:tc>
          <w:tcPr>
            <w:tcW w:w="4912" w:type="dxa"/>
            <w:shd w:val="clear" w:color="auto" w:fill="F3F3F3"/>
          </w:tcPr>
          <w:p w:rsidR="009C70AF" w:rsidRPr="00CE7F56" w:rsidRDefault="009C70AF" w:rsidP="00AD241C">
            <w:pPr>
              <w:rPr>
                <w:rFonts w:ascii="Arial" w:hAnsi="Arial"/>
                <w:sz w:val="22"/>
              </w:rPr>
            </w:pPr>
          </w:p>
        </w:tc>
        <w:tc>
          <w:tcPr>
            <w:tcW w:w="1562" w:type="dxa"/>
          </w:tcPr>
          <w:p w:rsidR="00F95F4C" w:rsidRPr="00CE7F56" w:rsidRDefault="00D127D6" w:rsidP="00AD241C">
            <w:pPr>
              <w:rPr>
                <w:rFonts w:ascii="Arial" w:hAnsi="Arial"/>
                <w:sz w:val="22"/>
              </w:rPr>
            </w:pPr>
            <w:r>
              <w:rPr>
                <w:rFonts w:ascii="Arial" w:hAnsi="Arial"/>
                <w:sz w:val="22"/>
              </w:rPr>
              <w:t>Lab1</w:t>
            </w:r>
          </w:p>
        </w:tc>
      </w:tr>
      <w:tr w:rsidR="00F95F4C" w:rsidRPr="00CE7F56" w:rsidTr="00C77621">
        <w:tc>
          <w:tcPr>
            <w:tcW w:w="889" w:type="dxa"/>
            <w:shd w:val="clear" w:color="auto" w:fill="D9D9D9"/>
          </w:tcPr>
          <w:p w:rsidR="00F95F4C" w:rsidRPr="00CE7F56" w:rsidRDefault="00F95F4C" w:rsidP="00AD241C">
            <w:pPr>
              <w:jc w:val="center"/>
              <w:rPr>
                <w:rFonts w:ascii="Arial" w:hAnsi="Arial"/>
                <w:sz w:val="22"/>
              </w:rPr>
            </w:pPr>
          </w:p>
        </w:tc>
        <w:tc>
          <w:tcPr>
            <w:tcW w:w="4912" w:type="dxa"/>
            <w:shd w:val="clear" w:color="auto" w:fill="F3F3F3"/>
          </w:tcPr>
          <w:p w:rsidR="00F95F4C" w:rsidRPr="00CE7F56" w:rsidRDefault="00F95F4C" w:rsidP="0035580C">
            <w:pPr>
              <w:rPr>
                <w:rFonts w:ascii="Arial" w:hAnsi="Arial"/>
                <w:sz w:val="22"/>
              </w:rPr>
            </w:pPr>
          </w:p>
        </w:tc>
        <w:tc>
          <w:tcPr>
            <w:tcW w:w="1562" w:type="dxa"/>
          </w:tcPr>
          <w:p w:rsidR="00F95F4C" w:rsidRPr="00CE7F56" w:rsidRDefault="00F95F4C" w:rsidP="00AD241C">
            <w:pPr>
              <w:rPr>
                <w:rFonts w:ascii="Arial" w:hAnsi="Arial"/>
                <w:sz w:val="22"/>
              </w:rPr>
            </w:pPr>
          </w:p>
        </w:tc>
      </w:tr>
      <w:tr w:rsidR="00F95F4C" w:rsidRPr="00CE7F56" w:rsidTr="00C77621">
        <w:tc>
          <w:tcPr>
            <w:tcW w:w="889" w:type="dxa"/>
            <w:shd w:val="clear" w:color="auto" w:fill="D9D9D9"/>
          </w:tcPr>
          <w:p w:rsidR="00F95F4C" w:rsidRPr="00CE7F56" w:rsidRDefault="00F95F4C" w:rsidP="00AD241C">
            <w:pPr>
              <w:jc w:val="center"/>
              <w:rPr>
                <w:rFonts w:ascii="Arial" w:hAnsi="Arial"/>
                <w:sz w:val="22"/>
              </w:rPr>
            </w:pPr>
          </w:p>
        </w:tc>
        <w:tc>
          <w:tcPr>
            <w:tcW w:w="4912" w:type="dxa"/>
            <w:shd w:val="clear" w:color="auto" w:fill="F3F3F3"/>
          </w:tcPr>
          <w:p w:rsidR="00F95F4C" w:rsidRPr="00CE7F56" w:rsidRDefault="00F95F4C" w:rsidP="0035580C">
            <w:pPr>
              <w:rPr>
                <w:rFonts w:ascii="Arial" w:hAnsi="Arial"/>
                <w:sz w:val="22"/>
              </w:rPr>
            </w:pPr>
          </w:p>
        </w:tc>
        <w:tc>
          <w:tcPr>
            <w:tcW w:w="1562" w:type="dxa"/>
          </w:tcPr>
          <w:p w:rsidR="00D127D6" w:rsidRPr="00CE7F56" w:rsidRDefault="00D127D6" w:rsidP="00AD241C">
            <w:pPr>
              <w:rPr>
                <w:rFonts w:ascii="Arial" w:hAnsi="Arial"/>
                <w:sz w:val="22"/>
              </w:rPr>
            </w:pPr>
            <w:r>
              <w:rPr>
                <w:rFonts w:ascii="Arial" w:hAnsi="Arial"/>
                <w:sz w:val="22"/>
              </w:rPr>
              <w:t>Lab 2,3</w:t>
            </w:r>
          </w:p>
        </w:tc>
      </w:tr>
      <w:tr w:rsidR="00F95F4C" w:rsidRPr="00CE7F56" w:rsidTr="00C77621">
        <w:tc>
          <w:tcPr>
            <w:tcW w:w="889" w:type="dxa"/>
            <w:shd w:val="clear" w:color="auto" w:fill="D9D9D9"/>
          </w:tcPr>
          <w:p w:rsidR="00F95F4C" w:rsidRPr="00CE7F56" w:rsidRDefault="00F95F4C" w:rsidP="00AD241C">
            <w:pPr>
              <w:jc w:val="center"/>
              <w:rPr>
                <w:rFonts w:ascii="Arial" w:hAnsi="Arial"/>
                <w:sz w:val="22"/>
              </w:rPr>
            </w:pPr>
          </w:p>
        </w:tc>
        <w:tc>
          <w:tcPr>
            <w:tcW w:w="4912" w:type="dxa"/>
            <w:shd w:val="clear" w:color="auto" w:fill="F3F3F3"/>
          </w:tcPr>
          <w:p w:rsidR="002A1FFE" w:rsidRPr="00CE7F56" w:rsidRDefault="002A1FFE" w:rsidP="00C421ED">
            <w:pPr>
              <w:rPr>
                <w:rFonts w:ascii="Arial" w:hAnsi="Arial"/>
                <w:sz w:val="22"/>
              </w:rPr>
            </w:pPr>
          </w:p>
        </w:tc>
        <w:tc>
          <w:tcPr>
            <w:tcW w:w="1562" w:type="dxa"/>
          </w:tcPr>
          <w:p w:rsidR="00F95F4C" w:rsidRPr="00CE7F56" w:rsidRDefault="0080386A" w:rsidP="00AD241C">
            <w:pPr>
              <w:rPr>
                <w:rFonts w:ascii="Arial" w:hAnsi="Arial"/>
                <w:sz w:val="22"/>
              </w:rPr>
            </w:pPr>
            <w:r>
              <w:rPr>
                <w:rFonts w:ascii="Arial" w:hAnsi="Arial"/>
                <w:sz w:val="22"/>
              </w:rPr>
              <w:t>Lab 4</w:t>
            </w:r>
          </w:p>
        </w:tc>
      </w:tr>
      <w:tr w:rsidR="00F95F4C" w:rsidRPr="00CE7F56" w:rsidTr="00C77621">
        <w:tc>
          <w:tcPr>
            <w:tcW w:w="889" w:type="dxa"/>
            <w:shd w:val="clear" w:color="auto" w:fill="D9D9D9"/>
          </w:tcPr>
          <w:p w:rsidR="00F95F4C" w:rsidRDefault="001B465C" w:rsidP="00AD241C">
            <w:pPr>
              <w:jc w:val="center"/>
              <w:rPr>
                <w:rFonts w:ascii="Arial" w:hAnsi="Arial"/>
                <w:sz w:val="22"/>
              </w:rPr>
            </w:pPr>
            <w:r>
              <w:rPr>
                <w:rFonts w:ascii="Arial" w:hAnsi="Arial"/>
                <w:sz w:val="22"/>
              </w:rPr>
              <w:t>2</w:t>
            </w:r>
          </w:p>
          <w:p w:rsidR="001B465C" w:rsidRPr="00CE7F56" w:rsidRDefault="001B465C" w:rsidP="00AD241C">
            <w:pPr>
              <w:jc w:val="center"/>
              <w:rPr>
                <w:rFonts w:ascii="Arial" w:hAnsi="Arial"/>
                <w:sz w:val="22"/>
              </w:rPr>
            </w:pPr>
          </w:p>
        </w:tc>
        <w:tc>
          <w:tcPr>
            <w:tcW w:w="4912" w:type="dxa"/>
            <w:shd w:val="clear" w:color="auto" w:fill="F3F3F3"/>
          </w:tcPr>
          <w:p w:rsidR="00F95F4C" w:rsidRPr="00CE7F56" w:rsidRDefault="00F95F4C" w:rsidP="0035580C">
            <w:pPr>
              <w:rPr>
                <w:rFonts w:ascii="Arial" w:hAnsi="Arial"/>
                <w:sz w:val="22"/>
              </w:rPr>
            </w:pPr>
          </w:p>
        </w:tc>
        <w:tc>
          <w:tcPr>
            <w:tcW w:w="1562" w:type="dxa"/>
          </w:tcPr>
          <w:p w:rsidR="00F95F4C" w:rsidRPr="00CE7F56" w:rsidRDefault="0080386A" w:rsidP="00AD241C">
            <w:pPr>
              <w:rPr>
                <w:rFonts w:ascii="Arial" w:hAnsi="Arial"/>
                <w:sz w:val="22"/>
              </w:rPr>
            </w:pPr>
            <w:r>
              <w:rPr>
                <w:rFonts w:ascii="Arial" w:hAnsi="Arial"/>
                <w:sz w:val="22"/>
              </w:rPr>
              <w:t>Lab 5,8, 6</w:t>
            </w:r>
          </w:p>
        </w:tc>
      </w:tr>
      <w:tr w:rsidR="00EE0E59" w:rsidRPr="00CE7F56" w:rsidTr="00BF0C34">
        <w:tc>
          <w:tcPr>
            <w:tcW w:w="889" w:type="dxa"/>
            <w:shd w:val="clear" w:color="auto" w:fill="D9D9D9"/>
          </w:tcPr>
          <w:p w:rsidR="00EE0E59" w:rsidRPr="00CE7F56" w:rsidRDefault="00EE0E59" w:rsidP="00BF0C34">
            <w:pPr>
              <w:jc w:val="center"/>
              <w:rPr>
                <w:rFonts w:ascii="Arial" w:hAnsi="Arial"/>
                <w:sz w:val="22"/>
              </w:rPr>
            </w:pPr>
          </w:p>
        </w:tc>
        <w:tc>
          <w:tcPr>
            <w:tcW w:w="4912" w:type="dxa"/>
            <w:shd w:val="clear" w:color="auto" w:fill="F3F3F3"/>
          </w:tcPr>
          <w:p w:rsidR="00EE0E59" w:rsidRPr="00CE7F56" w:rsidRDefault="00EE0E59" w:rsidP="00EE0E59">
            <w:pPr>
              <w:rPr>
                <w:rFonts w:ascii="Arial" w:hAnsi="Arial"/>
                <w:sz w:val="22"/>
              </w:rPr>
            </w:pPr>
          </w:p>
        </w:tc>
        <w:tc>
          <w:tcPr>
            <w:tcW w:w="1562" w:type="dxa"/>
          </w:tcPr>
          <w:p w:rsidR="00EE0E59" w:rsidRPr="00CE7F56" w:rsidRDefault="00EE0E59" w:rsidP="00BF0C34">
            <w:pPr>
              <w:rPr>
                <w:rFonts w:ascii="Arial" w:hAnsi="Arial"/>
                <w:sz w:val="22"/>
              </w:rPr>
            </w:pPr>
            <w:r>
              <w:rPr>
                <w:rFonts w:ascii="Arial" w:hAnsi="Arial"/>
                <w:sz w:val="22"/>
              </w:rPr>
              <w:t>Lab 19</w:t>
            </w:r>
          </w:p>
        </w:tc>
      </w:tr>
      <w:tr w:rsidR="00F95F4C" w:rsidRPr="00CE7F56" w:rsidTr="00C77621">
        <w:tc>
          <w:tcPr>
            <w:tcW w:w="889" w:type="dxa"/>
            <w:shd w:val="clear" w:color="auto" w:fill="D9D9D9"/>
          </w:tcPr>
          <w:p w:rsidR="001B465C" w:rsidRDefault="001B465C" w:rsidP="001B465C">
            <w:pPr>
              <w:rPr>
                <w:rFonts w:ascii="Arial" w:hAnsi="Arial"/>
                <w:sz w:val="22"/>
              </w:rPr>
            </w:pPr>
          </w:p>
          <w:p w:rsidR="001B465C" w:rsidRDefault="001B465C" w:rsidP="00AD241C">
            <w:pPr>
              <w:jc w:val="center"/>
              <w:rPr>
                <w:rFonts w:ascii="Arial" w:hAnsi="Arial"/>
                <w:sz w:val="22"/>
              </w:rPr>
            </w:pPr>
          </w:p>
          <w:p w:rsidR="001B465C" w:rsidRPr="00CE7F56" w:rsidRDefault="001B465C" w:rsidP="001B465C">
            <w:pPr>
              <w:rPr>
                <w:rFonts w:ascii="Arial" w:hAnsi="Arial"/>
                <w:sz w:val="22"/>
              </w:rPr>
            </w:pPr>
          </w:p>
        </w:tc>
        <w:tc>
          <w:tcPr>
            <w:tcW w:w="4912" w:type="dxa"/>
            <w:shd w:val="clear" w:color="auto" w:fill="F3F3F3"/>
          </w:tcPr>
          <w:p w:rsidR="00F95F4C" w:rsidRPr="00CE7F56" w:rsidRDefault="00F95F4C" w:rsidP="00C421ED">
            <w:pPr>
              <w:rPr>
                <w:rFonts w:ascii="Arial" w:hAnsi="Arial"/>
                <w:sz w:val="22"/>
              </w:rPr>
            </w:pPr>
          </w:p>
        </w:tc>
        <w:tc>
          <w:tcPr>
            <w:tcW w:w="1562" w:type="dxa"/>
          </w:tcPr>
          <w:p w:rsidR="00F95F4C" w:rsidRDefault="0080386A" w:rsidP="00AD241C">
            <w:pPr>
              <w:rPr>
                <w:rFonts w:ascii="Arial" w:hAnsi="Arial"/>
                <w:sz w:val="22"/>
              </w:rPr>
            </w:pPr>
            <w:r>
              <w:rPr>
                <w:rFonts w:ascii="Arial" w:hAnsi="Arial"/>
                <w:sz w:val="22"/>
              </w:rPr>
              <w:t>Lab 7, 10</w:t>
            </w:r>
            <w:r w:rsidR="00891F13">
              <w:rPr>
                <w:rFonts w:ascii="Arial" w:hAnsi="Arial"/>
                <w:sz w:val="22"/>
              </w:rPr>
              <w:t>,12</w:t>
            </w:r>
          </w:p>
          <w:p w:rsidR="00DE7B10" w:rsidRPr="00DE7B10" w:rsidRDefault="00DE7B10" w:rsidP="00DE7B10">
            <w:pPr>
              <w:rPr>
                <w:rFonts w:ascii="Arial" w:hAnsi="Arial"/>
                <w:color w:val="FF0000"/>
                <w:sz w:val="22"/>
              </w:rPr>
            </w:pPr>
            <w:r w:rsidRPr="00DE7B10">
              <w:rPr>
                <w:rFonts w:ascii="Arial" w:hAnsi="Arial"/>
                <w:color w:val="FF0000"/>
                <w:sz w:val="22"/>
              </w:rPr>
              <w:t>Lab Exam 1</w:t>
            </w:r>
          </w:p>
        </w:tc>
      </w:tr>
      <w:tr w:rsidR="00F95F4C" w:rsidRPr="00CE7F56" w:rsidTr="00C77621">
        <w:tc>
          <w:tcPr>
            <w:tcW w:w="889" w:type="dxa"/>
            <w:shd w:val="clear" w:color="auto" w:fill="D9D9D9"/>
          </w:tcPr>
          <w:p w:rsidR="00F95F4C" w:rsidRPr="00CE7F56" w:rsidRDefault="00F95F4C" w:rsidP="00AD241C">
            <w:pPr>
              <w:jc w:val="center"/>
              <w:rPr>
                <w:rFonts w:ascii="Arial" w:hAnsi="Arial"/>
                <w:sz w:val="22"/>
              </w:rPr>
            </w:pPr>
          </w:p>
        </w:tc>
        <w:tc>
          <w:tcPr>
            <w:tcW w:w="4912" w:type="dxa"/>
            <w:shd w:val="clear" w:color="auto" w:fill="F3F3F3"/>
          </w:tcPr>
          <w:p w:rsidR="00F95F4C" w:rsidRPr="00CE7F56" w:rsidRDefault="00F95F4C" w:rsidP="0035580C">
            <w:pPr>
              <w:rPr>
                <w:rFonts w:ascii="Arial" w:hAnsi="Arial"/>
                <w:sz w:val="22"/>
              </w:rPr>
            </w:pPr>
          </w:p>
        </w:tc>
        <w:tc>
          <w:tcPr>
            <w:tcW w:w="1562" w:type="dxa"/>
          </w:tcPr>
          <w:p w:rsidR="00F95F4C" w:rsidRPr="00CE7F56" w:rsidRDefault="00F95F4C" w:rsidP="00AD241C">
            <w:pPr>
              <w:rPr>
                <w:rFonts w:ascii="Arial" w:hAnsi="Arial"/>
                <w:sz w:val="22"/>
              </w:rPr>
            </w:pPr>
          </w:p>
        </w:tc>
      </w:tr>
      <w:tr w:rsidR="00F95F4C" w:rsidRPr="00CE7F56" w:rsidTr="00C77621">
        <w:tc>
          <w:tcPr>
            <w:tcW w:w="889" w:type="dxa"/>
            <w:shd w:val="clear" w:color="auto" w:fill="D9D9D9"/>
          </w:tcPr>
          <w:p w:rsidR="00F95F4C" w:rsidRPr="00CE7F56" w:rsidRDefault="00EE0E59" w:rsidP="00AD241C">
            <w:pPr>
              <w:jc w:val="center"/>
              <w:rPr>
                <w:rFonts w:ascii="Arial" w:hAnsi="Arial"/>
                <w:sz w:val="22"/>
              </w:rPr>
            </w:pPr>
            <w:r>
              <w:rPr>
                <w:rFonts w:ascii="Arial" w:hAnsi="Arial"/>
                <w:sz w:val="22"/>
              </w:rPr>
              <w:t>3</w:t>
            </w:r>
          </w:p>
        </w:tc>
        <w:tc>
          <w:tcPr>
            <w:tcW w:w="4912" w:type="dxa"/>
            <w:shd w:val="clear" w:color="auto" w:fill="F3F3F3"/>
          </w:tcPr>
          <w:p w:rsidR="00F95F4C" w:rsidRPr="00CE7F56" w:rsidRDefault="00F95F4C" w:rsidP="002A1FFE">
            <w:pPr>
              <w:rPr>
                <w:rFonts w:ascii="Arial" w:hAnsi="Arial"/>
                <w:sz w:val="22"/>
              </w:rPr>
            </w:pPr>
          </w:p>
        </w:tc>
        <w:tc>
          <w:tcPr>
            <w:tcW w:w="1562" w:type="dxa"/>
          </w:tcPr>
          <w:p w:rsidR="002A1FFE" w:rsidRPr="00CE7F56" w:rsidRDefault="0080386A" w:rsidP="002A1FFE">
            <w:pPr>
              <w:rPr>
                <w:rFonts w:ascii="Arial" w:hAnsi="Arial"/>
                <w:sz w:val="22"/>
              </w:rPr>
            </w:pPr>
            <w:r>
              <w:rPr>
                <w:rFonts w:ascii="Arial" w:hAnsi="Arial"/>
                <w:sz w:val="22"/>
              </w:rPr>
              <w:t>Lab 9, 11</w:t>
            </w:r>
            <w:r w:rsidR="00891F13">
              <w:rPr>
                <w:rFonts w:ascii="Arial" w:hAnsi="Arial"/>
                <w:sz w:val="22"/>
              </w:rPr>
              <w:t>,15</w:t>
            </w:r>
          </w:p>
        </w:tc>
      </w:tr>
      <w:tr w:rsidR="00F95F4C" w:rsidRPr="00CE7F56" w:rsidTr="00C77621">
        <w:tc>
          <w:tcPr>
            <w:tcW w:w="889" w:type="dxa"/>
            <w:shd w:val="clear" w:color="auto" w:fill="D9D9D9"/>
          </w:tcPr>
          <w:p w:rsidR="00F95F4C" w:rsidRPr="00CE7F56" w:rsidRDefault="00F95F4C" w:rsidP="00AD241C">
            <w:pPr>
              <w:jc w:val="center"/>
              <w:rPr>
                <w:rFonts w:ascii="Arial" w:hAnsi="Arial"/>
                <w:sz w:val="22"/>
              </w:rPr>
            </w:pPr>
          </w:p>
        </w:tc>
        <w:tc>
          <w:tcPr>
            <w:tcW w:w="4912" w:type="dxa"/>
            <w:shd w:val="clear" w:color="auto" w:fill="F3F3F3"/>
          </w:tcPr>
          <w:p w:rsidR="00F95F4C" w:rsidRPr="00CE7F56" w:rsidRDefault="00F95F4C" w:rsidP="0035580C">
            <w:pPr>
              <w:rPr>
                <w:rFonts w:ascii="Arial" w:hAnsi="Arial"/>
                <w:sz w:val="22"/>
              </w:rPr>
            </w:pPr>
          </w:p>
        </w:tc>
        <w:tc>
          <w:tcPr>
            <w:tcW w:w="1562" w:type="dxa"/>
          </w:tcPr>
          <w:p w:rsidR="00F95F4C" w:rsidRPr="00CE7F56" w:rsidRDefault="00F95F4C" w:rsidP="00AD241C">
            <w:pPr>
              <w:rPr>
                <w:rFonts w:ascii="Arial" w:hAnsi="Arial"/>
                <w:sz w:val="22"/>
              </w:rPr>
            </w:pPr>
          </w:p>
        </w:tc>
      </w:tr>
      <w:tr w:rsidR="00F95F4C" w:rsidRPr="00CE7F56" w:rsidTr="00C77621">
        <w:tc>
          <w:tcPr>
            <w:tcW w:w="889" w:type="dxa"/>
            <w:shd w:val="clear" w:color="auto" w:fill="D9D9D9"/>
          </w:tcPr>
          <w:p w:rsidR="00F95F4C" w:rsidRPr="00CE7F56" w:rsidRDefault="00F95F4C" w:rsidP="00AD241C">
            <w:pPr>
              <w:jc w:val="center"/>
              <w:rPr>
                <w:rFonts w:ascii="Arial" w:hAnsi="Arial"/>
                <w:sz w:val="22"/>
              </w:rPr>
            </w:pPr>
          </w:p>
        </w:tc>
        <w:tc>
          <w:tcPr>
            <w:tcW w:w="4912" w:type="dxa"/>
            <w:shd w:val="clear" w:color="auto" w:fill="F3F3F3"/>
          </w:tcPr>
          <w:p w:rsidR="00F95F4C" w:rsidRPr="00CE7F56" w:rsidRDefault="00F95F4C" w:rsidP="0035580C">
            <w:pPr>
              <w:rPr>
                <w:rFonts w:ascii="Arial" w:hAnsi="Arial"/>
                <w:sz w:val="22"/>
              </w:rPr>
            </w:pPr>
          </w:p>
        </w:tc>
        <w:tc>
          <w:tcPr>
            <w:tcW w:w="1562" w:type="dxa"/>
          </w:tcPr>
          <w:p w:rsidR="00F95F4C" w:rsidRPr="00CE7F56" w:rsidRDefault="00891F13" w:rsidP="00AD241C">
            <w:pPr>
              <w:rPr>
                <w:rFonts w:ascii="Arial" w:hAnsi="Arial"/>
                <w:sz w:val="22"/>
              </w:rPr>
            </w:pPr>
            <w:r>
              <w:rPr>
                <w:rFonts w:ascii="Arial" w:hAnsi="Arial"/>
                <w:sz w:val="22"/>
              </w:rPr>
              <w:t>Lab 13,14</w:t>
            </w:r>
          </w:p>
        </w:tc>
      </w:tr>
      <w:tr w:rsidR="00F95F4C" w:rsidRPr="00CE7F56" w:rsidTr="00C77621">
        <w:tc>
          <w:tcPr>
            <w:tcW w:w="889" w:type="dxa"/>
            <w:shd w:val="clear" w:color="auto" w:fill="D9D9D9"/>
          </w:tcPr>
          <w:p w:rsidR="00F95F4C" w:rsidRPr="00CE7F56" w:rsidRDefault="00F95F4C" w:rsidP="00AD241C">
            <w:pPr>
              <w:jc w:val="center"/>
              <w:rPr>
                <w:rFonts w:ascii="Arial" w:hAnsi="Arial"/>
                <w:sz w:val="22"/>
              </w:rPr>
            </w:pPr>
          </w:p>
        </w:tc>
        <w:tc>
          <w:tcPr>
            <w:tcW w:w="4912" w:type="dxa"/>
            <w:shd w:val="clear" w:color="auto" w:fill="F3F3F3"/>
          </w:tcPr>
          <w:p w:rsidR="00F95F4C" w:rsidRPr="00CE7F56" w:rsidRDefault="00F95F4C" w:rsidP="0035580C">
            <w:pPr>
              <w:rPr>
                <w:rFonts w:ascii="Arial" w:hAnsi="Arial"/>
                <w:sz w:val="22"/>
              </w:rPr>
            </w:pPr>
          </w:p>
        </w:tc>
        <w:tc>
          <w:tcPr>
            <w:tcW w:w="1562" w:type="dxa"/>
          </w:tcPr>
          <w:p w:rsidR="00891F13" w:rsidRPr="002D05CC" w:rsidRDefault="00891F13" w:rsidP="00DE7B10">
            <w:pPr>
              <w:rPr>
                <w:rFonts w:ascii="Arial" w:hAnsi="Arial"/>
                <w:color w:val="FF0000"/>
                <w:sz w:val="22"/>
              </w:rPr>
            </w:pPr>
            <w:r w:rsidRPr="002D05CC">
              <w:rPr>
                <w:rFonts w:ascii="Arial" w:hAnsi="Arial"/>
                <w:color w:val="FF0000"/>
                <w:sz w:val="22"/>
              </w:rPr>
              <w:t xml:space="preserve">Lab Exam </w:t>
            </w:r>
            <w:r w:rsidR="00DE7B10">
              <w:rPr>
                <w:rFonts w:ascii="Arial" w:hAnsi="Arial"/>
                <w:color w:val="FF0000"/>
                <w:sz w:val="22"/>
              </w:rPr>
              <w:t>2</w:t>
            </w:r>
          </w:p>
        </w:tc>
      </w:tr>
      <w:tr w:rsidR="00F95F4C" w:rsidRPr="00CE7F56" w:rsidTr="00C77621">
        <w:tc>
          <w:tcPr>
            <w:tcW w:w="889" w:type="dxa"/>
            <w:shd w:val="clear" w:color="auto" w:fill="D9D9D9"/>
          </w:tcPr>
          <w:p w:rsidR="00F95F4C" w:rsidRPr="00CE7F56" w:rsidRDefault="00F95F4C" w:rsidP="00AD241C">
            <w:pPr>
              <w:jc w:val="center"/>
              <w:rPr>
                <w:rFonts w:ascii="Arial" w:hAnsi="Arial"/>
                <w:sz w:val="22"/>
              </w:rPr>
            </w:pPr>
          </w:p>
        </w:tc>
        <w:tc>
          <w:tcPr>
            <w:tcW w:w="4912" w:type="dxa"/>
            <w:shd w:val="clear" w:color="auto" w:fill="F3F3F3"/>
          </w:tcPr>
          <w:p w:rsidR="00F95F4C" w:rsidRPr="006D2A02" w:rsidRDefault="006D2A02" w:rsidP="002A1FFE">
            <w:pPr>
              <w:rPr>
                <w:rFonts w:ascii="Arial" w:hAnsi="Arial"/>
                <w:color w:val="FF0000"/>
                <w:sz w:val="22"/>
              </w:rPr>
            </w:pPr>
            <w:r w:rsidRPr="006D2A02">
              <w:rPr>
                <w:rFonts w:ascii="Arial" w:hAnsi="Arial"/>
                <w:color w:val="FF0000"/>
                <w:sz w:val="22"/>
              </w:rPr>
              <w:t>Last Day for Class Drops</w:t>
            </w:r>
          </w:p>
        </w:tc>
        <w:tc>
          <w:tcPr>
            <w:tcW w:w="1562" w:type="dxa"/>
          </w:tcPr>
          <w:p w:rsidR="00F95F4C" w:rsidRPr="00CE7F56" w:rsidRDefault="00F95F4C" w:rsidP="00AD241C">
            <w:pPr>
              <w:rPr>
                <w:rFonts w:ascii="Arial" w:hAnsi="Arial"/>
                <w:sz w:val="22"/>
              </w:rPr>
            </w:pPr>
          </w:p>
        </w:tc>
      </w:tr>
      <w:tr w:rsidR="00F95F4C" w:rsidRPr="00CE7F56" w:rsidTr="00C77621">
        <w:tc>
          <w:tcPr>
            <w:tcW w:w="889" w:type="dxa"/>
            <w:shd w:val="clear" w:color="auto" w:fill="D9D9D9"/>
          </w:tcPr>
          <w:p w:rsidR="00F95F4C" w:rsidRPr="00CE7F56" w:rsidRDefault="00EE0E59" w:rsidP="00AD241C">
            <w:pPr>
              <w:jc w:val="center"/>
              <w:rPr>
                <w:rFonts w:ascii="Arial" w:hAnsi="Arial"/>
                <w:sz w:val="22"/>
              </w:rPr>
            </w:pPr>
            <w:r>
              <w:rPr>
                <w:rFonts w:ascii="Arial" w:hAnsi="Arial"/>
                <w:sz w:val="22"/>
              </w:rPr>
              <w:t>4</w:t>
            </w:r>
          </w:p>
        </w:tc>
        <w:tc>
          <w:tcPr>
            <w:tcW w:w="4912" w:type="dxa"/>
            <w:shd w:val="clear" w:color="auto" w:fill="F3F3F3"/>
          </w:tcPr>
          <w:p w:rsidR="00F95F4C" w:rsidRPr="00CE7F56" w:rsidRDefault="00F95F4C" w:rsidP="002A1FFE">
            <w:pPr>
              <w:rPr>
                <w:rFonts w:ascii="Arial" w:hAnsi="Arial"/>
                <w:sz w:val="22"/>
              </w:rPr>
            </w:pPr>
          </w:p>
        </w:tc>
        <w:tc>
          <w:tcPr>
            <w:tcW w:w="1562" w:type="dxa"/>
          </w:tcPr>
          <w:p w:rsidR="00F95F4C" w:rsidRPr="00CE7F56" w:rsidRDefault="00891F13" w:rsidP="00AD241C">
            <w:pPr>
              <w:rPr>
                <w:rFonts w:ascii="Arial" w:hAnsi="Arial"/>
                <w:sz w:val="22"/>
              </w:rPr>
            </w:pPr>
            <w:r>
              <w:rPr>
                <w:rFonts w:ascii="Arial" w:hAnsi="Arial"/>
                <w:sz w:val="22"/>
              </w:rPr>
              <w:t>Lab 16</w:t>
            </w:r>
          </w:p>
        </w:tc>
      </w:tr>
      <w:tr w:rsidR="00F95F4C" w:rsidRPr="00CE7F56" w:rsidTr="00C77621">
        <w:tc>
          <w:tcPr>
            <w:tcW w:w="889" w:type="dxa"/>
            <w:shd w:val="clear" w:color="auto" w:fill="D9D9D9"/>
          </w:tcPr>
          <w:p w:rsidR="00F95F4C" w:rsidRPr="00CE7F56" w:rsidRDefault="00F95F4C" w:rsidP="00C77621">
            <w:pPr>
              <w:rPr>
                <w:rFonts w:ascii="Arial" w:hAnsi="Arial"/>
                <w:sz w:val="22"/>
              </w:rPr>
            </w:pPr>
          </w:p>
        </w:tc>
        <w:tc>
          <w:tcPr>
            <w:tcW w:w="4912" w:type="dxa"/>
            <w:shd w:val="clear" w:color="auto" w:fill="F3F3F3"/>
          </w:tcPr>
          <w:p w:rsidR="00F95F4C" w:rsidRPr="00CE7F56" w:rsidRDefault="00F95F4C" w:rsidP="001844C6">
            <w:pPr>
              <w:rPr>
                <w:rFonts w:ascii="Arial" w:hAnsi="Arial"/>
                <w:sz w:val="22"/>
              </w:rPr>
            </w:pPr>
          </w:p>
        </w:tc>
        <w:tc>
          <w:tcPr>
            <w:tcW w:w="1562" w:type="dxa"/>
          </w:tcPr>
          <w:p w:rsidR="00F95F4C" w:rsidRPr="00CE7F56" w:rsidRDefault="00F95F4C" w:rsidP="00AD241C">
            <w:pPr>
              <w:rPr>
                <w:rFonts w:ascii="Arial" w:hAnsi="Arial"/>
                <w:sz w:val="22"/>
              </w:rPr>
            </w:pPr>
          </w:p>
        </w:tc>
      </w:tr>
      <w:tr w:rsidR="00F95F4C" w:rsidRPr="00CE7F56" w:rsidTr="00C77621">
        <w:trPr>
          <w:trHeight w:val="278"/>
        </w:trPr>
        <w:tc>
          <w:tcPr>
            <w:tcW w:w="889" w:type="dxa"/>
            <w:shd w:val="clear" w:color="auto" w:fill="D9D9D9"/>
          </w:tcPr>
          <w:p w:rsidR="00F95F4C" w:rsidRPr="00CE7F56" w:rsidRDefault="00C77621" w:rsidP="001B465C">
            <w:pPr>
              <w:rPr>
                <w:rFonts w:ascii="Arial" w:hAnsi="Arial"/>
                <w:sz w:val="22"/>
              </w:rPr>
            </w:pPr>
            <w:r>
              <w:rPr>
                <w:rFonts w:ascii="Arial" w:hAnsi="Arial"/>
                <w:sz w:val="22"/>
              </w:rPr>
              <w:t xml:space="preserve">   </w:t>
            </w:r>
          </w:p>
        </w:tc>
        <w:tc>
          <w:tcPr>
            <w:tcW w:w="4912" w:type="dxa"/>
            <w:shd w:val="clear" w:color="auto" w:fill="F3F3F3"/>
          </w:tcPr>
          <w:p w:rsidR="00F95F4C" w:rsidRPr="00CE7F56" w:rsidRDefault="00F95F4C" w:rsidP="002A1FFE">
            <w:pPr>
              <w:rPr>
                <w:rFonts w:ascii="Arial" w:hAnsi="Arial"/>
                <w:sz w:val="22"/>
              </w:rPr>
            </w:pPr>
          </w:p>
        </w:tc>
        <w:tc>
          <w:tcPr>
            <w:tcW w:w="1562" w:type="dxa"/>
          </w:tcPr>
          <w:p w:rsidR="00C77621" w:rsidRPr="00CE7F56" w:rsidRDefault="00C77621" w:rsidP="00B95E1E">
            <w:pPr>
              <w:rPr>
                <w:rFonts w:ascii="Arial" w:hAnsi="Arial"/>
                <w:sz w:val="22"/>
              </w:rPr>
            </w:pPr>
            <w:r>
              <w:rPr>
                <w:rFonts w:ascii="Arial" w:hAnsi="Arial"/>
                <w:sz w:val="22"/>
              </w:rPr>
              <w:t>Lab 17</w:t>
            </w:r>
          </w:p>
        </w:tc>
      </w:tr>
    </w:tbl>
    <w:p w:rsidR="006A6601" w:rsidRDefault="006A6601">
      <w:pPr>
        <w:rPr>
          <w:rFonts w:ascii="Arial" w:hAnsi="Arial"/>
          <w:sz w:val="22"/>
          <w:u w:val="single"/>
        </w:rPr>
      </w:pPr>
    </w:p>
    <w:tbl>
      <w:tblPr>
        <w:tblW w:w="736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4912"/>
        <w:gridCol w:w="1562"/>
      </w:tblGrid>
      <w:tr w:rsidR="00D66857" w:rsidRPr="00CE7F56" w:rsidTr="002C4CFA">
        <w:tc>
          <w:tcPr>
            <w:tcW w:w="889" w:type="dxa"/>
            <w:shd w:val="clear" w:color="auto" w:fill="D9D9D9"/>
          </w:tcPr>
          <w:p w:rsidR="00D66857" w:rsidRPr="00CE7F56" w:rsidRDefault="00D66857" w:rsidP="002C4CFA">
            <w:pPr>
              <w:jc w:val="center"/>
              <w:rPr>
                <w:rFonts w:ascii="Arial" w:hAnsi="Arial"/>
                <w:sz w:val="22"/>
              </w:rPr>
            </w:pPr>
          </w:p>
        </w:tc>
        <w:tc>
          <w:tcPr>
            <w:tcW w:w="4912" w:type="dxa"/>
            <w:shd w:val="clear" w:color="auto" w:fill="F3F3F3"/>
          </w:tcPr>
          <w:p w:rsidR="00D66857" w:rsidRPr="00CE7F56" w:rsidRDefault="00D66857" w:rsidP="001844C6">
            <w:pPr>
              <w:rPr>
                <w:rFonts w:ascii="Arial" w:hAnsi="Arial"/>
                <w:sz w:val="22"/>
              </w:rPr>
            </w:pPr>
          </w:p>
        </w:tc>
        <w:tc>
          <w:tcPr>
            <w:tcW w:w="1562" w:type="dxa"/>
          </w:tcPr>
          <w:p w:rsidR="00D66857" w:rsidRPr="00CE7F56" w:rsidRDefault="00D66857" w:rsidP="002C4CFA">
            <w:pPr>
              <w:rPr>
                <w:rFonts w:ascii="Arial" w:hAnsi="Arial"/>
                <w:sz w:val="22"/>
              </w:rPr>
            </w:pPr>
            <w:r>
              <w:rPr>
                <w:rFonts w:ascii="Arial" w:hAnsi="Arial"/>
                <w:sz w:val="22"/>
              </w:rPr>
              <w:t>Lab 18,20</w:t>
            </w:r>
          </w:p>
        </w:tc>
      </w:tr>
      <w:tr w:rsidR="00D66857" w:rsidRPr="00CE7F56" w:rsidTr="002C4CFA">
        <w:tc>
          <w:tcPr>
            <w:tcW w:w="889" w:type="dxa"/>
            <w:shd w:val="clear" w:color="auto" w:fill="D9D9D9"/>
          </w:tcPr>
          <w:p w:rsidR="00D66857" w:rsidRPr="00CE7F56" w:rsidRDefault="00D66857" w:rsidP="00D66857">
            <w:pPr>
              <w:rPr>
                <w:rFonts w:ascii="Arial" w:hAnsi="Arial"/>
                <w:sz w:val="22"/>
              </w:rPr>
            </w:pPr>
          </w:p>
        </w:tc>
        <w:tc>
          <w:tcPr>
            <w:tcW w:w="4912" w:type="dxa"/>
            <w:shd w:val="clear" w:color="auto" w:fill="F3F3F3"/>
          </w:tcPr>
          <w:p w:rsidR="00D66857" w:rsidRPr="00CE7F56" w:rsidRDefault="00D66857" w:rsidP="002C4CFA">
            <w:pPr>
              <w:rPr>
                <w:rFonts w:ascii="Arial" w:hAnsi="Arial"/>
                <w:sz w:val="22"/>
              </w:rPr>
            </w:pPr>
          </w:p>
        </w:tc>
        <w:tc>
          <w:tcPr>
            <w:tcW w:w="1562" w:type="dxa"/>
          </w:tcPr>
          <w:p w:rsidR="00D66857" w:rsidRPr="00CE7F56" w:rsidRDefault="00D66857" w:rsidP="002C4CFA">
            <w:pPr>
              <w:rPr>
                <w:rFonts w:ascii="Arial" w:hAnsi="Arial"/>
                <w:sz w:val="22"/>
              </w:rPr>
            </w:pPr>
          </w:p>
        </w:tc>
      </w:tr>
      <w:tr w:rsidR="00D66857" w:rsidRPr="00CE7F56" w:rsidTr="00D66857">
        <w:trPr>
          <w:trHeight w:val="359"/>
        </w:trPr>
        <w:tc>
          <w:tcPr>
            <w:tcW w:w="889" w:type="dxa"/>
            <w:shd w:val="clear" w:color="auto" w:fill="D9D9D9"/>
          </w:tcPr>
          <w:p w:rsidR="00D66857" w:rsidRPr="00CE7F56" w:rsidRDefault="00D66857" w:rsidP="001B465C">
            <w:pPr>
              <w:rPr>
                <w:rFonts w:ascii="Arial" w:hAnsi="Arial"/>
                <w:sz w:val="22"/>
              </w:rPr>
            </w:pPr>
            <w:r>
              <w:rPr>
                <w:rFonts w:ascii="Arial" w:hAnsi="Arial"/>
                <w:sz w:val="22"/>
              </w:rPr>
              <w:t xml:space="preserve">   </w:t>
            </w:r>
          </w:p>
        </w:tc>
        <w:tc>
          <w:tcPr>
            <w:tcW w:w="4912" w:type="dxa"/>
            <w:shd w:val="clear" w:color="auto" w:fill="F3F3F3"/>
          </w:tcPr>
          <w:p w:rsidR="00D66857" w:rsidRPr="00CE7F56" w:rsidRDefault="00D66857" w:rsidP="00013801">
            <w:pPr>
              <w:rPr>
                <w:rFonts w:ascii="Arial" w:hAnsi="Arial"/>
                <w:sz w:val="22"/>
              </w:rPr>
            </w:pPr>
          </w:p>
        </w:tc>
        <w:tc>
          <w:tcPr>
            <w:tcW w:w="1562" w:type="dxa"/>
          </w:tcPr>
          <w:p w:rsidR="00D66857" w:rsidRPr="00CE7F56" w:rsidRDefault="00D66857" w:rsidP="00013801">
            <w:pPr>
              <w:rPr>
                <w:rFonts w:ascii="Arial" w:hAnsi="Arial"/>
                <w:sz w:val="22"/>
              </w:rPr>
            </w:pPr>
          </w:p>
        </w:tc>
      </w:tr>
      <w:tr w:rsidR="00D66857" w:rsidRPr="00CE7F56" w:rsidTr="002C4CFA">
        <w:tc>
          <w:tcPr>
            <w:tcW w:w="889" w:type="dxa"/>
            <w:shd w:val="clear" w:color="auto" w:fill="D9D9D9"/>
          </w:tcPr>
          <w:p w:rsidR="00D66857" w:rsidRPr="00CE7F56" w:rsidRDefault="00D66857" w:rsidP="001B465C">
            <w:pPr>
              <w:rPr>
                <w:rFonts w:ascii="Arial" w:hAnsi="Arial"/>
                <w:sz w:val="22"/>
              </w:rPr>
            </w:pPr>
            <w:r>
              <w:rPr>
                <w:rFonts w:ascii="Arial" w:hAnsi="Arial"/>
                <w:sz w:val="22"/>
              </w:rPr>
              <w:t xml:space="preserve">  </w:t>
            </w:r>
            <w:r w:rsidR="00EE0E59">
              <w:rPr>
                <w:rFonts w:ascii="Arial" w:hAnsi="Arial"/>
                <w:sz w:val="22"/>
              </w:rPr>
              <w:t>5</w:t>
            </w:r>
          </w:p>
        </w:tc>
        <w:tc>
          <w:tcPr>
            <w:tcW w:w="4912" w:type="dxa"/>
            <w:shd w:val="clear" w:color="auto" w:fill="F3F3F3"/>
          </w:tcPr>
          <w:p w:rsidR="00D66857" w:rsidRPr="001844C6" w:rsidRDefault="00D66857" w:rsidP="001844C6">
            <w:pPr>
              <w:rPr>
                <w:rFonts w:ascii="Arial" w:hAnsi="Arial"/>
                <w:color w:val="FF0000"/>
                <w:sz w:val="22"/>
              </w:rPr>
            </w:pPr>
          </w:p>
        </w:tc>
        <w:tc>
          <w:tcPr>
            <w:tcW w:w="1562" w:type="dxa"/>
          </w:tcPr>
          <w:p w:rsidR="00D66857" w:rsidRPr="00CE7F56" w:rsidRDefault="001844C6" w:rsidP="002C4CFA">
            <w:pPr>
              <w:rPr>
                <w:rFonts w:ascii="Arial" w:hAnsi="Arial"/>
                <w:sz w:val="22"/>
              </w:rPr>
            </w:pPr>
            <w:r w:rsidRPr="00601774">
              <w:rPr>
                <w:rFonts w:ascii="Arial" w:hAnsi="Arial"/>
                <w:color w:val="FF0000"/>
                <w:sz w:val="22"/>
              </w:rPr>
              <w:t>Lab Final Exam TBA</w:t>
            </w:r>
          </w:p>
        </w:tc>
      </w:tr>
      <w:tr w:rsidR="00D66857" w:rsidRPr="00CE7F56" w:rsidTr="002C4CFA">
        <w:tc>
          <w:tcPr>
            <w:tcW w:w="889" w:type="dxa"/>
            <w:shd w:val="clear" w:color="auto" w:fill="D9D9D9"/>
          </w:tcPr>
          <w:p w:rsidR="00D66857" w:rsidRPr="00CE7F56" w:rsidRDefault="00904B18" w:rsidP="001B465C">
            <w:pPr>
              <w:rPr>
                <w:rFonts w:ascii="Arial" w:hAnsi="Arial"/>
                <w:sz w:val="22"/>
              </w:rPr>
            </w:pPr>
            <w:r>
              <w:rPr>
                <w:rFonts w:ascii="Arial" w:hAnsi="Arial"/>
                <w:sz w:val="22"/>
              </w:rPr>
              <w:t xml:space="preserve">   </w:t>
            </w:r>
          </w:p>
        </w:tc>
        <w:tc>
          <w:tcPr>
            <w:tcW w:w="4912" w:type="dxa"/>
            <w:shd w:val="clear" w:color="auto" w:fill="F3F3F3"/>
          </w:tcPr>
          <w:p w:rsidR="00D66857" w:rsidRPr="00CE7F56" w:rsidRDefault="00D66857" w:rsidP="00E94B69">
            <w:pPr>
              <w:rPr>
                <w:rFonts w:ascii="Arial" w:hAnsi="Arial"/>
                <w:sz w:val="22"/>
              </w:rPr>
            </w:pPr>
          </w:p>
        </w:tc>
        <w:tc>
          <w:tcPr>
            <w:tcW w:w="1562" w:type="dxa"/>
          </w:tcPr>
          <w:p w:rsidR="00D66857" w:rsidRPr="00CE7F56" w:rsidRDefault="00D66857" w:rsidP="002C4CFA">
            <w:pPr>
              <w:rPr>
                <w:rFonts w:ascii="Arial" w:hAnsi="Arial"/>
                <w:sz w:val="22"/>
              </w:rPr>
            </w:pPr>
          </w:p>
        </w:tc>
      </w:tr>
      <w:tr w:rsidR="00D66857" w:rsidRPr="00CE7F56" w:rsidTr="002C4CFA">
        <w:tc>
          <w:tcPr>
            <w:tcW w:w="889" w:type="dxa"/>
            <w:shd w:val="clear" w:color="auto" w:fill="D9D9D9"/>
          </w:tcPr>
          <w:p w:rsidR="00D66857" w:rsidRPr="00CE7F56" w:rsidRDefault="00D66857" w:rsidP="002C4CFA">
            <w:pPr>
              <w:jc w:val="center"/>
              <w:rPr>
                <w:rFonts w:ascii="Arial" w:hAnsi="Arial"/>
                <w:sz w:val="22"/>
              </w:rPr>
            </w:pPr>
          </w:p>
        </w:tc>
        <w:tc>
          <w:tcPr>
            <w:tcW w:w="4912" w:type="dxa"/>
            <w:shd w:val="clear" w:color="auto" w:fill="F3F3F3"/>
          </w:tcPr>
          <w:p w:rsidR="00D66857" w:rsidRPr="00CE7F56" w:rsidRDefault="00D66857" w:rsidP="002C4CFA">
            <w:pPr>
              <w:rPr>
                <w:rFonts w:ascii="Arial" w:hAnsi="Arial"/>
                <w:sz w:val="22"/>
              </w:rPr>
            </w:pPr>
          </w:p>
        </w:tc>
        <w:tc>
          <w:tcPr>
            <w:tcW w:w="1562" w:type="dxa"/>
          </w:tcPr>
          <w:p w:rsidR="00D66857" w:rsidRPr="00CE7F56" w:rsidRDefault="00D66857" w:rsidP="002C4CFA">
            <w:pPr>
              <w:rPr>
                <w:rFonts w:ascii="Arial" w:hAnsi="Arial"/>
                <w:sz w:val="22"/>
              </w:rPr>
            </w:pPr>
          </w:p>
        </w:tc>
      </w:tr>
      <w:tr w:rsidR="00D66857" w:rsidRPr="00CE7F56" w:rsidTr="002C4CFA">
        <w:tc>
          <w:tcPr>
            <w:tcW w:w="889" w:type="dxa"/>
            <w:shd w:val="clear" w:color="auto" w:fill="D9D9D9"/>
          </w:tcPr>
          <w:p w:rsidR="00D66857" w:rsidRPr="00CE7F56" w:rsidRDefault="00D66857" w:rsidP="002C4CFA">
            <w:pPr>
              <w:jc w:val="center"/>
              <w:rPr>
                <w:rFonts w:ascii="Arial" w:hAnsi="Arial"/>
                <w:sz w:val="22"/>
              </w:rPr>
            </w:pPr>
          </w:p>
        </w:tc>
        <w:tc>
          <w:tcPr>
            <w:tcW w:w="4912" w:type="dxa"/>
            <w:shd w:val="clear" w:color="auto" w:fill="F3F3F3"/>
          </w:tcPr>
          <w:p w:rsidR="00D66857" w:rsidRPr="00CE7F56" w:rsidRDefault="00D66857" w:rsidP="002C4CFA">
            <w:pPr>
              <w:rPr>
                <w:rFonts w:ascii="Arial" w:hAnsi="Arial"/>
                <w:sz w:val="22"/>
              </w:rPr>
            </w:pPr>
          </w:p>
        </w:tc>
        <w:tc>
          <w:tcPr>
            <w:tcW w:w="1562" w:type="dxa"/>
          </w:tcPr>
          <w:p w:rsidR="00D66857" w:rsidRPr="00CE7F56" w:rsidRDefault="00D66857" w:rsidP="002C4CFA">
            <w:pPr>
              <w:rPr>
                <w:rFonts w:ascii="Arial" w:hAnsi="Arial"/>
                <w:sz w:val="22"/>
              </w:rPr>
            </w:pPr>
          </w:p>
        </w:tc>
      </w:tr>
      <w:tr w:rsidR="00D66857" w:rsidRPr="00CE7F56" w:rsidTr="002C4CFA">
        <w:tc>
          <w:tcPr>
            <w:tcW w:w="889" w:type="dxa"/>
            <w:shd w:val="clear" w:color="auto" w:fill="D9D9D9"/>
          </w:tcPr>
          <w:p w:rsidR="00D66857" w:rsidRPr="00CE7F56" w:rsidRDefault="00D66857" w:rsidP="002C4CFA">
            <w:pPr>
              <w:jc w:val="center"/>
              <w:rPr>
                <w:rFonts w:ascii="Arial" w:hAnsi="Arial"/>
                <w:sz w:val="22"/>
              </w:rPr>
            </w:pPr>
          </w:p>
        </w:tc>
        <w:tc>
          <w:tcPr>
            <w:tcW w:w="4912" w:type="dxa"/>
            <w:shd w:val="clear" w:color="auto" w:fill="F3F3F3"/>
          </w:tcPr>
          <w:p w:rsidR="00D66857" w:rsidRPr="00CE7F56" w:rsidRDefault="00D66857" w:rsidP="002C4CFA">
            <w:pPr>
              <w:rPr>
                <w:rFonts w:ascii="Arial" w:hAnsi="Arial"/>
                <w:sz w:val="22"/>
              </w:rPr>
            </w:pPr>
          </w:p>
        </w:tc>
        <w:tc>
          <w:tcPr>
            <w:tcW w:w="1562" w:type="dxa"/>
          </w:tcPr>
          <w:p w:rsidR="00D66857" w:rsidRPr="00CE7F56" w:rsidRDefault="00D66857" w:rsidP="002C4CFA">
            <w:pPr>
              <w:rPr>
                <w:rFonts w:ascii="Arial" w:hAnsi="Arial"/>
                <w:sz w:val="22"/>
              </w:rPr>
            </w:pPr>
          </w:p>
        </w:tc>
      </w:tr>
      <w:tr w:rsidR="00D66857" w:rsidRPr="00CE7F56" w:rsidTr="002C4CFA">
        <w:tc>
          <w:tcPr>
            <w:tcW w:w="889" w:type="dxa"/>
            <w:shd w:val="clear" w:color="auto" w:fill="D9D9D9"/>
          </w:tcPr>
          <w:p w:rsidR="00D66857" w:rsidRPr="00CE7F56" w:rsidRDefault="00D66857" w:rsidP="002C4CFA">
            <w:pPr>
              <w:jc w:val="center"/>
              <w:rPr>
                <w:rFonts w:ascii="Arial" w:hAnsi="Arial"/>
                <w:sz w:val="22"/>
              </w:rPr>
            </w:pPr>
          </w:p>
        </w:tc>
        <w:tc>
          <w:tcPr>
            <w:tcW w:w="4912" w:type="dxa"/>
            <w:shd w:val="clear" w:color="auto" w:fill="F3F3F3"/>
          </w:tcPr>
          <w:p w:rsidR="00D66857" w:rsidRPr="00CE7F56" w:rsidRDefault="00D66857" w:rsidP="002C4CFA">
            <w:pPr>
              <w:rPr>
                <w:rFonts w:ascii="Arial" w:hAnsi="Arial"/>
                <w:sz w:val="22"/>
              </w:rPr>
            </w:pPr>
          </w:p>
        </w:tc>
        <w:tc>
          <w:tcPr>
            <w:tcW w:w="1562" w:type="dxa"/>
          </w:tcPr>
          <w:p w:rsidR="00D66857" w:rsidRPr="00CE7F56" w:rsidRDefault="00D66857" w:rsidP="002C4CFA">
            <w:pPr>
              <w:rPr>
                <w:rFonts w:ascii="Arial" w:hAnsi="Arial"/>
                <w:sz w:val="22"/>
              </w:rPr>
            </w:pPr>
          </w:p>
        </w:tc>
      </w:tr>
      <w:tr w:rsidR="00D66857" w:rsidRPr="00CE7F56" w:rsidTr="002C4CFA">
        <w:tc>
          <w:tcPr>
            <w:tcW w:w="889" w:type="dxa"/>
            <w:shd w:val="clear" w:color="auto" w:fill="D9D9D9"/>
          </w:tcPr>
          <w:p w:rsidR="00D66857" w:rsidRPr="00CE7F56" w:rsidRDefault="00D66857" w:rsidP="002C4CFA">
            <w:pPr>
              <w:jc w:val="center"/>
              <w:rPr>
                <w:rFonts w:ascii="Arial" w:hAnsi="Arial"/>
                <w:sz w:val="22"/>
              </w:rPr>
            </w:pPr>
          </w:p>
        </w:tc>
        <w:tc>
          <w:tcPr>
            <w:tcW w:w="4912" w:type="dxa"/>
            <w:shd w:val="clear" w:color="auto" w:fill="F3F3F3"/>
          </w:tcPr>
          <w:p w:rsidR="00D66857" w:rsidRPr="00CE7F56" w:rsidRDefault="00D66857" w:rsidP="002C4CFA">
            <w:pPr>
              <w:rPr>
                <w:rFonts w:ascii="Arial" w:hAnsi="Arial"/>
                <w:sz w:val="22"/>
              </w:rPr>
            </w:pPr>
          </w:p>
        </w:tc>
        <w:tc>
          <w:tcPr>
            <w:tcW w:w="1562" w:type="dxa"/>
          </w:tcPr>
          <w:p w:rsidR="00D66857" w:rsidRPr="00CE7F56" w:rsidRDefault="00D66857" w:rsidP="002C4CFA">
            <w:pPr>
              <w:rPr>
                <w:rFonts w:ascii="Arial" w:hAnsi="Arial"/>
                <w:sz w:val="22"/>
              </w:rPr>
            </w:pPr>
          </w:p>
        </w:tc>
      </w:tr>
    </w:tbl>
    <w:p w:rsidR="00D66857" w:rsidRDefault="00D66857">
      <w:pPr>
        <w:rPr>
          <w:rFonts w:ascii="Arial" w:hAnsi="Arial"/>
          <w:sz w:val="22"/>
          <w:u w:val="single"/>
        </w:rPr>
      </w:pPr>
    </w:p>
    <w:p w:rsidR="00D66857" w:rsidRDefault="00D66857">
      <w:pPr>
        <w:rPr>
          <w:rFonts w:ascii="Arial" w:hAnsi="Arial"/>
          <w:sz w:val="22"/>
          <w:u w:val="single"/>
        </w:rPr>
      </w:pPr>
    </w:p>
    <w:p w:rsidR="00D66857" w:rsidRDefault="00D66857">
      <w:pPr>
        <w:rPr>
          <w:rFonts w:ascii="Arial" w:hAnsi="Arial"/>
          <w:sz w:val="22"/>
          <w:u w:val="single"/>
        </w:rPr>
      </w:pPr>
    </w:p>
    <w:p w:rsidR="00E47BFD" w:rsidRPr="00AD241C" w:rsidRDefault="00686E35">
      <w:pPr>
        <w:rPr>
          <w:rFonts w:ascii="Arial" w:hAnsi="Arial"/>
          <w:sz w:val="22"/>
          <w:u w:val="single"/>
        </w:rPr>
      </w:pPr>
      <w:r w:rsidRPr="002A1FFE">
        <w:rPr>
          <w:rFonts w:ascii="Arial" w:hAnsi="Arial"/>
          <w:sz w:val="22"/>
          <w:u w:val="single"/>
        </w:rPr>
        <w:t>Instruction Methods:</w:t>
      </w:r>
    </w:p>
    <w:p w:rsidR="004C703E" w:rsidRDefault="00773076" w:rsidP="00E47BFD">
      <w:pPr>
        <w:rPr>
          <w:rFonts w:ascii="Arial" w:hAnsi="Arial" w:cs="Arial"/>
          <w:sz w:val="22"/>
          <w:szCs w:val="22"/>
        </w:rPr>
      </w:pPr>
      <w:r>
        <w:rPr>
          <w:rFonts w:ascii="Arial" w:hAnsi="Arial" w:cs="Arial"/>
          <w:sz w:val="22"/>
          <w:szCs w:val="22"/>
        </w:rPr>
        <w:t>A General Biology proficiency exam will be administered at the beginning of the</w:t>
      </w:r>
    </w:p>
    <w:p w:rsidR="00773076" w:rsidRPr="00773076" w:rsidRDefault="00773076" w:rsidP="00E47BFD">
      <w:pPr>
        <w:rPr>
          <w:rFonts w:ascii="Arial" w:hAnsi="Arial" w:cs="Arial"/>
          <w:sz w:val="22"/>
          <w:szCs w:val="22"/>
        </w:rPr>
      </w:pPr>
      <w:r>
        <w:rPr>
          <w:rFonts w:ascii="Arial" w:hAnsi="Arial" w:cs="Arial"/>
          <w:sz w:val="22"/>
          <w:szCs w:val="22"/>
        </w:rPr>
        <w:t xml:space="preserve">semester. </w:t>
      </w:r>
    </w:p>
    <w:p w:rsidR="00B13ABD" w:rsidRDefault="004C09DF" w:rsidP="00E47BFD">
      <w:pPr>
        <w:rPr>
          <w:rFonts w:ascii="Arial" w:hAnsi="Arial"/>
          <w:sz w:val="22"/>
        </w:rPr>
      </w:pPr>
      <w:r>
        <w:rPr>
          <w:rFonts w:ascii="Arial" w:hAnsi="Arial"/>
          <w:sz w:val="22"/>
        </w:rPr>
        <w:t xml:space="preserve">Lecture format </w:t>
      </w:r>
      <w:r w:rsidR="00601774">
        <w:rPr>
          <w:rFonts w:ascii="Arial" w:hAnsi="Arial"/>
          <w:sz w:val="22"/>
        </w:rPr>
        <w:t>may include use of whiteboard, P</w:t>
      </w:r>
      <w:r>
        <w:rPr>
          <w:rFonts w:ascii="Arial" w:hAnsi="Arial"/>
          <w:sz w:val="22"/>
        </w:rPr>
        <w:t>ower</w:t>
      </w:r>
      <w:r w:rsidR="007F6360">
        <w:rPr>
          <w:rFonts w:ascii="Arial" w:hAnsi="Arial"/>
          <w:sz w:val="22"/>
        </w:rPr>
        <w:t xml:space="preserve"> P</w:t>
      </w:r>
      <w:r>
        <w:rPr>
          <w:rFonts w:ascii="Arial" w:hAnsi="Arial"/>
          <w:sz w:val="22"/>
        </w:rPr>
        <w:t>oint outline</w:t>
      </w:r>
      <w:r w:rsidR="00601774">
        <w:rPr>
          <w:rFonts w:ascii="Arial" w:hAnsi="Arial"/>
          <w:sz w:val="22"/>
        </w:rPr>
        <w:t>s, videos, film clips, transpare</w:t>
      </w:r>
      <w:r>
        <w:rPr>
          <w:rFonts w:ascii="Arial" w:hAnsi="Arial"/>
          <w:sz w:val="22"/>
        </w:rPr>
        <w:t>ncies,</w:t>
      </w:r>
      <w:r w:rsidR="003D1137">
        <w:rPr>
          <w:rFonts w:ascii="Arial" w:hAnsi="Arial"/>
          <w:sz w:val="22"/>
        </w:rPr>
        <w:t xml:space="preserve"> photos,</w:t>
      </w:r>
      <w:r>
        <w:rPr>
          <w:rFonts w:ascii="Arial" w:hAnsi="Arial"/>
          <w:sz w:val="22"/>
        </w:rPr>
        <w:t xml:space="preserve"> or animations. Assigned textbook chapters should be read</w:t>
      </w:r>
      <w:r w:rsidR="0067431D">
        <w:rPr>
          <w:rFonts w:ascii="Arial" w:hAnsi="Arial"/>
          <w:sz w:val="22"/>
        </w:rPr>
        <w:t xml:space="preserve"> and stud</w:t>
      </w:r>
      <w:bookmarkStart w:id="0" w:name="_GoBack"/>
      <w:bookmarkEnd w:id="0"/>
      <w:r w:rsidR="0067431D">
        <w:rPr>
          <w:rFonts w:ascii="Arial" w:hAnsi="Arial"/>
          <w:sz w:val="22"/>
        </w:rPr>
        <w:t>ied</w:t>
      </w:r>
      <w:r>
        <w:rPr>
          <w:rFonts w:ascii="Arial" w:hAnsi="Arial"/>
          <w:sz w:val="22"/>
        </w:rPr>
        <w:t xml:space="preserve"> </w:t>
      </w:r>
      <w:r w:rsidRPr="004C09DF">
        <w:rPr>
          <w:rFonts w:ascii="Arial" w:hAnsi="Arial"/>
          <w:b/>
          <w:sz w:val="22"/>
        </w:rPr>
        <w:t>prior</w:t>
      </w:r>
      <w:r w:rsidR="007F6360">
        <w:rPr>
          <w:rFonts w:ascii="Arial" w:hAnsi="Arial"/>
          <w:b/>
          <w:sz w:val="22"/>
        </w:rPr>
        <w:t xml:space="preserve"> </w:t>
      </w:r>
      <w:r w:rsidRPr="004C09DF">
        <w:rPr>
          <w:rFonts w:ascii="Arial" w:hAnsi="Arial"/>
          <w:b/>
          <w:sz w:val="22"/>
        </w:rPr>
        <w:t>to class.</w:t>
      </w:r>
      <w:r w:rsidR="004C703E">
        <w:rPr>
          <w:rFonts w:ascii="Arial" w:hAnsi="Arial"/>
          <w:sz w:val="22"/>
        </w:rPr>
        <w:t xml:space="preserve">  Lecture material will correspond to the topics covered in the required textbook</w:t>
      </w:r>
      <w:r>
        <w:rPr>
          <w:rFonts w:ascii="Arial" w:hAnsi="Arial"/>
          <w:sz w:val="22"/>
        </w:rPr>
        <w:t xml:space="preserve">, </w:t>
      </w:r>
      <w:r w:rsidR="004C703E">
        <w:rPr>
          <w:rFonts w:ascii="Arial" w:hAnsi="Arial"/>
          <w:sz w:val="22"/>
        </w:rPr>
        <w:t xml:space="preserve">  </w:t>
      </w:r>
      <w:r w:rsidR="00062C73">
        <w:rPr>
          <w:rFonts w:ascii="Arial" w:hAnsi="Arial"/>
          <w:sz w:val="22"/>
        </w:rPr>
        <w:t>Topics</w:t>
      </w:r>
      <w:r w:rsidR="004C703E">
        <w:rPr>
          <w:rFonts w:ascii="Arial" w:hAnsi="Arial"/>
          <w:sz w:val="22"/>
        </w:rPr>
        <w:t xml:space="preserve"> and concepts covered </w:t>
      </w:r>
      <w:r w:rsidR="00062C73">
        <w:rPr>
          <w:rFonts w:ascii="Arial" w:hAnsi="Arial"/>
          <w:sz w:val="22"/>
        </w:rPr>
        <w:t xml:space="preserve">during lecture or included in the assigned reading </w:t>
      </w:r>
      <w:r w:rsidR="00AC6874">
        <w:rPr>
          <w:rFonts w:ascii="Arial" w:hAnsi="Arial"/>
          <w:sz w:val="22"/>
        </w:rPr>
        <w:t xml:space="preserve">will be included in exams.  </w:t>
      </w:r>
    </w:p>
    <w:p w:rsidR="00B13ABD" w:rsidRDefault="00B13ABD" w:rsidP="00E47BFD">
      <w:pPr>
        <w:rPr>
          <w:rFonts w:ascii="Arial" w:hAnsi="Arial"/>
          <w:sz w:val="22"/>
        </w:rPr>
      </w:pPr>
    </w:p>
    <w:p w:rsidR="003D1137" w:rsidRDefault="00B13ABD" w:rsidP="00E47BFD">
      <w:pPr>
        <w:rPr>
          <w:rFonts w:ascii="Arial" w:hAnsi="Arial"/>
          <w:sz w:val="22"/>
        </w:rPr>
      </w:pPr>
      <w:r>
        <w:rPr>
          <w:rFonts w:ascii="Arial" w:hAnsi="Arial"/>
          <w:sz w:val="22"/>
        </w:rPr>
        <w:t>Laboratory ses</w:t>
      </w:r>
      <w:r w:rsidR="003D1137">
        <w:rPr>
          <w:rFonts w:ascii="Arial" w:hAnsi="Arial"/>
          <w:sz w:val="22"/>
        </w:rPr>
        <w:t>sions will emphasize learning standard microbiological lab techniques.</w:t>
      </w:r>
    </w:p>
    <w:p w:rsidR="003D1137" w:rsidRDefault="003D1137" w:rsidP="00E47BFD">
      <w:pPr>
        <w:rPr>
          <w:rFonts w:ascii="Arial" w:hAnsi="Arial"/>
          <w:sz w:val="22"/>
        </w:rPr>
      </w:pPr>
      <w:r>
        <w:rPr>
          <w:rFonts w:ascii="Arial" w:hAnsi="Arial"/>
          <w:sz w:val="22"/>
        </w:rPr>
        <w:t>The instructor will demonstrate methods and assist reinforcement of lecture material.</w:t>
      </w:r>
      <w:r w:rsidR="00B13ABD">
        <w:rPr>
          <w:rFonts w:ascii="Arial" w:hAnsi="Arial"/>
          <w:sz w:val="22"/>
        </w:rPr>
        <w:t xml:space="preserve">  Lecture may be included during lab sessions to clarify or detail concepts. </w:t>
      </w:r>
    </w:p>
    <w:p w:rsidR="004C703E" w:rsidRDefault="004C703E" w:rsidP="00E47BFD">
      <w:pPr>
        <w:rPr>
          <w:rFonts w:ascii="Arial" w:hAnsi="Arial"/>
          <w:sz w:val="22"/>
        </w:rPr>
      </w:pPr>
    </w:p>
    <w:p w:rsidR="00686E35" w:rsidRPr="00AD241C" w:rsidRDefault="00686E35">
      <w:pPr>
        <w:rPr>
          <w:rFonts w:ascii="Arial" w:hAnsi="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6318"/>
      </w:tblGrid>
      <w:tr w:rsidR="00686E35" w:rsidRPr="00CE7F56" w:rsidTr="00CE7F56">
        <w:tc>
          <w:tcPr>
            <w:tcW w:w="2538" w:type="dxa"/>
            <w:shd w:val="clear" w:color="auto" w:fill="F2F2F2"/>
          </w:tcPr>
          <w:p w:rsidR="00686E35" w:rsidRPr="00CE7F56" w:rsidRDefault="00686E35">
            <w:pPr>
              <w:rPr>
                <w:rFonts w:ascii="Arial" w:hAnsi="Arial"/>
                <w:sz w:val="22"/>
              </w:rPr>
            </w:pPr>
            <w:r w:rsidRPr="00CE7F56">
              <w:rPr>
                <w:rFonts w:ascii="Arial" w:hAnsi="Arial"/>
                <w:sz w:val="22"/>
              </w:rPr>
              <w:t>Student Assignments:</w:t>
            </w:r>
            <w:r w:rsidR="00DD693C">
              <w:rPr>
                <w:rFonts w:ascii="Arial" w:hAnsi="Arial"/>
                <w:sz w:val="22"/>
              </w:rPr>
              <w:t xml:space="preserve"> </w:t>
            </w:r>
          </w:p>
        </w:tc>
        <w:tc>
          <w:tcPr>
            <w:tcW w:w="6318" w:type="dxa"/>
          </w:tcPr>
          <w:p w:rsidR="003A62C9" w:rsidRPr="003A62C9" w:rsidRDefault="00AC6874" w:rsidP="00E47BFD">
            <w:pPr>
              <w:rPr>
                <w:rFonts w:ascii="Arial" w:hAnsi="Arial"/>
                <w:color w:val="FF0000"/>
                <w:sz w:val="22"/>
              </w:rPr>
            </w:pPr>
            <w:r w:rsidRPr="003A62C9">
              <w:rPr>
                <w:rFonts w:ascii="Arial" w:hAnsi="Arial"/>
                <w:color w:val="FF0000"/>
                <w:sz w:val="22"/>
              </w:rPr>
              <w:t>Students are requ</w:t>
            </w:r>
            <w:r w:rsidR="003D1137" w:rsidRPr="003A62C9">
              <w:rPr>
                <w:rFonts w:ascii="Arial" w:hAnsi="Arial"/>
                <w:color w:val="FF0000"/>
                <w:sz w:val="22"/>
              </w:rPr>
              <w:t>ired to read assigned laboratory exercises</w:t>
            </w:r>
            <w:r w:rsidR="00DE7B10">
              <w:rPr>
                <w:rFonts w:ascii="Arial" w:hAnsi="Arial"/>
                <w:color w:val="FF0000"/>
                <w:sz w:val="22"/>
              </w:rPr>
              <w:t xml:space="preserve"> before they</w:t>
            </w:r>
            <w:r w:rsidR="003D1137" w:rsidRPr="003A62C9">
              <w:rPr>
                <w:rFonts w:ascii="Arial" w:hAnsi="Arial"/>
                <w:color w:val="FF0000"/>
                <w:sz w:val="22"/>
              </w:rPr>
              <w:t xml:space="preserve"> </w:t>
            </w:r>
            <w:r w:rsidR="00C421ED" w:rsidRPr="003A62C9">
              <w:rPr>
                <w:rFonts w:ascii="Arial" w:hAnsi="Arial"/>
                <w:color w:val="FF0000"/>
                <w:sz w:val="22"/>
              </w:rPr>
              <w:t>are scheduled</w:t>
            </w:r>
            <w:r w:rsidR="0067431D">
              <w:rPr>
                <w:rFonts w:ascii="Arial" w:hAnsi="Arial"/>
                <w:color w:val="FF0000"/>
                <w:sz w:val="22"/>
              </w:rPr>
              <w:t xml:space="preserve"> to be presented</w:t>
            </w:r>
            <w:r w:rsidR="00C421ED" w:rsidRPr="003A62C9">
              <w:rPr>
                <w:rFonts w:ascii="Arial" w:hAnsi="Arial"/>
                <w:color w:val="FF0000"/>
                <w:sz w:val="22"/>
              </w:rPr>
              <w:t>.</w:t>
            </w:r>
          </w:p>
          <w:p w:rsidR="00E47BFD" w:rsidRPr="00CE7F56" w:rsidRDefault="00AC6874" w:rsidP="00E47BFD">
            <w:pPr>
              <w:rPr>
                <w:rFonts w:ascii="Arial" w:hAnsi="Arial"/>
                <w:sz w:val="22"/>
              </w:rPr>
            </w:pPr>
            <w:r w:rsidRPr="00CE7F56">
              <w:rPr>
                <w:rFonts w:ascii="Arial" w:hAnsi="Arial"/>
                <w:sz w:val="22"/>
              </w:rPr>
              <w:t xml:space="preserve">  </w:t>
            </w:r>
          </w:p>
          <w:p w:rsidR="00DE7B10" w:rsidRDefault="00AC6874" w:rsidP="00DE7B10">
            <w:pPr>
              <w:rPr>
                <w:rFonts w:ascii="Arial" w:hAnsi="Arial"/>
                <w:sz w:val="22"/>
              </w:rPr>
            </w:pPr>
            <w:r w:rsidRPr="00CE7F56">
              <w:rPr>
                <w:rFonts w:ascii="Arial" w:hAnsi="Arial"/>
                <w:sz w:val="22"/>
              </w:rPr>
              <w:t xml:space="preserve"> </w:t>
            </w:r>
          </w:p>
          <w:p w:rsidR="00686E35" w:rsidRPr="00CE7F56" w:rsidRDefault="00DD693C" w:rsidP="00DE7B10">
            <w:pPr>
              <w:rPr>
                <w:rFonts w:ascii="Arial" w:hAnsi="Arial"/>
                <w:sz w:val="22"/>
              </w:rPr>
            </w:pPr>
            <w:r w:rsidRPr="003A62C9">
              <w:rPr>
                <w:rFonts w:ascii="Arial" w:hAnsi="Arial"/>
                <w:color w:val="FF0000"/>
                <w:sz w:val="22"/>
              </w:rPr>
              <w:t>U</w:t>
            </w:r>
            <w:r w:rsidR="00AC6874" w:rsidRPr="003A62C9">
              <w:rPr>
                <w:rFonts w:ascii="Arial" w:hAnsi="Arial"/>
                <w:color w:val="FF0000"/>
                <w:sz w:val="22"/>
              </w:rPr>
              <w:t xml:space="preserve">nannounced quizzes </w:t>
            </w:r>
            <w:r w:rsidR="00DE7B10">
              <w:rPr>
                <w:rFonts w:ascii="Arial" w:hAnsi="Arial"/>
                <w:color w:val="FF0000"/>
                <w:sz w:val="22"/>
              </w:rPr>
              <w:t>may be given in lab.</w:t>
            </w:r>
          </w:p>
        </w:tc>
      </w:tr>
      <w:tr w:rsidR="00686E35" w:rsidRPr="00CE7F56" w:rsidTr="00CE7F56">
        <w:tc>
          <w:tcPr>
            <w:tcW w:w="2538" w:type="dxa"/>
            <w:shd w:val="solid" w:color="F2F2F2" w:fill="auto"/>
          </w:tcPr>
          <w:p w:rsidR="00686E35" w:rsidRPr="00CE7F56" w:rsidRDefault="00686E35">
            <w:pPr>
              <w:rPr>
                <w:rFonts w:ascii="Arial" w:hAnsi="Arial"/>
                <w:sz w:val="22"/>
              </w:rPr>
            </w:pPr>
            <w:r w:rsidRPr="00CE7F56">
              <w:rPr>
                <w:rFonts w:ascii="Arial" w:hAnsi="Arial"/>
                <w:sz w:val="22"/>
              </w:rPr>
              <w:t>Student Assessments:</w:t>
            </w:r>
          </w:p>
        </w:tc>
        <w:tc>
          <w:tcPr>
            <w:tcW w:w="6318" w:type="dxa"/>
          </w:tcPr>
          <w:p w:rsidR="00686E35" w:rsidRPr="00CE7F56" w:rsidRDefault="00AC6874" w:rsidP="00AC6874">
            <w:pPr>
              <w:rPr>
                <w:rFonts w:ascii="Arial" w:hAnsi="Arial"/>
                <w:sz w:val="22"/>
              </w:rPr>
            </w:pPr>
            <w:r w:rsidRPr="00CE7F56">
              <w:rPr>
                <w:rFonts w:ascii="Arial" w:hAnsi="Arial"/>
                <w:sz w:val="22"/>
              </w:rPr>
              <w:t>Students will be assessed via lecture and laboratory</w:t>
            </w:r>
            <w:r w:rsidR="00601774">
              <w:rPr>
                <w:rFonts w:ascii="Arial" w:hAnsi="Arial"/>
                <w:sz w:val="22"/>
              </w:rPr>
              <w:t xml:space="preserve"> examinations, chapter quizzes,</w:t>
            </w:r>
            <w:r w:rsidR="00B87A9B">
              <w:rPr>
                <w:rFonts w:ascii="Arial" w:hAnsi="Arial"/>
                <w:sz w:val="22"/>
              </w:rPr>
              <w:t xml:space="preserve"> </w:t>
            </w:r>
            <w:r w:rsidRPr="0067431D">
              <w:rPr>
                <w:rFonts w:ascii="Arial" w:hAnsi="Arial"/>
                <w:color w:val="FF0000"/>
                <w:sz w:val="22"/>
              </w:rPr>
              <w:t>comprehensive</w:t>
            </w:r>
            <w:r w:rsidRPr="00CE7F56">
              <w:rPr>
                <w:rFonts w:ascii="Arial" w:hAnsi="Arial"/>
                <w:sz w:val="22"/>
              </w:rPr>
              <w:t xml:space="preserve"> final lecture and lab examinations. </w:t>
            </w:r>
            <w:r w:rsidR="006C3770">
              <w:rPr>
                <w:rFonts w:ascii="Arial" w:hAnsi="Arial"/>
                <w:sz w:val="22"/>
              </w:rPr>
              <w:t>An optional video and quiz or an internet project may be available as a grade incentive.</w:t>
            </w:r>
            <w:r w:rsidRPr="00CE7F56">
              <w:rPr>
                <w:rFonts w:ascii="Arial" w:hAnsi="Arial"/>
                <w:sz w:val="22"/>
              </w:rPr>
              <w:t xml:space="preserve"> Additionally, there is a required General Biology proficiency examination at the beginning of the semester</w:t>
            </w:r>
            <w:r w:rsidR="00DD693C">
              <w:rPr>
                <w:rFonts w:ascii="Arial" w:hAnsi="Arial"/>
                <w:sz w:val="22"/>
              </w:rPr>
              <w:t>.</w:t>
            </w:r>
            <w:r w:rsidR="006C3770">
              <w:rPr>
                <w:rFonts w:ascii="Arial" w:hAnsi="Arial"/>
                <w:sz w:val="22"/>
              </w:rPr>
              <w:t xml:space="preserve"> </w:t>
            </w:r>
          </w:p>
        </w:tc>
      </w:tr>
      <w:tr w:rsidR="00686E35" w:rsidRPr="00CE7F56" w:rsidTr="00CE7F56">
        <w:tc>
          <w:tcPr>
            <w:tcW w:w="2538" w:type="dxa"/>
            <w:shd w:val="solid" w:color="F2F2F2" w:fill="auto"/>
          </w:tcPr>
          <w:p w:rsidR="00686E35" w:rsidRPr="00CE7F56" w:rsidRDefault="00686E35">
            <w:pPr>
              <w:rPr>
                <w:rFonts w:ascii="Arial" w:hAnsi="Arial"/>
                <w:sz w:val="22"/>
              </w:rPr>
            </w:pPr>
            <w:r w:rsidRPr="00CE7F56">
              <w:rPr>
                <w:rFonts w:ascii="Arial" w:hAnsi="Arial"/>
                <w:sz w:val="22"/>
              </w:rPr>
              <w:t>Instructional Materials:</w:t>
            </w:r>
          </w:p>
        </w:tc>
        <w:tc>
          <w:tcPr>
            <w:tcW w:w="6318" w:type="dxa"/>
          </w:tcPr>
          <w:p w:rsidR="00DD693C" w:rsidRDefault="00DD693C" w:rsidP="00B94218">
            <w:pPr>
              <w:rPr>
                <w:rFonts w:ascii="Arial" w:hAnsi="Arial"/>
                <w:sz w:val="22"/>
              </w:rPr>
            </w:pPr>
            <w:r>
              <w:rPr>
                <w:rFonts w:ascii="Arial" w:hAnsi="Arial"/>
                <w:sz w:val="22"/>
              </w:rPr>
              <w:t>Labor</w:t>
            </w:r>
            <w:r w:rsidR="00D17A60">
              <w:rPr>
                <w:rFonts w:ascii="Arial" w:hAnsi="Arial"/>
                <w:sz w:val="22"/>
              </w:rPr>
              <w:t>a</w:t>
            </w:r>
            <w:r>
              <w:rPr>
                <w:rFonts w:ascii="Arial" w:hAnsi="Arial"/>
                <w:sz w:val="22"/>
              </w:rPr>
              <w:t xml:space="preserve">tory Manual </w:t>
            </w:r>
            <w:r w:rsidR="00B94218" w:rsidRPr="00CE7F56">
              <w:rPr>
                <w:rFonts w:ascii="Arial" w:hAnsi="Arial"/>
                <w:sz w:val="22"/>
              </w:rPr>
              <w:t>:</w:t>
            </w:r>
          </w:p>
          <w:p w:rsidR="00DE3A82" w:rsidRPr="00CE7F56" w:rsidRDefault="00DD693C" w:rsidP="00B94218">
            <w:pPr>
              <w:rPr>
                <w:rFonts w:ascii="Arial" w:hAnsi="Arial"/>
                <w:sz w:val="22"/>
              </w:rPr>
            </w:pPr>
            <w:r>
              <w:rPr>
                <w:rFonts w:ascii="Arial" w:hAnsi="Arial"/>
                <w:sz w:val="22"/>
              </w:rPr>
              <w:t xml:space="preserve">Donna S. Wiersema, M.S. &amp; Pramila Sen, Ph.D., Editors, </w:t>
            </w:r>
            <w:r w:rsidRPr="00DD693C">
              <w:rPr>
                <w:rFonts w:ascii="Arial" w:hAnsi="Arial"/>
                <w:i/>
                <w:sz w:val="22"/>
              </w:rPr>
              <w:t>Microbiology, Laboratory Manual for Biology 2420</w:t>
            </w:r>
            <w:r>
              <w:rPr>
                <w:rFonts w:ascii="Arial" w:hAnsi="Arial"/>
                <w:sz w:val="22"/>
              </w:rPr>
              <w:t xml:space="preserve">, </w:t>
            </w:r>
            <w:r w:rsidR="00B94218" w:rsidRPr="00CE7F56">
              <w:rPr>
                <w:rFonts w:ascii="Arial" w:hAnsi="Arial"/>
                <w:sz w:val="22"/>
              </w:rPr>
              <w:t xml:space="preserve"> </w:t>
            </w:r>
            <w:r>
              <w:rPr>
                <w:rFonts w:ascii="Arial" w:hAnsi="Arial"/>
                <w:sz w:val="22"/>
              </w:rPr>
              <w:t>Fifth</w:t>
            </w:r>
            <w:r w:rsidR="00E94B69">
              <w:rPr>
                <w:rFonts w:ascii="Arial" w:hAnsi="Arial"/>
                <w:sz w:val="22"/>
              </w:rPr>
              <w:t>(or 6</w:t>
            </w:r>
            <w:r w:rsidR="00E94B69" w:rsidRPr="00E94B69">
              <w:rPr>
                <w:rFonts w:ascii="Arial" w:hAnsi="Arial"/>
                <w:sz w:val="22"/>
                <w:vertAlign w:val="superscript"/>
              </w:rPr>
              <w:t>th</w:t>
            </w:r>
            <w:r w:rsidR="00E94B69">
              <w:rPr>
                <w:rFonts w:ascii="Arial" w:hAnsi="Arial"/>
                <w:sz w:val="22"/>
              </w:rPr>
              <w:t>)</w:t>
            </w:r>
            <w:r>
              <w:rPr>
                <w:rFonts w:ascii="Arial" w:hAnsi="Arial"/>
                <w:sz w:val="22"/>
              </w:rPr>
              <w:t xml:space="preserve"> edition, 2007.</w:t>
            </w:r>
          </w:p>
          <w:p w:rsidR="00DE3A82" w:rsidRPr="00CE7F56" w:rsidRDefault="00DE3A82" w:rsidP="00B94218">
            <w:pPr>
              <w:rPr>
                <w:rFonts w:ascii="Arial" w:hAnsi="Arial"/>
                <w:sz w:val="22"/>
              </w:rPr>
            </w:pPr>
          </w:p>
          <w:p w:rsidR="00DE3A82" w:rsidRPr="00CE7F56" w:rsidRDefault="00DE3A82" w:rsidP="00B94218">
            <w:pPr>
              <w:rPr>
                <w:rFonts w:ascii="Arial" w:hAnsi="Arial"/>
                <w:sz w:val="22"/>
              </w:rPr>
            </w:pPr>
          </w:p>
          <w:p w:rsidR="00B94218" w:rsidRDefault="00DE3A82" w:rsidP="00B94218">
            <w:pPr>
              <w:rPr>
                <w:rFonts w:ascii="Arial" w:hAnsi="Arial"/>
                <w:sz w:val="22"/>
              </w:rPr>
            </w:pPr>
            <w:r w:rsidRPr="00CE7F56">
              <w:rPr>
                <w:rFonts w:ascii="Arial" w:hAnsi="Arial"/>
                <w:sz w:val="22"/>
              </w:rPr>
              <w:t>Web resources:</w:t>
            </w:r>
          </w:p>
          <w:p w:rsidR="00DD693C" w:rsidRPr="000C7759" w:rsidRDefault="000C7759" w:rsidP="00B94218">
            <w:pPr>
              <w:numPr>
                <w:ilvl w:val="0"/>
                <w:numId w:val="10"/>
              </w:numPr>
              <w:rPr>
                <w:rFonts w:ascii="Arial" w:hAnsi="Arial"/>
                <w:sz w:val="22"/>
              </w:rPr>
            </w:pPr>
            <w:r>
              <w:rPr>
                <w:rFonts w:ascii="Arial" w:hAnsi="Arial"/>
                <w:sz w:val="22"/>
              </w:rPr>
              <w:t>Southwest College Learning Web:  S</w:t>
            </w:r>
            <w:r w:rsidR="00DD693C">
              <w:rPr>
                <w:rFonts w:ascii="Arial" w:hAnsi="Arial"/>
                <w:sz w:val="22"/>
              </w:rPr>
              <w:t>yllabus, Chemistry</w:t>
            </w:r>
            <w:r>
              <w:rPr>
                <w:rFonts w:ascii="Arial" w:hAnsi="Arial"/>
                <w:sz w:val="22"/>
              </w:rPr>
              <w:t xml:space="preserve"> </w:t>
            </w:r>
            <w:r w:rsidR="00601774" w:rsidRPr="000C7759">
              <w:rPr>
                <w:rFonts w:ascii="Arial" w:hAnsi="Arial"/>
                <w:sz w:val="22"/>
              </w:rPr>
              <w:t>Review file, and C</w:t>
            </w:r>
            <w:r w:rsidR="00DD693C" w:rsidRPr="000C7759">
              <w:rPr>
                <w:rFonts w:ascii="Arial" w:hAnsi="Arial"/>
                <w:sz w:val="22"/>
              </w:rPr>
              <w:t>hapter review questions.</w:t>
            </w:r>
            <w:r w:rsidR="00601774" w:rsidRPr="000C7759">
              <w:rPr>
                <w:rFonts w:ascii="Arial" w:hAnsi="Arial"/>
                <w:sz w:val="22"/>
              </w:rPr>
              <w:t xml:space="preserve"> </w:t>
            </w:r>
          </w:p>
          <w:p w:rsidR="00686E35" w:rsidRPr="00CE7F56" w:rsidRDefault="00686E35">
            <w:pPr>
              <w:rPr>
                <w:rFonts w:ascii="Arial" w:hAnsi="Arial"/>
                <w:sz w:val="22"/>
              </w:rPr>
            </w:pPr>
          </w:p>
        </w:tc>
      </w:tr>
    </w:tbl>
    <w:p w:rsidR="00EA00E2" w:rsidRDefault="00EA00E2">
      <w:pPr>
        <w:rPr>
          <w:rFonts w:ascii="Arial" w:hAnsi="Arial"/>
          <w:sz w:val="22"/>
        </w:rPr>
      </w:pPr>
    </w:p>
    <w:p w:rsidR="002F6CE3" w:rsidRDefault="002F6CE3">
      <w:pPr>
        <w:rPr>
          <w:rFonts w:ascii="Arial" w:hAnsi="Arial"/>
          <w:sz w:val="22"/>
        </w:rPr>
      </w:pPr>
    </w:p>
    <w:p w:rsidR="002F6CE3" w:rsidRDefault="002F6CE3">
      <w:pPr>
        <w:rPr>
          <w:rFonts w:ascii="Arial" w:hAnsi="Arial"/>
          <w:sz w:val="22"/>
        </w:rPr>
      </w:pPr>
    </w:p>
    <w:p w:rsidR="002F6CE3" w:rsidRDefault="002F6CE3">
      <w:pPr>
        <w:rPr>
          <w:rFonts w:ascii="Arial" w:hAnsi="Arial"/>
          <w:sz w:val="22"/>
        </w:rPr>
      </w:pPr>
    </w:p>
    <w:p w:rsidR="002F6CE3" w:rsidRDefault="002F6CE3">
      <w:pPr>
        <w:rPr>
          <w:rFonts w:ascii="Arial" w:hAnsi="Arial"/>
          <w:sz w:val="22"/>
        </w:rPr>
      </w:pPr>
    </w:p>
    <w:p w:rsidR="00686E35" w:rsidRPr="00AD241C" w:rsidRDefault="00C000E1">
      <w:pPr>
        <w:rPr>
          <w:rFonts w:ascii="Arial" w:hAnsi="Arial"/>
          <w:sz w:val="22"/>
        </w:rPr>
      </w:pPr>
      <w:r w:rsidRPr="00AD241C">
        <w:rPr>
          <w:rFonts w:ascii="Arial" w:hAnsi="Arial"/>
          <w:sz w:val="22"/>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6318"/>
      </w:tblGrid>
      <w:tr w:rsidR="00686E35" w:rsidRPr="00CE7F56" w:rsidTr="00CE7F56">
        <w:tc>
          <w:tcPr>
            <w:tcW w:w="2538" w:type="dxa"/>
            <w:shd w:val="solid" w:color="F2F2F2" w:fill="auto"/>
          </w:tcPr>
          <w:p w:rsidR="00686E35" w:rsidRPr="00CE7F56" w:rsidRDefault="00686E35">
            <w:pPr>
              <w:rPr>
                <w:rFonts w:ascii="Arial" w:hAnsi="Arial"/>
                <w:sz w:val="22"/>
              </w:rPr>
            </w:pPr>
            <w:r w:rsidRPr="00CE7F56">
              <w:rPr>
                <w:rFonts w:ascii="Arial" w:hAnsi="Arial"/>
                <w:sz w:val="22"/>
              </w:rPr>
              <w:lastRenderedPageBreak/>
              <w:t>HCC Policy Statement: ADA</w:t>
            </w:r>
          </w:p>
        </w:tc>
        <w:tc>
          <w:tcPr>
            <w:tcW w:w="6318" w:type="dxa"/>
          </w:tcPr>
          <w:p w:rsidR="00AD241C" w:rsidRPr="00CE7F56" w:rsidRDefault="00B94218" w:rsidP="00AD241C">
            <w:pPr>
              <w:rPr>
                <w:rFonts w:ascii="Arial" w:hAnsi="Arial"/>
                <w:sz w:val="22"/>
              </w:rPr>
            </w:pPr>
            <w:r w:rsidRPr="00CE7F56">
              <w:rPr>
                <w:rFonts w:ascii="Arial" w:hAnsi="Arial"/>
                <w:sz w:val="22"/>
              </w:rPr>
              <w:t xml:space="preserve">Any student with a documented disability (e.g. physical, learning, psychiatric, vision, hearing, etc.) who needs to arrange reasonable accommodations must contact the Disability Services Office at the respective college at the beginning of each semester. </w:t>
            </w:r>
            <w:r w:rsidR="00424809" w:rsidRPr="00CE7F56">
              <w:rPr>
                <w:rFonts w:ascii="Arial" w:hAnsi="Arial"/>
                <w:sz w:val="22"/>
              </w:rPr>
              <w:t>Instructors are</w:t>
            </w:r>
            <w:r w:rsidRPr="00CE7F56">
              <w:rPr>
                <w:rFonts w:ascii="Arial" w:hAnsi="Arial"/>
                <w:sz w:val="22"/>
              </w:rPr>
              <w:t xml:space="preserve"> authorized to provide only the accommodations requested by the Disab</w:t>
            </w:r>
            <w:r w:rsidR="00424809" w:rsidRPr="00CE7F56">
              <w:rPr>
                <w:rFonts w:ascii="Arial" w:hAnsi="Arial"/>
                <w:sz w:val="22"/>
              </w:rPr>
              <w:t xml:space="preserve">ility Support Services Office.  </w:t>
            </w:r>
            <w:r w:rsidRPr="00CE7F56">
              <w:rPr>
                <w:rFonts w:ascii="Arial" w:hAnsi="Arial"/>
                <w:sz w:val="22"/>
              </w:rPr>
              <w:t xml:space="preserve">If you have any special needs or </w:t>
            </w:r>
            <w:r w:rsidR="00424809" w:rsidRPr="00CE7F56">
              <w:rPr>
                <w:rFonts w:ascii="Arial" w:hAnsi="Arial"/>
                <w:sz w:val="22"/>
              </w:rPr>
              <w:t>disabilities that</w:t>
            </w:r>
            <w:r w:rsidRPr="00CE7F56">
              <w:rPr>
                <w:rFonts w:ascii="Arial" w:hAnsi="Arial"/>
                <w:sz w:val="22"/>
              </w:rPr>
              <w:t xml:space="preserve"> may affect your ability to succeed in college classes or participate in any college programs or activities, please contact the DSS office for assistance. At Southwest C</w:t>
            </w:r>
            <w:r w:rsidR="00AD241C" w:rsidRPr="00CE7F56">
              <w:rPr>
                <w:rFonts w:ascii="Arial" w:hAnsi="Arial"/>
                <w:sz w:val="22"/>
              </w:rPr>
              <w:t>ollege, contact:</w:t>
            </w:r>
          </w:p>
          <w:p w:rsidR="00AD241C" w:rsidRPr="00CE7F56" w:rsidRDefault="00AD241C" w:rsidP="00AD241C">
            <w:pPr>
              <w:rPr>
                <w:rFonts w:ascii="Arial" w:hAnsi="Arial"/>
                <w:sz w:val="22"/>
              </w:rPr>
            </w:pPr>
            <w:r w:rsidRPr="00CE7F56">
              <w:rPr>
                <w:rFonts w:ascii="Arial" w:hAnsi="Arial"/>
                <w:sz w:val="22"/>
              </w:rPr>
              <w:t xml:space="preserve"> Dr. Becky Hauri</w:t>
            </w:r>
          </w:p>
          <w:p w:rsidR="007F6360" w:rsidRDefault="007F6360" w:rsidP="00AD241C">
            <w:pPr>
              <w:rPr>
                <w:rFonts w:ascii="Arial" w:hAnsi="Arial"/>
                <w:sz w:val="22"/>
                <w:szCs w:val="20"/>
              </w:rPr>
            </w:pPr>
            <w:r>
              <w:rPr>
                <w:rFonts w:ascii="Arial" w:hAnsi="Arial"/>
                <w:sz w:val="22"/>
                <w:szCs w:val="20"/>
              </w:rPr>
              <w:t>West Loop Campus</w:t>
            </w:r>
          </w:p>
          <w:p w:rsidR="00686E35" w:rsidRPr="00CE7F56" w:rsidRDefault="00AD241C" w:rsidP="00AD241C">
            <w:pPr>
              <w:rPr>
                <w:rFonts w:ascii="Arial" w:hAnsi="Arial"/>
                <w:sz w:val="22"/>
              </w:rPr>
            </w:pPr>
            <w:r w:rsidRPr="00CE7F56">
              <w:rPr>
                <w:rFonts w:ascii="Arial" w:hAnsi="Arial"/>
                <w:sz w:val="22"/>
                <w:szCs w:val="20"/>
              </w:rPr>
              <w:t>Houston, Texas 77081</w:t>
            </w:r>
            <w:r w:rsidRPr="00CE7F56">
              <w:rPr>
                <w:rStyle w:val="Strong"/>
                <w:rFonts w:ascii="Arial" w:hAnsi="Arial"/>
                <w:b w:val="0"/>
                <w:sz w:val="22"/>
                <w:szCs w:val="20"/>
              </w:rPr>
              <w:br/>
            </w:r>
            <w:r w:rsidR="00424809" w:rsidRPr="00CE7F56">
              <w:rPr>
                <w:rFonts w:ascii="Arial" w:hAnsi="Arial"/>
                <w:sz w:val="22"/>
                <w:szCs w:val="20"/>
              </w:rPr>
              <w:t>Phone: 713-718-7909</w:t>
            </w:r>
            <w:r w:rsidR="00424809" w:rsidRPr="00CE7F56">
              <w:rPr>
                <w:rFonts w:ascii="Arial" w:hAnsi="Arial"/>
                <w:sz w:val="22"/>
                <w:szCs w:val="20"/>
              </w:rPr>
              <w:br/>
              <w:t xml:space="preserve">Fax:  </w:t>
            </w:r>
            <w:r w:rsidRPr="00CE7F56">
              <w:rPr>
                <w:rFonts w:ascii="Arial" w:hAnsi="Arial"/>
                <w:sz w:val="22"/>
                <w:szCs w:val="20"/>
              </w:rPr>
              <w:t>713</w:t>
            </w:r>
            <w:r w:rsidR="00424809" w:rsidRPr="00CE7F56">
              <w:rPr>
                <w:rFonts w:ascii="Arial" w:hAnsi="Arial"/>
                <w:sz w:val="22"/>
                <w:szCs w:val="20"/>
              </w:rPr>
              <w:t>-718-7781</w:t>
            </w:r>
            <w:r w:rsidR="00424809" w:rsidRPr="00CE7F56">
              <w:rPr>
                <w:rFonts w:ascii="Arial" w:hAnsi="Arial"/>
                <w:sz w:val="22"/>
                <w:szCs w:val="20"/>
              </w:rPr>
              <w:br/>
              <w:t xml:space="preserve">TTY:  </w:t>
            </w:r>
            <w:r w:rsidRPr="00CE7F56">
              <w:rPr>
                <w:rFonts w:ascii="Arial" w:hAnsi="Arial"/>
                <w:sz w:val="22"/>
                <w:szCs w:val="20"/>
              </w:rPr>
              <w:t>713-718-7909</w:t>
            </w:r>
          </w:p>
        </w:tc>
      </w:tr>
      <w:tr w:rsidR="00686E35" w:rsidRPr="00CE7F56" w:rsidTr="00CE7F56">
        <w:tc>
          <w:tcPr>
            <w:tcW w:w="2538" w:type="dxa"/>
            <w:shd w:val="solid" w:color="F2F2F2" w:fill="auto"/>
          </w:tcPr>
          <w:p w:rsidR="00686E35" w:rsidRPr="00CE7F56" w:rsidRDefault="00686E35">
            <w:pPr>
              <w:rPr>
                <w:rFonts w:ascii="Arial" w:hAnsi="Arial"/>
                <w:sz w:val="22"/>
              </w:rPr>
            </w:pPr>
            <w:r w:rsidRPr="00CE7F56">
              <w:rPr>
                <w:rFonts w:ascii="Arial" w:hAnsi="Arial"/>
                <w:sz w:val="22"/>
              </w:rPr>
              <w:t>HCC Policy Statement: Academic Honesty</w:t>
            </w:r>
          </w:p>
        </w:tc>
        <w:tc>
          <w:tcPr>
            <w:tcW w:w="6318" w:type="dxa"/>
          </w:tcPr>
          <w:p w:rsidR="00B94218" w:rsidRPr="00CE7F56" w:rsidRDefault="00B94218" w:rsidP="00B94218">
            <w:pPr>
              <w:rPr>
                <w:rFonts w:ascii="Arial" w:hAnsi="Arial"/>
                <w:sz w:val="22"/>
              </w:rPr>
            </w:pPr>
            <w:r w:rsidRPr="00CE7F56">
              <w:rPr>
                <w:rFonts w:ascii="Arial" w:hAnsi="Arial"/>
                <w:sz w:val="22"/>
              </w:rPr>
              <w:t>Students are responsible for conducting themselves with honor and integrity in fulfilling course requirements. Disciplinary proceedings may be initiated by the college system against a student accused of scholastic dishonesty. Penalties can include a grade of "0" or "F" on the particular assignment, failure in the course, academic probation, or even dismissal from the college. Scholastic dishonesty includes, but is not limited to, cheating on a test, plagiarism, and collusion.</w:t>
            </w:r>
          </w:p>
          <w:p w:rsidR="00686E35" w:rsidRPr="00CE7F56" w:rsidRDefault="00686E35">
            <w:pPr>
              <w:rPr>
                <w:rFonts w:ascii="Arial" w:hAnsi="Arial"/>
                <w:sz w:val="22"/>
              </w:rPr>
            </w:pPr>
          </w:p>
        </w:tc>
      </w:tr>
      <w:tr w:rsidR="00686E35" w:rsidRPr="00CE7F56" w:rsidTr="00CE7F56">
        <w:tc>
          <w:tcPr>
            <w:tcW w:w="2538" w:type="dxa"/>
            <w:shd w:val="solid" w:color="F2F2F2" w:fill="auto"/>
          </w:tcPr>
          <w:p w:rsidR="00686E35" w:rsidRPr="00CE7F56" w:rsidRDefault="00686E35">
            <w:pPr>
              <w:rPr>
                <w:rFonts w:ascii="Arial" w:hAnsi="Arial"/>
                <w:sz w:val="22"/>
              </w:rPr>
            </w:pPr>
            <w:r w:rsidRPr="00CE7F56">
              <w:rPr>
                <w:rFonts w:ascii="Arial" w:hAnsi="Arial"/>
                <w:sz w:val="22"/>
              </w:rPr>
              <w:t>HCC Policy</w:t>
            </w:r>
            <w:r w:rsidR="00B94218" w:rsidRPr="00CE7F56">
              <w:rPr>
                <w:rFonts w:ascii="Arial" w:hAnsi="Arial"/>
                <w:sz w:val="22"/>
              </w:rPr>
              <w:t xml:space="preserve"> Statement:  Student attendance, 3-peaters, withdrawal deadline</w:t>
            </w:r>
          </w:p>
        </w:tc>
        <w:tc>
          <w:tcPr>
            <w:tcW w:w="6318" w:type="dxa"/>
          </w:tcPr>
          <w:p w:rsidR="00D12F81" w:rsidRPr="00CE7F56" w:rsidRDefault="00D12F81" w:rsidP="00AD241C">
            <w:pPr>
              <w:rPr>
                <w:rFonts w:ascii="Arial" w:hAnsi="Arial"/>
                <w:b/>
                <w:sz w:val="22"/>
              </w:rPr>
            </w:pPr>
            <w:r w:rsidRPr="00CE7F56">
              <w:rPr>
                <w:rFonts w:ascii="Arial" w:hAnsi="Arial"/>
                <w:b/>
                <w:sz w:val="22"/>
              </w:rPr>
              <w:t>Attendance</w:t>
            </w:r>
          </w:p>
          <w:p w:rsidR="00B87A9B" w:rsidRDefault="00EA00E2" w:rsidP="00AD241C">
            <w:pPr>
              <w:rPr>
                <w:rFonts w:ascii="Arial" w:hAnsi="Arial"/>
                <w:sz w:val="22"/>
              </w:rPr>
            </w:pPr>
            <w:r w:rsidRPr="00CE7F56">
              <w:rPr>
                <w:rFonts w:ascii="Arial" w:hAnsi="Arial"/>
                <w:sz w:val="22"/>
              </w:rPr>
              <w:t xml:space="preserve">Students </w:t>
            </w:r>
            <w:r w:rsidR="00B94218" w:rsidRPr="00CE7F56">
              <w:rPr>
                <w:rFonts w:ascii="Arial" w:hAnsi="Arial"/>
                <w:sz w:val="22"/>
              </w:rPr>
              <w:t xml:space="preserve">are expected to attend classes regularly. Students are responsible for materials covered during their absences, and it is the student's responsibility to consult with instructors for make-up assignments. </w:t>
            </w:r>
          </w:p>
          <w:p w:rsidR="00EA00E2" w:rsidRPr="00CE7F56" w:rsidRDefault="00B94218" w:rsidP="00AD241C">
            <w:pPr>
              <w:rPr>
                <w:rFonts w:ascii="Arial" w:hAnsi="Arial"/>
                <w:sz w:val="22"/>
              </w:rPr>
            </w:pPr>
            <w:r w:rsidRPr="00CE7F56">
              <w:rPr>
                <w:rFonts w:ascii="Arial" w:hAnsi="Arial"/>
                <w:sz w:val="22"/>
              </w:rPr>
              <w:t xml:space="preserve"> </w:t>
            </w:r>
          </w:p>
          <w:p w:rsidR="00EA00E2" w:rsidRPr="00CE7F56" w:rsidRDefault="00EA00E2" w:rsidP="00AD241C">
            <w:pPr>
              <w:rPr>
                <w:rFonts w:ascii="Arial" w:hAnsi="Arial"/>
                <w:sz w:val="22"/>
              </w:rPr>
            </w:pPr>
          </w:p>
          <w:p w:rsidR="00AD241C" w:rsidRPr="00CE7F56" w:rsidRDefault="00EA00E2" w:rsidP="00AD241C">
            <w:pPr>
              <w:rPr>
                <w:sz w:val="22"/>
              </w:rPr>
            </w:pPr>
            <w:r w:rsidRPr="00CE7F56">
              <w:rPr>
                <w:rFonts w:ascii="Arial" w:hAnsi="Arial"/>
                <w:sz w:val="22"/>
              </w:rPr>
              <w:t>Instructors check class attendance daily</w:t>
            </w:r>
            <w:r w:rsidR="00B94218" w:rsidRPr="00CE7F56">
              <w:rPr>
                <w:rFonts w:ascii="Arial" w:hAnsi="Arial"/>
                <w:sz w:val="22"/>
              </w:rPr>
              <w:t>. A student may be dropped from a course for excessive absences after the student has accumulated absences in excess of 12.5% of the hours of instruction (includin</w:t>
            </w:r>
            <w:r w:rsidRPr="00CE7F56">
              <w:rPr>
                <w:rFonts w:ascii="Arial" w:hAnsi="Arial"/>
                <w:sz w:val="22"/>
              </w:rPr>
              <w:t>g lecture and laboratory time).</w:t>
            </w:r>
            <w:r w:rsidR="00B94218" w:rsidRPr="00CE7F56">
              <w:rPr>
                <w:rFonts w:ascii="Arial" w:hAnsi="Arial"/>
                <w:sz w:val="22"/>
              </w:rPr>
              <w:t xml:space="preserve">  Note that 12.5% is approximately 4 classes or labs for a </w:t>
            </w:r>
            <w:r w:rsidRPr="00CE7F56">
              <w:rPr>
                <w:rFonts w:ascii="Arial" w:hAnsi="Arial"/>
                <w:sz w:val="22"/>
              </w:rPr>
              <w:t xml:space="preserve">4-semester hour course.  </w:t>
            </w:r>
          </w:p>
          <w:p w:rsidR="00AD241C" w:rsidRPr="00CE7F56" w:rsidRDefault="00AD241C" w:rsidP="00AD241C">
            <w:pPr>
              <w:rPr>
                <w:sz w:val="22"/>
              </w:rPr>
            </w:pPr>
          </w:p>
          <w:p w:rsidR="003A62C9" w:rsidRDefault="00AD241C" w:rsidP="00AD241C">
            <w:pPr>
              <w:rPr>
                <w:rFonts w:ascii="Arial" w:hAnsi="Arial"/>
                <w:sz w:val="22"/>
              </w:rPr>
            </w:pPr>
            <w:r w:rsidRPr="00CE7F56">
              <w:rPr>
                <w:rFonts w:ascii="Arial" w:hAnsi="Arial"/>
                <w:sz w:val="22"/>
              </w:rPr>
              <w:t>Habitual tardiness will not be tolerated.  Students are expected to be in attendance for the entirety of the scheduled class and are responsible for completing assignments</w:t>
            </w:r>
            <w:r w:rsidR="00D12F81" w:rsidRPr="00CE7F56">
              <w:rPr>
                <w:rFonts w:ascii="Arial" w:hAnsi="Arial"/>
                <w:sz w:val="22"/>
              </w:rPr>
              <w:t xml:space="preserve"> scheduled during their absence/s. </w:t>
            </w:r>
            <w:r w:rsidRPr="00CE7F56">
              <w:rPr>
                <w:rFonts w:ascii="Arial" w:hAnsi="Arial"/>
                <w:sz w:val="22"/>
              </w:rPr>
              <w:t>It is the responsibility of each student to amend their professional/personal schedule to meet the class schedule</w:t>
            </w:r>
            <w:r w:rsidR="003A62C9">
              <w:rPr>
                <w:rFonts w:ascii="Arial" w:hAnsi="Arial"/>
                <w:sz w:val="22"/>
              </w:rPr>
              <w:t xml:space="preserve">. </w:t>
            </w:r>
          </w:p>
          <w:p w:rsidR="003A62C9" w:rsidRDefault="003A62C9" w:rsidP="00AD241C">
            <w:pPr>
              <w:rPr>
                <w:rFonts w:ascii="Arial" w:hAnsi="Arial"/>
                <w:sz w:val="22"/>
              </w:rPr>
            </w:pPr>
          </w:p>
          <w:p w:rsidR="00AD241C" w:rsidRPr="007D0726" w:rsidRDefault="003A62C9" w:rsidP="00AD241C">
            <w:pPr>
              <w:rPr>
                <w:rFonts w:ascii="Arial" w:hAnsi="Arial"/>
                <w:color w:val="FF0000"/>
                <w:sz w:val="22"/>
              </w:rPr>
            </w:pPr>
            <w:r>
              <w:rPr>
                <w:rFonts w:ascii="Arial" w:hAnsi="Arial"/>
                <w:sz w:val="22"/>
              </w:rPr>
              <w:t xml:space="preserve"> If you wish to drop the class, it is your responsibility to complete the paperwork and get it to the registration desk or the online system before the deadline. </w:t>
            </w:r>
            <w:r w:rsidRPr="007D0726">
              <w:rPr>
                <w:rFonts w:ascii="Arial" w:hAnsi="Arial"/>
                <w:color w:val="FF0000"/>
                <w:sz w:val="22"/>
              </w:rPr>
              <w:t>I do not drop students for lack of attendance.</w:t>
            </w:r>
            <w:r w:rsidR="00AD241C" w:rsidRPr="007D0726">
              <w:rPr>
                <w:rFonts w:ascii="Arial" w:hAnsi="Arial"/>
                <w:color w:val="FF0000"/>
                <w:sz w:val="22"/>
              </w:rPr>
              <w:t xml:space="preserve"> </w:t>
            </w:r>
          </w:p>
          <w:p w:rsidR="00B94218" w:rsidRDefault="00B94218" w:rsidP="00B94218">
            <w:pPr>
              <w:rPr>
                <w:rFonts w:ascii="Arial" w:hAnsi="Arial"/>
                <w:sz w:val="22"/>
              </w:rPr>
            </w:pPr>
          </w:p>
          <w:p w:rsidR="002F6CE3" w:rsidRDefault="002F6CE3" w:rsidP="00B94218">
            <w:pPr>
              <w:rPr>
                <w:rFonts w:ascii="Arial" w:hAnsi="Arial"/>
                <w:sz w:val="22"/>
              </w:rPr>
            </w:pPr>
          </w:p>
          <w:p w:rsidR="002F6CE3" w:rsidRDefault="002F6CE3" w:rsidP="00B94218">
            <w:pPr>
              <w:rPr>
                <w:rFonts w:ascii="Arial" w:hAnsi="Arial"/>
                <w:sz w:val="22"/>
              </w:rPr>
            </w:pPr>
          </w:p>
          <w:p w:rsidR="002F6CE3" w:rsidRDefault="002F6CE3" w:rsidP="00B94218">
            <w:pPr>
              <w:rPr>
                <w:rFonts w:ascii="Arial" w:hAnsi="Arial"/>
                <w:sz w:val="22"/>
              </w:rPr>
            </w:pPr>
          </w:p>
          <w:p w:rsidR="002F6CE3" w:rsidRPr="00CE7F56" w:rsidRDefault="002F6CE3" w:rsidP="00B94218">
            <w:pPr>
              <w:rPr>
                <w:rFonts w:ascii="Arial" w:hAnsi="Arial"/>
                <w:sz w:val="22"/>
              </w:rPr>
            </w:pPr>
          </w:p>
          <w:p w:rsidR="00B94218" w:rsidRPr="00CE7F56" w:rsidRDefault="00D12F81" w:rsidP="00B94218">
            <w:pPr>
              <w:rPr>
                <w:rFonts w:ascii="Arial" w:hAnsi="Arial"/>
                <w:b/>
                <w:sz w:val="22"/>
              </w:rPr>
            </w:pPr>
            <w:r w:rsidRPr="00CE7F56">
              <w:rPr>
                <w:rFonts w:ascii="Arial" w:hAnsi="Arial"/>
                <w:b/>
                <w:sz w:val="22"/>
              </w:rPr>
              <w:t>Repeaters</w:t>
            </w:r>
          </w:p>
          <w:p w:rsidR="00B94218" w:rsidRPr="00CE7F56" w:rsidRDefault="00B94218" w:rsidP="00B94218">
            <w:pPr>
              <w:rPr>
                <w:rFonts w:ascii="Arial" w:hAnsi="Arial"/>
                <w:sz w:val="22"/>
              </w:rPr>
            </w:pPr>
            <w:r w:rsidRPr="00CE7F56">
              <w:rPr>
                <w:rFonts w:ascii="Arial" w:hAnsi="Arial"/>
                <w:sz w:val="22"/>
              </w:rPr>
              <w:t>Students who repeat a course for a third or more times may soon face significant tuition/fee increases at HCC and other Texas public colleges and universities. Please ask your instructor / counselor about opportunities for tutoring / other assistance prior to considering course withdrawal or if you are not receiving passing grades.</w:t>
            </w:r>
          </w:p>
          <w:p w:rsidR="00D12F81" w:rsidRPr="00CE7F56" w:rsidRDefault="00D12F81" w:rsidP="00B94218">
            <w:pPr>
              <w:rPr>
                <w:rFonts w:ascii="Arial" w:hAnsi="Arial"/>
                <w:sz w:val="22"/>
              </w:rPr>
            </w:pPr>
          </w:p>
          <w:p w:rsidR="00562535" w:rsidRPr="00CE7F56" w:rsidRDefault="00D12F81" w:rsidP="00B94218">
            <w:r w:rsidRPr="00CE7F56">
              <w:rPr>
                <w:rFonts w:ascii="Arial" w:hAnsi="Arial"/>
                <w:b/>
                <w:sz w:val="22"/>
              </w:rPr>
              <w:t>Withdrawals</w:t>
            </w:r>
            <w:r w:rsidR="00562535" w:rsidRPr="00CE7F56">
              <w:t xml:space="preserve">  </w:t>
            </w:r>
          </w:p>
          <w:p w:rsidR="00562535" w:rsidRPr="00CE7F56" w:rsidRDefault="00562535" w:rsidP="00B94218">
            <w:pPr>
              <w:rPr>
                <w:rFonts w:ascii="Arial" w:hAnsi="Arial"/>
                <w:sz w:val="22"/>
              </w:rPr>
            </w:pPr>
            <w:r w:rsidRPr="00CE7F56">
              <w:rPr>
                <w:rFonts w:ascii="Arial" w:hAnsi="Arial"/>
                <w:sz w:val="22"/>
              </w:rPr>
              <w:t xml:space="preserve">Withdrawal from the course after the official day of record (see current catalog) will result in a final grade of “W” on the student transcript and no credit will be awarded. It is the student’s responsibility to initiate and complete a withdrawal from any course.  Abandoning the course or failing to formally </w:t>
            </w:r>
            <w:r w:rsidR="00D00514" w:rsidRPr="00CE7F56">
              <w:rPr>
                <w:rFonts w:ascii="Arial" w:hAnsi="Arial"/>
                <w:sz w:val="22"/>
              </w:rPr>
              <w:t xml:space="preserve">drop, </w:t>
            </w:r>
            <w:r w:rsidRPr="00CE7F56">
              <w:rPr>
                <w:rFonts w:ascii="Arial" w:hAnsi="Arial"/>
                <w:sz w:val="22"/>
              </w:rPr>
              <w:t xml:space="preserve">will result in a grade being given based on the work completed for the entire course (including missed exams).  </w:t>
            </w:r>
            <w:r w:rsidRPr="00CE7F56">
              <w:rPr>
                <w:rFonts w:ascii="Arial" w:hAnsi="Arial"/>
                <w:sz w:val="22"/>
              </w:rPr>
              <w:br/>
            </w:r>
          </w:p>
          <w:p w:rsidR="00B94218" w:rsidRPr="00CE7F56" w:rsidRDefault="00562535" w:rsidP="00B94218">
            <w:pPr>
              <w:rPr>
                <w:rFonts w:ascii="Arial" w:hAnsi="Arial"/>
                <w:sz w:val="22"/>
              </w:rPr>
            </w:pPr>
            <w:r w:rsidRPr="00CE7F56">
              <w:rPr>
                <w:rFonts w:ascii="Arial" w:hAnsi="Arial"/>
                <w:sz w:val="22"/>
              </w:rPr>
              <w:t xml:space="preserve">The State of Texas has begun to impose penalties on students who drop courses excessively. For example, if you repeat the same course more than twice, you have to pay extra tuition. Beginning in fall 2007, the Texas Legislature passed a law limiting first time entering freshmen to no more than SIX total course withdrawals throughout their educational career in obtaining a certificate and/or degree. </w:t>
            </w:r>
          </w:p>
          <w:p w:rsidR="00562535" w:rsidRPr="00CE7F56" w:rsidRDefault="00562535" w:rsidP="00B94218">
            <w:pPr>
              <w:rPr>
                <w:rFonts w:ascii="Arial" w:hAnsi="Arial"/>
                <w:sz w:val="22"/>
              </w:rPr>
            </w:pPr>
          </w:p>
          <w:p w:rsidR="00B94218" w:rsidRPr="00CE7F56" w:rsidRDefault="00B94218" w:rsidP="00B94218">
            <w:pPr>
              <w:rPr>
                <w:rFonts w:ascii="Arial" w:hAnsi="Arial"/>
                <w:sz w:val="22"/>
              </w:rPr>
            </w:pPr>
            <w:r w:rsidRPr="00CE7F56">
              <w:rPr>
                <w:rFonts w:ascii="Arial" w:hAnsi="Arial"/>
                <w:sz w:val="22"/>
              </w:rPr>
              <w:t>Receiving a "W" in a course may affect the status of your student Visa. Once a W is given for the course, it will not be changed to an F because of the visa consideration. Please contact the International Student Office at 713-718-8520 if you have any questions about your visa status and other transfer issues</w:t>
            </w:r>
          </w:p>
          <w:p w:rsidR="00B94218" w:rsidRPr="00CE7F56" w:rsidRDefault="00B94218" w:rsidP="00B94218">
            <w:pPr>
              <w:rPr>
                <w:rFonts w:ascii="Arial" w:hAnsi="Arial"/>
                <w:sz w:val="22"/>
              </w:rPr>
            </w:pPr>
          </w:p>
          <w:p w:rsidR="00686E35" w:rsidRPr="00CE7F56" w:rsidRDefault="00686E35">
            <w:pPr>
              <w:rPr>
                <w:rFonts w:ascii="Arial" w:hAnsi="Arial"/>
                <w:sz w:val="22"/>
              </w:rPr>
            </w:pPr>
          </w:p>
        </w:tc>
      </w:tr>
    </w:tbl>
    <w:p w:rsidR="0079281D" w:rsidRPr="00AD241C" w:rsidRDefault="0079281D">
      <w:pPr>
        <w:rPr>
          <w:rFonts w:ascii="Arial" w:hAnsi="Arial"/>
          <w:sz w:val="22"/>
        </w:rPr>
      </w:pPr>
    </w:p>
    <w:p w:rsidR="00E47BFD" w:rsidRPr="00AD241C" w:rsidRDefault="00B94218">
      <w:pPr>
        <w:rPr>
          <w:rFonts w:ascii="Arial" w:hAnsi="Arial"/>
          <w:sz w:val="22"/>
          <w:u w:val="single"/>
        </w:rPr>
      </w:pPr>
      <w:r w:rsidRPr="00AD241C">
        <w:rPr>
          <w:rFonts w:ascii="Arial" w:hAnsi="Arial"/>
          <w:sz w:val="22"/>
          <w:u w:val="single"/>
        </w:rPr>
        <w:t>Instructor Requirements:</w:t>
      </w:r>
    </w:p>
    <w:p w:rsidR="00AF43D6" w:rsidRPr="00AF43D6" w:rsidRDefault="00AF43D6" w:rsidP="00AF43D6">
      <w:pPr>
        <w:rPr>
          <w:rFonts w:ascii="Arial" w:hAnsi="Arial"/>
          <w:b/>
          <w:sz w:val="22"/>
        </w:rPr>
      </w:pPr>
    </w:p>
    <w:p w:rsidR="00050B2F" w:rsidRPr="00050B2F" w:rsidRDefault="00AF43D6" w:rsidP="00050B2F">
      <w:pPr>
        <w:numPr>
          <w:ilvl w:val="0"/>
          <w:numId w:val="5"/>
        </w:numPr>
        <w:rPr>
          <w:rFonts w:ascii="Arial" w:hAnsi="Arial"/>
          <w:sz w:val="22"/>
          <w:szCs w:val="22"/>
        </w:rPr>
      </w:pPr>
      <w:r>
        <w:rPr>
          <w:rFonts w:ascii="Arial" w:hAnsi="Arial"/>
          <w:sz w:val="22"/>
        </w:rPr>
        <w:t>Students should be on time for class and be prepared</w:t>
      </w:r>
      <w:r w:rsidR="00CE7F56">
        <w:rPr>
          <w:rFonts w:ascii="Arial" w:hAnsi="Arial"/>
          <w:sz w:val="22"/>
        </w:rPr>
        <w:t xml:space="preserve"> (having read and studied the assignments) </w:t>
      </w:r>
      <w:r>
        <w:rPr>
          <w:rFonts w:ascii="Arial" w:hAnsi="Arial"/>
          <w:sz w:val="22"/>
        </w:rPr>
        <w:t>with required materials including</w:t>
      </w:r>
      <w:r w:rsidR="006C3770">
        <w:rPr>
          <w:rFonts w:ascii="Arial" w:hAnsi="Arial"/>
          <w:sz w:val="22"/>
        </w:rPr>
        <w:t xml:space="preserve"> textbook and lab manual.  Breaks wil</w:t>
      </w:r>
      <w:r w:rsidR="00050B2F">
        <w:rPr>
          <w:rFonts w:ascii="Arial" w:hAnsi="Arial"/>
          <w:sz w:val="22"/>
        </w:rPr>
        <w:t xml:space="preserve">l </w:t>
      </w:r>
      <w:r w:rsidR="006C3770" w:rsidRPr="00050B2F">
        <w:rPr>
          <w:rFonts w:ascii="Arial" w:hAnsi="Arial"/>
          <w:sz w:val="22"/>
        </w:rPr>
        <w:t>be given</w:t>
      </w:r>
      <w:r w:rsidR="00050B2F" w:rsidRPr="00050B2F">
        <w:rPr>
          <w:rFonts w:ascii="Arial" w:hAnsi="Arial"/>
          <w:sz w:val="22"/>
        </w:rPr>
        <w:t>; any</w:t>
      </w:r>
      <w:r w:rsidR="006C3770" w:rsidRPr="00050B2F">
        <w:rPr>
          <w:rFonts w:ascii="Arial" w:hAnsi="Arial"/>
          <w:sz w:val="22"/>
        </w:rPr>
        <w:t xml:space="preserve"> abuse of break time will be noted</w:t>
      </w:r>
      <w:r w:rsidR="00050B2F" w:rsidRPr="00050B2F">
        <w:rPr>
          <w:rFonts w:ascii="Arial" w:hAnsi="Arial"/>
          <w:sz w:val="22"/>
        </w:rPr>
        <w:t>.</w:t>
      </w:r>
    </w:p>
    <w:p w:rsidR="00050B2F" w:rsidRPr="00050B2F" w:rsidRDefault="00050B2F" w:rsidP="00050B2F">
      <w:pPr>
        <w:numPr>
          <w:ilvl w:val="0"/>
          <w:numId w:val="5"/>
        </w:numPr>
        <w:rPr>
          <w:rFonts w:ascii="Arial" w:hAnsi="Arial"/>
          <w:sz w:val="22"/>
          <w:szCs w:val="22"/>
        </w:rPr>
      </w:pPr>
      <w:r w:rsidRPr="00050B2F">
        <w:rPr>
          <w:rFonts w:ascii="Arial" w:hAnsi="Arial" w:cs="Arial"/>
          <w:sz w:val="22"/>
          <w:szCs w:val="22"/>
        </w:rPr>
        <w:t xml:space="preserve">No eating or drinking in  labs or classrooms (water </w:t>
      </w:r>
      <w:r>
        <w:rPr>
          <w:rFonts w:ascii="Arial" w:hAnsi="Arial" w:cs="Arial"/>
          <w:sz w:val="22"/>
          <w:szCs w:val="22"/>
        </w:rPr>
        <w:t xml:space="preserve">bottles </w:t>
      </w:r>
      <w:r w:rsidR="007F6360">
        <w:rPr>
          <w:rFonts w:ascii="Arial" w:hAnsi="Arial" w:cs="Arial"/>
          <w:sz w:val="22"/>
          <w:szCs w:val="22"/>
        </w:rPr>
        <w:t xml:space="preserve">or closed containers </w:t>
      </w:r>
      <w:r>
        <w:rPr>
          <w:rFonts w:ascii="Arial" w:hAnsi="Arial" w:cs="Arial"/>
          <w:sz w:val="22"/>
          <w:szCs w:val="22"/>
        </w:rPr>
        <w:t>are permitted</w:t>
      </w:r>
      <w:r w:rsidR="006D2A02">
        <w:rPr>
          <w:rFonts w:ascii="Arial" w:hAnsi="Arial" w:cs="Arial"/>
          <w:sz w:val="22"/>
          <w:szCs w:val="22"/>
        </w:rPr>
        <w:t xml:space="preserve"> in the classroom only</w:t>
      </w:r>
      <w:r>
        <w:rPr>
          <w:rFonts w:ascii="Arial" w:hAnsi="Arial" w:cs="Arial"/>
          <w:sz w:val="22"/>
          <w:szCs w:val="22"/>
        </w:rPr>
        <w:t>)</w:t>
      </w:r>
      <w:r w:rsidR="001844C6">
        <w:rPr>
          <w:rFonts w:ascii="Arial" w:hAnsi="Arial" w:cs="Arial"/>
          <w:sz w:val="22"/>
          <w:szCs w:val="22"/>
        </w:rPr>
        <w:t>.</w:t>
      </w:r>
    </w:p>
    <w:p w:rsidR="00050B2F" w:rsidRPr="00B273D3" w:rsidRDefault="00050B2F" w:rsidP="00050B2F">
      <w:pPr>
        <w:numPr>
          <w:ilvl w:val="0"/>
          <w:numId w:val="5"/>
        </w:numPr>
        <w:rPr>
          <w:rFonts w:ascii="Arial" w:hAnsi="Arial"/>
          <w:sz w:val="22"/>
          <w:szCs w:val="22"/>
        </w:rPr>
      </w:pPr>
      <w:r>
        <w:rPr>
          <w:rFonts w:ascii="Arial" w:hAnsi="Arial" w:cs="Arial"/>
          <w:sz w:val="22"/>
          <w:szCs w:val="22"/>
        </w:rPr>
        <w:t>No electronic devices are permitted to be on and in use.</w:t>
      </w:r>
      <w:r w:rsidR="00B273D3">
        <w:rPr>
          <w:rFonts w:ascii="Arial" w:hAnsi="Arial" w:cs="Arial"/>
          <w:sz w:val="22"/>
          <w:szCs w:val="22"/>
        </w:rPr>
        <w:t xml:space="preserve"> If family/personal</w:t>
      </w:r>
    </w:p>
    <w:p w:rsidR="00B273D3" w:rsidRDefault="00943558" w:rsidP="00943558">
      <w:pPr>
        <w:ind w:left="720"/>
        <w:rPr>
          <w:rFonts w:ascii="Arial" w:hAnsi="Arial" w:cs="Arial"/>
          <w:sz w:val="22"/>
          <w:szCs w:val="22"/>
        </w:rPr>
      </w:pPr>
      <w:r>
        <w:rPr>
          <w:rFonts w:ascii="Arial" w:hAnsi="Arial" w:cs="Arial"/>
          <w:sz w:val="22"/>
          <w:szCs w:val="22"/>
        </w:rPr>
        <w:t>situations require you to be available via phone, place it on vibrate and wait</w:t>
      </w:r>
    </w:p>
    <w:p w:rsidR="00943558" w:rsidRDefault="00943558" w:rsidP="00943558">
      <w:pPr>
        <w:ind w:left="720"/>
        <w:rPr>
          <w:rFonts w:ascii="Arial" w:hAnsi="Arial" w:cs="Arial"/>
          <w:sz w:val="22"/>
          <w:szCs w:val="22"/>
        </w:rPr>
      </w:pPr>
      <w:r>
        <w:rPr>
          <w:rFonts w:ascii="Arial" w:hAnsi="Arial" w:cs="Arial"/>
          <w:sz w:val="22"/>
          <w:szCs w:val="22"/>
        </w:rPr>
        <w:t xml:space="preserve"> until break to respond or quietly exit to </w:t>
      </w:r>
      <w:r w:rsidR="001844C6">
        <w:rPr>
          <w:rFonts w:ascii="Arial" w:hAnsi="Arial" w:cs="Arial"/>
          <w:sz w:val="22"/>
          <w:szCs w:val="22"/>
        </w:rPr>
        <w:t xml:space="preserve">take the call </w:t>
      </w:r>
      <w:r>
        <w:rPr>
          <w:rFonts w:ascii="Arial" w:hAnsi="Arial" w:cs="Arial"/>
          <w:sz w:val="22"/>
          <w:szCs w:val="22"/>
        </w:rPr>
        <w:t>outside. Taking calls, texting, etc.</w:t>
      </w:r>
    </w:p>
    <w:p w:rsidR="00943558" w:rsidRPr="00050B2F" w:rsidRDefault="00943558" w:rsidP="00943558">
      <w:pPr>
        <w:ind w:left="720"/>
        <w:rPr>
          <w:rFonts w:ascii="Arial" w:hAnsi="Arial"/>
          <w:sz w:val="22"/>
          <w:szCs w:val="22"/>
        </w:rPr>
      </w:pPr>
      <w:r>
        <w:rPr>
          <w:rFonts w:ascii="Arial" w:hAnsi="Arial" w:cs="Arial"/>
          <w:sz w:val="22"/>
          <w:szCs w:val="22"/>
        </w:rPr>
        <w:t>during class is disruptive and discourteous to instructor and classmates.</w:t>
      </w:r>
    </w:p>
    <w:p w:rsidR="00050B2F" w:rsidRPr="00050B2F" w:rsidRDefault="00050B2F" w:rsidP="00050B2F">
      <w:pPr>
        <w:numPr>
          <w:ilvl w:val="0"/>
          <w:numId w:val="5"/>
        </w:numPr>
        <w:rPr>
          <w:rStyle w:val="Strong"/>
          <w:rFonts w:ascii="Arial" w:hAnsi="Arial"/>
          <w:b w:val="0"/>
          <w:bCs w:val="0"/>
          <w:sz w:val="22"/>
          <w:szCs w:val="22"/>
        </w:rPr>
      </w:pPr>
      <w:r w:rsidRPr="00050B2F">
        <w:rPr>
          <w:rFonts w:ascii="Arial" w:hAnsi="Arial" w:cs="Arial"/>
          <w:sz w:val="22"/>
          <w:szCs w:val="22"/>
        </w:rPr>
        <w:t xml:space="preserve"> </w:t>
      </w:r>
      <w:r w:rsidRPr="00050B2F">
        <w:rPr>
          <w:rStyle w:val="Strong"/>
          <w:rFonts w:ascii="Arial" w:hAnsi="Arial" w:cs="Arial"/>
          <w:sz w:val="22"/>
          <w:szCs w:val="22"/>
        </w:rPr>
        <w:t>All exams and scantrons are to be returned to t</w:t>
      </w:r>
      <w:r>
        <w:rPr>
          <w:rStyle w:val="Strong"/>
          <w:rFonts w:ascii="Arial" w:hAnsi="Arial" w:cs="Arial"/>
          <w:sz w:val="22"/>
          <w:szCs w:val="22"/>
        </w:rPr>
        <w:t>he</w:t>
      </w:r>
      <w:r w:rsidRPr="00050B2F">
        <w:rPr>
          <w:rStyle w:val="Strong"/>
          <w:rFonts w:ascii="Arial" w:hAnsi="Arial" w:cs="Arial"/>
          <w:sz w:val="22"/>
          <w:szCs w:val="22"/>
        </w:rPr>
        <w:t xml:space="preserve"> instructor at the </w:t>
      </w:r>
    </w:p>
    <w:p w:rsidR="00050B2F" w:rsidRDefault="00050B2F" w:rsidP="00050B2F">
      <w:pPr>
        <w:ind w:left="720"/>
        <w:rPr>
          <w:rFonts w:ascii="Arial" w:hAnsi="Arial" w:cs="Arial"/>
          <w:sz w:val="22"/>
          <w:szCs w:val="22"/>
        </w:rPr>
      </w:pPr>
      <w:r w:rsidRPr="00050B2F">
        <w:rPr>
          <w:rStyle w:val="Strong"/>
          <w:rFonts w:ascii="Arial" w:hAnsi="Arial" w:cs="Arial"/>
          <w:sz w:val="22"/>
          <w:szCs w:val="22"/>
        </w:rPr>
        <w:t>end of the semester</w:t>
      </w:r>
      <w:r>
        <w:rPr>
          <w:rStyle w:val="Strong"/>
          <w:rFonts w:ascii="Arial" w:hAnsi="Arial" w:cs="Arial"/>
          <w:sz w:val="22"/>
          <w:szCs w:val="22"/>
        </w:rPr>
        <w:t xml:space="preserve">. </w:t>
      </w:r>
      <w:r>
        <w:rPr>
          <w:rFonts w:ascii="Arial" w:hAnsi="Arial" w:cs="Arial"/>
          <w:sz w:val="22"/>
          <w:szCs w:val="22"/>
        </w:rPr>
        <w:t>After testing, </w:t>
      </w:r>
      <w:r w:rsidRPr="00050B2F">
        <w:rPr>
          <w:rFonts w:ascii="Arial" w:hAnsi="Arial" w:cs="Arial"/>
          <w:sz w:val="22"/>
          <w:szCs w:val="22"/>
        </w:rPr>
        <w:t>some exams may n</w:t>
      </w:r>
      <w:r>
        <w:rPr>
          <w:rFonts w:ascii="Arial" w:hAnsi="Arial" w:cs="Arial"/>
          <w:sz w:val="22"/>
          <w:szCs w:val="22"/>
        </w:rPr>
        <w:t>ot be returned.    </w:t>
      </w:r>
      <w:r>
        <w:rPr>
          <w:rFonts w:ascii="Arial" w:hAnsi="Arial" w:cs="Arial"/>
          <w:sz w:val="22"/>
          <w:szCs w:val="22"/>
        </w:rPr>
        <w:br/>
      </w:r>
      <w:r w:rsidRPr="00050B2F">
        <w:rPr>
          <w:rFonts w:ascii="Arial" w:hAnsi="Arial" w:cs="Arial"/>
          <w:sz w:val="22"/>
          <w:szCs w:val="22"/>
        </w:rPr>
        <w:t>Exams are n</w:t>
      </w:r>
      <w:r>
        <w:rPr>
          <w:rFonts w:ascii="Arial" w:hAnsi="Arial" w:cs="Arial"/>
          <w:sz w:val="22"/>
          <w:szCs w:val="22"/>
        </w:rPr>
        <w:t>ot to be copied.</w:t>
      </w:r>
    </w:p>
    <w:p w:rsidR="00B273D3" w:rsidRDefault="00050B2F" w:rsidP="00B273D3">
      <w:pPr>
        <w:numPr>
          <w:ilvl w:val="0"/>
          <w:numId w:val="5"/>
        </w:numPr>
        <w:rPr>
          <w:rFonts w:ascii="Arial" w:hAnsi="Arial" w:cs="Arial"/>
          <w:sz w:val="22"/>
          <w:szCs w:val="22"/>
        </w:rPr>
      </w:pPr>
      <w:r>
        <w:rPr>
          <w:rFonts w:ascii="Arial" w:hAnsi="Arial" w:cs="Arial"/>
          <w:sz w:val="22"/>
          <w:szCs w:val="22"/>
        </w:rPr>
        <w:t>If you have a condition </w:t>
      </w:r>
      <w:r w:rsidRPr="00050B2F">
        <w:rPr>
          <w:rFonts w:ascii="Arial" w:hAnsi="Arial" w:cs="Arial"/>
          <w:sz w:val="22"/>
          <w:szCs w:val="22"/>
        </w:rPr>
        <w:t xml:space="preserve">which will </w:t>
      </w:r>
      <w:r>
        <w:rPr>
          <w:rFonts w:ascii="Arial" w:hAnsi="Arial" w:cs="Arial"/>
          <w:sz w:val="22"/>
          <w:szCs w:val="22"/>
        </w:rPr>
        <w:t xml:space="preserve">affect performance </w:t>
      </w:r>
      <w:r w:rsidR="00B273D3">
        <w:rPr>
          <w:rFonts w:ascii="Arial" w:hAnsi="Arial" w:cs="Arial"/>
          <w:sz w:val="22"/>
          <w:szCs w:val="22"/>
        </w:rPr>
        <w:t xml:space="preserve">of a lab or </w:t>
      </w:r>
      <w:r>
        <w:rPr>
          <w:rFonts w:ascii="Arial" w:hAnsi="Arial" w:cs="Arial"/>
          <w:sz w:val="22"/>
          <w:szCs w:val="22"/>
        </w:rPr>
        <w:t>assig</w:t>
      </w:r>
      <w:r w:rsidR="00B273D3">
        <w:rPr>
          <w:rFonts w:ascii="Arial" w:hAnsi="Arial" w:cs="Arial"/>
          <w:sz w:val="22"/>
          <w:szCs w:val="22"/>
        </w:rPr>
        <w:t>nment,</w:t>
      </w:r>
    </w:p>
    <w:p w:rsidR="00B273D3" w:rsidRDefault="00050B2F" w:rsidP="00B273D3">
      <w:pPr>
        <w:ind w:left="720"/>
        <w:rPr>
          <w:sz w:val="22"/>
          <w:szCs w:val="22"/>
        </w:rPr>
      </w:pPr>
      <w:r>
        <w:rPr>
          <w:rFonts w:ascii="Arial" w:hAnsi="Arial" w:cs="Arial"/>
          <w:sz w:val="22"/>
          <w:szCs w:val="22"/>
        </w:rPr>
        <w:t xml:space="preserve">please </w:t>
      </w:r>
      <w:r w:rsidRPr="00050B2F">
        <w:rPr>
          <w:rFonts w:ascii="Arial" w:hAnsi="Arial" w:cs="Arial"/>
          <w:sz w:val="22"/>
          <w:szCs w:val="22"/>
        </w:rPr>
        <w:t>inform the instr</w:t>
      </w:r>
      <w:r w:rsidR="00B273D3">
        <w:rPr>
          <w:rFonts w:ascii="Arial" w:hAnsi="Arial" w:cs="Arial"/>
          <w:sz w:val="22"/>
          <w:szCs w:val="22"/>
        </w:rPr>
        <w:t xml:space="preserve">uctor. We </w:t>
      </w:r>
      <w:r w:rsidRPr="00050B2F">
        <w:rPr>
          <w:rFonts w:ascii="Arial" w:hAnsi="Arial" w:cs="Arial"/>
          <w:sz w:val="22"/>
          <w:szCs w:val="22"/>
        </w:rPr>
        <w:t>will be handling infectious, living</w:t>
      </w:r>
      <w:r w:rsidR="001844C6">
        <w:rPr>
          <w:rFonts w:ascii="Arial" w:hAnsi="Arial" w:cs="Arial"/>
          <w:sz w:val="22"/>
          <w:szCs w:val="22"/>
        </w:rPr>
        <w:t>,</w:t>
      </w:r>
      <w:r w:rsidRPr="00050B2F">
        <w:rPr>
          <w:rFonts w:ascii="Arial" w:hAnsi="Arial" w:cs="Arial"/>
          <w:sz w:val="22"/>
          <w:szCs w:val="22"/>
        </w:rPr>
        <w:t xml:space="preserve"> </w:t>
      </w:r>
      <w:r w:rsidR="007F6360">
        <w:rPr>
          <w:rFonts w:ascii="Arial" w:hAnsi="Arial" w:cs="Arial"/>
          <w:sz w:val="22"/>
          <w:szCs w:val="22"/>
        </w:rPr>
        <w:t xml:space="preserve">opportunistic </w:t>
      </w:r>
      <w:r w:rsidRPr="00050B2F">
        <w:rPr>
          <w:rFonts w:ascii="Arial" w:hAnsi="Arial" w:cs="Arial"/>
          <w:sz w:val="22"/>
          <w:szCs w:val="22"/>
        </w:rPr>
        <w:t>pathogens.</w:t>
      </w:r>
      <w:r w:rsidRPr="00050B2F">
        <w:rPr>
          <w:sz w:val="22"/>
          <w:szCs w:val="22"/>
        </w:rPr>
        <w:t>          </w:t>
      </w:r>
    </w:p>
    <w:p w:rsidR="00943558" w:rsidRPr="001844C6" w:rsidRDefault="00050B2F" w:rsidP="00943558">
      <w:pPr>
        <w:numPr>
          <w:ilvl w:val="0"/>
          <w:numId w:val="5"/>
        </w:numPr>
        <w:rPr>
          <w:sz w:val="17"/>
          <w:szCs w:val="17"/>
        </w:rPr>
      </w:pPr>
      <w:r w:rsidRPr="001844C6">
        <w:rPr>
          <w:rFonts w:ascii="Arial" w:hAnsi="Arial" w:cs="Arial"/>
          <w:color w:val="FF0000"/>
          <w:sz w:val="22"/>
          <w:szCs w:val="22"/>
        </w:rPr>
        <w:t>All rules of the college apply</w:t>
      </w:r>
      <w:r w:rsidRPr="001844C6">
        <w:rPr>
          <w:rFonts w:ascii="Arial" w:hAnsi="Arial" w:cs="Arial"/>
          <w:sz w:val="22"/>
          <w:szCs w:val="22"/>
        </w:rPr>
        <w:t>. Know th</w:t>
      </w:r>
      <w:r w:rsidR="00351B9E" w:rsidRPr="001844C6">
        <w:rPr>
          <w:rFonts w:ascii="Arial" w:hAnsi="Arial" w:cs="Arial"/>
          <w:sz w:val="22"/>
          <w:szCs w:val="22"/>
        </w:rPr>
        <w:t>e safety rules as applied to </w:t>
      </w:r>
      <w:r w:rsidR="00B273D3" w:rsidRPr="001844C6">
        <w:rPr>
          <w:rFonts w:ascii="Arial" w:hAnsi="Arial" w:cs="Arial"/>
          <w:sz w:val="22"/>
          <w:szCs w:val="22"/>
        </w:rPr>
        <w:t>the lab</w:t>
      </w:r>
      <w:r w:rsidR="001844C6" w:rsidRPr="001844C6">
        <w:rPr>
          <w:rFonts w:ascii="Arial" w:hAnsi="Arial" w:cs="Arial"/>
          <w:sz w:val="22"/>
          <w:szCs w:val="22"/>
        </w:rPr>
        <w:t xml:space="preserve"> </w:t>
      </w:r>
      <w:r w:rsidRPr="001844C6">
        <w:rPr>
          <w:rFonts w:ascii="Arial" w:hAnsi="Arial" w:cs="Arial"/>
          <w:sz w:val="22"/>
          <w:szCs w:val="22"/>
        </w:rPr>
        <w:t xml:space="preserve">component of this course. </w:t>
      </w:r>
      <w:r w:rsidR="00351B9E" w:rsidRPr="001844C6">
        <w:rPr>
          <w:rFonts w:ascii="Arial" w:hAnsi="Arial" w:cs="Arial"/>
          <w:sz w:val="22"/>
          <w:szCs w:val="22"/>
        </w:rPr>
        <w:t xml:space="preserve">Repeat </w:t>
      </w:r>
      <w:r w:rsidRPr="001844C6">
        <w:rPr>
          <w:rFonts w:ascii="Arial" w:hAnsi="Arial" w:cs="Arial"/>
          <w:sz w:val="22"/>
          <w:szCs w:val="22"/>
        </w:rPr>
        <w:t>violations of safety rules endanger the entire class an</w:t>
      </w:r>
      <w:r w:rsidR="00B273D3" w:rsidRPr="001844C6">
        <w:rPr>
          <w:rFonts w:ascii="Arial" w:hAnsi="Arial" w:cs="Arial"/>
          <w:sz w:val="22"/>
          <w:szCs w:val="22"/>
        </w:rPr>
        <w:t>d</w:t>
      </w:r>
      <w:r w:rsidRPr="001844C6">
        <w:rPr>
          <w:sz w:val="17"/>
          <w:szCs w:val="17"/>
        </w:rPr>
        <w:t xml:space="preserve"> </w:t>
      </w:r>
      <w:r w:rsidRPr="001844C6">
        <w:rPr>
          <w:rFonts w:ascii="Arial" w:hAnsi="Arial" w:cs="Arial"/>
          <w:sz w:val="22"/>
          <w:szCs w:val="22"/>
        </w:rPr>
        <w:t>will result in a deduction of points from your grade</w:t>
      </w:r>
      <w:r w:rsidR="007D0726">
        <w:rPr>
          <w:rFonts w:ascii="Arial" w:hAnsi="Arial" w:cs="Arial"/>
          <w:sz w:val="22"/>
          <w:szCs w:val="22"/>
        </w:rPr>
        <w:t xml:space="preserve"> and possible dismissal from the lab.</w:t>
      </w:r>
    </w:p>
    <w:p w:rsidR="000C63AE" w:rsidRDefault="00050B2F" w:rsidP="000C63AE">
      <w:pPr>
        <w:numPr>
          <w:ilvl w:val="0"/>
          <w:numId w:val="5"/>
        </w:numPr>
        <w:rPr>
          <w:rFonts w:ascii="Arial" w:hAnsi="Arial" w:cs="Arial"/>
          <w:sz w:val="22"/>
          <w:szCs w:val="22"/>
        </w:rPr>
      </w:pPr>
      <w:r w:rsidRPr="00B273D3">
        <w:rPr>
          <w:rFonts w:ascii="Arial" w:hAnsi="Arial" w:cs="Arial"/>
          <w:sz w:val="22"/>
          <w:szCs w:val="22"/>
        </w:rPr>
        <w:t>The use of recording d</w:t>
      </w:r>
      <w:r w:rsidR="000C63AE">
        <w:rPr>
          <w:rFonts w:ascii="Arial" w:hAnsi="Arial" w:cs="Arial"/>
          <w:sz w:val="22"/>
          <w:szCs w:val="22"/>
        </w:rPr>
        <w:t xml:space="preserve">evices, including camera phones </w:t>
      </w:r>
      <w:r w:rsidRPr="00B273D3">
        <w:rPr>
          <w:rFonts w:ascii="Arial" w:hAnsi="Arial" w:cs="Arial"/>
          <w:sz w:val="22"/>
          <w:szCs w:val="22"/>
        </w:rPr>
        <w:t>and tape recorders,</w:t>
      </w:r>
    </w:p>
    <w:p w:rsidR="00050B2F" w:rsidRPr="00943558" w:rsidRDefault="00050B2F" w:rsidP="000C63AE">
      <w:pPr>
        <w:ind w:left="720"/>
        <w:rPr>
          <w:rFonts w:ascii="Arial" w:hAnsi="Arial"/>
          <w:sz w:val="22"/>
          <w:szCs w:val="22"/>
        </w:rPr>
      </w:pPr>
      <w:r w:rsidRPr="00B273D3">
        <w:rPr>
          <w:rFonts w:ascii="Arial" w:hAnsi="Arial" w:cs="Arial"/>
          <w:sz w:val="22"/>
          <w:szCs w:val="22"/>
        </w:rPr>
        <w:lastRenderedPageBreak/>
        <w:t xml:space="preserve"> is prohibited in classro</w:t>
      </w:r>
      <w:r w:rsidR="000C63AE">
        <w:rPr>
          <w:rFonts w:ascii="Arial" w:hAnsi="Arial" w:cs="Arial"/>
          <w:sz w:val="22"/>
          <w:szCs w:val="22"/>
        </w:rPr>
        <w:t>oms, laboratories, faculty of</w:t>
      </w:r>
      <w:r w:rsidRPr="00B273D3">
        <w:rPr>
          <w:rFonts w:ascii="Arial" w:hAnsi="Arial" w:cs="Arial"/>
          <w:sz w:val="22"/>
          <w:szCs w:val="22"/>
        </w:rPr>
        <w:t>fices, and other locations where ins</w:t>
      </w:r>
      <w:r w:rsidR="000C63AE">
        <w:rPr>
          <w:rFonts w:ascii="Arial" w:hAnsi="Arial" w:cs="Arial"/>
          <w:sz w:val="22"/>
          <w:szCs w:val="22"/>
        </w:rPr>
        <w:t xml:space="preserve">truction, tutoring </w:t>
      </w:r>
      <w:r w:rsidRPr="00B273D3">
        <w:rPr>
          <w:rFonts w:ascii="Arial" w:hAnsi="Arial" w:cs="Arial"/>
          <w:sz w:val="22"/>
          <w:szCs w:val="22"/>
        </w:rPr>
        <w:t>or testing occurs.  Students with disabilit</w:t>
      </w:r>
      <w:r w:rsidR="00943558">
        <w:rPr>
          <w:rFonts w:ascii="Arial" w:hAnsi="Arial" w:cs="Arial"/>
          <w:sz w:val="22"/>
          <w:szCs w:val="22"/>
        </w:rPr>
        <w:t>ies who nee</w:t>
      </w:r>
      <w:r w:rsidR="000C63AE">
        <w:rPr>
          <w:rFonts w:ascii="Arial" w:hAnsi="Arial" w:cs="Arial"/>
          <w:sz w:val="22"/>
          <w:szCs w:val="22"/>
        </w:rPr>
        <w:t xml:space="preserve">d to use </w:t>
      </w:r>
      <w:r w:rsidRPr="00B273D3">
        <w:rPr>
          <w:rFonts w:ascii="Arial" w:hAnsi="Arial" w:cs="Arial"/>
          <w:sz w:val="22"/>
          <w:szCs w:val="22"/>
        </w:rPr>
        <w:t>a recording device as a reasonable ac</w:t>
      </w:r>
      <w:r w:rsidR="000C63AE">
        <w:rPr>
          <w:rFonts w:ascii="Arial" w:hAnsi="Arial" w:cs="Arial"/>
          <w:sz w:val="22"/>
          <w:szCs w:val="22"/>
        </w:rPr>
        <w:t xml:space="preserve">commodation should </w:t>
      </w:r>
      <w:r w:rsidRPr="00B273D3">
        <w:rPr>
          <w:rFonts w:ascii="Arial" w:hAnsi="Arial" w:cs="Arial"/>
          <w:sz w:val="22"/>
          <w:szCs w:val="22"/>
        </w:rPr>
        <w:t>contact the Office for Students with Disabiliti</w:t>
      </w:r>
      <w:r w:rsidR="000C63AE">
        <w:rPr>
          <w:rFonts w:ascii="Arial" w:hAnsi="Arial" w:cs="Arial"/>
          <w:sz w:val="22"/>
          <w:szCs w:val="22"/>
        </w:rPr>
        <w:t xml:space="preserve">es for information </w:t>
      </w:r>
      <w:r w:rsidRPr="00B273D3">
        <w:rPr>
          <w:rFonts w:ascii="Arial" w:hAnsi="Arial" w:cs="Arial"/>
          <w:sz w:val="22"/>
          <w:szCs w:val="22"/>
        </w:rPr>
        <w:t>regarding reasonable accommodations.</w:t>
      </w:r>
    </w:p>
    <w:p w:rsidR="00AD241C" w:rsidRPr="00AD241C" w:rsidRDefault="00AD241C" w:rsidP="00AD241C">
      <w:pPr>
        <w:rPr>
          <w:rFonts w:ascii="Arial" w:hAnsi="Arial"/>
          <w:sz w:val="22"/>
        </w:rPr>
      </w:pPr>
    </w:p>
    <w:p w:rsidR="00A97453" w:rsidRDefault="00B645D9" w:rsidP="000C63AE">
      <w:pPr>
        <w:numPr>
          <w:ilvl w:val="0"/>
          <w:numId w:val="6"/>
        </w:numPr>
        <w:rPr>
          <w:rFonts w:ascii="Arial" w:hAnsi="Arial"/>
          <w:sz w:val="22"/>
        </w:rPr>
      </w:pPr>
      <w:r w:rsidRPr="000C63AE">
        <w:rPr>
          <w:rFonts w:ascii="Arial" w:hAnsi="Arial"/>
          <w:sz w:val="22"/>
        </w:rPr>
        <w:t>Testing procedures</w:t>
      </w:r>
      <w:r w:rsidR="000C63AE">
        <w:rPr>
          <w:rFonts w:ascii="Arial" w:hAnsi="Arial"/>
          <w:sz w:val="22"/>
        </w:rPr>
        <w:t>:</w:t>
      </w:r>
    </w:p>
    <w:p w:rsidR="00351B9E" w:rsidRDefault="00351B9E" w:rsidP="00351B9E">
      <w:pPr>
        <w:numPr>
          <w:ilvl w:val="0"/>
          <w:numId w:val="7"/>
        </w:numPr>
        <w:rPr>
          <w:rFonts w:ascii="Arial" w:hAnsi="Arial"/>
          <w:sz w:val="22"/>
        </w:rPr>
      </w:pPr>
      <w:r>
        <w:rPr>
          <w:rFonts w:ascii="Arial" w:hAnsi="Arial"/>
          <w:sz w:val="22"/>
        </w:rPr>
        <w:t>Come prepared to take the test. You will need a scantron for most exams,</w:t>
      </w:r>
    </w:p>
    <w:p w:rsidR="00351B9E" w:rsidRPr="000C63AE" w:rsidRDefault="000C7759" w:rsidP="00351B9E">
      <w:pPr>
        <w:ind w:left="1080"/>
        <w:rPr>
          <w:rFonts w:ascii="Arial" w:hAnsi="Arial"/>
          <w:sz w:val="22"/>
        </w:rPr>
      </w:pPr>
      <w:r>
        <w:rPr>
          <w:rFonts w:ascii="Arial" w:hAnsi="Arial"/>
          <w:sz w:val="22"/>
        </w:rPr>
        <w:t>a #2 pencil, and a smudge-proof</w:t>
      </w:r>
      <w:r w:rsidR="00351B9E">
        <w:rPr>
          <w:rFonts w:ascii="Arial" w:hAnsi="Arial"/>
          <w:sz w:val="22"/>
        </w:rPr>
        <w:t xml:space="preserve"> eraser. </w:t>
      </w:r>
    </w:p>
    <w:p w:rsidR="000C63AE" w:rsidRDefault="00A97453" w:rsidP="00351B9E">
      <w:pPr>
        <w:numPr>
          <w:ilvl w:val="0"/>
          <w:numId w:val="7"/>
        </w:numPr>
        <w:rPr>
          <w:rFonts w:ascii="Arial" w:hAnsi="Arial"/>
          <w:sz w:val="22"/>
        </w:rPr>
      </w:pPr>
      <w:r w:rsidRPr="00A97453">
        <w:rPr>
          <w:rFonts w:ascii="Arial" w:hAnsi="Arial"/>
          <w:sz w:val="22"/>
        </w:rPr>
        <w:t xml:space="preserve">Be sure to arrive early for your examinations.  </w:t>
      </w:r>
      <w:r w:rsidR="000C63AE">
        <w:rPr>
          <w:rFonts w:ascii="Arial" w:hAnsi="Arial"/>
          <w:sz w:val="22"/>
        </w:rPr>
        <w:t>There are time limits for exams</w:t>
      </w:r>
      <w:r w:rsidRPr="00A97453">
        <w:rPr>
          <w:rFonts w:ascii="Arial" w:hAnsi="Arial"/>
          <w:sz w:val="22"/>
        </w:rPr>
        <w:t xml:space="preserve"> </w:t>
      </w:r>
    </w:p>
    <w:p w:rsidR="000C63AE" w:rsidRDefault="000C63AE" w:rsidP="00E47BFD">
      <w:pPr>
        <w:rPr>
          <w:rFonts w:ascii="Arial" w:hAnsi="Arial"/>
          <w:sz w:val="22"/>
        </w:rPr>
      </w:pPr>
      <w:r>
        <w:rPr>
          <w:rFonts w:ascii="Arial" w:hAnsi="Arial"/>
          <w:sz w:val="22"/>
        </w:rPr>
        <w:t xml:space="preserve">     </w:t>
      </w:r>
      <w:r w:rsidR="00A97453" w:rsidRPr="00A97453">
        <w:rPr>
          <w:rFonts w:ascii="Arial" w:hAnsi="Arial"/>
          <w:sz w:val="22"/>
        </w:rPr>
        <w:t xml:space="preserve"> </w:t>
      </w:r>
      <w:r>
        <w:rPr>
          <w:rFonts w:ascii="Arial" w:hAnsi="Arial"/>
          <w:sz w:val="22"/>
        </w:rPr>
        <w:t xml:space="preserve">      </w:t>
      </w:r>
      <w:r w:rsidR="00351B9E">
        <w:rPr>
          <w:rFonts w:ascii="Arial" w:hAnsi="Arial"/>
          <w:sz w:val="22"/>
        </w:rPr>
        <w:t xml:space="preserve">     </w:t>
      </w:r>
      <w:r>
        <w:rPr>
          <w:rFonts w:ascii="Arial" w:hAnsi="Arial"/>
          <w:sz w:val="22"/>
        </w:rPr>
        <w:t>and if you arrive late, you will not be given additional time. Once the exam has</w:t>
      </w:r>
    </w:p>
    <w:p w:rsidR="00351B9E" w:rsidRDefault="000C63AE" w:rsidP="00E47BFD">
      <w:pPr>
        <w:rPr>
          <w:rFonts w:ascii="Arial" w:hAnsi="Arial"/>
          <w:sz w:val="22"/>
        </w:rPr>
      </w:pPr>
      <w:r>
        <w:rPr>
          <w:rFonts w:ascii="Arial" w:hAnsi="Arial"/>
          <w:sz w:val="22"/>
        </w:rPr>
        <w:t xml:space="preserve">            </w:t>
      </w:r>
      <w:r w:rsidR="00351B9E">
        <w:rPr>
          <w:rFonts w:ascii="Arial" w:hAnsi="Arial"/>
          <w:sz w:val="22"/>
        </w:rPr>
        <w:t xml:space="preserve">     </w:t>
      </w:r>
      <w:r>
        <w:rPr>
          <w:rFonts w:ascii="Arial" w:hAnsi="Arial"/>
          <w:sz w:val="22"/>
        </w:rPr>
        <w:t>begun you will not be allowed to leave the room</w:t>
      </w:r>
      <w:r w:rsidR="00351B9E">
        <w:rPr>
          <w:rFonts w:ascii="Arial" w:hAnsi="Arial"/>
          <w:sz w:val="22"/>
        </w:rPr>
        <w:t>, so take care of restroom</w:t>
      </w:r>
    </w:p>
    <w:p w:rsidR="00195FA5" w:rsidRDefault="00351B9E" w:rsidP="00E47BFD">
      <w:pPr>
        <w:rPr>
          <w:rFonts w:ascii="Arial" w:hAnsi="Arial"/>
          <w:sz w:val="22"/>
        </w:rPr>
      </w:pPr>
      <w:r>
        <w:rPr>
          <w:rFonts w:ascii="Arial" w:hAnsi="Arial"/>
          <w:sz w:val="22"/>
        </w:rPr>
        <w:t xml:space="preserve">                 </w:t>
      </w:r>
      <w:r w:rsidR="00195FA5">
        <w:rPr>
          <w:rFonts w:ascii="Arial" w:hAnsi="Arial"/>
          <w:sz w:val="22"/>
        </w:rPr>
        <w:t xml:space="preserve">needs </w:t>
      </w:r>
      <w:r w:rsidR="00195FA5" w:rsidRPr="007D0726">
        <w:rPr>
          <w:rFonts w:ascii="Arial" w:hAnsi="Arial"/>
          <w:color w:val="FF0000"/>
          <w:sz w:val="22"/>
        </w:rPr>
        <w:t>before</w:t>
      </w:r>
      <w:r w:rsidR="00195FA5">
        <w:rPr>
          <w:rFonts w:ascii="Arial" w:hAnsi="Arial"/>
          <w:sz w:val="22"/>
        </w:rPr>
        <w:t xml:space="preserve"> we begin.</w:t>
      </w:r>
      <w:r>
        <w:rPr>
          <w:rFonts w:ascii="Arial" w:hAnsi="Arial"/>
          <w:sz w:val="22"/>
        </w:rPr>
        <w:t xml:space="preserve"> </w:t>
      </w:r>
    </w:p>
    <w:p w:rsidR="000C63AE" w:rsidRDefault="000C63AE" w:rsidP="00351B9E">
      <w:pPr>
        <w:numPr>
          <w:ilvl w:val="0"/>
          <w:numId w:val="7"/>
        </w:numPr>
        <w:rPr>
          <w:rFonts w:ascii="Arial" w:hAnsi="Arial"/>
          <w:sz w:val="22"/>
        </w:rPr>
      </w:pPr>
      <w:r>
        <w:rPr>
          <w:rFonts w:ascii="Arial" w:hAnsi="Arial"/>
          <w:sz w:val="22"/>
        </w:rPr>
        <w:t>Do not plan to</w:t>
      </w:r>
      <w:r w:rsidR="00195FA5">
        <w:rPr>
          <w:rFonts w:ascii="Arial" w:hAnsi="Arial"/>
          <w:sz w:val="22"/>
        </w:rPr>
        <w:t xml:space="preserve"> </w:t>
      </w:r>
      <w:r>
        <w:rPr>
          <w:rFonts w:ascii="Arial" w:hAnsi="Arial"/>
          <w:sz w:val="22"/>
        </w:rPr>
        <w:t>leave after a test or schedule ap</w:t>
      </w:r>
      <w:r w:rsidR="00195FA5">
        <w:rPr>
          <w:rFonts w:ascii="Arial" w:hAnsi="Arial"/>
          <w:sz w:val="22"/>
        </w:rPr>
        <w:t>pointments, as we will continue</w:t>
      </w:r>
      <w:r w:rsidR="00195FA5" w:rsidRPr="00351B9E">
        <w:rPr>
          <w:rFonts w:ascii="Arial" w:hAnsi="Arial"/>
          <w:sz w:val="22"/>
        </w:rPr>
        <w:t xml:space="preserve"> </w:t>
      </w:r>
      <w:r w:rsidRPr="00351B9E">
        <w:rPr>
          <w:rFonts w:ascii="Arial" w:hAnsi="Arial"/>
          <w:sz w:val="22"/>
        </w:rPr>
        <w:t>with class or</w:t>
      </w:r>
      <w:r w:rsidR="00195FA5" w:rsidRPr="00351B9E">
        <w:rPr>
          <w:rFonts w:ascii="Arial" w:hAnsi="Arial"/>
          <w:sz w:val="22"/>
        </w:rPr>
        <w:t xml:space="preserve"> </w:t>
      </w:r>
      <w:r w:rsidRPr="00351B9E">
        <w:rPr>
          <w:rFonts w:ascii="Arial" w:hAnsi="Arial"/>
          <w:sz w:val="22"/>
        </w:rPr>
        <w:t>lab.</w:t>
      </w:r>
    </w:p>
    <w:p w:rsidR="00436E8B" w:rsidRDefault="00436E8B" w:rsidP="00436E8B">
      <w:pPr>
        <w:numPr>
          <w:ilvl w:val="0"/>
          <w:numId w:val="6"/>
        </w:numPr>
        <w:rPr>
          <w:rFonts w:ascii="Arial" w:hAnsi="Arial"/>
          <w:sz w:val="22"/>
        </w:rPr>
      </w:pPr>
      <w:r>
        <w:rPr>
          <w:rFonts w:ascii="Arial" w:hAnsi="Arial"/>
          <w:sz w:val="22"/>
        </w:rPr>
        <w:t xml:space="preserve"> You will need to purchase a box of coloring pencils for preparing your lab</w:t>
      </w:r>
    </w:p>
    <w:p w:rsidR="00436E8B" w:rsidRPr="00351B9E" w:rsidRDefault="00436E8B" w:rsidP="00436E8B">
      <w:pPr>
        <w:ind w:left="720"/>
        <w:rPr>
          <w:rFonts w:ascii="Arial" w:hAnsi="Arial"/>
          <w:sz w:val="22"/>
        </w:rPr>
      </w:pPr>
      <w:r>
        <w:rPr>
          <w:rFonts w:ascii="Arial" w:hAnsi="Arial"/>
          <w:sz w:val="22"/>
        </w:rPr>
        <w:t xml:space="preserve">  reports.</w:t>
      </w:r>
    </w:p>
    <w:p w:rsidR="00E47BFD" w:rsidRPr="00A97453" w:rsidRDefault="00E47BFD" w:rsidP="00E47BFD">
      <w:pPr>
        <w:rPr>
          <w:rFonts w:ascii="Arial" w:hAnsi="Arial"/>
          <w:b/>
          <w:sz w:val="22"/>
        </w:rPr>
      </w:pPr>
    </w:p>
    <w:p w:rsidR="00A97453" w:rsidRDefault="000C63AE" w:rsidP="00B645D9">
      <w:pPr>
        <w:rPr>
          <w:rFonts w:ascii="Arial" w:hAnsi="Arial"/>
          <w:sz w:val="22"/>
        </w:rPr>
      </w:pPr>
      <w:r>
        <w:rPr>
          <w:rFonts w:ascii="Arial" w:hAnsi="Arial"/>
          <w:sz w:val="22"/>
        </w:rPr>
        <w:t xml:space="preserve">            </w:t>
      </w:r>
      <w:r w:rsidR="00A97453">
        <w:rPr>
          <w:rFonts w:ascii="Arial" w:hAnsi="Arial"/>
          <w:sz w:val="22"/>
        </w:rPr>
        <w:t xml:space="preserve">  </w:t>
      </w:r>
    </w:p>
    <w:p w:rsidR="00E47BFD" w:rsidRPr="00A97453" w:rsidRDefault="00A97453" w:rsidP="00E47BFD">
      <w:pPr>
        <w:rPr>
          <w:rFonts w:ascii="Arial" w:hAnsi="Arial"/>
          <w:b/>
          <w:sz w:val="22"/>
        </w:rPr>
      </w:pPr>
      <w:r w:rsidRPr="00A97453">
        <w:rPr>
          <w:rFonts w:ascii="Arial" w:hAnsi="Arial"/>
          <w:b/>
          <w:sz w:val="22"/>
        </w:rPr>
        <w:t>Dep</w:t>
      </w:r>
      <w:r w:rsidR="00CE7F56">
        <w:rPr>
          <w:rFonts w:ascii="Arial" w:hAnsi="Arial"/>
          <w:b/>
          <w:sz w:val="22"/>
        </w:rPr>
        <w:t>a</w:t>
      </w:r>
      <w:r w:rsidRPr="00A97453">
        <w:rPr>
          <w:rFonts w:ascii="Arial" w:hAnsi="Arial"/>
          <w:b/>
          <w:sz w:val="22"/>
        </w:rPr>
        <w:t>rtment</w:t>
      </w:r>
      <w:r w:rsidR="00CE7F56">
        <w:rPr>
          <w:rFonts w:ascii="Arial" w:hAnsi="Arial"/>
          <w:b/>
          <w:sz w:val="22"/>
        </w:rPr>
        <w:t xml:space="preserve"> Guidelines:</w:t>
      </w:r>
    </w:p>
    <w:p w:rsidR="00A97453" w:rsidRPr="00AF43D6" w:rsidRDefault="00A97453" w:rsidP="00E47BFD">
      <w:pPr>
        <w:rPr>
          <w:rFonts w:ascii="Arial" w:hAnsi="Arial"/>
          <w:sz w:val="22"/>
        </w:rPr>
      </w:pPr>
      <w:r>
        <w:rPr>
          <w:rFonts w:ascii="Arial" w:hAnsi="Arial"/>
          <w:sz w:val="22"/>
        </w:rPr>
        <w:t xml:space="preserve">Students are expected to conduct themselves as adults.  This includes courteous and respectful behavior towards instructor and classmates. </w:t>
      </w:r>
      <w:r w:rsidR="00AF43D6" w:rsidRPr="00AF43D6">
        <w:rPr>
          <w:rFonts w:ascii="Arial" w:hAnsi="Arial"/>
          <w:color w:val="000000"/>
          <w:sz w:val="22"/>
        </w:rPr>
        <w:t xml:space="preserve">Disruptive behavior or any behavior that interferes with any educational activity being performed by the instructor will not be allowed. Additionally, no student may interfere with his/her fellow students’ right to pursue their academic goals to the fullest in an atmosphere appropriate to a community of scholars. </w:t>
      </w:r>
      <w:r w:rsidR="00BA368D">
        <w:rPr>
          <w:rFonts w:ascii="Arial" w:hAnsi="Arial"/>
          <w:color w:val="000000"/>
          <w:sz w:val="22"/>
        </w:rPr>
        <w:t>Disruptive behavior may result in removal from the class.</w:t>
      </w:r>
    </w:p>
    <w:p w:rsidR="00E47BFD" w:rsidRPr="00AD241C" w:rsidRDefault="00E47BFD" w:rsidP="00E47BFD">
      <w:pPr>
        <w:rPr>
          <w:rFonts w:ascii="Arial" w:hAnsi="Arial"/>
          <w:sz w:val="22"/>
        </w:rPr>
      </w:pPr>
    </w:p>
    <w:p w:rsidR="00E47BFD" w:rsidRPr="00A97453" w:rsidRDefault="00A97453" w:rsidP="00E47BFD">
      <w:pPr>
        <w:rPr>
          <w:rFonts w:ascii="Arial" w:hAnsi="Arial"/>
          <w:b/>
          <w:sz w:val="22"/>
        </w:rPr>
      </w:pPr>
      <w:r w:rsidRPr="00A97453">
        <w:rPr>
          <w:rFonts w:ascii="Arial" w:hAnsi="Arial"/>
          <w:b/>
          <w:sz w:val="22"/>
        </w:rPr>
        <w:t>Lab policy</w:t>
      </w:r>
    </w:p>
    <w:p w:rsidR="00AD241C" w:rsidRPr="00C20D3A" w:rsidRDefault="00E47BFD" w:rsidP="00AD241C">
      <w:pPr>
        <w:rPr>
          <w:rFonts w:ascii="Arial" w:hAnsi="Arial"/>
          <w:color w:val="FF0000"/>
          <w:sz w:val="22"/>
        </w:rPr>
      </w:pPr>
      <w:r w:rsidRPr="00AD241C">
        <w:rPr>
          <w:rFonts w:ascii="Arial" w:hAnsi="Arial"/>
          <w:sz w:val="22"/>
        </w:rPr>
        <w:t xml:space="preserve">Lab safety </w:t>
      </w:r>
      <w:r w:rsidR="00943558">
        <w:rPr>
          <w:rFonts w:ascii="Arial" w:hAnsi="Arial"/>
          <w:sz w:val="22"/>
        </w:rPr>
        <w:t>rules are stated in lab manual.</w:t>
      </w:r>
      <w:r w:rsidR="00AD241C" w:rsidRPr="00AD241C">
        <w:rPr>
          <w:rFonts w:ascii="Arial" w:hAnsi="Arial"/>
          <w:sz w:val="22"/>
        </w:rPr>
        <w:t xml:space="preserve"> Lab rules and regulations will be discuss</w:t>
      </w:r>
      <w:r w:rsidR="00873CE1">
        <w:rPr>
          <w:rFonts w:ascii="Arial" w:hAnsi="Arial"/>
          <w:sz w:val="22"/>
        </w:rPr>
        <w:t>ed during the first lab and must be followed</w:t>
      </w:r>
      <w:r w:rsidR="00AD241C" w:rsidRPr="00AD241C">
        <w:rPr>
          <w:rFonts w:ascii="Arial" w:hAnsi="Arial"/>
          <w:sz w:val="22"/>
        </w:rPr>
        <w:t xml:space="preserve"> at all times.  Each student is respons</w:t>
      </w:r>
      <w:r w:rsidR="00873CE1">
        <w:rPr>
          <w:rFonts w:ascii="Arial" w:hAnsi="Arial"/>
          <w:sz w:val="22"/>
        </w:rPr>
        <w:t>ible for cleaning up after labs;</w:t>
      </w:r>
      <w:r w:rsidR="00AD241C" w:rsidRPr="00AD241C">
        <w:rPr>
          <w:rFonts w:ascii="Arial" w:hAnsi="Arial"/>
          <w:sz w:val="22"/>
        </w:rPr>
        <w:t xml:space="preserve"> this includes </w:t>
      </w:r>
      <w:r w:rsidR="00873CE1">
        <w:rPr>
          <w:rFonts w:ascii="Arial" w:hAnsi="Arial"/>
          <w:sz w:val="22"/>
        </w:rPr>
        <w:t xml:space="preserve">disinfection of table surfaces, microscope lens cleaning, prepared slide cleaning, </w:t>
      </w:r>
      <w:r w:rsidR="00AD241C" w:rsidRPr="00AD241C">
        <w:rPr>
          <w:rFonts w:ascii="Arial" w:hAnsi="Arial"/>
          <w:sz w:val="22"/>
        </w:rPr>
        <w:t>gla</w:t>
      </w:r>
      <w:r w:rsidR="00873CE1">
        <w:rPr>
          <w:rFonts w:ascii="Arial" w:hAnsi="Arial"/>
          <w:sz w:val="22"/>
        </w:rPr>
        <w:t>ssware washing</w:t>
      </w:r>
      <w:r w:rsidR="00AD241C" w:rsidRPr="00AD241C">
        <w:rPr>
          <w:rFonts w:ascii="Arial" w:hAnsi="Arial"/>
          <w:sz w:val="22"/>
        </w:rPr>
        <w:t xml:space="preserve"> (no, clean up is not covered by your lab fees). </w:t>
      </w:r>
      <w:r w:rsidR="00873CE1">
        <w:rPr>
          <w:rFonts w:ascii="Arial" w:hAnsi="Arial"/>
          <w:sz w:val="22"/>
        </w:rPr>
        <w:t>Cleaned prepared specimen slides are to be replaced in the labeled boxes in the correct orde</w:t>
      </w:r>
      <w:r w:rsidR="00E12C11">
        <w:rPr>
          <w:rFonts w:ascii="Arial" w:hAnsi="Arial"/>
          <w:sz w:val="22"/>
        </w:rPr>
        <w:t>r and correct format.</w:t>
      </w:r>
      <w:r w:rsidR="00C20D3A">
        <w:rPr>
          <w:rFonts w:ascii="Arial" w:hAnsi="Arial"/>
          <w:sz w:val="22"/>
        </w:rPr>
        <w:t xml:space="preserve">  </w:t>
      </w:r>
      <w:r w:rsidR="00C20D3A" w:rsidRPr="00C20D3A">
        <w:rPr>
          <w:rFonts w:ascii="Arial" w:hAnsi="Arial"/>
          <w:color w:val="FF0000"/>
          <w:sz w:val="22"/>
        </w:rPr>
        <w:t>No one may leave until the laboratory is clean and the instructor has released the class.</w:t>
      </w:r>
      <w:r w:rsidR="00C20D3A">
        <w:rPr>
          <w:rFonts w:ascii="Arial" w:hAnsi="Arial"/>
          <w:color w:val="FF0000"/>
          <w:sz w:val="22"/>
        </w:rPr>
        <w:t xml:space="preserve">  This is a team effort.</w:t>
      </w:r>
    </w:p>
    <w:p w:rsidR="00873CE1" w:rsidRDefault="00873CE1" w:rsidP="00AD241C">
      <w:pPr>
        <w:rPr>
          <w:rFonts w:ascii="Arial" w:hAnsi="Arial"/>
          <w:sz w:val="22"/>
        </w:rPr>
      </w:pPr>
      <w:r>
        <w:rPr>
          <w:rFonts w:ascii="Arial" w:hAnsi="Arial"/>
          <w:sz w:val="22"/>
        </w:rPr>
        <w:t xml:space="preserve"> </w:t>
      </w:r>
    </w:p>
    <w:p w:rsidR="00873CE1" w:rsidRDefault="00873CE1" w:rsidP="00AD241C">
      <w:pPr>
        <w:rPr>
          <w:rFonts w:ascii="Arial" w:hAnsi="Arial"/>
          <w:sz w:val="22"/>
        </w:rPr>
      </w:pPr>
      <w:r>
        <w:rPr>
          <w:rFonts w:ascii="Arial" w:hAnsi="Arial"/>
          <w:sz w:val="22"/>
        </w:rPr>
        <w:t>Hand washing is required before leaving the lab for any reason.</w:t>
      </w:r>
    </w:p>
    <w:p w:rsidR="00195FA5" w:rsidRDefault="00195FA5" w:rsidP="00AD241C">
      <w:pPr>
        <w:rPr>
          <w:rFonts w:ascii="Arial" w:hAnsi="Arial"/>
          <w:sz w:val="22"/>
        </w:rPr>
      </w:pPr>
    </w:p>
    <w:p w:rsidR="00195FA5" w:rsidRDefault="00195FA5" w:rsidP="00AD241C">
      <w:pPr>
        <w:rPr>
          <w:rFonts w:ascii="Arial" w:hAnsi="Arial"/>
          <w:sz w:val="22"/>
        </w:rPr>
      </w:pPr>
      <w:r>
        <w:rPr>
          <w:rFonts w:ascii="Arial" w:hAnsi="Arial"/>
          <w:sz w:val="22"/>
        </w:rPr>
        <w:t xml:space="preserve">Lab reports are due the </w:t>
      </w:r>
      <w:r w:rsidR="00C20D3A">
        <w:rPr>
          <w:rFonts w:ascii="Arial" w:hAnsi="Arial"/>
          <w:sz w:val="22"/>
        </w:rPr>
        <w:t xml:space="preserve">next class </w:t>
      </w:r>
      <w:r>
        <w:rPr>
          <w:rFonts w:ascii="Arial" w:hAnsi="Arial"/>
          <w:sz w:val="22"/>
        </w:rPr>
        <w:t xml:space="preserve">day </w:t>
      </w:r>
      <w:r w:rsidR="00C20D3A">
        <w:rPr>
          <w:rFonts w:ascii="Arial" w:hAnsi="Arial"/>
          <w:sz w:val="22"/>
        </w:rPr>
        <w:t>after</w:t>
      </w:r>
      <w:r>
        <w:rPr>
          <w:rFonts w:ascii="Arial" w:hAnsi="Arial"/>
          <w:sz w:val="22"/>
        </w:rPr>
        <w:t xml:space="preserve"> the lab </w:t>
      </w:r>
      <w:r w:rsidR="00C20D3A">
        <w:rPr>
          <w:rFonts w:ascii="Arial" w:hAnsi="Arial"/>
          <w:sz w:val="22"/>
        </w:rPr>
        <w:t xml:space="preserve">(not the </w:t>
      </w:r>
      <w:r>
        <w:rPr>
          <w:rFonts w:ascii="Arial" w:hAnsi="Arial"/>
          <w:sz w:val="22"/>
        </w:rPr>
        <w:t>next lab session) unless we must wait until the next lab session to read results.</w:t>
      </w:r>
    </w:p>
    <w:p w:rsidR="00195FA5" w:rsidRDefault="00195FA5" w:rsidP="00AD241C">
      <w:pPr>
        <w:rPr>
          <w:rFonts w:ascii="Arial" w:hAnsi="Arial"/>
          <w:sz w:val="22"/>
        </w:rPr>
      </w:pPr>
      <w:r>
        <w:rPr>
          <w:rFonts w:ascii="Arial" w:hAnsi="Arial"/>
          <w:sz w:val="22"/>
        </w:rPr>
        <w:t xml:space="preserve">Lab reports count about </w:t>
      </w:r>
      <w:r w:rsidR="00E96AE0">
        <w:rPr>
          <w:rFonts w:ascii="Arial" w:hAnsi="Arial"/>
          <w:sz w:val="22"/>
        </w:rPr>
        <w:t>5</w:t>
      </w:r>
      <w:r w:rsidR="00E12C11">
        <w:rPr>
          <w:rFonts w:ascii="Arial" w:hAnsi="Arial"/>
          <w:sz w:val="22"/>
        </w:rPr>
        <w:t xml:space="preserve"> point</w:t>
      </w:r>
      <w:r w:rsidR="00E96AE0">
        <w:rPr>
          <w:rFonts w:ascii="Arial" w:hAnsi="Arial"/>
          <w:sz w:val="22"/>
        </w:rPr>
        <w:t xml:space="preserve">s </w:t>
      </w:r>
      <w:r w:rsidR="00E12C11">
        <w:rPr>
          <w:rFonts w:ascii="Arial" w:hAnsi="Arial"/>
          <w:sz w:val="22"/>
        </w:rPr>
        <w:t>each</w:t>
      </w:r>
      <w:r>
        <w:rPr>
          <w:rFonts w:ascii="Arial" w:hAnsi="Arial"/>
          <w:sz w:val="22"/>
        </w:rPr>
        <w:t xml:space="preserve"> toward the lab average.</w:t>
      </w:r>
    </w:p>
    <w:p w:rsidR="00414592" w:rsidRDefault="00414592" w:rsidP="00AD241C">
      <w:pPr>
        <w:rPr>
          <w:rFonts w:ascii="Arial" w:hAnsi="Arial"/>
          <w:sz w:val="22"/>
        </w:rPr>
      </w:pPr>
    </w:p>
    <w:p w:rsidR="00414592" w:rsidRDefault="00414592" w:rsidP="00AD241C">
      <w:pPr>
        <w:rPr>
          <w:rFonts w:ascii="Arial" w:hAnsi="Arial"/>
          <w:sz w:val="22"/>
        </w:rPr>
      </w:pPr>
      <w:r>
        <w:rPr>
          <w:rFonts w:ascii="Arial" w:hAnsi="Arial"/>
          <w:sz w:val="22"/>
        </w:rPr>
        <w:t>There are no</w:t>
      </w:r>
      <w:r w:rsidR="000D23C9">
        <w:rPr>
          <w:rFonts w:ascii="Arial" w:hAnsi="Arial"/>
          <w:sz w:val="22"/>
        </w:rPr>
        <w:t xml:space="preserve"> make-up lab practical exams; at the discretion of the instructor</w:t>
      </w:r>
    </w:p>
    <w:p w:rsidR="000D23C9" w:rsidRDefault="000D23C9" w:rsidP="00AD241C">
      <w:pPr>
        <w:rPr>
          <w:rFonts w:ascii="Arial" w:hAnsi="Arial"/>
          <w:sz w:val="22"/>
        </w:rPr>
      </w:pPr>
      <w:r>
        <w:rPr>
          <w:rFonts w:ascii="Arial" w:hAnsi="Arial"/>
          <w:sz w:val="22"/>
        </w:rPr>
        <w:t xml:space="preserve">and with proper medical excuse </w:t>
      </w:r>
      <w:r w:rsidR="00E12C11">
        <w:rPr>
          <w:rFonts w:ascii="Arial" w:hAnsi="Arial"/>
          <w:sz w:val="22"/>
        </w:rPr>
        <w:t xml:space="preserve">(or other) </w:t>
      </w:r>
      <w:r>
        <w:rPr>
          <w:rFonts w:ascii="Arial" w:hAnsi="Arial"/>
          <w:sz w:val="22"/>
        </w:rPr>
        <w:t>from the student, a written exam may be</w:t>
      </w:r>
    </w:p>
    <w:p w:rsidR="000D23C9" w:rsidRDefault="000D23C9" w:rsidP="00AD241C">
      <w:pPr>
        <w:rPr>
          <w:rFonts w:ascii="Arial" w:hAnsi="Arial"/>
          <w:sz w:val="22"/>
        </w:rPr>
      </w:pPr>
      <w:r>
        <w:rPr>
          <w:rFonts w:ascii="Arial" w:hAnsi="Arial"/>
          <w:sz w:val="22"/>
        </w:rPr>
        <w:t xml:space="preserve">administered.  </w:t>
      </w:r>
    </w:p>
    <w:p w:rsidR="00B94218" w:rsidRPr="00AD241C" w:rsidRDefault="00B94218">
      <w:pPr>
        <w:rPr>
          <w:rFonts w:ascii="Arial" w:hAnsi="Arial"/>
          <w:sz w:val="22"/>
        </w:rPr>
      </w:pPr>
    </w:p>
    <w:p w:rsidR="00B94218" w:rsidRPr="00AD241C" w:rsidRDefault="00B94218">
      <w:pPr>
        <w:rPr>
          <w:rFonts w:ascii="Arial" w:hAnsi="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8"/>
        <w:gridCol w:w="6678"/>
      </w:tblGrid>
      <w:tr w:rsidR="00B94218" w:rsidRPr="00CE7F56" w:rsidTr="00CE7F56">
        <w:tc>
          <w:tcPr>
            <w:tcW w:w="2178" w:type="dxa"/>
            <w:shd w:val="solid" w:color="D9D9D9" w:fill="auto"/>
          </w:tcPr>
          <w:p w:rsidR="004D37A9" w:rsidRPr="00CE7F56" w:rsidRDefault="00B94218">
            <w:pPr>
              <w:rPr>
                <w:rFonts w:ascii="Arial" w:hAnsi="Arial"/>
                <w:sz w:val="22"/>
              </w:rPr>
            </w:pPr>
            <w:r w:rsidRPr="00CE7F56">
              <w:rPr>
                <w:rFonts w:ascii="Arial" w:hAnsi="Arial"/>
                <w:sz w:val="22"/>
              </w:rPr>
              <w:t>Program/Discipline Requirements</w:t>
            </w:r>
          </w:p>
          <w:p w:rsidR="00B94218" w:rsidRPr="00CE7F56" w:rsidRDefault="00B94218">
            <w:pPr>
              <w:rPr>
                <w:rFonts w:ascii="Arial" w:hAnsi="Arial"/>
                <w:sz w:val="22"/>
              </w:rPr>
            </w:pPr>
          </w:p>
        </w:tc>
        <w:tc>
          <w:tcPr>
            <w:tcW w:w="6678" w:type="dxa"/>
          </w:tcPr>
          <w:p w:rsidR="00B94218" w:rsidRPr="00CE7F56" w:rsidRDefault="00B94218">
            <w:pPr>
              <w:rPr>
                <w:rFonts w:ascii="Arial" w:hAnsi="Arial"/>
                <w:sz w:val="22"/>
              </w:rPr>
            </w:pPr>
            <w:r w:rsidRPr="00CE7F56">
              <w:rPr>
                <w:rFonts w:ascii="Arial" w:hAnsi="Arial"/>
                <w:sz w:val="22"/>
              </w:rPr>
              <w:t xml:space="preserve">Proficiency Exam </w:t>
            </w:r>
            <w:r w:rsidR="00BB300C">
              <w:rPr>
                <w:rFonts w:ascii="Arial" w:hAnsi="Arial"/>
                <w:sz w:val="22"/>
              </w:rPr>
              <w:t>for General Biology</w:t>
            </w:r>
          </w:p>
          <w:p w:rsidR="00B94218" w:rsidRPr="00CE7F56" w:rsidRDefault="00B94218">
            <w:pPr>
              <w:rPr>
                <w:rFonts w:ascii="Arial" w:hAnsi="Arial"/>
                <w:sz w:val="22"/>
              </w:rPr>
            </w:pPr>
          </w:p>
        </w:tc>
      </w:tr>
      <w:tr w:rsidR="00B94218" w:rsidRPr="00CE7F56" w:rsidTr="00CE7F56">
        <w:tc>
          <w:tcPr>
            <w:tcW w:w="2178" w:type="dxa"/>
            <w:shd w:val="solid" w:color="D9D9D9" w:fill="auto"/>
          </w:tcPr>
          <w:p w:rsidR="004D37A9" w:rsidRPr="00CE7F56" w:rsidRDefault="004D37A9">
            <w:pPr>
              <w:rPr>
                <w:rFonts w:ascii="Arial" w:hAnsi="Arial"/>
                <w:sz w:val="22"/>
              </w:rPr>
            </w:pPr>
          </w:p>
          <w:p w:rsidR="00B94218" w:rsidRPr="00CE7F56" w:rsidRDefault="00B94218">
            <w:pPr>
              <w:rPr>
                <w:rFonts w:ascii="Arial" w:hAnsi="Arial"/>
                <w:sz w:val="22"/>
              </w:rPr>
            </w:pPr>
            <w:r w:rsidRPr="00CE7F56">
              <w:rPr>
                <w:rFonts w:ascii="Arial" w:hAnsi="Arial"/>
                <w:sz w:val="22"/>
              </w:rPr>
              <w:t>HCC Grading Scale:</w:t>
            </w:r>
          </w:p>
        </w:tc>
        <w:tc>
          <w:tcPr>
            <w:tcW w:w="6678" w:type="dxa"/>
          </w:tcPr>
          <w:p w:rsidR="00B94218" w:rsidRPr="00CE7F56" w:rsidRDefault="00B94218" w:rsidP="00B94218">
            <w:pPr>
              <w:rPr>
                <w:rFonts w:ascii="Arial" w:hAnsi="Arial"/>
                <w:sz w:val="22"/>
              </w:rPr>
            </w:pPr>
            <w:r w:rsidRPr="00CE7F56">
              <w:rPr>
                <w:rFonts w:ascii="Arial" w:hAnsi="Arial"/>
                <w:sz w:val="22"/>
              </w:rPr>
              <w:t xml:space="preserve">A = 90-100% </w:t>
            </w:r>
          </w:p>
          <w:p w:rsidR="00B94218" w:rsidRPr="00CE7F56" w:rsidRDefault="00B94218" w:rsidP="00B94218">
            <w:pPr>
              <w:rPr>
                <w:rFonts w:ascii="Arial" w:hAnsi="Arial"/>
                <w:sz w:val="22"/>
              </w:rPr>
            </w:pPr>
            <w:r w:rsidRPr="00CE7F56">
              <w:rPr>
                <w:rFonts w:ascii="Arial" w:hAnsi="Arial"/>
                <w:sz w:val="22"/>
              </w:rPr>
              <w:t xml:space="preserve">B = 80-89% </w:t>
            </w:r>
          </w:p>
          <w:p w:rsidR="00B94218" w:rsidRPr="00CE7F56" w:rsidRDefault="00B94218" w:rsidP="00B94218">
            <w:pPr>
              <w:rPr>
                <w:rFonts w:ascii="Arial" w:hAnsi="Arial"/>
                <w:sz w:val="22"/>
              </w:rPr>
            </w:pPr>
            <w:r w:rsidRPr="00CE7F56">
              <w:rPr>
                <w:rFonts w:ascii="Arial" w:hAnsi="Arial"/>
                <w:sz w:val="22"/>
              </w:rPr>
              <w:t xml:space="preserve">C = 70-79% </w:t>
            </w:r>
          </w:p>
          <w:p w:rsidR="00B94218" w:rsidRPr="00CE7F56" w:rsidRDefault="00B94218" w:rsidP="00B94218">
            <w:pPr>
              <w:rPr>
                <w:rFonts w:ascii="Arial" w:hAnsi="Arial"/>
                <w:sz w:val="22"/>
              </w:rPr>
            </w:pPr>
            <w:r w:rsidRPr="00CE7F56">
              <w:rPr>
                <w:rFonts w:ascii="Arial" w:hAnsi="Arial"/>
                <w:sz w:val="22"/>
              </w:rPr>
              <w:t xml:space="preserve">D = 60-69% </w:t>
            </w:r>
          </w:p>
          <w:p w:rsidR="00B94218" w:rsidRPr="00CE7F56" w:rsidRDefault="00B94218" w:rsidP="00B94218">
            <w:pPr>
              <w:rPr>
                <w:rFonts w:ascii="Arial" w:hAnsi="Arial"/>
                <w:sz w:val="22"/>
              </w:rPr>
            </w:pPr>
            <w:r w:rsidRPr="00CE7F56">
              <w:rPr>
                <w:rFonts w:ascii="Arial" w:hAnsi="Arial"/>
                <w:sz w:val="22"/>
              </w:rPr>
              <w:t>F = less than 60%</w:t>
            </w:r>
          </w:p>
          <w:p w:rsidR="00B94218" w:rsidRPr="00CE7F56" w:rsidRDefault="00B94218">
            <w:pPr>
              <w:rPr>
                <w:rFonts w:ascii="Arial" w:hAnsi="Arial"/>
                <w:sz w:val="22"/>
              </w:rPr>
            </w:pPr>
          </w:p>
        </w:tc>
      </w:tr>
    </w:tbl>
    <w:p w:rsidR="00873CE1" w:rsidRDefault="00873CE1">
      <w:pPr>
        <w:rPr>
          <w:rFonts w:ascii="Arial" w:hAnsi="Arial"/>
          <w:sz w:val="22"/>
          <w:u w:val="single"/>
        </w:rPr>
      </w:pPr>
    </w:p>
    <w:p w:rsidR="002F6CE3" w:rsidRDefault="002F6CE3">
      <w:pPr>
        <w:rPr>
          <w:rFonts w:ascii="Arial" w:hAnsi="Arial"/>
          <w:sz w:val="22"/>
          <w:u w:val="single"/>
        </w:rPr>
      </w:pPr>
    </w:p>
    <w:p w:rsidR="002F6CE3" w:rsidRDefault="002F6CE3">
      <w:pPr>
        <w:rPr>
          <w:rFonts w:ascii="Arial" w:hAnsi="Arial"/>
          <w:sz w:val="22"/>
          <w:u w:val="single"/>
        </w:rPr>
      </w:pPr>
    </w:p>
    <w:p w:rsidR="000D23C9" w:rsidRDefault="00B94218">
      <w:pPr>
        <w:rPr>
          <w:rFonts w:ascii="Arial" w:hAnsi="Arial"/>
          <w:sz w:val="22"/>
          <w:u w:val="single"/>
        </w:rPr>
      </w:pPr>
      <w:r w:rsidRPr="00AD241C">
        <w:rPr>
          <w:rFonts w:ascii="Arial" w:hAnsi="Arial"/>
          <w:sz w:val="22"/>
          <w:u w:val="single"/>
        </w:rPr>
        <w:lastRenderedPageBreak/>
        <w:t>Instructor Grading Criteria</w:t>
      </w:r>
      <w:r w:rsidR="00E47BFD" w:rsidRPr="00AD241C">
        <w:rPr>
          <w:rFonts w:ascii="Arial" w:hAnsi="Arial"/>
          <w:sz w:val="22"/>
          <w:u w:val="single"/>
        </w:rPr>
        <w:t>:</w:t>
      </w:r>
    </w:p>
    <w:p w:rsidR="000D23C9" w:rsidRDefault="00F95F4C">
      <w:pPr>
        <w:rPr>
          <w:rFonts w:ascii="Arial" w:hAnsi="Arial"/>
          <w:sz w:val="22"/>
        </w:rPr>
      </w:pPr>
      <w:r w:rsidRPr="00AD241C">
        <w:rPr>
          <w:rFonts w:ascii="Arial" w:hAnsi="Arial"/>
          <w:sz w:val="22"/>
        </w:rPr>
        <w:t xml:space="preserve">  Failure to take a test (lab or lecture) will result in a “0” for the missed exam. </w:t>
      </w:r>
      <w:r w:rsidR="000D23C9">
        <w:rPr>
          <w:rFonts w:ascii="Arial" w:hAnsi="Arial"/>
          <w:sz w:val="22"/>
        </w:rPr>
        <w:t>A</w:t>
      </w:r>
    </w:p>
    <w:p w:rsidR="000D23C9" w:rsidRDefault="000D23C9">
      <w:pPr>
        <w:rPr>
          <w:rFonts w:ascii="Arial" w:hAnsi="Arial"/>
          <w:sz w:val="22"/>
        </w:rPr>
      </w:pPr>
      <w:r>
        <w:rPr>
          <w:rFonts w:ascii="Arial" w:hAnsi="Arial"/>
          <w:sz w:val="22"/>
        </w:rPr>
        <w:t>test may be made up (lecture, no lab practical) with proper documentation from the</w:t>
      </w:r>
    </w:p>
    <w:p w:rsidR="00BA368D" w:rsidRDefault="000D23C9">
      <w:pPr>
        <w:rPr>
          <w:rFonts w:ascii="Arial" w:hAnsi="Arial"/>
          <w:sz w:val="22"/>
        </w:rPr>
      </w:pPr>
      <w:r>
        <w:rPr>
          <w:rFonts w:ascii="Arial" w:hAnsi="Arial"/>
          <w:sz w:val="22"/>
        </w:rPr>
        <w:t>student.</w:t>
      </w:r>
      <w:r w:rsidR="009D5AF6">
        <w:rPr>
          <w:rFonts w:ascii="Arial" w:hAnsi="Arial"/>
          <w:sz w:val="22"/>
        </w:rPr>
        <w:t xml:space="preserve"> </w:t>
      </w:r>
      <w:r w:rsidR="007F6360">
        <w:rPr>
          <w:rFonts w:ascii="Arial" w:hAnsi="Arial"/>
          <w:sz w:val="22"/>
        </w:rPr>
        <w:t>(hospital bills, arrest warrants etc.)</w:t>
      </w:r>
    </w:p>
    <w:p w:rsidR="006D4AFD" w:rsidRDefault="00F95F4C">
      <w:pPr>
        <w:rPr>
          <w:rFonts w:ascii="Arial" w:hAnsi="Arial"/>
          <w:sz w:val="22"/>
        </w:rPr>
      </w:pPr>
      <w:r w:rsidRPr="00AD241C">
        <w:rPr>
          <w:rFonts w:ascii="Arial" w:hAnsi="Arial"/>
          <w:sz w:val="22"/>
        </w:rPr>
        <w:t>Only one</w:t>
      </w:r>
      <w:r w:rsidR="00BA368D">
        <w:rPr>
          <w:rFonts w:ascii="Arial" w:hAnsi="Arial"/>
          <w:sz w:val="22"/>
        </w:rPr>
        <w:t xml:space="preserve"> make-up exam per semester is allow</w:t>
      </w:r>
      <w:r w:rsidR="00D00514">
        <w:rPr>
          <w:rFonts w:ascii="Arial" w:hAnsi="Arial"/>
          <w:sz w:val="22"/>
        </w:rPr>
        <w:t>e</w:t>
      </w:r>
      <w:r w:rsidR="00BA368D">
        <w:rPr>
          <w:rFonts w:ascii="Arial" w:hAnsi="Arial"/>
          <w:sz w:val="22"/>
        </w:rPr>
        <w:t xml:space="preserve">d (with proper documentation) and </w:t>
      </w:r>
      <w:r w:rsidRPr="00AD241C">
        <w:rPr>
          <w:rFonts w:ascii="Arial" w:hAnsi="Arial"/>
          <w:sz w:val="22"/>
        </w:rPr>
        <w:t xml:space="preserve">must </w:t>
      </w:r>
      <w:r w:rsidR="00BA368D">
        <w:rPr>
          <w:rFonts w:ascii="Arial" w:hAnsi="Arial"/>
          <w:sz w:val="22"/>
        </w:rPr>
        <w:t xml:space="preserve">be </w:t>
      </w:r>
      <w:r w:rsidRPr="00AD241C">
        <w:rPr>
          <w:rFonts w:ascii="Arial" w:hAnsi="Arial"/>
          <w:sz w:val="22"/>
        </w:rPr>
        <w:t>arrange</w:t>
      </w:r>
      <w:r w:rsidR="009D5AF6">
        <w:rPr>
          <w:rFonts w:ascii="Arial" w:hAnsi="Arial"/>
          <w:sz w:val="22"/>
        </w:rPr>
        <w:t>d</w:t>
      </w:r>
      <w:r w:rsidRPr="00AD241C">
        <w:rPr>
          <w:rFonts w:ascii="Arial" w:hAnsi="Arial"/>
          <w:sz w:val="22"/>
        </w:rPr>
        <w:t xml:space="preserve"> with instructor AS</w:t>
      </w:r>
      <w:r w:rsidR="009D5AF6">
        <w:rPr>
          <w:rFonts w:ascii="Arial" w:hAnsi="Arial"/>
          <w:sz w:val="22"/>
        </w:rPr>
        <w:t xml:space="preserve">AP.  </w:t>
      </w:r>
    </w:p>
    <w:p w:rsidR="006D4AFD" w:rsidRDefault="006D4AFD">
      <w:pPr>
        <w:rPr>
          <w:rFonts w:ascii="Arial" w:hAnsi="Arial"/>
          <w:sz w:val="22"/>
        </w:rPr>
      </w:pPr>
    </w:p>
    <w:p w:rsidR="006D4AFD" w:rsidRPr="004D37A9" w:rsidRDefault="006D4AFD">
      <w:pPr>
        <w:rPr>
          <w:rFonts w:ascii="Arial" w:hAnsi="Arial"/>
          <w:b/>
          <w:sz w:val="22"/>
        </w:rPr>
      </w:pPr>
      <w:r w:rsidRPr="004D37A9">
        <w:rPr>
          <w:rFonts w:ascii="Arial" w:hAnsi="Arial"/>
          <w:b/>
          <w:sz w:val="22"/>
        </w:rPr>
        <w:t>Examination format</w:t>
      </w:r>
    </w:p>
    <w:p w:rsidR="00636654" w:rsidRDefault="00636654">
      <w:pPr>
        <w:rPr>
          <w:rFonts w:ascii="Arial" w:hAnsi="Arial" w:cs="Arial"/>
          <w:sz w:val="22"/>
          <w:szCs w:val="22"/>
        </w:rPr>
      </w:pPr>
      <w:r w:rsidRPr="00636654">
        <w:rPr>
          <w:rFonts w:ascii="Arial" w:hAnsi="Arial" w:cs="Arial"/>
          <w:sz w:val="22"/>
          <w:szCs w:val="22"/>
        </w:rPr>
        <w:t>Lecture exams may co</w:t>
      </w:r>
      <w:r>
        <w:rPr>
          <w:rFonts w:ascii="Arial" w:hAnsi="Arial" w:cs="Arial"/>
          <w:sz w:val="22"/>
          <w:szCs w:val="22"/>
        </w:rPr>
        <w:t xml:space="preserve">nsist of any type of question: </w:t>
      </w:r>
      <w:r w:rsidRPr="00636654">
        <w:rPr>
          <w:rFonts w:ascii="Arial" w:hAnsi="Arial" w:cs="Arial"/>
          <w:sz w:val="22"/>
          <w:szCs w:val="22"/>
        </w:rPr>
        <w:t>essay, multiple choice, true-f</w:t>
      </w:r>
      <w:r>
        <w:rPr>
          <w:rFonts w:ascii="Arial" w:hAnsi="Arial" w:cs="Arial"/>
          <w:sz w:val="22"/>
          <w:szCs w:val="22"/>
        </w:rPr>
        <w:t>alse, matching, diagrams, and/or</w:t>
      </w:r>
      <w:r w:rsidRPr="00636654">
        <w:rPr>
          <w:rFonts w:ascii="Arial" w:hAnsi="Arial" w:cs="Arial"/>
          <w:sz w:val="22"/>
          <w:szCs w:val="22"/>
        </w:rPr>
        <w:t xml:space="preserve"> short answer.  T</w:t>
      </w:r>
      <w:r>
        <w:rPr>
          <w:rFonts w:ascii="Arial" w:hAnsi="Arial" w:cs="Arial"/>
          <w:sz w:val="22"/>
          <w:szCs w:val="22"/>
        </w:rPr>
        <w:t xml:space="preserve">hey will cover the material we </w:t>
      </w:r>
      <w:r w:rsidRPr="00636654">
        <w:rPr>
          <w:rFonts w:ascii="Arial" w:hAnsi="Arial" w:cs="Arial"/>
          <w:sz w:val="22"/>
          <w:szCs w:val="22"/>
        </w:rPr>
        <w:t xml:space="preserve">cover in </w:t>
      </w:r>
    </w:p>
    <w:p w:rsidR="00882A08" w:rsidRDefault="00636654">
      <w:pPr>
        <w:rPr>
          <w:rFonts w:ascii="Arial" w:hAnsi="Arial" w:cs="Arial"/>
          <w:sz w:val="22"/>
          <w:szCs w:val="22"/>
        </w:rPr>
      </w:pPr>
      <w:r w:rsidRPr="00636654">
        <w:rPr>
          <w:rFonts w:ascii="Arial" w:hAnsi="Arial" w:cs="Arial"/>
          <w:sz w:val="22"/>
          <w:szCs w:val="22"/>
        </w:rPr>
        <w:t>class as well as assigned reading, and may be</w:t>
      </w:r>
      <w:r>
        <w:rPr>
          <w:rFonts w:ascii="Arial" w:hAnsi="Arial" w:cs="Arial"/>
          <w:sz w:val="22"/>
          <w:szCs w:val="22"/>
        </w:rPr>
        <w:t xml:space="preserve"> </w:t>
      </w:r>
      <w:r w:rsidRPr="00636654">
        <w:rPr>
          <w:rFonts w:ascii="Arial" w:hAnsi="Arial" w:cs="Arial"/>
          <w:sz w:val="22"/>
          <w:szCs w:val="22"/>
        </w:rPr>
        <w:t>comprehensive to include</w:t>
      </w:r>
      <w:r>
        <w:rPr>
          <w:rFonts w:ascii="Arial" w:hAnsi="Arial" w:cs="Arial"/>
          <w:sz w:val="22"/>
          <w:szCs w:val="22"/>
        </w:rPr>
        <w:t xml:space="preserve"> previous material.  Lab exams </w:t>
      </w:r>
      <w:r w:rsidRPr="00636654">
        <w:rPr>
          <w:rFonts w:ascii="Arial" w:hAnsi="Arial" w:cs="Arial"/>
          <w:sz w:val="22"/>
          <w:szCs w:val="22"/>
        </w:rPr>
        <w:t>will cover the material we cover in labs (but information</w:t>
      </w:r>
      <w:r w:rsidR="007F6360">
        <w:rPr>
          <w:rFonts w:ascii="Arial" w:hAnsi="Arial" w:cs="Arial"/>
          <w:sz w:val="22"/>
          <w:szCs w:val="22"/>
        </w:rPr>
        <w:t xml:space="preserve"> </w:t>
      </w:r>
      <w:r w:rsidRPr="00636654">
        <w:rPr>
          <w:rFonts w:ascii="Arial" w:hAnsi="Arial" w:cs="Arial"/>
          <w:sz w:val="22"/>
          <w:szCs w:val="22"/>
        </w:rPr>
        <w:t xml:space="preserve">sometimes overlaps with </w:t>
      </w:r>
      <w:r>
        <w:rPr>
          <w:rFonts w:ascii="Arial" w:hAnsi="Arial" w:cs="Arial"/>
          <w:sz w:val="22"/>
          <w:szCs w:val="22"/>
        </w:rPr>
        <w:t>lecture) and may have a written as well </w:t>
      </w:r>
      <w:r w:rsidRPr="00636654">
        <w:rPr>
          <w:rFonts w:ascii="Arial" w:hAnsi="Arial" w:cs="Arial"/>
          <w:sz w:val="22"/>
          <w:szCs w:val="22"/>
        </w:rPr>
        <w:t>as practica</w:t>
      </w:r>
      <w:r>
        <w:rPr>
          <w:rFonts w:ascii="Arial" w:hAnsi="Arial" w:cs="Arial"/>
          <w:sz w:val="22"/>
          <w:szCs w:val="22"/>
        </w:rPr>
        <w:t xml:space="preserve">l component.  Exams may not be </w:t>
      </w:r>
      <w:r w:rsidRPr="00636654">
        <w:rPr>
          <w:rFonts w:ascii="Arial" w:hAnsi="Arial" w:cs="Arial"/>
          <w:sz w:val="22"/>
          <w:szCs w:val="22"/>
        </w:rPr>
        <w:t>permanently returned to the</w:t>
      </w:r>
      <w:r>
        <w:rPr>
          <w:rFonts w:ascii="Arial" w:hAnsi="Arial" w:cs="Arial"/>
          <w:sz w:val="22"/>
          <w:szCs w:val="22"/>
        </w:rPr>
        <w:t xml:space="preserve"> student after testing.</w:t>
      </w:r>
    </w:p>
    <w:p w:rsidR="00BB300C" w:rsidRPr="00636654" w:rsidRDefault="00BB300C">
      <w:pPr>
        <w:rPr>
          <w:rFonts w:ascii="Arial" w:hAnsi="Arial" w:cs="Arial"/>
          <w:sz w:val="22"/>
          <w:szCs w:val="22"/>
        </w:rPr>
      </w:pPr>
    </w:p>
    <w:p w:rsidR="00BB300C" w:rsidRPr="00AD241C" w:rsidRDefault="00BB300C">
      <w:pPr>
        <w:rPr>
          <w:rFonts w:ascii="Arial" w:hAnsi="Arial"/>
          <w:sz w:val="22"/>
        </w:rPr>
      </w:pPr>
    </w:p>
    <w:p w:rsidR="00A26D1F" w:rsidRPr="002E36F7" w:rsidRDefault="00A26D1F">
      <w:pPr>
        <w:rPr>
          <w:rFonts w:ascii="Arial" w:hAnsi="Arial"/>
          <w:b/>
          <w:sz w:val="22"/>
        </w:rPr>
      </w:pPr>
      <w:r w:rsidRPr="002E36F7">
        <w:rPr>
          <w:rFonts w:ascii="Arial" w:hAnsi="Arial"/>
          <w:b/>
          <w:sz w:val="22"/>
        </w:rPr>
        <w:t>Grade Calculation</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49"/>
        <w:gridCol w:w="2377"/>
      </w:tblGrid>
      <w:tr w:rsidR="006D4AFD" w:rsidRPr="00CE7F56" w:rsidTr="00C26934">
        <w:trPr>
          <w:trHeight w:val="275"/>
        </w:trPr>
        <w:tc>
          <w:tcPr>
            <w:tcW w:w="6549" w:type="dxa"/>
            <w:shd w:val="solid" w:color="D9D9D9" w:fill="auto"/>
          </w:tcPr>
          <w:p w:rsidR="006D4AFD" w:rsidRPr="00CE7F56" w:rsidRDefault="002F6CE3">
            <w:pPr>
              <w:rPr>
                <w:rFonts w:ascii="Arial" w:hAnsi="Arial"/>
                <w:sz w:val="22"/>
              </w:rPr>
            </w:pPr>
            <w:r>
              <w:rPr>
                <w:rFonts w:ascii="Arial" w:hAnsi="Arial"/>
                <w:sz w:val="22"/>
              </w:rPr>
              <w:t>Lab Exam</w:t>
            </w:r>
            <w:r w:rsidR="004D37A9" w:rsidRPr="00CE7F56">
              <w:rPr>
                <w:rFonts w:ascii="Arial" w:hAnsi="Arial"/>
                <w:sz w:val="22"/>
              </w:rPr>
              <w:t>1</w:t>
            </w:r>
          </w:p>
        </w:tc>
        <w:tc>
          <w:tcPr>
            <w:tcW w:w="2377" w:type="dxa"/>
          </w:tcPr>
          <w:p w:rsidR="006D4AFD" w:rsidRPr="00CE7F56" w:rsidRDefault="00CE7F56">
            <w:pPr>
              <w:rPr>
                <w:rFonts w:ascii="Arial" w:hAnsi="Arial"/>
                <w:sz w:val="22"/>
              </w:rPr>
            </w:pPr>
            <w:r w:rsidRPr="00CE7F56">
              <w:rPr>
                <w:rFonts w:ascii="Arial" w:hAnsi="Arial"/>
                <w:sz w:val="22"/>
              </w:rPr>
              <w:t>100</w:t>
            </w:r>
          </w:p>
        </w:tc>
      </w:tr>
      <w:tr w:rsidR="006D4AFD" w:rsidRPr="00CE7F56" w:rsidTr="00C26934">
        <w:trPr>
          <w:trHeight w:val="286"/>
        </w:trPr>
        <w:tc>
          <w:tcPr>
            <w:tcW w:w="6549" w:type="dxa"/>
            <w:shd w:val="solid" w:color="D9D9D9" w:fill="auto"/>
          </w:tcPr>
          <w:p w:rsidR="006D4AFD" w:rsidRPr="00CE7F56" w:rsidRDefault="002F6CE3">
            <w:pPr>
              <w:rPr>
                <w:rFonts w:ascii="Arial" w:hAnsi="Arial"/>
                <w:sz w:val="22"/>
              </w:rPr>
            </w:pPr>
            <w:r>
              <w:rPr>
                <w:rFonts w:ascii="Arial" w:hAnsi="Arial"/>
                <w:sz w:val="22"/>
              </w:rPr>
              <w:t>Lab Exam 2</w:t>
            </w:r>
          </w:p>
        </w:tc>
        <w:tc>
          <w:tcPr>
            <w:tcW w:w="2377" w:type="dxa"/>
          </w:tcPr>
          <w:p w:rsidR="006D4AFD" w:rsidRPr="00CE7F56" w:rsidRDefault="00CE7F56">
            <w:pPr>
              <w:rPr>
                <w:rFonts w:ascii="Arial" w:hAnsi="Arial"/>
                <w:sz w:val="22"/>
              </w:rPr>
            </w:pPr>
            <w:r w:rsidRPr="00CE7F56">
              <w:rPr>
                <w:rFonts w:ascii="Arial" w:hAnsi="Arial"/>
                <w:sz w:val="22"/>
              </w:rPr>
              <w:t>100</w:t>
            </w:r>
          </w:p>
        </w:tc>
      </w:tr>
      <w:tr w:rsidR="006D4AFD" w:rsidRPr="00CE7F56" w:rsidTr="00C26934">
        <w:trPr>
          <w:trHeight w:val="275"/>
        </w:trPr>
        <w:tc>
          <w:tcPr>
            <w:tcW w:w="6549" w:type="dxa"/>
            <w:shd w:val="solid" w:color="D9D9D9" w:fill="auto"/>
          </w:tcPr>
          <w:p w:rsidR="006D4AFD" w:rsidRPr="00CE7F56" w:rsidRDefault="002F6CE3">
            <w:pPr>
              <w:rPr>
                <w:rFonts w:ascii="Arial" w:hAnsi="Arial"/>
                <w:sz w:val="22"/>
              </w:rPr>
            </w:pPr>
            <w:r>
              <w:rPr>
                <w:rFonts w:ascii="Arial" w:hAnsi="Arial"/>
                <w:sz w:val="22"/>
              </w:rPr>
              <w:t>Lab Exam 3</w:t>
            </w:r>
          </w:p>
        </w:tc>
        <w:tc>
          <w:tcPr>
            <w:tcW w:w="2377" w:type="dxa"/>
          </w:tcPr>
          <w:p w:rsidR="006D4AFD" w:rsidRPr="00CE7F56" w:rsidRDefault="00CE7F56">
            <w:pPr>
              <w:rPr>
                <w:rFonts w:ascii="Arial" w:hAnsi="Arial"/>
                <w:sz w:val="22"/>
              </w:rPr>
            </w:pPr>
            <w:r w:rsidRPr="00CE7F56">
              <w:rPr>
                <w:rFonts w:ascii="Arial" w:hAnsi="Arial"/>
                <w:sz w:val="22"/>
              </w:rPr>
              <w:t>100</w:t>
            </w:r>
          </w:p>
        </w:tc>
      </w:tr>
      <w:tr w:rsidR="006D4AFD" w:rsidRPr="00CE7F56" w:rsidTr="00C26934">
        <w:trPr>
          <w:trHeight w:val="275"/>
        </w:trPr>
        <w:tc>
          <w:tcPr>
            <w:tcW w:w="6549" w:type="dxa"/>
            <w:shd w:val="solid" w:color="D9D9D9" w:fill="auto"/>
          </w:tcPr>
          <w:p w:rsidR="006D4AFD" w:rsidRPr="00CE7F56" w:rsidRDefault="002F6CE3" w:rsidP="002F6CE3">
            <w:pPr>
              <w:rPr>
                <w:rFonts w:ascii="Arial" w:hAnsi="Arial"/>
                <w:sz w:val="22"/>
              </w:rPr>
            </w:pPr>
            <w:r>
              <w:rPr>
                <w:rFonts w:ascii="Arial" w:hAnsi="Arial"/>
                <w:sz w:val="22"/>
              </w:rPr>
              <w:t>Lab Book/Reports</w:t>
            </w:r>
          </w:p>
        </w:tc>
        <w:tc>
          <w:tcPr>
            <w:tcW w:w="2377" w:type="dxa"/>
          </w:tcPr>
          <w:p w:rsidR="006D4AFD" w:rsidRPr="00CE7F56" w:rsidRDefault="00C20D3A">
            <w:pPr>
              <w:rPr>
                <w:rFonts w:ascii="Arial" w:hAnsi="Arial"/>
                <w:sz w:val="22"/>
              </w:rPr>
            </w:pPr>
            <w:r>
              <w:rPr>
                <w:rFonts w:ascii="Arial" w:hAnsi="Arial"/>
                <w:sz w:val="22"/>
              </w:rPr>
              <w:t>100</w:t>
            </w:r>
          </w:p>
        </w:tc>
      </w:tr>
      <w:tr w:rsidR="00C20D3A" w:rsidRPr="00CE7F56" w:rsidTr="00C26934">
        <w:trPr>
          <w:trHeight w:val="286"/>
        </w:trPr>
        <w:tc>
          <w:tcPr>
            <w:tcW w:w="6549" w:type="dxa"/>
            <w:shd w:val="solid" w:color="D9D9D9" w:fill="auto"/>
          </w:tcPr>
          <w:p w:rsidR="00C20D3A" w:rsidRPr="00CE7F56" w:rsidRDefault="00C20D3A" w:rsidP="00EC5030">
            <w:pPr>
              <w:rPr>
                <w:rFonts w:ascii="Arial" w:hAnsi="Arial"/>
                <w:sz w:val="22"/>
              </w:rPr>
            </w:pPr>
          </w:p>
        </w:tc>
        <w:tc>
          <w:tcPr>
            <w:tcW w:w="2377" w:type="dxa"/>
          </w:tcPr>
          <w:p w:rsidR="00C20D3A" w:rsidRPr="00CE7F56" w:rsidRDefault="00C20D3A">
            <w:pPr>
              <w:rPr>
                <w:rFonts w:ascii="Arial" w:hAnsi="Arial"/>
                <w:sz w:val="22"/>
              </w:rPr>
            </w:pPr>
          </w:p>
        </w:tc>
      </w:tr>
      <w:tr w:rsidR="00C20D3A" w:rsidRPr="00CE7F56" w:rsidTr="00C26934">
        <w:trPr>
          <w:trHeight w:val="275"/>
        </w:trPr>
        <w:tc>
          <w:tcPr>
            <w:tcW w:w="6549" w:type="dxa"/>
            <w:shd w:val="solid" w:color="D9D9D9" w:fill="auto"/>
          </w:tcPr>
          <w:p w:rsidR="00C20D3A" w:rsidRPr="00CE7F56" w:rsidRDefault="002F6CE3">
            <w:pPr>
              <w:rPr>
                <w:rFonts w:ascii="Arial" w:hAnsi="Arial"/>
                <w:sz w:val="22"/>
              </w:rPr>
            </w:pPr>
            <w:r>
              <w:rPr>
                <w:rFonts w:ascii="Arial" w:hAnsi="Arial"/>
                <w:sz w:val="22"/>
              </w:rPr>
              <w:t>Research Paper</w:t>
            </w:r>
          </w:p>
        </w:tc>
        <w:tc>
          <w:tcPr>
            <w:tcW w:w="2377" w:type="dxa"/>
          </w:tcPr>
          <w:p w:rsidR="00C20D3A" w:rsidRPr="00CE7F56" w:rsidRDefault="002F6CE3">
            <w:pPr>
              <w:rPr>
                <w:rFonts w:ascii="Arial" w:hAnsi="Arial"/>
                <w:sz w:val="22"/>
              </w:rPr>
            </w:pPr>
            <w:r>
              <w:rPr>
                <w:rFonts w:ascii="Arial" w:hAnsi="Arial"/>
                <w:sz w:val="22"/>
              </w:rPr>
              <w:t>25</w:t>
            </w:r>
          </w:p>
        </w:tc>
      </w:tr>
      <w:tr w:rsidR="00C20D3A" w:rsidRPr="00CE7F56" w:rsidTr="00C26934">
        <w:trPr>
          <w:trHeight w:val="275"/>
        </w:trPr>
        <w:tc>
          <w:tcPr>
            <w:tcW w:w="6549" w:type="dxa"/>
          </w:tcPr>
          <w:p w:rsidR="00C20D3A" w:rsidRPr="00CE7F56" w:rsidRDefault="00C20D3A" w:rsidP="004D37A9">
            <w:pPr>
              <w:rPr>
                <w:rFonts w:ascii="Arial" w:hAnsi="Arial"/>
                <w:sz w:val="22"/>
              </w:rPr>
            </w:pPr>
          </w:p>
        </w:tc>
        <w:tc>
          <w:tcPr>
            <w:tcW w:w="2377" w:type="dxa"/>
          </w:tcPr>
          <w:p w:rsidR="00C20D3A" w:rsidRPr="00CE7F56" w:rsidRDefault="00C20D3A">
            <w:pPr>
              <w:rPr>
                <w:rFonts w:ascii="Arial" w:hAnsi="Arial"/>
                <w:sz w:val="22"/>
              </w:rPr>
            </w:pPr>
          </w:p>
        </w:tc>
      </w:tr>
      <w:tr w:rsidR="00C20D3A" w:rsidRPr="00CE7F56" w:rsidTr="00C26934">
        <w:trPr>
          <w:trHeight w:val="275"/>
        </w:trPr>
        <w:tc>
          <w:tcPr>
            <w:tcW w:w="6549" w:type="dxa"/>
            <w:shd w:val="solid" w:color="D9D9D9" w:fill="auto"/>
          </w:tcPr>
          <w:p w:rsidR="00C20D3A" w:rsidRPr="00CE7F56" w:rsidRDefault="00C20D3A">
            <w:pPr>
              <w:rPr>
                <w:rFonts w:ascii="Arial" w:hAnsi="Arial"/>
                <w:sz w:val="22"/>
              </w:rPr>
            </w:pPr>
          </w:p>
        </w:tc>
        <w:tc>
          <w:tcPr>
            <w:tcW w:w="2377" w:type="dxa"/>
          </w:tcPr>
          <w:p w:rsidR="00C20D3A" w:rsidRPr="00CE7F56" w:rsidRDefault="00C20D3A">
            <w:pPr>
              <w:rPr>
                <w:rFonts w:ascii="Arial" w:hAnsi="Arial"/>
                <w:sz w:val="22"/>
              </w:rPr>
            </w:pPr>
          </w:p>
        </w:tc>
      </w:tr>
      <w:tr w:rsidR="00C20D3A" w:rsidRPr="00CE7F56" w:rsidTr="00C26934">
        <w:trPr>
          <w:trHeight w:val="286"/>
        </w:trPr>
        <w:tc>
          <w:tcPr>
            <w:tcW w:w="6549" w:type="dxa"/>
            <w:shd w:val="solid" w:color="D9D9D9" w:fill="auto"/>
          </w:tcPr>
          <w:p w:rsidR="00C20D3A" w:rsidRPr="00CE7F56" w:rsidRDefault="00C20D3A">
            <w:pPr>
              <w:rPr>
                <w:rFonts w:ascii="Arial" w:hAnsi="Arial"/>
                <w:sz w:val="22"/>
              </w:rPr>
            </w:pPr>
          </w:p>
        </w:tc>
        <w:tc>
          <w:tcPr>
            <w:tcW w:w="2377" w:type="dxa"/>
          </w:tcPr>
          <w:p w:rsidR="00C20D3A" w:rsidRPr="00CE7F56" w:rsidRDefault="00C20D3A">
            <w:pPr>
              <w:rPr>
                <w:rFonts w:ascii="Arial" w:hAnsi="Arial"/>
                <w:sz w:val="22"/>
              </w:rPr>
            </w:pPr>
          </w:p>
        </w:tc>
      </w:tr>
      <w:tr w:rsidR="00C20D3A" w:rsidRPr="00CE7F56" w:rsidTr="00C26934">
        <w:trPr>
          <w:trHeight w:val="275"/>
        </w:trPr>
        <w:tc>
          <w:tcPr>
            <w:tcW w:w="6549" w:type="dxa"/>
          </w:tcPr>
          <w:p w:rsidR="00C20D3A" w:rsidRPr="00CE7F56" w:rsidRDefault="00C20D3A" w:rsidP="00636654">
            <w:pPr>
              <w:rPr>
                <w:rFonts w:ascii="Arial" w:hAnsi="Arial"/>
                <w:sz w:val="22"/>
              </w:rPr>
            </w:pPr>
          </w:p>
        </w:tc>
        <w:tc>
          <w:tcPr>
            <w:tcW w:w="2377" w:type="dxa"/>
          </w:tcPr>
          <w:p w:rsidR="00C20D3A" w:rsidRPr="00CE7F56" w:rsidRDefault="00C20D3A">
            <w:pPr>
              <w:rPr>
                <w:rFonts w:ascii="Arial" w:hAnsi="Arial"/>
                <w:sz w:val="22"/>
              </w:rPr>
            </w:pPr>
          </w:p>
        </w:tc>
      </w:tr>
      <w:tr w:rsidR="00C20D3A" w:rsidRPr="00CE7F56" w:rsidTr="00C26934">
        <w:trPr>
          <w:trHeight w:val="275"/>
        </w:trPr>
        <w:tc>
          <w:tcPr>
            <w:tcW w:w="6549" w:type="dxa"/>
          </w:tcPr>
          <w:p w:rsidR="00C20D3A" w:rsidRPr="00CE7F56" w:rsidRDefault="00C20D3A">
            <w:pPr>
              <w:rPr>
                <w:rFonts w:ascii="Arial" w:hAnsi="Arial"/>
                <w:sz w:val="22"/>
              </w:rPr>
            </w:pPr>
          </w:p>
        </w:tc>
        <w:tc>
          <w:tcPr>
            <w:tcW w:w="2377" w:type="dxa"/>
          </w:tcPr>
          <w:p w:rsidR="00C20D3A" w:rsidRPr="00CE7F56" w:rsidRDefault="00C20D3A" w:rsidP="00CE7F56">
            <w:pPr>
              <w:rPr>
                <w:rFonts w:ascii="Arial" w:hAnsi="Arial"/>
                <w:sz w:val="22"/>
              </w:rPr>
            </w:pPr>
          </w:p>
        </w:tc>
      </w:tr>
    </w:tbl>
    <w:p w:rsidR="00E96AE0" w:rsidRDefault="00E96AE0">
      <w:pPr>
        <w:rPr>
          <w:rFonts w:ascii="Arial" w:hAnsi="Arial"/>
          <w:sz w:val="22"/>
        </w:rPr>
      </w:pPr>
    </w:p>
    <w:p w:rsidR="00E96AE0" w:rsidRDefault="00E96AE0">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Total Pts.    </w:t>
      </w:r>
      <w:r w:rsidR="002F6CE3">
        <w:rPr>
          <w:rFonts w:ascii="Arial" w:hAnsi="Arial"/>
          <w:sz w:val="22"/>
        </w:rPr>
        <w:t>425</w:t>
      </w:r>
    </w:p>
    <w:p w:rsidR="007F6360" w:rsidRDefault="007F6360">
      <w:pPr>
        <w:rPr>
          <w:rFonts w:ascii="Arial" w:hAnsi="Arial"/>
          <w:color w:val="FF0000"/>
          <w:sz w:val="22"/>
        </w:rPr>
      </w:pPr>
    </w:p>
    <w:p w:rsidR="007F6360" w:rsidRDefault="007F6360">
      <w:pPr>
        <w:rPr>
          <w:rFonts w:ascii="Arial" w:hAnsi="Arial"/>
          <w:color w:val="FF0000"/>
          <w:sz w:val="22"/>
        </w:rPr>
      </w:pPr>
    </w:p>
    <w:p w:rsidR="007F6360" w:rsidRDefault="007F6360">
      <w:pPr>
        <w:rPr>
          <w:rFonts w:ascii="Arial" w:hAnsi="Arial"/>
          <w:color w:val="FF0000"/>
          <w:sz w:val="22"/>
        </w:rPr>
      </w:pPr>
    </w:p>
    <w:p w:rsidR="007F6360" w:rsidRDefault="007F6360">
      <w:pPr>
        <w:rPr>
          <w:rFonts w:ascii="Arial" w:hAnsi="Arial"/>
          <w:color w:val="FF0000"/>
          <w:sz w:val="22"/>
        </w:rPr>
      </w:pPr>
    </w:p>
    <w:p w:rsidR="007F6360" w:rsidRDefault="007F6360">
      <w:pPr>
        <w:rPr>
          <w:rFonts w:ascii="Arial" w:hAnsi="Arial"/>
          <w:color w:val="FF0000"/>
          <w:sz w:val="22"/>
        </w:rPr>
      </w:pPr>
    </w:p>
    <w:p w:rsidR="007F6360" w:rsidRDefault="007F6360">
      <w:pPr>
        <w:rPr>
          <w:rFonts w:ascii="Arial" w:hAnsi="Arial"/>
          <w:color w:val="FF0000"/>
          <w:sz w:val="22"/>
        </w:rPr>
      </w:pPr>
    </w:p>
    <w:p w:rsidR="008C4453" w:rsidRDefault="006F4738">
      <w:pPr>
        <w:rPr>
          <w:rFonts w:ascii="Arial" w:hAnsi="Arial"/>
          <w:sz w:val="22"/>
        </w:rPr>
      </w:pPr>
      <w:r w:rsidRPr="006F4738">
        <w:rPr>
          <w:rFonts w:ascii="Arial" w:hAnsi="Arial"/>
          <w:color w:val="FF0000"/>
          <w:sz w:val="22"/>
        </w:rPr>
        <w:t>NOTE:</w:t>
      </w:r>
      <w:r>
        <w:rPr>
          <w:rFonts w:ascii="Arial" w:hAnsi="Arial"/>
          <w:sz w:val="22"/>
        </w:rPr>
        <w:t xml:space="preserve">  </w:t>
      </w:r>
      <w:r w:rsidR="008C4453">
        <w:rPr>
          <w:rFonts w:ascii="Arial" w:hAnsi="Arial"/>
          <w:sz w:val="22"/>
        </w:rPr>
        <w:t>The Instructor reserves the right to modi</w:t>
      </w:r>
      <w:r w:rsidR="00812861">
        <w:rPr>
          <w:rFonts w:ascii="Arial" w:hAnsi="Arial"/>
          <w:sz w:val="22"/>
        </w:rPr>
        <w:t xml:space="preserve">fy this syllabus should circumstances arise during the semester and </w:t>
      </w:r>
      <w:r w:rsidR="008C4453">
        <w:rPr>
          <w:rFonts w:ascii="Arial" w:hAnsi="Arial"/>
          <w:sz w:val="22"/>
        </w:rPr>
        <w:t>with adequate notification to the students.</w:t>
      </w:r>
    </w:p>
    <w:p w:rsidR="00F87456" w:rsidRDefault="00F87456">
      <w:pPr>
        <w:rPr>
          <w:rFonts w:ascii="Arial" w:hAnsi="Arial"/>
          <w:sz w:val="22"/>
        </w:rPr>
      </w:pPr>
    </w:p>
    <w:p w:rsidR="00F87456" w:rsidRDefault="00F87456">
      <w:pPr>
        <w:rPr>
          <w:rFonts w:ascii="Arial" w:hAnsi="Arial"/>
          <w:sz w:val="22"/>
        </w:rPr>
      </w:pPr>
    </w:p>
    <w:p w:rsidR="00F87456" w:rsidRDefault="00F87456">
      <w:pPr>
        <w:rPr>
          <w:rFonts w:ascii="Arial" w:hAnsi="Arial"/>
          <w:sz w:val="22"/>
        </w:rPr>
      </w:pPr>
    </w:p>
    <w:p w:rsidR="00F87456" w:rsidRDefault="00F87456">
      <w:pPr>
        <w:rPr>
          <w:rFonts w:ascii="Arial" w:hAnsi="Arial"/>
          <w:sz w:val="22"/>
        </w:rPr>
      </w:pPr>
    </w:p>
    <w:p w:rsidR="00F87456" w:rsidRDefault="00F87456">
      <w:pPr>
        <w:rPr>
          <w:rFonts w:ascii="Arial" w:hAnsi="Arial"/>
          <w:sz w:val="22"/>
        </w:rPr>
      </w:pPr>
    </w:p>
    <w:p w:rsidR="00F87456" w:rsidRDefault="00F87456" w:rsidP="00E23FF0">
      <w:pPr>
        <w:tabs>
          <w:tab w:val="right" w:pos="1865"/>
        </w:tabs>
        <w:jc w:val="center"/>
        <w:rPr>
          <w:sz w:val="28"/>
          <w:u w:val="single"/>
        </w:rPr>
      </w:pPr>
    </w:p>
    <w:p w:rsidR="002F6CE3" w:rsidRDefault="002F6CE3" w:rsidP="00E23FF0">
      <w:pPr>
        <w:tabs>
          <w:tab w:val="right" w:pos="1865"/>
        </w:tabs>
        <w:jc w:val="center"/>
        <w:rPr>
          <w:sz w:val="28"/>
          <w:u w:val="single"/>
        </w:rPr>
      </w:pPr>
    </w:p>
    <w:p w:rsidR="002F6CE3" w:rsidRDefault="002F6CE3" w:rsidP="00E23FF0">
      <w:pPr>
        <w:tabs>
          <w:tab w:val="right" w:pos="1865"/>
        </w:tabs>
        <w:jc w:val="center"/>
        <w:rPr>
          <w:sz w:val="28"/>
          <w:u w:val="single"/>
        </w:rPr>
      </w:pPr>
    </w:p>
    <w:p w:rsidR="002F6CE3" w:rsidRDefault="002F6CE3" w:rsidP="00E23FF0">
      <w:pPr>
        <w:tabs>
          <w:tab w:val="right" w:pos="1865"/>
        </w:tabs>
        <w:jc w:val="center"/>
        <w:rPr>
          <w:sz w:val="28"/>
          <w:u w:val="single"/>
        </w:rPr>
      </w:pPr>
    </w:p>
    <w:p w:rsidR="002F6CE3" w:rsidRDefault="002F6CE3" w:rsidP="00E23FF0">
      <w:pPr>
        <w:tabs>
          <w:tab w:val="right" w:pos="1865"/>
        </w:tabs>
        <w:jc w:val="center"/>
        <w:rPr>
          <w:sz w:val="28"/>
          <w:u w:val="single"/>
        </w:rPr>
      </w:pPr>
    </w:p>
    <w:p w:rsidR="002F6CE3" w:rsidRDefault="002F6CE3" w:rsidP="00E23FF0">
      <w:pPr>
        <w:tabs>
          <w:tab w:val="right" w:pos="1865"/>
        </w:tabs>
        <w:jc w:val="center"/>
        <w:rPr>
          <w:sz w:val="28"/>
          <w:u w:val="single"/>
        </w:rPr>
      </w:pPr>
    </w:p>
    <w:p w:rsidR="002F6CE3" w:rsidRDefault="002F6CE3" w:rsidP="00E23FF0">
      <w:pPr>
        <w:tabs>
          <w:tab w:val="right" w:pos="1865"/>
        </w:tabs>
        <w:jc w:val="center"/>
        <w:rPr>
          <w:sz w:val="28"/>
          <w:u w:val="single"/>
        </w:rPr>
      </w:pPr>
    </w:p>
    <w:p w:rsidR="002F6CE3" w:rsidRDefault="002F6CE3" w:rsidP="00E23FF0">
      <w:pPr>
        <w:tabs>
          <w:tab w:val="right" w:pos="1865"/>
        </w:tabs>
        <w:jc w:val="center"/>
        <w:rPr>
          <w:sz w:val="28"/>
          <w:u w:val="single"/>
        </w:rPr>
      </w:pPr>
    </w:p>
    <w:p w:rsidR="00177241" w:rsidRDefault="00177241" w:rsidP="00E23FF0">
      <w:pPr>
        <w:tabs>
          <w:tab w:val="right" w:pos="1865"/>
        </w:tabs>
        <w:jc w:val="center"/>
        <w:rPr>
          <w:sz w:val="28"/>
          <w:u w:val="single"/>
        </w:rPr>
      </w:pPr>
    </w:p>
    <w:p w:rsidR="00177241" w:rsidRDefault="00177241" w:rsidP="00E23FF0">
      <w:pPr>
        <w:tabs>
          <w:tab w:val="right" w:pos="1865"/>
        </w:tabs>
        <w:jc w:val="center"/>
        <w:rPr>
          <w:sz w:val="28"/>
          <w:u w:val="single"/>
        </w:rPr>
      </w:pPr>
      <w:r>
        <w:rPr>
          <w:sz w:val="28"/>
          <w:u w:val="single"/>
        </w:rPr>
        <w:lastRenderedPageBreak/>
        <w:t>Assessment Rubrics</w:t>
      </w:r>
    </w:p>
    <w:p w:rsidR="00177241" w:rsidRDefault="00177241" w:rsidP="00E23FF0">
      <w:pPr>
        <w:tabs>
          <w:tab w:val="right" w:pos="1865"/>
        </w:tabs>
        <w:jc w:val="center"/>
        <w:rPr>
          <w:sz w:val="28"/>
          <w:u w:val="single"/>
        </w:rPr>
      </w:pPr>
    </w:p>
    <w:p w:rsidR="00177241" w:rsidRDefault="00177241" w:rsidP="00E23FF0">
      <w:pPr>
        <w:tabs>
          <w:tab w:val="right" w:pos="1865"/>
        </w:tabs>
        <w:jc w:val="center"/>
        <w:rPr>
          <w:sz w:val="28"/>
          <w:u w:val="single"/>
        </w:rPr>
      </w:pPr>
      <w:r>
        <w:rPr>
          <w:sz w:val="28"/>
          <w:u w:val="single"/>
        </w:rPr>
        <w:t>Microbiology 2420</w:t>
      </w:r>
    </w:p>
    <w:p w:rsidR="00177241" w:rsidRDefault="00177241" w:rsidP="00E23FF0">
      <w:pPr>
        <w:tabs>
          <w:tab w:val="right" w:pos="1865"/>
        </w:tabs>
        <w:jc w:val="center"/>
        <w:rPr>
          <w:sz w:val="28"/>
          <w:u w:val="single"/>
        </w:rPr>
      </w:pPr>
    </w:p>
    <w:p w:rsidR="00177241" w:rsidRDefault="00177241" w:rsidP="00E23FF0">
      <w:pPr>
        <w:tabs>
          <w:tab w:val="right" w:pos="1865"/>
        </w:tabs>
        <w:jc w:val="center"/>
        <w:rPr>
          <w:sz w:val="28"/>
          <w:u w:val="single"/>
        </w:rPr>
      </w:pPr>
    </w:p>
    <w:p w:rsidR="00177241" w:rsidRDefault="00177241" w:rsidP="00177241">
      <w:pPr>
        <w:tabs>
          <w:tab w:val="right" w:pos="1865"/>
        </w:tabs>
        <w:rPr>
          <w:sz w:val="28"/>
          <w:u w:val="single"/>
        </w:rPr>
      </w:pPr>
      <w:r>
        <w:rPr>
          <w:sz w:val="28"/>
          <w:u w:val="single"/>
        </w:rPr>
        <w:t xml:space="preserve">                                   F                                 D                        C                             B                        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36"/>
        <w:gridCol w:w="1836"/>
        <w:gridCol w:w="1836"/>
        <w:gridCol w:w="1836"/>
        <w:gridCol w:w="1836"/>
        <w:gridCol w:w="1836"/>
      </w:tblGrid>
      <w:tr w:rsidR="00177241" w:rsidRPr="00177241" w:rsidTr="00EC5030">
        <w:trPr>
          <w:jc w:val="center"/>
        </w:trPr>
        <w:tc>
          <w:tcPr>
            <w:tcW w:w="833" w:type="pct"/>
          </w:tcPr>
          <w:p w:rsidR="00177241" w:rsidRPr="00177241" w:rsidRDefault="00177241" w:rsidP="00177241">
            <w:pPr>
              <w:overflowPunct w:val="0"/>
              <w:autoSpaceDE w:val="0"/>
              <w:autoSpaceDN w:val="0"/>
              <w:adjustRightInd w:val="0"/>
              <w:textAlignment w:val="baseline"/>
              <w:rPr>
                <w:rFonts w:ascii="Times New Roman" w:eastAsia="Times New Roman" w:hAnsi="Times New Roman"/>
                <w:sz w:val="20"/>
              </w:rPr>
            </w:pPr>
            <w:r w:rsidRPr="00177241">
              <w:rPr>
                <w:rFonts w:ascii="Times New Roman" w:eastAsia="Times New Roman" w:hAnsi="Times New Roman"/>
                <w:sz w:val="20"/>
              </w:rPr>
              <w:t>1. The student will recognize and compare the structure and function of microbes (and their respective organelles) including bacteria, fungi, viruses, selected Protozoa, and Helminthes.</w:t>
            </w:r>
          </w:p>
          <w:p w:rsidR="00177241" w:rsidRPr="00177241" w:rsidRDefault="00177241" w:rsidP="00177241">
            <w:pPr>
              <w:overflowPunct w:val="0"/>
              <w:autoSpaceDE w:val="0"/>
              <w:autoSpaceDN w:val="0"/>
              <w:adjustRightInd w:val="0"/>
              <w:textAlignment w:val="baseline"/>
              <w:rPr>
                <w:rFonts w:ascii="Times New Roman" w:eastAsia="Times New Roman" w:hAnsi="Times New Roman"/>
                <w:b/>
                <w:sz w:val="28"/>
                <w:szCs w:val="28"/>
              </w:rPr>
            </w:pPr>
            <w:r w:rsidRPr="00177241">
              <w:rPr>
                <w:rFonts w:ascii="Times New Roman" w:eastAsia="Times New Roman" w:hAnsi="Times New Roman"/>
                <w:b/>
                <w:sz w:val="20"/>
                <w:szCs w:val="20"/>
              </w:rPr>
              <w:t>PSLO #1</w:t>
            </w:r>
          </w:p>
        </w:tc>
        <w:tc>
          <w:tcPr>
            <w:tcW w:w="833" w:type="pct"/>
          </w:tcPr>
          <w:p w:rsidR="00177241" w:rsidRPr="00177241" w:rsidRDefault="00177241" w:rsidP="00177241">
            <w:pPr>
              <w:overflowPunct w:val="0"/>
              <w:autoSpaceDE w:val="0"/>
              <w:autoSpaceDN w:val="0"/>
              <w:adjustRightInd w:val="0"/>
              <w:textAlignment w:val="baseline"/>
              <w:rPr>
                <w:rFonts w:ascii="Times New Roman" w:eastAsia="Times New Roman" w:hAnsi="Times New Roman"/>
                <w:sz w:val="20"/>
                <w:szCs w:val="20"/>
              </w:rPr>
            </w:pPr>
            <w:r w:rsidRPr="00177241">
              <w:rPr>
                <w:rFonts w:ascii="Times New Roman" w:eastAsia="Times New Roman" w:hAnsi="Times New Roman"/>
                <w:sz w:val="20"/>
                <w:szCs w:val="20"/>
              </w:rPr>
              <w:t>Unable to demonstrate knowledge of  structure and function of most microbes(and organelles) including bacteria, fungi, viruses, selected Protozoa, and Helminthes</w:t>
            </w:r>
          </w:p>
        </w:tc>
        <w:tc>
          <w:tcPr>
            <w:tcW w:w="833" w:type="pct"/>
          </w:tcPr>
          <w:p w:rsidR="00177241" w:rsidRPr="00177241" w:rsidRDefault="00177241" w:rsidP="00177241">
            <w:pPr>
              <w:overflowPunct w:val="0"/>
              <w:autoSpaceDE w:val="0"/>
              <w:autoSpaceDN w:val="0"/>
              <w:adjustRightInd w:val="0"/>
              <w:textAlignment w:val="baseline"/>
              <w:rPr>
                <w:rFonts w:ascii="Times New Roman" w:eastAsia="Times New Roman" w:hAnsi="Times New Roman"/>
                <w:sz w:val="20"/>
                <w:szCs w:val="20"/>
              </w:rPr>
            </w:pPr>
            <w:r w:rsidRPr="00177241">
              <w:rPr>
                <w:rFonts w:ascii="Times New Roman" w:eastAsia="Times New Roman" w:hAnsi="Times New Roman"/>
                <w:sz w:val="20"/>
                <w:szCs w:val="20"/>
              </w:rPr>
              <w:t>Occasionally able to demonstrate knowledge of  structure and function of a few microbes(and organelles) including bacteria, fungi, viruses, selected Protozoa, and Helminthes</w:t>
            </w:r>
          </w:p>
        </w:tc>
        <w:tc>
          <w:tcPr>
            <w:tcW w:w="833" w:type="pct"/>
          </w:tcPr>
          <w:p w:rsidR="00177241" w:rsidRPr="00177241" w:rsidRDefault="00177241" w:rsidP="00177241">
            <w:pPr>
              <w:overflowPunct w:val="0"/>
              <w:autoSpaceDE w:val="0"/>
              <w:autoSpaceDN w:val="0"/>
              <w:adjustRightInd w:val="0"/>
              <w:textAlignment w:val="baseline"/>
              <w:rPr>
                <w:rFonts w:ascii="Times New Roman" w:eastAsia="Times New Roman" w:hAnsi="Times New Roman"/>
                <w:sz w:val="20"/>
                <w:szCs w:val="20"/>
              </w:rPr>
            </w:pPr>
            <w:r w:rsidRPr="00177241">
              <w:rPr>
                <w:rFonts w:ascii="Times New Roman" w:eastAsia="Times New Roman" w:hAnsi="Times New Roman"/>
                <w:sz w:val="20"/>
                <w:szCs w:val="20"/>
              </w:rPr>
              <w:t xml:space="preserve"> Occasionally able to demonstrate knowledge of  structure and function of most microbes(and organelles) including bacteria, fungi, viruses, selected Protozoa, and Helminthes</w:t>
            </w:r>
          </w:p>
        </w:tc>
        <w:tc>
          <w:tcPr>
            <w:tcW w:w="833" w:type="pct"/>
          </w:tcPr>
          <w:p w:rsidR="00177241" w:rsidRPr="00177241" w:rsidRDefault="00177241" w:rsidP="00177241">
            <w:pPr>
              <w:tabs>
                <w:tab w:val="left" w:pos="618"/>
                <w:tab w:val="left" w:pos="4336"/>
                <w:tab w:val="left" w:pos="6217"/>
                <w:tab w:val="left" w:pos="8134"/>
                <w:tab w:val="right" w:pos="11870"/>
              </w:tabs>
              <w:overflowPunct w:val="0"/>
              <w:autoSpaceDE w:val="0"/>
              <w:autoSpaceDN w:val="0"/>
              <w:adjustRightInd w:val="0"/>
              <w:textAlignment w:val="baseline"/>
              <w:rPr>
                <w:rFonts w:ascii="Times New Roman" w:eastAsia="Times New Roman" w:hAnsi="Times New Roman"/>
                <w:sz w:val="20"/>
                <w:szCs w:val="20"/>
              </w:rPr>
            </w:pPr>
            <w:r w:rsidRPr="00177241">
              <w:rPr>
                <w:rFonts w:ascii="Times New Roman" w:eastAsia="Times New Roman" w:hAnsi="Times New Roman"/>
                <w:sz w:val="20"/>
                <w:szCs w:val="20"/>
              </w:rPr>
              <w:t>Consistently able to demonstrate knowledge  of  structure and function of most microbes(and organelles) including bacteria, fungi, viruses, selected Protozoa, and Helminthes.</w:t>
            </w:r>
          </w:p>
        </w:tc>
        <w:tc>
          <w:tcPr>
            <w:tcW w:w="833" w:type="pct"/>
          </w:tcPr>
          <w:p w:rsidR="00177241" w:rsidRPr="00177241" w:rsidRDefault="00177241" w:rsidP="00177241">
            <w:pPr>
              <w:tabs>
                <w:tab w:val="left" w:pos="618"/>
                <w:tab w:val="left" w:pos="4336"/>
                <w:tab w:val="left" w:pos="6217"/>
                <w:tab w:val="left" w:pos="8134"/>
                <w:tab w:val="right" w:pos="11870"/>
              </w:tabs>
              <w:overflowPunct w:val="0"/>
              <w:autoSpaceDE w:val="0"/>
              <w:autoSpaceDN w:val="0"/>
              <w:adjustRightInd w:val="0"/>
              <w:textAlignment w:val="baseline"/>
              <w:rPr>
                <w:rFonts w:ascii="Times New Roman" w:eastAsia="Times New Roman" w:hAnsi="Times New Roman"/>
                <w:sz w:val="20"/>
                <w:szCs w:val="20"/>
              </w:rPr>
            </w:pPr>
            <w:r w:rsidRPr="00177241">
              <w:rPr>
                <w:rFonts w:ascii="Times New Roman" w:eastAsia="Times New Roman" w:hAnsi="Times New Roman"/>
                <w:sz w:val="20"/>
                <w:szCs w:val="20"/>
              </w:rPr>
              <w:t>Consistently able to demonstrate knowledge  of  structure and function of all microbes(and organelles) including bacteria, fungi, viruses, selected Protozoa, and Helminthes.</w:t>
            </w:r>
          </w:p>
        </w:tc>
      </w:tr>
      <w:tr w:rsidR="00177241" w:rsidRPr="00177241" w:rsidTr="00EC5030">
        <w:trPr>
          <w:jc w:val="center"/>
        </w:trPr>
        <w:tc>
          <w:tcPr>
            <w:tcW w:w="833" w:type="pct"/>
          </w:tcPr>
          <w:p w:rsidR="00177241" w:rsidRPr="00177241" w:rsidRDefault="00177241" w:rsidP="00177241">
            <w:pPr>
              <w:overflowPunct w:val="0"/>
              <w:autoSpaceDE w:val="0"/>
              <w:autoSpaceDN w:val="0"/>
              <w:adjustRightInd w:val="0"/>
              <w:textAlignment w:val="baseline"/>
              <w:rPr>
                <w:rFonts w:ascii="Times New Roman" w:eastAsia="Times New Roman" w:hAnsi="Times New Roman"/>
                <w:sz w:val="20"/>
              </w:rPr>
            </w:pPr>
            <w:r w:rsidRPr="00177241">
              <w:rPr>
                <w:rFonts w:ascii="Times New Roman" w:eastAsia="Times New Roman" w:hAnsi="Times New Roman"/>
                <w:sz w:val="20"/>
              </w:rPr>
              <w:t>2. The student will explain the process of identification and classification of microbes.</w:t>
            </w:r>
          </w:p>
          <w:p w:rsidR="00177241" w:rsidRPr="00177241" w:rsidRDefault="00177241" w:rsidP="00177241">
            <w:pPr>
              <w:overflowPunct w:val="0"/>
              <w:autoSpaceDE w:val="0"/>
              <w:autoSpaceDN w:val="0"/>
              <w:adjustRightInd w:val="0"/>
              <w:textAlignment w:val="baseline"/>
              <w:rPr>
                <w:rFonts w:ascii="Times New Roman" w:eastAsia="Times New Roman" w:hAnsi="Times New Roman"/>
                <w:b/>
                <w:sz w:val="20"/>
                <w:szCs w:val="20"/>
              </w:rPr>
            </w:pPr>
            <w:r w:rsidRPr="00177241">
              <w:rPr>
                <w:rFonts w:ascii="Times New Roman" w:eastAsia="Times New Roman" w:hAnsi="Times New Roman"/>
                <w:b/>
                <w:sz w:val="20"/>
                <w:szCs w:val="20"/>
              </w:rPr>
              <w:t>PSLO #1</w:t>
            </w:r>
          </w:p>
          <w:p w:rsidR="00177241" w:rsidRPr="00177241" w:rsidRDefault="00177241" w:rsidP="00177241">
            <w:pPr>
              <w:tabs>
                <w:tab w:val="left" w:pos="618"/>
                <w:tab w:val="left" w:pos="4336"/>
                <w:tab w:val="left" w:pos="6217"/>
                <w:tab w:val="left" w:pos="8134"/>
                <w:tab w:val="left" w:pos="10082"/>
                <w:tab w:val="right" w:pos="11730"/>
              </w:tabs>
              <w:overflowPunct w:val="0"/>
              <w:autoSpaceDE w:val="0"/>
              <w:autoSpaceDN w:val="0"/>
              <w:adjustRightInd w:val="0"/>
              <w:textAlignment w:val="baseline"/>
              <w:rPr>
                <w:rFonts w:ascii="Times New Roman" w:eastAsia="Times New Roman" w:hAnsi="Times New Roman"/>
                <w:sz w:val="20"/>
              </w:rPr>
            </w:pPr>
          </w:p>
        </w:tc>
        <w:tc>
          <w:tcPr>
            <w:tcW w:w="833" w:type="pct"/>
          </w:tcPr>
          <w:p w:rsidR="00177241" w:rsidRPr="00177241" w:rsidRDefault="00177241" w:rsidP="00177241">
            <w:pPr>
              <w:overflowPunct w:val="0"/>
              <w:autoSpaceDE w:val="0"/>
              <w:autoSpaceDN w:val="0"/>
              <w:adjustRightInd w:val="0"/>
              <w:textAlignment w:val="baseline"/>
              <w:rPr>
                <w:rFonts w:ascii="Times New Roman" w:eastAsia="Times New Roman" w:hAnsi="Times New Roman"/>
                <w:sz w:val="20"/>
                <w:szCs w:val="20"/>
              </w:rPr>
            </w:pPr>
            <w:r w:rsidRPr="00177241">
              <w:rPr>
                <w:rFonts w:ascii="Times New Roman" w:eastAsia="Times New Roman" w:hAnsi="Times New Roman"/>
                <w:sz w:val="20"/>
                <w:szCs w:val="20"/>
              </w:rPr>
              <w:t>Unable to demonstrate and apply knowledge of the five</w:t>
            </w:r>
          </w:p>
          <w:p w:rsidR="00177241" w:rsidRPr="00177241" w:rsidRDefault="00177241" w:rsidP="00177241">
            <w:pPr>
              <w:overflowPunct w:val="0"/>
              <w:autoSpaceDE w:val="0"/>
              <w:autoSpaceDN w:val="0"/>
              <w:adjustRightInd w:val="0"/>
              <w:textAlignment w:val="baseline"/>
              <w:rPr>
                <w:rFonts w:ascii="Times New Roman" w:eastAsia="Times New Roman" w:hAnsi="Times New Roman"/>
                <w:sz w:val="20"/>
                <w:szCs w:val="20"/>
              </w:rPr>
            </w:pPr>
            <w:r w:rsidRPr="00177241">
              <w:rPr>
                <w:rFonts w:ascii="Times New Roman" w:eastAsia="Times New Roman" w:hAnsi="Times New Roman"/>
                <w:sz w:val="20"/>
                <w:szCs w:val="20"/>
              </w:rPr>
              <w:t>“I’s”, standard methods of identification, or use of culture media.</w:t>
            </w:r>
          </w:p>
        </w:tc>
        <w:tc>
          <w:tcPr>
            <w:tcW w:w="833" w:type="pct"/>
          </w:tcPr>
          <w:p w:rsidR="00177241" w:rsidRPr="00177241" w:rsidRDefault="00177241" w:rsidP="00177241">
            <w:pPr>
              <w:overflowPunct w:val="0"/>
              <w:autoSpaceDE w:val="0"/>
              <w:autoSpaceDN w:val="0"/>
              <w:adjustRightInd w:val="0"/>
              <w:textAlignment w:val="baseline"/>
              <w:rPr>
                <w:rFonts w:ascii="Times New Roman" w:eastAsia="Times New Roman" w:hAnsi="Times New Roman"/>
                <w:sz w:val="20"/>
                <w:szCs w:val="20"/>
              </w:rPr>
            </w:pPr>
            <w:r w:rsidRPr="00177241">
              <w:rPr>
                <w:rFonts w:ascii="Times New Roman" w:eastAsia="Times New Roman" w:hAnsi="Times New Roman"/>
                <w:sz w:val="20"/>
                <w:szCs w:val="20"/>
              </w:rPr>
              <w:t>Rarely able to demonstrate and apply knowledge of the five</w:t>
            </w:r>
          </w:p>
          <w:p w:rsidR="00177241" w:rsidRPr="00177241" w:rsidRDefault="00177241" w:rsidP="00177241">
            <w:pPr>
              <w:overflowPunct w:val="0"/>
              <w:autoSpaceDE w:val="0"/>
              <w:autoSpaceDN w:val="0"/>
              <w:adjustRightInd w:val="0"/>
              <w:textAlignment w:val="baseline"/>
              <w:rPr>
                <w:rFonts w:ascii="Times New Roman" w:eastAsia="Times New Roman" w:hAnsi="Times New Roman"/>
                <w:sz w:val="20"/>
                <w:szCs w:val="20"/>
              </w:rPr>
            </w:pPr>
            <w:r w:rsidRPr="00177241">
              <w:rPr>
                <w:rFonts w:ascii="Times New Roman" w:eastAsia="Times New Roman" w:hAnsi="Times New Roman"/>
                <w:sz w:val="20"/>
                <w:szCs w:val="20"/>
              </w:rPr>
              <w:t xml:space="preserve">“I’s”, standard methods of identification, or use of culture media.  </w:t>
            </w:r>
          </w:p>
        </w:tc>
        <w:tc>
          <w:tcPr>
            <w:tcW w:w="833" w:type="pct"/>
          </w:tcPr>
          <w:p w:rsidR="00177241" w:rsidRPr="00177241" w:rsidRDefault="00177241" w:rsidP="00177241">
            <w:pPr>
              <w:overflowPunct w:val="0"/>
              <w:autoSpaceDE w:val="0"/>
              <w:autoSpaceDN w:val="0"/>
              <w:adjustRightInd w:val="0"/>
              <w:textAlignment w:val="baseline"/>
              <w:rPr>
                <w:rFonts w:ascii="Times New Roman" w:eastAsia="Times New Roman" w:hAnsi="Times New Roman"/>
                <w:sz w:val="20"/>
                <w:szCs w:val="20"/>
              </w:rPr>
            </w:pPr>
            <w:r w:rsidRPr="00177241">
              <w:rPr>
                <w:rFonts w:ascii="Times New Roman" w:eastAsia="Times New Roman" w:hAnsi="Times New Roman"/>
                <w:sz w:val="20"/>
                <w:szCs w:val="20"/>
              </w:rPr>
              <w:t>Able to sometimes demonstrate and apply knowledge of the five</w:t>
            </w:r>
          </w:p>
          <w:p w:rsidR="00177241" w:rsidRPr="00177241" w:rsidRDefault="00177241" w:rsidP="00177241">
            <w:pPr>
              <w:overflowPunct w:val="0"/>
              <w:autoSpaceDE w:val="0"/>
              <w:autoSpaceDN w:val="0"/>
              <w:adjustRightInd w:val="0"/>
              <w:textAlignment w:val="baseline"/>
              <w:rPr>
                <w:rFonts w:ascii="Times New Roman" w:eastAsia="Times New Roman" w:hAnsi="Times New Roman"/>
                <w:sz w:val="20"/>
                <w:szCs w:val="20"/>
              </w:rPr>
            </w:pPr>
            <w:r w:rsidRPr="00177241">
              <w:rPr>
                <w:rFonts w:ascii="Times New Roman" w:eastAsia="Times New Roman" w:hAnsi="Times New Roman"/>
                <w:sz w:val="20"/>
                <w:szCs w:val="20"/>
              </w:rPr>
              <w:t xml:space="preserve">“I’s”, standard methods of identification, or use of culture media.  </w:t>
            </w:r>
          </w:p>
        </w:tc>
        <w:tc>
          <w:tcPr>
            <w:tcW w:w="833" w:type="pct"/>
          </w:tcPr>
          <w:p w:rsidR="00177241" w:rsidRPr="00177241" w:rsidRDefault="00177241" w:rsidP="00177241">
            <w:pPr>
              <w:overflowPunct w:val="0"/>
              <w:autoSpaceDE w:val="0"/>
              <w:autoSpaceDN w:val="0"/>
              <w:adjustRightInd w:val="0"/>
              <w:textAlignment w:val="baseline"/>
              <w:rPr>
                <w:rFonts w:ascii="Times New Roman" w:eastAsia="Times New Roman" w:hAnsi="Times New Roman"/>
                <w:sz w:val="20"/>
                <w:szCs w:val="20"/>
              </w:rPr>
            </w:pPr>
            <w:r w:rsidRPr="00177241">
              <w:rPr>
                <w:rFonts w:ascii="Times New Roman" w:eastAsia="Times New Roman" w:hAnsi="Times New Roman"/>
                <w:sz w:val="20"/>
                <w:szCs w:val="20"/>
              </w:rPr>
              <w:t>Able to consistently demonstrate and sometimes apply knowledge of the five</w:t>
            </w:r>
          </w:p>
          <w:p w:rsidR="00177241" w:rsidRPr="00177241" w:rsidRDefault="00177241" w:rsidP="00177241">
            <w:pPr>
              <w:overflowPunct w:val="0"/>
              <w:autoSpaceDE w:val="0"/>
              <w:autoSpaceDN w:val="0"/>
              <w:adjustRightInd w:val="0"/>
              <w:textAlignment w:val="baseline"/>
              <w:rPr>
                <w:rFonts w:ascii="Times New Roman" w:eastAsia="Times New Roman" w:hAnsi="Times New Roman"/>
                <w:sz w:val="20"/>
                <w:szCs w:val="20"/>
              </w:rPr>
            </w:pPr>
            <w:r w:rsidRPr="00177241">
              <w:rPr>
                <w:rFonts w:ascii="Times New Roman" w:eastAsia="Times New Roman" w:hAnsi="Times New Roman"/>
                <w:sz w:val="20"/>
                <w:szCs w:val="20"/>
              </w:rPr>
              <w:t xml:space="preserve">“I’s”, standard methods of identification, or use of culture media.  </w:t>
            </w:r>
          </w:p>
        </w:tc>
        <w:tc>
          <w:tcPr>
            <w:tcW w:w="833" w:type="pct"/>
          </w:tcPr>
          <w:p w:rsidR="00177241" w:rsidRPr="00177241" w:rsidRDefault="00177241" w:rsidP="00177241">
            <w:pPr>
              <w:overflowPunct w:val="0"/>
              <w:autoSpaceDE w:val="0"/>
              <w:autoSpaceDN w:val="0"/>
              <w:adjustRightInd w:val="0"/>
              <w:textAlignment w:val="baseline"/>
              <w:rPr>
                <w:rFonts w:ascii="Times New Roman" w:eastAsia="Times New Roman" w:hAnsi="Times New Roman"/>
                <w:sz w:val="20"/>
                <w:szCs w:val="20"/>
              </w:rPr>
            </w:pPr>
            <w:r w:rsidRPr="00177241">
              <w:rPr>
                <w:rFonts w:ascii="Times New Roman" w:eastAsia="Times New Roman" w:hAnsi="Times New Roman"/>
                <w:sz w:val="20"/>
                <w:szCs w:val="20"/>
              </w:rPr>
              <w:t>Able to consistently demonstrate and apply knowledge of the five</w:t>
            </w:r>
          </w:p>
          <w:p w:rsidR="00177241" w:rsidRPr="00177241" w:rsidRDefault="00177241" w:rsidP="00177241">
            <w:pPr>
              <w:overflowPunct w:val="0"/>
              <w:autoSpaceDE w:val="0"/>
              <w:autoSpaceDN w:val="0"/>
              <w:adjustRightInd w:val="0"/>
              <w:textAlignment w:val="baseline"/>
              <w:rPr>
                <w:rFonts w:ascii="Times New Roman" w:eastAsia="Times New Roman" w:hAnsi="Times New Roman"/>
                <w:sz w:val="20"/>
                <w:szCs w:val="20"/>
              </w:rPr>
            </w:pPr>
            <w:r w:rsidRPr="00177241">
              <w:rPr>
                <w:rFonts w:ascii="Times New Roman" w:eastAsia="Times New Roman" w:hAnsi="Times New Roman"/>
                <w:sz w:val="20"/>
                <w:szCs w:val="20"/>
              </w:rPr>
              <w:t xml:space="preserve">“I’s”, standard methods of identification, and use of culture media.  </w:t>
            </w:r>
          </w:p>
        </w:tc>
      </w:tr>
    </w:tbl>
    <w:p w:rsidR="00F87456" w:rsidRDefault="00F87456">
      <w:pPr>
        <w:rPr>
          <w:rFonts w:ascii="Arial" w:hAnsi="Arial"/>
          <w:sz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16"/>
        <w:gridCol w:w="1883"/>
        <w:gridCol w:w="1898"/>
        <w:gridCol w:w="1912"/>
        <w:gridCol w:w="1902"/>
        <w:gridCol w:w="1905"/>
      </w:tblGrid>
      <w:tr w:rsidR="00177241" w:rsidRPr="00177241" w:rsidTr="00EC5030">
        <w:trPr>
          <w:jc w:val="center"/>
        </w:trPr>
        <w:tc>
          <w:tcPr>
            <w:tcW w:w="0" w:type="auto"/>
          </w:tcPr>
          <w:p w:rsidR="00177241" w:rsidRPr="00177241" w:rsidRDefault="00177241" w:rsidP="00177241">
            <w:pPr>
              <w:overflowPunct w:val="0"/>
              <w:autoSpaceDE w:val="0"/>
              <w:autoSpaceDN w:val="0"/>
              <w:adjustRightInd w:val="0"/>
              <w:textAlignment w:val="baseline"/>
              <w:rPr>
                <w:rFonts w:ascii="Times New Roman" w:eastAsia="Times New Roman" w:hAnsi="Times New Roman"/>
                <w:b/>
                <w:sz w:val="20"/>
                <w:szCs w:val="20"/>
              </w:rPr>
            </w:pPr>
            <w:r w:rsidRPr="00177241">
              <w:rPr>
                <w:rFonts w:ascii="Times New Roman" w:eastAsia="Times New Roman" w:hAnsi="Times New Roman"/>
                <w:sz w:val="20"/>
                <w:szCs w:val="20"/>
              </w:rPr>
              <w:t>3.The student will be able to explain Clonal Selection Theory.</w:t>
            </w:r>
            <w:r w:rsidRPr="00177241">
              <w:rPr>
                <w:rFonts w:ascii="Times New Roman" w:eastAsia="Times New Roman" w:hAnsi="Times New Roman"/>
                <w:b/>
                <w:sz w:val="20"/>
                <w:szCs w:val="20"/>
              </w:rPr>
              <w:t xml:space="preserve"> PSLO #1</w:t>
            </w:r>
          </w:p>
          <w:p w:rsidR="00177241" w:rsidRPr="00177241" w:rsidRDefault="00177241" w:rsidP="00177241">
            <w:pPr>
              <w:overflowPunct w:val="0"/>
              <w:autoSpaceDE w:val="0"/>
              <w:autoSpaceDN w:val="0"/>
              <w:adjustRightInd w:val="0"/>
              <w:textAlignment w:val="baseline"/>
              <w:rPr>
                <w:rFonts w:ascii="Times New Roman" w:eastAsia="Times New Roman" w:hAnsi="Times New Roman"/>
                <w:sz w:val="20"/>
                <w:szCs w:val="20"/>
              </w:rPr>
            </w:pPr>
          </w:p>
        </w:tc>
        <w:tc>
          <w:tcPr>
            <w:tcW w:w="0" w:type="auto"/>
          </w:tcPr>
          <w:p w:rsidR="00177241" w:rsidRPr="00177241" w:rsidRDefault="00177241" w:rsidP="00177241">
            <w:pPr>
              <w:overflowPunct w:val="0"/>
              <w:autoSpaceDE w:val="0"/>
              <w:autoSpaceDN w:val="0"/>
              <w:adjustRightInd w:val="0"/>
              <w:textAlignment w:val="baseline"/>
              <w:rPr>
                <w:rFonts w:ascii="Times New Roman" w:eastAsia="Times New Roman" w:hAnsi="Times New Roman"/>
                <w:sz w:val="20"/>
                <w:szCs w:val="20"/>
              </w:rPr>
            </w:pPr>
            <w:r w:rsidRPr="00177241">
              <w:rPr>
                <w:rFonts w:ascii="Times New Roman" w:eastAsia="Times New Roman" w:hAnsi="Times New Roman"/>
                <w:sz w:val="20"/>
                <w:szCs w:val="20"/>
              </w:rPr>
              <w:t>Unable to explain the origin and development of T and B lymphocytes,  specificity and diversity of receptors on T and B  lymphocytes, the origin of immune tolerance, and neither major stage of Clonal Selection Theory.</w:t>
            </w:r>
          </w:p>
        </w:tc>
        <w:tc>
          <w:tcPr>
            <w:tcW w:w="0" w:type="auto"/>
          </w:tcPr>
          <w:p w:rsidR="00177241" w:rsidRPr="00177241" w:rsidRDefault="00177241" w:rsidP="00177241">
            <w:pPr>
              <w:overflowPunct w:val="0"/>
              <w:autoSpaceDE w:val="0"/>
              <w:autoSpaceDN w:val="0"/>
              <w:adjustRightInd w:val="0"/>
              <w:textAlignment w:val="baseline"/>
              <w:rPr>
                <w:rFonts w:ascii="Times New Roman" w:eastAsia="Times New Roman" w:hAnsi="Times New Roman"/>
                <w:sz w:val="20"/>
                <w:szCs w:val="20"/>
              </w:rPr>
            </w:pPr>
            <w:r w:rsidRPr="00177241">
              <w:rPr>
                <w:rFonts w:ascii="Times New Roman" w:eastAsia="Times New Roman" w:hAnsi="Times New Roman"/>
                <w:sz w:val="20"/>
                <w:szCs w:val="20"/>
              </w:rPr>
              <w:t>Unable to fully explain the origin and development of T and B lymphocytes,  specificity and diversity of receptors on T and B  lymphocytes, the origin of immune tolerance, and neither major stage of Clonal Selection Theory.</w:t>
            </w:r>
          </w:p>
        </w:tc>
        <w:tc>
          <w:tcPr>
            <w:tcW w:w="0" w:type="auto"/>
          </w:tcPr>
          <w:p w:rsidR="00177241" w:rsidRPr="00177241" w:rsidRDefault="00177241" w:rsidP="00177241">
            <w:pPr>
              <w:overflowPunct w:val="0"/>
              <w:autoSpaceDE w:val="0"/>
              <w:autoSpaceDN w:val="0"/>
              <w:adjustRightInd w:val="0"/>
              <w:textAlignment w:val="baseline"/>
              <w:rPr>
                <w:rFonts w:ascii="Times New Roman" w:eastAsia="Times New Roman" w:hAnsi="Times New Roman"/>
                <w:sz w:val="20"/>
                <w:szCs w:val="20"/>
              </w:rPr>
            </w:pPr>
            <w:r w:rsidRPr="00177241">
              <w:rPr>
                <w:rFonts w:ascii="Times New Roman" w:eastAsia="Times New Roman" w:hAnsi="Times New Roman"/>
                <w:sz w:val="20"/>
                <w:szCs w:val="20"/>
              </w:rPr>
              <w:t>Able to consistently explain the origin and development of T and B lymphocytes,  specificity and diversity of receptors on T and B  lymphocytes, the origin of immune tolerance, and neither major stage of Clonal Selection Theory.</w:t>
            </w:r>
          </w:p>
        </w:tc>
        <w:tc>
          <w:tcPr>
            <w:tcW w:w="0" w:type="auto"/>
          </w:tcPr>
          <w:p w:rsidR="00177241" w:rsidRPr="00177241" w:rsidRDefault="00177241" w:rsidP="00177241">
            <w:pPr>
              <w:overflowPunct w:val="0"/>
              <w:autoSpaceDE w:val="0"/>
              <w:autoSpaceDN w:val="0"/>
              <w:adjustRightInd w:val="0"/>
              <w:textAlignment w:val="baseline"/>
              <w:rPr>
                <w:rFonts w:ascii="Times New Roman" w:eastAsia="Times New Roman" w:hAnsi="Times New Roman"/>
                <w:sz w:val="20"/>
                <w:szCs w:val="20"/>
              </w:rPr>
            </w:pPr>
            <w:r w:rsidRPr="00177241">
              <w:rPr>
                <w:rFonts w:ascii="Times New Roman" w:eastAsia="Times New Roman" w:hAnsi="Times New Roman"/>
                <w:sz w:val="20"/>
                <w:szCs w:val="20"/>
              </w:rPr>
              <w:t>Able to consistently explain the origin and development of T and B lymphocytes,  specificity and diversity of receptors on T and B  lymphocytes, the origin of immune tolerance, and one major stage of Clonal Selection Theory.</w:t>
            </w:r>
          </w:p>
        </w:tc>
        <w:tc>
          <w:tcPr>
            <w:tcW w:w="0" w:type="auto"/>
          </w:tcPr>
          <w:p w:rsidR="00177241" w:rsidRPr="00177241" w:rsidRDefault="00177241" w:rsidP="00177241">
            <w:pPr>
              <w:overflowPunct w:val="0"/>
              <w:autoSpaceDE w:val="0"/>
              <w:autoSpaceDN w:val="0"/>
              <w:adjustRightInd w:val="0"/>
              <w:textAlignment w:val="baseline"/>
              <w:rPr>
                <w:rFonts w:ascii="Times New Roman" w:eastAsia="Times New Roman" w:hAnsi="Times New Roman"/>
                <w:sz w:val="20"/>
                <w:szCs w:val="20"/>
              </w:rPr>
            </w:pPr>
            <w:r w:rsidRPr="00177241">
              <w:rPr>
                <w:rFonts w:ascii="Times New Roman" w:eastAsia="Times New Roman" w:hAnsi="Times New Roman"/>
                <w:sz w:val="20"/>
                <w:szCs w:val="20"/>
              </w:rPr>
              <w:t>Able to consistently explain the origin and development of T and B lymphocytes,  specificity and diversity of receptors on T and B  lymphocytes, the origin of immune tolerance, and two major stages of Clonal Selection Theory.</w:t>
            </w:r>
          </w:p>
        </w:tc>
      </w:tr>
      <w:tr w:rsidR="00177241" w:rsidRPr="00177241" w:rsidTr="00EC5030">
        <w:trPr>
          <w:jc w:val="center"/>
        </w:trPr>
        <w:tc>
          <w:tcPr>
            <w:tcW w:w="0" w:type="auto"/>
          </w:tcPr>
          <w:p w:rsidR="00177241" w:rsidRPr="00177241" w:rsidRDefault="00177241" w:rsidP="00177241">
            <w:pPr>
              <w:overflowPunct w:val="0"/>
              <w:autoSpaceDE w:val="0"/>
              <w:autoSpaceDN w:val="0"/>
              <w:adjustRightInd w:val="0"/>
              <w:textAlignment w:val="baseline"/>
              <w:rPr>
                <w:rFonts w:ascii="Times New Roman" w:eastAsia="Times New Roman" w:hAnsi="Times New Roman"/>
                <w:sz w:val="20"/>
              </w:rPr>
            </w:pPr>
            <w:r w:rsidRPr="00177241">
              <w:rPr>
                <w:rFonts w:ascii="Times New Roman" w:eastAsia="Times New Roman" w:hAnsi="Times New Roman"/>
                <w:sz w:val="20"/>
              </w:rPr>
              <w:t>4. The student will demonstrate aseptic</w:t>
            </w:r>
          </w:p>
          <w:p w:rsidR="00177241" w:rsidRPr="00177241" w:rsidRDefault="00177241" w:rsidP="00177241">
            <w:pPr>
              <w:overflowPunct w:val="0"/>
              <w:autoSpaceDE w:val="0"/>
              <w:autoSpaceDN w:val="0"/>
              <w:adjustRightInd w:val="0"/>
              <w:textAlignment w:val="baseline"/>
              <w:rPr>
                <w:rFonts w:ascii="Times New Roman" w:eastAsia="Times New Roman" w:hAnsi="Times New Roman"/>
                <w:sz w:val="20"/>
              </w:rPr>
            </w:pPr>
            <w:r w:rsidRPr="00177241">
              <w:rPr>
                <w:rFonts w:ascii="Times New Roman" w:eastAsia="Times New Roman" w:hAnsi="Times New Roman"/>
                <w:sz w:val="20"/>
              </w:rPr>
              <w:t>technique  in the laboratory and an understanding of microbial control.</w:t>
            </w:r>
          </w:p>
          <w:p w:rsidR="00177241" w:rsidRPr="00177241" w:rsidRDefault="00177241" w:rsidP="00177241">
            <w:pPr>
              <w:overflowPunct w:val="0"/>
              <w:autoSpaceDE w:val="0"/>
              <w:autoSpaceDN w:val="0"/>
              <w:adjustRightInd w:val="0"/>
              <w:textAlignment w:val="baseline"/>
              <w:rPr>
                <w:rFonts w:ascii="Times New Roman" w:eastAsia="Times New Roman" w:hAnsi="Times New Roman"/>
                <w:b/>
                <w:sz w:val="20"/>
                <w:szCs w:val="20"/>
              </w:rPr>
            </w:pPr>
            <w:r w:rsidRPr="00177241">
              <w:rPr>
                <w:rFonts w:ascii="Times New Roman" w:eastAsia="Times New Roman" w:hAnsi="Times New Roman"/>
                <w:b/>
                <w:sz w:val="20"/>
                <w:szCs w:val="20"/>
              </w:rPr>
              <w:t>PSLO #2</w:t>
            </w:r>
          </w:p>
          <w:p w:rsidR="00177241" w:rsidRPr="00177241" w:rsidRDefault="00177241" w:rsidP="00177241">
            <w:pPr>
              <w:overflowPunct w:val="0"/>
              <w:autoSpaceDE w:val="0"/>
              <w:autoSpaceDN w:val="0"/>
              <w:adjustRightInd w:val="0"/>
              <w:textAlignment w:val="baseline"/>
              <w:rPr>
                <w:rFonts w:ascii="Times New Roman" w:eastAsia="Times New Roman" w:hAnsi="Times New Roman"/>
                <w:sz w:val="20"/>
              </w:rPr>
            </w:pPr>
          </w:p>
        </w:tc>
        <w:tc>
          <w:tcPr>
            <w:tcW w:w="0" w:type="auto"/>
          </w:tcPr>
          <w:p w:rsidR="00177241" w:rsidRPr="00177241" w:rsidRDefault="00177241" w:rsidP="00177241">
            <w:pPr>
              <w:overflowPunct w:val="0"/>
              <w:autoSpaceDE w:val="0"/>
              <w:autoSpaceDN w:val="0"/>
              <w:adjustRightInd w:val="0"/>
              <w:textAlignment w:val="baseline"/>
              <w:rPr>
                <w:rFonts w:ascii="Times New Roman" w:eastAsia="Times New Roman" w:hAnsi="Times New Roman"/>
                <w:sz w:val="20"/>
                <w:szCs w:val="20"/>
              </w:rPr>
            </w:pPr>
            <w:r w:rsidRPr="00177241">
              <w:rPr>
                <w:rFonts w:ascii="Times New Roman" w:eastAsia="Times New Roman" w:hAnsi="Times New Roman"/>
                <w:sz w:val="20"/>
                <w:szCs w:val="20"/>
              </w:rPr>
              <w:t>Consistently disregards aseptic technique in performing lab exercises and consistently disregards rules of the microbiology lab regarding disinfection, food, and hand washing.</w:t>
            </w:r>
          </w:p>
        </w:tc>
        <w:tc>
          <w:tcPr>
            <w:tcW w:w="0" w:type="auto"/>
          </w:tcPr>
          <w:p w:rsidR="00177241" w:rsidRPr="00177241" w:rsidRDefault="00177241" w:rsidP="00177241">
            <w:pPr>
              <w:overflowPunct w:val="0"/>
              <w:autoSpaceDE w:val="0"/>
              <w:autoSpaceDN w:val="0"/>
              <w:adjustRightInd w:val="0"/>
              <w:textAlignment w:val="baseline"/>
              <w:rPr>
                <w:rFonts w:ascii="Times New Roman" w:eastAsia="Times New Roman" w:hAnsi="Times New Roman"/>
                <w:sz w:val="20"/>
                <w:szCs w:val="20"/>
              </w:rPr>
            </w:pPr>
            <w:r w:rsidRPr="00177241">
              <w:rPr>
                <w:rFonts w:ascii="Times New Roman" w:eastAsia="Times New Roman" w:hAnsi="Times New Roman"/>
                <w:sz w:val="20"/>
                <w:szCs w:val="20"/>
              </w:rPr>
              <w:t>Consistently disregards aseptic technique in performing lab exercises and occasionally fails to follow the  rules of  the microbiology lab regarding disinfection, food, and hand washing.</w:t>
            </w:r>
          </w:p>
        </w:tc>
        <w:tc>
          <w:tcPr>
            <w:tcW w:w="0" w:type="auto"/>
          </w:tcPr>
          <w:p w:rsidR="00177241" w:rsidRPr="00177241" w:rsidRDefault="00177241" w:rsidP="00177241">
            <w:pPr>
              <w:overflowPunct w:val="0"/>
              <w:autoSpaceDE w:val="0"/>
              <w:autoSpaceDN w:val="0"/>
              <w:adjustRightInd w:val="0"/>
              <w:textAlignment w:val="baseline"/>
              <w:rPr>
                <w:rFonts w:ascii="Times New Roman" w:eastAsia="Times New Roman" w:hAnsi="Times New Roman"/>
                <w:sz w:val="20"/>
                <w:szCs w:val="20"/>
              </w:rPr>
            </w:pPr>
            <w:r w:rsidRPr="00177241">
              <w:rPr>
                <w:rFonts w:ascii="Times New Roman" w:eastAsia="Times New Roman" w:hAnsi="Times New Roman"/>
                <w:sz w:val="20"/>
                <w:szCs w:val="20"/>
              </w:rPr>
              <w:t>Occasionally fails to demonstrate aseptic technique in performing lab exercises and occasionally fails to follow the rules of the microbiology lab regarding disinfection, food, and hand washing.</w:t>
            </w:r>
          </w:p>
        </w:tc>
        <w:tc>
          <w:tcPr>
            <w:tcW w:w="0" w:type="auto"/>
          </w:tcPr>
          <w:p w:rsidR="00177241" w:rsidRPr="00177241" w:rsidRDefault="00177241" w:rsidP="00177241">
            <w:pPr>
              <w:overflowPunct w:val="0"/>
              <w:autoSpaceDE w:val="0"/>
              <w:autoSpaceDN w:val="0"/>
              <w:adjustRightInd w:val="0"/>
              <w:textAlignment w:val="baseline"/>
              <w:rPr>
                <w:rFonts w:ascii="Times New Roman" w:eastAsia="Times New Roman" w:hAnsi="Times New Roman"/>
                <w:sz w:val="20"/>
                <w:szCs w:val="20"/>
              </w:rPr>
            </w:pPr>
            <w:r w:rsidRPr="00177241">
              <w:rPr>
                <w:rFonts w:ascii="Times New Roman" w:eastAsia="Times New Roman" w:hAnsi="Times New Roman"/>
                <w:sz w:val="20"/>
                <w:szCs w:val="20"/>
              </w:rPr>
              <w:t>Able to consistently demonstrate aseptic technique in performing lab exercises and occasionally fails to follow the rules of the microbiology lab regarding disinfection, food, and hand washing.</w:t>
            </w:r>
          </w:p>
        </w:tc>
        <w:tc>
          <w:tcPr>
            <w:tcW w:w="0" w:type="auto"/>
          </w:tcPr>
          <w:p w:rsidR="00177241" w:rsidRPr="00177241" w:rsidRDefault="00177241" w:rsidP="00177241">
            <w:pPr>
              <w:overflowPunct w:val="0"/>
              <w:autoSpaceDE w:val="0"/>
              <w:autoSpaceDN w:val="0"/>
              <w:adjustRightInd w:val="0"/>
              <w:textAlignment w:val="baseline"/>
              <w:rPr>
                <w:rFonts w:ascii="Times New Roman" w:eastAsia="Times New Roman" w:hAnsi="Times New Roman"/>
                <w:sz w:val="20"/>
                <w:szCs w:val="20"/>
              </w:rPr>
            </w:pPr>
            <w:r w:rsidRPr="00177241">
              <w:rPr>
                <w:rFonts w:ascii="Times New Roman" w:eastAsia="Times New Roman" w:hAnsi="Times New Roman"/>
                <w:sz w:val="20"/>
                <w:szCs w:val="20"/>
              </w:rPr>
              <w:t>Able to consistently demonstrate aseptic technique in performing lab exercises and consistently follow the rules of the microbiology lab regarding disinfection, food, and hand washing.</w:t>
            </w:r>
          </w:p>
        </w:tc>
      </w:tr>
    </w:tbl>
    <w:p w:rsidR="00177241" w:rsidRDefault="00177241">
      <w:pPr>
        <w:rPr>
          <w:rFonts w:ascii="Arial" w:hAnsi="Arial"/>
          <w:sz w:val="22"/>
        </w:rPr>
      </w:pPr>
    </w:p>
    <w:p w:rsidR="00177241" w:rsidRDefault="00177241">
      <w:pPr>
        <w:rPr>
          <w:rFonts w:ascii="Arial" w:hAnsi="Arial"/>
          <w:sz w:val="22"/>
        </w:rPr>
      </w:pPr>
    </w:p>
    <w:p w:rsidR="00177241" w:rsidRDefault="00177241">
      <w:pPr>
        <w:rPr>
          <w:rFonts w:ascii="Arial" w:hAnsi="Arial"/>
          <w:sz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85"/>
        <w:gridCol w:w="1833"/>
        <w:gridCol w:w="1895"/>
        <w:gridCol w:w="1985"/>
        <w:gridCol w:w="1915"/>
        <w:gridCol w:w="1803"/>
      </w:tblGrid>
      <w:tr w:rsidR="00177241" w:rsidRPr="00177241" w:rsidTr="00EC5030">
        <w:trPr>
          <w:jc w:val="center"/>
        </w:trPr>
        <w:tc>
          <w:tcPr>
            <w:tcW w:w="0" w:type="auto"/>
          </w:tcPr>
          <w:p w:rsidR="00177241" w:rsidRPr="00177241" w:rsidRDefault="00177241" w:rsidP="00177241">
            <w:pPr>
              <w:overflowPunct w:val="0"/>
              <w:autoSpaceDE w:val="0"/>
              <w:autoSpaceDN w:val="0"/>
              <w:adjustRightInd w:val="0"/>
              <w:textAlignment w:val="baseline"/>
              <w:rPr>
                <w:rFonts w:ascii="Times New Roman" w:eastAsia="Times New Roman" w:hAnsi="Times New Roman"/>
                <w:b/>
                <w:sz w:val="20"/>
                <w:szCs w:val="20"/>
              </w:rPr>
            </w:pPr>
            <w:r w:rsidRPr="00177241">
              <w:rPr>
                <w:rFonts w:ascii="Times New Roman" w:eastAsia="Times New Roman" w:hAnsi="Times New Roman"/>
                <w:sz w:val="20"/>
              </w:rPr>
              <w:t>5. The student will exhibit competence with Microscopy, including use of the oil immersion lens.</w:t>
            </w:r>
            <w:r w:rsidRPr="00177241">
              <w:rPr>
                <w:rFonts w:ascii="Times New Roman" w:eastAsia="Times New Roman" w:hAnsi="Times New Roman"/>
                <w:b/>
                <w:sz w:val="28"/>
                <w:szCs w:val="28"/>
              </w:rPr>
              <w:t xml:space="preserve"> </w:t>
            </w:r>
            <w:r w:rsidRPr="00177241">
              <w:rPr>
                <w:rFonts w:ascii="Times New Roman" w:eastAsia="Times New Roman" w:hAnsi="Times New Roman"/>
                <w:b/>
                <w:sz w:val="20"/>
                <w:szCs w:val="20"/>
              </w:rPr>
              <w:t>PSLO #2</w:t>
            </w:r>
          </w:p>
          <w:p w:rsidR="00177241" w:rsidRPr="00177241" w:rsidRDefault="00177241" w:rsidP="00177241">
            <w:pPr>
              <w:overflowPunct w:val="0"/>
              <w:autoSpaceDE w:val="0"/>
              <w:autoSpaceDN w:val="0"/>
              <w:adjustRightInd w:val="0"/>
              <w:textAlignment w:val="baseline"/>
              <w:rPr>
                <w:rFonts w:ascii="Times New Roman" w:eastAsia="Times New Roman" w:hAnsi="Times New Roman"/>
                <w:sz w:val="20"/>
                <w:szCs w:val="20"/>
              </w:rPr>
            </w:pPr>
          </w:p>
        </w:tc>
        <w:tc>
          <w:tcPr>
            <w:tcW w:w="0" w:type="auto"/>
          </w:tcPr>
          <w:p w:rsidR="00177241" w:rsidRPr="00177241" w:rsidRDefault="00177241" w:rsidP="00177241">
            <w:pPr>
              <w:overflowPunct w:val="0"/>
              <w:autoSpaceDE w:val="0"/>
              <w:autoSpaceDN w:val="0"/>
              <w:adjustRightInd w:val="0"/>
              <w:textAlignment w:val="baseline"/>
              <w:rPr>
                <w:rFonts w:ascii="Times New Roman" w:eastAsia="Times New Roman" w:hAnsi="Times New Roman"/>
                <w:sz w:val="20"/>
                <w:szCs w:val="20"/>
              </w:rPr>
            </w:pPr>
            <w:r w:rsidRPr="00177241">
              <w:rPr>
                <w:rFonts w:ascii="Times New Roman" w:eastAsia="Times New Roman" w:hAnsi="Times New Roman"/>
                <w:sz w:val="20"/>
                <w:szCs w:val="20"/>
              </w:rPr>
              <w:t>Consistently unable to locate the microbe on the microscope slide and consistently unable to focus using oil immersion lens or other objective without instructor’s help.</w:t>
            </w:r>
          </w:p>
        </w:tc>
        <w:tc>
          <w:tcPr>
            <w:tcW w:w="0" w:type="auto"/>
          </w:tcPr>
          <w:p w:rsidR="00177241" w:rsidRPr="00177241" w:rsidRDefault="00177241" w:rsidP="00177241">
            <w:pPr>
              <w:overflowPunct w:val="0"/>
              <w:autoSpaceDE w:val="0"/>
              <w:autoSpaceDN w:val="0"/>
              <w:adjustRightInd w:val="0"/>
              <w:textAlignment w:val="baseline"/>
              <w:rPr>
                <w:rFonts w:ascii="Times New Roman" w:eastAsia="Times New Roman" w:hAnsi="Times New Roman"/>
                <w:sz w:val="20"/>
                <w:szCs w:val="20"/>
              </w:rPr>
            </w:pPr>
            <w:r w:rsidRPr="00177241">
              <w:rPr>
                <w:rFonts w:ascii="Times New Roman" w:eastAsia="Times New Roman" w:hAnsi="Times New Roman"/>
                <w:sz w:val="20"/>
                <w:szCs w:val="20"/>
              </w:rPr>
              <w:t>Occasionally able to locate the microbe on the microscope slide, but unable to focus using oil immersion lens or other objective without instructor’s help.</w:t>
            </w:r>
          </w:p>
        </w:tc>
        <w:tc>
          <w:tcPr>
            <w:tcW w:w="0" w:type="auto"/>
          </w:tcPr>
          <w:p w:rsidR="00177241" w:rsidRPr="00177241" w:rsidRDefault="00177241" w:rsidP="00177241">
            <w:pPr>
              <w:overflowPunct w:val="0"/>
              <w:autoSpaceDE w:val="0"/>
              <w:autoSpaceDN w:val="0"/>
              <w:adjustRightInd w:val="0"/>
              <w:textAlignment w:val="baseline"/>
              <w:rPr>
                <w:rFonts w:ascii="Times New Roman" w:eastAsia="Times New Roman" w:hAnsi="Times New Roman"/>
                <w:sz w:val="20"/>
                <w:szCs w:val="20"/>
              </w:rPr>
            </w:pPr>
            <w:r w:rsidRPr="00177241">
              <w:rPr>
                <w:rFonts w:ascii="Times New Roman" w:eastAsia="Times New Roman" w:hAnsi="Times New Roman"/>
                <w:sz w:val="20"/>
                <w:szCs w:val="20"/>
              </w:rPr>
              <w:t>Occasionally able to locate the microbe on the microscope slide, and occasionally able to focus using oil immersion lens or other objective without instructor’s help.</w:t>
            </w:r>
          </w:p>
        </w:tc>
        <w:tc>
          <w:tcPr>
            <w:tcW w:w="0" w:type="auto"/>
          </w:tcPr>
          <w:p w:rsidR="00177241" w:rsidRPr="00177241" w:rsidRDefault="00177241" w:rsidP="00177241">
            <w:pPr>
              <w:overflowPunct w:val="0"/>
              <w:autoSpaceDE w:val="0"/>
              <w:autoSpaceDN w:val="0"/>
              <w:adjustRightInd w:val="0"/>
              <w:textAlignment w:val="baseline"/>
              <w:rPr>
                <w:rFonts w:ascii="Times New Roman" w:eastAsia="Times New Roman" w:hAnsi="Times New Roman"/>
                <w:sz w:val="20"/>
                <w:szCs w:val="20"/>
              </w:rPr>
            </w:pPr>
            <w:r w:rsidRPr="00177241">
              <w:rPr>
                <w:rFonts w:ascii="Times New Roman" w:eastAsia="Times New Roman" w:hAnsi="Times New Roman"/>
                <w:sz w:val="20"/>
                <w:szCs w:val="20"/>
              </w:rPr>
              <w:t>Consistently able to locate the microbe on the microscope slide and sometimes focus using oil immersion lens or other objective without instructor’s help.</w:t>
            </w:r>
          </w:p>
        </w:tc>
        <w:tc>
          <w:tcPr>
            <w:tcW w:w="0" w:type="auto"/>
          </w:tcPr>
          <w:p w:rsidR="00177241" w:rsidRPr="00177241" w:rsidRDefault="00177241" w:rsidP="00177241">
            <w:pPr>
              <w:overflowPunct w:val="0"/>
              <w:autoSpaceDE w:val="0"/>
              <w:autoSpaceDN w:val="0"/>
              <w:adjustRightInd w:val="0"/>
              <w:textAlignment w:val="baseline"/>
              <w:rPr>
                <w:rFonts w:ascii="Times New Roman" w:eastAsia="Times New Roman" w:hAnsi="Times New Roman"/>
                <w:sz w:val="20"/>
                <w:szCs w:val="20"/>
              </w:rPr>
            </w:pPr>
            <w:r w:rsidRPr="00177241">
              <w:rPr>
                <w:rFonts w:ascii="Times New Roman" w:eastAsia="Times New Roman" w:hAnsi="Times New Roman"/>
                <w:sz w:val="20"/>
                <w:szCs w:val="20"/>
              </w:rPr>
              <w:t>Consistently able to locate the microbe on the microscope slide and consistently focus using oil immersion lens or other objective without instructor’s help.</w:t>
            </w:r>
          </w:p>
        </w:tc>
      </w:tr>
      <w:tr w:rsidR="00177241" w:rsidRPr="00177241" w:rsidTr="00EC5030">
        <w:trPr>
          <w:jc w:val="center"/>
        </w:trPr>
        <w:tc>
          <w:tcPr>
            <w:tcW w:w="0" w:type="auto"/>
          </w:tcPr>
          <w:p w:rsidR="00177241" w:rsidRPr="00177241" w:rsidRDefault="00177241" w:rsidP="00177241">
            <w:pPr>
              <w:overflowPunct w:val="0"/>
              <w:autoSpaceDE w:val="0"/>
              <w:autoSpaceDN w:val="0"/>
              <w:adjustRightInd w:val="0"/>
              <w:textAlignment w:val="baseline"/>
              <w:rPr>
                <w:rFonts w:ascii="Times New Roman" w:eastAsia="Times New Roman" w:hAnsi="Times New Roman"/>
                <w:sz w:val="20"/>
              </w:rPr>
            </w:pPr>
            <w:r w:rsidRPr="00177241">
              <w:rPr>
                <w:rFonts w:ascii="Times New Roman" w:eastAsia="Times New Roman" w:hAnsi="Times New Roman"/>
                <w:sz w:val="20"/>
              </w:rPr>
              <w:t>6. The student will develop the habit of reliable attendance by being absent from class no more than four times per semester.</w:t>
            </w:r>
          </w:p>
          <w:p w:rsidR="00177241" w:rsidRPr="00177241" w:rsidRDefault="00177241" w:rsidP="00177241">
            <w:pPr>
              <w:overflowPunct w:val="0"/>
              <w:autoSpaceDE w:val="0"/>
              <w:autoSpaceDN w:val="0"/>
              <w:adjustRightInd w:val="0"/>
              <w:textAlignment w:val="baseline"/>
              <w:rPr>
                <w:rFonts w:ascii="Times New Roman" w:eastAsia="Times New Roman" w:hAnsi="Times New Roman"/>
                <w:b/>
                <w:sz w:val="20"/>
                <w:szCs w:val="20"/>
              </w:rPr>
            </w:pPr>
            <w:r w:rsidRPr="00177241">
              <w:rPr>
                <w:rFonts w:ascii="Times New Roman" w:eastAsia="Times New Roman" w:hAnsi="Times New Roman"/>
                <w:b/>
                <w:sz w:val="20"/>
                <w:szCs w:val="20"/>
              </w:rPr>
              <w:t>PSLO #3</w:t>
            </w:r>
          </w:p>
          <w:p w:rsidR="00177241" w:rsidRPr="00177241" w:rsidRDefault="00177241" w:rsidP="00177241">
            <w:pPr>
              <w:tabs>
                <w:tab w:val="left" w:pos="618"/>
                <w:tab w:val="left" w:pos="4336"/>
                <w:tab w:val="left" w:pos="6217"/>
                <w:tab w:val="left" w:pos="8134"/>
                <w:tab w:val="left" w:pos="10082"/>
                <w:tab w:val="right" w:pos="11730"/>
              </w:tabs>
              <w:overflowPunct w:val="0"/>
              <w:autoSpaceDE w:val="0"/>
              <w:autoSpaceDN w:val="0"/>
              <w:adjustRightInd w:val="0"/>
              <w:textAlignment w:val="baseline"/>
              <w:rPr>
                <w:rFonts w:ascii="Times New Roman" w:eastAsia="Times New Roman" w:hAnsi="Times New Roman"/>
                <w:sz w:val="20"/>
              </w:rPr>
            </w:pPr>
          </w:p>
        </w:tc>
        <w:tc>
          <w:tcPr>
            <w:tcW w:w="0" w:type="auto"/>
          </w:tcPr>
          <w:p w:rsidR="00177241" w:rsidRPr="00177241" w:rsidRDefault="00177241" w:rsidP="00177241">
            <w:pPr>
              <w:overflowPunct w:val="0"/>
              <w:autoSpaceDE w:val="0"/>
              <w:autoSpaceDN w:val="0"/>
              <w:adjustRightInd w:val="0"/>
              <w:textAlignment w:val="baseline"/>
              <w:rPr>
                <w:rFonts w:ascii="Times New Roman" w:eastAsia="Times New Roman" w:hAnsi="Times New Roman"/>
                <w:sz w:val="20"/>
                <w:szCs w:val="20"/>
              </w:rPr>
            </w:pPr>
            <w:r w:rsidRPr="00177241">
              <w:rPr>
                <w:rFonts w:ascii="Times New Roman" w:eastAsia="Times New Roman" w:hAnsi="Times New Roman"/>
                <w:sz w:val="20"/>
              </w:rPr>
              <w:t>Is absent frequently</w:t>
            </w:r>
            <w:r w:rsidRPr="00177241">
              <w:rPr>
                <w:rFonts w:ascii="Times New Roman" w:eastAsia="Times New Roman" w:hAnsi="Times New Roman"/>
                <w:sz w:val="28"/>
                <w:szCs w:val="20"/>
              </w:rPr>
              <w:t xml:space="preserve"> </w:t>
            </w:r>
            <w:r w:rsidRPr="00177241">
              <w:rPr>
                <w:rFonts w:ascii="Times New Roman" w:eastAsia="Times New Roman" w:hAnsi="Times New Roman"/>
                <w:sz w:val="20"/>
              </w:rPr>
              <w:t xml:space="preserve">enough to interfere with instruction and the completion of the course objectives, and/or is frequently not where he/she is expected to be. Infracts the HCC attendance policies.  </w:t>
            </w:r>
          </w:p>
        </w:tc>
        <w:tc>
          <w:tcPr>
            <w:tcW w:w="0" w:type="auto"/>
          </w:tcPr>
          <w:p w:rsidR="00177241" w:rsidRPr="00177241" w:rsidRDefault="00177241" w:rsidP="00177241">
            <w:pPr>
              <w:overflowPunct w:val="0"/>
              <w:autoSpaceDE w:val="0"/>
              <w:autoSpaceDN w:val="0"/>
              <w:adjustRightInd w:val="0"/>
              <w:textAlignment w:val="baseline"/>
              <w:rPr>
                <w:rFonts w:ascii="Times New Roman" w:eastAsia="Times New Roman" w:hAnsi="Times New Roman"/>
                <w:sz w:val="20"/>
                <w:szCs w:val="20"/>
              </w:rPr>
            </w:pPr>
            <w:r w:rsidRPr="00177241">
              <w:rPr>
                <w:rFonts w:ascii="Times New Roman" w:eastAsia="Times New Roman" w:hAnsi="Times New Roman"/>
                <w:sz w:val="20"/>
              </w:rPr>
              <w:t>When absent, is never aware of the schedule for the day upon return, and must be reminded or encouraged to complete objectives missed during the absence.  Is occasionally not where he/she is expected to be.</w:t>
            </w:r>
          </w:p>
        </w:tc>
        <w:tc>
          <w:tcPr>
            <w:tcW w:w="0" w:type="auto"/>
          </w:tcPr>
          <w:p w:rsidR="00177241" w:rsidRPr="00177241" w:rsidRDefault="00177241" w:rsidP="00177241">
            <w:pPr>
              <w:overflowPunct w:val="0"/>
              <w:autoSpaceDE w:val="0"/>
              <w:autoSpaceDN w:val="0"/>
              <w:adjustRightInd w:val="0"/>
              <w:textAlignment w:val="baseline"/>
              <w:rPr>
                <w:rFonts w:ascii="Times New Roman" w:eastAsia="Times New Roman" w:hAnsi="Times New Roman"/>
                <w:sz w:val="20"/>
                <w:szCs w:val="20"/>
              </w:rPr>
            </w:pPr>
            <w:r w:rsidRPr="00177241">
              <w:rPr>
                <w:rFonts w:ascii="Times New Roman" w:eastAsia="Times New Roman" w:hAnsi="Times New Roman"/>
                <w:sz w:val="20"/>
              </w:rPr>
              <w:t xml:space="preserve">When absent, is only occasionally unaware of the schedule for the day upon return. Completes objectives missed during the absence only with the help of the instructor and/or classmates, and is where he/she is expected to be at all times. </w:t>
            </w:r>
          </w:p>
        </w:tc>
        <w:tc>
          <w:tcPr>
            <w:tcW w:w="0" w:type="auto"/>
          </w:tcPr>
          <w:p w:rsidR="00177241" w:rsidRPr="00177241" w:rsidRDefault="00177241" w:rsidP="00177241">
            <w:pPr>
              <w:overflowPunct w:val="0"/>
              <w:autoSpaceDE w:val="0"/>
              <w:autoSpaceDN w:val="0"/>
              <w:adjustRightInd w:val="0"/>
              <w:textAlignment w:val="baseline"/>
              <w:rPr>
                <w:rFonts w:ascii="Times New Roman" w:eastAsia="Times New Roman" w:hAnsi="Times New Roman"/>
                <w:sz w:val="20"/>
                <w:szCs w:val="20"/>
              </w:rPr>
            </w:pPr>
            <w:r w:rsidRPr="00177241">
              <w:rPr>
                <w:rFonts w:ascii="Times New Roman" w:eastAsia="Times New Roman" w:hAnsi="Times New Roman"/>
                <w:sz w:val="20"/>
              </w:rPr>
              <w:t>When absent, independently or with little help completes objectives missed during the absence.  Always aware of the schedule for the day, and is where he/she is expected to be at all times.</w:t>
            </w:r>
          </w:p>
        </w:tc>
        <w:tc>
          <w:tcPr>
            <w:tcW w:w="0" w:type="auto"/>
          </w:tcPr>
          <w:p w:rsidR="00177241" w:rsidRPr="00177241" w:rsidRDefault="00177241" w:rsidP="00177241">
            <w:pPr>
              <w:overflowPunct w:val="0"/>
              <w:autoSpaceDE w:val="0"/>
              <w:autoSpaceDN w:val="0"/>
              <w:adjustRightInd w:val="0"/>
              <w:textAlignment w:val="baseline"/>
              <w:rPr>
                <w:rFonts w:ascii="Times New Roman" w:eastAsia="Times New Roman" w:hAnsi="Times New Roman"/>
                <w:sz w:val="20"/>
                <w:szCs w:val="20"/>
              </w:rPr>
            </w:pPr>
            <w:r w:rsidRPr="00177241">
              <w:rPr>
                <w:rFonts w:ascii="Times New Roman" w:eastAsia="Times New Roman" w:hAnsi="Times New Roman"/>
                <w:sz w:val="20"/>
              </w:rPr>
              <w:t>Is never absent, always aware of the schedule for the day, and is where he/she is expected to be at all times. Consistently and willingly follows HCC attendance policies without being</w:t>
            </w:r>
            <w:r w:rsidRPr="00177241">
              <w:rPr>
                <w:rFonts w:ascii="Times New Roman" w:eastAsia="Times New Roman" w:hAnsi="Times New Roman"/>
                <w:b/>
                <w:sz w:val="20"/>
              </w:rPr>
              <w:t xml:space="preserve"> </w:t>
            </w:r>
            <w:r w:rsidRPr="00177241">
              <w:rPr>
                <w:rFonts w:ascii="Times New Roman" w:eastAsia="Times New Roman" w:hAnsi="Times New Roman"/>
                <w:sz w:val="20"/>
              </w:rPr>
              <w:t xml:space="preserve">reminded.  </w:t>
            </w:r>
          </w:p>
        </w:tc>
      </w:tr>
      <w:tr w:rsidR="00177241" w:rsidRPr="00177241" w:rsidTr="00EC5030">
        <w:trPr>
          <w:trHeight w:val="1704"/>
          <w:jc w:val="center"/>
        </w:trPr>
        <w:tc>
          <w:tcPr>
            <w:tcW w:w="0" w:type="auto"/>
          </w:tcPr>
          <w:p w:rsidR="00177241" w:rsidRPr="00177241" w:rsidRDefault="00177241" w:rsidP="00177241">
            <w:pPr>
              <w:overflowPunct w:val="0"/>
              <w:autoSpaceDE w:val="0"/>
              <w:autoSpaceDN w:val="0"/>
              <w:adjustRightInd w:val="0"/>
              <w:textAlignment w:val="baseline"/>
              <w:rPr>
                <w:rFonts w:ascii="Times New Roman" w:eastAsia="Times New Roman" w:hAnsi="Times New Roman"/>
                <w:b/>
                <w:sz w:val="20"/>
                <w:szCs w:val="20"/>
              </w:rPr>
            </w:pPr>
            <w:r w:rsidRPr="00177241">
              <w:rPr>
                <w:rFonts w:ascii="Times New Roman" w:eastAsia="Times New Roman" w:hAnsi="Times New Roman"/>
                <w:sz w:val="20"/>
              </w:rPr>
              <w:t>7. The student will demonstrate punctuality in class attendance and in the submission of class assignments by the deadline</w:t>
            </w:r>
            <w:r w:rsidRPr="00177241">
              <w:rPr>
                <w:rFonts w:ascii="Times New Roman" w:eastAsia="Times New Roman" w:hAnsi="Times New Roman"/>
                <w:b/>
                <w:sz w:val="20"/>
                <w:szCs w:val="20"/>
              </w:rPr>
              <w:t>.</w:t>
            </w:r>
          </w:p>
          <w:p w:rsidR="00177241" w:rsidRPr="00177241" w:rsidRDefault="00177241" w:rsidP="00177241">
            <w:pPr>
              <w:overflowPunct w:val="0"/>
              <w:autoSpaceDE w:val="0"/>
              <w:autoSpaceDN w:val="0"/>
              <w:adjustRightInd w:val="0"/>
              <w:textAlignment w:val="baseline"/>
              <w:rPr>
                <w:rFonts w:ascii="Times New Roman" w:eastAsia="Times New Roman" w:hAnsi="Times New Roman"/>
                <w:b/>
                <w:sz w:val="20"/>
                <w:szCs w:val="20"/>
              </w:rPr>
            </w:pPr>
            <w:r w:rsidRPr="00177241">
              <w:rPr>
                <w:rFonts w:ascii="Times New Roman" w:eastAsia="Times New Roman" w:hAnsi="Times New Roman"/>
                <w:b/>
                <w:sz w:val="20"/>
                <w:szCs w:val="20"/>
              </w:rPr>
              <w:t>PSLO #3</w:t>
            </w:r>
          </w:p>
          <w:p w:rsidR="00177241" w:rsidRPr="00177241" w:rsidRDefault="00177241" w:rsidP="00177241">
            <w:pPr>
              <w:overflowPunct w:val="0"/>
              <w:autoSpaceDE w:val="0"/>
              <w:autoSpaceDN w:val="0"/>
              <w:adjustRightInd w:val="0"/>
              <w:textAlignment w:val="baseline"/>
              <w:rPr>
                <w:rFonts w:ascii="Times New Roman" w:eastAsia="Times New Roman" w:hAnsi="Times New Roman"/>
                <w:b/>
                <w:sz w:val="28"/>
                <w:szCs w:val="28"/>
              </w:rPr>
            </w:pPr>
          </w:p>
        </w:tc>
        <w:tc>
          <w:tcPr>
            <w:tcW w:w="0" w:type="auto"/>
          </w:tcPr>
          <w:p w:rsidR="00177241" w:rsidRPr="00177241" w:rsidRDefault="00177241" w:rsidP="00177241">
            <w:pPr>
              <w:overflowPunct w:val="0"/>
              <w:autoSpaceDE w:val="0"/>
              <w:autoSpaceDN w:val="0"/>
              <w:adjustRightInd w:val="0"/>
              <w:textAlignment w:val="baseline"/>
              <w:rPr>
                <w:rFonts w:ascii="Times New Roman" w:eastAsia="Times New Roman" w:hAnsi="Times New Roman"/>
                <w:sz w:val="20"/>
                <w:szCs w:val="20"/>
              </w:rPr>
            </w:pPr>
            <w:r w:rsidRPr="00177241">
              <w:rPr>
                <w:rFonts w:ascii="Times New Roman" w:eastAsia="Times New Roman" w:hAnsi="Times New Roman"/>
                <w:sz w:val="20"/>
              </w:rPr>
              <w:t xml:space="preserve">Is  frequently late for class enough to interfere with class instruction. Submits assignments two or more weeks late, or ignores assignments. </w:t>
            </w:r>
          </w:p>
        </w:tc>
        <w:tc>
          <w:tcPr>
            <w:tcW w:w="0" w:type="auto"/>
          </w:tcPr>
          <w:p w:rsidR="00177241" w:rsidRPr="00177241" w:rsidRDefault="00177241" w:rsidP="00177241">
            <w:pPr>
              <w:overflowPunct w:val="0"/>
              <w:autoSpaceDE w:val="0"/>
              <w:autoSpaceDN w:val="0"/>
              <w:adjustRightInd w:val="0"/>
              <w:textAlignment w:val="baseline"/>
              <w:rPr>
                <w:rFonts w:ascii="Times New Roman" w:eastAsia="Times New Roman" w:hAnsi="Times New Roman"/>
                <w:sz w:val="20"/>
                <w:szCs w:val="20"/>
              </w:rPr>
            </w:pPr>
            <w:r w:rsidRPr="00177241">
              <w:rPr>
                <w:rFonts w:ascii="Times New Roman" w:eastAsia="Times New Roman" w:hAnsi="Times New Roman"/>
                <w:sz w:val="20"/>
              </w:rPr>
              <w:t>Is frequently late for class enough to interfere with class instruction or submits assignments no more than one week late.</w:t>
            </w:r>
          </w:p>
        </w:tc>
        <w:tc>
          <w:tcPr>
            <w:tcW w:w="0" w:type="auto"/>
          </w:tcPr>
          <w:p w:rsidR="00177241" w:rsidRPr="00177241" w:rsidRDefault="00177241" w:rsidP="00177241">
            <w:pPr>
              <w:overflowPunct w:val="0"/>
              <w:autoSpaceDE w:val="0"/>
              <w:autoSpaceDN w:val="0"/>
              <w:adjustRightInd w:val="0"/>
              <w:textAlignment w:val="baseline"/>
              <w:rPr>
                <w:rFonts w:ascii="Times New Roman" w:eastAsia="Times New Roman" w:hAnsi="Times New Roman"/>
                <w:sz w:val="20"/>
                <w:szCs w:val="20"/>
              </w:rPr>
            </w:pPr>
            <w:r w:rsidRPr="00177241">
              <w:rPr>
                <w:rFonts w:ascii="Times New Roman" w:eastAsia="Times New Roman" w:hAnsi="Times New Roman"/>
                <w:sz w:val="20"/>
              </w:rPr>
              <w:t xml:space="preserve">Is occasionally late for class and occasionally late for  assignment turn-in. Submits assignments no more than one day late. </w:t>
            </w:r>
          </w:p>
        </w:tc>
        <w:tc>
          <w:tcPr>
            <w:tcW w:w="0" w:type="auto"/>
          </w:tcPr>
          <w:p w:rsidR="00177241" w:rsidRPr="00177241" w:rsidRDefault="00177241" w:rsidP="00177241">
            <w:pPr>
              <w:overflowPunct w:val="0"/>
              <w:autoSpaceDE w:val="0"/>
              <w:autoSpaceDN w:val="0"/>
              <w:adjustRightInd w:val="0"/>
              <w:textAlignment w:val="baseline"/>
              <w:rPr>
                <w:rFonts w:ascii="Times New Roman" w:eastAsia="Times New Roman" w:hAnsi="Times New Roman"/>
                <w:sz w:val="20"/>
                <w:szCs w:val="20"/>
              </w:rPr>
            </w:pPr>
            <w:r w:rsidRPr="00177241">
              <w:rPr>
                <w:rFonts w:ascii="Times New Roman" w:eastAsia="Times New Roman" w:hAnsi="Times New Roman"/>
                <w:sz w:val="20"/>
              </w:rPr>
              <w:t xml:space="preserve">Is consistently on time for class and rarely late for assignment turn-in. Always submits assignments on the due date. </w:t>
            </w:r>
          </w:p>
        </w:tc>
        <w:tc>
          <w:tcPr>
            <w:tcW w:w="0" w:type="auto"/>
          </w:tcPr>
          <w:p w:rsidR="00177241" w:rsidRPr="00177241" w:rsidRDefault="00177241" w:rsidP="00177241">
            <w:pPr>
              <w:overflowPunct w:val="0"/>
              <w:autoSpaceDE w:val="0"/>
              <w:autoSpaceDN w:val="0"/>
              <w:adjustRightInd w:val="0"/>
              <w:textAlignment w:val="baseline"/>
              <w:rPr>
                <w:rFonts w:ascii="Times New Roman" w:eastAsia="Times New Roman" w:hAnsi="Times New Roman"/>
                <w:sz w:val="20"/>
                <w:szCs w:val="20"/>
              </w:rPr>
            </w:pPr>
            <w:r w:rsidRPr="00177241">
              <w:rPr>
                <w:rFonts w:ascii="Times New Roman" w:eastAsia="Times New Roman" w:hAnsi="Times New Roman"/>
                <w:sz w:val="20"/>
              </w:rPr>
              <w:t xml:space="preserve">Is consistently on time for class and for assignment turn-in. Always submits assignments on the due date. </w:t>
            </w:r>
          </w:p>
        </w:tc>
      </w:tr>
    </w:tbl>
    <w:p w:rsidR="00177241" w:rsidRDefault="00177241">
      <w:pPr>
        <w:rPr>
          <w:rFonts w:ascii="Arial" w:hAnsi="Arial"/>
          <w:sz w:val="22"/>
        </w:rPr>
      </w:pPr>
    </w:p>
    <w:p w:rsidR="00177241" w:rsidRDefault="00177241">
      <w:pPr>
        <w:rPr>
          <w:rFonts w:ascii="Arial" w:hAnsi="Arial"/>
          <w:sz w:val="22"/>
        </w:rPr>
      </w:pPr>
    </w:p>
    <w:p w:rsidR="00177241" w:rsidRDefault="00177241">
      <w:pPr>
        <w:rPr>
          <w:rFonts w:ascii="Arial" w:hAnsi="Arial"/>
          <w:sz w:val="22"/>
        </w:rPr>
      </w:pPr>
    </w:p>
    <w:p w:rsidR="00177241" w:rsidRDefault="00177241">
      <w:pPr>
        <w:rPr>
          <w:rFonts w:ascii="Arial" w:hAnsi="Arial"/>
          <w:sz w:val="22"/>
        </w:rPr>
      </w:pPr>
    </w:p>
    <w:p w:rsidR="00177241" w:rsidRDefault="00177241">
      <w:pPr>
        <w:rPr>
          <w:rFonts w:ascii="Arial" w:hAnsi="Arial"/>
          <w:sz w:val="22"/>
        </w:rPr>
      </w:pPr>
    </w:p>
    <w:p w:rsidR="00177241" w:rsidRDefault="00177241">
      <w:pPr>
        <w:rPr>
          <w:rFonts w:ascii="Arial" w:hAnsi="Arial"/>
          <w:sz w:val="22"/>
        </w:rPr>
      </w:pPr>
    </w:p>
    <w:p w:rsidR="00177241" w:rsidRDefault="00177241">
      <w:pPr>
        <w:rPr>
          <w:rFonts w:ascii="Arial" w:hAnsi="Arial"/>
          <w:sz w:val="22"/>
        </w:rPr>
      </w:pPr>
    </w:p>
    <w:p w:rsidR="00177241" w:rsidRDefault="00177241">
      <w:pPr>
        <w:rPr>
          <w:rFonts w:ascii="Arial" w:hAnsi="Arial"/>
          <w:sz w:val="22"/>
        </w:rPr>
      </w:pPr>
    </w:p>
    <w:p w:rsidR="00177241" w:rsidRDefault="00177241">
      <w:pPr>
        <w:rPr>
          <w:rFonts w:ascii="Arial" w:hAnsi="Arial"/>
          <w:sz w:val="22"/>
        </w:rPr>
      </w:pPr>
    </w:p>
    <w:p w:rsidR="008C1B76" w:rsidRDefault="008C1B76">
      <w:pPr>
        <w:rPr>
          <w:rFonts w:ascii="Arial" w:hAnsi="Arial"/>
          <w:sz w:val="22"/>
        </w:rPr>
      </w:pPr>
    </w:p>
    <w:p w:rsidR="008C1B76" w:rsidRDefault="008C1B76">
      <w:pPr>
        <w:rPr>
          <w:rFonts w:ascii="Arial" w:hAnsi="Arial"/>
          <w:sz w:val="22"/>
        </w:rPr>
      </w:pPr>
    </w:p>
    <w:p w:rsidR="008C1B76" w:rsidRDefault="008C1B76">
      <w:pPr>
        <w:rPr>
          <w:rFonts w:ascii="Arial" w:hAnsi="Arial"/>
          <w:sz w:val="22"/>
        </w:rPr>
      </w:pPr>
    </w:p>
    <w:p w:rsidR="008C1B76" w:rsidRDefault="008C1B76">
      <w:pPr>
        <w:rPr>
          <w:rFonts w:ascii="Arial" w:hAnsi="Arial"/>
          <w:sz w:val="22"/>
        </w:rPr>
      </w:pPr>
    </w:p>
    <w:p w:rsidR="008C1B76" w:rsidRDefault="008C1B76">
      <w:pPr>
        <w:rPr>
          <w:rFonts w:ascii="Arial" w:hAnsi="Arial"/>
          <w:sz w:val="22"/>
        </w:rPr>
      </w:pPr>
    </w:p>
    <w:p w:rsidR="008C1B76" w:rsidRDefault="008C1B76">
      <w:pPr>
        <w:rPr>
          <w:rFonts w:ascii="Arial" w:hAnsi="Arial"/>
          <w:sz w:val="22"/>
        </w:rPr>
      </w:pPr>
    </w:p>
    <w:p w:rsidR="008C1B76" w:rsidRDefault="008C1B76">
      <w:pPr>
        <w:rPr>
          <w:rFonts w:ascii="Arial" w:hAnsi="Arial"/>
          <w:sz w:val="22"/>
        </w:rPr>
      </w:pPr>
    </w:p>
    <w:p w:rsidR="008C1B76" w:rsidRDefault="008C1B76">
      <w:pPr>
        <w:rPr>
          <w:rFonts w:ascii="Arial" w:hAnsi="Arial"/>
          <w:sz w:val="22"/>
        </w:rPr>
      </w:pPr>
    </w:p>
    <w:p w:rsidR="00177241" w:rsidRDefault="00177241">
      <w:pPr>
        <w:rPr>
          <w:rFonts w:ascii="Arial" w:hAnsi="Arial"/>
          <w:sz w:val="22"/>
        </w:rPr>
      </w:pPr>
    </w:p>
    <w:p w:rsidR="00177241" w:rsidRDefault="00177241">
      <w:pPr>
        <w:rPr>
          <w:rFonts w:ascii="Arial" w:hAnsi="Arial"/>
          <w:sz w:val="22"/>
        </w:rPr>
      </w:pPr>
    </w:p>
    <w:p w:rsidR="00177241" w:rsidRDefault="00177241">
      <w:pPr>
        <w:rPr>
          <w:rFonts w:ascii="Arial" w:hAnsi="Arial"/>
          <w:sz w:val="22"/>
        </w:rPr>
      </w:pPr>
    </w:p>
    <w:p w:rsidR="00177241" w:rsidRDefault="00177241">
      <w:pPr>
        <w:rPr>
          <w:rFonts w:ascii="Arial" w:hAnsi="Arial"/>
          <w:sz w:val="22"/>
        </w:rPr>
      </w:pPr>
    </w:p>
    <w:p w:rsidR="002F6CE3" w:rsidRDefault="002F6CE3">
      <w:pPr>
        <w:rPr>
          <w:rFonts w:ascii="Arial" w:hAnsi="Arial"/>
          <w:sz w:val="22"/>
        </w:rPr>
      </w:pPr>
    </w:p>
    <w:p w:rsidR="002F6CE3" w:rsidRDefault="002F6CE3">
      <w:pPr>
        <w:rPr>
          <w:rFonts w:ascii="Arial" w:hAnsi="Arial"/>
          <w:sz w:val="22"/>
        </w:rPr>
      </w:pPr>
    </w:p>
    <w:p w:rsidR="00F178D2" w:rsidRDefault="00F178D2" w:rsidP="00F178D2">
      <w:pPr>
        <w:pStyle w:val="Heading8"/>
      </w:pPr>
      <w:r>
        <w:lastRenderedPageBreak/>
        <w:t>Biology 2</w:t>
      </w:r>
      <w:r w:rsidR="002F6CE3">
        <w:t>1</w:t>
      </w:r>
      <w:r>
        <w:t>20</w:t>
      </w:r>
    </w:p>
    <w:p w:rsidR="00F178D2" w:rsidRDefault="00F178D2" w:rsidP="00F178D2">
      <w:pPr>
        <w:ind w:left="360"/>
        <w:jc w:val="center"/>
        <w:rPr>
          <w:sz w:val="48"/>
        </w:rPr>
      </w:pPr>
      <w:r>
        <w:rPr>
          <w:sz w:val="48"/>
        </w:rPr>
        <w:t>Acknowledgement Page</w:t>
      </w:r>
    </w:p>
    <w:p w:rsidR="00F178D2" w:rsidRDefault="00F178D2" w:rsidP="00F178D2">
      <w:pPr>
        <w:ind w:left="360"/>
        <w:jc w:val="center"/>
        <w:rPr>
          <w:sz w:val="48"/>
        </w:rPr>
      </w:pPr>
    </w:p>
    <w:p w:rsidR="00F178D2" w:rsidRDefault="00F178D2" w:rsidP="00F178D2">
      <w:pPr>
        <w:pStyle w:val="BodyTextIndent"/>
      </w:pPr>
      <w:r>
        <w:t>I acknowledge that I have read the syllabus for Biology 2</w:t>
      </w:r>
      <w:r w:rsidR="002F6CE3">
        <w:t>1</w:t>
      </w:r>
      <w:r>
        <w:t>20 and understand the effort and time commitment necessary to succeed in this Science Major, Medical Professional Class. (</w:t>
      </w:r>
      <w:r w:rsidRPr="00403372">
        <w:rPr>
          <w:color w:val="FF0000"/>
        </w:rPr>
        <w:t xml:space="preserve">approximately </w:t>
      </w:r>
      <w:r w:rsidR="002F6CE3">
        <w:rPr>
          <w:color w:val="FF0000"/>
        </w:rPr>
        <w:t>15</w:t>
      </w:r>
      <w:r w:rsidRPr="00403372">
        <w:rPr>
          <w:color w:val="FF0000"/>
        </w:rPr>
        <w:t>0 hours</w:t>
      </w:r>
      <w:r>
        <w:t xml:space="preserve">, </w:t>
      </w:r>
      <w:r w:rsidR="002F6CE3">
        <w:t>3</w:t>
      </w:r>
      <w:r w:rsidRPr="00403372">
        <w:rPr>
          <w:color w:val="FF0000"/>
        </w:rPr>
        <w:t>0 hr./week</w:t>
      </w:r>
      <w:r>
        <w:t>)  I will prepare for class and perform all exercises and assessments on time and to the BEST of my ability.  I understand that I will get the grade I earn, based on my competence in</w:t>
      </w:r>
      <w:r w:rsidR="00FC381C">
        <w:t xml:space="preserve"> Microbiology</w:t>
      </w:r>
      <w:r>
        <w:t>, as determined by my performance on my work and the Departmental Final Exam.  Please remember that you are preparing for a medical career so there will be no exceptions.</w:t>
      </w:r>
    </w:p>
    <w:p w:rsidR="00F178D2" w:rsidRDefault="00F178D2" w:rsidP="00F178D2">
      <w:pPr>
        <w:ind w:left="360"/>
        <w:rPr>
          <w:sz w:val="28"/>
        </w:rPr>
      </w:pPr>
    </w:p>
    <w:p w:rsidR="00F178D2" w:rsidRDefault="00F178D2" w:rsidP="00F178D2">
      <w:pPr>
        <w:ind w:left="360"/>
        <w:rPr>
          <w:sz w:val="28"/>
        </w:rPr>
      </w:pPr>
    </w:p>
    <w:p w:rsidR="00F178D2" w:rsidRDefault="00F178D2" w:rsidP="00F178D2">
      <w:pPr>
        <w:ind w:left="360"/>
        <w:rPr>
          <w:sz w:val="28"/>
        </w:rPr>
      </w:pPr>
    </w:p>
    <w:p w:rsidR="00F178D2" w:rsidRDefault="00F178D2" w:rsidP="00F178D2">
      <w:pPr>
        <w:ind w:left="360"/>
        <w:rPr>
          <w:sz w:val="28"/>
        </w:rPr>
      </w:pPr>
    </w:p>
    <w:p w:rsidR="00F178D2" w:rsidRDefault="00F178D2" w:rsidP="00F178D2">
      <w:pPr>
        <w:ind w:left="360"/>
        <w:rPr>
          <w:sz w:val="28"/>
        </w:rPr>
      </w:pPr>
      <w:r>
        <w:rPr>
          <w:sz w:val="28"/>
        </w:rPr>
        <w:t>Name_____________________________________________________</w:t>
      </w:r>
    </w:p>
    <w:p w:rsidR="00F178D2" w:rsidRDefault="00F178D2" w:rsidP="00F178D2">
      <w:pPr>
        <w:ind w:left="360"/>
        <w:rPr>
          <w:sz w:val="28"/>
        </w:rPr>
      </w:pPr>
    </w:p>
    <w:p w:rsidR="00F178D2" w:rsidRDefault="00F178D2" w:rsidP="00F178D2">
      <w:pPr>
        <w:ind w:left="360"/>
        <w:rPr>
          <w:sz w:val="28"/>
        </w:rPr>
      </w:pPr>
    </w:p>
    <w:p w:rsidR="00F178D2" w:rsidRDefault="00F178D2" w:rsidP="00F178D2">
      <w:pPr>
        <w:ind w:left="360"/>
        <w:rPr>
          <w:sz w:val="28"/>
        </w:rPr>
      </w:pPr>
      <w:r>
        <w:rPr>
          <w:sz w:val="28"/>
        </w:rPr>
        <w:t>Email Address _____________________________________________</w:t>
      </w:r>
    </w:p>
    <w:p w:rsidR="00F178D2" w:rsidRDefault="00F178D2" w:rsidP="00F178D2">
      <w:pPr>
        <w:ind w:left="360"/>
        <w:rPr>
          <w:sz w:val="28"/>
        </w:rPr>
      </w:pPr>
      <w:r>
        <w:rPr>
          <w:sz w:val="28"/>
        </w:rPr>
        <w:t>Current Phone # ____________________________________________</w:t>
      </w:r>
    </w:p>
    <w:p w:rsidR="00177241" w:rsidRDefault="00177241">
      <w:pPr>
        <w:rPr>
          <w:rFonts w:ascii="Arial" w:hAnsi="Arial"/>
          <w:sz w:val="22"/>
        </w:rPr>
      </w:pPr>
    </w:p>
    <w:sectPr w:rsidR="00177241" w:rsidSect="00E23FF0">
      <w:footerReference w:type="even" r:id="rId10"/>
      <w:footerReference w:type="default" r:id="rId1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BC2" w:rsidRDefault="00E97BC2" w:rsidP="00562CC6">
      <w:r>
        <w:separator/>
      </w:r>
    </w:p>
  </w:endnote>
  <w:endnote w:type="continuationSeparator" w:id="0">
    <w:p w:rsidR="00E97BC2" w:rsidRDefault="00E97BC2" w:rsidP="0056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PSMT">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60C" w:rsidRDefault="00474260" w:rsidP="0005586A">
    <w:pPr>
      <w:pStyle w:val="Footer"/>
      <w:framePr w:wrap="around" w:vAnchor="text" w:hAnchor="margin" w:xAlign="right" w:y="1"/>
      <w:rPr>
        <w:rStyle w:val="PageNumber"/>
      </w:rPr>
    </w:pPr>
    <w:r>
      <w:rPr>
        <w:rStyle w:val="PageNumber"/>
      </w:rPr>
      <w:fldChar w:fldCharType="begin"/>
    </w:r>
    <w:r w:rsidR="00DC360C">
      <w:rPr>
        <w:rStyle w:val="PageNumber"/>
      </w:rPr>
      <w:instrText xml:space="preserve">PAGE  </w:instrText>
    </w:r>
    <w:r>
      <w:rPr>
        <w:rStyle w:val="PageNumber"/>
      </w:rPr>
      <w:fldChar w:fldCharType="end"/>
    </w:r>
  </w:p>
  <w:p w:rsidR="00DC360C" w:rsidRDefault="00DC360C" w:rsidP="00B95E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60C" w:rsidRDefault="00474260" w:rsidP="0005586A">
    <w:pPr>
      <w:pStyle w:val="Footer"/>
      <w:framePr w:wrap="around" w:vAnchor="text" w:hAnchor="margin" w:xAlign="right" w:y="1"/>
      <w:rPr>
        <w:rStyle w:val="PageNumber"/>
      </w:rPr>
    </w:pPr>
    <w:r>
      <w:rPr>
        <w:rStyle w:val="PageNumber"/>
      </w:rPr>
      <w:fldChar w:fldCharType="begin"/>
    </w:r>
    <w:r w:rsidR="00DC360C">
      <w:rPr>
        <w:rStyle w:val="PageNumber"/>
      </w:rPr>
      <w:instrText xml:space="preserve">PAGE  </w:instrText>
    </w:r>
    <w:r>
      <w:rPr>
        <w:rStyle w:val="PageNumber"/>
      </w:rPr>
      <w:fldChar w:fldCharType="separate"/>
    </w:r>
    <w:r w:rsidR="00B14E9B">
      <w:rPr>
        <w:rStyle w:val="PageNumber"/>
        <w:noProof/>
      </w:rPr>
      <w:t>8</w:t>
    </w:r>
    <w:r>
      <w:rPr>
        <w:rStyle w:val="PageNumber"/>
      </w:rPr>
      <w:fldChar w:fldCharType="end"/>
    </w:r>
  </w:p>
  <w:p w:rsidR="00DC360C" w:rsidRDefault="00DC360C" w:rsidP="00B95E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BC2" w:rsidRDefault="00E97BC2" w:rsidP="00562CC6">
      <w:r>
        <w:separator/>
      </w:r>
    </w:p>
  </w:footnote>
  <w:footnote w:type="continuationSeparator" w:id="0">
    <w:p w:rsidR="00E97BC2" w:rsidRDefault="00E97BC2" w:rsidP="00562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24C51"/>
    <w:multiLevelType w:val="hybridMultilevel"/>
    <w:tmpl w:val="A470FDFC"/>
    <w:lvl w:ilvl="0" w:tplc="4A82B0A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C64B17"/>
    <w:multiLevelType w:val="hybridMultilevel"/>
    <w:tmpl w:val="03483E96"/>
    <w:lvl w:ilvl="0" w:tplc="74623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EE7362"/>
    <w:multiLevelType w:val="hybridMultilevel"/>
    <w:tmpl w:val="C7D020F6"/>
    <w:lvl w:ilvl="0" w:tplc="DB06F490">
      <w:start w:val="3"/>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nsid w:val="3C7F1F6F"/>
    <w:multiLevelType w:val="hybridMultilevel"/>
    <w:tmpl w:val="56DA723E"/>
    <w:lvl w:ilvl="0" w:tplc="789C7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A219A0"/>
    <w:multiLevelType w:val="hybridMultilevel"/>
    <w:tmpl w:val="DE6C6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E052E5"/>
    <w:multiLevelType w:val="hybridMultilevel"/>
    <w:tmpl w:val="2B5E3858"/>
    <w:lvl w:ilvl="0" w:tplc="EC700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1E7470"/>
    <w:multiLevelType w:val="hybridMultilevel"/>
    <w:tmpl w:val="2C7E4DF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C0595C"/>
    <w:multiLevelType w:val="hybridMultilevel"/>
    <w:tmpl w:val="6E08BB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D1621A1"/>
    <w:multiLevelType w:val="hybridMultilevel"/>
    <w:tmpl w:val="B53404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D016CF"/>
    <w:multiLevelType w:val="hybridMultilevel"/>
    <w:tmpl w:val="92845B68"/>
    <w:lvl w:ilvl="0" w:tplc="2B68A236">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7"/>
  </w:num>
  <w:num w:numId="2">
    <w:abstractNumId w:val="0"/>
  </w:num>
  <w:num w:numId="3">
    <w:abstractNumId w:val="2"/>
  </w:num>
  <w:num w:numId="4">
    <w:abstractNumId w:val="9"/>
  </w:num>
  <w:num w:numId="5">
    <w:abstractNumId w:val="4"/>
  </w:num>
  <w:num w:numId="6">
    <w:abstractNumId w:val="6"/>
  </w:num>
  <w:num w:numId="7">
    <w:abstractNumId w:val="1"/>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3E0"/>
    <w:rsid w:val="000126AB"/>
    <w:rsid w:val="00027407"/>
    <w:rsid w:val="00030260"/>
    <w:rsid w:val="00050B2F"/>
    <w:rsid w:val="0005586A"/>
    <w:rsid w:val="00062C73"/>
    <w:rsid w:val="000B2F35"/>
    <w:rsid w:val="000C63AE"/>
    <w:rsid w:val="000C7759"/>
    <w:rsid w:val="000D23C9"/>
    <w:rsid w:val="0010586C"/>
    <w:rsid w:val="00112465"/>
    <w:rsid w:val="00121FE7"/>
    <w:rsid w:val="00152860"/>
    <w:rsid w:val="00177241"/>
    <w:rsid w:val="001844C6"/>
    <w:rsid w:val="001955D0"/>
    <w:rsid w:val="00195FA5"/>
    <w:rsid w:val="001B465C"/>
    <w:rsid w:val="001C5E2F"/>
    <w:rsid w:val="001C7558"/>
    <w:rsid w:val="00213CDE"/>
    <w:rsid w:val="00242E3D"/>
    <w:rsid w:val="00285B5B"/>
    <w:rsid w:val="002A1FFE"/>
    <w:rsid w:val="002C02A4"/>
    <w:rsid w:val="002C3010"/>
    <w:rsid w:val="002C3E89"/>
    <w:rsid w:val="002D05CC"/>
    <w:rsid w:val="002E36F7"/>
    <w:rsid w:val="002F6CE3"/>
    <w:rsid w:val="003013E0"/>
    <w:rsid w:val="00351B9E"/>
    <w:rsid w:val="0035540A"/>
    <w:rsid w:val="0035580C"/>
    <w:rsid w:val="0038310B"/>
    <w:rsid w:val="0038619F"/>
    <w:rsid w:val="003928CB"/>
    <w:rsid w:val="003A62C9"/>
    <w:rsid w:val="003C6A69"/>
    <w:rsid w:val="003D1137"/>
    <w:rsid w:val="003D1BA2"/>
    <w:rsid w:val="003E1FA3"/>
    <w:rsid w:val="003E773E"/>
    <w:rsid w:val="00414592"/>
    <w:rsid w:val="0042252E"/>
    <w:rsid w:val="00424809"/>
    <w:rsid w:val="00436E8B"/>
    <w:rsid w:val="00446F8A"/>
    <w:rsid w:val="00474260"/>
    <w:rsid w:val="00495C84"/>
    <w:rsid w:val="004C09DF"/>
    <w:rsid w:val="004C45E4"/>
    <w:rsid w:val="004C703E"/>
    <w:rsid w:val="004D37A9"/>
    <w:rsid w:val="00500558"/>
    <w:rsid w:val="0052738D"/>
    <w:rsid w:val="00562535"/>
    <w:rsid w:val="00562CC6"/>
    <w:rsid w:val="00581B77"/>
    <w:rsid w:val="005A47F2"/>
    <w:rsid w:val="005B1B39"/>
    <w:rsid w:val="005D059D"/>
    <w:rsid w:val="00601774"/>
    <w:rsid w:val="00636654"/>
    <w:rsid w:val="00656F54"/>
    <w:rsid w:val="0067431D"/>
    <w:rsid w:val="00686E35"/>
    <w:rsid w:val="006A633F"/>
    <w:rsid w:val="006A6601"/>
    <w:rsid w:val="006C3770"/>
    <w:rsid w:val="006D2A02"/>
    <w:rsid w:val="006D4AFD"/>
    <w:rsid w:val="006F4738"/>
    <w:rsid w:val="007410B2"/>
    <w:rsid w:val="00755372"/>
    <w:rsid w:val="00773076"/>
    <w:rsid w:val="0079281D"/>
    <w:rsid w:val="007974BF"/>
    <w:rsid w:val="007A395C"/>
    <w:rsid w:val="007C31A8"/>
    <w:rsid w:val="007C7D29"/>
    <w:rsid w:val="007D0726"/>
    <w:rsid w:val="007F3493"/>
    <w:rsid w:val="007F6360"/>
    <w:rsid w:val="0080386A"/>
    <w:rsid w:val="00812861"/>
    <w:rsid w:val="008362DE"/>
    <w:rsid w:val="00844BC9"/>
    <w:rsid w:val="00853B7C"/>
    <w:rsid w:val="00873CE1"/>
    <w:rsid w:val="00882A08"/>
    <w:rsid w:val="00891F13"/>
    <w:rsid w:val="008A207F"/>
    <w:rsid w:val="008A7833"/>
    <w:rsid w:val="008C1B76"/>
    <w:rsid w:val="008C3141"/>
    <w:rsid w:val="008C4453"/>
    <w:rsid w:val="008D0AD0"/>
    <w:rsid w:val="00904B18"/>
    <w:rsid w:val="00940139"/>
    <w:rsid w:val="00943558"/>
    <w:rsid w:val="00990156"/>
    <w:rsid w:val="009A244A"/>
    <w:rsid w:val="009C70AF"/>
    <w:rsid w:val="009D4469"/>
    <w:rsid w:val="009D5AF6"/>
    <w:rsid w:val="00A26D1F"/>
    <w:rsid w:val="00A353F3"/>
    <w:rsid w:val="00A36E61"/>
    <w:rsid w:val="00A97453"/>
    <w:rsid w:val="00AA1E28"/>
    <w:rsid w:val="00AB7AD0"/>
    <w:rsid w:val="00AC6874"/>
    <w:rsid w:val="00AD241C"/>
    <w:rsid w:val="00AD5EF5"/>
    <w:rsid w:val="00AF43D6"/>
    <w:rsid w:val="00AF5ABA"/>
    <w:rsid w:val="00B13ABD"/>
    <w:rsid w:val="00B14E9B"/>
    <w:rsid w:val="00B25C78"/>
    <w:rsid w:val="00B273D3"/>
    <w:rsid w:val="00B36974"/>
    <w:rsid w:val="00B51FC9"/>
    <w:rsid w:val="00B645D9"/>
    <w:rsid w:val="00B87A9B"/>
    <w:rsid w:val="00B87C52"/>
    <w:rsid w:val="00B94218"/>
    <w:rsid w:val="00B95E1E"/>
    <w:rsid w:val="00BA368D"/>
    <w:rsid w:val="00BB300C"/>
    <w:rsid w:val="00BB57C8"/>
    <w:rsid w:val="00C000E1"/>
    <w:rsid w:val="00C20D3A"/>
    <w:rsid w:val="00C26934"/>
    <w:rsid w:val="00C40E3A"/>
    <w:rsid w:val="00C421ED"/>
    <w:rsid w:val="00C554DC"/>
    <w:rsid w:val="00C77621"/>
    <w:rsid w:val="00CC04B8"/>
    <w:rsid w:val="00CE7F56"/>
    <w:rsid w:val="00CF38F0"/>
    <w:rsid w:val="00D00514"/>
    <w:rsid w:val="00D0423A"/>
    <w:rsid w:val="00D127D6"/>
    <w:rsid w:val="00D12F81"/>
    <w:rsid w:val="00D17A60"/>
    <w:rsid w:val="00D22235"/>
    <w:rsid w:val="00D42A39"/>
    <w:rsid w:val="00D66857"/>
    <w:rsid w:val="00D70A3D"/>
    <w:rsid w:val="00DB23A4"/>
    <w:rsid w:val="00DB3A1C"/>
    <w:rsid w:val="00DC0D18"/>
    <w:rsid w:val="00DC360C"/>
    <w:rsid w:val="00DC79E4"/>
    <w:rsid w:val="00DD693C"/>
    <w:rsid w:val="00DE3A82"/>
    <w:rsid w:val="00DE7B10"/>
    <w:rsid w:val="00E12C11"/>
    <w:rsid w:val="00E12E26"/>
    <w:rsid w:val="00E20563"/>
    <w:rsid w:val="00E23FF0"/>
    <w:rsid w:val="00E47BFD"/>
    <w:rsid w:val="00E514BD"/>
    <w:rsid w:val="00E81DEB"/>
    <w:rsid w:val="00E927EB"/>
    <w:rsid w:val="00E94B69"/>
    <w:rsid w:val="00E96AE0"/>
    <w:rsid w:val="00E97BC2"/>
    <w:rsid w:val="00EA00E2"/>
    <w:rsid w:val="00EA4162"/>
    <w:rsid w:val="00ED2E19"/>
    <w:rsid w:val="00EE0E59"/>
    <w:rsid w:val="00EF5DC5"/>
    <w:rsid w:val="00F042A8"/>
    <w:rsid w:val="00F178D2"/>
    <w:rsid w:val="00F741EB"/>
    <w:rsid w:val="00F87456"/>
    <w:rsid w:val="00F95F4C"/>
    <w:rsid w:val="00FC381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135"/>
    <w:rPr>
      <w:sz w:val="24"/>
      <w:szCs w:val="24"/>
    </w:rPr>
  </w:style>
  <w:style w:type="paragraph" w:styleId="Heading2">
    <w:name w:val="heading 2"/>
    <w:basedOn w:val="Normal"/>
    <w:next w:val="Normal"/>
    <w:link w:val="Heading2Char"/>
    <w:qFormat/>
    <w:rsid w:val="00F87456"/>
    <w:pPr>
      <w:overflowPunct w:val="0"/>
      <w:autoSpaceDE w:val="0"/>
      <w:autoSpaceDN w:val="0"/>
      <w:adjustRightInd w:val="0"/>
      <w:textAlignment w:val="baseline"/>
      <w:outlineLvl w:val="1"/>
    </w:pPr>
    <w:rPr>
      <w:rFonts w:ascii="Times New Roman" w:eastAsia="Times New Roman" w:hAnsi="Times New Roman"/>
      <w:noProof/>
      <w:sz w:val="20"/>
      <w:szCs w:val="20"/>
    </w:rPr>
  </w:style>
  <w:style w:type="paragraph" w:styleId="Heading8">
    <w:name w:val="heading 8"/>
    <w:basedOn w:val="Normal"/>
    <w:next w:val="Normal"/>
    <w:link w:val="Heading8Char"/>
    <w:uiPriority w:val="9"/>
    <w:semiHidden/>
    <w:unhideWhenUsed/>
    <w:qFormat/>
    <w:rsid w:val="00F178D2"/>
    <w:pPr>
      <w:spacing w:before="240" w:after="60"/>
      <w:outlineLvl w:val="7"/>
    </w:pPr>
    <w:rPr>
      <w:rFonts w:ascii="Calibri" w:eastAsia="Times New Roman"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3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semiHidden/>
    <w:unhideWhenUsed/>
    <w:rsid w:val="0079281D"/>
    <w:rPr>
      <w:color w:val="0000FF"/>
      <w:u w:val="single"/>
    </w:rPr>
  </w:style>
  <w:style w:type="paragraph" w:styleId="Header">
    <w:name w:val="header"/>
    <w:basedOn w:val="Normal"/>
    <w:link w:val="HeaderChar"/>
    <w:uiPriority w:val="99"/>
    <w:semiHidden/>
    <w:unhideWhenUsed/>
    <w:rsid w:val="00495C84"/>
    <w:pPr>
      <w:tabs>
        <w:tab w:val="center" w:pos="4320"/>
        <w:tab w:val="right" w:pos="8640"/>
      </w:tabs>
    </w:pPr>
  </w:style>
  <w:style w:type="character" w:customStyle="1" w:styleId="HeaderChar">
    <w:name w:val="Header Char"/>
    <w:basedOn w:val="DefaultParagraphFont"/>
    <w:link w:val="Header"/>
    <w:uiPriority w:val="99"/>
    <w:semiHidden/>
    <w:rsid w:val="00495C84"/>
  </w:style>
  <w:style w:type="paragraph" w:styleId="Footer">
    <w:name w:val="footer"/>
    <w:basedOn w:val="Normal"/>
    <w:link w:val="FooterChar"/>
    <w:uiPriority w:val="99"/>
    <w:semiHidden/>
    <w:unhideWhenUsed/>
    <w:rsid w:val="00495C84"/>
    <w:pPr>
      <w:tabs>
        <w:tab w:val="center" w:pos="4320"/>
        <w:tab w:val="right" w:pos="8640"/>
      </w:tabs>
    </w:pPr>
  </w:style>
  <w:style w:type="character" w:customStyle="1" w:styleId="FooterChar">
    <w:name w:val="Footer Char"/>
    <w:basedOn w:val="DefaultParagraphFont"/>
    <w:link w:val="Footer"/>
    <w:uiPriority w:val="99"/>
    <w:semiHidden/>
    <w:rsid w:val="00495C84"/>
  </w:style>
  <w:style w:type="paragraph" w:customStyle="1" w:styleId="CM3">
    <w:name w:val="CM3"/>
    <w:basedOn w:val="Normal"/>
    <w:next w:val="Normal"/>
    <w:uiPriority w:val="99"/>
    <w:rsid w:val="00AD241C"/>
    <w:pPr>
      <w:widowControl w:val="0"/>
      <w:autoSpaceDE w:val="0"/>
      <w:autoSpaceDN w:val="0"/>
      <w:adjustRightInd w:val="0"/>
    </w:pPr>
    <w:rPr>
      <w:rFonts w:ascii="Times New Roman PSMT" w:eastAsia="Times New Roman" w:hAnsi="Times New Roman PSMT"/>
    </w:rPr>
  </w:style>
  <w:style w:type="character" w:styleId="Strong">
    <w:name w:val="Strong"/>
    <w:uiPriority w:val="22"/>
    <w:qFormat/>
    <w:rsid w:val="00AD241C"/>
    <w:rPr>
      <w:b/>
      <w:bCs/>
    </w:rPr>
  </w:style>
  <w:style w:type="character" w:styleId="PageNumber">
    <w:name w:val="page number"/>
    <w:basedOn w:val="DefaultParagraphFont"/>
    <w:uiPriority w:val="99"/>
    <w:semiHidden/>
    <w:unhideWhenUsed/>
    <w:rsid w:val="00B95E1E"/>
  </w:style>
  <w:style w:type="paragraph" w:styleId="BalloonText">
    <w:name w:val="Balloon Text"/>
    <w:basedOn w:val="Normal"/>
    <w:link w:val="BalloonTextChar"/>
    <w:uiPriority w:val="99"/>
    <w:semiHidden/>
    <w:unhideWhenUsed/>
    <w:rsid w:val="00755372"/>
    <w:rPr>
      <w:rFonts w:ascii="Tahoma" w:hAnsi="Tahoma" w:cs="Tahoma"/>
      <w:sz w:val="16"/>
      <w:szCs w:val="16"/>
    </w:rPr>
  </w:style>
  <w:style w:type="character" w:customStyle="1" w:styleId="BalloonTextChar">
    <w:name w:val="Balloon Text Char"/>
    <w:link w:val="BalloonText"/>
    <w:uiPriority w:val="99"/>
    <w:semiHidden/>
    <w:rsid w:val="00755372"/>
    <w:rPr>
      <w:rFonts w:ascii="Tahoma" w:hAnsi="Tahoma" w:cs="Tahoma"/>
      <w:sz w:val="16"/>
      <w:szCs w:val="16"/>
    </w:rPr>
  </w:style>
  <w:style w:type="paragraph" w:styleId="NormalWeb">
    <w:name w:val="Normal (Web)"/>
    <w:basedOn w:val="Normal"/>
    <w:uiPriority w:val="99"/>
    <w:semiHidden/>
    <w:unhideWhenUsed/>
    <w:rsid w:val="00E81DEB"/>
    <w:pPr>
      <w:spacing w:before="100" w:beforeAutospacing="1" w:after="100" w:afterAutospacing="1"/>
    </w:pPr>
    <w:rPr>
      <w:rFonts w:ascii="Times New Roman" w:eastAsia="Times New Roman" w:hAnsi="Times New Roman"/>
    </w:rPr>
  </w:style>
  <w:style w:type="paragraph" w:styleId="NoSpacing">
    <w:name w:val="No Spacing"/>
    <w:uiPriority w:val="1"/>
    <w:qFormat/>
    <w:rsid w:val="00E12E26"/>
    <w:rPr>
      <w:rFonts w:ascii="Calibri" w:eastAsia="Calibri" w:hAnsi="Calibri"/>
      <w:sz w:val="22"/>
      <w:szCs w:val="22"/>
    </w:rPr>
  </w:style>
  <w:style w:type="character" w:customStyle="1" w:styleId="Heading2Char">
    <w:name w:val="Heading 2 Char"/>
    <w:link w:val="Heading2"/>
    <w:rsid w:val="00F87456"/>
    <w:rPr>
      <w:rFonts w:ascii="Times New Roman" w:eastAsia="Times New Roman" w:hAnsi="Times New Roman"/>
      <w:noProof/>
    </w:rPr>
  </w:style>
  <w:style w:type="paragraph" w:styleId="BodyText">
    <w:name w:val="Body Text"/>
    <w:basedOn w:val="Normal"/>
    <w:link w:val="BodyTextChar"/>
    <w:rsid w:val="00F87456"/>
    <w:pPr>
      <w:spacing w:before="100" w:beforeAutospacing="1" w:after="100" w:afterAutospacing="1"/>
    </w:pPr>
    <w:rPr>
      <w:rFonts w:ascii="Times New Roman" w:eastAsia="Times New Roman" w:hAnsi="Times New Roman"/>
    </w:rPr>
  </w:style>
  <w:style w:type="character" w:customStyle="1" w:styleId="BodyTextChar">
    <w:name w:val="Body Text Char"/>
    <w:link w:val="BodyText"/>
    <w:rsid w:val="00F87456"/>
    <w:rPr>
      <w:rFonts w:ascii="Times New Roman" w:eastAsia="Times New Roman" w:hAnsi="Times New Roman"/>
      <w:sz w:val="24"/>
      <w:szCs w:val="24"/>
    </w:rPr>
  </w:style>
  <w:style w:type="character" w:customStyle="1" w:styleId="Heading8Char">
    <w:name w:val="Heading 8 Char"/>
    <w:link w:val="Heading8"/>
    <w:uiPriority w:val="9"/>
    <w:semiHidden/>
    <w:rsid w:val="00F178D2"/>
    <w:rPr>
      <w:rFonts w:ascii="Calibri" w:eastAsia="Times New Roman" w:hAnsi="Calibri" w:cs="Times New Roman"/>
      <w:i/>
      <w:iCs/>
      <w:sz w:val="24"/>
      <w:szCs w:val="24"/>
    </w:rPr>
  </w:style>
  <w:style w:type="paragraph" w:styleId="BodyTextIndent">
    <w:name w:val="Body Text Indent"/>
    <w:basedOn w:val="Normal"/>
    <w:link w:val="BodyTextIndentChar"/>
    <w:uiPriority w:val="99"/>
    <w:semiHidden/>
    <w:unhideWhenUsed/>
    <w:rsid w:val="00F178D2"/>
    <w:pPr>
      <w:spacing w:after="120"/>
      <w:ind w:left="360"/>
    </w:pPr>
  </w:style>
  <w:style w:type="character" w:customStyle="1" w:styleId="BodyTextIndentChar">
    <w:name w:val="Body Text Indent Char"/>
    <w:link w:val="BodyTextIndent"/>
    <w:uiPriority w:val="99"/>
    <w:semiHidden/>
    <w:rsid w:val="00F178D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80144">
      <w:bodyDiv w:val="1"/>
      <w:marLeft w:val="0"/>
      <w:marRight w:val="0"/>
      <w:marTop w:val="0"/>
      <w:marBottom w:val="0"/>
      <w:divBdr>
        <w:top w:val="none" w:sz="0" w:space="0" w:color="auto"/>
        <w:left w:val="none" w:sz="0" w:space="0" w:color="auto"/>
        <w:bottom w:val="none" w:sz="0" w:space="0" w:color="auto"/>
        <w:right w:val="none" w:sz="0" w:space="0" w:color="auto"/>
      </w:divBdr>
      <w:divsChild>
        <w:div w:id="943071265">
          <w:marLeft w:val="0"/>
          <w:marRight w:val="0"/>
          <w:marTop w:val="0"/>
          <w:marBottom w:val="0"/>
          <w:divBdr>
            <w:top w:val="none" w:sz="0" w:space="0" w:color="auto"/>
            <w:left w:val="none" w:sz="0" w:space="0" w:color="auto"/>
            <w:bottom w:val="none" w:sz="0" w:space="0" w:color="auto"/>
            <w:right w:val="none" w:sz="0" w:space="0" w:color="auto"/>
          </w:divBdr>
        </w:div>
      </w:divsChild>
    </w:div>
    <w:div w:id="2067416582">
      <w:bodyDiv w:val="1"/>
      <w:marLeft w:val="0"/>
      <w:marRight w:val="0"/>
      <w:marTop w:val="0"/>
      <w:marBottom w:val="0"/>
      <w:divBdr>
        <w:top w:val="none" w:sz="0" w:space="0" w:color="auto"/>
        <w:left w:val="none" w:sz="0" w:space="0" w:color="auto"/>
        <w:bottom w:val="none" w:sz="0" w:space="0" w:color="auto"/>
        <w:right w:val="none" w:sz="0" w:space="0" w:color="auto"/>
      </w:divBdr>
      <w:divsChild>
        <w:div w:id="1967656681">
          <w:marLeft w:val="0"/>
          <w:marRight w:val="0"/>
          <w:marTop w:val="0"/>
          <w:marBottom w:val="0"/>
          <w:divBdr>
            <w:top w:val="none" w:sz="0" w:space="0" w:color="auto"/>
            <w:left w:val="none" w:sz="0" w:space="0" w:color="auto"/>
            <w:bottom w:val="none" w:sz="0" w:space="0" w:color="auto"/>
            <w:right w:val="none" w:sz="0" w:space="0" w:color="auto"/>
          </w:divBdr>
        </w:div>
      </w:divsChild>
    </w:div>
    <w:div w:id="2077047684">
      <w:bodyDiv w:val="1"/>
      <w:marLeft w:val="0"/>
      <w:marRight w:val="0"/>
      <w:marTop w:val="0"/>
      <w:marBottom w:val="0"/>
      <w:divBdr>
        <w:top w:val="none" w:sz="0" w:space="0" w:color="auto"/>
        <w:left w:val="none" w:sz="0" w:space="0" w:color="auto"/>
        <w:bottom w:val="none" w:sz="0" w:space="0" w:color="auto"/>
        <w:right w:val="none" w:sz="0" w:space="0" w:color="auto"/>
      </w:divBdr>
      <w:divsChild>
        <w:div w:id="15398558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03C80-418E-497B-A9D9-522255411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3395</Words>
  <Characters>19355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22705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Garcia</dc:creator>
  <cp:lastModifiedBy>Tom.Loesch</cp:lastModifiedBy>
  <cp:revision>2</cp:revision>
  <cp:lastPrinted>2010-08-12T22:30:00Z</cp:lastPrinted>
  <dcterms:created xsi:type="dcterms:W3CDTF">2017-05-19T20:48:00Z</dcterms:created>
  <dcterms:modified xsi:type="dcterms:W3CDTF">2017-05-19T20:48:00Z</dcterms:modified>
</cp:coreProperties>
</file>