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16" w:rsidRDefault="00CA4516" w:rsidP="00CA4516">
      <w:pPr>
        <w:ind w:left="0" w:right="0" w:firstLine="0"/>
      </w:pPr>
      <w:bookmarkStart w:id="0" w:name="_GoBack"/>
      <w:bookmarkEnd w:id="0"/>
      <w:r>
        <w:t>Self-reflection exercise</w:t>
      </w:r>
    </w:p>
    <w:p w:rsidR="00CA4516" w:rsidRDefault="00CA4516" w:rsidP="00CA4516">
      <w:pPr>
        <w:ind w:left="0" w:right="0" w:firstLine="0"/>
      </w:pPr>
      <w:r>
        <w:t xml:space="preserve">s.  </w:t>
      </w:r>
    </w:p>
    <w:p w:rsidR="00CA4516" w:rsidRDefault="00CA4516" w:rsidP="00CA4516">
      <w:pPr>
        <w:numPr>
          <w:ilvl w:val="0"/>
          <w:numId w:val="1"/>
        </w:numPr>
        <w:spacing w:after="116"/>
        <w:ind w:right="0" w:hanging="446"/>
      </w:pPr>
      <w:r>
        <w:t xml:space="preserve">Overall—How has this semester been going for you so far? </w:t>
      </w:r>
    </w:p>
    <w:p w:rsidR="00CA4516" w:rsidRDefault="00CA4516" w:rsidP="00CA4516">
      <w:pPr>
        <w:numPr>
          <w:ilvl w:val="1"/>
          <w:numId w:val="1"/>
        </w:numPr>
        <w:spacing w:after="0"/>
        <w:ind w:right="0" w:hanging="364"/>
      </w:pPr>
      <w:r>
        <w:t xml:space="preserve">Describe how your expectation for the course and the semester as a whole align with how things are actually going.  </w:t>
      </w:r>
    </w:p>
    <w:p w:rsidR="00CA4516" w:rsidRDefault="00CA4516" w:rsidP="00CA4516">
      <w:pPr>
        <w:spacing w:after="0" w:line="259" w:lineRule="auto"/>
        <w:ind w:left="0" w:right="0" w:firstLine="0"/>
      </w:pPr>
      <w:r>
        <w:t xml:space="preserve"> </w:t>
      </w:r>
    </w:p>
    <w:p w:rsidR="00CA4516" w:rsidRDefault="00CA4516" w:rsidP="00CA4516">
      <w:pPr>
        <w:spacing w:after="0" w:line="259" w:lineRule="auto"/>
        <w:ind w:left="0" w:right="0" w:firstLine="0"/>
      </w:pPr>
      <w:r>
        <w:t xml:space="preserve"> </w:t>
      </w:r>
    </w:p>
    <w:p w:rsidR="00CA4516" w:rsidRDefault="00CA4516" w:rsidP="00CA4516">
      <w:pPr>
        <w:spacing w:line="259" w:lineRule="auto"/>
        <w:ind w:left="0" w:right="0" w:firstLine="0"/>
      </w:pPr>
      <w:r>
        <w:t xml:space="preserve"> </w:t>
      </w:r>
    </w:p>
    <w:p w:rsidR="00CA4516" w:rsidRDefault="00CA4516" w:rsidP="00CA4516">
      <w:pPr>
        <w:numPr>
          <w:ilvl w:val="1"/>
          <w:numId w:val="1"/>
        </w:numPr>
        <w:spacing w:after="0"/>
        <w:ind w:right="0" w:hanging="364"/>
      </w:pPr>
      <w:r>
        <w:t xml:space="preserve">What has surprised you about this course? Which aspects of this course have been especially challenging?  </w:t>
      </w:r>
    </w:p>
    <w:p w:rsidR="00CA4516" w:rsidRDefault="00CA4516" w:rsidP="00CA4516">
      <w:pPr>
        <w:spacing w:after="0" w:line="259" w:lineRule="auto"/>
        <w:ind w:left="360" w:right="0" w:firstLine="0"/>
      </w:pPr>
      <w:r>
        <w:t xml:space="preserve"> </w:t>
      </w:r>
    </w:p>
    <w:p w:rsidR="00CA4516" w:rsidRDefault="00CA4516" w:rsidP="00CA4516">
      <w:pPr>
        <w:spacing w:after="0" w:line="259" w:lineRule="auto"/>
        <w:ind w:left="360" w:right="0" w:firstLine="0"/>
      </w:pPr>
      <w:r>
        <w:t xml:space="preserve"> </w:t>
      </w:r>
    </w:p>
    <w:p w:rsidR="00CA4516" w:rsidRDefault="00CA4516" w:rsidP="00CA4516">
      <w:pPr>
        <w:spacing w:after="98" w:line="259" w:lineRule="auto"/>
        <w:ind w:left="360" w:right="0" w:firstLine="0"/>
      </w:pPr>
      <w:r>
        <w:t xml:space="preserve"> </w:t>
      </w:r>
    </w:p>
    <w:p w:rsidR="00CA4516" w:rsidRDefault="00CA4516" w:rsidP="00CA4516">
      <w:pPr>
        <w:numPr>
          <w:ilvl w:val="0"/>
          <w:numId w:val="1"/>
        </w:numPr>
        <w:ind w:right="0" w:hanging="446"/>
      </w:pPr>
      <w:r>
        <w:t xml:space="preserve">Considering </w:t>
      </w:r>
      <w:r>
        <w:rPr>
          <w:i/>
        </w:rPr>
        <w:t>this</w:t>
      </w:r>
      <w:r>
        <w:t xml:space="preserve"> course, briefly respond to the following questions:  </w:t>
      </w:r>
    </w:p>
    <w:p w:rsidR="00CA4516" w:rsidRDefault="00CA4516" w:rsidP="00CA4516">
      <w:pPr>
        <w:numPr>
          <w:ilvl w:val="1"/>
          <w:numId w:val="1"/>
        </w:numPr>
        <w:spacing w:after="0"/>
        <w:ind w:right="0" w:hanging="364"/>
      </w:pPr>
      <w:r>
        <w:t xml:space="preserve">What has your attendance in this course looked like? In what ways have you actively engaged during class (e.g., asking questions, taking notes, contributing to group discussions)? </w:t>
      </w:r>
    </w:p>
    <w:p w:rsidR="00CA4516" w:rsidRDefault="00CA4516" w:rsidP="00CA4516">
      <w:pPr>
        <w:spacing w:after="0" w:line="259" w:lineRule="auto"/>
        <w:ind w:left="0" w:right="0" w:firstLine="0"/>
      </w:pPr>
      <w:r>
        <w:t xml:space="preserve"> </w:t>
      </w:r>
    </w:p>
    <w:p w:rsidR="00CA4516" w:rsidRDefault="00CA4516" w:rsidP="00CA4516">
      <w:pPr>
        <w:spacing w:after="0" w:line="259" w:lineRule="auto"/>
        <w:ind w:left="0" w:right="0" w:firstLine="0"/>
      </w:pPr>
      <w:r>
        <w:t xml:space="preserve"> </w:t>
      </w:r>
    </w:p>
    <w:p w:rsidR="00CA4516" w:rsidRDefault="00CA4516" w:rsidP="00CA4516">
      <w:pPr>
        <w:spacing w:line="259" w:lineRule="auto"/>
        <w:ind w:left="0" w:right="0" w:firstLine="0"/>
      </w:pPr>
      <w:r>
        <w:t xml:space="preserve"> </w:t>
      </w:r>
    </w:p>
    <w:p w:rsidR="00CA4516" w:rsidRDefault="00CA4516" w:rsidP="00CA4516">
      <w:pPr>
        <w:numPr>
          <w:ilvl w:val="1"/>
          <w:numId w:val="1"/>
        </w:numPr>
        <w:spacing w:after="0"/>
        <w:ind w:right="0" w:hanging="364"/>
      </w:pPr>
      <w:r>
        <w:t xml:space="preserve">How well have you kept up with reading assigned materials before class, completing assignments afterward, reviewing notes on an ongoing basis, and preparing for tests ahead of time?  </w:t>
      </w:r>
    </w:p>
    <w:p w:rsidR="00CA4516" w:rsidRDefault="00CA4516" w:rsidP="00CA4516">
      <w:pPr>
        <w:spacing w:after="0" w:line="259" w:lineRule="auto"/>
        <w:ind w:left="0" w:right="0" w:firstLine="0"/>
      </w:pPr>
      <w:r>
        <w:t xml:space="preserve"> </w:t>
      </w:r>
    </w:p>
    <w:p w:rsidR="00CA4516" w:rsidRDefault="00CA4516" w:rsidP="00CA4516">
      <w:pPr>
        <w:spacing w:after="0" w:line="259" w:lineRule="auto"/>
        <w:ind w:left="0" w:right="0" w:firstLine="0"/>
      </w:pPr>
      <w:r>
        <w:t xml:space="preserve"> </w:t>
      </w:r>
    </w:p>
    <w:p w:rsidR="00CA4516" w:rsidRDefault="00CA4516" w:rsidP="00CA4516">
      <w:pPr>
        <w:spacing w:line="259" w:lineRule="auto"/>
        <w:ind w:left="0" w:right="0" w:firstLine="0"/>
      </w:pPr>
      <w:r>
        <w:t xml:space="preserve"> </w:t>
      </w:r>
    </w:p>
    <w:p w:rsidR="00CA4516" w:rsidRDefault="00CA4516" w:rsidP="00CA4516">
      <w:pPr>
        <w:numPr>
          <w:ilvl w:val="1"/>
          <w:numId w:val="1"/>
        </w:numPr>
        <w:spacing w:after="0"/>
        <w:ind w:right="0" w:hanging="364"/>
      </w:pPr>
      <w:r>
        <w:t xml:space="preserve">In what ways have you used campus or course resources, such as reaching out to your instructors, going to tutoring, or working with classmates in study groups? Which resources have been most beneficial? </w:t>
      </w:r>
    </w:p>
    <w:p w:rsidR="00CA4516" w:rsidRDefault="00CA4516" w:rsidP="00CA4516">
      <w:pPr>
        <w:spacing w:after="0" w:line="259" w:lineRule="auto"/>
        <w:ind w:left="0" w:right="0" w:firstLine="0"/>
      </w:pPr>
      <w:r>
        <w:t xml:space="preserve"> </w:t>
      </w:r>
    </w:p>
    <w:p w:rsidR="00CA4516" w:rsidRDefault="00CA4516" w:rsidP="00CA4516">
      <w:pPr>
        <w:spacing w:after="0" w:line="259" w:lineRule="auto"/>
        <w:ind w:left="0" w:right="0" w:firstLine="0"/>
      </w:pPr>
      <w:r>
        <w:t xml:space="preserve"> </w:t>
      </w:r>
    </w:p>
    <w:p w:rsidR="00CA4516" w:rsidRDefault="00CA4516" w:rsidP="00CA4516">
      <w:pPr>
        <w:spacing w:line="259" w:lineRule="auto"/>
        <w:ind w:left="0" w:right="0" w:firstLine="0"/>
      </w:pPr>
      <w:r>
        <w:t xml:space="preserve"> </w:t>
      </w:r>
    </w:p>
    <w:p w:rsidR="00CA4516" w:rsidRDefault="00CA4516" w:rsidP="00CA4516">
      <w:pPr>
        <w:numPr>
          <w:ilvl w:val="1"/>
          <w:numId w:val="1"/>
        </w:numPr>
        <w:spacing w:after="0"/>
        <w:ind w:right="0" w:hanging="364"/>
      </w:pPr>
      <w:r>
        <w:t xml:space="preserve">What grades have you earned so far? For which courses are your grades aligned to the goals you set for yourself?  </w:t>
      </w:r>
    </w:p>
    <w:p w:rsidR="00CA4516" w:rsidRDefault="00CA4516" w:rsidP="00CA4516">
      <w:pPr>
        <w:spacing w:after="0" w:line="259" w:lineRule="auto"/>
        <w:ind w:left="0" w:right="0" w:firstLine="0"/>
      </w:pPr>
      <w:r>
        <w:t xml:space="preserve"> </w:t>
      </w:r>
    </w:p>
    <w:p w:rsidR="00CA4516" w:rsidRDefault="00CA4516" w:rsidP="00CA4516">
      <w:pPr>
        <w:spacing w:after="0" w:line="259" w:lineRule="auto"/>
        <w:ind w:left="0" w:right="0" w:firstLine="0"/>
      </w:pPr>
      <w:r>
        <w:rPr>
          <w:rFonts w:ascii="Cambria" w:eastAsia="Cambria" w:hAnsi="Cambria" w:cs="Cambria"/>
        </w:rPr>
        <w:tab/>
        <w:t xml:space="preserve">   </w:t>
      </w:r>
      <w:r>
        <w:rPr>
          <w:rFonts w:ascii="Cambria" w:eastAsia="Cambria" w:hAnsi="Cambria" w:cs="Cambria"/>
        </w:rPr>
        <w:tab/>
      </w:r>
      <w:r>
        <w:t xml:space="preserve"> </w:t>
      </w:r>
    </w:p>
    <w:p w:rsidR="00CA4516" w:rsidRDefault="00CA4516" w:rsidP="00CA4516">
      <w:pPr>
        <w:spacing w:after="98" w:line="259" w:lineRule="auto"/>
        <w:ind w:left="360" w:right="0" w:firstLine="0"/>
      </w:pPr>
    </w:p>
    <w:p w:rsidR="00CA4516" w:rsidRDefault="00CA4516" w:rsidP="00CA4516">
      <w:pPr>
        <w:numPr>
          <w:ilvl w:val="0"/>
          <w:numId w:val="1"/>
        </w:numPr>
        <w:spacing w:after="0"/>
        <w:ind w:right="0" w:hanging="446"/>
      </w:pPr>
      <w:r>
        <w:t xml:space="preserve">What strategies are working? Choose two course strategies you used this semester that you feel have been working for you so far. How have you used these strategies? How do you know they are working? </w:t>
      </w:r>
    </w:p>
    <w:p w:rsidR="00CA4516" w:rsidRDefault="00CA4516" w:rsidP="00CA4516">
      <w:pPr>
        <w:spacing w:after="0" w:line="259" w:lineRule="auto"/>
        <w:ind w:left="0" w:right="0" w:firstLine="0"/>
      </w:pPr>
      <w:r>
        <w:t xml:space="preserve"> </w:t>
      </w:r>
    </w:p>
    <w:p w:rsidR="00CA4516" w:rsidRDefault="00CA4516" w:rsidP="00CA4516">
      <w:pPr>
        <w:spacing w:after="0" w:line="259" w:lineRule="auto"/>
        <w:ind w:left="0" w:right="0" w:firstLine="0"/>
      </w:pPr>
      <w:r>
        <w:lastRenderedPageBreak/>
        <w:t xml:space="preserve"> </w:t>
      </w:r>
    </w:p>
    <w:p w:rsidR="00CA4516" w:rsidRDefault="00CA4516" w:rsidP="00CA4516">
      <w:pPr>
        <w:spacing w:after="98" w:line="259" w:lineRule="auto"/>
        <w:ind w:left="0" w:right="0" w:firstLine="0"/>
      </w:pPr>
      <w:r>
        <w:t xml:space="preserve"> </w:t>
      </w:r>
    </w:p>
    <w:p w:rsidR="00CA4516" w:rsidRDefault="00CA4516" w:rsidP="00CA4516">
      <w:pPr>
        <w:numPr>
          <w:ilvl w:val="0"/>
          <w:numId w:val="1"/>
        </w:numPr>
        <w:spacing w:after="36"/>
        <w:ind w:right="0" w:hanging="446"/>
      </w:pPr>
      <w:r>
        <w:t xml:space="preserve">What changes do you need to make to stay on course toward success? Name two strategies you think will be helpful to start using. How will you begin implementing the strategies? </w:t>
      </w:r>
    </w:p>
    <w:p w:rsidR="00CA4516" w:rsidRDefault="00CA4516" w:rsidP="00CA4516">
      <w:pPr>
        <w:spacing w:after="79" w:line="242" w:lineRule="auto"/>
        <w:ind w:left="806" w:right="0" w:firstLine="0"/>
      </w:pPr>
      <w:r>
        <w:rPr>
          <w:i/>
          <w:sz w:val="22"/>
        </w:rPr>
        <w:t xml:space="preserve">(If you have previously tried using a strategy listed here, answer the following questions: Why did you stop using the strategy? Why will it be useful to start using the strategy again? What do you need to do differently this time to make the strategy stick?) </w:t>
      </w:r>
    </w:p>
    <w:p w:rsidR="00D03896" w:rsidRDefault="00D03896"/>
    <w:sectPr w:rsidR="00D0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70CAF"/>
    <w:multiLevelType w:val="hybridMultilevel"/>
    <w:tmpl w:val="70620018"/>
    <w:lvl w:ilvl="0" w:tplc="05CCA47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6787E">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A96F8">
      <w:start w:val="1"/>
      <w:numFmt w:val="lowerRoman"/>
      <w:lvlText w:val="%3"/>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66062">
      <w:start w:val="1"/>
      <w:numFmt w:val="decimal"/>
      <w:lvlText w:val="%4"/>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E1074">
      <w:start w:val="1"/>
      <w:numFmt w:val="lowerLetter"/>
      <w:lvlText w:val="%5"/>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A0BEC">
      <w:start w:val="1"/>
      <w:numFmt w:val="lowerRoman"/>
      <w:lvlText w:val="%6"/>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B8CA">
      <w:start w:val="1"/>
      <w:numFmt w:val="decimal"/>
      <w:lvlText w:val="%7"/>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043DE">
      <w:start w:val="1"/>
      <w:numFmt w:val="lowerLetter"/>
      <w:lvlText w:val="%8"/>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2B6E">
      <w:start w:val="1"/>
      <w:numFmt w:val="lowerRoman"/>
      <w:lvlText w:val="%9"/>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16"/>
    <w:rsid w:val="0050637C"/>
    <w:rsid w:val="00CA4516"/>
    <w:rsid w:val="00D03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16"/>
    <w:pPr>
      <w:spacing w:after="93" w:line="248" w:lineRule="auto"/>
      <w:ind w:left="730" w:right="2755"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A4516"/>
    <w:pPr>
      <w:keepNext/>
      <w:keepLines/>
      <w:pBdr>
        <w:top w:val="single" w:sz="4" w:space="0" w:color="000000"/>
        <w:left w:val="single" w:sz="4" w:space="0" w:color="000000"/>
        <w:bottom w:val="single" w:sz="4" w:space="0" w:color="000000"/>
        <w:right w:val="single" w:sz="4" w:space="0" w:color="000000"/>
      </w:pBdr>
      <w:shd w:val="clear" w:color="auto" w:fill="000000"/>
      <w:spacing w:after="9"/>
      <w:ind w:left="370" w:hanging="10"/>
      <w:outlineLvl w:val="0"/>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516"/>
    <w:rPr>
      <w:rFonts w:ascii="Arial" w:eastAsia="Arial" w:hAnsi="Arial" w:cs="Arial"/>
      <w:b/>
      <w:color w:val="FFFFFF"/>
      <w:sz w:val="28"/>
      <w:shd w:val="clear" w:color="auto" w:fil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16"/>
    <w:pPr>
      <w:spacing w:after="93" w:line="248" w:lineRule="auto"/>
      <w:ind w:left="730" w:right="2755"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A4516"/>
    <w:pPr>
      <w:keepNext/>
      <w:keepLines/>
      <w:pBdr>
        <w:top w:val="single" w:sz="4" w:space="0" w:color="000000"/>
        <w:left w:val="single" w:sz="4" w:space="0" w:color="000000"/>
        <w:bottom w:val="single" w:sz="4" w:space="0" w:color="000000"/>
        <w:right w:val="single" w:sz="4" w:space="0" w:color="000000"/>
      </w:pBdr>
      <w:shd w:val="clear" w:color="auto" w:fill="000000"/>
      <w:spacing w:after="9"/>
      <w:ind w:left="370" w:hanging="10"/>
      <w:outlineLvl w:val="0"/>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516"/>
    <w:rPr>
      <w:rFonts w:ascii="Arial" w:eastAsia="Arial" w:hAnsi="Arial" w:cs="Arial"/>
      <w:b/>
      <w:color w:val="FFFFFF"/>
      <w:sz w:val="28"/>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 Kilani</dc:creator>
  <cp:lastModifiedBy>Tom.Loesch</cp:lastModifiedBy>
  <cp:revision>2</cp:revision>
  <dcterms:created xsi:type="dcterms:W3CDTF">2017-02-28T19:01:00Z</dcterms:created>
  <dcterms:modified xsi:type="dcterms:W3CDTF">2017-02-28T19:01:00Z</dcterms:modified>
</cp:coreProperties>
</file>