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6" w:rsidRDefault="004459D6">
      <w:r w:rsidRPr="004459D6">
        <w:rPr>
          <w:u w:val="single"/>
        </w:rPr>
        <w:t>Abraham Lincoln:  A Giant Among Presidents</w:t>
      </w:r>
      <w:r>
        <w:t xml:space="preserve">, by Tanya Savory, is a </w:t>
      </w:r>
      <w:proofErr w:type="spellStart"/>
      <w:r>
        <w:t>Townsendpress</w:t>
      </w:r>
      <w:proofErr w:type="spellEnd"/>
      <w:r>
        <w:t xml:space="preserve"> book of 186 pages, divided into 13 chapters. It’s reasonable to have students in L3 read 25 pages/week in this book, so it could be taught/read over a 7-8 week period. It costs only $2 on townsendpress.net or $4 or $5 on Amazon, so it’s easily affordable.</w:t>
      </w:r>
    </w:p>
    <w:p w:rsidR="004459D6" w:rsidRDefault="004459D6"/>
    <w:p w:rsidR="00344A3E" w:rsidRDefault="004459D6">
      <w:r>
        <w:t>I h</w:t>
      </w:r>
      <w:r w:rsidR="00801B49">
        <w:t>ave taught this book before</w:t>
      </w:r>
      <w:r>
        <w:t xml:space="preserve">. </w:t>
      </w:r>
      <w:r w:rsidR="00EE2D24">
        <w:t xml:space="preserve">The response was very favorable as the students received not just the reading practice, but they actually </w:t>
      </w:r>
      <w:r w:rsidR="00472D93">
        <w:t>learned</w:t>
      </w:r>
      <w:r w:rsidR="00344A3E">
        <w:t xml:space="preserve"> some </w:t>
      </w:r>
      <w:r w:rsidR="00EE2D24">
        <w:t xml:space="preserve">American history. </w:t>
      </w:r>
      <w:r w:rsidR="00344A3E">
        <w:t>Many topics were discussed, including poverty, slavery, racism, depression, learni</w:t>
      </w:r>
      <w:r w:rsidR="00801B49">
        <w:t xml:space="preserve">ng from failure, and </w:t>
      </w:r>
      <w:r w:rsidR="00344A3E">
        <w:t xml:space="preserve">war. </w:t>
      </w:r>
      <w:r w:rsidR="00EE2D24">
        <w:t>Some, of course, complained that the reading was too difficult because th</w:t>
      </w:r>
      <w:r w:rsidR="00344A3E">
        <w:t>ere was so much new vocabulary (</w:t>
      </w:r>
      <w:proofErr w:type="spellStart"/>
      <w:r w:rsidR="00344A3E">
        <w:t>Townsendpress</w:t>
      </w:r>
      <w:proofErr w:type="spellEnd"/>
      <w:r w:rsidR="00344A3E">
        <w:t xml:space="preserve"> labels this as 6</w:t>
      </w:r>
      <w:r w:rsidR="00344A3E" w:rsidRPr="00344A3E">
        <w:rPr>
          <w:vertAlign w:val="superscript"/>
        </w:rPr>
        <w:t>th</w:t>
      </w:r>
      <w:r w:rsidR="00344A3E">
        <w:t xml:space="preserve"> grade reading, for what that’s wor</w:t>
      </w:r>
      <w:r w:rsidR="00801B49">
        <w:t>th, but I feel that the book is</w:t>
      </w:r>
      <w:r w:rsidR="00344A3E">
        <w:t xml:space="preserve"> at a good level for</w:t>
      </w:r>
      <w:r w:rsidR="00472D93">
        <w:t xml:space="preserve"> L3, not at all easy but not so</w:t>
      </w:r>
      <w:r w:rsidR="00344A3E">
        <w:t xml:space="preserve"> hard for them to feel totally frustrated). </w:t>
      </w:r>
      <w:r w:rsidR="00EE2D24">
        <w:t xml:space="preserve">Regarding the vocabulary, there was a list of words to locate in each chapter. They were tested on the words at midterm and at the </w:t>
      </w:r>
      <w:r w:rsidR="00344A3E">
        <w:t>end of the class. Perhaps it would be better to have 3 vocabulary tests rather than 2 so as not to overwhelm them as much.</w:t>
      </w:r>
    </w:p>
    <w:p w:rsidR="00344A3E" w:rsidRDefault="00344A3E"/>
    <w:p w:rsidR="00344A3E" w:rsidRDefault="00EE2D24">
      <w:r>
        <w:t xml:space="preserve">The narrative allowed for interesting discussions in class (we spent about 1.5-2 </w:t>
      </w:r>
      <w:proofErr w:type="gramStart"/>
      <w:r>
        <w:t>hours</w:t>
      </w:r>
      <w:proofErr w:type="gramEnd"/>
      <w:r>
        <w:t xml:space="preserve">/week on the book after midterm). I have developed </w:t>
      </w:r>
      <w:proofErr w:type="spellStart"/>
      <w:r>
        <w:t>kahoot</w:t>
      </w:r>
      <w:proofErr w:type="spellEnd"/>
      <w:r>
        <w:t xml:space="preserve"> games to generate discussion and </w:t>
      </w:r>
      <w:r w:rsidR="00472D93">
        <w:t xml:space="preserve">review vocabulary as well as to </w:t>
      </w:r>
      <w:r>
        <w:t xml:space="preserve">see who was actually reading. </w:t>
      </w:r>
      <w:r w:rsidR="00344A3E">
        <w:t>Besides the vocabulary, t</w:t>
      </w:r>
      <w:r>
        <w:t xml:space="preserve">he only testing I did was the final exam, which equaled 20% of the grade. The test was an open-note essay exam. If the students had read the book, taken notes, and participated in the class discussions, they would have passed the final exam. </w:t>
      </w:r>
      <w:r w:rsidR="00472D93">
        <w:t>I don’t believe they could</w:t>
      </w:r>
      <w:r>
        <w:t xml:space="preserve"> have passed if they hadn’t read it. </w:t>
      </w:r>
    </w:p>
    <w:p w:rsidR="00344A3E" w:rsidRDefault="00344A3E"/>
    <w:p w:rsidR="009B7112" w:rsidRDefault="00344A3E">
      <w:r>
        <w:t xml:space="preserve">Attached </w:t>
      </w:r>
      <w:proofErr w:type="gramStart"/>
      <w:r>
        <w:t>is</w:t>
      </w:r>
      <w:proofErr w:type="gramEnd"/>
      <w:r>
        <w:t xml:space="preserve"> my final exam and then my vo</w:t>
      </w:r>
      <w:r w:rsidR="009B7112">
        <w:t>cabulary list:</w:t>
      </w:r>
    </w:p>
    <w:p w:rsidR="009B7112" w:rsidRDefault="009B7112"/>
    <w:p w:rsidR="009B7112" w:rsidRPr="00C37614" w:rsidRDefault="009B7112" w:rsidP="009B7112">
      <w:pPr>
        <w:rPr>
          <w:b/>
        </w:rPr>
      </w:pPr>
      <w:r>
        <w:rPr>
          <w:b/>
        </w:rPr>
        <w:t>Answer 10 of the 12</w:t>
      </w:r>
      <w:r w:rsidRPr="00C37614">
        <w:rPr>
          <w:b/>
        </w:rPr>
        <w:t xml:space="preserve"> follo</w:t>
      </w:r>
      <w:r>
        <w:rPr>
          <w:b/>
        </w:rPr>
        <w:t>wing questions (9 points each)</w:t>
      </w:r>
    </w:p>
    <w:p w:rsidR="009B7112" w:rsidRDefault="009B7112" w:rsidP="009B7112"/>
    <w:p w:rsidR="009B7112" w:rsidRDefault="009B7112" w:rsidP="009B7112">
      <w:pPr>
        <w:pStyle w:val="ListParagraph"/>
        <w:numPr>
          <w:ilvl w:val="0"/>
          <w:numId w:val="8"/>
        </w:numPr>
      </w:pPr>
      <w:r>
        <w:t>Describe Lincoln’s relationship with his father.</w:t>
      </w:r>
    </w:p>
    <w:p w:rsidR="009B7112" w:rsidRDefault="009B7112" w:rsidP="009B7112"/>
    <w:p w:rsidR="009B7112" w:rsidRDefault="009B7112" w:rsidP="009B7112">
      <w:pPr>
        <w:pStyle w:val="ListParagraph"/>
        <w:numPr>
          <w:ilvl w:val="0"/>
          <w:numId w:val="8"/>
        </w:numPr>
      </w:pPr>
      <w:r>
        <w:t>How did Lincoln get educated at various times of his life?</w:t>
      </w:r>
    </w:p>
    <w:p w:rsidR="009B7112" w:rsidRDefault="009B7112" w:rsidP="009B7112"/>
    <w:p w:rsidR="009B7112" w:rsidRDefault="009B7112" w:rsidP="009B7112">
      <w:pPr>
        <w:pStyle w:val="ListParagraph"/>
        <w:numPr>
          <w:ilvl w:val="0"/>
          <w:numId w:val="8"/>
        </w:numPr>
      </w:pPr>
      <w:r>
        <w:t>What were 2 challenges that Lincoln faced in his life? Explain.</w:t>
      </w:r>
    </w:p>
    <w:p w:rsidR="009B7112" w:rsidRDefault="009B7112" w:rsidP="009B7112"/>
    <w:p w:rsidR="009B7112" w:rsidRDefault="009B7112" w:rsidP="009B7112">
      <w:pPr>
        <w:pStyle w:val="ListParagraph"/>
        <w:numPr>
          <w:ilvl w:val="0"/>
          <w:numId w:val="8"/>
        </w:numPr>
      </w:pPr>
      <w:r>
        <w:t>Explain the story of “Spotty Lincoln” and how it affected Lincoln’s political career.</w:t>
      </w:r>
    </w:p>
    <w:p w:rsidR="009B7112" w:rsidRDefault="009B7112" w:rsidP="009B7112"/>
    <w:p w:rsidR="009B7112" w:rsidRDefault="009B7112" w:rsidP="009B7112">
      <w:pPr>
        <w:pStyle w:val="ListParagraph"/>
        <w:numPr>
          <w:ilvl w:val="0"/>
          <w:numId w:val="8"/>
        </w:numPr>
      </w:pPr>
      <w:r>
        <w:t>Discuss Lincoln’s relationship with Mary Todd.</w:t>
      </w:r>
    </w:p>
    <w:p w:rsidR="009B7112" w:rsidRDefault="009B7112" w:rsidP="009B7112"/>
    <w:p w:rsidR="009B7112" w:rsidRDefault="009B7112" w:rsidP="009B7112">
      <w:r>
        <w:t>6. Lincoln was a “job-hopper,” meaning that he had many different careers. Discuss 3 jobs that Lincoln had and why he liked or didn’t like them.</w:t>
      </w:r>
    </w:p>
    <w:p w:rsidR="009B7112" w:rsidRDefault="009B7112" w:rsidP="009B7112"/>
    <w:p w:rsidR="009B7112" w:rsidRDefault="009B7112" w:rsidP="009B7112">
      <w:r>
        <w:t>7. Lincoln was against slavery, but he did not immediately seek to abolish it. Why?</w:t>
      </w:r>
    </w:p>
    <w:p w:rsidR="009B7112" w:rsidRDefault="009B7112" w:rsidP="009B7112"/>
    <w:p w:rsidR="009B7112" w:rsidRDefault="009B7112" w:rsidP="009B7112">
      <w:r>
        <w:t>8. The Civil War was not just about slavery. What else was it about? Explain.</w:t>
      </w:r>
    </w:p>
    <w:p w:rsidR="009B7112" w:rsidRDefault="009B7112" w:rsidP="009B7112"/>
    <w:p w:rsidR="009B7112" w:rsidRDefault="009B7112" w:rsidP="009B7112">
      <w:r>
        <w:t>9. Where and how did the Civil War begin? Explain what happened.</w:t>
      </w:r>
    </w:p>
    <w:p w:rsidR="009B7112" w:rsidRDefault="009B7112" w:rsidP="009B7112"/>
    <w:p w:rsidR="009B7112" w:rsidRDefault="009B7112" w:rsidP="009B7112">
      <w:r>
        <w:t>10. What happened at the Battle of Bull Run?</w:t>
      </w:r>
    </w:p>
    <w:p w:rsidR="009B7112" w:rsidRDefault="009B7112" w:rsidP="009B7112"/>
    <w:p w:rsidR="009B7112" w:rsidRDefault="009B7112" w:rsidP="009B7112">
      <w:r>
        <w:t>11. Why were members of Lincoln’s cabinet worried about General Grant and what was Lincoln’s response?</w:t>
      </w:r>
    </w:p>
    <w:p w:rsidR="009B7112" w:rsidRDefault="009B7112" w:rsidP="009B7112"/>
    <w:p w:rsidR="009B7112" w:rsidRDefault="009B7112" w:rsidP="009B7112">
      <w:r>
        <w:t>12. Describe the night of Lincoln’s assassination.</w:t>
      </w:r>
    </w:p>
    <w:p w:rsidR="009B7112" w:rsidRDefault="009B7112" w:rsidP="009B7112"/>
    <w:p w:rsidR="009B7112" w:rsidRPr="003E2656" w:rsidRDefault="009B7112" w:rsidP="009B7112">
      <w:pPr>
        <w:rPr>
          <w:b/>
        </w:rPr>
      </w:pPr>
      <w:r w:rsidRPr="003E2656">
        <w:rPr>
          <w:b/>
        </w:rPr>
        <w:t>Part II: Who said it?  Identify the quotes. Each name could be used more than once or not at all.</w:t>
      </w:r>
      <w:r>
        <w:rPr>
          <w:b/>
        </w:rPr>
        <w:t xml:space="preserve"> (10 points)</w:t>
      </w:r>
    </w:p>
    <w:p w:rsidR="009B7112" w:rsidRDefault="009B7112" w:rsidP="009B7112"/>
    <w:p w:rsidR="009B7112" w:rsidRDefault="009B7112" w:rsidP="009B7112">
      <w:pPr>
        <w:sectPr w:rsidR="009B7112">
          <w:headerReference w:type="default" r:id="rId5"/>
          <w:pgSz w:w="12240" w:h="15840"/>
          <w:pgMar w:top="1440" w:right="1800" w:bottom="1440" w:left="1800" w:gutter="0"/>
        </w:sectPr>
      </w:pPr>
    </w:p>
    <w:p w:rsidR="009B7112" w:rsidRDefault="009B7112" w:rsidP="009B7112">
      <w:r>
        <w:t>Mary Lincoln</w:t>
      </w:r>
    </w:p>
    <w:p w:rsidR="009B7112" w:rsidRDefault="009B7112" w:rsidP="009B7112">
      <w:r>
        <w:t>Abraham Lincoln</w:t>
      </w:r>
    </w:p>
    <w:p w:rsidR="009B7112" w:rsidRDefault="009B7112" w:rsidP="009B7112">
      <w:r>
        <w:t>General Grant</w:t>
      </w:r>
    </w:p>
    <w:p w:rsidR="009B7112" w:rsidRDefault="009B7112" w:rsidP="009B7112">
      <w:r>
        <w:t>General Lee</w:t>
      </w:r>
    </w:p>
    <w:p w:rsidR="009B7112" w:rsidRDefault="009B7112" w:rsidP="009B7112">
      <w:r>
        <w:t>The Pastor</w:t>
      </w:r>
    </w:p>
    <w:p w:rsidR="009B7112" w:rsidRDefault="009B7112" w:rsidP="009B7112">
      <w:r>
        <w:t>Thomas Lincoln</w:t>
      </w:r>
    </w:p>
    <w:p w:rsidR="009B7112" w:rsidRDefault="009B7112" w:rsidP="009B7112">
      <w:r>
        <w:t>Sally Bush Lincoln</w:t>
      </w:r>
    </w:p>
    <w:p w:rsidR="009B7112" w:rsidRDefault="009B7112" w:rsidP="009B7112">
      <w:r>
        <w:t>Ann Rutledge</w:t>
      </w:r>
    </w:p>
    <w:p w:rsidR="009B7112" w:rsidRDefault="009B7112" w:rsidP="009B7112">
      <w:r>
        <w:t>Joshua Speed</w:t>
      </w:r>
    </w:p>
    <w:p w:rsidR="009B7112" w:rsidRDefault="009B7112" w:rsidP="009B7112">
      <w:pPr>
        <w:sectPr w:rsidR="009B7112">
          <w:type w:val="continuous"/>
          <w:pgSz w:w="12240" w:h="15840"/>
          <w:pgMar w:top="1440" w:right="1800" w:bottom="1440" w:left="1800" w:gutter="0"/>
          <w:cols w:num="3"/>
        </w:sectPr>
      </w:pPr>
    </w:p>
    <w:p w:rsidR="009B7112" w:rsidRDefault="009B7112" w:rsidP="009B7112"/>
    <w:p w:rsidR="009B7112" w:rsidRDefault="009B7112" w:rsidP="009B7112">
      <w:r>
        <w:t>1. “I will make the South a graveyard before I will see slavery triumph or see a successful secession destroy the United States.”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2. “Punishment? Why, Mr. Lincoln, your son has a rare talent, an ability to draw people to listen to him. I certainly take no offense.”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3. “I suppose both black and white men are capable of the same good and bad. There’s no difference.”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4. “Abraham, be honest with me. Do you think he’s coming back?”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5. “A drop of honey catches more flies than a gallon of vinegar. Shouting at people you disagree with in order to force them to see your side rarely works.”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6. “I hate this state [Kentucky] anyway. I can’t see staying in a state that still allows slavery, and that’s for sure.”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7. “Fourscore and seven years ago our fathers brought forth on this continent a new nation, conceived in liberty and dedicated to the proposition that all men are created equal.”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8. “Someday he’s going to be president!”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9. “It may be true that he is not the quickest learner, but he is very bright.”</w:t>
      </w:r>
    </w:p>
    <w:p w:rsidR="009B7112" w:rsidRDefault="009B7112" w:rsidP="009B7112">
      <w:r>
        <w:t>_______________________________________________________</w:t>
      </w:r>
    </w:p>
    <w:p w:rsidR="009B7112" w:rsidRDefault="009B7112" w:rsidP="009B7112"/>
    <w:p w:rsidR="009B7112" w:rsidRDefault="009B7112" w:rsidP="009B7112">
      <w:r>
        <w:t>10. “I have never supported war except as a means of peace.”</w:t>
      </w:r>
    </w:p>
    <w:p w:rsidR="009B7112" w:rsidRDefault="009B7112" w:rsidP="009B7112">
      <w:r>
        <w:t>_______________________________________________________</w:t>
      </w:r>
    </w:p>
    <w:p w:rsidR="009B7112" w:rsidRDefault="009B7112"/>
    <w:p w:rsidR="009B7112" w:rsidRDefault="009B7112"/>
    <w:p w:rsidR="009B7112" w:rsidRDefault="009B7112">
      <w:r>
        <w:t>VOCABULARY:</w:t>
      </w:r>
    </w:p>
    <w:p w:rsidR="009B7112" w:rsidRDefault="009B7112"/>
    <w:p w:rsidR="00344A3E" w:rsidRDefault="00344A3E"/>
    <w:p w:rsidR="00344A3E" w:rsidRDefault="00344A3E">
      <w:pPr>
        <w:sectPr w:rsidR="00344A3E">
          <w:pgSz w:w="12240" w:h="15840"/>
          <w:pgMar w:top="1440" w:right="1800" w:bottom="1440" w:left="1800" w:gutter="0"/>
        </w:sectPr>
      </w:pPr>
    </w:p>
    <w:p w:rsidR="00344A3E" w:rsidRDefault="00344A3E"/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we</w:t>
      </w:r>
      <w:proofErr w:type="gramEnd"/>
      <w:r>
        <w:t xml:space="preserve"> all DRIFTED in different directions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VAST miles of open land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Thomas SPOTTED one of the markers.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He GESTURED toward the land with his arm.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She looked around DOUBTFULLY.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a</w:t>
      </w:r>
      <w:proofErr w:type="gramEnd"/>
      <w:r>
        <w:t xml:space="preserve"> simple SHELTER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a</w:t>
      </w:r>
      <w:proofErr w:type="gramEnd"/>
      <w:r>
        <w:t xml:space="preserve"> CONTAGIOUS disease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the</w:t>
      </w:r>
      <w:proofErr w:type="gramEnd"/>
      <w:r>
        <w:t xml:space="preserve"> meals were DISASTERS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He sat STARING BLANKLY into the fireplace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SHRUG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The cabin was in complete DISARRAY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Abe PEEKED through the bearskin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 xml:space="preserve">They HUDDLED around the fire in FILTHY </w:t>
      </w:r>
      <w:proofErr w:type="spellStart"/>
      <w:r>
        <w:t>clothess</w:t>
      </w:r>
      <w:proofErr w:type="spellEnd"/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Young Abe was OVERWHELMED by the huge wagon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John smiled AWKWARDLY and looked uncomfortable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new</w:t>
      </w:r>
      <w:proofErr w:type="gramEnd"/>
      <w:r>
        <w:t xml:space="preserve"> beds with real feather COMFORTERS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pine</w:t>
      </w:r>
      <w:proofErr w:type="gramEnd"/>
      <w:r>
        <w:t xml:space="preserve"> STRAW for a mattress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a</w:t>
      </w:r>
      <w:proofErr w:type="gramEnd"/>
      <w:r>
        <w:t xml:space="preserve"> STURDY wooden door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FILTHY bearskin that had hung in the doorway for years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proofErr w:type="gramStart"/>
      <w:r>
        <w:t>a</w:t>
      </w:r>
      <w:proofErr w:type="gramEnd"/>
      <w:r>
        <w:t xml:space="preserve"> new CHORE was more important than school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BLINKING rapidly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CLEARING HIS THROAT loudly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Thomas said STERNLY, GLARING at Abe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Abe was MORTIFIED</w:t>
      </w:r>
    </w:p>
    <w:p w:rsidR="00344A3E" w:rsidRDefault="00344A3E" w:rsidP="00344A3E">
      <w:pPr>
        <w:pStyle w:val="NormalWeb"/>
        <w:numPr>
          <w:ilvl w:val="0"/>
          <w:numId w:val="1"/>
        </w:numPr>
        <w:spacing w:before="2" w:after="2"/>
      </w:pPr>
      <w:r>
        <w:t>An entire SERMON</w:t>
      </w:r>
    </w:p>
    <w:p w:rsidR="00344A3E" w:rsidRDefault="00344A3E" w:rsidP="00344A3E">
      <w:pPr>
        <w:pStyle w:val="NormalWeb"/>
        <w:spacing w:before="2" w:after="2"/>
      </w:pPr>
    </w:p>
    <w:p w:rsidR="00344A3E" w:rsidRDefault="00344A3E" w:rsidP="00344A3E">
      <w:pPr>
        <w:pStyle w:val="NormalWeb"/>
        <w:spacing w:before="2" w:after="2"/>
      </w:pPr>
    </w:p>
    <w:p w:rsidR="00344A3E" w:rsidRDefault="00344A3E" w:rsidP="00344A3E">
      <w:pPr>
        <w:pStyle w:val="NormalWeb"/>
        <w:spacing w:before="2" w:after="2"/>
      </w:pPr>
      <w:r>
        <w:t>Chapters 3 and 4</w:t>
      </w:r>
    </w:p>
    <w:p w:rsidR="00344A3E" w:rsidRDefault="00344A3E" w:rsidP="00344A3E">
      <w:pPr>
        <w:pStyle w:val="NormalWeb"/>
        <w:spacing w:before="2" w:after="2"/>
      </w:pP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Kneel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Reluctant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Ashamed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Take advantage of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Abrupt/abruptly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Peer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Stare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Somber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Moody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Stumble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Self-conscious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Head home (head as a verb)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Groan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Motion (v)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Notorious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Ferocity/ferocious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Auction/auctioneer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Whip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Desperate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Glance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Reputation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Boast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Sneer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Sore loser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Humble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Brag</w:t>
      </w:r>
    </w:p>
    <w:p w:rsidR="00344A3E" w:rsidRDefault="00344A3E" w:rsidP="00344A3E">
      <w:pPr>
        <w:pStyle w:val="NormalWeb"/>
        <w:numPr>
          <w:ilvl w:val="0"/>
          <w:numId w:val="2"/>
        </w:numPr>
        <w:spacing w:before="2" w:after="2"/>
      </w:pPr>
      <w:r>
        <w:t>Flaunt</w:t>
      </w:r>
    </w:p>
    <w:p w:rsidR="00344A3E" w:rsidRDefault="00344A3E" w:rsidP="00344A3E">
      <w:pPr>
        <w:pStyle w:val="NormalWeb"/>
        <w:spacing w:before="2" w:after="2"/>
      </w:pPr>
    </w:p>
    <w:p w:rsidR="00344A3E" w:rsidRDefault="00344A3E" w:rsidP="00344A3E">
      <w:pPr>
        <w:pStyle w:val="NormalWeb"/>
        <w:spacing w:before="2" w:after="2"/>
      </w:pPr>
      <w:r>
        <w:rPr>
          <w:b/>
        </w:rPr>
        <w:t>Chapter 5:</w:t>
      </w:r>
    </w:p>
    <w:p w:rsidR="00344A3E" w:rsidRDefault="00344A3E" w:rsidP="00344A3E">
      <w:pPr>
        <w:pStyle w:val="NormalWeb"/>
        <w:spacing w:before="2" w:after="2"/>
      </w:pPr>
    </w:p>
    <w:p w:rsidR="00344A3E" w:rsidRDefault="00344A3E" w:rsidP="00344A3E">
      <w:pPr>
        <w:pStyle w:val="NormalWeb"/>
        <w:spacing w:before="2" w:after="2"/>
        <w:ind w:hanging="360"/>
      </w:pPr>
      <w:r>
        <w:rPr>
          <w:b/>
        </w:rPr>
        <w:t>1.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>Fierce (warrior, opponent, lion or tiger) 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2.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Fertile (land, woman) 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3.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>Sacred (books, ground, spaces, places) 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4.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Designated (areas, tasks) 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5.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Revolt (n and v) 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6.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Scalping (removal of the scalp done by the Indians)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7.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Vicious (battle, fight, rumors, dogs, people)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8.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Gruesome 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9.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Eager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10.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Commotion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11.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Mutter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12.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Gaze (n and v)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13.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>“</w:t>
      </w:r>
      <w:proofErr w:type="gramStart"/>
      <w:r>
        <w:rPr>
          <w:b/>
        </w:rPr>
        <w:t>jack</w:t>
      </w:r>
      <w:proofErr w:type="gramEnd"/>
      <w:r>
        <w:rPr>
          <w:b/>
        </w:rPr>
        <w:t xml:space="preserve">-of-all-trades” (idiom)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14.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proofErr w:type="gramStart"/>
      <w:r>
        <w:rPr>
          <w:b/>
        </w:rPr>
        <w:t>abolition</w:t>
      </w:r>
      <w:proofErr w:type="gramEnd"/>
      <w:r>
        <w:rPr>
          <w:b/>
        </w:rPr>
        <w:t xml:space="preserve">/ abolish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15.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proofErr w:type="gramStart"/>
      <w:r>
        <w:rPr>
          <w:b/>
        </w:rPr>
        <w:t>flicker</w:t>
      </w:r>
      <w:proofErr w:type="gramEnd"/>
      <w:r>
        <w:rPr>
          <w:b/>
        </w:rPr>
        <w:t xml:space="preserve"> (flickering lights) </w:t>
      </w: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  <w:r>
        <w:rPr>
          <w:b/>
        </w:rPr>
        <w:t>Chapter 6: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Stagnant (water)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2.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Amend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3.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Swallow your pride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4.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Exchange vows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5.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>“</w:t>
      </w:r>
      <w:proofErr w:type="gramStart"/>
      <w:r>
        <w:rPr>
          <w:b/>
        </w:rPr>
        <w:t>hold</w:t>
      </w:r>
      <w:proofErr w:type="gramEnd"/>
      <w:r>
        <w:rPr>
          <w:b/>
        </w:rPr>
        <w:t xml:space="preserve"> your tongue” </w:t>
      </w: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  <w:r>
        <w:rPr>
          <w:b/>
        </w:rPr>
        <w:t>Chapter 7: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Sigh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2.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Provoke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3.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>Affectionately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4.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Clutter (n and v)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5.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Mischievous 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6.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Endure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7.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Sprawl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8.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Oblivious 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9.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Strive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10.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Look you in the eye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11.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Horrid 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12.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r>
        <w:rPr>
          <w:b/>
        </w:rPr>
        <w:t xml:space="preserve">Glare </w:t>
      </w: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  <w:r>
        <w:rPr>
          <w:b/>
        </w:rPr>
        <w:t>Chapter 8: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1.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Alarmingly 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2.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Devastated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3.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Console/consolation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4.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Sobbing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5.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 xml:space="preserve">Outbursts of rage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6.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r>
        <w:rPr>
          <w:b/>
        </w:rPr>
        <w:t>“</w:t>
      </w:r>
      <w:proofErr w:type="gramStart"/>
      <w:r>
        <w:rPr>
          <w:b/>
        </w:rPr>
        <w:t>poker</w:t>
      </w:r>
      <w:proofErr w:type="gramEnd"/>
      <w:r>
        <w:rPr>
          <w:b/>
        </w:rPr>
        <w:t xml:space="preserve">-faced”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7.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proofErr w:type="gramStart"/>
      <w:r>
        <w:rPr>
          <w:b/>
        </w:rPr>
        <w:t>embrace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8.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proofErr w:type="gramStart"/>
      <w:r>
        <w:rPr>
          <w:b/>
        </w:rPr>
        <w:t>secede</w:t>
      </w:r>
      <w:proofErr w:type="gramEnd"/>
      <w:r>
        <w:rPr>
          <w:b/>
        </w:rPr>
        <w:t xml:space="preserve">/secession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9.</w:t>
      </w:r>
      <w:r>
        <w:rPr>
          <w:rFonts w:ascii="Times New Roman" w:hAnsi="Times New Roman"/>
          <w:b/>
          <w:sz w:val="14"/>
          <w:szCs w:val="14"/>
        </w:rPr>
        <w:t xml:space="preserve">     </w:t>
      </w:r>
      <w:proofErr w:type="gramStart"/>
      <w:r>
        <w:rPr>
          <w:b/>
        </w:rPr>
        <w:t>deny</w:t>
      </w:r>
      <w:proofErr w:type="gramEnd"/>
      <w:r>
        <w:rPr>
          <w:b/>
        </w:rPr>
        <w:t xml:space="preserve">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10.</w:t>
      </w:r>
      <w:r>
        <w:rPr>
          <w:rFonts w:ascii="Times New Roman" w:hAnsi="Times New Roman"/>
          <w:b/>
          <w:sz w:val="14"/>
          <w:szCs w:val="14"/>
        </w:rPr>
        <w:t xml:space="preserve">   </w:t>
      </w:r>
      <w:proofErr w:type="gramStart"/>
      <w:r>
        <w:rPr>
          <w:b/>
        </w:rPr>
        <w:t>fear</w:t>
      </w:r>
      <w:proofErr w:type="gramEnd"/>
      <w:r>
        <w:rPr>
          <w:b/>
        </w:rPr>
        <w:t xml:space="preserve"> tactics 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r>
        <w:rPr>
          <w:b/>
        </w:rPr>
        <w:t>Chapter 9: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Irrational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Frown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Grin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Spoiled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Stunned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Nomination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Underdog (idiom)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A landslide (idiom)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gloom</w:t>
      </w:r>
      <w:proofErr w:type="gramEnd"/>
      <w:r>
        <w:rPr>
          <w:b/>
        </w:rPr>
        <w:t xml:space="preserve"> and doom” (expression)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proofErr w:type="gramStart"/>
      <w:r>
        <w:rPr>
          <w:b/>
        </w:rPr>
        <w:t>assassin</w:t>
      </w:r>
      <w:proofErr w:type="gramEnd"/>
      <w:r>
        <w:rPr>
          <w:b/>
        </w:rPr>
        <w:t>/assassinate</w:t>
      </w:r>
    </w:p>
    <w:p w:rsidR="00344A3E" w:rsidRDefault="00344A3E" w:rsidP="00344A3E">
      <w:pPr>
        <w:pStyle w:val="NormalWeb"/>
        <w:numPr>
          <w:ilvl w:val="0"/>
          <w:numId w:val="5"/>
        </w:numPr>
        <w:spacing w:before="2" w:after="2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common</w:t>
      </w:r>
      <w:proofErr w:type="gramEnd"/>
      <w:r>
        <w:rPr>
          <w:b/>
        </w:rPr>
        <w:t xml:space="preserve"> ground” (expression)</w:t>
      </w: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10:</w:t>
      </w:r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proofErr w:type="gramStart"/>
      <w:r>
        <w:rPr>
          <w:b/>
        </w:rPr>
        <w:t>nod</w:t>
      </w:r>
      <w:proofErr w:type="gramEnd"/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ghost town”</w:t>
      </w:r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deadpan expression”</w:t>
      </w:r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proofErr w:type="gramStart"/>
      <w:r>
        <w:rPr>
          <w:b/>
        </w:rPr>
        <w:t>roll</w:t>
      </w:r>
      <w:proofErr w:type="gramEnd"/>
      <w:r>
        <w:rPr>
          <w:b/>
        </w:rPr>
        <w:t xml:space="preserve"> your eyes</w:t>
      </w:r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proofErr w:type="gramStart"/>
      <w:r>
        <w:rPr>
          <w:b/>
        </w:rPr>
        <w:t>wringing</w:t>
      </w:r>
      <w:proofErr w:type="gramEnd"/>
      <w:r>
        <w:rPr>
          <w:b/>
        </w:rPr>
        <w:t xml:space="preserve"> her hands</w:t>
      </w:r>
    </w:p>
    <w:p w:rsidR="00344A3E" w:rsidRDefault="00344A3E" w:rsidP="00344A3E">
      <w:pPr>
        <w:pStyle w:val="NormalWeb"/>
        <w:numPr>
          <w:ilvl w:val="0"/>
          <w:numId w:val="4"/>
        </w:numPr>
        <w:spacing w:before="2" w:after="2"/>
        <w:rPr>
          <w:b/>
        </w:rPr>
      </w:pPr>
      <w:proofErr w:type="gramStart"/>
      <w:r>
        <w:rPr>
          <w:b/>
        </w:rPr>
        <w:t>corpse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11:</w:t>
      </w:r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bite</w:t>
      </w:r>
      <w:proofErr w:type="gramEnd"/>
      <w:r>
        <w:rPr>
          <w:b/>
        </w:rPr>
        <w:t xml:space="preserve"> the bullet”</w:t>
      </w:r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proofErr w:type="gramStart"/>
      <w:r>
        <w:rPr>
          <w:b/>
        </w:rPr>
        <w:t>mourn</w:t>
      </w:r>
      <w:proofErr w:type="gramEnd"/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proofErr w:type="gramStart"/>
      <w:r>
        <w:rPr>
          <w:b/>
        </w:rPr>
        <w:t>emancipation</w:t>
      </w:r>
      <w:proofErr w:type="gramEnd"/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proofErr w:type="gramStart"/>
      <w:r>
        <w:rPr>
          <w:b/>
        </w:rPr>
        <w:t>clear</w:t>
      </w:r>
      <w:proofErr w:type="gramEnd"/>
      <w:r>
        <w:rPr>
          <w:b/>
        </w:rPr>
        <w:t xml:space="preserve"> your throat</w:t>
      </w:r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proofErr w:type="gramStart"/>
      <w:r>
        <w:rPr>
          <w:b/>
        </w:rPr>
        <w:t>trench</w:t>
      </w:r>
      <w:proofErr w:type="gramEnd"/>
    </w:p>
    <w:p w:rsidR="00344A3E" w:rsidRDefault="00344A3E" w:rsidP="00344A3E">
      <w:pPr>
        <w:pStyle w:val="NormalWeb"/>
        <w:numPr>
          <w:ilvl w:val="0"/>
          <w:numId w:val="3"/>
        </w:numPr>
        <w:spacing w:before="2" w:after="2"/>
        <w:rPr>
          <w:b/>
        </w:rPr>
      </w:pPr>
      <w:proofErr w:type="gramStart"/>
      <w:r>
        <w:rPr>
          <w:b/>
        </w:rPr>
        <w:t>decree</w:t>
      </w:r>
      <w:proofErr w:type="gramEnd"/>
      <w:r>
        <w:rPr>
          <w:b/>
        </w:rPr>
        <w:t xml:space="preserve"> (noun and verb)</w:t>
      </w: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12:</w:t>
      </w:r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desolate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weary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confide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inauguration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malice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recover</w:t>
      </w:r>
      <w:proofErr w:type="gramEnd"/>
    </w:p>
    <w:p w:rsidR="00344A3E" w:rsidRDefault="00344A3E" w:rsidP="00344A3E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gramStart"/>
      <w:r>
        <w:rPr>
          <w:b/>
        </w:rPr>
        <w:t>agony</w:t>
      </w:r>
      <w:proofErr w:type="gramEnd"/>
    </w:p>
    <w:p w:rsidR="00344A3E" w:rsidRDefault="00344A3E" w:rsidP="00344A3E">
      <w:pPr>
        <w:pStyle w:val="NormalWeb"/>
        <w:spacing w:before="2" w:after="2"/>
        <w:rPr>
          <w:b/>
        </w:rPr>
      </w:pPr>
    </w:p>
    <w:p w:rsidR="00344A3E" w:rsidRDefault="00344A3E" w:rsidP="00344A3E">
      <w:pPr>
        <w:pStyle w:val="NormalWeb"/>
        <w:spacing w:before="2" w:after="2"/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13:</w:t>
      </w:r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eerie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tyrant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avenge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mortal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hysterical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vigil</w:t>
      </w:r>
      <w:proofErr w:type="gramEnd"/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flee</w:t>
      </w:r>
      <w:proofErr w:type="gramEnd"/>
      <w:r>
        <w:rPr>
          <w:b/>
        </w:rPr>
        <w:t>/fled</w:t>
      </w:r>
    </w:p>
    <w:p w:rsidR="00344A3E" w:rsidRDefault="00344A3E" w:rsidP="00344A3E">
      <w:pPr>
        <w:pStyle w:val="NormalWeb"/>
        <w:numPr>
          <w:ilvl w:val="0"/>
          <w:numId w:val="7"/>
        </w:numPr>
        <w:spacing w:before="2" w:after="2"/>
        <w:rPr>
          <w:b/>
        </w:rPr>
      </w:pPr>
      <w:proofErr w:type="gramStart"/>
      <w:r>
        <w:rPr>
          <w:b/>
        </w:rPr>
        <w:t>riot</w:t>
      </w:r>
      <w:proofErr w:type="gramEnd"/>
    </w:p>
    <w:p w:rsidR="00344A3E" w:rsidRDefault="00344A3E" w:rsidP="00344A3E">
      <w:pPr>
        <w:pStyle w:val="NormalWeb"/>
        <w:spacing w:before="2" w:after="2"/>
        <w:ind w:hanging="360"/>
        <w:rPr>
          <w:b/>
        </w:rPr>
        <w:sectPr w:rsidR="00344A3E">
          <w:type w:val="continuous"/>
          <w:pgSz w:w="12240" w:h="15840"/>
          <w:pgMar w:top="1440" w:right="1800" w:bottom="1440" w:left="1800" w:gutter="0"/>
          <w:cols w:num="2"/>
        </w:sectPr>
      </w:pPr>
    </w:p>
    <w:p w:rsidR="00344A3E" w:rsidRDefault="00344A3E" w:rsidP="00344A3E">
      <w:pPr>
        <w:pStyle w:val="NormalWeb"/>
        <w:spacing w:before="2" w:after="2"/>
        <w:ind w:hanging="360"/>
        <w:rPr>
          <w:b/>
        </w:rPr>
      </w:pPr>
    </w:p>
    <w:p w:rsidR="00344A3E" w:rsidRDefault="00344A3E"/>
    <w:p w:rsidR="004459D6" w:rsidRDefault="004459D6"/>
    <w:sectPr w:rsidR="004459D6" w:rsidSect="00344A3E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39" w:rsidRDefault="009B7112">
    <w:pPr>
      <w:pStyle w:val="Header"/>
    </w:pPr>
    <w:proofErr w:type="spellStart"/>
    <w:r>
      <w:t>Cin</w:t>
    </w:r>
    <w:proofErr w:type="spellEnd"/>
    <w:r>
      <w:t>/Blurb about Lincoln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AB0"/>
    <w:multiLevelType w:val="hybridMultilevel"/>
    <w:tmpl w:val="EE22210E"/>
    <w:lvl w:ilvl="0" w:tplc="D312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9EF"/>
    <w:multiLevelType w:val="hybridMultilevel"/>
    <w:tmpl w:val="4AEE18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765"/>
    <w:multiLevelType w:val="hybridMultilevel"/>
    <w:tmpl w:val="F63E66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41892"/>
    <w:multiLevelType w:val="hybridMultilevel"/>
    <w:tmpl w:val="774063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56169"/>
    <w:multiLevelType w:val="hybridMultilevel"/>
    <w:tmpl w:val="75D61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1777"/>
    <w:multiLevelType w:val="hybridMultilevel"/>
    <w:tmpl w:val="DB62FB92"/>
    <w:lvl w:ilvl="0" w:tplc="D312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78D2"/>
    <w:multiLevelType w:val="hybridMultilevel"/>
    <w:tmpl w:val="A39AB4D6"/>
    <w:lvl w:ilvl="0" w:tplc="D312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3CD7"/>
    <w:multiLevelType w:val="hybridMultilevel"/>
    <w:tmpl w:val="93BAB8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01018"/>
    <w:multiLevelType w:val="hybridMultilevel"/>
    <w:tmpl w:val="0BC003A0"/>
    <w:lvl w:ilvl="0" w:tplc="D312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9D6"/>
    <w:rsid w:val="000F5BD5"/>
    <w:rsid w:val="00344A3E"/>
    <w:rsid w:val="004459D6"/>
    <w:rsid w:val="00472D93"/>
    <w:rsid w:val="00801B49"/>
    <w:rsid w:val="009B7112"/>
    <w:rsid w:val="00EE2D2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4A3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4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3E"/>
  </w:style>
  <w:style w:type="paragraph" w:styleId="Footer">
    <w:name w:val="footer"/>
    <w:basedOn w:val="Normal"/>
    <w:link w:val="FooterChar"/>
    <w:uiPriority w:val="99"/>
    <w:semiHidden/>
    <w:unhideWhenUsed/>
    <w:rsid w:val="00344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3E"/>
  </w:style>
  <w:style w:type="character" w:styleId="Hyperlink">
    <w:name w:val="Hyperlink"/>
    <w:basedOn w:val="DefaultParagraphFont"/>
    <w:uiPriority w:val="99"/>
    <w:rsid w:val="00344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1055</Words>
  <Characters>6019</Characters>
  <Application>Microsoft Macintosh Word</Application>
  <DocSecurity>0</DocSecurity>
  <Lines>50</Lines>
  <Paragraphs>12</Paragraphs>
  <ScaleCrop>false</ScaleCrop>
  <Company>University of Houston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2018-08-13T15:23:00Z</dcterms:created>
  <dcterms:modified xsi:type="dcterms:W3CDTF">2018-08-13T19:47:00Z</dcterms:modified>
</cp:coreProperties>
</file>